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338C31" w14:textId="77777777" w:rsidR="00EA0BB8" w:rsidRPr="00EA0BB8" w:rsidRDefault="00EA0BB8" w:rsidP="00EA0BB8">
      <w:pPr>
        <w:pStyle w:val="2"/>
        <w:spacing w:line="360" w:lineRule="auto"/>
        <w:ind w:left="0" w:firstLine="851"/>
        <w:jc w:val="center"/>
        <w:rPr>
          <w:b w:val="0"/>
          <w:i/>
        </w:rPr>
      </w:pPr>
      <w:bookmarkStart w:id="0" w:name="_Hlk185861362"/>
      <w:bookmarkStart w:id="1" w:name="_Hlk159750542"/>
      <w:bookmarkEnd w:id="0"/>
      <w:r w:rsidRPr="00EA0BB8">
        <w:rPr>
          <w:color w:val="000000"/>
        </w:rPr>
        <w:t>Міністерство освіти і науки України</w:t>
      </w:r>
    </w:p>
    <w:p w14:paraId="6B1CBFA9" w14:textId="77777777" w:rsidR="0025048B" w:rsidRDefault="00EA0BB8" w:rsidP="0025048B">
      <w:pPr>
        <w:shd w:val="clear" w:color="auto" w:fill="FFFFFF"/>
        <w:spacing w:line="360" w:lineRule="auto"/>
        <w:ind w:right="45" w:firstLine="851"/>
        <w:jc w:val="center"/>
        <w:rPr>
          <w:rFonts w:ascii="Times New Roman" w:hAnsi="Times New Roman" w:cs="Times New Roman"/>
          <w:b/>
          <w:sz w:val="28"/>
          <w:szCs w:val="28"/>
        </w:rPr>
      </w:pPr>
      <w:r w:rsidRPr="00EA0BB8">
        <w:rPr>
          <w:rFonts w:ascii="Times New Roman" w:hAnsi="Times New Roman" w:cs="Times New Roman"/>
          <w:b/>
          <w:sz w:val="28"/>
          <w:szCs w:val="28"/>
        </w:rPr>
        <w:t>Державний заклад</w:t>
      </w:r>
    </w:p>
    <w:p w14:paraId="3DDC3621" w14:textId="7BA0A135" w:rsidR="00EA0BB8" w:rsidRPr="00EA0BB8" w:rsidRDefault="00EA0BB8" w:rsidP="0025048B">
      <w:pPr>
        <w:shd w:val="clear" w:color="auto" w:fill="FFFFFF"/>
        <w:spacing w:line="360" w:lineRule="auto"/>
        <w:ind w:right="45" w:firstLine="851"/>
        <w:jc w:val="center"/>
        <w:rPr>
          <w:rFonts w:ascii="Times New Roman" w:hAnsi="Times New Roman" w:cs="Times New Roman"/>
          <w:b/>
          <w:sz w:val="28"/>
          <w:szCs w:val="28"/>
        </w:rPr>
      </w:pPr>
      <w:r w:rsidRPr="00EA0BB8">
        <w:rPr>
          <w:rFonts w:ascii="Times New Roman" w:hAnsi="Times New Roman" w:cs="Times New Roman"/>
          <w:sz w:val="28"/>
          <w:szCs w:val="28"/>
        </w:rPr>
        <w:t>«</w:t>
      </w:r>
      <w:r w:rsidRPr="00EA0BB8">
        <w:rPr>
          <w:rFonts w:ascii="Times New Roman" w:hAnsi="Times New Roman" w:cs="Times New Roman"/>
          <w:b/>
          <w:sz w:val="28"/>
          <w:szCs w:val="28"/>
        </w:rPr>
        <w:t>Луганський національний університет</w:t>
      </w:r>
      <w:r w:rsidR="0025048B">
        <w:rPr>
          <w:rFonts w:ascii="Times New Roman" w:hAnsi="Times New Roman" w:cs="Times New Roman"/>
          <w:b/>
          <w:sz w:val="28"/>
          <w:szCs w:val="28"/>
          <w:lang w:val="ru-RU"/>
        </w:rPr>
        <w:t xml:space="preserve"> </w:t>
      </w:r>
      <w:r w:rsidRPr="00EA0BB8">
        <w:rPr>
          <w:rFonts w:ascii="Times New Roman" w:hAnsi="Times New Roman" w:cs="Times New Roman"/>
          <w:b/>
          <w:sz w:val="28"/>
          <w:szCs w:val="28"/>
        </w:rPr>
        <w:t>імені Тараса Шевченка</w:t>
      </w:r>
      <w:r w:rsidRPr="00EA0BB8">
        <w:rPr>
          <w:rFonts w:ascii="Times New Roman" w:hAnsi="Times New Roman" w:cs="Times New Roman"/>
          <w:sz w:val="28"/>
          <w:szCs w:val="28"/>
        </w:rPr>
        <w:t>»</w:t>
      </w:r>
    </w:p>
    <w:p w14:paraId="44156568" w14:textId="50DCE018" w:rsidR="00EA0BB8" w:rsidRPr="00EA0BB8" w:rsidRDefault="00C977DD" w:rsidP="00EA0BB8">
      <w:pPr>
        <w:shd w:val="clear" w:color="auto" w:fill="FFFFFF"/>
        <w:spacing w:line="360" w:lineRule="auto"/>
        <w:ind w:right="45" w:firstLine="851"/>
        <w:jc w:val="center"/>
        <w:rPr>
          <w:rFonts w:ascii="Times New Roman" w:hAnsi="Times New Roman" w:cs="Times New Roman"/>
          <w:b/>
          <w:sz w:val="28"/>
          <w:szCs w:val="28"/>
        </w:rPr>
      </w:pPr>
      <w:hyperlink r:id="rId8">
        <w:r w:rsidR="00EA0BB8" w:rsidRPr="00EA0BB8">
          <w:rPr>
            <w:rFonts w:ascii="Times New Roman" w:hAnsi="Times New Roman" w:cs="Times New Roman"/>
            <w:b/>
            <w:sz w:val="28"/>
            <w:szCs w:val="28"/>
          </w:rPr>
          <w:t>Навчально</w:t>
        </w:r>
        <w:r w:rsidR="007E7DC2" w:rsidRPr="007E7DC2">
          <w:rPr>
            <w:rFonts w:ascii="Times New Roman" w:hAnsi="Times New Roman" w:cs="Times New Roman"/>
            <w:bCs/>
            <w:sz w:val="28"/>
            <w:szCs w:val="28"/>
          </w:rPr>
          <w:t>-</w:t>
        </w:r>
        <w:r w:rsidR="00EA0BB8" w:rsidRPr="00EA0BB8">
          <w:rPr>
            <w:rFonts w:ascii="Times New Roman" w:hAnsi="Times New Roman" w:cs="Times New Roman"/>
            <w:b/>
            <w:sz w:val="28"/>
            <w:szCs w:val="28"/>
          </w:rPr>
          <w:t>науковий інститут педагогіки</w:t>
        </w:r>
      </w:hyperlink>
      <w:r w:rsidR="00EA0BB8" w:rsidRPr="00EA0BB8">
        <w:rPr>
          <w:rFonts w:ascii="Times New Roman" w:hAnsi="Times New Roman" w:cs="Times New Roman"/>
          <w:b/>
          <w:sz w:val="28"/>
          <w:szCs w:val="28"/>
        </w:rPr>
        <w:t xml:space="preserve"> і психології</w:t>
      </w:r>
    </w:p>
    <w:p w14:paraId="03E02352" w14:textId="77777777" w:rsidR="00EA0BB8" w:rsidRPr="00EA0BB8" w:rsidRDefault="00EA0BB8" w:rsidP="00EA0BB8">
      <w:pPr>
        <w:shd w:val="clear" w:color="auto" w:fill="FFFFFF"/>
        <w:spacing w:line="360" w:lineRule="auto"/>
        <w:ind w:right="45" w:firstLine="851"/>
        <w:jc w:val="center"/>
        <w:rPr>
          <w:rFonts w:ascii="Times New Roman" w:hAnsi="Times New Roman" w:cs="Times New Roman"/>
          <w:b/>
          <w:sz w:val="28"/>
          <w:szCs w:val="28"/>
        </w:rPr>
      </w:pPr>
      <w:r w:rsidRPr="00EA0BB8">
        <w:rPr>
          <w:rFonts w:ascii="Times New Roman" w:hAnsi="Times New Roman" w:cs="Times New Roman"/>
          <w:b/>
          <w:sz w:val="28"/>
          <w:szCs w:val="28"/>
        </w:rPr>
        <w:t>Кафедра психології</w:t>
      </w:r>
    </w:p>
    <w:p w14:paraId="4C6B70C7" w14:textId="77777777" w:rsidR="00EA0BB8" w:rsidRPr="00EA0BB8" w:rsidRDefault="00EA0BB8" w:rsidP="00EA0BB8">
      <w:pPr>
        <w:shd w:val="clear" w:color="auto" w:fill="FFFFFF"/>
        <w:spacing w:line="360" w:lineRule="auto"/>
        <w:ind w:firstLine="851"/>
        <w:jc w:val="right"/>
        <w:rPr>
          <w:rFonts w:ascii="Times New Roman" w:hAnsi="Times New Roman" w:cs="Times New Roman"/>
          <w:b/>
          <w:sz w:val="28"/>
          <w:szCs w:val="28"/>
        </w:rPr>
      </w:pPr>
      <w:r w:rsidRPr="00EA0BB8">
        <w:rPr>
          <w:rFonts w:ascii="Times New Roman" w:hAnsi="Times New Roman" w:cs="Times New Roman"/>
          <w:b/>
          <w:sz w:val="28"/>
          <w:szCs w:val="28"/>
        </w:rPr>
        <w:t>Допущено до захисту</w:t>
      </w:r>
    </w:p>
    <w:p w14:paraId="50D25E01" w14:textId="77777777" w:rsidR="00EA0BB8" w:rsidRPr="00EA0BB8" w:rsidRDefault="00EA0BB8" w:rsidP="00EA0BB8">
      <w:pPr>
        <w:shd w:val="clear" w:color="auto" w:fill="FFFFFF"/>
        <w:spacing w:line="360" w:lineRule="auto"/>
        <w:ind w:firstLine="851"/>
        <w:jc w:val="right"/>
        <w:rPr>
          <w:rFonts w:ascii="Times New Roman" w:hAnsi="Times New Roman" w:cs="Times New Roman"/>
          <w:sz w:val="28"/>
          <w:szCs w:val="28"/>
        </w:rPr>
      </w:pPr>
      <w:r w:rsidRPr="00EA0BB8">
        <w:rPr>
          <w:rFonts w:ascii="Times New Roman" w:hAnsi="Times New Roman" w:cs="Times New Roman"/>
          <w:b/>
          <w:sz w:val="28"/>
          <w:szCs w:val="28"/>
        </w:rPr>
        <w:t>протокол № ** від __ ______ 2024 року</w:t>
      </w:r>
    </w:p>
    <w:p w14:paraId="316D32CB" w14:textId="77777777" w:rsidR="00EA0BB8" w:rsidRPr="007210C3" w:rsidRDefault="00EA0BB8" w:rsidP="00EA0BB8">
      <w:pPr>
        <w:shd w:val="clear" w:color="auto" w:fill="FFFFFF"/>
        <w:spacing w:line="360" w:lineRule="auto"/>
        <w:ind w:firstLine="851"/>
        <w:jc w:val="right"/>
        <w:rPr>
          <w:rFonts w:ascii="Times New Roman" w:hAnsi="Times New Roman" w:cs="Times New Roman"/>
          <w:b/>
          <w:sz w:val="16"/>
          <w:szCs w:val="16"/>
        </w:rPr>
      </w:pPr>
    </w:p>
    <w:p w14:paraId="454254D6" w14:textId="6C3CC7F1" w:rsidR="00EA0BB8" w:rsidRPr="00447C0E" w:rsidRDefault="00447C0E" w:rsidP="00EA0BB8">
      <w:pPr>
        <w:shd w:val="clear" w:color="auto" w:fill="FFFFFF"/>
        <w:spacing w:line="360" w:lineRule="auto"/>
        <w:ind w:right="45" w:firstLine="851"/>
        <w:jc w:val="center"/>
        <w:rPr>
          <w:rFonts w:ascii="Times New Roman" w:hAnsi="Times New Roman" w:cs="Times New Roman"/>
          <w:b/>
          <w:sz w:val="28"/>
          <w:szCs w:val="28"/>
        </w:rPr>
      </w:pPr>
      <w:proofErr w:type="spellStart"/>
      <w:r>
        <w:rPr>
          <w:rFonts w:ascii="Times New Roman" w:hAnsi="Times New Roman" w:cs="Times New Roman"/>
          <w:b/>
          <w:sz w:val="28"/>
          <w:szCs w:val="28"/>
          <w:lang w:val="ru-RU"/>
        </w:rPr>
        <w:t>Гладирь</w:t>
      </w:r>
      <w:proofErr w:type="spellEnd"/>
      <w:r>
        <w:rPr>
          <w:rFonts w:ascii="Times New Roman" w:hAnsi="Times New Roman" w:cs="Times New Roman"/>
          <w:b/>
          <w:sz w:val="28"/>
          <w:szCs w:val="28"/>
          <w:lang w:val="ru-RU"/>
        </w:rPr>
        <w:t xml:space="preserve"> </w:t>
      </w:r>
      <w:proofErr w:type="spellStart"/>
      <w:r>
        <w:rPr>
          <w:rFonts w:ascii="Times New Roman" w:hAnsi="Times New Roman" w:cs="Times New Roman"/>
          <w:b/>
          <w:sz w:val="28"/>
          <w:szCs w:val="28"/>
          <w:lang w:val="ru-RU"/>
        </w:rPr>
        <w:t>Вікторія</w:t>
      </w:r>
      <w:proofErr w:type="spellEnd"/>
      <w:r>
        <w:rPr>
          <w:rFonts w:ascii="Times New Roman" w:hAnsi="Times New Roman" w:cs="Times New Roman"/>
          <w:b/>
          <w:sz w:val="28"/>
          <w:szCs w:val="28"/>
          <w:lang w:val="ru-RU"/>
        </w:rPr>
        <w:t xml:space="preserve"> </w:t>
      </w:r>
      <w:proofErr w:type="spellStart"/>
      <w:r>
        <w:rPr>
          <w:rFonts w:ascii="Times New Roman" w:hAnsi="Times New Roman" w:cs="Times New Roman"/>
          <w:b/>
          <w:sz w:val="28"/>
          <w:szCs w:val="28"/>
          <w:lang w:val="ru-RU"/>
        </w:rPr>
        <w:t>Володимирівна</w:t>
      </w:r>
      <w:proofErr w:type="spellEnd"/>
    </w:p>
    <w:p w14:paraId="2A183CAF" w14:textId="77777777" w:rsidR="00EA0BB8" w:rsidRPr="00447C0E" w:rsidRDefault="00EA0BB8" w:rsidP="00EA0BB8">
      <w:pPr>
        <w:shd w:val="clear" w:color="auto" w:fill="FFFFFF"/>
        <w:spacing w:line="360" w:lineRule="auto"/>
        <w:rPr>
          <w:rFonts w:ascii="Times New Roman" w:hAnsi="Times New Roman" w:cs="Times New Roman"/>
          <w:b/>
          <w:sz w:val="16"/>
          <w:szCs w:val="16"/>
        </w:rPr>
      </w:pPr>
    </w:p>
    <w:p w14:paraId="26DD77AC" w14:textId="186CC40C" w:rsidR="00EA0BB8" w:rsidRDefault="00447C0E" w:rsidP="00447C0E">
      <w:pPr>
        <w:spacing w:line="360" w:lineRule="auto"/>
        <w:jc w:val="center"/>
        <w:rPr>
          <w:rFonts w:ascii="Times New Roman" w:hAnsi="Times New Roman" w:cs="Times New Roman"/>
          <w:b/>
          <w:bCs/>
          <w:sz w:val="28"/>
          <w:szCs w:val="28"/>
        </w:rPr>
      </w:pPr>
      <w:r w:rsidRPr="007E7269">
        <w:rPr>
          <w:rFonts w:ascii="Times New Roman" w:hAnsi="Times New Roman" w:cs="Times New Roman"/>
          <w:b/>
          <w:bCs/>
          <w:sz w:val="28"/>
          <w:szCs w:val="28"/>
        </w:rPr>
        <w:t xml:space="preserve">ПСИХОЛОГІЧНІ РЕСУРСНІ ПРОТИДІЇ СИНДРОМУ ПРОФЕСІЙНОГО ВИГОРАННЯ </w:t>
      </w:r>
      <w:r>
        <w:rPr>
          <w:rFonts w:ascii="Times New Roman" w:hAnsi="Times New Roman" w:cs="Times New Roman"/>
          <w:b/>
          <w:bCs/>
          <w:sz w:val="28"/>
          <w:szCs w:val="28"/>
        </w:rPr>
        <w:t>В</w:t>
      </w:r>
      <w:r w:rsidRPr="007E7269">
        <w:rPr>
          <w:rFonts w:ascii="Times New Roman" w:hAnsi="Times New Roman" w:cs="Times New Roman"/>
          <w:b/>
          <w:bCs/>
          <w:sz w:val="28"/>
          <w:szCs w:val="28"/>
        </w:rPr>
        <w:t xml:space="preserve"> ПРАЦІВНИКІВ ЦЕНТРІВ НАДАННЯ АДМІНІСТРАТИВНИХ ПОСЛУГ</w:t>
      </w:r>
    </w:p>
    <w:p w14:paraId="1FA9B6FC" w14:textId="77777777" w:rsidR="00447C0E" w:rsidRPr="00447C0E" w:rsidRDefault="00447C0E" w:rsidP="00447C0E">
      <w:pPr>
        <w:spacing w:line="360" w:lineRule="auto"/>
        <w:jc w:val="center"/>
        <w:rPr>
          <w:rFonts w:ascii="Times New Roman" w:hAnsi="Times New Roman" w:cs="Times New Roman"/>
          <w:b/>
          <w:bCs/>
          <w:sz w:val="16"/>
          <w:szCs w:val="16"/>
        </w:rPr>
      </w:pPr>
    </w:p>
    <w:p w14:paraId="39A76E74" w14:textId="1157982A" w:rsidR="00683086" w:rsidRPr="00F3017D" w:rsidRDefault="007E7DC2" w:rsidP="00683086">
      <w:pPr>
        <w:widowControl w:val="0"/>
        <w:suppressAutoHyphens/>
        <w:autoSpaceDE w:val="0"/>
        <w:autoSpaceDN w:val="0"/>
        <w:adjustRightInd w:val="0"/>
        <w:spacing w:after="0" w:line="240" w:lineRule="auto"/>
        <w:jc w:val="center"/>
        <w:rPr>
          <w:rFonts w:ascii="Times New Roman CYR" w:eastAsia="Times New Roman" w:hAnsi="Times New Roman CYR" w:cs="Times New Roman CYR"/>
          <w:b/>
          <w:bCs/>
          <w:color w:val="00000A"/>
          <w:kern w:val="1"/>
          <w:sz w:val="28"/>
          <w:szCs w:val="28"/>
          <w:lang w:eastAsia="zh-CN"/>
        </w:rPr>
      </w:pPr>
      <w:r>
        <w:rPr>
          <w:rFonts w:ascii="Times New Roman CYR" w:eastAsia="Times New Roman" w:hAnsi="Times New Roman CYR" w:cs="Times New Roman CYR"/>
          <w:b/>
          <w:bCs/>
          <w:color w:val="00000A"/>
          <w:kern w:val="1"/>
          <w:sz w:val="28"/>
          <w:szCs w:val="28"/>
          <w:lang w:eastAsia="zh-CN"/>
        </w:rPr>
        <w:t>К</w:t>
      </w:r>
      <w:r w:rsidR="00683086" w:rsidRPr="00F3017D">
        <w:rPr>
          <w:rFonts w:ascii="Times New Roman CYR" w:eastAsia="Times New Roman" w:hAnsi="Times New Roman CYR" w:cs="Times New Roman CYR"/>
          <w:b/>
          <w:bCs/>
          <w:color w:val="00000A"/>
          <w:kern w:val="1"/>
          <w:sz w:val="28"/>
          <w:szCs w:val="28"/>
          <w:lang w:eastAsia="zh-CN"/>
        </w:rPr>
        <w:t>валіфікаційна робота</w:t>
      </w:r>
    </w:p>
    <w:p w14:paraId="674519C7" w14:textId="77777777" w:rsidR="00683086" w:rsidRPr="00F3017D" w:rsidRDefault="00683086" w:rsidP="00683086">
      <w:pPr>
        <w:widowControl w:val="0"/>
        <w:suppressAutoHyphens/>
        <w:autoSpaceDE w:val="0"/>
        <w:autoSpaceDN w:val="0"/>
        <w:adjustRightInd w:val="0"/>
        <w:spacing w:after="0" w:line="240" w:lineRule="auto"/>
        <w:jc w:val="center"/>
        <w:rPr>
          <w:rFonts w:ascii="Times New Roman CYR" w:eastAsia="Times New Roman" w:hAnsi="Times New Roman CYR" w:cs="Times New Roman CYR"/>
          <w:b/>
          <w:bCs/>
          <w:color w:val="00000A"/>
          <w:kern w:val="1"/>
          <w:sz w:val="28"/>
          <w:szCs w:val="28"/>
          <w:lang w:eastAsia="zh-CN"/>
        </w:rPr>
      </w:pPr>
      <w:r w:rsidRPr="00F3017D">
        <w:rPr>
          <w:rFonts w:ascii="Times New Roman CYR" w:eastAsia="Times New Roman" w:hAnsi="Times New Roman CYR" w:cs="Times New Roman CYR"/>
          <w:b/>
          <w:bCs/>
          <w:color w:val="00000A"/>
          <w:kern w:val="1"/>
          <w:sz w:val="28"/>
          <w:szCs w:val="28"/>
          <w:lang w:eastAsia="zh-CN"/>
        </w:rPr>
        <w:t>здобувача освіти другого (магістерського) рівня</w:t>
      </w:r>
    </w:p>
    <w:p w14:paraId="60FAC5A0" w14:textId="77777777" w:rsidR="00683086" w:rsidRPr="00F3017D" w:rsidRDefault="00683086" w:rsidP="00683086">
      <w:pPr>
        <w:widowControl w:val="0"/>
        <w:suppressAutoHyphens/>
        <w:autoSpaceDE w:val="0"/>
        <w:autoSpaceDN w:val="0"/>
        <w:adjustRightInd w:val="0"/>
        <w:spacing w:after="0" w:line="240" w:lineRule="auto"/>
        <w:jc w:val="center"/>
        <w:rPr>
          <w:rFonts w:ascii="Times New Roman CYR" w:eastAsia="Times New Roman" w:hAnsi="Times New Roman CYR" w:cs="Times New Roman CYR"/>
          <w:b/>
          <w:bCs/>
          <w:color w:val="00000A"/>
          <w:kern w:val="1"/>
          <w:sz w:val="28"/>
          <w:szCs w:val="28"/>
          <w:lang w:eastAsia="zh-CN"/>
        </w:rPr>
      </w:pPr>
      <w:r w:rsidRPr="00F3017D">
        <w:rPr>
          <w:rFonts w:ascii="Times New Roman CYR" w:eastAsia="Times New Roman" w:hAnsi="Times New Roman CYR" w:cs="Times New Roman CYR"/>
          <w:b/>
          <w:bCs/>
          <w:color w:val="00000A"/>
          <w:kern w:val="1"/>
          <w:sz w:val="28"/>
          <w:szCs w:val="28"/>
          <w:lang w:eastAsia="zh-CN"/>
        </w:rPr>
        <w:t xml:space="preserve">за спеціальністю </w:t>
      </w:r>
      <w:r w:rsidRPr="00F3017D">
        <w:rPr>
          <w:rFonts w:ascii="Times New Roman CYR" w:eastAsia="Times New Roman" w:hAnsi="Times New Roman CYR" w:cs="Times New Roman CYR"/>
          <w:b/>
          <w:bCs/>
          <w:color w:val="00000A"/>
          <w:kern w:val="1"/>
          <w:sz w:val="28"/>
          <w:szCs w:val="28"/>
          <w:lang w:val="ru-RU" w:eastAsia="zh-CN"/>
        </w:rPr>
        <w:t>053</w:t>
      </w:r>
      <w:r w:rsidRPr="00F3017D">
        <w:rPr>
          <w:rFonts w:ascii="Times New Roman CYR" w:eastAsia="Times New Roman" w:hAnsi="Times New Roman CYR" w:cs="Times New Roman CYR"/>
          <w:b/>
          <w:bCs/>
          <w:color w:val="00000A"/>
          <w:kern w:val="1"/>
          <w:sz w:val="28"/>
          <w:szCs w:val="28"/>
          <w:lang w:eastAsia="zh-CN"/>
        </w:rPr>
        <w:t xml:space="preserve"> «Психологія»</w:t>
      </w:r>
    </w:p>
    <w:p w14:paraId="21B76DE7" w14:textId="77777777" w:rsidR="00683086" w:rsidRDefault="00683086" w:rsidP="00EA0BB8">
      <w:pPr>
        <w:shd w:val="clear" w:color="auto" w:fill="FFFFFF"/>
        <w:spacing w:line="360" w:lineRule="auto"/>
        <w:ind w:right="45" w:firstLine="851"/>
        <w:jc w:val="center"/>
        <w:rPr>
          <w:rFonts w:ascii="Times New Roman" w:hAnsi="Times New Roman" w:cs="Times New Roman"/>
          <w:b/>
          <w:sz w:val="16"/>
          <w:szCs w:val="16"/>
        </w:rPr>
      </w:pPr>
    </w:p>
    <w:p w14:paraId="23B32399" w14:textId="220122E1" w:rsidR="00683086" w:rsidRDefault="00683086" w:rsidP="00EA0BB8">
      <w:pPr>
        <w:shd w:val="clear" w:color="auto" w:fill="FFFFFF"/>
        <w:spacing w:line="360" w:lineRule="auto"/>
        <w:ind w:right="45" w:firstLine="851"/>
        <w:jc w:val="center"/>
        <w:rPr>
          <w:rFonts w:ascii="Times New Roman" w:hAnsi="Times New Roman" w:cs="Times New Roman"/>
          <w:b/>
          <w:sz w:val="16"/>
          <w:szCs w:val="16"/>
        </w:rPr>
      </w:pPr>
    </w:p>
    <w:p w14:paraId="50FD5865" w14:textId="77777777" w:rsidR="0025048B" w:rsidRDefault="0025048B" w:rsidP="00EA0BB8">
      <w:pPr>
        <w:shd w:val="clear" w:color="auto" w:fill="FFFFFF"/>
        <w:spacing w:line="360" w:lineRule="auto"/>
        <w:ind w:right="45" w:firstLine="851"/>
        <w:jc w:val="center"/>
        <w:rPr>
          <w:rFonts w:ascii="Times New Roman" w:hAnsi="Times New Roman" w:cs="Times New Roman"/>
          <w:b/>
          <w:sz w:val="16"/>
          <w:szCs w:val="16"/>
        </w:rPr>
      </w:pPr>
    </w:p>
    <w:p w14:paraId="7B72163A" w14:textId="5C555727" w:rsidR="00EA0BB8" w:rsidRPr="00447C0E" w:rsidRDefault="009B172C" w:rsidP="00EA0BB8">
      <w:pPr>
        <w:shd w:val="clear" w:color="auto" w:fill="FFFFFF"/>
        <w:spacing w:line="360" w:lineRule="auto"/>
        <w:ind w:right="45" w:firstLine="851"/>
        <w:jc w:val="center"/>
        <w:rPr>
          <w:rFonts w:ascii="Times New Roman" w:hAnsi="Times New Roman" w:cs="Times New Roman"/>
          <w:b/>
          <w:sz w:val="16"/>
          <w:szCs w:val="16"/>
        </w:rPr>
      </w:pPr>
      <w:r>
        <w:rPr>
          <w:noProof/>
          <w:sz w:val="17"/>
          <w:lang w:eastAsia="uk-UA"/>
        </w:rPr>
        <w:drawing>
          <wp:anchor distT="0" distB="0" distL="0" distR="0" simplePos="0" relativeHeight="251670528" behindDoc="0" locked="0" layoutInCell="1" allowOverlap="1" wp14:anchorId="7B61B10D" wp14:editId="2F03ACAC">
            <wp:simplePos x="0" y="0"/>
            <wp:positionH relativeFrom="page">
              <wp:posOffset>2773711</wp:posOffset>
            </wp:positionH>
            <wp:positionV relativeFrom="page">
              <wp:posOffset>7256780</wp:posOffset>
            </wp:positionV>
            <wp:extent cx="696136" cy="387985"/>
            <wp:effectExtent l="0" t="0" r="8890" b="0"/>
            <wp:wrapNone/>
            <wp:docPr id="13"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rotWithShape="1">
                    <a:blip r:embed="rId9" cstate="print"/>
                    <a:srcRect l="37566" t="21496" r="44695" b="69792"/>
                    <a:stretch/>
                  </pic:blipFill>
                  <pic:spPr bwMode="auto">
                    <a:xfrm>
                      <a:off x="0" y="0"/>
                      <a:ext cx="696136" cy="3879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2CBBA23" w14:textId="5FE71A7D" w:rsidR="00EA0BB8" w:rsidRPr="00EA0BB8" w:rsidRDefault="00EA0BB8" w:rsidP="00EA0BB8">
      <w:pPr>
        <w:spacing w:line="360" w:lineRule="auto"/>
        <w:rPr>
          <w:rFonts w:ascii="Times New Roman" w:hAnsi="Times New Roman" w:cs="Times New Roman"/>
          <w:color w:val="000000"/>
          <w:sz w:val="28"/>
          <w:szCs w:val="28"/>
        </w:rPr>
      </w:pPr>
      <w:r w:rsidRPr="00EA0BB8">
        <w:rPr>
          <w:rFonts w:ascii="Times New Roman" w:hAnsi="Times New Roman" w:cs="Times New Roman"/>
          <w:noProof/>
          <w:color w:val="000000"/>
          <w:sz w:val="28"/>
          <w:szCs w:val="28"/>
          <w:lang w:eastAsia="uk-UA"/>
        </w:rPr>
        <w:drawing>
          <wp:anchor distT="0" distB="0" distL="114300" distR="114300" simplePos="0" relativeHeight="251668480" behindDoc="0" locked="0" layoutInCell="1" allowOverlap="1" wp14:anchorId="300F924C" wp14:editId="42C964B7">
            <wp:simplePos x="0" y="0"/>
            <wp:positionH relativeFrom="column">
              <wp:posOffset>1962786</wp:posOffset>
            </wp:positionH>
            <wp:positionV relativeFrom="paragraph">
              <wp:posOffset>166370</wp:posOffset>
            </wp:positionV>
            <wp:extent cx="271162" cy="566049"/>
            <wp:effectExtent l="5080" t="0" r="635" b="635"/>
            <wp:wrapNone/>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Скан.jpg"/>
                    <pic:cNvPicPr/>
                  </pic:nvPicPr>
                  <pic:blipFill>
                    <a:blip r:embed="rId10" cstate="print">
                      <a:extLst>
                        <a:ext uri="{28A0092B-C50C-407E-A947-70E740481C1C}">
                          <a14:useLocalDpi xmlns:a14="http://schemas.microsoft.com/office/drawing/2010/main" val="0"/>
                        </a:ext>
                      </a:extLst>
                    </a:blip>
                    <a:stretch>
                      <a:fillRect/>
                    </a:stretch>
                  </pic:blipFill>
                  <pic:spPr>
                    <a:xfrm rot="16200000">
                      <a:off x="0" y="0"/>
                      <a:ext cx="271162" cy="566049"/>
                    </a:xfrm>
                    <a:prstGeom prst="rect">
                      <a:avLst/>
                    </a:prstGeom>
                  </pic:spPr>
                </pic:pic>
              </a:graphicData>
            </a:graphic>
            <wp14:sizeRelH relativeFrom="page">
              <wp14:pctWidth>0</wp14:pctWidth>
            </wp14:sizeRelH>
            <wp14:sizeRelV relativeFrom="page">
              <wp14:pctHeight>0</wp14:pctHeight>
            </wp14:sizeRelV>
          </wp:anchor>
        </w:drawing>
      </w:r>
      <w:r w:rsidRPr="00EA0BB8">
        <w:rPr>
          <w:rFonts w:ascii="Times New Roman" w:hAnsi="Times New Roman" w:cs="Times New Roman"/>
          <w:color w:val="000000"/>
          <w:sz w:val="28"/>
          <w:szCs w:val="28"/>
        </w:rPr>
        <w:t>Особистий підпис –   __________</w:t>
      </w:r>
    </w:p>
    <w:p w14:paraId="3CB0AF5A" w14:textId="77777777" w:rsidR="00EA0BB8" w:rsidRPr="00EA0BB8" w:rsidRDefault="00EA0BB8" w:rsidP="00EA0BB8">
      <w:pPr>
        <w:spacing w:line="360" w:lineRule="auto"/>
        <w:rPr>
          <w:rFonts w:ascii="Times New Roman" w:hAnsi="Times New Roman" w:cs="Times New Roman"/>
          <w:color w:val="000000"/>
          <w:sz w:val="28"/>
          <w:szCs w:val="28"/>
        </w:rPr>
      </w:pPr>
      <w:r w:rsidRPr="00EA0BB8">
        <w:rPr>
          <w:rFonts w:ascii="Times New Roman" w:hAnsi="Times New Roman" w:cs="Times New Roman"/>
          <w:color w:val="000000"/>
          <w:sz w:val="28"/>
          <w:szCs w:val="28"/>
        </w:rPr>
        <w:t>Науковий керівник – __________  О. М. Товстуха, доцент, кандидат пед. наук</w:t>
      </w:r>
    </w:p>
    <w:p w14:paraId="2CA3247A" w14:textId="0793B375" w:rsidR="00EA0BB8" w:rsidRPr="00EA0BB8" w:rsidRDefault="00EA0BB8" w:rsidP="00EA0BB8">
      <w:pPr>
        <w:spacing w:line="360" w:lineRule="auto"/>
        <w:rPr>
          <w:rFonts w:ascii="Times New Roman" w:hAnsi="Times New Roman" w:cs="Times New Roman"/>
          <w:color w:val="000000"/>
          <w:sz w:val="28"/>
          <w:szCs w:val="28"/>
        </w:rPr>
      </w:pPr>
      <w:r w:rsidRPr="00EA0BB8">
        <w:rPr>
          <w:rFonts w:ascii="Times New Roman" w:hAnsi="Times New Roman" w:cs="Times New Roman"/>
          <w:color w:val="000000"/>
          <w:sz w:val="28"/>
          <w:szCs w:val="28"/>
        </w:rPr>
        <w:t xml:space="preserve">Зав. кафедри – </w:t>
      </w:r>
      <w:r w:rsidRPr="00EA0BB8">
        <w:rPr>
          <w:rFonts w:ascii="Times New Roman" w:hAnsi="Times New Roman" w:cs="Times New Roman"/>
          <w:color w:val="000000"/>
          <w:sz w:val="28"/>
          <w:szCs w:val="28"/>
        </w:rPr>
        <w:tab/>
        <w:t xml:space="preserve"> __________        Л. В. </w:t>
      </w:r>
      <w:proofErr w:type="spellStart"/>
      <w:r w:rsidRPr="00EA0BB8">
        <w:rPr>
          <w:rFonts w:ascii="Times New Roman" w:hAnsi="Times New Roman" w:cs="Times New Roman"/>
          <w:color w:val="000000"/>
          <w:sz w:val="28"/>
          <w:szCs w:val="28"/>
        </w:rPr>
        <w:t>Черновська</w:t>
      </w:r>
      <w:proofErr w:type="spellEnd"/>
      <w:r w:rsidRPr="00EA0BB8">
        <w:rPr>
          <w:rFonts w:ascii="Times New Roman" w:hAnsi="Times New Roman" w:cs="Times New Roman"/>
          <w:color w:val="000000"/>
          <w:sz w:val="28"/>
          <w:szCs w:val="28"/>
        </w:rPr>
        <w:t xml:space="preserve">, кандидат псих. </w:t>
      </w:r>
      <w:r w:rsidR="007210C3">
        <w:rPr>
          <w:rFonts w:ascii="Times New Roman" w:hAnsi="Times New Roman" w:cs="Times New Roman"/>
          <w:color w:val="000000"/>
          <w:sz w:val="28"/>
          <w:szCs w:val="28"/>
        </w:rPr>
        <w:t>н</w:t>
      </w:r>
      <w:r w:rsidRPr="00EA0BB8">
        <w:rPr>
          <w:rFonts w:ascii="Times New Roman" w:hAnsi="Times New Roman" w:cs="Times New Roman"/>
          <w:color w:val="000000"/>
          <w:sz w:val="28"/>
          <w:szCs w:val="28"/>
        </w:rPr>
        <w:t>аук</w:t>
      </w:r>
    </w:p>
    <w:p w14:paraId="29A5D26A" w14:textId="4DC733BF" w:rsidR="00447C0E" w:rsidRDefault="00447C0E" w:rsidP="00EA0BB8">
      <w:pPr>
        <w:jc w:val="center"/>
        <w:rPr>
          <w:rFonts w:ascii="Times New Roman" w:hAnsi="Times New Roman" w:cs="Times New Roman"/>
          <w:b/>
          <w:sz w:val="18"/>
          <w:szCs w:val="18"/>
        </w:rPr>
      </w:pPr>
    </w:p>
    <w:p w14:paraId="6E18FEBA" w14:textId="553EEB75" w:rsidR="00FA518F" w:rsidRDefault="00FA518F" w:rsidP="00EA0BB8">
      <w:pPr>
        <w:jc w:val="center"/>
        <w:rPr>
          <w:rFonts w:ascii="Times New Roman" w:hAnsi="Times New Roman" w:cs="Times New Roman"/>
          <w:b/>
          <w:sz w:val="18"/>
          <w:szCs w:val="18"/>
        </w:rPr>
      </w:pPr>
    </w:p>
    <w:p w14:paraId="69DBDB6A" w14:textId="77777777" w:rsidR="0025048B" w:rsidRPr="007210C3" w:rsidRDefault="0025048B" w:rsidP="00EA0BB8">
      <w:pPr>
        <w:jc w:val="center"/>
        <w:rPr>
          <w:rFonts w:ascii="Times New Roman" w:hAnsi="Times New Roman" w:cs="Times New Roman"/>
          <w:b/>
          <w:sz w:val="18"/>
          <w:szCs w:val="18"/>
        </w:rPr>
      </w:pPr>
    </w:p>
    <w:p w14:paraId="753BACAB" w14:textId="77777777" w:rsidR="00683086" w:rsidRPr="007210C3" w:rsidRDefault="00683086" w:rsidP="007210C3">
      <w:pPr>
        <w:rPr>
          <w:rFonts w:ascii="Times New Roman" w:hAnsi="Times New Roman" w:cs="Times New Roman"/>
          <w:b/>
          <w:sz w:val="18"/>
          <w:szCs w:val="18"/>
        </w:rPr>
      </w:pPr>
    </w:p>
    <w:p w14:paraId="53D47BC8" w14:textId="175E4799" w:rsidR="005C0B5F" w:rsidRPr="00056B59" w:rsidRDefault="00495417" w:rsidP="00056B59">
      <w:pPr>
        <w:jc w:val="center"/>
        <w:rPr>
          <w:rFonts w:ascii="Times New Roman" w:hAnsi="Times New Roman" w:cs="Times New Roman"/>
          <w:b/>
          <w:sz w:val="28"/>
          <w:szCs w:val="28"/>
        </w:rPr>
      </w:pPr>
      <w:r>
        <w:rPr>
          <w:rFonts w:ascii="Times New Roman" w:hAnsi="Times New Roman" w:cs="Times New Roman"/>
          <w:b/>
          <w:sz w:val="28"/>
          <w:szCs w:val="28"/>
        </w:rPr>
        <w:t>Полтава</w:t>
      </w:r>
      <w:r w:rsidR="00EA0BB8" w:rsidRPr="00EA0BB8">
        <w:rPr>
          <w:rFonts w:ascii="Times New Roman" w:hAnsi="Times New Roman" w:cs="Times New Roman"/>
          <w:b/>
          <w:sz w:val="28"/>
          <w:szCs w:val="28"/>
        </w:rPr>
        <w:t xml:space="preserve"> – 2025</w:t>
      </w:r>
    </w:p>
    <w:p w14:paraId="34435172" w14:textId="223503BE" w:rsidR="00D818D9" w:rsidRPr="00EC7877" w:rsidRDefault="00D818D9" w:rsidP="00D818D9">
      <w:pPr>
        <w:spacing w:line="360" w:lineRule="auto"/>
        <w:ind w:firstLine="709"/>
        <w:jc w:val="center"/>
        <w:rPr>
          <w:rFonts w:ascii="Times New Roman" w:hAnsi="Times New Roman" w:cs="Times New Roman"/>
          <w:sz w:val="28"/>
          <w:szCs w:val="28"/>
        </w:rPr>
      </w:pPr>
      <w:r w:rsidRPr="00EC7877">
        <w:rPr>
          <w:rFonts w:ascii="Times New Roman" w:hAnsi="Times New Roman" w:cs="Times New Roman"/>
          <w:b/>
          <w:sz w:val="28"/>
          <w:szCs w:val="28"/>
        </w:rPr>
        <w:lastRenderedPageBreak/>
        <w:t>АНОТАЦІЯ</w:t>
      </w:r>
    </w:p>
    <w:p w14:paraId="15986180" w14:textId="77777777" w:rsidR="00D818D9" w:rsidRPr="004157FC" w:rsidRDefault="00D818D9" w:rsidP="000E7FCA">
      <w:pPr>
        <w:spacing w:after="0" w:line="360" w:lineRule="auto"/>
        <w:ind w:firstLine="709"/>
        <w:jc w:val="both"/>
        <w:rPr>
          <w:rFonts w:ascii="Times New Roman" w:hAnsi="Times New Roman" w:cs="Times New Roman"/>
          <w:sz w:val="28"/>
          <w:szCs w:val="28"/>
        </w:rPr>
      </w:pPr>
      <w:proofErr w:type="spellStart"/>
      <w:r w:rsidRPr="004157FC">
        <w:rPr>
          <w:rFonts w:ascii="Times New Roman" w:hAnsi="Times New Roman" w:cs="Times New Roman"/>
          <w:b/>
          <w:sz w:val="28"/>
          <w:szCs w:val="28"/>
        </w:rPr>
        <w:t>Гладирь</w:t>
      </w:r>
      <w:proofErr w:type="spellEnd"/>
      <w:r w:rsidRPr="004157FC">
        <w:rPr>
          <w:rFonts w:ascii="Times New Roman" w:hAnsi="Times New Roman" w:cs="Times New Roman"/>
          <w:b/>
          <w:sz w:val="28"/>
          <w:szCs w:val="28"/>
        </w:rPr>
        <w:t xml:space="preserve"> В. В. </w:t>
      </w:r>
      <w:r w:rsidRPr="004157FC">
        <w:rPr>
          <w:rFonts w:ascii="Times New Roman" w:hAnsi="Times New Roman" w:cs="Times New Roman"/>
          <w:b/>
          <w:bCs/>
          <w:sz w:val="28"/>
          <w:szCs w:val="28"/>
        </w:rPr>
        <w:t>Психологічні ресурсі протидії синдрому професійного вигорання у працівників центрів надання адміністративних послуг:</w:t>
      </w:r>
      <w:r w:rsidRPr="004157FC">
        <w:rPr>
          <w:rFonts w:ascii="Times New Roman" w:hAnsi="Times New Roman" w:cs="Times New Roman"/>
          <w:b/>
          <w:sz w:val="28"/>
          <w:szCs w:val="28"/>
        </w:rPr>
        <w:t xml:space="preserve"> </w:t>
      </w:r>
      <w:r w:rsidRPr="004157FC">
        <w:rPr>
          <w:rFonts w:ascii="Times New Roman" w:hAnsi="Times New Roman" w:cs="Times New Roman"/>
          <w:sz w:val="28"/>
          <w:szCs w:val="28"/>
        </w:rPr>
        <w:t>кваліфікаційна робота магістра, 053 Психологія, ДЗ «Луганський національний університет імені Тараса Шевченка». Полтава, 2025.</w:t>
      </w:r>
    </w:p>
    <w:p w14:paraId="11E1323C" w14:textId="77777777" w:rsidR="00D818D9" w:rsidRDefault="00D818D9" w:rsidP="000E7FCA">
      <w:pPr>
        <w:spacing w:after="0" w:line="360" w:lineRule="auto"/>
        <w:ind w:firstLine="709"/>
        <w:jc w:val="both"/>
        <w:rPr>
          <w:rFonts w:ascii="Times New Roman" w:hAnsi="Times New Roman" w:cs="Times New Roman"/>
          <w:sz w:val="28"/>
          <w:szCs w:val="28"/>
          <w:shd w:val="clear" w:color="auto" w:fill="FFFFFF"/>
        </w:rPr>
      </w:pPr>
      <w:r w:rsidRPr="00E65270">
        <w:rPr>
          <w:rFonts w:ascii="Times New Roman" w:hAnsi="Times New Roman" w:cs="Times New Roman"/>
          <w:sz w:val="28"/>
          <w:szCs w:val="28"/>
        </w:rPr>
        <w:t xml:space="preserve">У дослідженні здійснено теоретичний аналіз психологічних особливостей емоційного вигорання в працівників центрів надання адміністративних послуг; визначено </w:t>
      </w:r>
      <w:r w:rsidRPr="00E65270">
        <w:rPr>
          <w:rFonts w:ascii="Times New Roman" w:hAnsi="Times New Roman" w:cs="Times New Roman"/>
          <w:sz w:val="28"/>
          <w:szCs w:val="28"/>
          <w:shd w:val="clear" w:color="auto" w:fill="FFFFFF"/>
        </w:rPr>
        <w:t>поняття «емоційне вигорання»; проаналізовано фактори виникнення феномену емоційного вигорання в державних службовців центрів надання адміністративних послуг; визначено</w:t>
      </w:r>
      <w:r w:rsidRPr="004157FC">
        <w:rPr>
          <w:rFonts w:ascii="Times New Roman" w:hAnsi="Times New Roman" w:cs="Times New Roman"/>
          <w:sz w:val="28"/>
          <w:szCs w:val="28"/>
          <w:shd w:val="clear" w:color="auto" w:fill="FFFFFF"/>
        </w:rPr>
        <w:t xml:space="preserve"> вплив виникнення синдрому емоційного вигорання на взаємостосунки в колективі та особливості спілкування з клієнтами установи.</w:t>
      </w:r>
    </w:p>
    <w:p w14:paraId="0750ED42" w14:textId="77777777" w:rsidR="00D818D9" w:rsidRPr="004157FC" w:rsidRDefault="00D818D9" w:rsidP="000E7FCA">
      <w:pPr>
        <w:spacing w:after="0" w:line="360" w:lineRule="auto"/>
        <w:ind w:firstLine="709"/>
        <w:jc w:val="both"/>
        <w:rPr>
          <w:rFonts w:ascii="Times New Roman" w:hAnsi="Times New Roman" w:cs="Times New Roman"/>
          <w:sz w:val="28"/>
          <w:szCs w:val="28"/>
          <w:shd w:val="clear" w:color="auto" w:fill="FFFFFF"/>
        </w:rPr>
      </w:pPr>
      <w:r w:rsidRPr="004157FC">
        <w:rPr>
          <w:rFonts w:ascii="Times New Roman" w:hAnsi="Times New Roman" w:cs="Times New Roman"/>
          <w:sz w:val="28"/>
          <w:szCs w:val="28"/>
        </w:rPr>
        <w:t xml:space="preserve">За результатами </w:t>
      </w:r>
      <w:proofErr w:type="spellStart"/>
      <w:r w:rsidRPr="004157FC">
        <w:rPr>
          <w:rFonts w:ascii="Times New Roman" w:hAnsi="Times New Roman" w:cs="Times New Roman"/>
          <w:sz w:val="28"/>
          <w:szCs w:val="28"/>
        </w:rPr>
        <w:t>психодіагностичних</w:t>
      </w:r>
      <w:proofErr w:type="spellEnd"/>
      <w:r w:rsidRPr="004157FC">
        <w:rPr>
          <w:rFonts w:ascii="Times New Roman" w:hAnsi="Times New Roman" w:cs="Times New Roman"/>
          <w:sz w:val="28"/>
          <w:szCs w:val="28"/>
        </w:rPr>
        <w:t xml:space="preserve"> досліджень виявлено причини емоційного вигорання працівників центрів надання адміністративних послуг; розроблено програму психопрофілактики та ефективного подолання емоційного вигорання у працівників центрів надання</w:t>
      </w:r>
      <w:r w:rsidRPr="004157FC">
        <w:rPr>
          <w:rFonts w:ascii="Times New Roman" w:hAnsi="Times New Roman" w:cs="Times New Roman"/>
          <w:sz w:val="28"/>
          <w:szCs w:val="28"/>
          <w:lang w:val="ru-RU"/>
        </w:rPr>
        <w:t xml:space="preserve"> </w:t>
      </w:r>
      <w:proofErr w:type="spellStart"/>
      <w:r w:rsidRPr="004157FC">
        <w:rPr>
          <w:rFonts w:ascii="Times New Roman" w:hAnsi="Times New Roman" w:cs="Times New Roman"/>
          <w:sz w:val="28"/>
          <w:szCs w:val="28"/>
          <w:lang w:val="ru-RU"/>
        </w:rPr>
        <w:t>адміністративних</w:t>
      </w:r>
      <w:proofErr w:type="spellEnd"/>
      <w:r w:rsidRPr="004157FC">
        <w:rPr>
          <w:rFonts w:ascii="Times New Roman" w:hAnsi="Times New Roman" w:cs="Times New Roman"/>
          <w:sz w:val="28"/>
          <w:szCs w:val="28"/>
          <w:lang w:val="ru-RU"/>
        </w:rPr>
        <w:t xml:space="preserve"> </w:t>
      </w:r>
      <w:proofErr w:type="spellStart"/>
      <w:r w:rsidRPr="004157FC">
        <w:rPr>
          <w:rFonts w:ascii="Times New Roman" w:hAnsi="Times New Roman" w:cs="Times New Roman"/>
          <w:sz w:val="28"/>
          <w:szCs w:val="28"/>
          <w:lang w:val="ru-RU"/>
        </w:rPr>
        <w:t>послуг</w:t>
      </w:r>
      <w:proofErr w:type="spellEnd"/>
      <w:r w:rsidRPr="004157FC">
        <w:rPr>
          <w:rFonts w:ascii="Times New Roman" w:hAnsi="Times New Roman" w:cs="Times New Roman"/>
          <w:sz w:val="28"/>
          <w:szCs w:val="28"/>
          <w:lang w:val="ru-RU"/>
        </w:rPr>
        <w:t>.</w:t>
      </w:r>
    </w:p>
    <w:p w14:paraId="46AABF10" w14:textId="76B82D4E" w:rsidR="00D818D9" w:rsidRDefault="00D818D9" w:rsidP="000E7FCA">
      <w:pPr>
        <w:spacing w:after="0" w:line="360" w:lineRule="auto"/>
        <w:ind w:firstLine="709"/>
        <w:jc w:val="both"/>
        <w:rPr>
          <w:rFonts w:ascii="Times New Roman" w:hAnsi="Times New Roman" w:cs="Times New Roman"/>
          <w:i/>
          <w:iCs/>
          <w:sz w:val="28"/>
          <w:szCs w:val="28"/>
          <w:shd w:val="clear" w:color="auto" w:fill="FFFFFF"/>
        </w:rPr>
      </w:pPr>
      <w:r w:rsidRPr="004157FC">
        <w:rPr>
          <w:rFonts w:ascii="Times New Roman" w:hAnsi="Times New Roman" w:cs="Times New Roman"/>
          <w:b/>
          <w:bCs/>
          <w:sz w:val="28"/>
          <w:szCs w:val="28"/>
          <w:shd w:val="clear" w:color="auto" w:fill="FFFFFF"/>
        </w:rPr>
        <w:t>Ключові слова: </w:t>
      </w:r>
      <w:r w:rsidRPr="004157FC">
        <w:rPr>
          <w:rFonts w:ascii="Times New Roman" w:hAnsi="Times New Roman" w:cs="Times New Roman"/>
          <w:sz w:val="28"/>
          <w:szCs w:val="28"/>
          <w:shd w:val="clear" w:color="auto" w:fill="FFFFFF"/>
        </w:rPr>
        <w:t>емоційне вигорання, особистість, емоційна сфера, колектив, клієнт, державний службовець, професійна діяльність, профілактика.</w:t>
      </w:r>
      <w:r w:rsidRPr="004157FC">
        <w:rPr>
          <w:rFonts w:ascii="Times New Roman" w:hAnsi="Times New Roman" w:cs="Times New Roman"/>
          <w:i/>
          <w:iCs/>
          <w:sz w:val="28"/>
          <w:szCs w:val="28"/>
          <w:shd w:val="clear" w:color="auto" w:fill="FFFFFF"/>
        </w:rPr>
        <w:t xml:space="preserve"> </w:t>
      </w:r>
    </w:p>
    <w:p w14:paraId="12AEF2FD" w14:textId="77777777" w:rsidR="00D10708" w:rsidRDefault="00D10708" w:rsidP="000E7FCA">
      <w:pPr>
        <w:spacing w:after="0" w:line="360" w:lineRule="auto"/>
        <w:ind w:firstLine="709"/>
        <w:jc w:val="both"/>
        <w:rPr>
          <w:rFonts w:ascii="Times New Roman" w:hAnsi="Times New Roman" w:cs="Times New Roman"/>
          <w:sz w:val="28"/>
          <w:szCs w:val="28"/>
        </w:rPr>
      </w:pPr>
    </w:p>
    <w:p w14:paraId="1F70AA99" w14:textId="77777777" w:rsidR="00D818D9" w:rsidRPr="004157FC" w:rsidRDefault="00D818D9" w:rsidP="00D818D9">
      <w:pPr>
        <w:spacing w:line="360" w:lineRule="auto"/>
        <w:ind w:firstLine="709"/>
        <w:jc w:val="center"/>
        <w:rPr>
          <w:rFonts w:ascii="Times New Roman" w:hAnsi="Times New Roman" w:cs="Times New Roman"/>
          <w:sz w:val="28"/>
          <w:szCs w:val="28"/>
        </w:rPr>
      </w:pPr>
      <w:r w:rsidRPr="00D83202">
        <w:rPr>
          <w:rFonts w:ascii="Times New Roman" w:hAnsi="Times New Roman" w:cs="Times New Roman"/>
          <w:b/>
          <w:sz w:val="28"/>
          <w:szCs w:val="28"/>
        </w:rPr>
        <w:t>ANNOTATION</w:t>
      </w:r>
    </w:p>
    <w:p w14:paraId="404D64A2" w14:textId="77777777" w:rsidR="00D818D9" w:rsidRDefault="00D818D9" w:rsidP="000E7FCA">
      <w:pPr>
        <w:pStyle w:val="HTML"/>
        <w:spacing w:line="540" w:lineRule="atLeast"/>
        <w:jc w:val="both"/>
        <w:rPr>
          <w:rFonts w:ascii="Times New Roman" w:hAnsi="Times New Roman" w:cs="Times New Roman"/>
          <w:color w:val="000000"/>
          <w:sz w:val="28"/>
          <w:szCs w:val="28"/>
        </w:rPr>
      </w:pPr>
      <w:r>
        <w:rPr>
          <w:rFonts w:ascii="Times New Roman" w:hAnsi="Times New Roman" w:cs="Times New Roman"/>
          <w:b/>
          <w:sz w:val="28"/>
          <w:szCs w:val="28"/>
        </w:rPr>
        <w:tab/>
      </w:r>
      <w:proofErr w:type="spellStart"/>
      <w:r w:rsidRPr="004157FC">
        <w:rPr>
          <w:rFonts w:ascii="Times New Roman" w:hAnsi="Times New Roman" w:cs="Times New Roman"/>
          <w:b/>
          <w:sz w:val="28"/>
          <w:szCs w:val="28"/>
        </w:rPr>
        <w:t>Hladyr</w:t>
      </w:r>
      <w:proofErr w:type="spellEnd"/>
      <w:r w:rsidRPr="004157FC">
        <w:rPr>
          <w:rFonts w:ascii="Times New Roman" w:hAnsi="Times New Roman" w:cs="Times New Roman"/>
          <w:b/>
          <w:sz w:val="28"/>
          <w:szCs w:val="28"/>
        </w:rPr>
        <w:t xml:space="preserve"> V. </w:t>
      </w:r>
      <w:r w:rsidRPr="004157FC">
        <w:rPr>
          <w:rFonts w:ascii="Times New Roman" w:hAnsi="Times New Roman" w:cs="Times New Roman"/>
          <w:b/>
          <w:bCs/>
          <w:color w:val="1F1F1F"/>
          <w:sz w:val="28"/>
          <w:szCs w:val="28"/>
          <w:lang w:val="en"/>
        </w:rPr>
        <w:t>Psychological resources for combating the syndrome of professional burnout among employees of administrative service centers</w:t>
      </w:r>
      <w:r w:rsidRPr="004157FC">
        <w:rPr>
          <w:rFonts w:ascii="Times New Roman" w:hAnsi="Times New Roman" w:cs="Times New Roman"/>
          <w:b/>
          <w:bCs/>
          <w:color w:val="1F1F1F"/>
          <w:sz w:val="28"/>
          <w:szCs w:val="28"/>
        </w:rPr>
        <w:t>:</w:t>
      </w:r>
      <w:r>
        <w:rPr>
          <w:rFonts w:ascii="Times New Roman" w:hAnsi="Times New Roman" w:cs="Times New Roman"/>
          <w:b/>
          <w:bCs/>
          <w:color w:val="1F1F1F"/>
          <w:sz w:val="28"/>
          <w:szCs w:val="28"/>
        </w:rPr>
        <w:t xml:space="preserve"> </w:t>
      </w:r>
      <w:proofErr w:type="spellStart"/>
      <w:r w:rsidRPr="00961ECC">
        <w:rPr>
          <w:rFonts w:ascii="Times New Roman" w:hAnsi="Times New Roman" w:cs="Times New Roman"/>
          <w:color w:val="000000"/>
          <w:sz w:val="28"/>
          <w:szCs w:val="28"/>
        </w:rPr>
        <w:t>master's</w:t>
      </w:r>
      <w:proofErr w:type="spellEnd"/>
      <w:r w:rsidRPr="00961ECC">
        <w:rPr>
          <w:rFonts w:ascii="Times New Roman" w:hAnsi="Times New Roman" w:cs="Times New Roman"/>
          <w:color w:val="000000"/>
          <w:sz w:val="28"/>
          <w:szCs w:val="28"/>
        </w:rPr>
        <w:t xml:space="preserve"> </w:t>
      </w:r>
      <w:proofErr w:type="spellStart"/>
      <w:r w:rsidRPr="00961ECC">
        <w:rPr>
          <w:rFonts w:ascii="Times New Roman" w:hAnsi="Times New Roman" w:cs="Times New Roman"/>
          <w:color w:val="000000"/>
          <w:sz w:val="28"/>
          <w:szCs w:val="28"/>
        </w:rPr>
        <w:t>thesis</w:t>
      </w:r>
      <w:proofErr w:type="spellEnd"/>
      <w:r w:rsidRPr="00961ECC">
        <w:rPr>
          <w:rFonts w:ascii="Times New Roman" w:hAnsi="Times New Roman" w:cs="Times New Roman"/>
          <w:color w:val="000000"/>
          <w:sz w:val="28"/>
          <w:szCs w:val="28"/>
        </w:rPr>
        <w:t xml:space="preserve">, </w:t>
      </w:r>
      <w:r w:rsidRPr="00961ECC">
        <w:rPr>
          <w:rFonts w:ascii="Times New Roman" w:hAnsi="Times New Roman" w:cs="Times New Roman"/>
          <w:sz w:val="28"/>
          <w:szCs w:val="28"/>
        </w:rPr>
        <w:t xml:space="preserve">053 </w:t>
      </w:r>
      <w:proofErr w:type="spellStart"/>
      <w:r w:rsidRPr="00961ECC">
        <w:rPr>
          <w:rFonts w:ascii="Times New Roman" w:hAnsi="Times New Roman" w:cs="Times New Roman"/>
          <w:sz w:val="28"/>
          <w:szCs w:val="28"/>
        </w:rPr>
        <w:t>Psychology</w:t>
      </w:r>
      <w:proofErr w:type="spellEnd"/>
      <w:r w:rsidRPr="00961ECC">
        <w:rPr>
          <w:rFonts w:ascii="Times New Roman" w:hAnsi="Times New Roman" w:cs="Times New Roman"/>
          <w:sz w:val="28"/>
          <w:szCs w:val="28"/>
        </w:rPr>
        <w:t xml:space="preserve">, </w:t>
      </w:r>
      <w:proofErr w:type="spellStart"/>
      <w:r w:rsidRPr="00961ECC">
        <w:rPr>
          <w:rFonts w:ascii="Times New Roman" w:hAnsi="Times New Roman" w:cs="Times New Roman"/>
          <w:color w:val="000000"/>
          <w:sz w:val="28"/>
          <w:szCs w:val="28"/>
        </w:rPr>
        <w:t>State</w:t>
      </w:r>
      <w:proofErr w:type="spellEnd"/>
      <w:r w:rsidRPr="00961ECC">
        <w:rPr>
          <w:rFonts w:ascii="Times New Roman" w:hAnsi="Times New Roman" w:cs="Times New Roman"/>
          <w:color w:val="000000"/>
          <w:sz w:val="28"/>
          <w:szCs w:val="28"/>
        </w:rPr>
        <w:t xml:space="preserve"> </w:t>
      </w:r>
      <w:proofErr w:type="spellStart"/>
      <w:r w:rsidRPr="00961ECC">
        <w:rPr>
          <w:rFonts w:ascii="Times New Roman" w:hAnsi="Times New Roman" w:cs="Times New Roman"/>
          <w:color w:val="000000"/>
          <w:sz w:val="28"/>
          <w:szCs w:val="28"/>
        </w:rPr>
        <w:t>Institution</w:t>
      </w:r>
      <w:proofErr w:type="spellEnd"/>
      <w:r w:rsidRPr="00961ECC">
        <w:rPr>
          <w:rFonts w:ascii="Times New Roman" w:hAnsi="Times New Roman" w:cs="Times New Roman"/>
          <w:color w:val="000000"/>
          <w:sz w:val="28"/>
          <w:szCs w:val="28"/>
        </w:rPr>
        <w:t xml:space="preserve"> «</w:t>
      </w:r>
      <w:proofErr w:type="spellStart"/>
      <w:r w:rsidRPr="00961ECC">
        <w:rPr>
          <w:rFonts w:ascii="Times New Roman" w:hAnsi="Times New Roman" w:cs="Times New Roman"/>
          <w:color w:val="000000"/>
          <w:sz w:val="28"/>
          <w:szCs w:val="28"/>
        </w:rPr>
        <w:t>Luhansk</w:t>
      </w:r>
      <w:proofErr w:type="spellEnd"/>
      <w:r w:rsidRPr="00961ECC">
        <w:rPr>
          <w:rFonts w:ascii="Times New Roman" w:hAnsi="Times New Roman" w:cs="Times New Roman"/>
          <w:color w:val="000000"/>
          <w:sz w:val="28"/>
          <w:szCs w:val="28"/>
        </w:rPr>
        <w:t xml:space="preserve"> </w:t>
      </w:r>
      <w:proofErr w:type="spellStart"/>
      <w:r w:rsidRPr="00961ECC">
        <w:rPr>
          <w:rFonts w:ascii="Times New Roman" w:hAnsi="Times New Roman" w:cs="Times New Roman"/>
          <w:color w:val="000000"/>
          <w:sz w:val="28"/>
          <w:szCs w:val="28"/>
        </w:rPr>
        <w:t>Taras</w:t>
      </w:r>
      <w:proofErr w:type="spellEnd"/>
      <w:r w:rsidRPr="00961ECC">
        <w:rPr>
          <w:rFonts w:ascii="Times New Roman" w:hAnsi="Times New Roman" w:cs="Times New Roman"/>
          <w:color w:val="000000"/>
          <w:sz w:val="28"/>
          <w:szCs w:val="28"/>
        </w:rPr>
        <w:t xml:space="preserve"> </w:t>
      </w:r>
      <w:proofErr w:type="spellStart"/>
      <w:r w:rsidRPr="00961ECC">
        <w:rPr>
          <w:rFonts w:ascii="Times New Roman" w:hAnsi="Times New Roman" w:cs="Times New Roman"/>
          <w:color w:val="000000"/>
          <w:sz w:val="28"/>
          <w:szCs w:val="28"/>
        </w:rPr>
        <w:t>Shevchenko</w:t>
      </w:r>
      <w:proofErr w:type="spellEnd"/>
      <w:r w:rsidRPr="00961ECC">
        <w:rPr>
          <w:rFonts w:ascii="Times New Roman" w:hAnsi="Times New Roman" w:cs="Times New Roman"/>
          <w:color w:val="000000"/>
          <w:sz w:val="28"/>
          <w:szCs w:val="28"/>
        </w:rPr>
        <w:t xml:space="preserve"> </w:t>
      </w:r>
      <w:proofErr w:type="spellStart"/>
      <w:r w:rsidRPr="00961ECC">
        <w:rPr>
          <w:rFonts w:ascii="Times New Roman" w:hAnsi="Times New Roman" w:cs="Times New Roman"/>
          <w:color w:val="000000"/>
          <w:sz w:val="28"/>
          <w:szCs w:val="28"/>
        </w:rPr>
        <w:t>National</w:t>
      </w:r>
      <w:proofErr w:type="spellEnd"/>
      <w:r w:rsidRPr="00961ECC">
        <w:rPr>
          <w:rFonts w:ascii="Times New Roman" w:hAnsi="Times New Roman" w:cs="Times New Roman"/>
          <w:color w:val="000000"/>
          <w:sz w:val="28"/>
          <w:szCs w:val="28"/>
        </w:rPr>
        <w:t xml:space="preserve"> </w:t>
      </w:r>
      <w:proofErr w:type="spellStart"/>
      <w:r w:rsidRPr="00961ECC">
        <w:rPr>
          <w:rFonts w:ascii="Times New Roman" w:hAnsi="Times New Roman" w:cs="Times New Roman"/>
          <w:color w:val="000000"/>
          <w:sz w:val="28"/>
          <w:szCs w:val="28"/>
        </w:rPr>
        <w:t>University</w:t>
      </w:r>
      <w:proofErr w:type="spellEnd"/>
      <w:r w:rsidRPr="00961ECC">
        <w:rPr>
          <w:rFonts w:ascii="Times New Roman" w:hAnsi="Times New Roman" w:cs="Times New Roman"/>
          <w:color w:val="000000"/>
          <w:sz w:val="28"/>
          <w:szCs w:val="28"/>
        </w:rPr>
        <w:t xml:space="preserve">». </w:t>
      </w:r>
      <w:proofErr w:type="spellStart"/>
      <w:r w:rsidRPr="00961ECC">
        <w:rPr>
          <w:rFonts w:ascii="Times New Roman" w:hAnsi="Times New Roman" w:cs="Times New Roman"/>
          <w:color w:val="000000"/>
          <w:sz w:val="28"/>
          <w:szCs w:val="28"/>
        </w:rPr>
        <w:t>Poltava</w:t>
      </w:r>
      <w:proofErr w:type="spellEnd"/>
      <w:r w:rsidRPr="00961ECC">
        <w:rPr>
          <w:rFonts w:ascii="Times New Roman" w:hAnsi="Times New Roman" w:cs="Times New Roman"/>
          <w:color w:val="000000"/>
          <w:sz w:val="28"/>
          <w:szCs w:val="28"/>
        </w:rPr>
        <w:t>, 2025.</w:t>
      </w:r>
    </w:p>
    <w:p w14:paraId="741A6567" w14:textId="77777777" w:rsidR="00D818D9" w:rsidRPr="000343A1" w:rsidRDefault="00D818D9" w:rsidP="000E7FCA">
      <w:pPr>
        <w:pStyle w:val="HTML"/>
        <w:spacing w:line="540" w:lineRule="atLeast"/>
        <w:jc w:val="both"/>
        <w:rPr>
          <w:rStyle w:val="y2iqfc"/>
          <w:rFonts w:ascii="Times New Roman" w:hAnsi="Times New Roman" w:cs="Times New Roman"/>
          <w:color w:val="1F1F1F"/>
          <w:sz w:val="28"/>
          <w:szCs w:val="28"/>
        </w:rPr>
      </w:pPr>
      <w:r>
        <w:rPr>
          <w:rFonts w:ascii="Times New Roman" w:hAnsi="Times New Roman" w:cs="Times New Roman"/>
          <w:color w:val="000000"/>
          <w:sz w:val="28"/>
          <w:szCs w:val="28"/>
        </w:rPr>
        <w:tab/>
      </w:r>
      <w:r w:rsidRPr="00E65270">
        <w:rPr>
          <w:rStyle w:val="y2iqfc"/>
          <w:rFonts w:ascii="Times New Roman" w:hAnsi="Times New Roman" w:cs="Times New Roman"/>
          <w:color w:val="1F1F1F"/>
          <w:sz w:val="28"/>
          <w:szCs w:val="28"/>
          <w:lang w:val="en"/>
        </w:rPr>
        <w:t>The study carried out a theoretical analysis of the psychological features of emotional burnout among employees of administrative service centers</w:t>
      </w:r>
      <w:r w:rsidRPr="00E65270">
        <w:rPr>
          <w:rStyle w:val="y2iqfc"/>
          <w:rFonts w:ascii="Times New Roman" w:hAnsi="Times New Roman" w:cs="Times New Roman"/>
          <w:color w:val="1F1F1F"/>
          <w:sz w:val="28"/>
          <w:szCs w:val="28"/>
        </w:rPr>
        <w:t xml:space="preserve">; </w:t>
      </w:r>
      <w:r w:rsidRPr="00E65270">
        <w:rPr>
          <w:rStyle w:val="y2iqfc"/>
          <w:rFonts w:ascii="Times New Roman" w:hAnsi="Times New Roman" w:cs="Times New Roman"/>
          <w:color w:val="1F1F1F"/>
          <w:sz w:val="28"/>
          <w:szCs w:val="28"/>
          <w:lang w:val="en"/>
        </w:rPr>
        <w:t xml:space="preserve">the concept </w:t>
      </w:r>
      <w:r w:rsidRPr="000343A1">
        <w:rPr>
          <w:rStyle w:val="y2iqfc"/>
          <w:rFonts w:ascii="Times New Roman" w:hAnsi="Times New Roman" w:cs="Times New Roman"/>
          <w:color w:val="1F1F1F"/>
          <w:sz w:val="28"/>
          <w:szCs w:val="28"/>
          <w:lang w:val="en"/>
        </w:rPr>
        <w:lastRenderedPageBreak/>
        <w:t>of "emotional burnout" is defined</w:t>
      </w:r>
      <w:r w:rsidRPr="000343A1">
        <w:rPr>
          <w:rStyle w:val="y2iqfc"/>
          <w:rFonts w:ascii="Times New Roman" w:hAnsi="Times New Roman" w:cs="Times New Roman"/>
          <w:color w:val="1F1F1F"/>
          <w:sz w:val="28"/>
          <w:szCs w:val="28"/>
        </w:rPr>
        <w:t xml:space="preserve">; </w:t>
      </w:r>
      <w:r w:rsidRPr="000343A1">
        <w:rPr>
          <w:rStyle w:val="y2iqfc"/>
          <w:rFonts w:ascii="Times New Roman" w:hAnsi="Times New Roman" w:cs="Times New Roman"/>
          <w:color w:val="1F1F1F"/>
          <w:sz w:val="28"/>
          <w:szCs w:val="28"/>
          <w:lang w:val="en"/>
        </w:rPr>
        <w:t>analyzed the factors of the phenomenon of emotional burnout among civil servants of administrative service centers</w:t>
      </w:r>
      <w:r w:rsidRPr="000343A1">
        <w:rPr>
          <w:rStyle w:val="y2iqfc"/>
          <w:rFonts w:ascii="Times New Roman" w:hAnsi="Times New Roman" w:cs="Times New Roman"/>
          <w:color w:val="1F1F1F"/>
          <w:sz w:val="28"/>
          <w:szCs w:val="28"/>
        </w:rPr>
        <w:t>;</w:t>
      </w:r>
      <w:r w:rsidRPr="000343A1">
        <w:rPr>
          <w:rFonts w:ascii="Times New Roman" w:hAnsi="Times New Roman" w:cs="Times New Roman"/>
          <w:color w:val="1F1F1F"/>
          <w:sz w:val="28"/>
          <w:szCs w:val="28"/>
          <w:lang w:val="en"/>
        </w:rPr>
        <w:t xml:space="preserve"> </w:t>
      </w:r>
      <w:r w:rsidRPr="000343A1">
        <w:rPr>
          <w:rStyle w:val="y2iqfc"/>
          <w:rFonts w:ascii="Times New Roman" w:hAnsi="Times New Roman" w:cs="Times New Roman"/>
          <w:color w:val="1F1F1F"/>
          <w:sz w:val="28"/>
          <w:szCs w:val="28"/>
          <w:lang w:val="en"/>
        </w:rPr>
        <w:t>the influence of the occurrence of the emotional burnout syndrome on the relationships in the team and the peculiarities of communication with the clients of the institution is determined</w:t>
      </w:r>
      <w:r w:rsidRPr="000343A1">
        <w:rPr>
          <w:rStyle w:val="y2iqfc"/>
          <w:rFonts w:ascii="Times New Roman" w:hAnsi="Times New Roman" w:cs="Times New Roman"/>
          <w:color w:val="1F1F1F"/>
          <w:sz w:val="28"/>
          <w:szCs w:val="28"/>
        </w:rPr>
        <w:t>.</w:t>
      </w:r>
    </w:p>
    <w:p w14:paraId="33B1165B" w14:textId="77777777" w:rsidR="00D818D9" w:rsidRDefault="00D818D9" w:rsidP="000E7FCA">
      <w:pPr>
        <w:pStyle w:val="HTML"/>
        <w:spacing w:line="540" w:lineRule="atLeast"/>
        <w:jc w:val="both"/>
        <w:rPr>
          <w:rStyle w:val="y2iqfc"/>
          <w:rFonts w:ascii="Times New Roman" w:hAnsi="Times New Roman" w:cs="Times New Roman"/>
          <w:color w:val="1F1F1F"/>
          <w:sz w:val="28"/>
          <w:szCs w:val="28"/>
        </w:rPr>
      </w:pPr>
      <w:r w:rsidRPr="000343A1">
        <w:rPr>
          <w:rStyle w:val="y2iqfc"/>
          <w:rFonts w:ascii="inherit" w:hAnsi="inherit"/>
          <w:color w:val="1F1F1F"/>
          <w:sz w:val="28"/>
          <w:szCs w:val="28"/>
          <w:lang w:val="en"/>
        </w:rPr>
        <w:tab/>
      </w:r>
      <w:r w:rsidRPr="000343A1">
        <w:rPr>
          <w:rStyle w:val="y2iqfc"/>
          <w:rFonts w:ascii="Times New Roman" w:hAnsi="Times New Roman" w:cs="Times New Roman"/>
          <w:color w:val="1F1F1F"/>
          <w:sz w:val="28"/>
          <w:szCs w:val="28"/>
          <w:lang w:val="en"/>
        </w:rPr>
        <w:t xml:space="preserve">Based on the results of </w:t>
      </w:r>
      <w:proofErr w:type="spellStart"/>
      <w:r w:rsidRPr="000343A1">
        <w:rPr>
          <w:rStyle w:val="y2iqfc"/>
          <w:rFonts w:ascii="Times New Roman" w:hAnsi="Times New Roman" w:cs="Times New Roman"/>
          <w:color w:val="1F1F1F"/>
          <w:sz w:val="28"/>
          <w:szCs w:val="28"/>
          <w:lang w:val="en"/>
        </w:rPr>
        <w:t>psychodiagnostic</w:t>
      </w:r>
      <w:proofErr w:type="spellEnd"/>
      <w:r w:rsidRPr="000343A1">
        <w:rPr>
          <w:rStyle w:val="y2iqfc"/>
          <w:rFonts w:ascii="Times New Roman" w:hAnsi="Times New Roman" w:cs="Times New Roman"/>
          <w:color w:val="1F1F1F"/>
          <w:sz w:val="28"/>
          <w:szCs w:val="28"/>
          <w:lang w:val="en"/>
        </w:rPr>
        <w:t xml:space="preserve"> studies, the causes of emotional burnout among employees of administrative service centers have been revealed</w:t>
      </w:r>
      <w:r w:rsidRPr="000343A1">
        <w:rPr>
          <w:rStyle w:val="y2iqfc"/>
          <w:rFonts w:ascii="Times New Roman" w:hAnsi="Times New Roman" w:cs="Times New Roman"/>
          <w:color w:val="1F1F1F"/>
          <w:sz w:val="28"/>
          <w:szCs w:val="28"/>
        </w:rPr>
        <w:t xml:space="preserve">, </w:t>
      </w:r>
      <w:r w:rsidRPr="000343A1">
        <w:rPr>
          <w:rStyle w:val="y2iqfc"/>
          <w:rFonts w:ascii="Times New Roman" w:hAnsi="Times New Roman" w:cs="Times New Roman"/>
          <w:color w:val="1F1F1F"/>
          <w:sz w:val="28"/>
          <w:szCs w:val="28"/>
          <w:lang w:val="en"/>
        </w:rPr>
        <w:t>a program of psychoprophylaxis and effective overcoming of emotional burnout among employees of administrative service centers was developed</w:t>
      </w:r>
      <w:r>
        <w:rPr>
          <w:rStyle w:val="y2iqfc"/>
          <w:rFonts w:ascii="Times New Roman" w:hAnsi="Times New Roman" w:cs="Times New Roman"/>
          <w:color w:val="1F1F1F"/>
          <w:sz w:val="28"/>
          <w:szCs w:val="28"/>
        </w:rPr>
        <w:t>.</w:t>
      </w:r>
    </w:p>
    <w:p w14:paraId="2BB3774D" w14:textId="77777777" w:rsidR="00D818D9" w:rsidRPr="00961ECC" w:rsidRDefault="00D818D9" w:rsidP="000E7FCA">
      <w:pPr>
        <w:pStyle w:val="HTML"/>
        <w:spacing w:line="540" w:lineRule="atLeast"/>
        <w:jc w:val="both"/>
        <w:rPr>
          <w:rFonts w:ascii="Times New Roman" w:hAnsi="Times New Roman" w:cs="Times New Roman"/>
          <w:color w:val="1F1F1F"/>
          <w:sz w:val="28"/>
          <w:szCs w:val="28"/>
        </w:rPr>
      </w:pPr>
      <w:r>
        <w:rPr>
          <w:rStyle w:val="y2iqfc"/>
          <w:rFonts w:ascii="Times New Roman" w:hAnsi="Times New Roman" w:cs="Times New Roman"/>
          <w:color w:val="1F1F1F"/>
          <w:sz w:val="28"/>
          <w:szCs w:val="28"/>
        </w:rPr>
        <w:tab/>
      </w:r>
      <w:proofErr w:type="spellStart"/>
      <w:r w:rsidRPr="007915C6">
        <w:rPr>
          <w:rFonts w:ascii="Times New Roman" w:hAnsi="Times New Roman" w:cs="Times New Roman"/>
          <w:b/>
          <w:color w:val="000000"/>
          <w:sz w:val="28"/>
          <w:szCs w:val="28"/>
        </w:rPr>
        <w:t>Keywords</w:t>
      </w:r>
      <w:proofErr w:type="spellEnd"/>
      <w:r w:rsidRPr="007915C6">
        <w:rPr>
          <w:rFonts w:ascii="Times New Roman" w:hAnsi="Times New Roman" w:cs="Times New Roman"/>
          <w:color w:val="000000"/>
          <w:sz w:val="28"/>
          <w:szCs w:val="28"/>
        </w:rPr>
        <w:t xml:space="preserve">: </w:t>
      </w:r>
      <w:r w:rsidRPr="007915C6">
        <w:rPr>
          <w:rFonts w:ascii="Times New Roman" w:hAnsi="Times New Roman" w:cs="Times New Roman"/>
          <w:color w:val="000000"/>
          <w:sz w:val="28"/>
          <w:szCs w:val="28"/>
          <w:lang w:val="en-US"/>
        </w:rPr>
        <w:t xml:space="preserve">emotional </w:t>
      </w:r>
      <w:r w:rsidRPr="007915C6">
        <w:rPr>
          <w:rFonts w:ascii="Times New Roman" w:hAnsi="Times New Roman" w:cs="Times New Roman"/>
          <w:sz w:val="28"/>
          <w:szCs w:val="28"/>
          <w:lang w:val="en-US"/>
        </w:rPr>
        <w:t>b</w:t>
      </w:r>
      <w:proofErr w:type="spellStart"/>
      <w:r w:rsidRPr="00961ECC">
        <w:rPr>
          <w:rFonts w:ascii="Times New Roman" w:hAnsi="Times New Roman" w:cs="Times New Roman"/>
          <w:sz w:val="28"/>
          <w:szCs w:val="28"/>
        </w:rPr>
        <w:t>urnou</w:t>
      </w:r>
      <w:proofErr w:type="spellEnd"/>
      <w:r w:rsidRPr="007915C6">
        <w:rPr>
          <w:rFonts w:ascii="Times New Roman" w:hAnsi="Times New Roman" w:cs="Times New Roman"/>
          <w:sz w:val="28"/>
          <w:szCs w:val="28"/>
          <w:lang w:val="en-US"/>
        </w:rPr>
        <w:t>t</w:t>
      </w:r>
      <w:r w:rsidRPr="007915C6">
        <w:rPr>
          <w:rFonts w:ascii="Times New Roman" w:hAnsi="Times New Roman" w:cs="Times New Roman"/>
          <w:sz w:val="28"/>
          <w:szCs w:val="28"/>
        </w:rPr>
        <w:t xml:space="preserve">, </w:t>
      </w:r>
      <w:r w:rsidRPr="007915C6">
        <w:rPr>
          <w:rFonts w:ascii="Times New Roman" w:hAnsi="Times New Roman" w:cs="Times New Roman"/>
          <w:sz w:val="28"/>
          <w:szCs w:val="28"/>
          <w:lang w:val="en-US"/>
        </w:rPr>
        <w:t>p</w:t>
      </w:r>
      <w:proofErr w:type="spellStart"/>
      <w:r w:rsidRPr="00961ECC">
        <w:rPr>
          <w:rFonts w:ascii="Times New Roman" w:hAnsi="Times New Roman" w:cs="Times New Roman"/>
          <w:sz w:val="28"/>
          <w:szCs w:val="28"/>
        </w:rPr>
        <w:t>ersonality</w:t>
      </w:r>
      <w:proofErr w:type="spellEnd"/>
      <w:r w:rsidRPr="007915C6">
        <w:rPr>
          <w:rFonts w:ascii="Times New Roman" w:hAnsi="Times New Roman" w:cs="Times New Roman"/>
          <w:sz w:val="28"/>
          <w:szCs w:val="28"/>
        </w:rPr>
        <w:t xml:space="preserve">, </w:t>
      </w:r>
      <w:r w:rsidRPr="007915C6">
        <w:rPr>
          <w:rFonts w:ascii="Times New Roman" w:hAnsi="Times New Roman" w:cs="Times New Roman"/>
          <w:sz w:val="28"/>
          <w:szCs w:val="28"/>
          <w:lang w:val="en-US"/>
        </w:rPr>
        <w:t>e</w:t>
      </w:r>
      <w:proofErr w:type="spellStart"/>
      <w:r w:rsidRPr="00961ECC">
        <w:rPr>
          <w:rFonts w:ascii="Times New Roman" w:hAnsi="Times New Roman" w:cs="Times New Roman"/>
          <w:sz w:val="28"/>
          <w:szCs w:val="28"/>
        </w:rPr>
        <w:t>motional</w:t>
      </w:r>
      <w:proofErr w:type="spellEnd"/>
      <w:r w:rsidRPr="00961ECC">
        <w:rPr>
          <w:rFonts w:ascii="Times New Roman" w:hAnsi="Times New Roman" w:cs="Times New Roman"/>
          <w:sz w:val="28"/>
          <w:szCs w:val="28"/>
        </w:rPr>
        <w:t xml:space="preserve"> </w:t>
      </w:r>
      <w:proofErr w:type="spellStart"/>
      <w:r w:rsidRPr="00961ECC">
        <w:rPr>
          <w:rFonts w:ascii="Times New Roman" w:hAnsi="Times New Roman" w:cs="Times New Roman"/>
          <w:sz w:val="28"/>
          <w:szCs w:val="28"/>
        </w:rPr>
        <w:t>sphere</w:t>
      </w:r>
      <w:proofErr w:type="spellEnd"/>
      <w:r w:rsidRPr="007915C6">
        <w:rPr>
          <w:rFonts w:ascii="Times New Roman" w:hAnsi="Times New Roman" w:cs="Times New Roman"/>
          <w:sz w:val="28"/>
          <w:szCs w:val="28"/>
        </w:rPr>
        <w:t xml:space="preserve">, </w:t>
      </w:r>
      <w:r w:rsidRPr="007915C6">
        <w:rPr>
          <w:rFonts w:ascii="Times New Roman" w:hAnsi="Times New Roman" w:cs="Times New Roman"/>
          <w:sz w:val="28"/>
          <w:szCs w:val="28"/>
          <w:lang w:val="en-US"/>
        </w:rPr>
        <w:t>c</w:t>
      </w:r>
      <w:proofErr w:type="spellStart"/>
      <w:r w:rsidRPr="00961ECC">
        <w:rPr>
          <w:rFonts w:ascii="Times New Roman" w:hAnsi="Times New Roman" w:cs="Times New Roman"/>
          <w:sz w:val="28"/>
          <w:szCs w:val="28"/>
        </w:rPr>
        <w:t>ollectiv</w:t>
      </w:r>
      <w:proofErr w:type="spellEnd"/>
      <w:r w:rsidRPr="007915C6">
        <w:rPr>
          <w:rFonts w:ascii="Times New Roman" w:hAnsi="Times New Roman" w:cs="Times New Roman"/>
          <w:sz w:val="28"/>
          <w:szCs w:val="28"/>
        </w:rPr>
        <w:t>,</w:t>
      </w:r>
      <w:r w:rsidRPr="007915C6">
        <w:rPr>
          <w:rFonts w:ascii="Times New Roman" w:hAnsi="Times New Roman" w:cs="Times New Roman"/>
          <w:sz w:val="28"/>
          <w:szCs w:val="28"/>
          <w:lang w:val="en-US"/>
        </w:rPr>
        <w:t xml:space="preserve"> </w:t>
      </w:r>
      <w:proofErr w:type="spellStart"/>
      <w:r w:rsidRPr="007915C6">
        <w:rPr>
          <w:rFonts w:ascii="Times New Roman" w:hAnsi="Times New Roman" w:cs="Times New Roman"/>
          <w:color w:val="000000"/>
          <w:sz w:val="28"/>
          <w:szCs w:val="28"/>
        </w:rPr>
        <w:t>client</w:t>
      </w:r>
      <w:proofErr w:type="spellEnd"/>
      <w:r w:rsidRPr="007915C6">
        <w:rPr>
          <w:rFonts w:ascii="Times New Roman" w:hAnsi="Times New Roman" w:cs="Times New Roman"/>
          <w:sz w:val="28"/>
          <w:szCs w:val="28"/>
        </w:rPr>
        <w:t>,</w:t>
      </w:r>
      <w:r w:rsidRPr="007915C6">
        <w:rPr>
          <w:rFonts w:ascii="Times New Roman" w:hAnsi="Times New Roman" w:cs="Times New Roman"/>
          <w:sz w:val="28"/>
          <w:szCs w:val="28"/>
          <w:lang w:val="en-US"/>
        </w:rPr>
        <w:t xml:space="preserve"> c</w:t>
      </w:r>
      <w:proofErr w:type="spellStart"/>
      <w:r w:rsidRPr="00961ECC">
        <w:rPr>
          <w:rFonts w:ascii="Times New Roman" w:hAnsi="Times New Roman" w:cs="Times New Roman"/>
          <w:sz w:val="28"/>
          <w:szCs w:val="28"/>
        </w:rPr>
        <w:t>ivil</w:t>
      </w:r>
      <w:proofErr w:type="spellEnd"/>
      <w:r w:rsidRPr="00961ECC">
        <w:rPr>
          <w:rFonts w:ascii="Times New Roman" w:hAnsi="Times New Roman" w:cs="Times New Roman"/>
          <w:sz w:val="28"/>
          <w:szCs w:val="28"/>
        </w:rPr>
        <w:t xml:space="preserve"> </w:t>
      </w:r>
      <w:proofErr w:type="spellStart"/>
      <w:r w:rsidRPr="00961ECC">
        <w:rPr>
          <w:rFonts w:ascii="Times New Roman" w:hAnsi="Times New Roman" w:cs="Times New Roman"/>
          <w:sz w:val="28"/>
          <w:szCs w:val="28"/>
        </w:rPr>
        <w:t>servant</w:t>
      </w:r>
      <w:proofErr w:type="spellEnd"/>
      <w:r w:rsidRPr="007915C6">
        <w:rPr>
          <w:rFonts w:ascii="Times New Roman" w:hAnsi="Times New Roman" w:cs="Times New Roman"/>
          <w:sz w:val="28"/>
          <w:szCs w:val="28"/>
        </w:rPr>
        <w:t>,</w:t>
      </w:r>
      <w:r w:rsidRPr="007915C6">
        <w:rPr>
          <w:rFonts w:ascii="Times New Roman" w:hAnsi="Times New Roman" w:cs="Times New Roman"/>
          <w:sz w:val="28"/>
          <w:szCs w:val="28"/>
          <w:lang w:val="en-US"/>
        </w:rPr>
        <w:t xml:space="preserve"> p</w:t>
      </w:r>
      <w:proofErr w:type="spellStart"/>
      <w:r w:rsidRPr="00961ECC">
        <w:rPr>
          <w:rFonts w:ascii="Times New Roman" w:hAnsi="Times New Roman" w:cs="Times New Roman"/>
          <w:sz w:val="28"/>
          <w:szCs w:val="28"/>
        </w:rPr>
        <w:t>rofessional</w:t>
      </w:r>
      <w:proofErr w:type="spellEnd"/>
      <w:r w:rsidRPr="00961ECC">
        <w:rPr>
          <w:rFonts w:ascii="Times New Roman" w:hAnsi="Times New Roman" w:cs="Times New Roman"/>
          <w:sz w:val="28"/>
          <w:szCs w:val="28"/>
        </w:rPr>
        <w:t xml:space="preserve"> </w:t>
      </w:r>
      <w:proofErr w:type="spellStart"/>
      <w:r w:rsidRPr="00961ECC">
        <w:rPr>
          <w:rFonts w:ascii="Times New Roman" w:hAnsi="Times New Roman" w:cs="Times New Roman"/>
          <w:sz w:val="28"/>
          <w:szCs w:val="28"/>
        </w:rPr>
        <w:t>activity</w:t>
      </w:r>
      <w:proofErr w:type="spellEnd"/>
      <w:r w:rsidRPr="007915C6">
        <w:rPr>
          <w:rFonts w:ascii="Times New Roman" w:hAnsi="Times New Roman" w:cs="Times New Roman"/>
          <w:sz w:val="28"/>
          <w:szCs w:val="28"/>
        </w:rPr>
        <w:t>,</w:t>
      </w:r>
      <w:r w:rsidRPr="007915C6">
        <w:rPr>
          <w:rFonts w:ascii="Times New Roman" w:hAnsi="Times New Roman" w:cs="Times New Roman"/>
          <w:sz w:val="28"/>
          <w:szCs w:val="28"/>
          <w:lang w:val="en-US"/>
        </w:rPr>
        <w:t xml:space="preserve"> </w:t>
      </w:r>
      <w:proofErr w:type="spellStart"/>
      <w:r w:rsidRPr="00961ECC">
        <w:rPr>
          <w:rFonts w:ascii="Times New Roman" w:hAnsi="Times New Roman" w:cs="Times New Roman"/>
          <w:sz w:val="28"/>
          <w:szCs w:val="28"/>
        </w:rPr>
        <w:t>revention</w:t>
      </w:r>
      <w:proofErr w:type="spellEnd"/>
      <w:r w:rsidRPr="007915C6">
        <w:rPr>
          <w:rFonts w:ascii="Times New Roman" w:hAnsi="Times New Roman" w:cs="Times New Roman"/>
          <w:sz w:val="28"/>
          <w:szCs w:val="28"/>
          <w:lang w:val="en-US"/>
        </w:rPr>
        <w:t>.</w:t>
      </w:r>
    </w:p>
    <w:p w14:paraId="1EF4A170" w14:textId="77777777" w:rsidR="00D818D9" w:rsidRPr="007915C6" w:rsidRDefault="00D818D9" w:rsidP="00D818D9">
      <w:pPr>
        <w:spacing w:line="360" w:lineRule="auto"/>
        <w:ind w:firstLine="709"/>
        <w:jc w:val="both"/>
        <w:rPr>
          <w:rFonts w:ascii="Times New Roman" w:hAnsi="Times New Roman" w:cs="Times New Roman"/>
          <w:color w:val="000000"/>
          <w:sz w:val="28"/>
          <w:szCs w:val="28"/>
          <w:lang w:val="en-US"/>
        </w:rPr>
      </w:pPr>
    </w:p>
    <w:p w14:paraId="7E145AFA" w14:textId="77777777" w:rsidR="00D818D9" w:rsidRPr="00D818D9" w:rsidRDefault="00D818D9" w:rsidP="005C0B5F">
      <w:pPr>
        <w:spacing w:line="360" w:lineRule="auto"/>
        <w:jc w:val="center"/>
        <w:rPr>
          <w:rFonts w:ascii="Times New Roman" w:hAnsi="Times New Roman" w:cs="Times New Roman"/>
          <w:b/>
          <w:bCs/>
          <w:sz w:val="28"/>
          <w:szCs w:val="28"/>
          <w:lang w:val="en-US"/>
        </w:rPr>
      </w:pPr>
    </w:p>
    <w:p w14:paraId="222F3750" w14:textId="77777777" w:rsidR="00D818D9" w:rsidRDefault="00D818D9" w:rsidP="005C0B5F">
      <w:pPr>
        <w:spacing w:line="360" w:lineRule="auto"/>
        <w:jc w:val="center"/>
        <w:rPr>
          <w:rFonts w:ascii="Times New Roman" w:hAnsi="Times New Roman" w:cs="Times New Roman"/>
          <w:b/>
          <w:bCs/>
          <w:sz w:val="28"/>
          <w:szCs w:val="28"/>
        </w:rPr>
      </w:pPr>
    </w:p>
    <w:p w14:paraId="5965191D" w14:textId="77777777" w:rsidR="00D818D9" w:rsidRDefault="00D818D9" w:rsidP="005C0B5F">
      <w:pPr>
        <w:spacing w:line="360" w:lineRule="auto"/>
        <w:jc w:val="center"/>
        <w:rPr>
          <w:rFonts w:ascii="Times New Roman" w:hAnsi="Times New Roman" w:cs="Times New Roman"/>
          <w:b/>
          <w:bCs/>
          <w:sz w:val="28"/>
          <w:szCs w:val="28"/>
        </w:rPr>
      </w:pPr>
    </w:p>
    <w:p w14:paraId="7A1D2E37" w14:textId="77777777" w:rsidR="00D818D9" w:rsidRDefault="00D818D9" w:rsidP="005C0B5F">
      <w:pPr>
        <w:spacing w:line="360" w:lineRule="auto"/>
        <w:jc w:val="center"/>
        <w:rPr>
          <w:rFonts w:ascii="Times New Roman" w:hAnsi="Times New Roman" w:cs="Times New Roman"/>
          <w:b/>
          <w:bCs/>
          <w:sz w:val="28"/>
          <w:szCs w:val="28"/>
        </w:rPr>
      </w:pPr>
    </w:p>
    <w:p w14:paraId="54889BB8" w14:textId="77777777" w:rsidR="00D818D9" w:rsidRDefault="00D818D9" w:rsidP="005C0B5F">
      <w:pPr>
        <w:spacing w:line="360" w:lineRule="auto"/>
        <w:jc w:val="center"/>
        <w:rPr>
          <w:rFonts w:ascii="Times New Roman" w:hAnsi="Times New Roman" w:cs="Times New Roman"/>
          <w:b/>
          <w:bCs/>
          <w:sz w:val="28"/>
          <w:szCs w:val="28"/>
        </w:rPr>
      </w:pPr>
    </w:p>
    <w:p w14:paraId="5A82F83B" w14:textId="77777777" w:rsidR="00D818D9" w:rsidRDefault="00D818D9" w:rsidP="005C0B5F">
      <w:pPr>
        <w:spacing w:line="360" w:lineRule="auto"/>
        <w:jc w:val="center"/>
        <w:rPr>
          <w:rFonts w:ascii="Times New Roman" w:hAnsi="Times New Roman" w:cs="Times New Roman"/>
          <w:b/>
          <w:bCs/>
          <w:sz w:val="28"/>
          <w:szCs w:val="28"/>
        </w:rPr>
      </w:pPr>
    </w:p>
    <w:p w14:paraId="78670358" w14:textId="77777777" w:rsidR="00D818D9" w:rsidRDefault="00D818D9" w:rsidP="005C0B5F">
      <w:pPr>
        <w:spacing w:line="360" w:lineRule="auto"/>
        <w:jc w:val="center"/>
        <w:rPr>
          <w:rFonts w:ascii="Times New Roman" w:hAnsi="Times New Roman" w:cs="Times New Roman"/>
          <w:b/>
          <w:bCs/>
          <w:sz w:val="28"/>
          <w:szCs w:val="28"/>
        </w:rPr>
      </w:pPr>
    </w:p>
    <w:p w14:paraId="26E3D65C" w14:textId="77777777" w:rsidR="00D818D9" w:rsidRDefault="00D818D9" w:rsidP="005C0B5F">
      <w:pPr>
        <w:spacing w:line="360" w:lineRule="auto"/>
        <w:jc w:val="center"/>
        <w:rPr>
          <w:rFonts w:ascii="Times New Roman" w:hAnsi="Times New Roman" w:cs="Times New Roman"/>
          <w:b/>
          <w:bCs/>
          <w:sz w:val="28"/>
          <w:szCs w:val="28"/>
        </w:rPr>
      </w:pPr>
    </w:p>
    <w:p w14:paraId="4AA9F4A1" w14:textId="77777777" w:rsidR="00D818D9" w:rsidRDefault="00D818D9" w:rsidP="005C0B5F">
      <w:pPr>
        <w:spacing w:line="360" w:lineRule="auto"/>
        <w:jc w:val="center"/>
        <w:rPr>
          <w:rFonts w:ascii="Times New Roman" w:hAnsi="Times New Roman" w:cs="Times New Roman"/>
          <w:b/>
          <w:bCs/>
          <w:sz w:val="28"/>
          <w:szCs w:val="28"/>
        </w:rPr>
      </w:pPr>
    </w:p>
    <w:p w14:paraId="1C270C70" w14:textId="77777777" w:rsidR="00D818D9" w:rsidRDefault="00D818D9" w:rsidP="005C0B5F">
      <w:pPr>
        <w:spacing w:line="360" w:lineRule="auto"/>
        <w:jc w:val="center"/>
        <w:rPr>
          <w:rFonts w:ascii="Times New Roman" w:hAnsi="Times New Roman" w:cs="Times New Roman"/>
          <w:b/>
          <w:bCs/>
          <w:sz w:val="28"/>
          <w:szCs w:val="28"/>
        </w:rPr>
      </w:pPr>
    </w:p>
    <w:p w14:paraId="640E49F4" w14:textId="7C944E83" w:rsidR="00047E1F" w:rsidRDefault="00047E1F" w:rsidP="00653EEB">
      <w:pPr>
        <w:spacing w:line="360" w:lineRule="auto"/>
        <w:rPr>
          <w:rFonts w:ascii="Times New Roman" w:hAnsi="Times New Roman" w:cs="Times New Roman"/>
          <w:b/>
          <w:bCs/>
          <w:sz w:val="28"/>
          <w:szCs w:val="28"/>
        </w:rPr>
      </w:pPr>
    </w:p>
    <w:p w14:paraId="6095055A" w14:textId="77777777" w:rsidR="00653EEB" w:rsidRDefault="00653EEB" w:rsidP="00653EEB">
      <w:pPr>
        <w:spacing w:line="360" w:lineRule="auto"/>
        <w:rPr>
          <w:rFonts w:ascii="Times New Roman" w:hAnsi="Times New Roman" w:cs="Times New Roman"/>
          <w:b/>
          <w:bCs/>
          <w:sz w:val="28"/>
          <w:szCs w:val="28"/>
        </w:rPr>
      </w:pPr>
    </w:p>
    <w:p w14:paraId="6180CE5F" w14:textId="328644E8" w:rsidR="005C0B5F" w:rsidRPr="00FF6E11" w:rsidRDefault="005C0B5F" w:rsidP="005C0B5F">
      <w:pPr>
        <w:spacing w:line="360" w:lineRule="auto"/>
        <w:jc w:val="center"/>
        <w:rPr>
          <w:rFonts w:ascii="Times New Roman" w:hAnsi="Times New Roman" w:cs="Times New Roman"/>
          <w:b/>
          <w:bCs/>
          <w:sz w:val="28"/>
          <w:szCs w:val="28"/>
        </w:rPr>
      </w:pPr>
      <w:r w:rsidRPr="00FF6E11">
        <w:rPr>
          <w:rFonts w:ascii="Times New Roman" w:hAnsi="Times New Roman" w:cs="Times New Roman"/>
          <w:b/>
          <w:bCs/>
          <w:sz w:val="28"/>
          <w:szCs w:val="28"/>
        </w:rPr>
        <w:lastRenderedPageBreak/>
        <w:t>ЗМІСТ</w:t>
      </w:r>
    </w:p>
    <w:p w14:paraId="257A0B39" w14:textId="2E9A0F57" w:rsidR="005C0B5F" w:rsidRPr="00FF6E11" w:rsidRDefault="005C0B5F" w:rsidP="005C0B5F">
      <w:pPr>
        <w:spacing w:line="276" w:lineRule="auto"/>
        <w:ind w:firstLine="708"/>
        <w:rPr>
          <w:rFonts w:ascii="Times New Roman" w:hAnsi="Times New Roman" w:cs="Times New Roman"/>
          <w:sz w:val="28"/>
          <w:szCs w:val="28"/>
        </w:rPr>
      </w:pPr>
      <w:r w:rsidRPr="00FF6E11">
        <w:rPr>
          <w:rFonts w:ascii="Times New Roman" w:hAnsi="Times New Roman" w:cs="Times New Roman"/>
          <w:b/>
          <w:bCs/>
          <w:sz w:val="28"/>
          <w:szCs w:val="28"/>
        </w:rPr>
        <w:t xml:space="preserve">ВСТУП </w:t>
      </w:r>
      <w:r w:rsidRPr="00FF6E11">
        <w:rPr>
          <w:rFonts w:ascii="Times New Roman" w:hAnsi="Times New Roman" w:cs="Times New Roman"/>
          <w:sz w:val="28"/>
          <w:szCs w:val="28"/>
        </w:rPr>
        <w:t>.........................................................................................................</w:t>
      </w:r>
      <w:r w:rsidR="00FF6E11" w:rsidRPr="00FF6E11">
        <w:rPr>
          <w:rFonts w:ascii="Times New Roman" w:hAnsi="Times New Roman" w:cs="Times New Roman"/>
          <w:sz w:val="28"/>
          <w:szCs w:val="28"/>
        </w:rPr>
        <w:t>.</w:t>
      </w:r>
      <w:r w:rsidR="000039E0">
        <w:rPr>
          <w:rFonts w:ascii="Times New Roman" w:hAnsi="Times New Roman" w:cs="Times New Roman"/>
          <w:sz w:val="28"/>
          <w:szCs w:val="28"/>
        </w:rPr>
        <w:t>5</w:t>
      </w:r>
    </w:p>
    <w:p w14:paraId="560D5515" w14:textId="5090A177" w:rsidR="005C0B5F" w:rsidRPr="00FF6E11" w:rsidRDefault="005C0B5F" w:rsidP="005C0B5F">
      <w:pPr>
        <w:spacing w:line="276" w:lineRule="auto"/>
        <w:ind w:firstLine="708"/>
        <w:rPr>
          <w:rFonts w:ascii="Times New Roman" w:hAnsi="Times New Roman" w:cs="Times New Roman"/>
          <w:b/>
          <w:bCs/>
          <w:sz w:val="28"/>
          <w:szCs w:val="28"/>
        </w:rPr>
      </w:pPr>
      <w:r w:rsidRPr="00FF6E11">
        <w:rPr>
          <w:rFonts w:ascii="Times New Roman" w:hAnsi="Times New Roman" w:cs="Times New Roman"/>
          <w:b/>
          <w:bCs/>
          <w:sz w:val="28"/>
          <w:szCs w:val="28"/>
        </w:rPr>
        <w:t xml:space="preserve">РОЗДІЛ І. ТЕОРЕТИЧНІ АСПЕКТИ ВИВЧЕННЯ ФЕНОМЕНУ ЕМОЦІЙНОГО ВИГОРАННЯ </w:t>
      </w:r>
      <w:r w:rsidRPr="00FF6E11">
        <w:rPr>
          <w:rFonts w:ascii="Times New Roman" w:hAnsi="Times New Roman" w:cs="Times New Roman"/>
          <w:sz w:val="28"/>
          <w:szCs w:val="28"/>
        </w:rPr>
        <w:t>.........................................................................</w:t>
      </w:r>
      <w:r w:rsidR="00FF6E11" w:rsidRPr="00FF6E11">
        <w:rPr>
          <w:rFonts w:ascii="Times New Roman" w:hAnsi="Times New Roman" w:cs="Times New Roman"/>
          <w:sz w:val="28"/>
          <w:szCs w:val="28"/>
        </w:rPr>
        <w:t>.</w:t>
      </w:r>
      <w:r w:rsidR="000039E0">
        <w:rPr>
          <w:rFonts w:ascii="Times New Roman" w:hAnsi="Times New Roman" w:cs="Times New Roman"/>
          <w:sz w:val="28"/>
          <w:szCs w:val="28"/>
        </w:rPr>
        <w:t>9</w:t>
      </w:r>
    </w:p>
    <w:p w14:paraId="5885FC7D" w14:textId="2A7DC181" w:rsidR="005C0B5F" w:rsidRPr="00FF6E11" w:rsidRDefault="005C0B5F" w:rsidP="005C0B5F">
      <w:pPr>
        <w:spacing w:after="0"/>
        <w:rPr>
          <w:rFonts w:ascii="Times New Roman" w:hAnsi="Times New Roman" w:cs="Times New Roman"/>
          <w:b/>
          <w:bCs/>
          <w:sz w:val="28"/>
          <w:szCs w:val="28"/>
        </w:rPr>
      </w:pPr>
      <w:r w:rsidRPr="00FF6E11">
        <w:rPr>
          <w:rFonts w:ascii="Times New Roman" w:hAnsi="Times New Roman" w:cs="Times New Roman"/>
          <w:sz w:val="28"/>
          <w:szCs w:val="28"/>
        </w:rPr>
        <w:t xml:space="preserve">          1.1 Емоційне вигорання у дослідженнях українських і зарубіжних психологів…………………</w:t>
      </w:r>
      <w:r w:rsidRPr="00FF6E11">
        <w:rPr>
          <w:rFonts w:ascii="Times New Roman" w:hAnsi="Times New Roman" w:cs="Times New Roman"/>
          <w:b/>
          <w:bCs/>
          <w:sz w:val="28"/>
          <w:szCs w:val="28"/>
        </w:rPr>
        <w:t>………………………………………….………...</w:t>
      </w:r>
      <w:r w:rsidR="00FF6E11" w:rsidRPr="00FF6E11">
        <w:rPr>
          <w:rFonts w:ascii="Times New Roman" w:hAnsi="Times New Roman" w:cs="Times New Roman"/>
          <w:sz w:val="28"/>
          <w:szCs w:val="28"/>
        </w:rPr>
        <w:t>....</w:t>
      </w:r>
      <w:r w:rsidR="000039E0">
        <w:rPr>
          <w:rFonts w:ascii="Times New Roman" w:hAnsi="Times New Roman" w:cs="Times New Roman"/>
          <w:sz w:val="28"/>
          <w:szCs w:val="28"/>
        </w:rPr>
        <w:t>9</w:t>
      </w:r>
    </w:p>
    <w:p w14:paraId="27343CE6" w14:textId="2FEA1DB4" w:rsidR="005C0B5F" w:rsidRPr="00FF6E11" w:rsidRDefault="005C0B5F" w:rsidP="005C0B5F">
      <w:pPr>
        <w:jc w:val="both"/>
        <w:rPr>
          <w:rFonts w:ascii="Times New Roman" w:hAnsi="Times New Roman" w:cs="Times New Roman"/>
          <w:sz w:val="28"/>
          <w:szCs w:val="28"/>
        </w:rPr>
      </w:pPr>
      <w:r w:rsidRPr="00FF6E11">
        <w:rPr>
          <w:rFonts w:ascii="Times New Roman" w:hAnsi="Times New Roman" w:cs="Times New Roman"/>
          <w:sz w:val="28"/>
          <w:szCs w:val="28"/>
        </w:rPr>
        <w:t xml:space="preserve">          1.2. Особливості прояву емоційного вигорання в державних службовців        …………………………………………………………………………………….</w:t>
      </w:r>
      <w:r w:rsidR="000039E0">
        <w:rPr>
          <w:rFonts w:ascii="Times New Roman" w:hAnsi="Times New Roman" w:cs="Times New Roman"/>
          <w:sz w:val="28"/>
          <w:szCs w:val="28"/>
        </w:rPr>
        <w:t>17</w:t>
      </w:r>
      <w:r w:rsidRPr="00FF6E11">
        <w:rPr>
          <w:rFonts w:ascii="Times New Roman" w:hAnsi="Times New Roman" w:cs="Times New Roman"/>
          <w:sz w:val="28"/>
          <w:szCs w:val="28"/>
        </w:rPr>
        <w:t xml:space="preserve"> </w:t>
      </w:r>
    </w:p>
    <w:p w14:paraId="1A111634" w14:textId="21F2018B" w:rsidR="005C0B5F" w:rsidRPr="00FF6E11" w:rsidRDefault="005C0B5F" w:rsidP="005C0B5F">
      <w:pPr>
        <w:spacing w:line="360" w:lineRule="auto"/>
        <w:jc w:val="both"/>
        <w:rPr>
          <w:rFonts w:ascii="Times New Roman" w:hAnsi="Times New Roman" w:cs="Times New Roman"/>
          <w:sz w:val="28"/>
          <w:szCs w:val="28"/>
        </w:rPr>
      </w:pPr>
      <w:r w:rsidRPr="00FF6E11">
        <w:rPr>
          <w:rFonts w:ascii="Times New Roman" w:hAnsi="Times New Roman" w:cs="Times New Roman"/>
          <w:sz w:val="28"/>
          <w:szCs w:val="28"/>
        </w:rPr>
        <w:t xml:space="preserve">          1.</w:t>
      </w:r>
      <w:r w:rsidRPr="00FF6E11">
        <w:rPr>
          <w:rFonts w:ascii="Times New Roman" w:hAnsi="Times New Roman" w:cs="Times New Roman"/>
          <w:sz w:val="28"/>
          <w:szCs w:val="28"/>
          <w:lang w:val="ru-RU"/>
        </w:rPr>
        <w:t>3</w:t>
      </w:r>
      <w:r w:rsidRPr="00FF6E11">
        <w:rPr>
          <w:rFonts w:ascii="Times New Roman" w:hAnsi="Times New Roman" w:cs="Times New Roman"/>
          <w:sz w:val="28"/>
          <w:szCs w:val="28"/>
        </w:rPr>
        <w:t>.Профілактика феномену емоційного вигорання державних службовців……………………………………………………………………….</w:t>
      </w:r>
      <w:r w:rsidR="00FF6E11" w:rsidRPr="00FF6E11">
        <w:rPr>
          <w:rFonts w:ascii="Times New Roman" w:hAnsi="Times New Roman" w:cs="Times New Roman"/>
          <w:sz w:val="28"/>
          <w:szCs w:val="28"/>
        </w:rPr>
        <w:t>.</w:t>
      </w:r>
      <w:r w:rsidR="000039E0">
        <w:rPr>
          <w:rFonts w:ascii="Times New Roman" w:hAnsi="Times New Roman" w:cs="Times New Roman"/>
          <w:sz w:val="28"/>
          <w:szCs w:val="28"/>
        </w:rPr>
        <w:t>30</w:t>
      </w:r>
    </w:p>
    <w:p w14:paraId="1C8D89C8" w14:textId="058543F4" w:rsidR="005C0B5F" w:rsidRPr="00FF6E11" w:rsidRDefault="005C0B5F" w:rsidP="005C0B5F">
      <w:pPr>
        <w:spacing w:line="276" w:lineRule="auto"/>
        <w:ind w:left="708"/>
        <w:rPr>
          <w:rFonts w:ascii="Times New Roman" w:hAnsi="Times New Roman" w:cs="Times New Roman"/>
          <w:b/>
          <w:bCs/>
          <w:sz w:val="28"/>
          <w:szCs w:val="28"/>
        </w:rPr>
      </w:pPr>
      <w:r w:rsidRPr="00FF6E11">
        <w:rPr>
          <w:rFonts w:ascii="Times New Roman" w:hAnsi="Times New Roman" w:cs="Times New Roman"/>
          <w:sz w:val="28"/>
          <w:szCs w:val="28"/>
        </w:rPr>
        <w:t>Висновки до 1 розділу:</w:t>
      </w:r>
      <w:r w:rsidRPr="00FF6E11">
        <w:rPr>
          <w:rFonts w:ascii="Times New Roman" w:hAnsi="Times New Roman" w:cs="Times New Roman"/>
          <w:b/>
          <w:bCs/>
          <w:sz w:val="28"/>
          <w:szCs w:val="28"/>
        </w:rPr>
        <w:t xml:space="preserve"> </w:t>
      </w:r>
      <w:r w:rsidRPr="00FF6E11">
        <w:rPr>
          <w:rFonts w:ascii="Times New Roman" w:hAnsi="Times New Roman" w:cs="Times New Roman"/>
          <w:sz w:val="28"/>
          <w:szCs w:val="28"/>
        </w:rPr>
        <w:t>..............................................................................</w:t>
      </w:r>
      <w:r w:rsidR="00FF6E11" w:rsidRPr="00FF6E11">
        <w:rPr>
          <w:rFonts w:ascii="Times New Roman" w:hAnsi="Times New Roman" w:cs="Times New Roman"/>
          <w:sz w:val="28"/>
          <w:szCs w:val="28"/>
        </w:rPr>
        <w:t>.3</w:t>
      </w:r>
      <w:r w:rsidR="000039E0">
        <w:rPr>
          <w:rFonts w:ascii="Times New Roman" w:hAnsi="Times New Roman" w:cs="Times New Roman"/>
          <w:sz w:val="28"/>
          <w:szCs w:val="28"/>
        </w:rPr>
        <w:t>9</w:t>
      </w:r>
    </w:p>
    <w:p w14:paraId="7CEB7CAB" w14:textId="02EDCB24" w:rsidR="005C0B5F" w:rsidRPr="00FF6E11" w:rsidRDefault="005C0B5F" w:rsidP="005C0B5F">
      <w:pPr>
        <w:spacing w:line="276" w:lineRule="auto"/>
        <w:ind w:firstLine="708"/>
        <w:jc w:val="both"/>
        <w:rPr>
          <w:rFonts w:ascii="Times New Roman" w:hAnsi="Times New Roman" w:cs="Times New Roman"/>
          <w:b/>
          <w:bCs/>
          <w:sz w:val="28"/>
          <w:szCs w:val="28"/>
        </w:rPr>
      </w:pPr>
      <w:r w:rsidRPr="00FF6E11">
        <w:rPr>
          <w:rFonts w:ascii="Times New Roman" w:hAnsi="Times New Roman" w:cs="Times New Roman"/>
          <w:b/>
          <w:bCs/>
          <w:sz w:val="28"/>
          <w:szCs w:val="28"/>
        </w:rPr>
        <w:t>РОЗДІЛ ІІ. ЕМПІРИЧНЕ ДОСЛІДЖЕННЯ ВПЛИВУ ЕМОЦІЙНОГО ВИГОРАННЯ В ПРАЦІВНИКІВ ЦЕНТРІВ НАДАННЯ АДМІНІСТРАТИВНИХ ПОСЛУГ</w:t>
      </w:r>
      <w:r w:rsidRPr="00FF6E11">
        <w:rPr>
          <w:rFonts w:ascii="Times New Roman" w:hAnsi="Times New Roman" w:cs="Times New Roman"/>
          <w:sz w:val="28"/>
          <w:szCs w:val="28"/>
        </w:rPr>
        <w:t>.......................................................................</w:t>
      </w:r>
      <w:r w:rsidR="00FF6E11" w:rsidRPr="00FF6E11">
        <w:rPr>
          <w:rFonts w:ascii="Times New Roman" w:hAnsi="Times New Roman" w:cs="Times New Roman"/>
          <w:sz w:val="28"/>
          <w:szCs w:val="28"/>
        </w:rPr>
        <w:t>.........................................4</w:t>
      </w:r>
      <w:r w:rsidR="000039E0">
        <w:rPr>
          <w:rFonts w:ascii="Times New Roman" w:hAnsi="Times New Roman" w:cs="Times New Roman"/>
          <w:sz w:val="28"/>
          <w:szCs w:val="28"/>
        </w:rPr>
        <w:t>2</w:t>
      </w:r>
    </w:p>
    <w:p w14:paraId="711AA31B" w14:textId="70EF3339" w:rsidR="005C0B5F" w:rsidRPr="00FF6E11" w:rsidRDefault="005C0B5F" w:rsidP="005C0B5F">
      <w:pPr>
        <w:spacing w:line="276" w:lineRule="auto"/>
        <w:ind w:left="708"/>
        <w:jc w:val="both"/>
        <w:rPr>
          <w:rFonts w:ascii="Times New Roman" w:hAnsi="Times New Roman" w:cs="Times New Roman"/>
          <w:sz w:val="28"/>
          <w:szCs w:val="28"/>
        </w:rPr>
      </w:pPr>
      <w:r w:rsidRPr="00FF6E11">
        <w:rPr>
          <w:rFonts w:ascii="Times New Roman" w:hAnsi="Times New Roman" w:cs="Times New Roman"/>
          <w:sz w:val="28"/>
          <w:szCs w:val="28"/>
        </w:rPr>
        <w:t>2.1. Обґрунтування програми дослідження та проведення експерименту</w:t>
      </w:r>
      <w:r w:rsidR="00FF6E11" w:rsidRPr="00FF6E11">
        <w:rPr>
          <w:rFonts w:ascii="Times New Roman" w:hAnsi="Times New Roman" w:cs="Times New Roman"/>
          <w:sz w:val="28"/>
          <w:szCs w:val="28"/>
        </w:rPr>
        <w:t>……………………………………………………………...4</w:t>
      </w:r>
      <w:r w:rsidR="000039E0">
        <w:rPr>
          <w:rFonts w:ascii="Times New Roman" w:hAnsi="Times New Roman" w:cs="Times New Roman"/>
          <w:sz w:val="28"/>
          <w:szCs w:val="28"/>
        </w:rPr>
        <w:t>2</w:t>
      </w:r>
    </w:p>
    <w:p w14:paraId="25F02DBC" w14:textId="74683B3C" w:rsidR="005C0B5F" w:rsidRPr="00FF6E11" w:rsidRDefault="005C0B5F" w:rsidP="005C0B5F">
      <w:pPr>
        <w:spacing w:line="276" w:lineRule="auto"/>
        <w:ind w:left="708"/>
        <w:jc w:val="both"/>
        <w:rPr>
          <w:rFonts w:ascii="Times New Roman" w:hAnsi="Times New Roman" w:cs="Times New Roman"/>
          <w:sz w:val="28"/>
          <w:szCs w:val="28"/>
        </w:rPr>
      </w:pPr>
      <w:r w:rsidRPr="00FF6E11">
        <w:rPr>
          <w:rFonts w:ascii="Times New Roman" w:hAnsi="Times New Roman" w:cs="Times New Roman"/>
          <w:sz w:val="28"/>
          <w:szCs w:val="28"/>
        </w:rPr>
        <w:t>2.2. Аналіз, обробка результатів дослідження .........................................</w:t>
      </w:r>
      <w:r w:rsidR="00FF6E11" w:rsidRPr="00FF6E11">
        <w:rPr>
          <w:rFonts w:ascii="Times New Roman" w:hAnsi="Times New Roman" w:cs="Times New Roman"/>
          <w:sz w:val="28"/>
          <w:szCs w:val="28"/>
        </w:rPr>
        <w:t>4</w:t>
      </w:r>
      <w:r w:rsidR="000039E0">
        <w:rPr>
          <w:rFonts w:ascii="Times New Roman" w:hAnsi="Times New Roman" w:cs="Times New Roman"/>
          <w:sz w:val="28"/>
          <w:szCs w:val="28"/>
        </w:rPr>
        <w:t>8</w:t>
      </w:r>
    </w:p>
    <w:p w14:paraId="0A174092" w14:textId="62ECE433" w:rsidR="005C0B5F" w:rsidRPr="00FF6E11" w:rsidRDefault="005C0B5F" w:rsidP="005C0B5F">
      <w:pPr>
        <w:spacing w:line="276" w:lineRule="auto"/>
        <w:ind w:left="708"/>
        <w:jc w:val="both"/>
        <w:rPr>
          <w:rFonts w:ascii="Times New Roman" w:hAnsi="Times New Roman" w:cs="Times New Roman"/>
          <w:sz w:val="28"/>
          <w:szCs w:val="28"/>
        </w:rPr>
      </w:pPr>
      <w:r w:rsidRPr="00FF6E11">
        <w:rPr>
          <w:rFonts w:ascii="Times New Roman" w:hAnsi="Times New Roman" w:cs="Times New Roman"/>
          <w:sz w:val="28"/>
          <w:szCs w:val="28"/>
        </w:rPr>
        <w:t>Висновки до 2 розділу:……………………………………………</w:t>
      </w:r>
      <w:r w:rsidR="00FF6E11" w:rsidRPr="00FF6E11">
        <w:rPr>
          <w:rFonts w:ascii="Times New Roman" w:hAnsi="Times New Roman" w:cs="Times New Roman"/>
          <w:sz w:val="28"/>
          <w:szCs w:val="28"/>
        </w:rPr>
        <w:t>………</w:t>
      </w:r>
      <w:r w:rsidR="000039E0">
        <w:rPr>
          <w:rFonts w:ascii="Times New Roman" w:hAnsi="Times New Roman" w:cs="Times New Roman"/>
          <w:sz w:val="28"/>
          <w:szCs w:val="28"/>
        </w:rPr>
        <w:t>60</w:t>
      </w:r>
    </w:p>
    <w:p w14:paraId="3914C827" w14:textId="172B154A" w:rsidR="005C0B5F" w:rsidRPr="00FF6E11" w:rsidRDefault="005C0B5F" w:rsidP="005C0B5F">
      <w:pPr>
        <w:spacing w:line="276" w:lineRule="auto"/>
        <w:ind w:firstLine="708"/>
        <w:jc w:val="both"/>
        <w:rPr>
          <w:rFonts w:ascii="Times New Roman" w:hAnsi="Times New Roman" w:cs="Times New Roman"/>
          <w:sz w:val="28"/>
          <w:szCs w:val="28"/>
        </w:rPr>
      </w:pPr>
      <w:r w:rsidRPr="00FF6E11">
        <w:rPr>
          <w:rFonts w:ascii="Times New Roman" w:hAnsi="Times New Roman" w:cs="Times New Roman"/>
          <w:b/>
          <w:bCs/>
          <w:sz w:val="28"/>
          <w:szCs w:val="28"/>
        </w:rPr>
        <w:t>РОЗДІЛ ІІІ. ПРОГРАМА ПСИХОПРОФІЛАКТИКИ ТА ЕФЕКТИВНОГО ПОДОЛАННЯ ЕМОЦІЙНОГО ВИГОРАННЯ ПРАЦІВНИКІВ ЦЕНТРІВ НАДАННЯ АДМІНІСТРАТИВНИХ ПОСЛУГ</w:t>
      </w:r>
      <w:r w:rsidRPr="00FF6E11">
        <w:rPr>
          <w:rFonts w:ascii="Times New Roman" w:hAnsi="Times New Roman" w:cs="Times New Roman"/>
          <w:sz w:val="28"/>
          <w:szCs w:val="28"/>
        </w:rPr>
        <w:t>…………………………………………………………………………</w:t>
      </w:r>
      <w:r w:rsidR="000039E0">
        <w:rPr>
          <w:rFonts w:ascii="Times New Roman" w:hAnsi="Times New Roman" w:cs="Times New Roman"/>
          <w:sz w:val="28"/>
          <w:szCs w:val="28"/>
        </w:rPr>
        <w:t>62</w:t>
      </w:r>
    </w:p>
    <w:p w14:paraId="6D4F52F6" w14:textId="0D05A01C" w:rsidR="005C0B5F" w:rsidRPr="00FF6E11" w:rsidRDefault="005C0B5F" w:rsidP="005C0B5F">
      <w:pPr>
        <w:spacing w:line="276" w:lineRule="auto"/>
        <w:ind w:firstLine="708"/>
        <w:jc w:val="both"/>
        <w:rPr>
          <w:rFonts w:ascii="Times New Roman" w:hAnsi="Times New Roman" w:cs="Times New Roman"/>
          <w:sz w:val="28"/>
          <w:szCs w:val="28"/>
        </w:rPr>
      </w:pPr>
      <w:r w:rsidRPr="00FF6E11">
        <w:rPr>
          <w:rFonts w:ascii="Times New Roman" w:hAnsi="Times New Roman" w:cs="Times New Roman"/>
          <w:sz w:val="28"/>
          <w:szCs w:val="28"/>
        </w:rPr>
        <w:t>3.1. Сутність і зміст  програми психопрофілактики …………………….</w:t>
      </w:r>
      <w:r w:rsidR="000039E0">
        <w:rPr>
          <w:rFonts w:ascii="Times New Roman" w:hAnsi="Times New Roman" w:cs="Times New Roman"/>
          <w:sz w:val="28"/>
          <w:szCs w:val="28"/>
        </w:rPr>
        <w:t>62</w:t>
      </w:r>
    </w:p>
    <w:p w14:paraId="172E9C8F" w14:textId="33305EB6" w:rsidR="005C0B5F" w:rsidRPr="00FF6E11" w:rsidRDefault="005C0B5F" w:rsidP="005C0B5F">
      <w:pPr>
        <w:spacing w:line="276" w:lineRule="auto"/>
        <w:ind w:firstLine="708"/>
        <w:jc w:val="both"/>
        <w:rPr>
          <w:rFonts w:ascii="Times New Roman" w:hAnsi="Times New Roman" w:cs="Times New Roman"/>
          <w:sz w:val="28"/>
          <w:szCs w:val="28"/>
        </w:rPr>
      </w:pPr>
      <w:r w:rsidRPr="00FF6E11">
        <w:rPr>
          <w:rFonts w:ascii="Times New Roman" w:hAnsi="Times New Roman" w:cs="Times New Roman"/>
          <w:sz w:val="28"/>
          <w:szCs w:val="28"/>
        </w:rPr>
        <w:t>3.2. Розробка програми психопрофілактики та ефективного подолання емоційного вигорання в працівників центрів надання адміністративних послуг......................................................................................................................</w:t>
      </w:r>
      <w:r w:rsidR="00FF6E11" w:rsidRPr="00FF6E11">
        <w:rPr>
          <w:rFonts w:ascii="Times New Roman" w:hAnsi="Times New Roman" w:cs="Times New Roman"/>
          <w:sz w:val="28"/>
          <w:szCs w:val="28"/>
        </w:rPr>
        <w:t>6</w:t>
      </w:r>
      <w:r w:rsidR="000039E0">
        <w:rPr>
          <w:rFonts w:ascii="Times New Roman" w:hAnsi="Times New Roman" w:cs="Times New Roman"/>
          <w:sz w:val="28"/>
          <w:szCs w:val="28"/>
        </w:rPr>
        <w:t>4</w:t>
      </w:r>
      <w:r w:rsidRPr="00FF6E11">
        <w:rPr>
          <w:rFonts w:ascii="Times New Roman" w:hAnsi="Times New Roman" w:cs="Times New Roman"/>
          <w:sz w:val="28"/>
          <w:szCs w:val="28"/>
        </w:rPr>
        <w:t xml:space="preserve"> </w:t>
      </w:r>
    </w:p>
    <w:p w14:paraId="7238D0B8" w14:textId="7217E2D4" w:rsidR="005C0B5F" w:rsidRPr="00FF6E11" w:rsidRDefault="005C0B5F" w:rsidP="005C0B5F">
      <w:pPr>
        <w:spacing w:line="276" w:lineRule="auto"/>
        <w:ind w:firstLine="708"/>
        <w:jc w:val="both"/>
        <w:rPr>
          <w:rFonts w:ascii="Times New Roman" w:hAnsi="Times New Roman" w:cs="Times New Roman"/>
          <w:sz w:val="28"/>
          <w:szCs w:val="28"/>
        </w:rPr>
      </w:pPr>
      <w:r w:rsidRPr="00FF6E11">
        <w:rPr>
          <w:rFonts w:ascii="Times New Roman" w:hAnsi="Times New Roman" w:cs="Times New Roman"/>
          <w:sz w:val="28"/>
          <w:szCs w:val="28"/>
        </w:rPr>
        <w:t>Висновки до 3 розділу:……………………………………………………</w:t>
      </w:r>
      <w:r w:rsidR="00CD45C5">
        <w:rPr>
          <w:rFonts w:ascii="Times New Roman" w:hAnsi="Times New Roman" w:cs="Times New Roman"/>
          <w:sz w:val="28"/>
          <w:szCs w:val="28"/>
        </w:rPr>
        <w:t>8</w:t>
      </w:r>
      <w:r w:rsidR="00FE3A3A">
        <w:rPr>
          <w:rFonts w:ascii="Times New Roman" w:hAnsi="Times New Roman" w:cs="Times New Roman"/>
          <w:sz w:val="28"/>
          <w:szCs w:val="28"/>
        </w:rPr>
        <w:t>7</w:t>
      </w:r>
    </w:p>
    <w:p w14:paraId="08AC1A95" w14:textId="70C1A0A9" w:rsidR="005C0B5F" w:rsidRPr="00FF6E11" w:rsidRDefault="005C0B5F" w:rsidP="005C0B5F">
      <w:pPr>
        <w:spacing w:line="276" w:lineRule="auto"/>
        <w:ind w:firstLine="708"/>
        <w:jc w:val="both"/>
        <w:rPr>
          <w:rFonts w:ascii="Times New Roman" w:hAnsi="Times New Roman" w:cs="Times New Roman"/>
          <w:sz w:val="28"/>
          <w:szCs w:val="28"/>
        </w:rPr>
      </w:pPr>
      <w:r w:rsidRPr="00FF6E11">
        <w:rPr>
          <w:rFonts w:ascii="Times New Roman" w:hAnsi="Times New Roman" w:cs="Times New Roman"/>
          <w:b/>
          <w:bCs/>
          <w:sz w:val="28"/>
          <w:szCs w:val="28"/>
        </w:rPr>
        <w:t>ВИСНОВКИ</w:t>
      </w:r>
      <w:r w:rsidRPr="00FF6E11">
        <w:rPr>
          <w:rFonts w:ascii="Times New Roman" w:hAnsi="Times New Roman" w:cs="Times New Roman"/>
          <w:sz w:val="28"/>
          <w:szCs w:val="28"/>
        </w:rPr>
        <w:t xml:space="preserve">............................................................................................... </w:t>
      </w:r>
      <w:r w:rsidR="00CD45C5">
        <w:rPr>
          <w:rFonts w:ascii="Times New Roman" w:hAnsi="Times New Roman" w:cs="Times New Roman"/>
          <w:sz w:val="28"/>
          <w:szCs w:val="28"/>
        </w:rPr>
        <w:t>8</w:t>
      </w:r>
      <w:r w:rsidR="00FE3A3A">
        <w:rPr>
          <w:rFonts w:ascii="Times New Roman" w:hAnsi="Times New Roman" w:cs="Times New Roman"/>
          <w:sz w:val="28"/>
          <w:szCs w:val="28"/>
        </w:rPr>
        <w:t>8</w:t>
      </w:r>
    </w:p>
    <w:p w14:paraId="4D8483CB" w14:textId="03C4E38B" w:rsidR="005C0B5F" w:rsidRPr="006D0749" w:rsidRDefault="005C0B5F" w:rsidP="005C0B5F">
      <w:pPr>
        <w:spacing w:line="276" w:lineRule="auto"/>
        <w:ind w:firstLine="708"/>
        <w:jc w:val="both"/>
        <w:rPr>
          <w:rFonts w:ascii="Times New Roman" w:hAnsi="Times New Roman" w:cs="Times New Roman"/>
          <w:sz w:val="28"/>
          <w:szCs w:val="28"/>
        </w:rPr>
      </w:pPr>
      <w:r w:rsidRPr="006D0749">
        <w:rPr>
          <w:rFonts w:ascii="Times New Roman" w:hAnsi="Times New Roman" w:cs="Times New Roman"/>
          <w:b/>
          <w:bCs/>
          <w:sz w:val="28"/>
          <w:szCs w:val="28"/>
        </w:rPr>
        <w:t xml:space="preserve">СПИСОК ВИКОРИСТАНИХ ДЖЕРЕЛ </w:t>
      </w:r>
      <w:r w:rsidRPr="006D0749">
        <w:rPr>
          <w:rFonts w:ascii="Times New Roman" w:hAnsi="Times New Roman" w:cs="Times New Roman"/>
          <w:sz w:val="28"/>
          <w:szCs w:val="28"/>
        </w:rPr>
        <w:t>.............................................</w:t>
      </w:r>
      <w:r w:rsidR="00FF6E11" w:rsidRPr="006D0749">
        <w:rPr>
          <w:rFonts w:ascii="Times New Roman" w:hAnsi="Times New Roman" w:cs="Times New Roman"/>
          <w:sz w:val="28"/>
          <w:szCs w:val="28"/>
        </w:rPr>
        <w:t>.</w:t>
      </w:r>
      <w:r w:rsidR="00CD45C5">
        <w:rPr>
          <w:rFonts w:ascii="Times New Roman" w:hAnsi="Times New Roman" w:cs="Times New Roman"/>
          <w:sz w:val="28"/>
          <w:szCs w:val="28"/>
        </w:rPr>
        <w:t>9</w:t>
      </w:r>
      <w:r w:rsidR="00FE3A3A">
        <w:rPr>
          <w:rFonts w:ascii="Times New Roman" w:hAnsi="Times New Roman" w:cs="Times New Roman"/>
          <w:sz w:val="28"/>
          <w:szCs w:val="28"/>
        </w:rPr>
        <w:t>1</w:t>
      </w:r>
    </w:p>
    <w:p w14:paraId="09FB349A" w14:textId="1337EF08" w:rsidR="00D60D5F" w:rsidRPr="00047E1F" w:rsidRDefault="005C0B5F" w:rsidP="00047E1F">
      <w:pPr>
        <w:spacing w:line="276" w:lineRule="auto"/>
        <w:ind w:firstLine="708"/>
        <w:jc w:val="both"/>
        <w:rPr>
          <w:rFonts w:ascii="Times New Roman" w:hAnsi="Times New Roman" w:cs="Times New Roman"/>
          <w:sz w:val="28"/>
          <w:szCs w:val="28"/>
        </w:rPr>
      </w:pPr>
      <w:r w:rsidRPr="006D0749">
        <w:rPr>
          <w:rFonts w:ascii="Times New Roman" w:hAnsi="Times New Roman" w:cs="Times New Roman"/>
          <w:b/>
          <w:bCs/>
          <w:sz w:val="28"/>
          <w:szCs w:val="28"/>
        </w:rPr>
        <w:t xml:space="preserve">ДОДАТКИ </w:t>
      </w:r>
      <w:r w:rsidRPr="006D0749">
        <w:rPr>
          <w:rFonts w:ascii="Times New Roman" w:hAnsi="Times New Roman" w:cs="Times New Roman"/>
          <w:sz w:val="28"/>
          <w:szCs w:val="28"/>
        </w:rPr>
        <w:t>...........................................................................................</w:t>
      </w:r>
      <w:r w:rsidR="00FE3A3A">
        <w:rPr>
          <w:rFonts w:ascii="Times New Roman" w:hAnsi="Times New Roman" w:cs="Times New Roman"/>
          <w:sz w:val="28"/>
          <w:szCs w:val="28"/>
        </w:rPr>
        <w:t>..</w:t>
      </w:r>
      <w:r w:rsidRPr="006D0749">
        <w:rPr>
          <w:rFonts w:ascii="Times New Roman" w:hAnsi="Times New Roman" w:cs="Times New Roman"/>
          <w:sz w:val="28"/>
          <w:szCs w:val="28"/>
        </w:rPr>
        <w:t>.</w:t>
      </w:r>
      <w:r w:rsidR="00CD45C5">
        <w:rPr>
          <w:rFonts w:ascii="Times New Roman" w:hAnsi="Times New Roman" w:cs="Times New Roman"/>
          <w:sz w:val="28"/>
          <w:szCs w:val="28"/>
        </w:rPr>
        <w:t>..</w:t>
      </w:r>
      <w:r w:rsidRPr="006D0749">
        <w:rPr>
          <w:rFonts w:ascii="Times New Roman" w:hAnsi="Times New Roman" w:cs="Times New Roman"/>
          <w:sz w:val="28"/>
          <w:szCs w:val="28"/>
        </w:rPr>
        <w:t>..</w:t>
      </w:r>
      <w:r w:rsidR="00FE3A3A">
        <w:rPr>
          <w:rFonts w:ascii="Times New Roman" w:hAnsi="Times New Roman" w:cs="Times New Roman"/>
          <w:sz w:val="28"/>
          <w:szCs w:val="28"/>
        </w:rPr>
        <w:t>99</w:t>
      </w:r>
    </w:p>
    <w:p w14:paraId="6DAF4918" w14:textId="2856189E" w:rsidR="00A951B8" w:rsidRDefault="005C0B5F" w:rsidP="000E7FCA">
      <w:pPr>
        <w:tabs>
          <w:tab w:val="left" w:pos="0"/>
          <w:tab w:val="left" w:pos="284"/>
        </w:tabs>
        <w:spacing w:after="0" w:line="360" w:lineRule="auto"/>
        <w:jc w:val="center"/>
        <w:rPr>
          <w:rFonts w:ascii="Times New Roman" w:hAnsi="Times New Roman" w:cs="Times New Roman"/>
          <w:b/>
          <w:sz w:val="28"/>
          <w:szCs w:val="28"/>
        </w:rPr>
      </w:pPr>
      <w:r w:rsidRPr="005F02A7">
        <w:rPr>
          <w:rFonts w:ascii="Times New Roman" w:hAnsi="Times New Roman" w:cs="Times New Roman"/>
          <w:b/>
          <w:sz w:val="28"/>
          <w:szCs w:val="28"/>
        </w:rPr>
        <w:lastRenderedPageBreak/>
        <w:t>ВСТУП</w:t>
      </w:r>
    </w:p>
    <w:p w14:paraId="044162D1" w14:textId="77777777" w:rsidR="000E7FCA" w:rsidRDefault="000E7FCA" w:rsidP="000E7FCA">
      <w:pPr>
        <w:tabs>
          <w:tab w:val="left" w:pos="0"/>
          <w:tab w:val="left" w:pos="284"/>
        </w:tabs>
        <w:spacing w:after="0" w:line="360" w:lineRule="auto"/>
        <w:jc w:val="center"/>
        <w:rPr>
          <w:rFonts w:ascii="Times New Roman" w:hAnsi="Times New Roman" w:cs="Times New Roman"/>
          <w:b/>
          <w:sz w:val="28"/>
          <w:szCs w:val="28"/>
        </w:rPr>
      </w:pPr>
    </w:p>
    <w:p w14:paraId="5AB0169E" w14:textId="770B7493" w:rsidR="00C46D5D" w:rsidRPr="00A951B8" w:rsidRDefault="00C46D5D" w:rsidP="000E7FCA">
      <w:pPr>
        <w:tabs>
          <w:tab w:val="left" w:pos="0"/>
          <w:tab w:val="left" w:pos="284"/>
        </w:tabs>
        <w:spacing w:after="0" w:line="360" w:lineRule="auto"/>
        <w:ind w:firstLine="851"/>
        <w:jc w:val="both"/>
        <w:rPr>
          <w:rFonts w:ascii="Times New Roman" w:hAnsi="Times New Roman" w:cs="Times New Roman"/>
          <w:b/>
          <w:sz w:val="28"/>
          <w:szCs w:val="28"/>
        </w:rPr>
      </w:pPr>
      <w:r w:rsidRPr="00582177">
        <w:rPr>
          <w:rFonts w:ascii="Times New Roman" w:hAnsi="Times New Roman" w:cs="Times New Roman"/>
          <w:color w:val="000000"/>
          <w:sz w:val="28"/>
          <w:szCs w:val="28"/>
        </w:rPr>
        <w:t>В останні роки все частіше йдеться про взаємозв</w:t>
      </w:r>
      <w:r w:rsidR="002106A3">
        <w:rPr>
          <w:rFonts w:ascii="Times New Roman" w:hAnsi="Times New Roman" w:cs="Times New Roman"/>
          <w:color w:val="000000"/>
          <w:sz w:val="28"/>
          <w:szCs w:val="28"/>
        </w:rPr>
        <w:t>’</w:t>
      </w:r>
      <w:r w:rsidRPr="00582177">
        <w:rPr>
          <w:rFonts w:ascii="Times New Roman" w:hAnsi="Times New Roman" w:cs="Times New Roman"/>
          <w:color w:val="000000"/>
          <w:sz w:val="28"/>
          <w:szCs w:val="28"/>
        </w:rPr>
        <w:t>язок і взаємовплив професійного стресу, і синдрому психологічного згоряння або вигорання працівників.</w:t>
      </w:r>
      <w:r w:rsidRPr="00582177">
        <w:rPr>
          <w:rFonts w:ascii="Times New Roman" w:hAnsi="Times New Roman" w:cs="Times New Roman"/>
          <w:sz w:val="28"/>
          <w:szCs w:val="28"/>
        </w:rPr>
        <w:t xml:space="preserve"> </w:t>
      </w:r>
      <w:r w:rsidRPr="00582177">
        <w:rPr>
          <w:rFonts w:ascii="Times New Roman" w:hAnsi="Times New Roman" w:cs="Times New Roman"/>
          <w:bCs/>
          <w:sz w:val="28"/>
          <w:szCs w:val="28"/>
        </w:rPr>
        <w:t>Економічні негаразди, війни, зростаюче безробіття, нескінченні робочі дні та стреси на роботі</w:t>
      </w:r>
      <w:r w:rsidR="008C47B2">
        <w:rPr>
          <w:rFonts w:ascii="Times New Roman" w:hAnsi="Times New Roman" w:cs="Times New Roman"/>
          <w:bCs/>
          <w:sz w:val="28"/>
          <w:szCs w:val="28"/>
        </w:rPr>
        <w:t xml:space="preserve"> </w:t>
      </w:r>
      <w:r w:rsidR="008C47B2" w:rsidRPr="00D965CE">
        <w:t>–</w:t>
      </w:r>
      <w:r w:rsidR="008C47B2">
        <w:rPr>
          <w:rFonts w:ascii="Times New Roman" w:hAnsi="Times New Roman" w:cs="Times New Roman"/>
          <w:bCs/>
          <w:sz w:val="28"/>
          <w:szCs w:val="28"/>
        </w:rPr>
        <w:t xml:space="preserve"> </w:t>
      </w:r>
      <w:r w:rsidRPr="00582177">
        <w:rPr>
          <w:rFonts w:ascii="Times New Roman" w:hAnsi="Times New Roman" w:cs="Times New Roman"/>
          <w:bCs/>
          <w:sz w:val="28"/>
          <w:szCs w:val="28"/>
        </w:rPr>
        <w:t>все це впливає на наш фізичний та психічний стан, що призводить до хронічної втоми, розчарування, невдоволення та відсторонення. Так наступає емоційне вигорання, а найбільш схильними до нього є представники типу професій «</w:t>
      </w:r>
      <w:r w:rsidR="00B11C99">
        <w:rPr>
          <w:rFonts w:ascii="Times New Roman" w:hAnsi="Times New Roman" w:cs="Times New Roman"/>
          <w:bCs/>
          <w:sz w:val="28"/>
          <w:szCs w:val="28"/>
        </w:rPr>
        <w:t>л</w:t>
      </w:r>
      <w:r w:rsidRPr="00582177">
        <w:rPr>
          <w:rFonts w:ascii="Times New Roman" w:hAnsi="Times New Roman" w:cs="Times New Roman"/>
          <w:bCs/>
          <w:sz w:val="28"/>
          <w:szCs w:val="28"/>
        </w:rPr>
        <w:t>юдина</w:t>
      </w:r>
      <w:r w:rsidR="008C47B2">
        <w:rPr>
          <w:rFonts w:ascii="Times New Roman" w:hAnsi="Times New Roman" w:cs="Times New Roman"/>
          <w:bCs/>
          <w:sz w:val="28"/>
          <w:szCs w:val="28"/>
        </w:rPr>
        <w:t>-</w:t>
      </w:r>
      <w:r w:rsidR="00B11C99">
        <w:rPr>
          <w:rFonts w:ascii="Times New Roman" w:hAnsi="Times New Roman" w:cs="Times New Roman"/>
          <w:bCs/>
          <w:sz w:val="28"/>
          <w:szCs w:val="28"/>
        </w:rPr>
        <w:t>лю</w:t>
      </w:r>
      <w:r w:rsidRPr="00582177">
        <w:rPr>
          <w:rFonts w:ascii="Times New Roman" w:hAnsi="Times New Roman" w:cs="Times New Roman"/>
          <w:bCs/>
          <w:sz w:val="28"/>
          <w:szCs w:val="28"/>
        </w:rPr>
        <w:t>дина». Про емоційне вигорання лікарів, вчителів та топ</w:t>
      </w:r>
      <w:r w:rsidR="008C47B2">
        <w:rPr>
          <w:rFonts w:ascii="Times New Roman" w:hAnsi="Times New Roman" w:cs="Times New Roman"/>
          <w:bCs/>
          <w:sz w:val="28"/>
          <w:szCs w:val="28"/>
        </w:rPr>
        <w:t>-</w:t>
      </w:r>
      <w:r w:rsidRPr="00582177">
        <w:rPr>
          <w:rFonts w:ascii="Times New Roman" w:hAnsi="Times New Roman" w:cs="Times New Roman"/>
          <w:bCs/>
          <w:sz w:val="28"/>
          <w:szCs w:val="28"/>
        </w:rPr>
        <w:t>менеджерів написано не один десяток як наукових, так і популярних статей. Критично мало уваги приділено саме п</w:t>
      </w:r>
      <w:r w:rsidRPr="00582177">
        <w:rPr>
          <w:rFonts w:ascii="Times New Roman" w:hAnsi="Times New Roman" w:cs="Times New Roman"/>
          <w:sz w:val="28"/>
          <w:szCs w:val="28"/>
        </w:rPr>
        <w:t>рацівникам центрів надання адміністративних послуг</w:t>
      </w:r>
      <w:r w:rsidRPr="00582177">
        <w:rPr>
          <w:rFonts w:ascii="Times New Roman" w:hAnsi="Times New Roman" w:cs="Times New Roman"/>
          <w:bCs/>
          <w:sz w:val="28"/>
          <w:szCs w:val="28"/>
        </w:rPr>
        <w:t>, які є водночас і керівниками і виконавцями в певній мірі та найбільше контактують з людьми.</w:t>
      </w:r>
    </w:p>
    <w:p w14:paraId="3060828B" w14:textId="746FB119" w:rsidR="00C46D5D" w:rsidRPr="00756032" w:rsidRDefault="00C46D5D" w:rsidP="000E7FCA">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Виходячи з того, що розповсюдження синдрому емоційного вигорання поступово набуває все більших масштабів, це зумовлює зростання інтересу до цього феномену науковців з різних галузей, зокрема: психологів, педагогів, філософів, медиків та ін. Цією проблемою дослідники займаються впродовж останніх тридцяти років. </w:t>
      </w:r>
      <w:r w:rsidRPr="00AA6C2A">
        <w:rPr>
          <w:rFonts w:ascii="Times New Roman" w:eastAsia="Times New Roman" w:hAnsi="Times New Roman" w:cs="Times New Roman"/>
          <w:color w:val="000000"/>
          <w:sz w:val="28"/>
          <w:szCs w:val="28"/>
          <w:lang w:eastAsia="uk-UA"/>
        </w:rPr>
        <w:t xml:space="preserve">Аналіз наукової літератури показує, що проблемі синдрому «професійного вигорання» присвячено багато робіт зарубіжних і вітчизняних науковців </w:t>
      </w:r>
      <w:r>
        <w:rPr>
          <w:rFonts w:ascii="Times New Roman" w:eastAsia="Times New Roman" w:hAnsi="Times New Roman" w:cs="Times New Roman"/>
          <w:color w:val="000000"/>
          <w:sz w:val="28"/>
          <w:szCs w:val="28"/>
          <w:lang w:eastAsia="uk-UA"/>
        </w:rPr>
        <w:t xml:space="preserve"> </w:t>
      </w:r>
      <w:r w:rsidRPr="00E41998">
        <w:rPr>
          <w:rFonts w:ascii="Times New Roman" w:eastAsia="Times New Roman" w:hAnsi="Times New Roman" w:cs="Times New Roman"/>
          <w:color w:val="000000"/>
          <w:sz w:val="28"/>
          <w:szCs w:val="28"/>
          <w:lang w:eastAsia="uk-UA"/>
        </w:rPr>
        <w:t xml:space="preserve">(К. </w:t>
      </w:r>
      <w:proofErr w:type="spellStart"/>
      <w:r w:rsidRPr="00E41998">
        <w:rPr>
          <w:rFonts w:ascii="Times New Roman" w:eastAsia="Times New Roman" w:hAnsi="Times New Roman" w:cs="Times New Roman"/>
          <w:color w:val="000000"/>
          <w:sz w:val="28"/>
          <w:szCs w:val="28"/>
          <w:lang w:eastAsia="uk-UA"/>
        </w:rPr>
        <w:t>Черніс</w:t>
      </w:r>
      <w:proofErr w:type="spellEnd"/>
      <w:r w:rsidRPr="00E41998">
        <w:rPr>
          <w:rFonts w:ascii="Times New Roman" w:eastAsia="Times New Roman" w:hAnsi="Times New Roman" w:cs="Times New Roman"/>
          <w:color w:val="000000"/>
          <w:sz w:val="28"/>
          <w:szCs w:val="28"/>
          <w:lang w:eastAsia="uk-UA"/>
        </w:rPr>
        <w:t xml:space="preserve">, Т. </w:t>
      </w:r>
      <w:proofErr w:type="spellStart"/>
      <w:r w:rsidRPr="00E41998">
        <w:rPr>
          <w:rFonts w:ascii="Times New Roman" w:eastAsia="Times New Roman" w:hAnsi="Times New Roman" w:cs="Times New Roman"/>
          <w:color w:val="000000"/>
          <w:sz w:val="28"/>
          <w:szCs w:val="28"/>
          <w:lang w:eastAsia="uk-UA"/>
        </w:rPr>
        <w:t>Хенел</w:t>
      </w:r>
      <w:proofErr w:type="spellEnd"/>
      <w:r w:rsidRPr="00E41998">
        <w:rPr>
          <w:rFonts w:ascii="Times New Roman" w:eastAsia="Times New Roman" w:hAnsi="Times New Roman" w:cs="Times New Roman"/>
          <w:color w:val="000000"/>
          <w:sz w:val="28"/>
          <w:szCs w:val="28"/>
          <w:lang w:eastAsia="uk-UA"/>
        </w:rPr>
        <w:t>, T.</w:t>
      </w:r>
      <w:r w:rsidR="00B11C99" w:rsidRPr="00E41998">
        <w:rPr>
          <w:rFonts w:ascii="Times New Roman" w:eastAsia="Times New Roman" w:hAnsi="Times New Roman" w:cs="Times New Roman"/>
          <w:color w:val="000000"/>
          <w:sz w:val="28"/>
          <w:szCs w:val="28"/>
          <w:lang w:eastAsia="uk-UA"/>
        </w:rPr>
        <w:t xml:space="preserve"> </w:t>
      </w:r>
      <w:r w:rsidRPr="00E41998">
        <w:rPr>
          <w:rFonts w:ascii="Times New Roman" w:eastAsia="Times New Roman" w:hAnsi="Times New Roman" w:cs="Times New Roman"/>
          <w:color w:val="000000"/>
          <w:sz w:val="28"/>
          <w:szCs w:val="28"/>
          <w:lang w:eastAsia="uk-UA"/>
        </w:rPr>
        <w:t xml:space="preserve">Манн, Д. </w:t>
      </w:r>
      <w:proofErr w:type="spellStart"/>
      <w:r w:rsidRPr="00E41998">
        <w:rPr>
          <w:rFonts w:ascii="Times New Roman" w:eastAsia="Times New Roman" w:hAnsi="Times New Roman" w:cs="Times New Roman"/>
          <w:color w:val="000000"/>
          <w:sz w:val="28"/>
          <w:szCs w:val="28"/>
          <w:lang w:eastAsia="uk-UA"/>
        </w:rPr>
        <w:t>Едельвич</w:t>
      </w:r>
      <w:proofErr w:type="spellEnd"/>
      <w:r w:rsidRPr="00E41998">
        <w:rPr>
          <w:rFonts w:ascii="Times New Roman" w:eastAsia="Times New Roman" w:hAnsi="Times New Roman" w:cs="Times New Roman"/>
          <w:color w:val="000000"/>
          <w:sz w:val="28"/>
          <w:szCs w:val="28"/>
          <w:lang w:eastAsia="uk-UA"/>
        </w:rPr>
        <w:t xml:space="preserve">, Г. </w:t>
      </w:r>
      <w:proofErr w:type="spellStart"/>
      <w:r w:rsidRPr="00E41998">
        <w:rPr>
          <w:rFonts w:ascii="Times New Roman" w:eastAsia="Times New Roman" w:hAnsi="Times New Roman" w:cs="Times New Roman"/>
          <w:color w:val="000000"/>
          <w:sz w:val="28"/>
          <w:szCs w:val="28"/>
          <w:lang w:eastAsia="uk-UA"/>
        </w:rPr>
        <w:t>Селье</w:t>
      </w:r>
      <w:proofErr w:type="spellEnd"/>
      <w:r w:rsidRPr="00E41998">
        <w:rPr>
          <w:rFonts w:ascii="Times New Roman" w:eastAsia="Times New Roman" w:hAnsi="Times New Roman" w:cs="Times New Roman"/>
          <w:color w:val="000000"/>
          <w:sz w:val="28"/>
          <w:szCs w:val="28"/>
          <w:lang w:eastAsia="uk-UA"/>
        </w:rPr>
        <w:t xml:space="preserve">, </w:t>
      </w:r>
      <w:r w:rsidR="00B11C99" w:rsidRPr="00E41998">
        <w:rPr>
          <w:rFonts w:ascii="Times New Roman" w:eastAsia="Times New Roman" w:hAnsi="Times New Roman" w:cs="Times New Roman"/>
          <w:color w:val="000000"/>
          <w:sz w:val="28"/>
          <w:szCs w:val="28"/>
          <w:lang w:eastAsia="uk-UA"/>
        </w:rPr>
        <w:t xml:space="preserve"> </w:t>
      </w:r>
      <w:r w:rsidRPr="00E41998">
        <w:rPr>
          <w:rFonts w:ascii="Times New Roman" w:eastAsia="Times New Roman" w:hAnsi="Times New Roman" w:cs="Times New Roman"/>
          <w:color w:val="000000"/>
          <w:sz w:val="28"/>
          <w:szCs w:val="28"/>
          <w:lang w:eastAsia="uk-UA"/>
        </w:rPr>
        <w:t>С.</w:t>
      </w:r>
      <w:r w:rsidR="00B11C99" w:rsidRPr="00E41998">
        <w:rPr>
          <w:rFonts w:ascii="Times New Roman" w:eastAsia="Times New Roman" w:hAnsi="Times New Roman" w:cs="Times New Roman"/>
          <w:color w:val="000000"/>
          <w:sz w:val="28"/>
          <w:szCs w:val="28"/>
          <w:lang w:eastAsia="uk-UA"/>
        </w:rPr>
        <w:t xml:space="preserve"> </w:t>
      </w:r>
      <w:proofErr w:type="spellStart"/>
      <w:r w:rsidRPr="00E41998">
        <w:rPr>
          <w:rFonts w:ascii="Times New Roman" w:eastAsia="Times New Roman" w:hAnsi="Times New Roman" w:cs="Times New Roman"/>
          <w:color w:val="000000"/>
          <w:sz w:val="28"/>
          <w:szCs w:val="28"/>
          <w:lang w:eastAsia="uk-UA"/>
        </w:rPr>
        <w:t>Безносов</w:t>
      </w:r>
      <w:proofErr w:type="spellEnd"/>
      <w:r w:rsidRPr="00E41998">
        <w:rPr>
          <w:rFonts w:ascii="Times New Roman" w:eastAsia="Times New Roman" w:hAnsi="Times New Roman" w:cs="Times New Roman"/>
          <w:color w:val="000000"/>
          <w:sz w:val="28"/>
          <w:szCs w:val="28"/>
          <w:lang w:eastAsia="uk-UA"/>
        </w:rPr>
        <w:t>, В.</w:t>
      </w:r>
      <w:r w:rsidR="00B11C99" w:rsidRPr="00E41998">
        <w:rPr>
          <w:rFonts w:ascii="Times New Roman" w:eastAsia="Times New Roman" w:hAnsi="Times New Roman" w:cs="Times New Roman"/>
          <w:color w:val="000000"/>
          <w:sz w:val="28"/>
          <w:szCs w:val="28"/>
          <w:lang w:eastAsia="uk-UA"/>
        </w:rPr>
        <w:t xml:space="preserve"> </w:t>
      </w:r>
      <w:proofErr w:type="spellStart"/>
      <w:r w:rsidRPr="00E41998">
        <w:rPr>
          <w:rFonts w:ascii="Times New Roman" w:eastAsia="Times New Roman" w:hAnsi="Times New Roman" w:cs="Times New Roman"/>
          <w:color w:val="000000"/>
          <w:sz w:val="28"/>
          <w:szCs w:val="28"/>
          <w:lang w:eastAsia="uk-UA"/>
        </w:rPr>
        <w:t>Бодров</w:t>
      </w:r>
      <w:proofErr w:type="spellEnd"/>
      <w:r w:rsidRPr="00E41998">
        <w:rPr>
          <w:rFonts w:ascii="Times New Roman" w:eastAsia="Times New Roman" w:hAnsi="Times New Roman" w:cs="Times New Roman"/>
          <w:color w:val="000000"/>
          <w:sz w:val="28"/>
          <w:szCs w:val="28"/>
          <w:lang w:eastAsia="uk-UA"/>
        </w:rPr>
        <w:t>,  М.</w:t>
      </w:r>
      <w:r w:rsidR="00B11C99" w:rsidRPr="00E41998">
        <w:rPr>
          <w:rFonts w:ascii="Times New Roman" w:eastAsia="Times New Roman" w:hAnsi="Times New Roman" w:cs="Times New Roman"/>
          <w:color w:val="000000"/>
          <w:sz w:val="28"/>
          <w:szCs w:val="28"/>
          <w:lang w:eastAsia="uk-UA"/>
        </w:rPr>
        <w:t xml:space="preserve"> </w:t>
      </w:r>
      <w:proofErr w:type="spellStart"/>
      <w:r w:rsidRPr="00E41998">
        <w:rPr>
          <w:rFonts w:ascii="Times New Roman" w:eastAsia="Times New Roman" w:hAnsi="Times New Roman" w:cs="Times New Roman"/>
          <w:color w:val="000000"/>
          <w:sz w:val="28"/>
          <w:szCs w:val="28"/>
          <w:lang w:eastAsia="uk-UA"/>
        </w:rPr>
        <w:t>Лейтер</w:t>
      </w:r>
      <w:proofErr w:type="spellEnd"/>
      <w:r w:rsidRPr="00E41998">
        <w:rPr>
          <w:rFonts w:ascii="Times New Roman" w:eastAsia="Times New Roman" w:hAnsi="Times New Roman" w:cs="Times New Roman"/>
          <w:color w:val="000000"/>
          <w:sz w:val="28"/>
          <w:szCs w:val="28"/>
          <w:lang w:eastAsia="uk-UA"/>
        </w:rPr>
        <w:t xml:space="preserve">, </w:t>
      </w:r>
      <w:proofErr w:type="spellStart"/>
      <w:r w:rsidRPr="00E41998">
        <w:rPr>
          <w:rFonts w:ascii="Times New Roman" w:eastAsia="Times New Roman" w:hAnsi="Times New Roman" w:cs="Times New Roman"/>
          <w:color w:val="000000"/>
          <w:sz w:val="28"/>
          <w:szCs w:val="28"/>
          <w:lang w:eastAsia="uk-UA"/>
        </w:rPr>
        <w:t>Х.Дж.Фрейденбергер</w:t>
      </w:r>
      <w:proofErr w:type="spellEnd"/>
      <w:r w:rsidRPr="00E41998">
        <w:rPr>
          <w:rFonts w:ascii="Times New Roman" w:eastAsia="Times New Roman" w:hAnsi="Times New Roman" w:cs="Times New Roman"/>
          <w:color w:val="000000"/>
          <w:sz w:val="28"/>
          <w:szCs w:val="28"/>
          <w:lang w:eastAsia="uk-UA"/>
        </w:rPr>
        <w:t xml:space="preserve"> Т.</w:t>
      </w:r>
      <w:r w:rsidR="00B11C99" w:rsidRPr="00E41998">
        <w:rPr>
          <w:rFonts w:ascii="Times New Roman" w:eastAsia="Times New Roman" w:hAnsi="Times New Roman" w:cs="Times New Roman"/>
          <w:color w:val="000000"/>
          <w:sz w:val="28"/>
          <w:szCs w:val="28"/>
          <w:lang w:eastAsia="uk-UA"/>
        </w:rPr>
        <w:t xml:space="preserve"> </w:t>
      </w:r>
      <w:proofErr w:type="spellStart"/>
      <w:r w:rsidRPr="00E41998">
        <w:rPr>
          <w:rFonts w:ascii="Times New Roman" w:eastAsia="Times New Roman" w:hAnsi="Times New Roman" w:cs="Times New Roman"/>
          <w:color w:val="000000"/>
          <w:sz w:val="28"/>
          <w:szCs w:val="28"/>
          <w:lang w:eastAsia="uk-UA"/>
        </w:rPr>
        <w:t>Зайчикова</w:t>
      </w:r>
      <w:proofErr w:type="spellEnd"/>
      <w:r w:rsidRPr="00E41998">
        <w:rPr>
          <w:rFonts w:ascii="Times New Roman" w:eastAsia="Times New Roman" w:hAnsi="Times New Roman" w:cs="Times New Roman"/>
          <w:color w:val="000000"/>
          <w:sz w:val="28"/>
          <w:szCs w:val="28"/>
          <w:lang w:eastAsia="uk-UA"/>
        </w:rPr>
        <w:t xml:space="preserve">, </w:t>
      </w:r>
      <w:r w:rsidR="00B11C99" w:rsidRPr="00E41998">
        <w:rPr>
          <w:rFonts w:ascii="Times New Roman" w:eastAsia="Times New Roman" w:hAnsi="Times New Roman" w:cs="Times New Roman"/>
          <w:color w:val="000000"/>
          <w:sz w:val="28"/>
          <w:szCs w:val="28"/>
          <w:lang w:eastAsia="uk-UA"/>
        </w:rPr>
        <w:t xml:space="preserve">            </w:t>
      </w:r>
      <w:r w:rsidRPr="00E41998">
        <w:rPr>
          <w:rFonts w:ascii="Times New Roman" w:eastAsia="Times New Roman" w:hAnsi="Times New Roman" w:cs="Times New Roman"/>
          <w:color w:val="000000"/>
          <w:sz w:val="28"/>
          <w:szCs w:val="28"/>
          <w:lang w:eastAsia="uk-UA"/>
        </w:rPr>
        <w:t>Л.</w:t>
      </w:r>
      <w:r w:rsidR="00B11C99" w:rsidRPr="00E41998">
        <w:rPr>
          <w:rFonts w:ascii="Times New Roman" w:eastAsia="Times New Roman" w:hAnsi="Times New Roman" w:cs="Times New Roman"/>
          <w:color w:val="000000"/>
          <w:sz w:val="28"/>
          <w:szCs w:val="28"/>
          <w:lang w:eastAsia="uk-UA"/>
        </w:rPr>
        <w:t xml:space="preserve"> </w:t>
      </w:r>
      <w:proofErr w:type="spellStart"/>
      <w:r w:rsidRPr="00E41998">
        <w:rPr>
          <w:rFonts w:ascii="Times New Roman" w:eastAsia="Times New Roman" w:hAnsi="Times New Roman" w:cs="Times New Roman"/>
          <w:color w:val="000000"/>
          <w:sz w:val="28"/>
          <w:szCs w:val="28"/>
          <w:lang w:eastAsia="uk-UA"/>
        </w:rPr>
        <w:t>Малець</w:t>
      </w:r>
      <w:proofErr w:type="spellEnd"/>
      <w:r w:rsidRPr="00E41998">
        <w:rPr>
          <w:rFonts w:ascii="Times New Roman" w:eastAsia="Times New Roman" w:hAnsi="Times New Roman" w:cs="Times New Roman"/>
          <w:color w:val="000000"/>
          <w:sz w:val="28"/>
          <w:szCs w:val="28"/>
          <w:lang w:eastAsia="uk-UA"/>
        </w:rPr>
        <w:t>, Е.</w:t>
      </w:r>
      <w:r w:rsidR="00B11C99" w:rsidRPr="00E41998">
        <w:rPr>
          <w:rFonts w:ascii="Times New Roman" w:eastAsia="Times New Roman" w:hAnsi="Times New Roman" w:cs="Times New Roman"/>
          <w:color w:val="000000"/>
          <w:sz w:val="28"/>
          <w:szCs w:val="28"/>
          <w:lang w:eastAsia="uk-UA"/>
        </w:rPr>
        <w:t xml:space="preserve"> </w:t>
      </w:r>
      <w:r w:rsidRPr="00E41998">
        <w:rPr>
          <w:rFonts w:ascii="Times New Roman" w:eastAsia="Times New Roman" w:hAnsi="Times New Roman" w:cs="Times New Roman"/>
          <w:color w:val="000000"/>
          <w:sz w:val="28"/>
          <w:szCs w:val="28"/>
          <w:lang w:eastAsia="uk-UA"/>
        </w:rPr>
        <w:t>Махер, В.</w:t>
      </w:r>
      <w:r w:rsidR="00B11C99" w:rsidRPr="00E41998">
        <w:rPr>
          <w:rFonts w:ascii="Times New Roman" w:eastAsia="Times New Roman" w:hAnsi="Times New Roman" w:cs="Times New Roman"/>
          <w:color w:val="000000"/>
          <w:sz w:val="28"/>
          <w:szCs w:val="28"/>
          <w:lang w:eastAsia="uk-UA"/>
        </w:rPr>
        <w:t xml:space="preserve"> </w:t>
      </w:r>
      <w:r w:rsidRPr="00E41998">
        <w:rPr>
          <w:rFonts w:ascii="Times New Roman" w:eastAsia="Times New Roman" w:hAnsi="Times New Roman" w:cs="Times New Roman"/>
          <w:color w:val="000000"/>
          <w:sz w:val="28"/>
          <w:szCs w:val="28"/>
          <w:lang w:eastAsia="uk-UA"/>
        </w:rPr>
        <w:t>Орел, Т.</w:t>
      </w:r>
      <w:r w:rsidR="00B11C99" w:rsidRPr="00E41998">
        <w:rPr>
          <w:rFonts w:ascii="Times New Roman" w:eastAsia="Times New Roman" w:hAnsi="Times New Roman" w:cs="Times New Roman"/>
          <w:color w:val="000000"/>
          <w:sz w:val="28"/>
          <w:szCs w:val="28"/>
          <w:lang w:eastAsia="uk-UA"/>
        </w:rPr>
        <w:t xml:space="preserve"> </w:t>
      </w:r>
      <w:proofErr w:type="spellStart"/>
      <w:r w:rsidRPr="00E41998">
        <w:rPr>
          <w:rFonts w:ascii="Times New Roman" w:eastAsia="Times New Roman" w:hAnsi="Times New Roman" w:cs="Times New Roman"/>
          <w:color w:val="000000"/>
          <w:sz w:val="28"/>
          <w:szCs w:val="28"/>
          <w:lang w:eastAsia="uk-UA"/>
        </w:rPr>
        <w:t>Форманюк</w:t>
      </w:r>
      <w:proofErr w:type="spellEnd"/>
      <w:r w:rsidRPr="00E41998">
        <w:rPr>
          <w:rFonts w:ascii="Times New Roman" w:eastAsia="Times New Roman" w:hAnsi="Times New Roman" w:cs="Times New Roman"/>
          <w:color w:val="000000"/>
          <w:sz w:val="28"/>
          <w:szCs w:val="28"/>
          <w:lang w:eastAsia="uk-UA"/>
        </w:rPr>
        <w:t>, У.</w:t>
      </w:r>
      <w:r w:rsidR="00B11C99" w:rsidRPr="00E41998">
        <w:rPr>
          <w:rFonts w:ascii="Times New Roman" w:eastAsia="Times New Roman" w:hAnsi="Times New Roman" w:cs="Times New Roman"/>
          <w:color w:val="000000"/>
          <w:sz w:val="28"/>
          <w:szCs w:val="28"/>
          <w:lang w:eastAsia="uk-UA"/>
        </w:rPr>
        <w:t xml:space="preserve"> </w:t>
      </w:r>
      <w:proofErr w:type="spellStart"/>
      <w:r w:rsidRPr="00E41998">
        <w:rPr>
          <w:rFonts w:ascii="Times New Roman" w:eastAsia="Times New Roman" w:hAnsi="Times New Roman" w:cs="Times New Roman"/>
          <w:color w:val="000000"/>
          <w:sz w:val="28"/>
          <w:szCs w:val="28"/>
          <w:lang w:eastAsia="uk-UA"/>
        </w:rPr>
        <w:t>Шуфелі</w:t>
      </w:r>
      <w:proofErr w:type="spellEnd"/>
      <w:r w:rsidRPr="00E41998">
        <w:rPr>
          <w:rFonts w:ascii="Times New Roman" w:eastAsia="Times New Roman" w:hAnsi="Times New Roman" w:cs="Times New Roman"/>
          <w:color w:val="000000"/>
          <w:sz w:val="28"/>
          <w:szCs w:val="28"/>
          <w:lang w:eastAsia="uk-UA"/>
        </w:rPr>
        <w:t xml:space="preserve"> та ін.), а також методам його діагностики (К.</w:t>
      </w:r>
      <w:r w:rsidR="00A84168" w:rsidRPr="00E41998">
        <w:rPr>
          <w:rFonts w:ascii="Times New Roman" w:eastAsia="Times New Roman" w:hAnsi="Times New Roman" w:cs="Times New Roman"/>
          <w:color w:val="000000"/>
          <w:sz w:val="28"/>
          <w:szCs w:val="28"/>
          <w:lang w:eastAsia="uk-UA"/>
        </w:rPr>
        <w:t xml:space="preserve"> </w:t>
      </w:r>
      <w:proofErr w:type="spellStart"/>
      <w:r w:rsidRPr="00E41998">
        <w:rPr>
          <w:rFonts w:ascii="Times New Roman" w:eastAsia="Times New Roman" w:hAnsi="Times New Roman" w:cs="Times New Roman"/>
          <w:color w:val="000000"/>
          <w:sz w:val="28"/>
          <w:szCs w:val="28"/>
          <w:lang w:eastAsia="uk-UA"/>
        </w:rPr>
        <w:t>Маслач</w:t>
      </w:r>
      <w:proofErr w:type="spellEnd"/>
      <w:r w:rsidRPr="00E41998">
        <w:rPr>
          <w:rFonts w:ascii="Times New Roman" w:eastAsia="Times New Roman" w:hAnsi="Times New Roman" w:cs="Times New Roman"/>
          <w:color w:val="000000"/>
          <w:sz w:val="28"/>
          <w:szCs w:val="28"/>
          <w:lang w:eastAsia="uk-UA"/>
        </w:rPr>
        <w:t>, В.</w:t>
      </w:r>
      <w:r w:rsidR="00BA6E98" w:rsidRPr="00E41998">
        <w:rPr>
          <w:rFonts w:ascii="Times New Roman" w:eastAsia="Times New Roman" w:hAnsi="Times New Roman" w:cs="Times New Roman"/>
          <w:color w:val="000000"/>
          <w:sz w:val="28"/>
          <w:szCs w:val="28"/>
          <w:lang w:eastAsia="uk-UA"/>
        </w:rPr>
        <w:t xml:space="preserve"> </w:t>
      </w:r>
      <w:r w:rsidRPr="00E41998">
        <w:rPr>
          <w:rFonts w:ascii="Times New Roman" w:eastAsia="Times New Roman" w:hAnsi="Times New Roman" w:cs="Times New Roman"/>
          <w:color w:val="000000"/>
          <w:sz w:val="28"/>
          <w:szCs w:val="28"/>
          <w:lang w:eastAsia="uk-UA"/>
        </w:rPr>
        <w:t>Бойко, Н.</w:t>
      </w:r>
      <w:r w:rsidR="00A84168" w:rsidRPr="00E41998">
        <w:rPr>
          <w:rFonts w:ascii="Times New Roman" w:eastAsia="Times New Roman" w:hAnsi="Times New Roman" w:cs="Times New Roman"/>
          <w:color w:val="000000"/>
          <w:sz w:val="28"/>
          <w:szCs w:val="28"/>
          <w:lang w:eastAsia="uk-UA"/>
        </w:rPr>
        <w:t xml:space="preserve"> </w:t>
      </w:r>
      <w:r w:rsidRPr="00E41998">
        <w:rPr>
          <w:rFonts w:ascii="Times New Roman" w:eastAsia="Times New Roman" w:hAnsi="Times New Roman" w:cs="Times New Roman"/>
          <w:color w:val="000000"/>
          <w:sz w:val="28"/>
          <w:szCs w:val="28"/>
          <w:lang w:eastAsia="uk-UA"/>
        </w:rPr>
        <w:t>Водоп</w:t>
      </w:r>
      <w:r w:rsidR="002106A3" w:rsidRPr="00E41998">
        <w:rPr>
          <w:rFonts w:ascii="Times New Roman" w:eastAsia="Times New Roman" w:hAnsi="Times New Roman" w:cs="Times New Roman"/>
          <w:color w:val="000000"/>
          <w:sz w:val="28"/>
          <w:szCs w:val="28"/>
          <w:lang w:eastAsia="uk-UA"/>
        </w:rPr>
        <w:t>’</w:t>
      </w:r>
      <w:r w:rsidRPr="00E41998">
        <w:rPr>
          <w:rFonts w:ascii="Times New Roman" w:eastAsia="Times New Roman" w:hAnsi="Times New Roman" w:cs="Times New Roman"/>
          <w:color w:val="000000"/>
          <w:sz w:val="28"/>
          <w:szCs w:val="28"/>
          <w:lang w:eastAsia="uk-UA"/>
        </w:rPr>
        <w:t xml:space="preserve">янова, </w:t>
      </w:r>
      <w:r w:rsidR="00A84168" w:rsidRPr="00E41998">
        <w:rPr>
          <w:rFonts w:ascii="Times New Roman" w:eastAsia="Times New Roman" w:hAnsi="Times New Roman" w:cs="Times New Roman"/>
          <w:color w:val="000000"/>
          <w:sz w:val="28"/>
          <w:szCs w:val="28"/>
          <w:lang w:eastAsia="uk-UA"/>
        </w:rPr>
        <w:t xml:space="preserve">                             </w:t>
      </w:r>
      <w:r w:rsidRPr="00E41998">
        <w:rPr>
          <w:rFonts w:ascii="Times New Roman" w:eastAsia="Times New Roman" w:hAnsi="Times New Roman" w:cs="Times New Roman"/>
          <w:color w:val="000000"/>
          <w:sz w:val="28"/>
          <w:szCs w:val="28"/>
          <w:lang w:eastAsia="uk-UA"/>
        </w:rPr>
        <w:t>В.</w:t>
      </w:r>
      <w:r w:rsidR="00A84168" w:rsidRPr="00E41998">
        <w:rPr>
          <w:rFonts w:ascii="Times New Roman" w:eastAsia="Times New Roman" w:hAnsi="Times New Roman" w:cs="Times New Roman"/>
          <w:color w:val="000000"/>
          <w:sz w:val="28"/>
          <w:szCs w:val="28"/>
          <w:lang w:eastAsia="uk-UA"/>
        </w:rPr>
        <w:t xml:space="preserve"> </w:t>
      </w:r>
      <w:proofErr w:type="spellStart"/>
      <w:r w:rsidRPr="00E41998">
        <w:rPr>
          <w:rFonts w:ascii="Times New Roman" w:eastAsia="Times New Roman" w:hAnsi="Times New Roman" w:cs="Times New Roman"/>
          <w:color w:val="000000"/>
          <w:sz w:val="28"/>
          <w:szCs w:val="28"/>
          <w:lang w:eastAsia="uk-UA"/>
        </w:rPr>
        <w:t>Лукьянова</w:t>
      </w:r>
      <w:proofErr w:type="spellEnd"/>
      <w:r w:rsidRPr="00E41998">
        <w:rPr>
          <w:rFonts w:ascii="Times New Roman" w:eastAsia="Times New Roman" w:hAnsi="Times New Roman" w:cs="Times New Roman"/>
          <w:color w:val="000000"/>
          <w:sz w:val="28"/>
          <w:szCs w:val="28"/>
          <w:lang w:eastAsia="uk-UA"/>
        </w:rPr>
        <w:t>, Д.</w:t>
      </w:r>
      <w:r w:rsidR="00B11C99" w:rsidRPr="00E41998">
        <w:rPr>
          <w:rFonts w:ascii="Times New Roman" w:eastAsia="Times New Roman" w:hAnsi="Times New Roman" w:cs="Times New Roman"/>
          <w:color w:val="000000"/>
          <w:sz w:val="28"/>
          <w:szCs w:val="28"/>
          <w:lang w:eastAsia="uk-UA"/>
        </w:rPr>
        <w:t xml:space="preserve"> </w:t>
      </w:r>
      <w:proofErr w:type="spellStart"/>
      <w:r w:rsidRPr="00E41998">
        <w:rPr>
          <w:rFonts w:ascii="Times New Roman" w:eastAsia="Times New Roman" w:hAnsi="Times New Roman" w:cs="Times New Roman"/>
          <w:color w:val="000000"/>
          <w:sz w:val="28"/>
          <w:szCs w:val="28"/>
          <w:lang w:eastAsia="uk-UA"/>
        </w:rPr>
        <w:t>Трунов</w:t>
      </w:r>
      <w:proofErr w:type="spellEnd"/>
      <w:r w:rsidRPr="00E41998">
        <w:rPr>
          <w:rFonts w:ascii="Times New Roman" w:eastAsia="Times New Roman" w:hAnsi="Times New Roman" w:cs="Times New Roman"/>
          <w:color w:val="000000"/>
          <w:sz w:val="28"/>
          <w:szCs w:val="28"/>
          <w:lang w:eastAsia="uk-UA"/>
        </w:rPr>
        <w:t>, О.</w:t>
      </w:r>
      <w:r w:rsidR="00B11C99" w:rsidRPr="00E41998">
        <w:rPr>
          <w:rFonts w:ascii="Times New Roman" w:eastAsia="Times New Roman" w:hAnsi="Times New Roman" w:cs="Times New Roman"/>
          <w:color w:val="000000"/>
          <w:sz w:val="28"/>
          <w:szCs w:val="28"/>
          <w:lang w:eastAsia="uk-UA"/>
        </w:rPr>
        <w:t xml:space="preserve"> </w:t>
      </w:r>
      <w:proofErr w:type="spellStart"/>
      <w:r w:rsidRPr="00E41998">
        <w:rPr>
          <w:rFonts w:ascii="Times New Roman" w:eastAsia="Times New Roman" w:hAnsi="Times New Roman" w:cs="Times New Roman"/>
          <w:color w:val="000000"/>
          <w:sz w:val="28"/>
          <w:szCs w:val="28"/>
          <w:lang w:eastAsia="uk-UA"/>
        </w:rPr>
        <w:t>Старченкова</w:t>
      </w:r>
      <w:proofErr w:type="spellEnd"/>
      <w:r w:rsidRPr="00E41998">
        <w:rPr>
          <w:rFonts w:ascii="Times New Roman" w:eastAsia="Times New Roman" w:hAnsi="Times New Roman" w:cs="Times New Roman"/>
          <w:color w:val="000000"/>
          <w:sz w:val="28"/>
          <w:szCs w:val="28"/>
          <w:lang w:eastAsia="uk-UA"/>
        </w:rPr>
        <w:t>,  Н.</w:t>
      </w:r>
      <w:r w:rsidR="00B11C99" w:rsidRPr="00E41998">
        <w:rPr>
          <w:rFonts w:ascii="Times New Roman" w:eastAsia="Times New Roman" w:hAnsi="Times New Roman" w:cs="Times New Roman"/>
          <w:color w:val="000000"/>
          <w:sz w:val="28"/>
          <w:szCs w:val="28"/>
          <w:lang w:eastAsia="uk-UA"/>
        </w:rPr>
        <w:t xml:space="preserve"> </w:t>
      </w:r>
      <w:r w:rsidRPr="00E41998">
        <w:rPr>
          <w:rFonts w:ascii="Times New Roman" w:eastAsia="Times New Roman" w:hAnsi="Times New Roman" w:cs="Times New Roman"/>
          <w:color w:val="000000"/>
          <w:sz w:val="28"/>
          <w:szCs w:val="28"/>
          <w:lang w:eastAsia="uk-UA"/>
        </w:rPr>
        <w:t>Овсяник,</w:t>
      </w:r>
      <w:r w:rsidR="00A84168" w:rsidRPr="00E41998">
        <w:rPr>
          <w:rFonts w:ascii="Times New Roman" w:eastAsia="Times New Roman" w:hAnsi="Times New Roman" w:cs="Times New Roman"/>
          <w:color w:val="000000"/>
          <w:sz w:val="28"/>
          <w:szCs w:val="28"/>
          <w:lang w:eastAsia="uk-UA"/>
        </w:rPr>
        <w:t xml:space="preserve"> </w:t>
      </w:r>
      <w:r w:rsidRPr="00E41998">
        <w:rPr>
          <w:rFonts w:ascii="Times New Roman" w:eastAsia="Times New Roman" w:hAnsi="Times New Roman" w:cs="Times New Roman"/>
          <w:color w:val="000000"/>
          <w:sz w:val="28"/>
          <w:szCs w:val="28"/>
          <w:lang w:eastAsia="uk-UA"/>
        </w:rPr>
        <w:t>В.</w:t>
      </w:r>
      <w:r w:rsidR="00B11C99" w:rsidRPr="00E41998">
        <w:rPr>
          <w:rFonts w:ascii="Times New Roman" w:eastAsia="Times New Roman" w:hAnsi="Times New Roman" w:cs="Times New Roman"/>
          <w:color w:val="000000"/>
          <w:sz w:val="28"/>
          <w:szCs w:val="28"/>
          <w:lang w:eastAsia="uk-UA"/>
        </w:rPr>
        <w:t xml:space="preserve"> </w:t>
      </w:r>
      <w:proofErr w:type="spellStart"/>
      <w:r w:rsidRPr="00E41998">
        <w:rPr>
          <w:rFonts w:ascii="Times New Roman" w:eastAsia="Times New Roman" w:hAnsi="Times New Roman" w:cs="Times New Roman"/>
          <w:color w:val="000000"/>
          <w:sz w:val="28"/>
          <w:szCs w:val="28"/>
          <w:lang w:eastAsia="uk-UA"/>
        </w:rPr>
        <w:t>Назарук</w:t>
      </w:r>
      <w:proofErr w:type="spellEnd"/>
      <w:r w:rsidRPr="00E41998">
        <w:rPr>
          <w:rFonts w:ascii="Times New Roman" w:eastAsia="Times New Roman" w:hAnsi="Times New Roman" w:cs="Times New Roman"/>
          <w:color w:val="000000"/>
          <w:sz w:val="28"/>
          <w:szCs w:val="28"/>
          <w:lang w:eastAsia="uk-UA"/>
        </w:rPr>
        <w:t>,</w:t>
      </w:r>
      <w:r w:rsidR="0043789A" w:rsidRPr="00E41998">
        <w:rPr>
          <w:rFonts w:ascii="Times New Roman" w:eastAsia="Times New Roman" w:hAnsi="Times New Roman" w:cs="Times New Roman"/>
          <w:color w:val="000000"/>
          <w:sz w:val="28"/>
          <w:szCs w:val="28"/>
          <w:lang w:eastAsia="uk-UA"/>
        </w:rPr>
        <w:t xml:space="preserve">                        </w:t>
      </w:r>
      <w:r w:rsidRPr="00E41998">
        <w:rPr>
          <w:rFonts w:ascii="Times New Roman" w:eastAsia="Times New Roman" w:hAnsi="Times New Roman" w:cs="Times New Roman"/>
          <w:color w:val="000000"/>
          <w:sz w:val="28"/>
          <w:szCs w:val="28"/>
          <w:lang w:eastAsia="uk-UA"/>
        </w:rPr>
        <w:t xml:space="preserve"> С. </w:t>
      </w:r>
      <w:proofErr w:type="spellStart"/>
      <w:r w:rsidRPr="00E41998">
        <w:rPr>
          <w:rFonts w:ascii="Times New Roman" w:eastAsia="Times New Roman" w:hAnsi="Times New Roman" w:cs="Times New Roman"/>
          <w:color w:val="000000"/>
          <w:sz w:val="28"/>
          <w:szCs w:val="28"/>
          <w:lang w:eastAsia="uk-UA"/>
        </w:rPr>
        <w:t>Наличаєва</w:t>
      </w:r>
      <w:proofErr w:type="spellEnd"/>
      <w:r w:rsidRPr="00E41998">
        <w:rPr>
          <w:rFonts w:ascii="Times New Roman" w:eastAsia="Times New Roman" w:hAnsi="Times New Roman" w:cs="Times New Roman"/>
          <w:color w:val="000000"/>
          <w:sz w:val="28"/>
          <w:szCs w:val="28"/>
          <w:lang w:eastAsia="uk-UA"/>
        </w:rPr>
        <w:t>, Л.</w:t>
      </w:r>
      <w:r w:rsidR="00B11C99" w:rsidRPr="00E41998">
        <w:rPr>
          <w:rFonts w:ascii="Times New Roman" w:eastAsia="Times New Roman" w:hAnsi="Times New Roman" w:cs="Times New Roman"/>
          <w:color w:val="000000"/>
          <w:sz w:val="28"/>
          <w:szCs w:val="28"/>
          <w:lang w:eastAsia="uk-UA"/>
        </w:rPr>
        <w:t xml:space="preserve"> </w:t>
      </w:r>
      <w:r w:rsidRPr="00E41998">
        <w:rPr>
          <w:rFonts w:ascii="Times New Roman" w:eastAsia="Times New Roman" w:hAnsi="Times New Roman" w:cs="Times New Roman"/>
          <w:color w:val="000000"/>
          <w:sz w:val="28"/>
          <w:szCs w:val="28"/>
          <w:lang w:eastAsia="uk-UA"/>
        </w:rPr>
        <w:t>Колеснікова, Т.</w:t>
      </w:r>
      <w:r w:rsidR="00B11C99" w:rsidRPr="00E41998">
        <w:rPr>
          <w:rFonts w:ascii="Times New Roman" w:eastAsia="Times New Roman" w:hAnsi="Times New Roman" w:cs="Times New Roman"/>
          <w:color w:val="000000"/>
          <w:sz w:val="28"/>
          <w:szCs w:val="28"/>
          <w:lang w:eastAsia="uk-UA"/>
        </w:rPr>
        <w:t xml:space="preserve"> </w:t>
      </w:r>
      <w:r w:rsidRPr="00E41998">
        <w:rPr>
          <w:rFonts w:ascii="Times New Roman" w:eastAsia="Times New Roman" w:hAnsi="Times New Roman" w:cs="Times New Roman"/>
          <w:color w:val="000000"/>
          <w:sz w:val="28"/>
          <w:szCs w:val="28"/>
          <w:lang w:eastAsia="uk-UA"/>
        </w:rPr>
        <w:t>Каткова, та ін.).</w:t>
      </w:r>
      <w:r w:rsidRPr="00AA6C2A">
        <w:rPr>
          <w:rFonts w:ascii="Times New Roman" w:eastAsia="Times New Roman" w:hAnsi="Times New Roman" w:cs="Times New Roman"/>
          <w:color w:val="000000"/>
          <w:sz w:val="28"/>
          <w:szCs w:val="28"/>
          <w:lang w:eastAsia="uk-UA"/>
        </w:rPr>
        <w:t xml:space="preserve"> </w:t>
      </w:r>
    </w:p>
    <w:p w14:paraId="017CCB7E" w14:textId="77777777" w:rsidR="00C46D5D" w:rsidRPr="0007077B" w:rsidRDefault="00C46D5D" w:rsidP="000E7FCA">
      <w:pPr>
        <w:autoSpaceDE w:val="0"/>
        <w:autoSpaceDN w:val="0"/>
        <w:adjustRightInd w:val="0"/>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hAnsi="Times New Roman" w:cs="Times New Roman"/>
          <w:bCs/>
          <w:sz w:val="28"/>
          <w:szCs w:val="28"/>
        </w:rPr>
        <w:t>П</w:t>
      </w:r>
      <w:r w:rsidRPr="00E70735">
        <w:rPr>
          <w:rFonts w:ascii="Times New Roman" w:hAnsi="Times New Roman" w:cs="Times New Roman"/>
          <w:sz w:val="28"/>
          <w:szCs w:val="28"/>
        </w:rPr>
        <w:t>рацівник</w:t>
      </w:r>
      <w:r>
        <w:rPr>
          <w:rFonts w:ascii="Times New Roman" w:hAnsi="Times New Roman" w:cs="Times New Roman"/>
          <w:sz w:val="28"/>
          <w:szCs w:val="28"/>
        </w:rPr>
        <w:t>и</w:t>
      </w:r>
      <w:r w:rsidRPr="00E70735">
        <w:rPr>
          <w:rFonts w:ascii="Times New Roman" w:hAnsi="Times New Roman" w:cs="Times New Roman"/>
          <w:sz w:val="28"/>
          <w:szCs w:val="28"/>
        </w:rPr>
        <w:t xml:space="preserve"> центрів надання адміністративних послу</w:t>
      </w:r>
      <w:r>
        <w:rPr>
          <w:rFonts w:ascii="Times New Roman" w:hAnsi="Times New Roman" w:cs="Times New Roman"/>
          <w:sz w:val="28"/>
          <w:szCs w:val="28"/>
        </w:rPr>
        <w:t>г витрачають багато зусиль та енергії, щоб зберігати врівноваженість власного емоційного стану та управляти своїми емоціями у діловому спілкуванні з клієнтами (</w:t>
      </w:r>
      <w:proofErr w:type="spellStart"/>
      <w:r>
        <w:rPr>
          <w:rFonts w:ascii="Times New Roman" w:hAnsi="Times New Roman" w:cs="Times New Roman"/>
          <w:sz w:val="28"/>
          <w:szCs w:val="28"/>
        </w:rPr>
        <w:t>заяниками</w:t>
      </w:r>
      <w:proofErr w:type="spellEnd"/>
      <w:r>
        <w:rPr>
          <w:rFonts w:ascii="Times New Roman" w:hAnsi="Times New Roman" w:cs="Times New Roman"/>
          <w:sz w:val="28"/>
          <w:szCs w:val="28"/>
        </w:rPr>
        <w:t>), які звертаються за послугами та продуктивні стосунки з колегами по роботі.</w:t>
      </w:r>
    </w:p>
    <w:p w14:paraId="68DF1341" w14:textId="20807885" w:rsidR="006112BA" w:rsidRDefault="00C46D5D" w:rsidP="000E7FCA">
      <w:pPr>
        <w:spacing w:after="0" w:line="360" w:lineRule="auto"/>
        <w:ind w:firstLine="708"/>
        <w:jc w:val="both"/>
        <w:rPr>
          <w:rFonts w:ascii="Times New Roman" w:hAnsi="Times New Roman" w:cs="Times New Roman"/>
          <w:sz w:val="28"/>
          <w:szCs w:val="28"/>
        </w:rPr>
      </w:pPr>
      <w:r w:rsidRPr="008E5867">
        <w:rPr>
          <w:rFonts w:ascii="Times New Roman" w:hAnsi="Times New Roman" w:cs="Times New Roman"/>
          <w:sz w:val="28"/>
          <w:szCs w:val="28"/>
        </w:rPr>
        <w:lastRenderedPageBreak/>
        <w:t xml:space="preserve">Зважаючи на це, дослідження проблеми профілактики і подолання емоційного вигорання </w:t>
      </w:r>
      <w:r>
        <w:rPr>
          <w:rFonts w:ascii="Times New Roman" w:hAnsi="Times New Roman" w:cs="Times New Roman"/>
          <w:sz w:val="28"/>
          <w:szCs w:val="28"/>
        </w:rPr>
        <w:t>в</w:t>
      </w:r>
      <w:r w:rsidRPr="008E5867">
        <w:rPr>
          <w:rFonts w:ascii="Times New Roman" w:hAnsi="Times New Roman" w:cs="Times New Roman"/>
          <w:sz w:val="28"/>
          <w:szCs w:val="28"/>
        </w:rPr>
        <w:t xml:space="preserve"> працівників центрів надання адміністративних послуг актуальне, що зумовило вибір теми нашої </w:t>
      </w:r>
      <w:r>
        <w:rPr>
          <w:rFonts w:ascii="Times New Roman" w:hAnsi="Times New Roman" w:cs="Times New Roman"/>
          <w:sz w:val="28"/>
          <w:szCs w:val="28"/>
        </w:rPr>
        <w:t xml:space="preserve">кваліфікаційної </w:t>
      </w:r>
      <w:r w:rsidRPr="008E5867">
        <w:rPr>
          <w:rFonts w:ascii="Times New Roman" w:hAnsi="Times New Roman" w:cs="Times New Roman"/>
          <w:sz w:val="28"/>
          <w:szCs w:val="28"/>
        </w:rPr>
        <w:t xml:space="preserve">роботи: «Психологічні ресурсі протидії синдрому професійного вигорання </w:t>
      </w:r>
      <w:r>
        <w:rPr>
          <w:rFonts w:ascii="Times New Roman" w:hAnsi="Times New Roman" w:cs="Times New Roman"/>
          <w:sz w:val="28"/>
          <w:szCs w:val="28"/>
        </w:rPr>
        <w:t>в</w:t>
      </w:r>
      <w:r w:rsidRPr="008E5867">
        <w:rPr>
          <w:rFonts w:ascii="Times New Roman" w:hAnsi="Times New Roman" w:cs="Times New Roman"/>
          <w:sz w:val="28"/>
          <w:szCs w:val="28"/>
        </w:rPr>
        <w:t xml:space="preserve"> працівників центрів надання адміністративних послуг»</w:t>
      </w:r>
      <w:r>
        <w:rPr>
          <w:rFonts w:ascii="Times New Roman" w:hAnsi="Times New Roman" w:cs="Times New Roman"/>
          <w:sz w:val="28"/>
          <w:szCs w:val="28"/>
        </w:rPr>
        <w:t>.</w:t>
      </w:r>
    </w:p>
    <w:p w14:paraId="5E20228D" w14:textId="77777777" w:rsidR="003A4DA1" w:rsidRPr="005F6CAA" w:rsidRDefault="003A4DA1" w:rsidP="000E7FCA">
      <w:pPr>
        <w:autoSpaceDE w:val="0"/>
        <w:autoSpaceDN w:val="0"/>
        <w:adjustRightInd w:val="0"/>
        <w:spacing w:after="0" w:line="360" w:lineRule="auto"/>
        <w:ind w:firstLine="708"/>
        <w:jc w:val="both"/>
        <w:rPr>
          <w:rFonts w:ascii="Times New Roman" w:hAnsi="Times New Roman" w:cs="Times New Roman"/>
          <w:bCs/>
          <w:sz w:val="28"/>
          <w:szCs w:val="28"/>
          <w:lang w:val="ru-RU"/>
        </w:rPr>
      </w:pPr>
      <w:r>
        <w:rPr>
          <w:rFonts w:ascii="Times New Roman,Bold" w:hAnsi="Times New Roman,Bold" w:cs="Times New Roman,Bold"/>
          <w:b/>
          <w:bCs/>
          <w:sz w:val="28"/>
          <w:szCs w:val="28"/>
        </w:rPr>
        <w:t xml:space="preserve">Мета дослідження: </w:t>
      </w:r>
      <w:r w:rsidRPr="006B3D8B">
        <w:rPr>
          <w:rFonts w:ascii="Times New Roman" w:hAnsi="Times New Roman" w:cs="Times New Roman"/>
          <w:sz w:val="28"/>
          <w:szCs w:val="28"/>
        </w:rPr>
        <w:t xml:space="preserve">полягає у теоретичному обґрунтуванні та експериментальному дослідженні психологічних особливостей емоційного вигорання </w:t>
      </w:r>
      <w:r w:rsidRPr="006B3D8B">
        <w:rPr>
          <w:rFonts w:ascii="Times New Roman" w:hAnsi="Times New Roman" w:cs="Times New Roman"/>
          <w:sz w:val="28"/>
          <w:szCs w:val="28"/>
          <w:lang w:val="ru-RU"/>
        </w:rPr>
        <w:t>у</w:t>
      </w:r>
      <w:r w:rsidRPr="006B3D8B">
        <w:rPr>
          <w:rFonts w:ascii="Times New Roman" w:hAnsi="Times New Roman" w:cs="Times New Roman"/>
          <w:sz w:val="28"/>
          <w:szCs w:val="28"/>
        </w:rPr>
        <w:t xml:space="preserve"> </w:t>
      </w:r>
      <w:r w:rsidRPr="006B3D8B">
        <w:rPr>
          <w:rFonts w:ascii="Times New Roman" w:hAnsi="Times New Roman" w:cs="Times New Roman"/>
          <w:bCs/>
          <w:sz w:val="28"/>
          <w:szCs w:val="28"/>
        </w:rPr>
        <w:t>працівників центрів надання адміністративних послуг</w:t>
      </w:r>
      <w:r w:rsidRPr="006B3D8B">
        <w:rPr>
          <w:rFonts w:ascii="Times New Roman" w:hAnsi="Times New Roman" w:cs="Times New Roman"/>
          <w:bCs/>
          <w:sz w:val="28"/>
          <w:szCs w:val="28"/>
          <w:lang w:val="ru-RU"/>
        </w:rPr>
        <w:t xml:space="preserve">, </w:t>
      </w:r>
      <w:r w:rsidRPr="006B3D8B">
        <w:rPr>
          <w:rFonts w:ascii="Times New Roman" w:hAnsi="Times New Roman" w:cs="Times New Roman"/>
          <w:sz w:val="28"/>
          <w:szCs w:val="28"/>
        </w:rPr>
        <w:t>розробити</w:t>
      </w:r>
      <w:r w:rsidRPr="006B3D8B">
        <w:rPr>
          <w:rFonts w:ascii="Times New Roman" w:hAnsi="Times New Roman" w:cs="Times New Roman"/>
          <w:spacing w:val="4"/>
          <w:sz w:val="28"/>
          <w:szCs w:val="28"/>
        </w:rPr>
        <w:t xml:space="preserve"> </w:t>
      </w:r>
      <w:r w:rsidRPr="006B3D8B">
        <w:rPr>
          <w:rFonts w:ascii="Times New Roman" w:hAnsi="Times New Roman" w:cs="Times New Roman"/>
          <w:sz w:val="28"/>
          <w:szCs w:val="28"/>
        </w:rPr>
        <w:t>рекомендації</w:t>
      </w:r>
      <w:r w:rsidRPr="006B3D8B">
        <w:rPr>
          <w:rFonts w:ascii="Times New Roman" w:hAnsi="Times New Roman" w:cs="Times New Roman"/>
          <w:spacing w:val="-6"/>
          <w:sz w:val="28"/>
          <w:szCs w:val="28"/>
        </w:rPr>
        <w:t xml:space="preserve"> </w:t>
      </w:r>
      <w:r w:rsidRPr="006B3D8B">
        <w:rPr>
          <w:rFonts w:ascii="Times New Roman" w:hAnsi="Times New Roman" w:cs="Times New Roman"/>
          <w:sz w:val="28"/>
          <w:szCs w:val="28"/>
        </w:rPr>
        <w:t>щодо</w:t>
      </w:r>
      <w:r w:rsidRPr="006B3D8B">
        <w:rPr>
          <w:rFonts w:ascii="Times New Roman" w:hAnsi="Times New Roman" w:cs="Times New Roman"/>
          <w:spacing w:val="1"/>
          <w:sz w:val="28"/>
          <w:szCs w:val="28"/>
        </w:rPr>
        <w:t xml:space="preserve"> </w:t>
      </w:r>
      <w:r w:rsidRPr="006B3D8B">
        <w:rPr>
          <w:rFonts w:ascii="Times New Roman" w:hAnsi="Times New Roman" w:cs="Times New Roman"/>
          <w:sz w:val="28"/>
          <w:szCs w:val="28"/>
        </w:rPr>
        <w:t>профілактики</w:t>
      </w:r>
      <w:r>
        <w:rPr>
          <w:rFonts w:ascii="Times New Roman" w:hAnsi="Times New Roman" w:cs="Times New Roman"/>
          <w:sz w:val="28"/>
          <w:szCs w:val="28"/>
          <w:lang w:val="ru-RU"/>
        </w:rPr>
        <w:t>.</w:t>
      </w:r>
    </w:p>
    <w:p w14:paraId="697ABEB5" w14:textId="5F7656A2" w:rsidR="00A7714F" w:rsidRDefault="00414C49" w:rsidP="000E7FCA">
      <w:pPr>
        <w:spacing w:after="0" w:line="360" w:lineRule="auto"/>
        <w:ind w:firstLine="708"/>
        <w:jc w:val="both"/>
        <w:rPr>
          <w:rFonts w:ascii="Times New Roman" w:hAnsi="Times New Roman" w:cs="Times New Roman"/>
          <w:bCs/>
          <w:sz w:val="28"/>
          <w:szCs w:val="28"/>
        </w:rPr>
      </w:pPr>
      <w:r w:rsidRPr="00166CE6">
        <w:rPr>
          <w:rFonts w:ascii="Times New Roman,Bold" w:hAnsi="Times New Roman,Bold" w:cs="Times New Roman,Bold"/>
          <w:b/>
          <w:bCs/>
          <w:sz w:val="28"/>
          <w:szCs w:val="28"/>
        </w:rPr>
        <w:t>Об</w:t>
      </w:r>
      <w:r w:rsidR="002106A3">
        <w:rPr>
          <w:rFonts w:ascii="Times New Roman,Bold" w:hAnsi="Times New Roman,Bold" w:cs="Times New Roman,Bold"/>
          <w:b/>
          <w:bCs/>
          <w:sz w:val="28"/>
          <w:szCs w:val="28"/>
        </w:rPr>
        <w:t>’</w:t>
      </w:r>
      <w:r w:rsidRPr="00166CE6">
        <w:rPr>
          <w:rFonts w:ascii="Times New Roman,Bold" w:hAnsi="Times New Roman,Bold" w:cs="Times New Roman,Bold"/>
          <w:b/>
          <w:bCs/>
          <w:sz w:val="28"/>
          <w:szCs w:val="28"/>
        </w:rPr>
        <w:t xml:space="preserve">єкт </w:t>
      </w:r>
      <w:r w:rsidRPr="00166CE6">
        <w:rPr>
          <w:rFonts w:ascii="Times New Roman" w:hAnsi="Times New Roman" w:cs="Times New Roman"/>
          <w:b/>
          <w:bCs/>
          <w:sz w:val="28"/>
          <w:szCs w:val="28"/>
        </w:rPr>
        <w:t>дослідже</w:t>
      </w:r>
      <w:r w:rsidRPr="00CD501A">
        <w:rPr>
          <w:rFonts w:ascii="Times New Roman" w:hAnsi="Times New Roman" w:cs="Times New Roman"/>
          <w:b/>
          <w:bCs/>
          <w:sz w:val="28"/>
          <w:szCs w:val="28"/>
        </w:rPr>
        <w:t>ння:</w:t>
      </w:r>
      <w:r w:rsidRPr="00166CE6">
        <w:rPr>
          <w:rFonts w:ascii="Times New Roman" w:hAnsi="Times New Roman" w:cs="Times New Roman"/>
          <w:sz w:val="28"/>
          <w:szCs w:val="28"/>
        </w:rPr>
        <w:t xml:space="preserve"> </w:t>
      </w:r>
      <w:r w:rsidRPr="00AF6970">
        <w:rPr>
          <w:rFonts w:ascii="Times New Roman" w:hAnsi="Times New Roman" w:cs="Times New Roman"/>
          <w:sz w:val="28"/>
          <w:szCs w:val="28"/>
        </w:rPr>
        <w:t>рівень</w:t>
      </w:r>
      <w:r w:rsidRPr="006B3D8B">
        <w:rPr>
          <w:rFonts w:ascii="Times New Roman" w:hAnsi="Times New Roman" w:cs="Times New Roman"/>
          <w:spacing w:val="-12"/>
          <w:sz w:val="28"/>
          <w:szCs w:val="28"/>
        </w:rPr>
        <w:t xml:space="preserve"> </w:t>
      </w:r>
      <w:r w:rsidRPr="006B3D8B">
        <w:rPr>
          <w:rFonts w:ascii="Times New Roman" w:hAnsi="Times New Roman" w:cs="Times New Roman"/>
          <w:sz w:val="28"/>
          <w:szCs w:val="28"/>
        </w:rPr>
        <w:t>професійного</w:t>
      </w:r>
      <w:r w:rsidRPr="006B3D8B">
        <w:rPr>
          <w:rFonts w:ascii="Times New Roman" w:hAnsi="Times New Roman" w:cs="Times New Roman"/>
          <w:spacing w:val="-10"/>
          <w:sz w:val="28"/>
          <w:szCs w:val="28"/>
        </w:rPr>
        <w:t xml:space="preserve"> </w:t>
      </w:r>
      <w:r w:rsidRPr="006B3D8B">
        <w:rPr>
          <w:rFonts w:ascii="Times New Roman" w:hAnsi="Times New Roman" w:cs="Times New Roman"/>
          <w:sz w:val="28"/>
          <w:szCs w:val="28"/>
        </w:rPr>
        <w:t>вигорання</w:t>
      </w:r>
      <w:r w:rsidRPr="006B3D8B">
        <w:rPr>
          <w:rFonts w:ascii="Times New Roman" w:hAnsi="Times New Roman" w:cs="Times New Roman"/>
          <w:spacing w:val="-10"/>
          <w:sz w:val="28"/>
          <w:szCs w:val="28"/>
        </w:rPr>
        <w:t xml:space="preserve"> </w:t>
      </w:r>
      <w:r w:rsidRPr="006B3D8B">
        <w:rPr>
          <w:rFonts w:ascii="Times New Roman" w:hAnsi="Times New Roman" w:cs="Times New Roman"/>
          <w:sz w:val="28"/>
          <w:szCs w:val="28"/>
        </w:rPr>
        <w:t>працівників</w:t>
      </w:r>
      <w:r w:rsidRPr="00A7714F">
        <w:rPr>
          <w:rFonts w:ascii="Times New Roman" w:hAnsi="Times New Roman" w:cs="Times New Roman"/>
          <w:sz w:val="28"/>
          <w:szCs w:val="28"/>
        </w:rPr>
        <w:t xml:space="preserve"> </w:t>
      </w:r>
      <w:r w:rsidRPr="006B3D8B">
        <w:rPr>
          <w:rFonts w:ascii="Times New Roman" w:hAnsi="Times New Roman" w:cs="Times New Roman"/>
          <w:spacing w:val="-67"/>
          <w:sz w:val="28"/>
          <w:szCs w:val="28"/>
        </w:rPr>
        <w:t xml:space="preserve"> </w:t>
      </w:r>
      <w:r w:rsidRPr="006B3D8B">
        <w:rPr>
          <w:rFonts w:ascii="Times New Roman" w:hAnsi="Times New Roman" w:cs="Times New Roman"/>
          <w:bCs/>
          <w:sz w:val="28"/>
          <w:szCs w:val="28"/>
        </w:rPr>
        <w:t>центрів надання адміністративних послуг</w:t>
      </w:r>
      <w:r w:rsidRPr="00A7714F">
        <w:rPr>
          <w:rFonts w:ascii="Times New Roman" w:hAnsi="Times New Roman" w:cs="Times New Roman"/>
          <w:bCs/>
          <w:sz w:val="28"/>
          <w:szCs w:val="28"/>
        </w:rPr>
        <w:t>.</w:t>
      </w:r>
    </w:p>
    <w:p w14:paraId="1A124E76" w14:textId="77777777" w:rsidR="00EF37CA" w:rsidRDefault="00414C49" w:rsidP="00EF37CA">
      <w:pPr>
        <w:spacing w:after="0" w:line="360" w:lineRule="auto"/>
        <w:ind w:firstLine="708"/>
        <w:jc w:val="both"/>
        <w:rPr>
          <w:rFonts w:ascii="Times New Roman,Bold" w:hAnsi="Times New Roman,Bold" w:cs="Times New Roman,Bold"/>
          <w:bCs/>
          <w:sz w:val="28"/>
          <w:szCs w:val="28"/>
        </w:rPr>
      </w:pPr>
      <w:r>
        <w:rPr>
          <w:rFonts w:ascii="Times New Roman,Bold" w:hAnsi="Times New Roman,Bold" w:cs="Times New Roman,Bold"/>
          <w:b/>
          <w:bCs/>
          <w:sz w:val="28"/>
          <w:szCs w:val="28"/>
        </w:rPr>
        <w:t xml:space="preserve">Предмет </w:t>
      </w:r>
      <w:r w:rsidRPr="00166CE6">
        <w:rPr>
          <w:rFonts w:ascii="Times New Roman" w:hAnsi="Times New Roman" w:cs="Times New Roman"/>
          <w:b/>
          <w:bCs/>
          <w:sz w:val="28"/>
          <w:szCs w:val="28"/>
        </w:rPr>
        <w:t>дослідження</w:t>
      </w:r>
      <w:r>
        <w:rPr>
          <w:rFonts w:ascii="Times New Roman" w:hAnsi="Times New Roman" w:cs="Times New Roman"/>
          <w:b/>
          <w:bCs/>
          <w:sz w:val="28"/>
          <w:szCs w:val="28"/>
        </w:rPr>
        <w:t>:</w:t>
      </w:r>
      <w:r>
        <w:rPr>
          <w:rFonts w:ascii="Times New Roman" w:hAnsi="Times New Roman" w:cs="Times New Roman"/>
          <w:sz w:val="28"/>
          <w:szCs w:val="28"/>
        </w:rPr>
        <w:t xml:space="preserve"> особливості виникнення і прояву емоційного вигорання в </w:t>
      </w:r>
      <w:r>
        <w:rPr>
          <w:rFonts w:ascii="Times New Roman" w:hAnsi="Times New Roman" w:cs="Times New Roman"/>
          <w:bCs/>
          <w:sz w:val="28"/>
          <w:szCs w:val="28"/>
        </w:rPr>
        <w:t>працівників</w:t>
      </w:r>
      <w:r w:rsidRPr="00197F15">
        <w:rPr>
          <w:rFonts w:ascii="Times New Roman" w:hAnsi="Times New Roman" w:cs="Times New Roman"/>
          <w:bCs/>
          <w:sz w:val="28"/>
          <w:szCs w:val="28"/>
        </w:rPr>
        <w:t xml:space="preserve"> центрів надання адміністративних </w:t>
      </w:r>
      <w:r w:rsidRPr="00CD501A">
        <w:rPr>
          <w:rFonts w:ascii="Times New Roman" w:hAnsi="Times New Roman" w:cs="Times New Roman"/>
          <w:bCs/>
          <w:sz w:val="28"/>
          <w:szCs w:val="28"/>
        </w:rPr>
        <w:t>послуг</w:t>
      </w:r>
      <w:r w:rsidRPr="00CD501A">
        <w:rPr>
          <w:rFonts w:ascii="Times New Roman,Bold" w:hAnsi="Times New Roman,Bold" w:cs="Times New Roman,Bold"/>
          <w:bCs/>
          <w:sz w:val="28"/>
          <w:szCs w:val="28"/>
        </w:rPr>
        <w:t>.</w:t>
      </w:r>
    </w:p>
    <w:p w14:paraId="3AD66E07" w14:textId="2E7D5AD4" w:rsidR="005F6CAA" w:rsidRPr="00EF37CA" w:rsidRDefault="005F6CAA" w:rsidP="00EF37CA">
      <w:pPr>
        <w:spacing w:after="0" w:line="360" w:lineRule="auto"/>
        <w:ind w:firstLine="708"/>
        <w:jc w:val="both"/>
        <w:rPr>
          <w:rFonts w:ascii="Times New Roman" w:hAnsi="Times New Roman" w:cs="Times New Roman"/>
          <w:sz w:val="28"/>
          <w:szCs w:val="28"/>
        </w:rPr>
      </w:pPr>
      <w:r w:rsidRPr="00EF37CA">
        <w:rPr>
          <w:rFonts w:ascii="Times New Roman" w:hAnsi="Times New Roman" w:cs="Times New Roman"/>
          <w:b/>
          <w:bCs/>
          <w:sz w:val="28"/>
          <w:szCs w:val="28"/>
        </w:rPr>
        <w:t>Гіпотеза</w:t>
      </w:r>
      <w:r w:rsidRPr="00EF37CA">
        <w:rPr>
          <w:rFonts w:ascii="Times New Roman" w:hAnsi="Times New Roman" w:cs="Times New Roman"/>
          <w:b/>
          <w:bCs/>
          <w:spacing w:val="1"/>
          <w:sz w:val="28"/>
          <w:szCs w:val="28"/>
        </w:rPr>
        <w:t xml:space="preserve"> </w:t>
      </w:r>
      <w:r w:rsidRPr="00EF37CA">
        <w:rPr>
          <w:rFonts w:ascii="Times New Roman" w:hAnsi="Times New Roman" w:cs="Times New Roman"/>
          <w:b/>
          <w:bCs/>
          <w:sz w:val="28"/>
          <w:szCs w:val="28"/>
        </w:rPr>
        <w:t>дослідження:</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формування</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та</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систематизації</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знань</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про</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професійне</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вигорання,</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оволодіння</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методами</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діагностики</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та</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прийомами</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профілактики професійного вигорання дозволить бути більш стійким до цього</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синдрому</w:t>
      </w:r>
      <w:r w:rsidRPr="00EF37CA">
        <w:rPr>
          <w:rFonts w:ascii="Times New Roman" w:hAnsi="Times New Roman" w:cs="Times New Roman"/>
          <w:spacing w:val="67"/>
          <w:sz w:val="28"/>
          <w:szCs w:val="28"/>
        </w:rPr>
        <w:t xml:space="preserve"> </w:t>
      </w:r>
      <w:r w:rsidRPr="00EF37CA">
        <w:rPr>
          <w:rFonts w:ascii="Times New Roman" w:hAnsi="Times New Roman" w:cs="Times New Roman"/>
          <w:sz w:val="28"/>
          <w:szCs w:val="28"/>
        </w:rPr>
        <w:t>працівникам</w:t>
      </w:r>
      <w:r w:rsidRPr="00EF37CA">
        <w:rPr>
          <w:rFonts w:ascii="Times New Roman" w:hAnsi="Times New Roman" w:cs="Times New Roman"/>
          <w:spacing w:val="3"/>
          <w:sz w:val="28"/>
          <w:szCs w:val="28"/>
        </w:rPr>
        <w:t xml:space="preserve"> </w:t>
      </w:r>
      <w:r w:rsidRPr="00EF37CA">
        <w:rPr>
          <w:rFonts w:ascii="Times New Roman" w:hAnsi="Times New Roman" w:cs="Times New Roman"/>
          <w:bCs/>
          <w:sz w:val="28"/>
          <w:szCs w:val="28"/>
        </w:rPr>
        <w:t>центрів надання адміністративних послуг.</w:t>
      </w:r>
    </w:p>
    <w:p w14:paraId="034BC179" w14:textId="73509A0B" w:rsidR="005C0B5F" w:rsidRDefault="005C0B5F" w:rsidP="000E7FCA">
      <w:pPr>
        <w:autoSpaceDE w:val="0"/>
        <w:autoSpaceDN w:val="0"/>
        <w:adjustRightInd w:val="0"/>
        <w:spacing w:after="0" w:line="360" w:lineRule="auto"/>
        <w:ind w:firstLine="708"/>
        <w:jc w:val="both"/>
        <w:rPr>
          <w:rFonts w:ascii="Times New Roman,Bold" w:hAnsi="Times New Roman,Bold" w:cs="Times New Roman,Bold"/>
          <w:b/>
          <w:bCs/>
          <w:sz w:val="28"/>
          <w:szCs w:val="28"/>
        </w:rPr>
      </w:pPr>
      <w:r>
        <w:rPr>
          <w:rFonts w:ascii="Times New Roman,Bold" w:hAnsi="Times New Roman,Bold" w:cs="Times New Roman,Bold"/>
          <w:b/>
          <w:bCs/>
          <w:sz w:val="28"/>
          <w:szCs w:val="28"/>
        </w:rPr>
        <w:t>Завдання дослідження:</w:t>
      </w:r>
    </w:p>
    <w:p w14:paraId="466F41E9" w14:textId="77777777" w:rsidR="005F6CAA" w:rsidRPr="00AF6970" w:rsidRDefault="005F6CAA" w:rsidP="000E7FCA">
      <w:pPr>
        <w:autoSpaceDE w:val="0"/>
        <w:autoSpaceDN w:val="0"/>
        <w:adjustRightInd w:val="0"/>
        <w:spacing w:after="0" w:line="360" w:lineRule="auto"/>
        <w:ind w:firstLine="708"/>
        <w:jc w:val="both"/>
        <w:rPr>
          <w:rFonts w:ascii="Times New Roman" w:hAnsi="Times New Roman" w:cs="Times New Roman"/>
          <w:sz w:val="28"/>
          <w:szCs w:val="28"/>
        </w:rPr>
      </w:pPr>
      <w:r w:rsidRPr="00AF6970">
        <w:rPr>
          <w:rFonts w:ascii="Times New Roman" w:hAnsi="Times New Roman" w:cs="Times New Roman"/>
          <w:sz w:val="28"/>
          <w:szCs w:val="28"/>
        </w:rPr>
        <w:t>1. Здійснити теоретичний аналіз психологічних особливостей емоційного вигорання.</w:t>
      </w:r>
    </w:p>
    <w:p w14:paraId="35405CFE" w14:textId="77777777" w:rsidR="005F6CAA" w:rsidRPr="00AF6970" w:rsidRDefault="005F6CAA" w:rsidP="000E7FCA">
      <w:pPr>
        <w:autoSpaceDE w:val="0"/>
        <w:autoSpaceDN w:val="0"/>
        <w:adjustRightInd w:val="0"/>
        <w:spacing w:after="0" w:line="360" w:lineRule="auto"/>
        <w:ind w:firstLine="708"/>
        <w:jc w:val="both"/>
        <w:rPr>
          <w:rFonts w:ascii="Times New Roman" w:hAnsi="Times New Roman" w:cs="Times New Roman"/>
          <w:sz w:val="28"/>
          <w:szCs w:val="28"/>
        </w:rPr>
      </w:pPr>
      <w:r w:rsidRPr="00AF6970">
        <w:rPr>
          <w:rFonts w:ascii="Times New Roman" w:hAnsi="Times New Roman" w:cs="Times New Roman"/>
          <w:sz w:val="28"/>
          <w:szCs w:val="28"/>
        </w:rPr>
        <w:t xml:space="preserve">2. Розкрити особливості емоційного вигорання </w:t>
      </w:r>
      <w:r>
        <w:rPr>
          <w:rFonts w:ascii="Times New Roman" w:hAnsi="Times New Roman" w:cs="Times New Roman"/>
          <w:sz w:val="28"/>
          <w:szCs w:val="28"/>
          <w:lang w:val="ru-RU"/>
        </w:rPr>
        <w:t>у</w:t>
      </w:r>
      <w:r w:rsidRPr="00AF6970">
        <w:rPr>
          <w:rFonts w:ascii="Times New Roman" w:hAnsi="Times New Roman" w:cs="Times New Roman"/>
          <w:sz w:val="28"/>
          <w:szCs w:val="28"/>
        </w:rPr>
        <w:t xml:space="preserve"> </w:t>
      </w:r>
      <w:r w:rsidRPr="00AF6970">
        <w:rPr>
          <w:rFonts w:ascii="Times New Roman" w:hAnsi="Times New Roman" w:cs="Times New Roman"/>
          <w:bCs/>
          <w:sz w:val="28"/>
          <w:szCs w:val="28"/>
        </w:rPr>
        <w:t>працівників центрів надання адміністративних послуг</w:t>
      </w:r>
      <w:r w:rsidRPr="00AF6970">
        <w:rPr>
          <w:rFonts w:ascii="Times New Roman,Bold" w:hAnsi="Times New Roman,Bold" w:cs="Times New Roman,Bold"/>
          <w:bCs/>
          <w:sz w:val="28"/>
          <w:szCs w:val="28"/>
        </w:rPr>
        <w:t>.</w:t>
      </w:r>
    </w:p>
    <w:p w14:paraId="013C427C" w14:textId="77777777" w:rsidR="005F6CAA" w:rsidRPr="00AF6970" w:rsidRDefault="005F6CAA" w:rsidP="000E7FCA">
      <w:pPr>
        <w:autoSpaceDE w:val="0"/>
        <w:autoSpaceDN w:val="0"/>
        <w:adjustRightInd w:val="0"/>
        <w:spacing w:after="0" w:line="360" w:lineRule="auto"/>
        <w:ind w:firstLine="708"/>
        <w:jc w:val="both"/>
        <w:rPr>
          <w:rFonts w:ascii="Times New Roman,Bold" w:hAnsi="Times New Roman,Bold" w:cs="Times New Roman,Bold"/>
          <w:bCs/>
          <w:sz w:val="28"/>
          <w:szCs w:val="28"/>
        </w:rPr>
      </w:pPr>
      <w:r w:rsidRPr="00AF6970">
        <w:rPr>
          <w:rFonts w:ascii="Times New Roman" w:hAnsi="Times New Roman" w:cs="Times New Roman"/>
          <w:sz w:val="28"/>
          <w:szCs w:val="28"/>
        </w:rPr>
        <w:t xml:space="preserve">3. Провести експериментальне дослідження на визначення особливостей емоційного вигорання в </w:t>
      </w:r>
      <w:r w:rsidRPr="00AF6970">
        <w:rPr>
          <w:rFonts w:ascii="Times New Roman" w:hAnsi="Times New Roman" w:cs="Times New Roman"/>
          <w:bCs/>
          <w:sz w:val="28"/>
          <w:szCs w:val="28"/>
        </w:rPr>
        <w:t>працівників центрів надання адміністративних послуг</w:t>
      </w:r>
      <w:r w:rsidRPr="00AF6970">
        <w:rPr>
          <w:rFonts w:ascii="Times New Roman,Bold" w:hAnsi="Times New Roman,Bold" w:cs="Times New Roman,Bold"/>
          <w:bCs/>
          <w:sz w:val="28"/>
          <w:szCs w:val="28"/>
        </w:rPr>
        <w:t>.</w:t>
      </w:r>
    </w:p>
    <w:p w14:paraId="7FCF4A16" w14:textId="77777777" w:rsidR="005F6CAA" w:rsidRPr="00AF6970" w:rsidRDefault="005F6CAA" w:rsidP="000E7FCA">
      <w:pPr>
        <w:autoSpaceDE w:val="0"/>
        <w:autoSpaceDN w:val="0"/>
        <w:adjustRightInd w:val="0"/>
        <w:spacing w:after="0" w:line="360" w:lineRule="auto"/>
        <w:ind w:firstLine="708"/>
        <w:jc w:val="both"/>
        <w:rPr>
          <w:rFonts w:ascii="Times New Roman" w:hAnsi="Times New Roman" w:cs="Times New Roman"/>
          <w:sz w:val="28"/>
          <w:szCs w:val="28"/>
        </w:rPr>
      </w:pPr>
      <w:r w:rsidRPr="00AF6970">
        <w:rPr>
          <w:rFonts w:ascii="Times New Roman" w:hAnsi="Times New Roman" w:cs="Times New Roman"/>
          <w:sz w:val="28"/>
          <w:szCs w:val="28"/>
        </w:rPr>
        <w:t xml:space="preserve">4. Здійснити аналіз та інтерпретацію отриманих даних у результаті практичного дослідження з </w:t>
      </w:r>
      <w:r w:rsidRPr="00AF6970">
        <w:rPr>
          <w:rFonts w:ascii="Times New Roman" w:hAnsi="Times New Roman" w:cs="Times New Roman"/>
          <w:sz w:val="28"/>
          <w:szCs w:val="28"/>
          <w:lang w:val="ru-RU"/>
        </w:rPr>
        <w:t>виз</w:t>
      </w:r>
      <w:proofErr w:type="spellStart"/>
      <w:r w:rsidRPr="00AF6970">
        <w:rPr>
          <w:rFonts w:ascii="Times New Roman" w:hAnsi="Times New Roman" w:cs="Times New Roman"/>
          <w:sz w:val="28"/>
          <w:szCs w:val="28"/>
        </w:rPr>
        <w:t>наченої</w:t>
      </w:r>
      <w:proofErr w:type="spellEnd"/>
      <w:r w:rsidRPr="00AF6970">
        <w:rPr>
          <w:rFonts w:ascii="Times New Roman" w:hAnsi="Times New Roman" w:cs="Times New Roman"/>
          <w:sz w:val="28"/>
          <w:szCs w:val="28"/>
        </w:rPr>
        <w:t xml:space="preserve"> проблематики.</w:t>
      </w:r>
    </w:p>
    <w:p w14:paraId="4FB6379A" w14:textId="77777777" w:rsidR="00414C49" w:rsidRDefault="005F6CAA" w:rsidP="000E7FCA">
      <w:pPr>
        <w:autoSpaceDE w:val="0"/>
        <w:autoSpaceDN w:val="0"/>
        <w:adjustRightInd w:val="0"/>
        <w:spacing w:after="0" w:line="360" w:lineRule="auto"/>
        <w:ind w:firstLine="708"/>
        <w:jc w:val="both"/>
        <w:rPr>
          <w:rFonts w:ascii="Times New Roman" w:hAnsi="Times New Roman" w:cs="Times New Roman"/>
          <w:sz w:val="28"/>
          <w:szCs w:val="28"/>
        </w:rPr>
      </w:pPr>
      <w:r w:rsidRPr="00AF6970">
        <w:rPr>
          <w:rFonts w:ascii="Times New Roman" w:hAnsi="Times New Roman" w:cs="Times New Roman"/>
          <w:sz w:val="28"/>
          <w:szCs w:val="28"/>
        </w:rPr>
        <w:t xml:space="preserve">5. Розробити </w:t>
      </w:r>
      <w:proofErr w:type="spellStart"/>
      <w:r w:rsidRPr="00AF6970">
        <w:rPr>
          <w:rFonts w:ascii="Times New Roman" w:hAnsi="Times New Roman" w:cs="Times New Roman"/>
          <w:sz w:val="28"/>
          <w:szCs w:val="28"/>
        </w:rPr>
        <w:t>психокорекційну</w:t>
      </w:r>
      <w:proofErr w:type="spellEnd"/>
      <w:r w:rsidRPr="00AF6970">
        <w:rPr>
          <w:rFonts w:ascii="Times New Roman" w:hAnsi="Times New Roman" w:cs="Times New Roman"/>
          <w:sz w:val="28"/>
          <w:szCs w:val="28"/>
        </w:rPr>
        <w:t xml:space="preserve"> програму та надати практичні рекомендації щодо подолання емоційного вигорання </w:t>
      </w:r>
      <w:r>
        <w:rPr>
          <w:rFonts w:ascii="Times New Roman" w:hAnsi="Times New Roman" w:cs="Times New Roman"/>
          <w:sz w:val="28"/>
          <w:szCs w:val="28"/>
          <w:lang w:val="ru-RU"/>
        </w:rPr>
        <w:t>у</w:t>
      </w:r>
      <w:r w:rsidRPr="00AF6970">
        <w:rPr>
          <w:rFonts w:ascii="Times New Roman" w:hAnsi="Times New Roman" w:cs="Times New Roman"/>
          <w:sz w:val="28"/>
          <w:szCs w:val="28"/>
        </w:rPr>
        <w:t xml:space="preserve"> </w:t>
      </w:r>
      <w:r w:rsidRPr="00AF6970">
        <w:rPr>
          <w:rFonts w:ascii="Times New Roman" w:hAnsi="Times New Roman" w:cs="Times New Roman"/>
          <w:bCs/>
          <w:sz w:val="28"/>
          <w:szCs w:val="28"/>
        </w:rPr>
        <w:t>працівників центрів надання адміністративних послуг</w:t>
      </w:r>
      <w:r w:rsidRPr="00AF6970">
        <w:rPr>
          <w:rFonts w:ascii="Times New Roman" w:hAnsi="Times New Roman" w:cs="Times New Roman"/>
          <w:sz w:val="28"/>
          <w:szCs w:val="28"/>
        </w:rPr>
        <w:t>.</w:t>
      </w:r>
      <w:r>
        <w:rPr>
          <w:rFonts w:ascii="Times New Roman" w:hAnsi="Times New Roman" w:cs="Times New Roman"/>
          <w:sz w:val="28"/>
          <w:szCs w:val="28"/>
        </w:rPr>
        <w:t xml:space="preserve"> </w:t>
      </w:r>
    </w:p>
    <w:p w14:paraId="3346514C" w14:textId="38C4FE8C" w:rsidR="00C467E1" w:rsidRPr="00414C49" w:rsidRDefault="00C467E1" w:rsidP="000E7FCA">
      <w:pPr>
        <w:autoSpaceDE w:val="0"/>
        <w:autoSpaceDN w:val="0"/>
        <w:adjustRightInd w:val="0"/>
        <w:spacing w:after="0" w:line="360" w:lineRule="auto"/>
        <w:ind w:firstLine="708"/>
        <w:jc w:val="both"/>
        <w:rPr>
          <w:rFonts w:ascii="Times New Roman" w:hAnsi="Times New Roman" w:cs="Times New Roman"/>
          <w:sz w:val="28"/>
          <w:szCs w:val="28"/>
        </w:rPr>
      </w:pPr>
      <w:r w:rsidRPr="00414C49">
        <w:rPr>
          <w:rFonts w:ascii="Times New Roman" w:hAnsi="Times New Roman" w:cs="Times New Roman"/>
          <w:sz w:val="28"/>
          <w:szCs w:val="28"/>
        </w:rPr>
        <w:lastRenderedPageBreak/>
        <w:t>Для вирішення поставлених завдань у ході дослідження буде використовуватись теоретико</w:t>
      </w:r>
      <w:r w:rsidR="002F44B7">
        <w:rPr>
          <w:rFonts w:ascii="Times New Roman" w:hAnsi="Times New Roman" w:cs="Times New Roman"/>
          <w:sz w:val="28"/>
          <w:szCs w:val="28"/>
        </w:rPr>
        <w:t>-</w:t>
      </w:r>
      <w:r w:rsidRPr="00414C49">
        <w:rPr>
          <w:rFonts w:ascii="Times New Roman" w:hAnsi="Times New Roman" w:cs="Times New Roman"/>
          <w:sz w:val="28"/>
          <w:szCs w:val="28"/>
        </w:rPr>
        <w:t>методологічний</w:t>
      </w:r>
      <w:r w:rsidRPr="00414C49">
        <w:rPr>
          <w:rFonts w:ascii="Times New Roman" w:hAnsi="Times New Roman" w:cs="Times New Roman"/>
          <w:spacing w:val="1"/>
          <w:sz w:val="28"/>
          <w:szCs w:val="28"/>
        </w:rPr>
        <w:t xml:space="preserve"> </w:t>
      </w:r>
      <w:r w:rsidRPr="00414C49">
        <w:rPr>
          <w:rFonts w:ascii="Times New Roman" w:hAnsi="Times New Roman" w:cs="Times New Roman"/>
          <w:sz w:val="28"/>
          <w:szCs w:val="28"/>
        </w:rPr>
        <w:t>аналіз,</w:t>
      </w:r>
      <w:r w:rsidRPr="00414C49">
        <w:rPr>
          <w:rFonts w:ascii="Times New Roman" w:hAnsi="Times New Roman" w:cs="Times New Roman"/>
          <w:spacing w:val="1"/>
          <w:sz w:val="28"/>
          <w:szCs w:val="28"/>
        </w:rPr>
        <w:t xml:space="preserve"> </w:t>
      </w:r>
      <w:r w:rsidRPr="00414C49">
        <w:rPr>
          <w:rFonts w:ascii="Times New Roman" w:hAnsi="Times New Roman" w:cs="Times New Roman"/>
          <w:sz w:val="28"/>
          <w:szCs w:val="28"/>
        </w:rPr>
        <w:t>класифікація та систематизація наукових джерел, порівняння й узагальнення</w:t>
      </w:r>
      <w:r w:rsidRPr="00414C49">
        <w:rPr>
          <w:rFonts w:ascii="Times New Roman" w:hAnsi="Times New Roman" w:cs="Times New Roman"/>
          <w:spacing w:val="1"/>
          <w:sz w:val="28"/>
          <w:szCs w:val="28"/>
        </w:rPr>
        <w:t xml:space="preserve"> </w:t>
      </w:r>
      <w:r w:rsidRPr="00414C49">
        <w:rPr>
          <w:rFonts w:ascii="Times New Roman" w:hAnsi="Times New Roman" w:cs="Times New Roman"/>
          <w:sz w:val="28"/>
          <w:szCs w:val="28"/>
        </w:rPr>
        <w:t>даних</w:t>
      </w:r>
      <w:r w:rsidRPr="00414C49">
        <w:rPr>
          <w:rFonts w:ascii="Times New Roman" w:hAnsi="Times New Roman" w:cs="Times New Roman"/>
          <w:spacing w:val="-5"/>
          <w:sz w:val="28"/>
          <w:szCs w:val="28"/>
        </w:rPr>
        <w:t xml:space="preserve"> </w:t>
      </w:r>
      <w:r w:rsidRPr="00414C49">
        <w:rPr>
          <w:rFonts w:ascii="Times New Roman" w:hAnsi="Times New Roman" w:cs="Times New Roman"/>
          <w:sz w:val="28"/>
          <w:szCs w:val="28"/>
        </w:rPr>
        <w:t xml:space="preserve">досліджень, аналіз отриманих даних. </w:t>
      </w:r>
    </w:p>
    <w:p w14:paraId="2BA998B1" w14:textId="75E55CCE" w:rsidR="00C467E1" w:rsidRDefault="00C467E1" w:rsidP="000E7FCA">
      <w:pPr>
        <w:autoSpaceDE w:val="0"/>
        <w:autoSpaceDN w:val="0"/>
        <w:adjustRightInd w:val="0"/>
        <w:spacing w:after="0" w:line="360" w:lineRule="auto"/>
        <w:ind w:firstLine="708"/>
        <w:jc w:val="both"/>
        <w:rPr>
          <w:rFonts w:ascii="Times New Roman" w:hAnsi="Times New Roman" w:cs="Times New Roman"/>
          <w:sz w:val="28"/>
          <w:szCs w:val="28"/>
        </w:rPr>
      </w:pPr>
      <w:r w:rsidRPr="00552F50">
        <w:rPr>
          <w:rFonts w:ascii="Times New Roman" w:hAnsi="Times New Roman" w:cs="Times New Roman"/>
          <w:sz w:val="28"/>
          <w:szCs w:val="28"/>
        </w:rPr>
        <w:t>Для розв</w:t>
      </w:r>
      <w:r w:rsidR="002106A3">
        <w:rPr>
          <w:rFonts w:ascii="Times New Roman" w:hAnsi="Times New Roman" w:cs="Times New Roman"/>
          <w:sz w:val="28"/>
          <w:szCs w:val="28"/>
        </w:rPr>
        <w:t>’</w:t>
      </w:r>
      <w:r w:rsidRPr="00552F50">
        <w:rPr>
          <w:rFonts w:ascii="Times New Roman" w:hAnsi="Times New Roman" w:cs="Times New Roman"/>
          <w:sz w:val="28"/>
          <w:szCs w:val="28"/>
        </w:rPr>
        <w:t xml:space="preserve">язання поставлених завдань щодо дослідження емоційного вигорання </w:t>
      </w:r>
      <w:r w:rsidRPr="00552F50">
        <w:rPr>
          <w:rFonts w:ascii="Times New Roman" w:hAnsi="Times New Roman" w:cs="Times New Roman"/>
          <w:sz w:val="28"/>
          <w:szCs w:val="28"/>
          <w:lang w:val="ru-RU"/>
        </w:rPr>
        <w:t>у</w:t>
      </w:r>
      <w:r w:rsidRPr="00552F50">
        <w:rPr>
          <w:rFonts w:ascii="Times New Roman" w:hAnsi="Times New Roman" w:cs="Times New Roman"/>
          <w:sz w:val="28"/>
          <w:szCs w:val="28"/>
        </w:rPr>
        <w:t xml:space="preserve"> </w:t>
      </w:r>
      <w:r w:rsidRPr="00552F50">
        <w:rPr>
          <w:rFonts w:ascii="Times New Roman" w:hAnsi="Times New Roman" w:cs="Times New Roman"/>
          <w:bCs/>
          <w:sz w:val="28"/>
          <w:szCs w:val="28"/>
        </w:rPr>
        <w:t>працівників центрів надання адміністративних посл</w:t>
      </w:r>
      <w:r>
        <w:rPr>
          <w:rFonts w:ascii="Times New Roman" w:hAnsi="Times New Roman" w:cs="Times New Roman"/>
          <w:bCs/>
          <w:sz w:val="28"/>
          <w:szCs w:val="28"/>
        </w:rPr>
        <w:t>уг</w:t>
      </w:r>
      <w:r w:rsidRPr="00552F50">
        <w:rPr>
          <w:rFonts w:ascii="Times New Roman" w:hAnsi="Times New Roman" w:cs="Times New Roman"/>
          <w:sz w:val="28"/>
          <w:szCs w:val="28"/>
        </w:rPr>
        <w:t xml:space="preserve">, буде використано ряд </w:t>
      </w:r>
      <w:proofErr w:type="spellStart"/>
      <w:r w:rsidRPr="00552F50">
        <w:rPr>
          <w:rFonts w:ascii="Times New Roman" w:hAnsi="Times New Roman" w:cs="Times New Roman"/>
          <w:sz w:val="28"/>
          <w:szCs w:val="28"/>
        </w:rPr>
        <w:t>психодіагностичних</w:t>
      </w:r>
      <w:proofErr w:type="spellEnd"/>
      <w:r w:rsidRPr="00552F50">
        <w:rPr>
          <w:rFonts w:ascii="Times New Roman" w:hAnsi="Times New Roman" w:cs="Times New Roman"/>
          <w:sz w:val="28"/>
          <w:szCs w:val="28"/>
        </w:rPr>
        <w:t xml:space="preserve"> </w:t>
      </w:r>
      <w:proofErr w:type="spellStart"/>
      <w:r w:rsidRPr="00552F50">
        <w:rPr>
          <w:rFonts w:ascii="Times New Roman" w:hAnsi="Times New Roman" w:cs="Times New Roman"/>
          <w:sz w:val="28"/>
          <w:szCs w:val="28"/>
        </w:rPr>
        <w:t>методик</w:t>
      </w:r>
      <w:proofErr w:type="spellEnd"/>
      <w:r w:rsidRPr="00552F50">
        <w:rPr>
          <w:rFonts w:ascii="Times New Roman" w:hAnsi="Times New Roman" w:cs="Times New Roman"/>
          <w:sz w:val="28"/>
          <w:szCs w:val="28"/>
        </w:rPr>
        <w:t>:</w:t>
      </w:r>
    </w:p>
    <w:p w14:paraId="347F4015" w14:textId="5F24E8C1" w:rsidR="00C467E1" w:rsidRDefault="00C467E1" w:rsidP="000E7FCA">
      <w:pPr>
        <w:pStyle w:val="a3"/>
        <w:numPr>
          <w:ilvl w:val="0"/>
          <w:numId w:val="7"/>
        </w:numPr>
        <w:autoSpaceDE w:val="0"/>
        <w:autoSpaceDN w:val="0"/>
        <w:adjustRightInd w:val="0"/>
        <w:spacing w:after="0" w:line="360" w:lineRule="auto"/>
        <w:rPr>
          <w:rFonts w:ascii="Times New Roman" w:hAnsi="Times New Roman" w:cs="Times New Roman"/>
          <w:sz w:val="28"/>
          <w:szCs w:val="28"/>
        </w:rPr>
      </w:pPr>
      <w:r w:rsidRPr="00552F50">
        <w:rPr>
          <w:rFonts w:ascii="Times New Roman" w:hAnsi="Times New Roman" w:cs="Times New Roman"/>
          <w:sz w:val="28"/>
          <w:szCs w:val="28"/>
        </w:rPr>
        <w:t>Методика «Діагностика рівня емоційного вигорання» В. Бойко.</w:t>
      </w:r>
    </w:p>
    <w:p w14:paraId="260226C1" w14:textId="2268972A" w:rsidR="00E41998" w:rsidRPr="00E41998" w:rsidRDefault="00E41998" w:rsidP="000E7FCA">
      <w:pPr>
        <w:pStyle w:val="a3"/>
        <w:numPr>
          <w:ilvl w:val="0"/>
          <w:numId w:val="7"/>
        </w:numPr>
        <w:autoSpaceDE w:val="0"/>
        <w:autoSpaceDN w:val="0"/>
        <w:adjustRightInd w:val="0"/>
        <w:spacing w:after="0" w:line="360" w:lineRule="auto"/>
        <w:jc w:val="both"/>
        <w:rPr>
          <w:rFonts w:ascii="Times New Roman" w:hAnsi="Times New Roman" w:cs="Times New Roman"/>
          <w:sz w:val="28"/>
          <w:szCs w:val="28"/>
        </w:rPr>
      </w:pPr>
      <w:r w:rsidRPr="00552F50">
        <w:rPr>
          <w:rFonts w:ascii="Times New Roman" w:hAnsi="Times New Roman" w:cs="Times New Roman"/>
          <w:sz w:val="28"/>
          <w:szCs w:val="28"/>
        </w:rPr>
        <w:t>Методика визначення психологічного вигорання</w:t>
      </w:r>
      <w:r>
        <w:rPr>
          <w:rFonts w:ascii="Times New Roman" w:hAnsi="Times New Roman" w:cs="Times New Roman"/>
          <w:sz w:val="28"/>
          <w:szCs w:val="28"/>
        </w:rPr>
        <w:t xml:space="preserve">                                            О. </w:t>
      </w:r>
      <w:proofErr w:type="spellStart"/>
      <w:r w:rsidRPr="00552F50">
        <w:rPr>
          <w:rFonts w:ascii="Times New Roman" w:hAnsi="Times New Roman" w:cs="Times New Roman"/>
          <w:sz w:val="28"/>
          <w:szCs w:val="28"/>
        </w:rPr>
        <w:t>Рукав</w:t>
      </w:r>
      <w:r>
        <w:rPr>
          <w:rFonts w:ascii="Times New Roman" w:hAnsi="Times New Roman" w:cs="Times New Roman"/>
          <w:sz w:val="28"/>
          <w:szCs w:val="28"/>
        </w:rPr>
        <w:t>і</w:t>
      </w:r>
      <w:r w:rsidRPr="00552F50">
        <w:rPr>
          <w:rFonts w:ascii="Times New Roman" w:hAnsi="Times New Roman" w:cs="Times New Roman"/>
          <w:sz w:val="28"/>
          <w:szCs w:val="28"/>
        </w:rPr>
        <w:t>шн</w:t>
      </w:r>
      <w:r>
        <w:rPr>
          <w:rFonts w:ascii="Times New Roman" w:hAnsi="Times New Roman" w:cs="Times New Roman"/>
          <w:sz w:val="28"/>
          <w:szCs w:val="28"/>
        </w:rPr>
        <w:t>і</w:t>
      </w:r>
      <w:r w:rsidRPr="00552F50">
        <w:rPr>
          <w:rFonts w:ascii="Times New Roman" w:hAnsi="Times New Roman" w:cs="Times New Roman"/>
          <w:sz w:val="28"/>
          <w:szCs w:val="28"/>
        </w:rPr>
        <w:t>кова</w:t>
      </w:r>
      <w:proofErr w:type="spellEnd"/>
      <w:r w:rsidRPr="00552F50">
        <w:rPr>
          <w:rFonts w:ascii="Times New Roman" w:hAnsi="Times New Roman" w:cs="Times New Roman"/>
          <w:sz w:val="28"/>
          <w:szCs w:val="28"/>
        </w:rPr>
        <w:t>.</w:t>
      </w:r>
    </w:p>
    <w:p w14:paraId="10CA27CB" w14:textId="77777777" w:rsidR="00C467E1" w:rsidRDefault="00C467E1" w:rsidP="000E7FCA">
      <w:pPr>
        <w:pStyle w:val="a3"/>
        <w:numPr>
          <w:ilvl w:val="0"/>
          <w:numId w:val="7"/>
        </w:numPr>
        <w:autoSpaceDE w:val="0"/>
        <w:autoSpaceDN w:val="0"/>
        <w:adjustRightInd w:val="0"/>
        <w:spacing w:after="0" w:line="360" w:lineRule="auto"/>
        <w:jc w:val="both"/>
        <w:rPr>
          <w:rFonts w:ascii="Times New Roman" w:hAnsi="Times New Roman" w:cs="Times New Roman"/>
          <w:sz w:val="28"/>
          <w:szCs w:val="28"/>
        </w:rPr>
      </w:pPr>
      <w:r w:rsidRPr="00552F50">
        <w:rPr>
          <w:rFonts w:ascii="Times New Roman" w:hAnsi="Times New Roman" w:cs="Times New Roman"/>
          <w:sz w:val="28"/>
          <w:szCs w:val="28"/>
        </w:rPr>
        <w:t xml:space="preserve">Методика визначення </w:t>
      </w:r>
      <w:proofErr w:type="spellStart"/>
      <w:r w:rsidRPr="00552F50">
        <w:rPr>
          <w:rFonts w:ascii="Times New Roman" w:hAnsi="Times New Roman" w:cs="Times New Roman"/>
          <w:sz w:val="28"/>
          <w:szCs w:val="28"/>
        </w:rPr>
        <w:t>стресостійкості</w:t>
      </w:r>
      <w:proofErr w:type="spellEnd"/>
      <w:r w:rsidRPr="00552F50">
        <w:rPr>
          <w:rFonts w:ascii="Times New Roman" w:hAnsi="Times New Roman" w:cs="Times New Roman"/>
          <w:sz w:val="28"/>
          <w:szCs w:val="28"/>
        </w:rPr>
        <w:t xml:space="preserve"> та соціальної адаптації Холмса та </w:t>
      </w:r>
      <w:proofErr w:type="spellStart"/>
      <w:r w:rsidRPr="00552F50">
        <w:rPr>
          <w:rFonts w:ascii="Times New Roman" w:hAnsi="Times New Roman" w:cs="Times New Roman"/>
          <w:sz w:val="28"/>
          <w:szCs w:val="28"/>
        </w:rPr>
        <w:t>Раге</w:t>
      </w:r>
      <w:proofErr w:type="spellEnd"/>
      <w:r w:rsidRPr="00552F50">
        <w:rPr>
          <w:rFonts w:ascii="Times New Roman" w:hAnsi="Times New Roman" w:cs="Times New Roman"/>
          <w:sz w:val="28"/>
          <w:szCs w:val="28"/>
        </w:rPr>
        <w:t>.</w:t>
      </w:r>
    </w:p>
    <w:p w14:paraId="691944A4" w14:textId="2DC66DD8" w:rsidR="00C467E1" w:rsidRPr="00552F50" w:rsidRDefault="00C467E1" w:rsidP="000E7FCA">
      <w:pPr>
        <w:pStyle w:val="a3"/>
        <w:numPr>
          <w:ilvl w:val="0"/>
          <w:numId w:val="7"/>
        </w:numPr>
        <w:autoSpaceDE w:val="0"/>
        <w:autoSpaceDN w:val="0"/>
        <w:adjustRightInd w:val="0"/>
        <w:spacing w:after="0" w:line="360" w:lineRule="auto"/>
        <w:rPr>
          <w:rFonts w:ascii="Times New Roman" w:hAnsi="Times New Roman" w:cs="Times New Roman"/>
          <w:sz w:val="28"/>
          <w:szCs w:val="28"/>
        </w:rPr>
      </w:pPr>
      <w:proofErr w:type="spellStart"/>
      <w:r w:rsidRPr="00552F50">
        <w:rPr>
          <w:rFonts w:ascii="Times New Roman" w:hAnsi="Times New Roman" w:cs="Times New Roman"/>
          <w:sz w:val="28"/>
          <w:szCs w:val="28"/>
        </w:rPr>
        <w:t>Копінг</w:t>
      </w:r>
      <w:proofErr w:type="spellEnd"/>
      <w:r w:rsidR="002F44B7">
        <w:rPr>
          <w:rFonts w:ascii="Times New Roman" w:hAnsi="Times New Roman" w:cs="Times New Roman"/>
          <w:sz w:val="28"/>
          <w:szCs w:val="28"/>
        </w:rPr>
        <w:t>-</w:t>
      </w:r>
      <w:r w:rsidRPr="00552F50">
        <w:rPr>
          <w:rFonts w:ascii="Times New Roman" w:hAnsi="Times New Roman" w:cs="Times New Roman"/>
          <w:sz w:val="28"/>
          <w:szCs w:val="28"/>
        </w:rPr>
        <w:t xml:space="preserve">тест </w:t>
      </w:r>
      <w:proofErr w:type="spellStart"/>
      <w:r w:rsidRPr="00552F50">
        <w:rPr>
          <w:rFonts w:ascii="Times New Roman" w:hAnsi="Times New Roman" w:cs="Times New Roman"/>
          <w:sz w:val="28"/>
          <w:szCs w:val="28"/>
        </w:rPr>
        <w:t>Лазаруса</w:t>
      </w:r>
      <w:proofErr w:type="spellEnd"/>
      <w:r w:rsidRPr="00552F50">
        <w:rPr>
          <w:rFonts w:ascii="Times New Roman" w:hAnsi="Times New Roman" w:cs="Times New Roman"/>
          <w:sz w:val="28"/>
          <w:szCs w:val="28"/>
        </w:rPr>
        <w:t>.</w:t>
      </w:r>
    </w:p>
    <w:p w14:paraId="5E2588FC" w14:textId="77777777" w:rsidR="00EF37CA" w:rsidRDefault="00C467E1" w:rsidP="00EF37CA">
      <w:pPr>
        <w:pStyle w:val="a3"/>
        <w:numPr>
          <w:ilvl w:val="0"/>
          <w:numId w:val="7"/>
        </w:numPr>
        <w:autoSpaceDE w:val="0"/>
        <w:autoSpaceDN w:val="0"/>
        <w:adjustRightInd w:val="0"/>
        <w:spacing w:after="0" w:line="360" w:lineRule="auto"/>
        <w:jc w:val="both"/>
        <w:rPr>
          <w:rFonts w:ascii="Times New Roman" w:hAnsi="Times New Roman" w:cs="Times New Roman"/>
          <w:sz w:val="28"/>
          <w:szCs w:val="28"/>
        </w:rPr>
      </w:pPr>
      <w:r w:rsidRPr="00552F50">
        <w:rPr>
          <w:rFonts w:ascii="Times New Roman" w:hAnsi="Times New Roman" w:cs="Times New Roman"/>
          <w:sz w:val="28"/>
          <w:szCs w:val="28"/>
        </w:rPr>
        <w:t xml:space="preserve">Опитувальник  «Шкала психологічного стресу  </w:t>
      </w:r>
      <w:r w:rsidRPr="00552F50">
        <w:rPr>
          <w:rFonts w:ascii="Times New Roman" w:hAnsi="Times New Roman" w:cs="Times New Roman"/>
          <w:sz w:val="28"/>
          <w:szCs w:val="28"/>
          <w:lang w:val="en-US"/>
        </w:rPr>
        <w:t>PSM</w:t>
      </w:r>
      <w:r w:rsidR="00612234">
        <w:rPr>
          <w:rFonts w:ascii="Times New Roman" w:hAnsi="Times New Roman" w:cs="Times New Roman"/>
          <w:sz w:val="28"/>
          <w:szCs w:val="28"/>
          <w:lang w:val="ru-RU"/>
        </w:rPr>
        <w:t>-</w:t>
      </w:r>
      <w:r w:rsidRPr="00552F50">
        <w:rPr>
          <w:rFonts w:ascii="Times New Roman" w:hAnsi="Times New Roman" w:cs="Times New Roman"/>
          <w:sz w:val="28"/>
          <w:szCs w:val="28"/>
          <w:lang w:val="ru-RU"/>
        </w:rPr>
        <w:t>25</w:t>
      </w:r>
      <w:r w:rsidRPr="00552F50">
        <w:rPr>
          <w:rFonts w:ascii="Times New Roman" w:hAnsi="Times New Roman" w:cs="Times New Roman"/>
          <w:sz w:val="28"/>
          <w:szCs w:val="28"/>
        </w:rPr>
        <w:t>».</w:t>
      </w:r>
    </w:p>
    <w:p w14:paraId="71718F10" w14:textId="29AC9D91" w:rsidR="00C467E1" w:rsidRPr="00EF37CA" w:rsidRDefault="00C467E1" w:rsidP="00EF37CA">
      <w:pPr>
        <w:autoSpaceDE w:val="0"/>
        <w:autoSpaceDN w:val="0"/>
        <w:adjustRightInd w:val="0"/>
        <w:spacing w:after="0" w:line="360" w:lineRule="auto"/>
        <w:ind w:firstLine="708"/>
        <w:jc w:val="both"/>
        <w:rPr>
          <w:rFonts w:ascii="Times New Roman" w:hAnsi="Times New Roman" w:cs="Times New Roman"/>
          <w:sz w:val="28"/>
          <w:szCs w:val="28"/>
        </w:rPr>
      </w:pPr>
      <w:r w:rsidRPr="00EF37CA">
        <w:rPr>
          <w:rFonts w:ascii="Times New Roman" w:hAnsi="Times New Roman" w:cs="Times New Roman"/>
          <w:sz w:val="28"/>
          <w:szCs w:val="28"/>
        </w:rPr>
        <w:t>Наукова</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новизна</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полягає</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у</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здійснені</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аналізу</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існуючих</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підходів</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до</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дослідження</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проблеми</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професійного</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вигорання,</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здійснити</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емпіричні</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дослідження щодо сформованості фаз і стадій професійного вигорання та уточнити</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шляхи</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профілактики</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та</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подолання</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симптомів</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професійного</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вигорання</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у</w:t>
      </w:r>
      <w:r w:rsidRPr="00EF37CA">
        <w:rPr>
          <w:rFonts w:ascii="Times New Roman" w:hAnsi="Times New Roman" w:cs="Times New Roman"/>
          <w:spacing w:val="1"/>
          <w:sz w:val="28"/>
          <w:szCs w:val="28"/>
        </w:rPr>
        <w:t xml:space="preserve"> </w:t>
      </w:r>
      <w:r w:rsidRPr="00EF37CA">
        <w:rPr>
          <w:rFonts w:ascii="Times New Roman" w:hAnsi="Times New Roman" w:cs="Times New Roman"/>
          <w:sz w:val="28"/>
          <w:szCs w:val="28"/>
        </w:rPr>
        <w:t>працівників</w:t>
      </w:r>
      <w:r w:rsidRPr="00EF37CA">
        <w:rPr>
          <w:rFonts w:ascii="Times New Roman" w:hAnsi="Times New Roman" w:cs="Times New Roman"/>
          <w:spacing w:val="-2"/>
          <w:sz w:val="28"/>
          <w:szCs w:val="28"/>
        </w:rPr>
        <w:t xml:space="preserve"> </w:t>
      </w:r>
      <w:r w:rsidRPr="00EF37CA">
        <w:rPr>
          <w:rFonts w:ascii="Times New Roman" w:hAnsi="Times New Roman" w:cs="Times New Roman"/>
          <w:sz w:val="28"/>
          <w:szCs w:val="28"/>
        </w:rPr>
        <w:t>центрів надання адміністративних послуг.</w:t>
      </w:r>
    </w:p>
    <w:p w14:paraId="495C94DC" w14:textId="51A403C9" w:rsidR="00C467E1" w:rsidRDefault="005C0B5F" w:rsidP="000E7FCA">
      <w:pPr>
        <w:tabs>
          <w:tab w:val="left" w:pos="0"/>
          <w:tab w:val="left" w:pos="284"/>
        </w:tabs>
        <w:spacing w:after="0" w:line="360" w:lineRule="auto"/>
        <w:ind w:firstLine="851"/>
        <w:jc w:val="both"/>
        <w:rPr>
          <w:rFonts w:ascii="Times New Roman" w:hAnsi="Times New Roman" w:cs="Times New Roman"/>
          <w:sz w:val="28"/>
          <w:szCs w:val="28"/>
        </w:rPr>
      </w:pPr>
      <w:r w:rsidRPr="004D5D03">
        <w:rPr>
          <w:rFonts w:ascii="Times New Roman" w:hAnsi="Times New Roman" w:cs="Times New Roman"/>
          <w:b/>
          <w:sz w:val="28"/>
          <w:szCs w:val="28"/>
        </w:rPr>
        <w:t>Практична значущість</w:t>
      </w:r>
      <w:r w:rsidRPr="004D5D03">
        <w:rPr>
          <w:rFonts w:ascii="Times New Roman" w:hAnsi="Times New Roman" w:cs="Times New Roman"/>
          <w:sz w:val="28"/>
          <w:szCs w:val="28"/>
        </w:rPr>
        <w:t xml:space="preserve"> </w:t>
      </w:r>
      <w:r w:rsidRPr="004D5D03">
        <w:rPr>
          <w:rFonts w:ascii="Times New Roman" w:hAnsi="Times New Roman" w:cs="Times New Roman"/>
          <w:b/>
          <w:sz w:val="28"/>
          <w:szCs w:val="28"/>
        </w:rPr>
        <w:t>дослідження</w:t>
      </w:r>
      <w:r w:rsidR="00A7714F">
        <w:rPr>
          <w:rFonts w:ascii="Times New Roman" w:hAnsi="Times New Roman" w:cs="Times New Roman"/>
          <w:sz w:val="28"/>
          <w:szCs w:val="28"/>
          <w:lang w:val="ru-RU"/>
        </w:rPr>
        <w:t xml:space="preserve"> </w:t>
      </w:r>
      <w:r w:rsidR="00C467E1" w:rsidRPr="005C65C7">
        <w:rPr>
          <w:rFonts w:ascii="Times New Roman" w:hAnsi="Times New Roman" w:cs="Times New Roman"/>
          <w:sz w:val="28"/>
          <w:szCs w:val="28"/>
        </w:rPr>
        <w:t>полягає</w:t>
      </w:r>
      <w:r w:rsidR="00C467E1" w:rsidRPr="005C65C7">
        <w:rPr>
          <w:rFonts w:ascii="Times New Roman" w:hAnsi="Times New Roman" w:cs="Times New Roman"/>
          <w:spacing w:val="1"/>
          <w:sz w:val="28"/>
          <w:szCs w:val="28"/>
        </w:rPr>
        <w:t xml:space="preserve"> </w:t>
      </w:r>
      <w:r w:rsidR="00C467E1" w:rsidRPr="005C65C7">
        <w:rPr>
          <w:rFonts w:ascii="Times New Roman" w:hAnsi="Times New Roman" w:cs="Times New Roman"/>
          <w:sz w:val="28"/>
          <w:szCs w:val="28"/>
        </w:rPr>
        <w:t>в тому, що отримані дані можуть бути</w:t>
      </w:r>
      <w:r w:rsidR="00C467E1" w:rsidRPr="005C65C7">
        <w:rPr>
          <w:rFonts w:ascii="Times New Roman" w:hAnsi="Times New Roman" w:cs="Times New Roman"/>
          <w:spacing w:val="1"/>
          <w:sz w:val="28"/>
          <w:szCs w:val="28"/>
        </w:rPr>
        <w:t xml:space="preserve"> </w:t>
      </w:r>
      <w:r w:rsidR="00C467E1" w:rsidRPr="005C65C7">
        <w:rPr>
          <w:rFonts w:ascii="Times New Roman" w:hAnsi="Times New Roman" w:cs="Times New Roman"/>
          <w:sz w:val="28"/>
          <w:szCs w:val="28"/>
        </w:rPr>
        <w:t>використані</w:t>
      </w:r>
      <w:r w:rsidR="00C467E1" w:rsidRPr="005C65C7">
        <w:rPr>
          <w:rFonts w:ascii="Times New Roman" w:hAnsi="Times New Roman" w:cs="Times New Roman"/>
          <w:spacing w:val="1"/>
          <w:sz w:val="28"/>
          <w:szCs w:val="28"/>
        </w:rPr>
        <w:t xml:space="preserve"> </w:t>
      </w:r>
      <w:r w:rsidR="00C467E1" w:rsidRPr="005C65C7">
        <w:rPr>
          <w:rFonts w:ascii="Times New Roman" w:hAnsi="Times New Roman" w:cs="Times New Roman"/>
          <w:sz w:val="28"/>
          <w:szCs w:val="28"/>
        </w:rPr>
        <w:t>керівниками</w:t>
      </w:r>
      <w:r w:rsidR="00C467E1" w:rsidRPr="005C65C7">
        <w:rPr>
          <w:rFonts w:ascii="Times New Roman" w:hAnsi="Times New Roman" w:cs="Times New Roman"/>
          <w:spacing w:val="1"/>
          <w:sz w:val="28"/>
          <w:szCs w:val="28"/>
        </w:rPr>
        <w:t xml:space="preserve"> </w:t>
      </w:r>
      <w:r w:rsidR="00C467E1" w:rsidRPr="005C65C7">
        <w:rPr>
          <w:rFonts w:ascii="Times New Roman" w:hAnsi="Times New Roman" w:cs="Times New Roman"/>
          <w:sz w:val="28"/>
          <w:szCs w:val="28"/>
        </w:rPr>
        <w:t>в</w:t>
      </w:r>
      <w:r w:rsidR="00C467E1" w:rsidRPr="005C65C7">
        <w:rPr>
          <w:rFonts w:ascii="Times New Roman" w:hAnsi="Times New Roman" w:cs="Times New Roman"/>
          <w:spacing w:val="1"/>
          <w:sz w:val="28"/>
          <w:szCs w:val="28"/>
        </w:rPr>
        <w:t xml:space="preserve"> </w:t>
      </w:r>
      <w:r w:rsidR="00C467E1" w:rsidRPr="005C65C7">
        <w:rPr>
          <w:rFonts w:ascii="Times New Roman" w:hAnsi="Times New Roman" w:cs="Times New Roman"/>
          <w:bCs/>
          <w:sz w:val="28"/>
          <w:szCs w:val="28"/>
        </w:rPr>
        <w:t>центрах</w:t>
      </w:r>
      <w:r w:rsidR="00C467E1" w:rsidRPr="00197F15">
        <w:rPr>
          <w:rFonts w:ascii="Times New Roman" w:hAnsi="Times New Roman" w:cs="Times New Roman"/>
          <w:bCs/>
          <w:sz w:val="28"/>
          <w:szCs w:val="28"/>
        </w:rPr>
        <w:t xml:space="preserve"> надання адміністративних послуг</w:t>
      </w:r>
      <w:r w:rsidR="00C467E1" w:rsidRPr="005C65C7">
        <w:rPr>
          <w:rFonts w:ascii="Times New Roman" w:hAnsi="Times New Roman" w:cs="Times New Roman"/>
          <w:sz w:val="28"/>
          <w:szCs w:val="28"/>
        </w:rPr>
        <w:t xml:space="preserve"> </w:t>
      </w:r>
      <w:r w:rsidR="00C467E1">
        <w:rPr>
          <w:rFonts w:ascii="Times New Roman" w:hAnsi="Times New Roman" w:cs="Times New Roman"/>
          <w:sz w:val="28"/>
          <w:szCs w:val="28"/>
        </w:rPr>
        <w:t xml:space="preserve">та </w:t>
      </w:r>
      <w:r w:rsidR="00C467E1" w:rsidRPr="005C65C7">
        <w:rPr>
          <w:rFonts w:ascii="Times New Roman" w:hAnsi="Times New Roman" w:cs="Times New Roman"/>
          <w:sz w:val="28"/>
          <w:szCs w:val="28"/>
        </w:rPr>
        <w:t>різних</w:t>
      </w:r>
      <w:r w:rsidR="00C467E1" w:rsidRPr="005C65C7">
        <w:rPr>
          <w:rFonts w:ascii="Times New Roman" w:hAnsi="Times New Roman" w:cs="Times New Roman"/>
          <w:spacing w:val="1"/>
          <w:sz w:val="28"/>
          <w:szCs w:val="28"/>
        </w:rPr>
        <w:t xml:space="preserve"> </w:t>
      </w:r>
      <w:r w:rsidR="00C467E1" w:rsidRPr="005C65C7">
        <w:rPr>
          <w:rFonts w:ascii="Times New Roman" w:hAnsi="Times New Roman" w:cs="Times New Roman"/>
          <w:sz w:val="28"/>
          <w:szCs w:val="28"/>
        </w:rPr>
        <w:t>державних</w:t>
      </w:r>
      <w:r w:rsidR="00C467E1" w:rsidRPr="005C65C7">
        <w:rPr>
          <w:rFonts w:ascii="Times New Roman" w:hAnsi="Times New Roman" w:cs="Times New Roman"/>
          <w:spacing w:val="1"/>
          <w:sz w:val="28"/>
          <w:szCs w:val="28"/>
        </w:rPr>
        <w:t xml:space="preserve"> </w:t>
      </w:r>
      <w:r w:rsidR="00C467E1" w:rsidRPr="005C65C7">
        <w:rPr>
          <w:rFonts w:ascii="Times New Roman" w:hAnsi="Times New Roman" w:cs="Times New Roman"/>
          <w:sz w:val="28"/>
          <w:szCs w:val="28"/>
        </w:rPr>
        <w:t>органах,</w:t>
      </w:r>
      <w:r w:rsidR="00A84168">
        <w:rPr>
          <w:rFonts w:ascii="Times New Roman" w:hAnsi="Times New Roman" w:cs="Times New Roman"/>
          <w:sz w:val="28"/>
          <w:szCs w:val="28"/>
        </w:rPr>
        <w:t xml:space="preserve"> </w:t>
      </w:r>
      <w:r w:rsidR="00C467E1" w:rsidRPr="005C65C7">
        <w:rPr>
          <w:rFonts w:ascii="Times New Roman" w:hAnsi="Times New Roman" w:cs="Times New Roman"/>
          <w:sz w:val="28"/>
          <w:szCs w:val="28"/>
        </w:rPr>
        <w:t>психологічними</w:t>
      </w:r>
      <w:r w:rsidR="00C467E1" w:rsidRPr="005C65C7">
        <w:rPr>
          <w:rFonts w:ascii="Times New Roman" w:hAnsi="Times New Roman" w:cs="Times New Roman"/>
          <w:spacing w:val="1"/>
          <w:sz w:val="28"/>
          <w:szCs w:val="28"/>
        </w:rPr>
        <w:t xml:space="preserve"> </w:t>
      </w:r>
      <w:r w:rsidR="00C467E1" w:rsidRPr="005C65C7">
        <w:rPr>
          <w:rFonts w:ascii="Times New Roman" w:hAnsi="Times New Roman" w:cs="Times New Roman"/>
          <w:sz w:val="28"/>
          <w:szCs w:val="28"/>
        </w:rPr>
        <w:t>службами</w:t>
      </w:r>
      <w:r w:rsidR="00C467E1" w:rsidRPr="005C65C7">
        <w:rPr>
          <w:rFonts w:ascii="Times New Roman" w:hAnsi="Times New Roman" w:cs="Times New Roman"/>
          <w:spacing w:val="1"/>
          <w:sz w:val="28"/>
          <w:szCs w:val="28"/>
        </w:rPr>
        <w:t xml:space="preserve"> </w:t>
      </w:r>
      <w:r w:rsidR="00C467E1" w:rsidRPr="005C65C7">
        <w:rPr>
          <w:rFonts w:ascii="Times New Roman" w:hAnsi="Times New Roman" w:cs="Times New Roman"/>
          <w:sz w:val="28"/>
          <w:szCs w:val="28"/>
        </w:rPr>
        <w:t>та</w:t>
      </w:r>
      <w:r w:rsidR="00C467E1" w:rsidRPr="005C65C7">
        <w:rPr>
          <w:rFonts w:ascii="Times New Roman" w:hAnsi="Times New Roman" w:cs="Times New Roman"/>
          <w:spacing w:val="1"/>
          <w:sz w:val="28"/>
          <w:szCs w:val="28"/>
        </w:rPr>
        <w:t xml:space="preserve"> </w:t>
      </w:r>
      <w:r w:rsidR="00C467E1" w:rsidRPr="005C65C7">
        <w:rPr>
          <w:rFonts w:ascii="Times New Roman" w:hAnsi="Times New Roman" w:cs="Times New Roman"/>
          <w:sz w:val="28"/>
          <w:szCs w:val="28"/>
        </w:rPr>
        <w:t>працівниками</w:t>
      </w:r>
      <w:r w:rsidR="00C467E1" w:rsidRPr="005C65C7">
        <w:rPr>
          <w:rFonts w:ascii="Times New Roman" w:hAnsi="Times New Roman" w:cs="Times New Roman"/>
          <w:spacing w:val="1"/>
          <w:sz w:val="28"/>
          <w:szCs w:val="28"/>
        </w:rPr>
        <w:t xml:space="preserve"> </w:t>
      </w:r>
      <w:r w:rsidR="00C467E1" w:rsidRPr="005C65C7">
        <w:rPr>
          <w:rFonts w:ascii="Times New Roman" w:hAnsi="Times New Roman" w:cs="Times New Roman"/>
          <w:sz w:val="28"/>
          <w:szCs w:val="28"/>
        </w:rPr>
        <w:t>державної</w:t>
      </w:r>
      <w:r w:rsidR="00C467E1" w:rsidRPr="005C65C7">
        <w:rPr>
          <w:rFonts w:ascii="Times New Roman" w:hAnsi="Times New Roman" w:cs="Times New Roman"/>
          <w:spacing w:val="1"/>
          <w:sz w:val="28"/>
          <w:szCs w:val="28"/>
        </w:rPr>
        <w:t xml:space="preserve"> </w:t>
      </w:r>
      <w:r w:rsidR="00C467E1" w:rsidRPr="005C65C7">
        <w:rPr>
          <w:rFonts w:ascii="Times New Roman" w:hAnsi="Times New Roman" w:cs="Times New Roman"/>
          <w:sz w:val="28"/>
          <w:szCs w:val="28"/>
        </w:rPr>
        <w:t>служби</w:t>
      </w:r>
      <w:r w:rsidR="00C467E1" w:rsidRPr="005C65C7">
        <w:rPr>
          <w:rFonts w:ascii="Times New Roman" w:hAnsi="Times New Roman" w:cs="Times New Roman"/>
          <w:spacing w:val="1"/>
          <w:sz w:val="28"/>
          <w:szCs w:val="28"/>
        </w:rPr>
        <w:t xml:space="preserve"> </w:t>
      </w:r>
      <w:r w:rsidR="00C467E1" w:rsidRPr="005C65C7">
        <w:rPr>
          <w:rFonts w:ascii="Times New Roman" w:hAnsi="Times New Roman" w:cs="Times New Roman"/>
          <w:sz w:val="28"/>
          <w:szCs w:val="28"/>
        </w:rPr>
        <w:t>з</w:t>
      </w:r>
      <w:r w:rsidR="00C467E1" w:rsidRPr="005C65C7">
        <w:rPr>
          <w:rFonts w:ascii="Times New Roman" w:hAnsi="Times New Roman" w:cs="Times New Roman"/>
          <w:spacing w:val="1"/>
          <w:sz w:val="28"/>
          <w:szCs w:val="28"/>
        </w:rPr>
        <w:t xml:space="preserve"> </w:t>
      </w:r>
      <w:r w:rsidR="00C467E1" w:rsidRPr="005C65C7">
        <w:rPr>
          <w:rFonts w:ascii="Times New Roman" w:hAnsi="Times New Roman" w:cs="Times New Roman"/>
          <w:sz w:val="28"/>
          <w:szCs w:val="28"/>
        </w:rPr>
        <w:t>метою</w:t>
      </w:r>
      <w:r w:rsidR="00C467E1" w:rsidRPr="005C65C7">
        <w:rPr>
          <w:rFonts w:ascii="Times New Roman" w:hAnsi="Times New Roman" w:cs="Times New Roman"/>
          <w:spacing w:val="1"/>
          <w:sz w:val="28"/>
          <w:szCs w:val="28"/>
        </w:rPr>
        <w:t xml:space="preserve"> </w:t>
      </w:r>
      <w:r w:rsidR="00C467E1" w:rsidRPr="005C65C7">
        <w:rPr>
          <w:rFonts w:ascii="Times New Roman" w:hAnsi="Times New Roman" w:cs="Times New Roman"/>
          <w:sz w:val="28"/>
          <w:szCs w:val="28"/>
        </w:rPr>
        <w:t>профілактики</w:t>
      </w:r>
      <w:r w:rsidR="00C467E1" w:rsidRPr="005C65C7">
        <w:rPr>
          <w:rFonts w:ascii="Times New Roman" w:hAnsi="Times New Roman" w:cs="Times New Roman"/>
          <w:spacing w:val="1"/>
          <w:sz w:val="28"/>
          <w:szCs w:val="28"/>
        </w:rPr>
        <w:t xml:space="preserve"> </w:t>
      </w:r>
      <w:r w:rsidR="00C467E1" w:rsidRPr="005C65C7">
        <w:rPr>
          <w:rFonts w:ascii="Times New Roman" w:hAnsi="Times New Roman" w:cs="Times New Roman"/>
          <w:sz w:val="28"/>
          <w:szCs w:val="28"/>
        </w:rPr>
        <w:t>та</w:t>
      </w:r>
      <w:r w:rsidR="00C467E1" w:rsidRPr="005C65C7">
        <w:rPr>
          <w:rFonts w:ascii="Times New Roman" w:hAnsi="Times New Roman" w:cs="Times New Roman"/>
          <w:spacing w:val="1"/>
          <w:sz w:val="28"/>
          <w:szCs w:val="28"/>
        </w:rPr>
        <w:t xml:space="preserve"> </w:t>
      </w:r>
      <w:r w:rsidR="00C467E1" w:rsidRPr="005C65C7">
        <w:rPr>
          <w:rFonts w:ascii="Times New Roman" w:hAnsi="Times New Roman" w:cs="Times New Roman"/>
          <w:sz w:val="28"/>
          <w:szCs w:val="28"/>
        </w:rPr>
        <w:t>подолання синдрому</w:t>
      </w:r>
      <w:r w:rsidR="00C467E1" w:rsidRPr="005C65C7">
        <w:rPr>
          <w:rFonts w:ascii="Times New Roman" w:hAnsi="Times New Roman" w:cs="Times New Roman"/>
          <w:spacing w:val="-4"/>
          <w:sz w:val="28"/>
          <w:szCs w:val="28"/>
        </w:rPr>
        <w:t xml:space="preserve"> </w:t>
      </w:r>
      <w:r w:rsidR="00C467E1" w:rsidRPr="005C65C7">
        <w:rPr>
          <w:rFonts w:ascii="Times New Roman" w:hAnsi="Times New Roman" w:cs="Times New Roman"/>
          <w:sz w:val="28"/>
          <w:szCs w:val="28"/>
        </w:rPr>
        <w:t>професійного</w:t>
      </w:r>
      <w:r w:rsidR="00C467E1" w:rsidRPr="005C65C7">
        <w:rPr>
          <w:rFonts w:ascii="Times New Roman" w:hAnsi="Times New Roman" w:cs="Times New Roman"/>
          <w:spacing w:val="-1"/>
          <w:sz w:val="28"/>
          <w:szCs w:val="28"/>
        </w:rPr>
        <w:t xml:space="preserve"> </w:t>
      </w:r>
      <w:r w:rsidR="00C467E1" w:rsidRPr="005C65C7">
        <w:rPr>
          <w:rFonts w:ascii="Times New Roman" w:hAnsi="Times New Roman" w:cs="Times New Roman"/>
          <w:sz w:val="28"/>
          <w:szCs w:val="28"/>
        </w:rPr>
        <w:t>вигорання</w:t>
      </w:r>
      <w:r w:rsidR="00C467E1">
        <w:rPr>
          <w:rFonts w:ascii="Times New Roman" w:hAnsi="Times New Roman" w:cs="Times New Roman"/>
          <w:sz w:val="28"/>
          <w:szCs w:val="28"/>
        </w:rPr>
        <w:t>.</w:t>
      </w:r>
    </w:p>
    <w:p w14:paraId="062925D4" w14:textId="37DE1C23" w:rsidR="00155074" w:rsidRDefault="001E4ECF" w:rsidP="000E7FCA">
      <w:pPr>
        <w:spacing w:after="0" w:line="360" w:lineRule="auto"/>
        <w:ind w:firstLine="708"/>
        <w:jc w:val="both"/>
        <w:rPr>
          <w:rFonts w:ascii="Times New Roman" w:hAnsi="Times New Roman" w:cs="Times New Roman"/>
          <w:bCs/>
          <w:sz w:val="28"/>
          <w:szCs w:val="28"/>
        </w:rPr>
      </w:pPr>
      <w:r w:rsidRPr="001E4ECF">
        <w:rPr>
          <w:rFonts w:ascii="Times New Roman" w:hAnsi="Times New Roman" w:cs="Times New Roman"/>
          <w:b/>
          <w:iCs/>
          <w:sz w:val="28"/>
          <w:szCs w:val="28"/>
        </w:rPr>
        <w:t>Організація і база дослідження:</w:t>
      </w:r>
      <w:r w:rsidRPr="009F4732">
        <w:rPr>
          <w:rFonts w:ascii="Times New Roman" w:hAnsi="Times New Roman" w:cs="Times New Roman"/>
          <w:sz w:val="28"/>
          <w:szCs w:val="28"/>
        </w:rPr>
        <w:t xml:space="preserve"> </w:t>
      </w:r>
      <w:r>
        <w:rPr>
          <w:rFonts w:ascii="Times New Roman" w:hAnsi="Times New Roman" w:cs="Times New Roman"/>
          <w:sz w:val="28"/>
          <w:szCs w:val="28"/>
        </w:rPr>
        <w:t>проведення д</w:t>
      </w:r>
      <w:r w:rsidRPr="009F4732">
        <w:rPr>
          <w:rFonts w:ascii="Times New Roman" w:hAnsi="Times New Roman" w:cs="Times New Roman"/>
          <w:sz w:val="28"/>
          <w:szCs w:val="28"/>
        </w:rPr>
        <w:t>осліджен</w:t>
      </w:r>
      <w:r>
        <w:rPr>
          <w:rFonts w:ascii="Times New Roman" w:hAnsi="Times New Roman" w:cs="Times New Roman"/>
          <w:sz w:val="28"/>
          <w:szCs w:val="28"/>
        </w:rPr>
        <w:t>ь</w:t>
      </w:r>
      <w:r w:rsidRPr="009F4732">
        <w:rPr>
          <w:rFonts w:ascii="Times New Roman" w:hAnsi="Times New Roman" w:cs="Times New Roman"/>
          <w:sz w:val="28"/>
          <w:szCs w:val="28"/>
        </w:rPr>
        <w:t xml:space="preserve"> </w:t>
      </w:r>
      <w:r>
        <w:rPr>
          <w:rFonts w:ascii="Times New Roman" w:hAnsi="Times New Roman" w:cs="Times New Roman"/>
          <w:sz w:val="28"/>
          <w:szCs w:val="28"/>
        </w:rPr>
        <w:t>передбачається</w:t>
      </w:r>
      <w:r w:rsidRPr="009F4732">
        <w:rPr>
          <w:rFonts w:ascii="Times New Roman" w:hAnsi="Times New Roman" w:cs="Times New Roman"/>
          <w:sz w:val="28"/>
          <w:szCs w:val="28"/>
        </w:rPr>
        <w:t xml:space="preserve"> </w:t>
      </w:r>
      <w:r w:rsidR="00155074">
        <w:rPr>
          <w:rFonts w:ascii="Times New Roman" w:hAnsi="Times New Roman" w:cs="Times New Roman"/>
          <w:sz w:val="28"/>
          <w:szCs w:val="28"/>
        </w:rPr>
        <w:t xml:space="preserve">в </w:t>
      </w:r>
      <w:r w:rsidR="00155074" w:rsidRPr="006B3D8B">
        <w:rPr>
          <w:rFonts w:ascii="Times New Roman" w:hAnsi="Times New Roman" w:cs="Times New Roman"/>
          <w:bCs/>
          <w:sz w:val="28"/>
          <w:szCs w:val="28"/>
        </w:rPr>
        <w:t>центрі надання адміністративних послуг</w:t>
      </w:r>
      <w:r w:rsidR="00155074">
        <w:rPr>
          <w:rFonts w:ascii="Times New Roman" w:hAnsi="Times New Roman" w:cs="Times New Roman"/>
          <w:bCs/>
          <w:sz w:val="28"/>
          <w:szCs w:val="28"/>
        </w:rPr>
        <w:t xml:space="preserve"> м.</w:t>
      </w:r>
      <w:r w:rsidR="000E7FCA">
        <w:rPr>
          <w:rFonts w:ascii="Times New Roman" w:hAnsi="Times New Roman" w:cs="Times New Roman"/>
          <w:bCs/>
          <w:sz w:val="28"/>
          <w:szCs w:val="28"/>
        </w:rPr>
        <w:t xml:space="preserve"> </w:t>
      </w:r>
      <w:r w:rsidR="00155074">
        <w:rPr>
          <w:rFonts w:ascii="Times New Roman" w:hAnsi="Times New Roman" w:cs="Times New Roman"/>
          <w:bCs/>
          <w:sz w:val="28"/>
          <w:szCs w:val="28"/>
        </w:rPr>
        <w:t xml:space="preserve">Дніпро. </w:t>
      </w:r>
      <w:r w:rsidRPr="003A4DA1">
        <w:rPr>
          <w:rFonts w:ascii="Times New Roman" w:hAnsi="Times New Roman" w:cs="Times New Roman"/>
          <w:sz w:val="28"/>
          <w:szCs w:val="28"/>
        </w:rPr>
        <w:t>Очікувана кількість учасників дослідження складає  40 фахівців віком</w:t>
      </w:r>
      <w:r w:rsidRPr="009F4732">
        <w:rPr>
          <w:rFonts w:ascii="Times New Roman" w:hAnsi="Times New Roman" w:cs="Times New Roman"/>
          <w:sz w:val="28"/>
          <w:szCs w:val="28"/>
        </w:rPr>
        <w:t xml:space="preserve"> </w:t>
      </w:r>
      <w:r>
        <w:rPr>
          <w:rFonts w:ascii="Times New Roman" w:hAnsi="Times New Roman" w:cs="Times New Roman"/>
          <w:sz w:val="28"/>
          <w:szCs w:val="28"/>
        </w:rPr>
        <w:t xml:space="preserve"> від </w:t>
      </w:r>
      <w:r w:rsidRPr="009F4732">
        <w:rPr>
          <w:rFonts w:ascii="Times New Roman" w:hAnsi="Times New Roman" w:cs="Times New Roman"/>
          <w:sz w:val="28"/>
          <w:szCs w:val="28"/>
        </w:rPr>
        <w:t>2</w:t>
      </w:r>
      <w:r>
        <w:rPr>
          <w:rFonts w:ascii="Times New Roman" w:hAnsi="Times New Roman" w:cs="Times New Roman"/>
          <w:sz w:val="28"/>
          <w:szCs w:val="28"/>
        </w:rPr>
        <w:t>0</w:t>
      </w:r>
      <w:r w:rsidRPr="009F4732">
        <w:rPr>
          <w:rFonts w:ascii="Times New Roman" w:hAnsi="Times New Roman" w:cs="Times New Roman"/>
          <w:sz w:val="28"/>
          <w:szCs w:val="28"/>
        </w:rPr>
        <w:t xml:space="preserve"> </w:t>
      </w:r>
      <w:r>
        <w:rPr>
          <w:rFonts w:ascii="Times New Roman" w:hAnsi="Times New Roman" w:cs="Times New Roman"/>
          <w:sz w:val="28"/>
          <w:szCs w:val="28"/>
        </w:rPr>
        <w:t>до</w:t>
      </w:r>
      <w:r w:rsidRPr="009F4732">
        <w:rPr>
          <w:rFonts w:ascii="Times New Roman" w:hAnsi="Times New Roman" w:cs="Times New Roman"/>
          <w:sz w:val="28"/>
          <w:szCs w:val="28"/>
        </w:rPr>
        <w:t xml:space="preserve"> </w:t>
      </w:r>
      <w:r>
        <w:rPr>
          <w:rFonts w:ascii="Times New Roman" w:hAnsi="Times New Roman" w:cs="Times New Roman"/>
          <w:sz w:val="28"/>
          <w:szCs w:val="28"/>
        </w:rPr>
        <w:t>60</w:t>
      </w:r>
      <w:r w:rsidRPr="009F4732">
        <w:rPr>
          <w:rFonts w:ascii="Times New Roman" w:hAnsi="Times New Roman" w:cs="Times New Roman"/>
          <w:sz w:val="28"/>
          <w:szCs w:val="28"/>
        </w:rPr>
        <w:t xml:space="preserve"> років. </w:t>
      </w:r>
    </w:p>
    <w:p w14:paraId="7F23D024" w14:textId="4B5F16DE" w:rsidR="00B77462" w:rsidRPr="00155074" w:rsidRDefault="005C0B5F" w:rsidP="000E7FCA">
      <w:pPr>
        <w:spacing w:after="0" w:line="360" w:lineRule="auto"/>
        <w:ind w:firstLine="708"/>
        <w:jc w:val="both"/>
        <w:rPr>
          <w:rFonts w:ascii="Times New Roman" w:hAnsi="Times New Roman" w:cs="Times New Roman"/>
          <w:bCs/>
          <w:sz w:val="28"/>
          <w:szCs w:val="28"/>
        </w:rPr>
      </w:pPr>
      <w:r w:rsidRPr="004D5D03">
        <w:rPr>
          <w:rFonts w:ascii="Times New Roman" w:hAnsi="Times New Roman" w:cs="Times New Roman"/>
          <w:b/>
          <w:sz w:val="28"/>
          <w:szCs w:val="28"/>
          <w:lang w:val="ru-RU"/>
        </w:rPr>
        <w:t xml:space="preserve">Структура та </w:t>
      </w:r>
      <w:proofErr w:type="spellStart"/>
      <w:r w:rsidRPr="004D5D03">
        <w:rPr>
          <w:rFonts w:ascii="Times New Roman" w:hAnsi="Times New Roman" w:cs="Times New Roman"/>
          <w:b/>
          <w:sz w:val="28"/>
          <w:szCs w:val="28"/>
          <w:lang w:val="ru-RU"/>
        </w:rPr>
        <w:t>обсяг</w:t>
      </w:r>
      <w:proofErr w:type="spellEnd"/>
      <w:r w:rsidRPr="004D5D03">
        <w:rPr>
          <w:rFonts w:ascii="Times New Roman" w:hAnsi="Times New Roman" w:cs="Times New Roman"/>
          <w:b/>
          <w:sz w:val="28"/>
          <w:szCs w:val="28"/>
          <w:lang w:val="ru-RU"/>
        </w:rPr>
        <w:t xml:space="preserve"> </w:t>
      </w:r>
      <w:proofErr w:type="spellStart"/>
      <w:r w:rsidRPr="004D5D03">
        <w:rPr>
          <w:rFonts w:ascii="Times New Roman" w:hAnsi="Times New Roman" w:cs="Times New Roman"/>
          <w:b/>
          <w:sz w:val="28"/>
          <w:szCs w:val="28"/>
          <w:lang w:val="ru-RU"/>
        </w:rPr>
        <w:t>кваліфікаці</w:t>
      </w:r>
      <w:r w:rsidRPr="004D5D03">
        <w:rPr>
          <w:rFonts w:ascii="Times New Roman" w:hAnsi="Times New Roman" w:cs="Times New Roman"/>
          <w:b/>
          <w:sz w:val="28"/>
          <w:szCs w:val="28"/>
        </w:rPr>
        <w:t>йної</w:t>
      </w:r>
      <w:proofErr w:type="spellEnd"/>
      <w:r w:rsidRPr="004D5D03">
        <w:rPr>
          <w:rFonts w:ascii="Times New Roman" w:hAnsi="Times New Roman" w:cs="Times New Roman"/>
          <w:b/>
          <w:sz w:val="28"/>
          <w:szCs w:val="28"/>
        </w:rPr>
        <w:t xml:space="preserve"> роботи</w:t>
      </w:r>
      <w:r w:rsidRPr="004D5D03">
        <w:rPr>
          <w:rFonts w:ascii="Times New Roman" w:hAnsi="Times New Roman" w:cs="Times New Roman"/>
          <w:b/>
          <w:sz w:val="28"/>
          <w:szCs w:val="28"/>
          <w:lang w:val="ru-RU"/>
        </w:rPr>
        <w:t>.</w:t>
      </w:r>
      <w:r w:rsidRPr="004D5D03">
        <w:rPr>
          <w:rFonts w:ascii="Times New Roman" w:hAnsi="Times New Roman" w:cs="Times New Roman"/>
          <w:sz w:val="28"/>
          <w:szCs w:val="28"/>
          <w:lang w:val="ru-RU"/>
        </w:rPr>
        <w:t xml:space="preserve"> </w:t>
      </w:r>
      <w:r w:rsidR="00B77462" w:rsidRPr="009F4732">
        <w:rPr>
          <w:rFonts w:ascii="Times New Roman" w:hAnsi="Times New Roman" w:cs="Times New Roman"/>
          <w:sz w:val="28"/>
          <w:szCs w:val="28"/>
        </w:rPr>
        <w:t xml:space="preserve">Робота складається із вступу, трьох розділів, висновків, списку використаних джерел, </w:t>
      </w:r>
      <w:r w:rsidR="00B77462">
        <w:rPr>
          <w:rFonts w:ascii="Times New Roman" w:hAnsi="Times New Roman" w:cs="Times New Roman"/>
          <w:sz w:val="28"/>
          <w:szCs w:val="28"/>
        </w:rPr>
        <w:t xml:space="preserve">додатків. </w:t>
      </w:r>
      <w:r w:rsidR="001E4ECF" w:rsidRPr="001E4ECF">
        <w:rPr>
          <w:rFonts w:ascii="Times New Roman" w:hAnsi="Times New Roman" w:cs="Times New Roman"/>
          <w:sz w:val="28"/>
          <w:szCs w:val="28"/>
          <w:lang w:val="ru-RU"/>
        </w:rPr>
        <w:lastRenderedPageBreak/>
        <w:t xml:space="preserve">Список </w:t>
      </w:r>
      <w:proofErr w:type="spellStart"/>
      <w:r w:rsidR="001E4ECF" w:rsidRPr="001E4ECF">
        <w:rPr>
          <w:rFonts w:ascii="Times New Roman" w:hAnsi="Times New Roman" w:cs="Times New Roman"/>
          <w:sz w:val="28"/>
          <w:szCs w:val="28"/>
          <w:lang w:val="ru-RU"/>
        </w:rPr>
        <w:t>використаних</w:t>
      </w:r>
      <w:proofErr w:type="spellEnd"/>
      <w:r w:rsidR="001E4ECF" w:rsidRPr="001E4ECF">
        <w:rPr>
          <w:rFonts w:ascii="Times New Roman" w:hAnsi="Times New Roman" w:cs="Times New Roman"/>
          <w:sz w:val="28"/>
          <w:szCs w:val="28"/>
          <w:lang w:val="ru-RU"/>
        </w:rPr>
        <w:t xml:space="preserve"> </w:t>
      </w:r>
      <w:proofErr w:type="spellStart"/>
      <w:r w:rsidR="001E4ECF" w:rsidRPr="001E4ECF">
        <w:rPr>
          <w:rFonts w:ascii="Times New Roman" w:hAnsi="Times New Roman" w:cs="Times New Roman"/>
          <w:sz w:val="28"/>
          <w:szCs w:val="28"/>
          <w:lang w:val="ru-RU"/>
        </w:rPr>
        <w:t>джерел</w:t>
      </w:r>
      <w:proofErr w:type="spellEnd"/>
      <w:r w:rsidR="001E4ECF" w:rsidRPr="001E4ECF">
        <w:rPr>
          <w:rFonts w:ascii="Times New Roman" w:hAnsi="Times New Roman" w:cs="Times New Roman"/>
          <w:sz w:val="28"/>
          <w:szCs w:val="28"/>
          <w:lang w:val="ru-RU"/>
        </w:rPr>
        <w:t xml:space="preserve"> </w:t>
      </w:r>
      <w:proofErr w:type="spellStart"/>
      <w:r w:rsidR="001E4ECF" w:rsidRPr="001E4ECF">
        <w:rPr>
          <w:rFonts w:ascii="Times New Roman" w:hAnsi="Times New Roman" w:cs="Times New Roman"/>
          <w:sz w:val="28"/>
          <w:szCs w:val="28"/>
          <w:lang w:val="ru-RU"/>
        </w:rPr>
        <w:t>включає</w:t>
      </w:r>
      <w:proofErr w:type="spellEnd"/>
      <w:r w:rsidR="001E4ECF" w:rsidRPr="001E4ECF">
        <w:rPr>
          <w:rFonts w:ascii="Times New Roman" w:hAnsi="Times New Roman" w:cs="Times New Roman"/>
          <w:sz w:val="28"/>
          <w:szCs w:val="28"/>
          <w:lang w:val="ru-RU"/>
        </w:rPr>
        <w:t xml:space="preserve"> </w:t>
      </w:r>
      <w:r w:rsidR="00B9534A">
        <w:rPr>
          <w:rFonts w:ascii="Times New Roman" w:hAnsi="Times New Roman" w:cs="Times New Roman"/>
          <w:sz w:val="28"/>
          <w:szCs w:val="28"/>
        </w:rPr>
        <w:t>67</w:t>
      </w:r>
      <w:r w:rsidR="00B77462" w:rsidRPr="003A4DA1">
        <w:rPr>
          <w:rFonts w:ascii="Times New Roman" w:hAnsi="Times New Roman" w:cs="Times New Roman"/>
          <w:sz w:val="28"/>
          <w:szCs w:val="28"/>
        </w:rPr>
        <w:t xml:space="preserve"> </w:t>
      </w:r>
      <w:proofErr w:type="spellStart"/>
      <w:r w:rsidR="00B77462" w:rsidRPr="003A4DA1">
        <w:rPr>
          <w:rFonts w:ascii="Times New Roman" w:hAnsi="Times New Roman" w:cs="Times New Roman"/>
          <w:sz w:val="28"/>
          <w:szCs w:val="28"/>
        </w:rPr>
        <w:t>найменуван</w:t>
      </w:r>
      <w:proofErr w:type="spellEnd"/>
      <w:r w:rsidR="00787CD3">
        <w:rPr>
          <w:rFonts w:ascii="Times New Roman" w:hAnsi="Times New Roman" w:cs="Times New Roman"/>
          <w:sz w:val="28"/>
          <w:szCs w:val="28"/>
          <w:lang w:val="ru-RU"/>
        </w:rPr>
        <w:t>ь</w:t>
      </w:r>
      <w:r w:rsidR="00B77462" w:rsidRPr="003A4DA1">
        <w:rPr>
          <w:rFonts w:ascii="Times New Roman" w:hAnsi="Times New Roman" w:cs="Times New Roman"/>
          <w:sz w:val="28"/>
          <w:szCs w:val="28"/>
        </w:rPr>
        <w:t>.</w:t>
      </w:r>
      <w:r w:rsidR="00B77462" w:rsidRPr="009F4732">
        <w:rPr>
          <w:rFonts w:ascii="Times New Roman" w:hAnsi="Times New Roman" w:cs="Times New Roman"/>
          <w:sz w:val="28"/>
          <w:szCs w:val="28"/>
        </w:rPr>
        <w:t xml:space="preserve"> Загальний обсяг </w:t>
      </w:r>
      <w:proofErr w:type="spellStart"/>
      <w:r w:rsidR="00D87491">
        <w:rPr>
          <w:rFonts w:ascii="Times New Roman" w:hAnsi="Times New Roman" w:cs="Times New Roman"/>
          <w:sz w:val="28"/>
          <w:szCs w:val="28"/>
          <w:lang w:val="ru-RU"/>
        </w:rPr>
        <w:t>кваліфікаційної</w:t>
      </w:r>
      <w:proofErr w:type="spellEnd"/>
      <w:r w:rsidR="00D87491">
        <w:rPr>
          <w:rFonts w:ascii="Times New Roman" w:hAnsi="Times New Roman" w:cs="Times New Roman"/>
          <w:sz w:val="28"/>
          <w:szCs w:val="28"/>
          <w:lang w:val="ru-RU"/>
        </w:rPr>
        <w:t xml:space="preserve"> </w:t>
      </w:r>
      <w:r w:rsidR="00B77462" w:rsidRPr="009F4732">
        <w:rPr>
          <w:rFonts w:ascii="Times New Roman" w:hAnsi="Times New Roman" w:cs="Times New Roman"/>
          <w:sz w:val="28"/>
          <w:szCs w:val="28"/>
        </w:rPr>
        <w:t xml:space="preserve">роботи </w:t>
      </w:r>
      <w:r w:rsidR="00B77462" w:rsidRPr="00F75BBB">
        <w:rPr>
          <w:rFonts w:ascii="Times New Roman" w:hAnsi="Times New Roman" w:cs="Times New Roman"/>
          <w:sz w:val="28"/>
          <w:szCs w:val="28"/>
        </w:rPr>
        <w:t xml:space="preserve">становить </w:t>
      </w:r>
      <w:r w:rsidR="00D87491">
        <w:rPr>
          <w:rFonts w:ascii="Times New Roman" w:hAnsi="Times New Roman" w:cs="Times New Roman"/>
          <w:sz w:val="28"/>
          <w:szCs w:val="28"/>
        </w:rPr>
        <w:t>90</w:t>
      </w:r>
      <w:r w:rsidR="00B77462" w:rsidRPr="00F75BBB">
        <w:rPr>
          <w:rFonts w:ascii="Times New Roman" w:hAnsi="Times New Roman" w:cs="Times New Roman"/>
          <w:sz w:val="28"/>
          <w:szCs w:val="28"/>
        </w:rPr>
        <w:t xml:space="preserve"> сторі</w:t>
      </w:r>
      <w:r w:rsidR="005B1F26" w:rsidRPr="00F75BBB">
        <w:rPr>
          <w:rFonts w:ascii="Times New Roman" w:hAnsi="Times New Roman" w:cs="Times New Roman"/>
          <w:sz w:val="28"/>
          <w:szCs w:val="28"/>
        </w:rPr>
        <w:t>нок</w:t>
      </w:r>
      <w:r w:rsidR="00D87491">
        <w:rPr>
          <w:rFonts w:ascii="Times New Roman" w:hAnsi="Times New Roman" w:cs="Times New Roman"/>
          <w:sz w:val="28"/>
          <w:szCs w:val="28"/>
        </w:rPr>
        <w:t>,</w:t>
      </w:r>
      <w:r w:rsidR="00B77462" w:rsidRPr="009F4732">
        <w:rPr>
          <w:rFonts w:ascii="Times New Roman" w:hAnsi="Times New Roman" w:cs="Times New Roman"/>
          <w:sz w:val="28"/>
          <w:szCs w:val="28"/>
        </w:rPr>
        <w:t xml:space="preserve"> </w:t>
      </w:r>
      <w:r w:rsidR="00D87491">
        <w:rPr>
          <w:rFonts w:ascii="Times New Roman" w:hAnsi="Times New Roman" w:cs="Times New Roman"/>
          <w:sz w:val="28"/>
          <w:szCs w:val="28"/>
        </w:rPr>
        <w:t>із яких 98 сторінок основного тексту</w:t>
      </w:r>
      <w:r w:rsidR="00B77462" w:rsidRPr="009F4732">
        <w:rPr>
          <w:rFonts w:ascii="Times New Roman" w:hAnsi="Times New Roman" w:cs="Times New Roman"/>
          <w:sz w:val="28"/>
          <w:szCs w:val="28"/>
        </w:rPr>
        <w:t xml:space="preserve">. </w:t>
      </w:r>
    </w:p>
    <w:p w14:paraId="12374150" w14:textId="1BF4F236" w:rsidR="00B77462" w:rsidRDefault="00B77462" w:rsidP="00B65881">
      <w:pPr>
        <w:tabs>
          <w:tab w:val="left" w:pos="0"/>
          <w:tab w:val="left" w:pos="284"/>
        </w:tabs>
        <w:spacing w:after="0" w:line="360" w:lineRule="auto"/>
        <w:ind w:firstLine="851"/>
        <w:jc w:val="both"/>
        <w:rPr>
          <w:rFonts w:ascii="Times New Roman" w:hAnsi="Times New Roman" w:cs="Times New Roman"/>
          <w:sz w:val="28"/>
          <w:szCs w:val="28"/>
          <w:lang w:val="ru-RU"/>
        </w:rPr>
      </w:pPr>
    </w:p>
    <w:p w14:paraId="384D0E21" w14:textId="77777777" w:rsidR="00B77462" w:rsidRDefault="00B77462" w:rsidP="00B65881">
      <w:pPr>
        <w:tabs>
          <w:tab w:val="left" w:pos="0"/>
          <w:tab w:val="left" w:pos="284"/>
        </w:tabs>
        <w:spacing w:after="0" w:line="360" w:lineRule="auto"/>
        <w:ind w:firstLine="851"/>
        <w:jc w:val="both"/>
        <w:rPr>
          <w:rFonts w:ascii="Times New Roman" w:hAnsi="Times New Roman" w:cs="Times New Roman"/>
          <w:sz w:val="28"/>
          <w:szCs w:val="28"/>
          <w:lang w:val="ru-RU"/>
        </w:rPr>
      </w:pPr>
    </w:p>
    <w:p w14:paraId="25E5D4EE" w14:textId="77777777" w:rsidR="00C35EF6" w:rsidRDefault="00C35EF6" w:rsidP="00B65881">
      <w:pPr>
        <w:spacing w:after="0" w:line="360" w:lineRule="auto"/>
        <w:ind w:firstLine="851"/>
        <w:jc w:val="center"/>
        <w:rPr>
          <w:rFonts w:ascii="Times New Roman" w:hAnsi="Times New Roman" w:cs="Times New Roman"/>
          <w:b/>
          <w:bCs/>
          <w:sz w:val="28"/>
          <w:szCs w:val="28"/>
        </w:rPr>
      </w:pPr>
    </w:p>
    <w:p w14:paraId="76094D73" w14:textId="77777777" w:rsidR="00120E2E" w:rsidRDefault="00120E2E" w:rsidP="00B65881">
      <w:pPr>
        <w:spacing w:after="0" w:line="360" w:lineRule="auto"/>
        <w:ind w:firstLine="851"/>
        <w:jc w:val="center"/>
        <w:rPr>
          <w:rFonts w:ascii="Times New Roman" w:hAnsi="Times New Roman" w:cs="Times New Roman"/>
          <w:b/>
          <w:bCs/>
          <w:sz w:val="28"/>
          <w:szCs w:val="28"/>
        </w:rPr>
      </w:pPr>
    </w:p>
    <w:p w14:paraId="6C25603F" w14:textId="77777777" w:rsidR="00120E2E" w:rsidRDefault="00120E2E" w:rsidP="00B65881">
      <w:pPr>
        <w:spacing w:after="0" w:line="360" w:lineRule="auto"/>
        <w:ind w:firstLine="851"/>
        <w:jc w:val="center"/>
        <w:rPr>
          <w:rFonts w:ascii="Times New Roman" w:hAnsi="Times New Roman" w:cs="Times New Roman"/>
          <w:b/>
          <w:bCs/>
          <w:sz w:val="28"/>
          <w:szCs w:val="28"/>
        </w:rPr>
      </w:pPr>
    </w:p>
    <w:p w14:paraId="6672657B" w14:textId="77777777" w:rsidR="00120E2E" w:rsidRDefault="00120E2E" w:rsidP="00B65881">
      <w:pPr>
        <w:spacing w:after="0" w:line="360" w:lineRule="auto"/>
        <w:ind w:firstLine="851"/>
        <w:jc w:val="center"/>
        <w:rPr>
          <w:rFonts w:ascii="Times New Roman" w:hAnsi="Times New Roman" w:cs="Times New Roman"/>
          <w:b/>
          <w:bCs/>
          <w:sz w:val="28"/>
          <w:szCs w:val="28"/>
        </w:rPr>
      </w:pPr>
    </w:p>
    <w:p w14:paraId="5AD24CDE" w14:textId="77777777" w:rsidR="00120E2E" w:rsidRDefault="00120E2E" w:rsidP="00B65881">
      <w:pPr>
        <w:spacing w:after="0" w:line="360" w:lineRule="auto"/>
        <w:ind w:firstLine="851"/>
        <w:jc w:val="center"/>
        <w:rPr>
          <w:rFonts w:ascii="Times New Roman" w:hAnsi="Times New Roman" w:cs="Times New Roman"/>
          <w:b/>
          <w:bCs/>
          <w:sz w:val="28"/>
          <w:szCs w:val="28"/>
        </w:rPr>
      </w:pPr>
    </w:p>
    <w:p w14:paraId="184EE1EE" w14:textId="77777777" w:rsidR="00120E2E" w:rsidRDefault="00120E2E" w:rsidP="00B65881">
      <w:pPr>
        <w:spacing w:after="0" w:line="360" w:lineRule="auto"/>
        <w:ind w:firstLine="851"/>
        <w:jc w:val="center"/>
        <w:rPr>
          <w:rFonts w:ascii="Times New Roman" w:hAnsi="Times New Roman" w:cs="Times New Roman"/>
          <w:b/>
          <w:bCs/>
          <w:sz w:val="28"/>
          <w:szCs w:val="28"/>
        </w:rPr>
      </w:pPr>
    </w:p>
    <w:p w14:paraId="5CA1A394" w14:textId="77777777" w:rsidR="00120E2E" w:rsidRDefault="00120E2E" w:rsidP="00B65881">
      <w:pPr>
        <w:spacing w:after="0" w:line="360" w:lineRule="auto"/>
        <w:ind w:firstLine="851"/>
        <w:jc w:val="center"/>
        <w:rPr>
          <w:rFonts w:ascii="Times New Roman" w:hAnsi="Times New Roman" w:cs="Times New Roman"/>
          <w:b/>
          <w:bCs/>
          <w:sz w:val="28"/>
          <w:szCs w:val="28"/>
        </w:rPr>
      </w:pPr>
    </w:p>
    <w:p w14:paraId="5AE7A6C9" w14:textId="77777777" w:rsidR="00120E2E" w:rsidRDefault="00120E2E" w:rsidP="00B65881">
      <w:pPr>
        <w:spacing w:after="0" w:line="360" w:lineRule="auto"/>
        <w:ind w:firstLine="851"/>
        <w:jc w:val="center"/>
        <w:rPr>
          <w:rFonts w:ascii="Times New Roman" w:hAnsi="Times New Roman" w:cs="Times New Roman"/>
          <w:b/>
          <w:bCs/>
          <w:sz w:val="28"/>
          <w:szCs w:val="28"/>
        </w:rPr>
      </w:pPr>
    </w:p>
    <w:p w14:paraId="1AAA305B" w14:textId="77777777" w:rsidR="00120E2E" w:rsidRDefault="00120E2E" w:rsidP="00B65881">
      <w:pPr>
        <w:spacing w:after="0" w:line="360" w:lineRule="auto"/>
        <w:ind w:firstLine="851"/>
        <w:jc w:val="center"/>
        <w:rPr>
          <w:rFonts w:ascii="Times New Roman" w:hAnsi="Times New Roman" w:cs="Times New Roman"/>
          <w:b/>
          <w:bCs/>
          <w:sz w:val="28"/>
          <w:szCs w:val="28"/>
        </w:rPr>
      </w:pPr>
    </w:p>
    <w:p w14:paraId="415E0941" w14:textId="77777777" w:rsidR="00120E2E" w:rsidRDefault="00120E2E" w:rsidP="00B65881">
      <w:pPr>
        <w:spacing w:after="0" w:line="360" w:lineRule="auto"/>
        <w:ind w:firstLine="851"/>
        <w:jc w:val="center"/>
        <w:rPr>
          <w:rFonts w:ascii="Times New Roman" w:hAnsi="Times New Roman" w:cs="Times New Roman"/>
          <w:b/>
          <w:bCs/>
          <w:sz w:val="28"/>
          <w:szCs w:val="28"/>
        </w:rPr>
      </w:pPr>
    </w:p>
    <w:p w14:paraId="404BC170" w14:textId="77777777" w:rsidR="00120E2E" w:rsidRDefault="00120E2E" w:rsidP="00B65881">
      <w:pPr>
        <w:spacing w:after="0" w:line="360" w:lineRule="auto"/>
        <w:ind w:firstLine="851"/>
        <w:jc w:val="center"/>
        <w:rPr>
          <w:rFonts w:ascii="Times New Roman" w:hAnsi="Times New Roman" w:cs="Times New Roman"/>
          <w:b/>
          <w:bCs/>
          <w:sz w:val="28"/>
          <w:szCs w:val="28"/>
        </w:rPr>
      </w:pPr>
    </w:p>
    <w:p w14:paraId="426FB526" w14:textId="77777777" w:rsidR="00120E2E" w:rsidRDefault="00120E2E" w:rsidP="00B65881">
      <w:pPr>
        <w:spacing w:after="0" w:line="360" w:lineRule="auto"/>
        <w:ind w:firstLine="851"/>
        <w:jc w:val="center"/>
        <w:rPr>
          <w:rFonts w:ascii="Times New Roman" w:hAnsi="Times New Roman" w:cs="Times New Roman"/>
          <w:b/>
          <w:bCs/>
          <w:sz w:val="28"/>
          <w:szCs w:val="28"/>
        </w:rPr>
      </w:pPr>
    </w:p>
    <w:p w14:paraId="5BFA48B8" w14:textId="77777777" w:rsidR="00120E2E" w:rsidRDefault="00120E2E" w:rsidP="00B65881">
      <w:pPr>
        <w:spacing w:after="0" w:line="360" w:lineRule="auto"/>
        <w:ind w:firstLine="851"/>
        <w:jc w:val="center"/>
        <w:rPr>
          <w:rFonts w:ascii="Times New Roman" w:hAnsi="Times New Roman" w:cs="Times New Roman"/>
          <w:b/>
          <w:bCs/>
          <w:sz w:val="28"/>
          <w:szCs w:val="28"/>
        </w:rPr>
      </w:pPr>
    </w:p>
    <w:p w14:paraId="32576EEA" w14:textId="77777777" w:rsidR="00120E2E" w:rsidRDefault="00120E2E" w:rsidP="00B65881">
      <w:pPr>
        <w:spacing w:after="0" w:line="360" w:lineRule="auto"/>
        <w:ind w:firstLine="851"/>
        <w:jc w:val="center"/>
        <w:rPr>
          <w:rFonts w:ascii="Times New Roman" w:hAnsi="Times New Roman" w:cs="Times New Roman"/>
          <w:b/>
          <w:bCs/>
          <w:sz w:val="28"/>
          <w:szCs w:val="28"/>
        </w:rPr>
      </w:pPr>
    </w:p>
    <w:p w14:paraId="3DF02DB6" w14:textId="77777777" w:rsidR="00120E2E" w:rsidRDefault="00120E2E" w:rsidP="00B65881">
      <w:pPr>
        <w:spacing w:after="0" w:line="360" w:lineRule="auto"/>
        <w:ind w:firstLine="851"/>
        <w:jc w:val="center"/>
        <w:rPr>
          <w:rFonts w:ascii="Times New Roman" w:hAnsi="Times New Roman" w:cs="Times New Roman"/>
          <w:b/>
          <w:bCs/>
          <w:sz w:val="28"/>
          <w:szCs w:val="28"/>
        </w:rPr>
      </w:pPr>
    </w:p>
    <w:p w14:paraId="715975A0" w14:textId="77777777" w:rsidR="00120E2E" w:rsidRDefault="00120E2E" w:rsidP="00B65881">
      <w:pPr>
        <w:spacing w:after="0" w:line="360" w:lineRule="auto"/>
        <w:ind w:firstLine="851"/>
        <w:jc w:val="center"/>
        <w:rPr>
          <w:rFonts w:ascii="Times New Roman" w:hAnsi="Times New Roman" w:cs="Times New Roman"/>
          <w:b/>
          <w:bCs/>
          <w:sz w:val="28"/>
          <w:szCs w:val="28"/>
        </w:rPr>
      </w:pPr>
    </w:p>
    <w:p w14:paraId="46C13F9D" w14:textId="77777777" w:rsidR="00120E2E" w:rsidRDefault="00120E2E" w:rsidP="00B65881">
      <w:pPr>
        <w:spacing w:after="0" w:line="360" w:lineRule="auto"/>
        <w:ind w:firstLine="851"/>
        <w:jc w:val="center"/>
        <w:rPr>
          <w:rFonts w:ascii="Times New Roman" w:hAnsi="Times New Roman" w:cs="Times New Roman"/>
          <w:b/>
          <w:bCs/>
          <w:sz w:val="28"/>
          <w:szCs w:val="28"/>
        </w:rPr>
      </w:pPr>
    </w:p>
    <w:p w14:paraId="1613EEDF" w14:textId="77777777" w:rsidR="00120E2E" w:rsidRDefault="00120E2E" w:rsidP="00B65881">
      <w:pPr>
        <w:spacing w:after="0" w:line="360" w:lineRule="auto"/>
        <w:ind w:firstLine="851"/>
        <w:jc w:val="center"/>
        <w:rPr>
          <w:rFonts w:ascii="Times New Roman" w:hAnsi="Times New Roman" w:cs="Times New Roman"/>
          <w:b/>
          <w:bCs/>
          <w:sz w:val="28"/>
          <w:szCs w:val="28"/>
        </w:rPr>
      </w:pPr>
    </w:p>
    <w:p w14:paraId="7353FE33" w14:textId="509C4237" w:rsidR="00120E2E" w:rsidRDefault="00120E2E" w:rsidP="00B65881">
      <w:pPr>
        <w:spacing w:after="0" w:line="360" w:lineRule="auto"/>
        <w:ind w:firstLine="851"/>
        <w:jc w:val="center"/>
        <w:rPr>
          <w:rFonts w:ascii="Times New Roman" w:hAnsi="Times New Roman" w:cs="Times New Roman"/>
          <w:b/>
          <w:bCs/>
          <w:sz w:val="28"/>
          <w:szCs w:val="28"/>
        </w:rPr>
      </w:pPr>
    </w:p>
    <w:p w14:paraId="15A5175E" w14:textId="649FC4E8" w:rsidR="000E7FCA" w:rsidRDefault="000E7FCA" w:rsidP="00B65881">
      <w:pPr>
        <w:spacing w:after="0" w:line="360" w:lineRule="auto"/>
        <w:ind w:firstLine="851"/>
        <w:jc w:val="center"/>
        <w:rPr>
          <w:rFonts w:ascii="Times New Roman" w:hAnsi="Times New Roman" w:cs="Times New Roman"/>
          <w:b/>
          <w:bCs/>
          <w:sz w:val="28"/>
          <w:szCs w:val="28"/>
        </w:rPr>
      </w:pPr>
    </w:p>
    <w:p w14:paraId="6051DA36" w14:textId="69EF40C5" w:rsidR="000E7FCA" w:rsidRDefault="000E7FCA" w:rsidP="00B65881">
      <w:pPr>
        <w:spacing w:after="0" w:line="360" w:lineRule="auto"/>
        <w:ind w:firstLine="851"/>
        <w:jc w:val="center"/>
        <w:rPr>
          <w:rFonts w:ascii="Times New Roman" w:hAnsi="Times New Roman" w:cs="Times New Roman"/>
          <w:b/>
          <w:bCs/>
          <w:sz w:val="28"/>
          <w:szCs w:val="28"/>
        </w:rPr>
      </w:pPr>
    </w:p>
    <w:p w14:paraId="1A94C818" w14:textId="3DDF2E07" w:rsidR="000E7FCA" w:rsidRDefault="000E7FCA" w:rsidP="00B65881">
      <w:pPr>
        <w:spacing w:after="0" w:line="360" w:lineRule="auto"/>
        <w:ind w:firstLine="851"/>
        <w:jc w:val="center"/>
        <w:rPr>
          <w:rFonts w:ascii="Times New Roman" w:hAnsi="Times New Roman" w:cs="Times New Roman"/>
          <w:b/>
          <w:bCs/>
          <w:sz w:val="28"/>
          <w:szCs w:val="28"/>
        </w:rPr>
      </w:pPr>
    </w:p>
    <w:p w14:paraId="35F5A30D" w14:textId="0582F1FE" w:rsidR="000E7FCA" w:rsidRDefault="000E7FCA" w:rsidP="00B65881">
      <w:pPr>
        <w:spacing w:after="0" w:line="360" w:lineRule="auto"/>
        <w:ind w:firstLine="851"/>
        <w:jc w:val="center"/>
        <w:rPr>
          <w:rFonts w:ascii="Times New Roman" w:hAnsi="Times New Roman" w:cs="Times New Roman"/>
          <w:b/>
          <w:bCs/>
          <w:sz w:val="28"/>
          <w:szCs w:val="28"/>
        </w:rPr>
      </w:pPr>
    </w:p>
    <w:p w14:paraId="0B8A5F70" w14:textId="71AA0DF5" w:rsidR="000E7FCA" w:rsidRDefault="000E7FCA" w:rsidP="00B65881">
      <w:pPr>
        <w:spacing w:after="0" w:line="360" w:lineRule="auto"/>
        <w:ind w:firstLine="851"/>
        <w:jc w:val="center"/>
        <w:rPr>
          <w:rFonts w:ascii="Times New Roman" w:hAnsi="Times New Roman" w:cs="Times New Roman"/>
          <w:b/>
          <w:bCs/>
          <w:sz w:val="28"/>
          <w:szCs w:val="28"/>
        </w:rPr>
      </w:pPr>
    </w:p>
    <w:p w14:paraId="7B3529EF" w14:textId="77777777" w:rsidR="00A951B8" w:rsidRDefault="00A951B8" w:rsidP="00A951B8">
      <w:pPr>
        <w:spacing w:after="0" w:line="360" w:lineRule="auto"/>
        <w:rPr>
          <w:rFonts w:ascii="Times New Roman" w:hAnsi="Times New Roman" w:cs="Times New Roman"/>
          <w:b/>
          <w:bCs/>
          <w:sz w:val="28"/>
          <w:szCs w:val="28"/>
        </w:rPr>
      </w:pPr>
    </w:p>
    <w:p w14:paraId="6F0733FF" w14:textId="42398628" w:rsidR="00A951B8" w:rsidRDefault="009C2CB1" w:rsidP="000E7FCA">
      <w:pPr>
        <w:spacing w:after="0" w:line="360" w:lineRule="auto"/>
        <w:jc w:val="center"/>
        <w:rPr>
          <w:rFonts w:ascii="Times New Roman" w:hAnsi="Times New Roman" w:cs="Times New Roman"/>
          <w:b/>
          <w:bCs/>
          <w:sz w:val="28"/>
          <w:szCs w:val="28"/>
        </w:rPr>
      </w:pPr>
      <w:r w:rsidRPr="009C2CB1">
        <w:rPr>
          <w:rFonts w:ascii="Times New Roman" w:hAnsi="Times New Roman" w:cs="Times New Roman"/>
          <w:b/>
          <w:bCs/>
          <w:sz w:val="28"/>
          <w:szCs w:val="28"/>
        </w:rPr>
        <w:lastRenderedPageBreak/>
        <w:t>РОЗДІЛ І.</w:t>
      </w:r>
      <w:r w:rsidR="002622AF">
        <w:rPr>
          <w:rFonts w:ascii="Times New Roman" w:hAnsi="Times New Roman" w:cs="Times New Roman"/>
          <w:b/>
          <w:bCs/>
          <w:sz w:val="28"/>
          <w:szCs w:val="28"/>
        </w:rPr>
        <w:t xml:space="preserve"> </w:t>
      </w:r>
      <w:r w:rsidR="00155074">
        <w:rPr>
          <w:rFonts w:ascii="Times New Roman" w:hAnsi="Times New Roman" w:cs="Times New Roman"/>
          <w:b/>
          <w:bCs/>
          <w:sz w:val="28"/>
          <w:szCs w:val="28"/>
        </w:rPr>
        <w:t xml:space="preserve"> </w:t>
      </w:r>
      <w:r w:rsidR="002622AF">
        <w:rPr>
          <w:rFonts w:ascii="Times New Roman" w:hAnsi="Times New Roman" w:cs="Times New Roman"/>
          <w:b/>
          <w:bCs/>
          <w:sz w:val="28"/>
          <w:szCs w:val="28"/>
        </w:rPr>
        <w:t>ТЕОРЕТИЧНІ АСПЕКТИ ВИВЧЕННЯ ФЕНОМЕНУ ЕМОЦІЙНОГО ВИГОРАННЯ</w:t>
      </w:r>
    </w:p>
    <w:p w14:paraId="1D371F9A" w14:textId="77777777" w:rsidR="00A951B8" w:rsidRDefault="00A951B8" w:rsidP="00A951B8">
      <w:pPr>
        <w:spacing w:after="0" w:line="360" w:lineRule="auto"/>
        <w:ind w:firstLine="851"/>
        <w:jc w:val="center"/>
        <w:rPr>
          <w:rFonts w:ascii="Times New Roman" w:hAnsi="Times New Roman" w:cs="Times New Roman"/>
          <w:b/>
          <w:bCs/>
          <w:sz w:val="28"/>
          <w:szCs w:val="28"/>
        </w:rPr>
      </w:pPr>
    </w:p>
    <w:p w14:paraId="64D7D3CC" w14:textId="59C47372" w:rsidR="002F44B7" w:rsidRDefault="00E05A42" w:rsidP="00BD5BDD">
      <w:pPr>
        <w:pStyle w:val="a3"/>
        <w:numPr>
          <w:ilvl w:val="1"/>
          <w:numId w:val="15"/>
        </w:numPr>
        <w:spacing w:after="0" w:line="360" w:lineRule="auto"/>
        <w:jc w:val="both"/>
        <w:rPr>
          <w:rFonts w:ascii="Times New Roman" w:hAnsi="Times New Roman" w:cs="Times New Roman"/>
          <w:b/>
          <w:bCs/>
          <w:sz w:val="28"/>
          <w:szCs w:val="28"/>
        </w:rPr>
      </w:pPr>
      <w:r w:rsidRPr="002F44B7">
        <w:rPr>
          <w:rFonts w:ascii="Times New Roman" w:hAnsi="Times New Roman" w:cs="Times New Roman"/>
          <w:b/>
          <w:bCs/>
          <w:sz w:val="28"/>
          <w:szCs w:val="28"/>
        </w:rPr>
        <w:t>Емоційне вигорання у дослідженнях</w:t>
      </w:r>
      <w:r w:rsidR="00600CDD" w:rsidRPr="002F44B7">
        <w:rPr>
          <w:rFonts w:ascii="Times New Roman" w:hAnsi="Times New Roman" w:cs="Times New Roman"/>
          <w:b/>
          <w:bCs/>
          <w:sz w:val="28"/>
          <w:szCs w:val="28"/>
        </w:rPr>
        <w:t xml:space="preserve"> </w:t>
      </w:r>
      <w:r w:rsidRPr="002F44B7">
        <w:rPr>
          <w:rFonts w:ascii="Times New Roman" w:hAnsi="Times New Roman" w:cs="Times New Roman"/>
          <w:b/>
          <w:bCs/>
          <w:sz w:val="28"/>
          <w:szCs w:val="28"/>
        </w:rPr>
        <w:t>українських і</w:t>
      </w:r>
      <w:r w:rsidR="00600CDD" w:rsidRPr="002F44B7">
        <w:rPr>
          <w:rFonts w:ascii="Times New Roman" w:hAnsi="Times New Roman" w:cs="Times New Roman"/>
          <w:b/>
          <w:bCs/>
          <w:sz w:val="28"/>
          <w:szCs w:val="28"/>
        </w:rPr>
        <w:t xml:space="preserve"> </w:t>
      </w:r>
      <w:r w:rsidRPr="002F44B7">
        <w:rPr>
          <w:rFonts w:ascii="Times New Roman" w:hAnsi="Times New Roman" w:cs="Times New Roman"/>
          <w:b/>
          <w:bCs/>
          <w:sz w:val="28"/>
          <w:szCs w:val="28"/>
        </w:rPr>
        <w:t>зарубіжних психологів</w:t>
      </w:r>
      <w:bookmarkEnd w:id="1"/>
    </w:p>
    <w:p w14:paraId="3AF0F76C" w14:textId="77777777" w:rsidR="002F44B7" w:rsidRDefault="002F44B7" w:rsidP="00B65881">
      <w:pPr>
        <w:pStyle w:val="a4"/>
        <w:spacing w:line="360" w:lineRule="auto"/>
        <w:ind w:left="0" w:right="157" w:firstLine="851"/>
        <w:jc w:val="both"/>
      </w:pPr>
    </w:p>
    <w:p w14:paraId="563FFF59" w14:textId="5AEFC1F7" w:rsidR="009C2CB1" w:rsidRDefault="009C2CB1" w:rsidP="00B65881">
      <w:pPr>
        <w:pStyle w:val="a4"/>
        <w:spacing w:line="360" w:lineRule="auto"/>
        <w:ind w:left="0" w:right="157" w:firstLine="851"/>
        <w:jc w:val="both"/>
      </w:pPr>
      <w:r>
        <w:t>Психологічна природа емоційне вигорання визначається науковцями як адаптивна властивість психосоціальної системи</w:t>
      </w:r>
      <w:r>
        <w:rPr>
          <w:spacing w:val="40"/>
        </w:rPr>
        <w:t xml:space="preserve"> </w:t>
      </w:r>
      <w:r>
        <w:t xml:space="preserve">фахівця з виявлення цілеспрямованої поведінки у пристосуванні до </w:t>
      </w:r>
      <w:proofErr w:type="spellStart"/>
      <w:r>
        <w:t>стресогенного</w:t>
      </w:r>
      <w:proofErr w:type="spellEnd"/>
      <w:r>
        <w:t xml:space="preserve"> робочого середовища. При цьому для більшості</w:t>
      </w:r>
      <w:r>
        <w:rPr>
          <w:spacing w:val="40"/>
        </w:rPr>
        <w:t xml:space="preserve"> </w:t>
      </w:r>
      <w:r>
        <w:t>підходів можна виділити такі спільні ознаки: емоційне вигорання є специфічним процесом, результатом якого є стан психосоціальної дезадаптації фахівця з характерним зниженням рівня його психофізіологічних ресурсів, ознаки якого вдаються на всіх її сферах особистості, але, головним чином, на емоційній та смисловій.</w:t>
      </w:r>
    </w:p>
    <w:p w14:paraId="738ECD5A" w14:textId="79B8D33F" w:rsidR="009C2CB1" w:rsidRDefault="009C2CB1" w:rsidP="00B65881">
      <w:pPr>
        <w:pStyle w:val="a4"/>
        <w:spacing w:line="360" w:lineRule="auto"/>
        <w:ind w:left="0" w:right="132" w:firstLine="851"/>
        <w:jc w:val="both"/>
      </w:pPr>
      <w:r>
        <w:t>Сам термін «е</w:t>
      </w:r>
      <w:r w:rsidR="006933DE">
        <w:t>моційн</w:t>
      </w:r>
      <w:r>
        <w:t>е</w:t>
      </w:r>
      <w:r w:rsidR="006933DE">
        <w:t xml:space="preserve"> вигорання</w:t>
      </w:r>
      <w:r>
        <w:t>»</w:t>
      </w:r>
      <w:r w:rsidR="006933DE">
        <w:t xml:space="preserve"> поча</w:t>
      </w:r>
      <w:r>
        <w:t xml:space="preserve">в вивчатися порівняно недавно, але змістовно вже </w:t>
      </w:r>
      <w:r w:rsidR="006933DE">
        <w:t xml:space="preserve">виявлено багато значень цього поняття. У всіх джерелах, емоційне вигорання розглядається як складне багатоаспектне явище, саме це і спричиняє </w:t>
      </w:r>
      <w:proofErr w:type="spellStart"/>
      <w:r w:rsidR="006933DE">
        <w:t>поліаспектність</w:t>
      </w:r>
      <w:proofErr w:type="spellEnd"/>
      <w:r w:rsidR="006933DE">
        <w:t xml:space="preserve"> наповнення її категоріально</w:t>
      </w:r>
      <w:r w:rsidR="002F44B7">
        <w:t>-</w:t>
      </w:r>
      <w:r w:rsidR="006933DE">
        <w:t>понятійного змісту та неоднозначну визначеність його місця у системі психологічних понять.</w:t>
      </w:r>
      <w:r>
        <w:t xml:space="preserve"> </w:t>
      </w:r>
      <w:r w:rsidRPr="002838DC">
        <w:t>Хоча</w:t>
      </w:r>
      <w:r w:rsidRPr="002838DC">
        <w:rPr>
          <w:spacing w:val="1"/>
        </w:rPr>
        <w:t xml:space="preserve"> </w:t>
      </w:r>
      <w:r w:rsidRPr="002838DC">
        <w:t>на</w:t>
      </w:r>
      <w:r w:rsidRPr="002838DC">
        <w:rPr>
          <w:spacing w:val="1"/>
        </w:rPr>
        <w:t xml:space="preserve"> </w:t>
      </w:r>
      <w:r w:rsidRPr="002838DC">
        <w:t>сьогодні</w:t>
      </w:r>
      <w:r w:rsidRPr="002838DC">
        <w:rPr>
          <w:spacing w:val="1"/>
        </w:rPr>
        <w:t xml:space="preserve"> </w:t>
      </w:r>
      <w:r w:rsidRPr="002838DC">
        <w:t>проведено</w:t>
      </w:r>
      <w:r w:rsidRPr="002838DC">
        <w:rPr>
          <w:spacing w:val="1"/>
        </w:rPr>
        <w:t xml:space="preserve"> </w:t>
      </w:r>
      <w:r w:rsidRPr="002838DC">
        <w:t>чимало</w:t>
      </w:r>
      <w:r w:rsidRPr="002838DC">
        <w:rPr>
          <w:spacing w:val="1"/>
        </w:rPr>
        <w:t xml:space="preserve"> </w:t>
      </w:r>
      <w:r w:rsidRPr="002838DC">
        <w:t>наукових</w:t>
      </w:r>
      <w:r w:rsidRPr="002838DC">
        <w:rPr>
          <w:spacing w:val="1"/>
        </w:rPr>
        <w:t xml:space="preserve"> </w:t>
      </w:r>
      <w:r w:rsidRPr="002838DC">
        <w:t>досліджень</w:t>
      </w:r>
      <w:r w:rsidRPr="002838DC">
        <w:rPr>
          <w:spacing w:val="1"/>
        </w:rPr>
        <w:t xml:space="preserve"> </w:t>
      </w:r>
      <w:r w:rsidRPr="002838DC">
        <w:t>даного</w:t>
      </w:r>
      <w:r w:rsidRPr="002838DC">
        <w:rPr>
          <w:spacing w:val="70"/>
        </w:rPr>
        <w:t xml:space="preserve"> </w:t>
      </w:r>
      <w:r w:rsidRPr="002838DC">
        <w:t>явища,</w:t>
      </w:r>
      <w:r w:rsidRPr="002838DC">
        <w:rPr>
          <w:spacing w:val="1"/>
        </w:rPr>
        <w:t xml:space="preserve"> </w:t>
      </w:r>
      <w:r w:rsidRPr="002838DC">
        <w:t xml:space="preserve">термін </w:t>
      </w:r>
      <w:r w:rsidR="00BE61B6">
        <w:t>«</w:t>
      </w:r>
      <w:r w:rsidRPr="002838DC">
        <w:t>емоційне вигорання</w:t>
      </w:r>
      <w:r w:rsidR="00BE61B6">
        <w:t>»</w:t>
      </w:r>
      <w:r w:rsidRPr="002838DC">
        <w:t xml:space="preserve"> не відноситься до чітко визначеного поняття в системі</w:t>
      </w:r>
      <w:r w:rsidRPr="002838DC">
        <w:rPr>
          <w:spacing w:val="1"/>
        </w:rPr>
        <w:t xml:space="preserve"> </w:t>
      </w:r>
      <w:r w:rsidRPr="002838DC">
        <w:t>психологічних</w:t>
      </w:r>
      <w:r w:rsidRPr="002838DC">
        <w:rPr>
          <w:spacing w:val="1"/>
        </w:rPr>
        <w:t xml:space="preserve"> </w:t>
      </w:r>
      <w:r w:rsidRPr="002838DC">
        <w:t>знань.</w:t>
      </w:r>
      <w:r w:rsidRPr="002838DC">
        <w:rPr>
          <w:spacing w:val="1"/>
        </w:rPr>
        <w:t xml:space="preserve"> </w:t>
      </w:r>
      <w:r w:rsidRPr="002838DC">
        <w:t>Навіть</w:t>
      </w:r>
      <w:r w:rsidRPr="002838DC">
        <w:rPr>
          <w:spacing w:val="1"/>
        </w:rPr>
        <w:t xml:space="preserve"> </w:t>
      </w:r>
      <w:r w:rsidRPr="002838DC">
        <w:t>переклад</w:t>
      </w:r>
      <w:r w:rsidRPr="002838DC">
        <w:rPr>
          <w:spacing w:val="1"/>
        </w:rPr>
        <w:t xml:space="preserve"> </w:t>
      </w:r>
      <w:r w:rsidRPr="002838DC">
        <w:t>з</w:t>
      </w:r>
      <w:r w:rsidRPr="002838DC">
        <w:rPr>
          <w:spacing w:val="1"/>
        </w:rPr>
        <w:t xml:space="preserve"> </w:t>
      </w:r>
      <w:r w:rsidRPr="002838DC">
        <w:t>англійського</w:t>
      </w:r>
      <w:r w:rsidRPr="002838DC">
        <w:rPr>
          <w:spacing w:val="1"/>
        </w:rPr>
        <w:t xml:space="preserve"> </w:t>
      </w:r>
      <w:r w:rsidRPr="002838DC">
        <w:t>цього</w:t>
      </w:r>
      <w:r w:rsidRPr="002838DC">
        <w:rPr>
          <w:spacing w:val="1"/>
        </w:rPr>
        <w:t xml:space="preserve"> </w:t>
      </w:r>
      <w:r w:rsidRPr="002838DC">
        <w:t>терміну</w:t>
      </w:r>
      <w:r w:rsidRPr="002838DC">
        <w:rPr>
          <w:spacing w:val="1"/>
        </w:rPr>
        <w:t xml:space="preserve"> </w:t>
      </w:r>
      <w:r w:rsidR="00BE61B6">
        <w:t>«</w:t>
      </w:r>
      <w:proofErr w:type="spellStart"/>
      <w:r w:rsidRPr="002838DC">
        <w:t>burnout</w:t>
      </w:r>
      <w:proofErr w:type="spellEnd"/>
      <w:r w:rsidR="00BE61B6">
        <w:t>»</w:t>
      </w:r>
      <w:r w:rsidRPr="002838DC">
        <w:rPr>
          <w:spacing w:val="1"/>
        </w:rPr>
        <w:t xml:space="preserve"> </w:t>
      </w:r>
      <w:r w:rsidRPr="002838DC">
        <w:t>визначають</w:t>
      </w:r>
      <w:r w:rsidRPr="002838DC">
        <w:rPr>
          <w:spacing w:val="1"/>
        </w:rPr>
        <w:t xml:space="preserve"> </w:t>
      </w:r>
      <w:r w:rsidRPr="002838DC">
        <w:t>як</w:t>
      </w:r>
      <w:r w:rsidRPr="002838DC">
        <w:rPr>
          <w:spacing w:val="1"/>
        </w:rPr>
        <w:t xml:space="preserve"> </w:t>
      </w:r>
      <w:r w:rsidRPr="002838DC">
        <w:t>різні</w:t>
      </w:r>
      <w:r w:rsidRPr="002838DC">
        <w:rPr>
          <w:spacing w:val="1"/>
        </w:rPr>
        <w:t xml:space="preserve"> </w:t>
      </w:r>
      <w:r w:rsidRPr="002838DC">
        <w:t>смислові</w:t>
      </w:r>
      <w:r w:rsidRPr="002838DC">
        <w:rPr>
          <w:spacing w:val="1"/>
        </w:rPr>
        <w:t xml:space="preserve"> </w:t>
      </w:r>
      <w:r w:rsidRPr="002838DC">
        <w:t>відтінки</w:t>
      </w:r>
      <w:r w:rsidRPr="002838DC">
        <w:rPr>
          <w:spacing w:val="1"/>
        </w:rPr>
        <w:t xml:space="preserve"> </w:t>
      </w:r>
      <w:r w:rsidRPr="002838DC">
        <w:t>такі</w:t>
      </w:r>
      <w:r w:rsidRPr="002838DC">
        <w:rPr>
          <w:spacing w:val="1"/>
        </w:rPr>
        <w:t xml:space="preserve"> </w:t>
      </w:r>
      <w:r w:rsidRPr="002838DC">
        <w:t>як:</w:t>
      </w:r>
      <w:r w:rsidRPr="002838DC">
        <w:rPr>
          <w:spacing w:val="1"/>
        </w:rPr>
        <w:t xml:space="preserve"> </w:t>
      </w:r>
      <w:r w:rsidR="00BE61B6">
        <w:t>«</w:t>
      </w:r>
      <w:r w:rsidRPr="002838DC">
        <w:t>емоційне</w:t>
      </w:r>
      <w:r w:rsidRPr="002838DC">
        <w:rPr>
          <w:spacing w:val="1"/>
        </w:rPr>
        <w:t xml:space="preserve"> </w:t>
      </w:r>
      <w:r w:rsidRPr="002838DC">
        <w:t>вигорання</w:t>
      </w:r>
      <w:r w:rsidR="00BE61B6">
        <w:t>»</w:t>
      </w:r>
      <w:r w:rsidRPr="002838DC">
        <w:t>,</w:t>
      </w:r>
      <w:r w:rsidRPr="002838DC">
        <w:rPr>
          <w:spacing w:val="1"/>
        </w:rPr>
        <w:t xml:space="preserve"> </w:t>
      </w:r>
      <w:r w:rsidR="00BE61B6">
        <w:t>«</w:t>
      </w:r>
      <w:r w:rsidRPr="002838DC">
        <w:t>емоційне</w:t>
      </w:r>
      <w:r w:rsidRPr="002838DC">
        <w:rPr>
          <w:spacing w:val="1"/>
        </w:rPr>
        <w:t xml:space="preserve"> </w:t>
      </w:r>
      <w:r w:rsidRPr="002838DC">
        <w:t>згорання</w:t>
      </w:r>
      <w:r w:rsidR="00BE61B6">
        <w:t>»</w:t>
      </w:r>
      <w:r w:rsidRPr="002838DC">
        <w:t xml:space="preserve">, </w:t>
      </w:r>
      <w:r w:rsidR="00BE61B6">
        <w:t>«</w:t>
      </w:r>
      <w:r w:rsidRPr="002838DC">
        <w:t>емоційне перегорання</w:t>
      </w:r>
      <w:r w:rsidR="00BE61B6">
        <w:t>»</w:t>
      </w:r>
      <w:r w:rsidRPr="002838DC">
        <w:t>. Крім того в ракурсі характеристик особливостей</w:t>
      </w:r>
      <w:r w:rsidRPr="002838DC">
        <w:rPr>
          <w:spacing w:val="-67"/>
        </w:rPr>
        <w:t xml:space="preserve"> </w:t>
      </w:r>
      <w:r w:rsidRPr="002838DC">
        <w:t>психологічного</w:t>
      </w:r>
      <w:r w:rsidRPr="002838DC">
        <w:rPr>
          <w:spacing w:val="1"/>
        </w:rPr>
        <w:t xml:space="preserve"> </w:t>
      </w:r>
      <w:r w:rsidRPr="002838DC">
        <w:t>стану</w:t>
      </w:r>
      <w:r w:rsidRPr="002838DC">
        <w:rPr>
          <w:spacing w:val="1"/>
        </w:rPr>
        <w:t xml:space="preserve"> </w:t>
      </w:r>
      <w:r w:rsidRPr="002838DC">
        <w:t>робітників,</w:t>
      </w:r>
      <w:r w:rsidRPr="002838DC">
        <w:rPr>
          <w:spacing w:val="1"/>
        </w:rPr>
        <w:t xml:space="preserve"> </w:t>
      </w:r>
      <w:r w:rsidRPr="002838DC">
        <w:t>що</w:t>
      </w:r>
      <w:r w:rsidRPr="002838DC">
        <w:rPr>
          <w:spacing w:val="1"/>
        </w:rPr>
        <w:t xml:space="preserve"> </w:t>
      </w:r>
      <w:r w:rsidRPr="002838DC">
        <w:t>зумовлюються</w:t>
      </w:r>
      <w:r w:rsidRPr="002838DC">
        <w:rPr>
          <w:spacing w:val="1"/>
        </w:rPr>
        <w:t xml:space="preserve"> </w:t>
      </w:r>
      <w:r w:rsidRPr="002838DC">
        <w:t>виникненням</w:t>
      </w:r>
      <w:r w:rsidRPr="002838DC">
        <w:rPr>
          <w:spacing w:val="71"/>
        </w:rPr>
        <w:t xml:space="preserve"> </w:t>
      </w:r>
      <w:r w:rsidRPr="002838DC">
        <w:t>емоційної</w:t>
      </w:r>
      <w:r w:rsidRPr="002838DC">
        <w:rPr>
          <w:spacing w:val="1"/>
        </w:rPr>
        <w:t xml:space="preserve"> </w:t>
      </w:r>
      <w:r w:rsidRPr="002838DC">
        <w:t>напруги та великої кількості професійних стресів, використовують такі терміни, як</w:t>
      </w:r>
      <w:r w:rsidRPr="002838DC">
        <w:rPr>
          <w:spacing w:val="1"/>
        </w:rPr>
        <w:t xml:space="preserve"> </w:t>
      </w:r>
      <w:r w:rsidR="00BE61B6">
        <w:t>«</w:t>
      </w:r>
      <w:r w:rsidRPr="002838DC">
        <w:t>психічне</w:t>
      </w:r>
      <w:r w:rsidRPr="002838DC">
        <w:rPr>
          <w:spacing w:val="-2"/>
        </w:rPr>
        <w:t xml:space="preserve"> </w:t>
      </w:r>
      <w:r w:rsidRPr="002838DC">
        <w:t>вигорання</w:t>
      </w:r>
      <w:r w:rsidR="00BE61B6">
        <w:rPr>
          <w:spacing w:val="-1"/>
        </w:rPr>
        <w:t>»</w:t>
      </w:r>
      <w:r w:rsidRPr="002838DC">
        <w:rPr>
          <w:spacing w:val="-1"/>
        </w:rPr>
        <w:t xml:space="preserve"> </w:t>
      </w:r>
      <w:r w:rsidRPr="002838DC">
        <w:t>та</w:t>
      </w:r>
      <w:r w:rsidRPr="002838DC">
        <w:rPr>
          <w:spacing w:val="-2"/>
        </w:rPr>
        <w:t xml:space="preserve"> </w:t>
      </w:r>
      <w:r w:rsidR="00BE61B6">
        <w:t>«</w:t>
      </w:r>
      <w:r w:rsidRPr="002838DC">
        <w:t>професійне вигорання</w:t>
      </w:r>
      <w:r w:rsidR="00BE61B6">
        <w:t>»</w:t>
      </w:r>
      <w:r w:rsidRPr="002838DC">
        <w:t>.</w:t>
      </w:r>
    </w:p>
    <w:p w14:paraId="06A7C636" w14:textId="2A6ECF32" w:rsidR="009C2CB1" w:rsidRDefault="009C2CB1" w:rsidP="00B65881">
      <w:pPr>
        <w:pStyle w:val="a4"/>
        <w:spacing w:line="360" w:lineRule="auto"/>
        <w:ind w:left="0" w:right="99" w:firstLine="851"/>
        <w:jc w:val="both"/>
      </w:pPr>
      <w:r w:rsidRPr="00D965CE">
        <w:t xml:space="preserve">За словами К. </w:t>
      </w:r>
      <w:proofErr w:type="spellStart"/>
      <w:r w:rsidRPr="00D965CE">
        <w:t>Маслач</w:t>
      </w:r>
      <w:proofErr w:type="spellEnd"/>
      <w:r w:rsidRPr="00D965CE">
        <w:t xml:space="preserve">, світ накрила епідемія емоційного вигорання. Робота сьогодні – це холодне та вороже місце. Люди виснажуються </w:t>
      </w:r>
      <w:proofErr w:type="spellStart"/>
      <w:r>
        <w:t>емоційно</w:t>
      </w:r>
      <w:proofErr w:type="spellEnd"/>
      <w:r w:rsidRPr="00D965CE">
        <w:t xml:space="preserve">, </w:t>
      </w:r>
      <w:r w:rsidRPr="00D965CE">
        <w:lastRenderedPageBreak/>
        <w:t>духовно і фізично.</w:t>
      </w:r>
      <w:r w:rsidRPr="00D965CE">
        <w:rPr>
          <w:spacing w:val="-4"/>
        </w:rPr>
        <w:t xml:space="preserve"> </w:t>
      </w:r>
      <w:r w:rsidRPr="00D965CE">
        <w:t>Щоденна</w:t>
      </w:r>
      <w:r w:rsidRPr="00D965CE">
        <w:rPr>
          <w:spacing w:val="-5"/>
        </w:rPr>
        <w:t xml:space="preserve"> </w:t>
      </w:r>
      <w:r w:rsidRPr="00D965CE">
        <w:t>рутина,</w:t>
      </w:r>
      <w:r w:rsidRPr="00D965CE">
        <w:rPr>
          <w:spacing w:val="-3"/>
        </w:rPr>
        <w:t xml:space="preserve"> </w:t>
      </w:r>
      <w:r w:rsidRPr="00D965CE">
        <w:t>вимоги</w:t>
      </w:r>
      <w:r w:rsidRPr="00D965CE">
        <w:rPr>
          <w:spacing w:val="-6"/>
        </w:rPr>
        <w:t xml:space="preserve"> </w:t>
      </w:r>
      <w:r w:rsidRPr="00D965CE">
        <w:t>на</w:t>
      </w:r>
      <w:r w:rsidRPr="00D965CE">
        <w:rPr>
          <w:spacing w:val="-5"/>
        </w:rPr>
        <w:t xml:space="preserve"> </w:t>
      </w:r>
      <w:r w:rsidRPr="00D965CE">
        <w:t>роботі</w:t>
      </w:r>
      <w:r w:rsidRPr="00D965CE">
        <w:rPr>
          <w:spacing w:val="-6"/>
        </w:rPr>
        <w:t xml:space="preserve"> </w:t>
      </w:r>
      <w:r w:rsidRPr="00D965CE">
        <w:t>та</w:t>
      </w:r>
      <w:r w:rsidRPr="00D965CE">
        <w:rPr>
          <w:spacing w:val="-5"/>
        </w:rPr>
        <w:t xml:space="preserve"> </w:t>
      </w:r>
      <w:r w:rsidRPr="00D965CE">
        <w:t>відповідальність</w:t>
      </w:r>
      <w:r w:rsidRPr="00D965CE">
        <w:rPr>
          <w:spacing w:val="-8"/>
        </w:rPr>
        <w:t xml:space="preserve"> </w:t>
      </w:r>
      <w:r w:rsidRPr="00D965CE">
        <w:t>у</w:t>
      </w:r>
      <w:r w:rsidRPr="00D965CE">
        <w:rPr>
          <w:spacing w:val="-6"/>
        </w:rPr>
        <w:t xml:space="preserve"> </w:t>
      </w:r>
      <w:r w:rsidRPr="00D965CE">
        <w:t>сімейному</w:t>
      </w:r>
      <w:r w:rsidRPr="00D965CE">
        <w:rPr>
          <w:spacing w:val="-6"/>
        </w:rPr>
        <w:t xml:space="preserve"> </w:t>
      </w:r>
      <w:r w:rsidRPr="00D965CE">
        <w:t>житті не залишають місця для ентузіазму та енергії. Люди стають цинічними, відчуженими, відстороненими</w:t>
      </w:r>
      <w:r w:rsidRPr="00A038E9">
        <w:t xml:space="preserve"> </w:t>
      </w:r>
      <w:r w:rsidRPr="004537D7">
        <w:t>[</w:t>
      </w:r>
      <w:r w:rsidR="00F32863">
        <w:t>63</w:t>
      </w:r>
      <w:r w:rsidRPr="004537D7">
        <w:t>].</w:t>
      </w:r>
    </w:p>
    <w:p w14:paraId="5B352208" w14:textId="0EAB424A" w:rsidR="009C2CB1" w:rsidRDefault="009C2CB1" w:rsidP="00B65881">
      <w:pPr>
        <w:pStyle w:val="a4"/>
        <w:spacing w:line="360" w:lineRule="auto"/>
        <w:ind w:left="0" w:right="99" w:firstLine="851"/>
        <w:jc w:val="both"/>
      </w:pPr>
      <w:r>
        <w:t>І попри те, що в</w:t>
      </w:r>
      <w:r w:rsidRPr="00D965CE">
        <w:t xml:space="preserve"> світі постійних соціально</w:t>
      </w:r>
      <w:r w:rsidR="00A7714F" w:rsidRPr="002106A3">
        <w:t>-</w:t>
      </w:r>
      <w:r w:rsidRPr="00D965CE">
        <w:t>економічних проблем, злетів та падінь, люди відчувають дедалі більший тиск у своєму повсякденному житті і особливо на робочому місці. Як наслідок, керівники, службовці та працівники в</w:t>
      </w:r>
      <w:r w:rsidRPr="00D965CE">
        <w:rPr>
          <w:spacing w:val="-1"/>
        </w:rPr>
        <w:t xml:space="preserve"> </w:t>
      </w:r>
      <w:r w:rsidRPr="00D965CE">
        <w:t>різних галузях та</w:t>
      </w:r>
      <w:r w:rsidRPr="00D965CE">
        <w:rPr>
          <w:spacing w:val="-10"/>
        </w:rPr>
        <w:t xml:space="preserve"> </w:t>
      </w:r>
      <w:r w:rsidRPr="00D965CE">
        <w:t>секторах</w:t>
      </w:r>
      <w:r w:rsidRPr="00D965CE">
        <w:rPr>
          <w:spacing w:val="-10"/>
        </w:rPr>
        <w:t xml:space="preserve"> </w:t>
      </w:r>
      <w:r w:rsidRPr="00D965CE">
        <w:t>по</w:t>
      </w:r>
      <w:r w:rsidRPr="00D965CE">
        <w:rPr>
          <w:spacing w:val="-10"/>
        </w:rPr>
        <w:t xml:space="preserve"> </w:t>
      </w:r>
      <w:r w:rsidRPr="00D965CE">
        <w:t>всьому</w:t>
      </w:r>
      <w:r w:rsidRPr="00D965CE">
        <w:rPr>
          <w:spacing w:val="-10"/>
        </w:rPr>
        <w:t xml:space="preserve"> </w:t>
      </w:r>
      <w:r w:rsidRPr="00D965CE">
        <w:t>світу</w:t>
      </w:r>
      <w:r w:rsidRPr="00D965CE">
        <w:rPr>
          <w:spacing w:val="-10"/>
        </w:rPr>
        <w:t xml:space="preserve"> </w:t>
      </w:r>
      <w:r w:rsidRPr="00D965CE">
        <w:t>страждають</w:t>
      </w:r>
      <w:r w:rsidRPr="00D965CE">
        <w:rPr>
          <w:spacing w:val="-8"/>
        </w:rPr>
        <w:t xml:space="preserve"> </w:t>
      </w:r>
      <w:r w:rsidRPr="00D965CE">
        <w:t>від</w:t>
      </w:r>
      <w:r w:rsidRPr="00D965CE">
        <w:rPr>
          <w:spacing w:val="-9"/>
        </w:rPr>
        <w:t xml:space="preserve"> </w:t>
      </w:r>
      <w:r w:rsidRPr="00D965CE">
        <w:t>робочого</w:t>
      </w:r>
      <w:r w:rsidRPr="00D965CE">
        <w:rPr>
          <w:spacing w:val="-10"/>
        </w:rPr>
        <w:t xml:space="preserve"> </w:t>
      </w:r>
      <w:r w:rsidRPr="00D965CE">
        <w:t>стресу,</w:t>
      </w:r>
      <w:r w:rsidRPr="00D965CE">
        <w:rPr>
          <w:spacing w:val="-8"/>
        </w:rPr>
        <w:t xml:space="preserve"> </w:t>
      </w:r>
      <w:r w:rsidRPr="00D965CE">
        <w:t>втоми</w:t>
      </w:r>
      <w:r w:rsidRPr="00D965CE">
        <w:rPr>
          <w:spacing w:val="-10"/>
        </w:rPr>
        <w:t xml:space="preserve"> </w:t>
      </w:r>
      <w:r w:rsidRPr="00D965CE">
        <w:t>та</w:t>
      </w:r>
      <w:r w:rsidRPr="00D965CE">
        <w:rPr>
          <w:spacing w:val="-10"/>
        </w:rPr>
        <w:t xml:space="preserve"> </w:t>
      </w:r>
      <w:r w:rsidRPr="00D965CE">
        <w:t xml:space="preserve">виснаження, що разом призводять до синдрому емоційного вигорання. Тим не менш, ще досі існує суперечка між науковцями та практиками на рахунок того, чим є вигорання як таке, які його симптоми, і чи є воно психічним розладом. </w:t>
      </w:r>
    </w:p>
    <w:p w14:paraId="4DFEE4E6" w14:textId="0CFEAA90" w:rsidR="009A0B47" w:rsidRDefault="006933DE" w:rsidP="00B65881">
      <w:pPr>
        <w:pStyle w:val="a4"/>
        <w:spacing w:line="360" w:lineRule="auto"/>
        <w:ind w:left="0" w:right="99" w:firstLine="851"/>
        <w:jc w:val="both"/>
      </w:pPr>
      <w:r>
        <w:t xml:space="preserve">Здебільшого дослідники торкаються проблематики емоційного вигорання, головним чином, стосовно стресу на роботі. Найбільша кількість наукових робот приходиться на останнє десятиріччя актуальність питання є наслідком росту </w:t>
      </w:r>
      <w:proofErr w:type="spellStart"/>
      <w:r>
        <w:t>техногенністі</w:t>
      </w:r>
      <w:proofErr w:type="spellEnd"/>
      <w:r>
        <w:t xml:space="preserve"> та інформатизація сьогодення, що сягнула непомірних значень, які не можуть не відбитися на психофізіологічному</w:t>
      </w:r>
      <w:r>
        <w:rPr>
          <w:spacing w:val="-1"/>
        </w:rPr>
        <w:t xml:space="preserve"> </w:t>
      </w:r>
      <w:r>
        <w:t>стані працюючої людини. Невід</w:t>
      </w:r>
      <w:r w:rsidR="002106A3">
        <w:t>’</w:t>
      </w:r>
      <w:r>
        <w:t xml:space="preserve">ємною частиною життя є професійну становленням особистості, що може відтворитися як у напрямку формування професіонала високого класу, так і у напрямку розвиток у професійних деформацій </w:t>
      </w:r>
      <w:r w:rsidR="008C47B2">
        <w:t>–</w:t>
      </w:r>
      <w:r>
        <w:t xml:space="preserve"> поступово накопичених змін структурі діяльності та особистості, що негативно позначаються на продуктивності праці та взаєминах з іншими учасниками цього процесу, а також на розвитку самої особистості</w:t>
      </w:r>
      <w:r w:rsidR="00FD6334">
        <w:t xml:space="preserve"> </w:t>
      </w:r>
      <w:r>
        <w:t>[11</w:t>
      </w:r>
      <w:r w:rsidR="002F44B7">
        <w:t>;</w:t>
      </w:r>
      <w:r>
        <w:t>12]. Подолання порушень професійного розвитку супроводжується психічною напруженістю, психологічним дискомфортом, кризовими явищами.</w:t>
      </w:r>
      <w:r>
        <w:rPr>
          <w:spacing w:val="35"/>
        </w:rPr>
        <w:t xml:space="preserve"> </w:t>
      </w:r>
      <w:r>
        <w:t>Одним</w:t>
      </w:r>
      <w:r>
        <w:rPr>
          <w:spacing w:val="36"/>
        </w:rPr>
        <w:t xml:space="preserve"> </w:t>
      </w:r>
      <w:r>
        <w:t>з</w:t>
      </w:r>
      <w:r>
        <w:rPr>
          <w:spacing w:val="36"/>
        </w:rPr>
        <w:t xml:space="preserve"> </w:t>
      </w:r>
      <w:r>
        <w:t>проявів</w:t>
      </w:r>
      <w:r>
        <w:rPr>
          <w:spacing w:val="37"/>
        </w:rPr>
        <w:t xml:space="preserve"> </w:t>
      </w:r>
      <w:r>
        <w:t>професійного</w:t>
      </w:r>
      <w:r>
        <w:rPr>
          <w:spacing w:val="37"/>
        </w:rPr>
        <w:t xml:space="preserve"> </w:t>
      </w:r>
      <w:proofErr w:type="spellStart"/>
      <w:r>
        <w:t>дізонтогенезу</w:t>
      </w:r>
      <w:proofErr w:type="spellEnd"/>
      <w:r>
        <w:rPr>
          <w:spacing w:val="30"/>
        </w:rPr>
        <w:t xml:space="preserve"> </w:t>
      </w:r>
      <w:r>
        <w:t>особистості</w:t>
      </w:r>
      <w:r>
        <w:rPr>
          <w:spacing w:val="41"/>
        </w:rPr>
        <w:t xml:space="preserve"> </w:t>
      </w:r>
      <w:r>
        <w:rPr>
          <w:spacing w:val="-10"/>
        </w:rPr>
        <w:t>є</w:t>
      </w:r>
      <w:r w:rsidR="002A439F">
        <w:t xml:space="preserve"> </w:t>
      </w:r>
      <w:r>
        <w:t>«спотворений професійний розвиток» у вигляді емоційного вигорання</w:t>
      </w:r>
      <w:r w:rsidR="002A439F">
        <w:t>.</w:t>
      </w:r>
    </w:p>
    <w:p w14:paraId="6BE5D037" w14:textId="278F8CE0" w:rsidR="009A0B47" w:rsidRDefault="00A929DF" w:rsidP="00B65881">
      <w:pPr>
        <w:pStyle w:val="a4"/>
        <w:spacing w:line="360" w:lineRule="auto"/>
        <w:ind w:left="0" w:right="99" w:firstLine="851"/>
        <w:jc w:val="both"/>
      </w:pPr>
      <w:r w:rsidRPr="002838DC">
        <w:t>Встановлено,</w:t>
      </w:r>
      <w:r w:rsidRPr="002838DC">
        <w:rPr>
          <w:spacing w:val="1"/>
        </w:rPr>
        <w:t xml:space="preserve"> </w:t>
      </w:r>
      <w:r w:rsidRPr="002838DC">
        <w:t>що</w:t>
      </w:r>
      <w:r w:rsidRPr="002838DC">
        <w:rPr>
          <w:spacing w:val="1"/>
        </w:rPr>
        <w:t xml:space="preserve"> </w:t>
      </w:r>
      <w:r w:rsidRPr="002838DC">
        <w:t>спеціалісти,</w:t>
      </w:r>
      <w:r w:rsidRPr="002838DC">
        <w:rPr>
          <w:spacing w:val="1"/>
        </w:rPr>
        <w:t xml:space="preserve"> </w:t>
      </w:r>
      <w:r w:rsidRPr="002838DC">
        <w:t>які</w:t>
      </w:r>
      <w:r w:rsidRPr="002838DC">
        <w:rPr>
          <w:spacing w:val="1"/>
        </w:rPr>
        <w:t xml:space="preserve"> </w:t>
      </w:r>
      <w:r w:rsidRPr="002838DC">
        <w:t>вимушені</w:t>
      </w:r>
      <w:r w:rsidRPr="002838DC">
        <w:rPr>
          <w:spacing w:val="1"/>
        </w:rPr>
        <w:t xml:space="preserve"> </w:t>
      </w:r>
      <w:r w:rsidRPr="002838DC">
        <w:t>в</w:t>
      </w:r>
      <w:r w:rsidRPr="002838DC">
        <w:rPr>
          <w:spacing w:val="1"/>
        </w:rPr>
        <w:t xml:space="preserve"> </w:t>
      </w:r>
      <w:r w:rsidRPr="002838DC">
        <w:t>силу</w:t>
      </w:r>
      <w:r w:rsidRPr="002838DC">
        <w:rPr>
          <w:spacing w:val="71"/>
        </w:rPr>
        <w:t xml:space="preserve"> </w:t>
      </w:r>
      <w:r w:rsidRPr="002838DC">
        <w:t>своєї</w:t>
      </w:r>
      <w:r w:rsidRPr="002838DC">
        <w:rPr>
          <w:spacing w:val="71"/>
        </w:rPr>
        <w:t xml:space="preserve"> </w:t>
      </w:r>
      <w:r w:rsidRPr="002838DC">
        <w:t>професійної</w:t>
      </w:r>
      <w:r w:rsidRPr="002838DC">
        <w:rPr>
          <w:spacing w:val="1"/>
        </w:rPr>
        <w:t xml:space="preserve"> </w:t>
      </w:r>
      <w:r w:rsidRPr="002838DC">
        <w:t>діяльності</w:t>
      </w:r>
      <w:r w:rsidRPr="002838DC">
        <w:rPr>
          <w:spacing w:val="1"/>
        </w:rPr>
        <w:t xml:space="preserve"> </w:t>
      </w:r>
      <w:r w:rsidRPr="002838DC">
        <w:t>мати багато контактів з іншими людьми (психологи, викладачі, соціальні</w:t>
      </w:r>
      <w:r w:rsidRPr="002838DC">
        <w:rPr>
          <w:spacing w:val="-67"/>
        </w:rPr>
        <w:t xml:space="preserve"> </w:t>
      </w:r>
      <w:r w:rsidR="00D6220C" w:rsidRPr="00D6220C">
        <w:rPr>
          <w:spacing w:val="-67"/>
        </w:rPr>
        <w:t xml:space="preserve">                    </w:t>
      </w:r>
      <w:r w:rsidRPr="002838DC">
        <w:t xml:space="preserve">працівники, юристи, лікарі тощо), частіше відчувають емоційне </w:t>
      </w:r>
      <w:r w:rsidRPr="002838DC">
        <w:lastRenderedPageBreak/>
        <w:t>вигорання та його</w:t>
      </w:r>
      <w:r w:rsidRPr="002838DC">
        <w:rPr>
          <w:spacing w:val="1"/>
        </w:rPr>
        <w:t xml:space="preserve"> </w:t>
      </w:r>
      <w:r w:rsidRPr="002838DC">
        <w:t>наслідки,</w:t>
      </w:r>
      <w:r w:rsidRPr="002838DC">
        <w:rPr>
          <w:spacing w:val="1"/>
        </w:rPr>
        <w:t xml:space="preserve"> </w:t>
      </w:r>
      <w:r w:rsidRPr="002838DC">
        <w:t>оскільки</w:t>
      </w:r>
      <w:r w:rsidRPr="002838DC">
        <w:rPr>
          <w:spacing w:val="1"/>
        </w:rPr>
        <w:t xml:space="preserve"> </w:t>
      </w:r>
      <w:r w:rsidRPr="002838DC">
        <w:t>вони</w:t>
      </w:r>
      <w:r w:rsidRPr="002838DC">
        <w:rPr>
          <w:spacing w:val="1"/>
        </w:rPr>
        <w:t xml:space="preserve"> </w:t>
      </w:r>
      <w:r w:rsidRPr="002838DC">
        <w:t>зазнають</w:t>
      </w:r>
      <w:r w:rsidRPr="002838DC">
        <w:rPr>
          <w:spacing w:val="1"/>
        </w:rPr>
        <w:t xml:space="preserve"> </w:t>
      </w:r>
      <w:r w:rsidRPr="002838DC">
        <w:t>значні</w:t>
      </w:r>
      <w:r w:rsidRPr="002838DC">
        <w:rPr>
          <w:spacing w:val="1"/>
        </w:rPr>
        <w:t xml:space="preserve"> </w:t>
      </w:r>
      <w:r w:rsidRPr="002838DC">
        <w:t>нервово</w:t>
      </w:r>
      <w:r w:rsidR="00814046" w:rsidRPr="00814046">
        <w:t>-</w:t>
      </w:r>
      <w:r w:rsidRPr="002838DC">
        <w:t>психічні</w:t>
      </w:r>
      <w:r w:rsidRPr="002838DC">
        <w:rPr>
          <w:spacing w:val="1"/>
        </w:rPr>
        <w:t xml:space="preserve"> </w:t>
      </w:r>
      <w:r w:rsidRPr="002838DC">
        <w:t>навантаження.</w:t>
      </w:r>
      <w:r w:rsidRPr="002838DC">
        <w:rPr>
          <w:spacing w:val="1"/>
        </w:rPr>
        <w:t xml:space="preserve"> </w:t>
      </w:r>
      <w:r w:rsidRPr="002838DC">
        <w:t>Нейропсихологічний тиск на роботі проявляється як емоційна втома. В результаті</w:t>
      </w:r>
      <w:r w:rsidRPr="002838DC">
        <w:rPr>
          <w:spacing w:val="1"/>
        </w:rPr>
        <w:t xml:space="preserve"> </w:t>
      </w:r>
      <w:r w:rsidRPr="002838DC">
        <w:t>цього змінюється поведінка, почуття, мислення та здоров</w:t>
      </w:r>
      <w:r w:rsidR="002106A3">
        <w:t>’</w:t>
      </w:r>
      <w:r w:rsidRPr="002838DC">
        <w:t>я людини. Змінюється її</w:t>
      </w:r>
      <w:r w:rsidRPr="002838DC">
        <w:rPr>
          <w:spacing w:val="1"/>
        </w:rPr>
        <w:t xml:space="preserve"> </w:t>
      </w:r>
      <w:r w:rsidRPr="002838DC">
        <w:t>ставлення до себе,</w:t>
      </w:r>
      <w:r w:rsidRPr="002838DC">
        <w:rPr>
          <w:spacing w:val="-2"/>
        </w:rPr>
        <w:t xml:space="preserve"> </w:t>
      </w:r>
      <w:r w:rsidRPr="002838DC">
        <w:t>до</w:t>
      </w:r>
      <w:r w:rsidRPr="002838DC">
        <w:rPr>
          <w:spacing w:val="-1"/>
        </w:rPr>
        <w:t xml:space="preserve"> </w:t>
      </w:r>
      <w:r w:rsidRPr="002838DC">
        <w:t>професійної</w:t>
      </w:r>
      <w:r w:rsidRPr="002838DC">
        <w:rPr>
          <w:spacing w:val="-1"/>
        </w:rPr>
        <w:t xml:space="preserve"> </w:t>
      </w:r>
      <w:r w:rsidRPr="002838DC">
        <w:t>діяльності</w:t>
      </w:r>
      <w:r w:rsidRPr="002838DC">
        <w:rPr>
          <w:spacing w:val="-1"/>
        </w:rPr>
        <w:t xml:space="preserve"> </w:t>
      </w:r>
      <w:r w:rsidRPr="002838DC">
        <w:t>та</w:t>
      </w:r>
      <w:r w:rsidRPr="002838DC">
        <w:rPr>
          <w:spacing w:val="-3"/>
        </w:rPr>
        <w:t xml:space="preserve"> </w:t>
      </w:r>
      <w:r w:rsidRPr="002838DC">
        <w:t>до</w:t>
      </w:r>
      <w:r w:rsidRPr="002838DC">
        <w:rPr>
          <w:spacing w:val="-1"/>
        </w:rPr>
        <w:t xml:space="preserve"> </w:t>
      </w:r>
      <w:r w:rsidRPr="0089686A">
        <w:t>оточуючих</w:t>
      </w:r>
      <w:r w:rsidRPr="0089686A">
        <w:rPr>
          <w:spacing w:val="2"/>
        </w:rPr>
        <w:t xml:space="preserve"> </w:t>
      </w:r>
      <w:r w:rsidRPr="0089686A">
        <w:t>[</w:t>
      </w:r>
      <w:r w:rsidR="0089686A" w:rsidRPr="0089686A">
        <w:t>1</w:t>
      </w:r>
      <w:hyperlink w:anchor="_bookmark22" w:history="1">
        <w:r w:rsidR="0089686A" w:rsidRPr="0089686A">
          <w:rPr>
            <w:lang w:val="ru-RU"/>
          </w:rPr>
          <w:t>8</w:t>
        </w:r>
      </w:hyperlink>
      <w:r w:rsidRPr="0089686A">
        <w:t>].</w:t>
      </w:r>
    </w:p>
    <w:p w14:paraId="14C46934" w14:textId="33079EF2" w:rsidR="009A0B47" w:rsidRDefault="00D965CE" w:rsidP="00B65881">
      <w:pPr>
        <w:pStyle w:val="a4"/>
        <w:spacing w:line="360" w:lineRule="auto"/>
        <w:ind w:left="0" w:right="99" w:firstLine="851"/>
        <w:jc w:val="both"/>
      </w:pPr>
      <w:r w:rsidRPr="00D965CE">
        <w:t xml:space="preserve">Першим описав емоційне </w:t>
      </w:r>
      <w:r w:rsidRPr="00A80938">
        <w:t xml:space="preserve">вигорання </w:t>
      </w:r>
      <w:r w:rsidR="00A80938" w:rsidRPr="00A80938">
        <w:t>американський</w:t>
      </w:r>
      <w:r w:rsidR="00A80938" w:rsidRPr="00A80938">
        <w:rPr>
          <w:spacing w:val="1"/>
        </w:rPr>
        <w:t xml:space="preserve"> </w:t>
      </w:r>
      <w:proofErr w:type="spellStart"/>
      <w:r w:rsidR="00A80938" w:rsidRPr="00A80938">
        <w:t>пси</w:t>
      </w:r>
      <w:r w:rsidR="00AB6244">
        <w:t>хіатор</w:t>
      </w:r>
      <w:proofErr w:type="spellEnd"/>
      <w:r w:rsidR="00A80938">
        <w:t xml:space="preserve"> </w:t>
      </w:r>
      <w:r w:rsidR="00174205">
        <w:t xml:space="preserve">                Г. </w:t>
      </w:r>
      <w:proofErr w:type="spellStart"/>
      <w:r w:rsidR="00174205" w:rsidRPr="00D965CE">
        <w:t>Фрейденбергер</w:t>
      </w:r>
      <w:proofErr w:type="spellEnd"/>
      <w:r w:rsidR="00AC70D9">
        <w:t xml:space="preserve"> </w:t>
      </w:r>
      <w:r w:rsidRPr="00D965CE">
        <w:t xml:space="preserve"> у статті «</w:t>
      </w:r>
      <w:proofErr w:type="spellStart"/>
      <w:r w:rsidRPr="00D965CE">
        <w:t>Staff</w:t>
      </w:r>
      <w:proofErr w:type="spellEnd"/>
      <w:r w:rsidRPr="00D965CE">
        <w:t xml:space="preserve"> </w:t>
      </w:r>
      <w:proofErr w:type="spellStart"/>
      <w:r w:rsidRPr="00D965CE">
        <w:t>Burnout</w:t>
      </w:r>
      <w:proofErr w:type="spellEnd"/>
      <w:r w:rsidRPr="00D965CE">
        <w:t>»</w:t>
      </w:r>
      <w:r w:rsidRPr="00D965CE">
        <w:rPr>
          <w:spacing w:val="-18"/>
        </w:rPr>
        <w:t xml:space="preserve"> </w:t>
      </w:r>
      <w:r w:rsidRPr="00D965CE">
        <w:t>у</w:t>
      </w:r>
      <w:r w:rsidRPr="00D965CE">
        <w:rPr>
          <w:spacing w:val="-16"/>
        </w:rPr>
        <w:t xml:space="preserve"> </w:t>
      </w:r>
      <w:r w:rsidRPr="00D965CE">
        <w:t>1974</w:t>
      </w:r>
      <w:r w:rsidRPr="00D965CE">
        <w:rPr>
          <w:spacing w:val="-17"/>
        </w:rPr>
        <w:t xml:space="preserve"> </w:t>
      </w:r>
      <w:r w:rsidRPr="00D965CE">
        <w:t>р.,</w:t>
      </w:r>
      <w:r w:rsidRPr="00D965CE">
        <w:rPr>
          <w:spacing w:val="39"/>
        </w:rPr>
        <w:t xml:space="preserve"> </w:t>
      </w:r>
      <w:r w:rsidRPr="00D965CE">
        <w:t>і,</w:t>
      </w:r>
      <w:r w:rsidRPr="00D965CE">
        <w:rPr>
          <w:spacing w:val="-15"/>
        </w:rPr>
        <w:t xml:space="preserve"> </w:t>
      </w:r>
      <w:r w:rsidRPr="00D965CE">
        <w:t>відповідно,</w:t>
      </w:r>
      <w:r w:rsidRPr="00D965CE">
        <w:rPr>
          <w:spacing w:val="-15"/>
        </w:rPr>
        <w:t xml:space="preserve"> </w:t>
      </w:r>
      <w:r w:rsidRPr="00D965CE">
        <w:t>він</w:t>
      </w:r>
      <w:r w:rsidRPr="00D965CE">
        <w:rPr>
          <w:spacing w:val="-18"/>
        </w:rPr>
        <w:t xml:space="preserve"> </w:t>
      </w:r>
      <w:r w:rsidRPr="00D965CE">
        <w:t>же</w:t>
      </w:r>
      <w:r w:rsidRPr="00D965CE">
        <w:rPr>
          <w:spacing w:val="-11"/>
        </w:rPr>
        <w:t xml:space="preserve"> </w:t>
      </w:r>
      <w:r w:rsidRPr="00D965CE">
        <w:t>став</w:t>
      </w:r>
      <w:r w:rsidRPr="00D965CE">
        <w:rPr>
          <w:spacing w:val="-18"/>
        </w:rPr>
        <w:t xml:space="preserve"> </w:t>
      </w:r>
      <w:r w:rsidRPr="00D965CE">
        <w:t>автором</w:t>
      </w:r>
      <w:r w:rsidRPr="00D965CE">
        <w:rPr>
          <w:spacing w:val="-16"/>
        </w:rPr>
        <w:t xml:space="preserve"> </w:t>
      </w:r>
      <w:r w:rsidRPr="00D965CE">
        <w:t>самого</w:t>
      </w:r>
      <w:r w:rsidRPr="00D965CE">
        <w:rPr>
          <w:spacing w:val="-17"/>
        </w:rPr>
        <w:t xml:space="preserve"> </w:t>
      </w:r>
      <w:r w:rsidRPr="00D965CE">
        <w:t>терміну.</w:t>
      </w:r>
      <w:r w:rsidRPr="00D965CE">
        <w:rPr>
          <w:spacing w:val="-15"/>
        </w:rPr>
        <w:t xml:space="preserve"> </w:t>
      </w:r>
      <w:r w:rsidRPr="00D965CE">
        <w:t>У</w:t>
      </w:r>
      <w:r w:rsidRPr="00D965CE">
        <w:rPr>
          <w:spacing w:val="-17"/>
        </w:rPr>
        <w:t xml:space="preserve"> </w:t>
      </w:r>
      <w:r w:rsidRPr="00D965CE">
        <w:t>своїй</w:t>
      </w:r>
      <w:r w:rsidRPr="00D965CE">
        <w:rPr>
          <w:spacing w:val="-18"/>
        </w:rPr>
        <w:t xml:space="preserve"> </w:t>
      </w:r>
      <w:r w:rsidRPr="00D965CE">
        <w:t xml:space="preserve">праці </w:t>
      </w:r>
      <w:proofErr w:type="spellStart"/>
      <w:r w:rsidRPr="00D965CE">
        <w:t>Фрейденбергер</w:t>
      </w:r>
      <w:proofErr w:type="spellEnd"/>
      <w:r w:rsidRPr="00D965CE">
        <w:t xml:space="preserve"> дав визначення емоційному вигоранню як «характеристики психологічного</w:t>
      </w:r>
      <w:r w:rsidRPr="00D965CE">
        <w:rPr>
          <w:spacing w:val="-1"/>
        </w:rPr>
        <w:t xml:space="preserve"> </w:t>
      </w:r>
      <w:r w:rsidRPr="00D965CE">
        <w:t>стану</w:t>
      </w:r>
      <w:r w:rsidRPr="00D965CE">
        <w:rPr>
          <w:spacing w:val="-1"/>
        </w:rPr>
        <w:t xml:space="preserve"> </w:t>
      </w:r>
      <w:r w:rsidRPr="00D965CE">
        <w:t>здорових</w:t>
      </w:r>
      <w:r w:rsidRPr="00D965CE">
        <w:rPr>
          <w:spacing w:val="-1"/>
        </w:rPr>
        <w:t xml:space="preserve"> </w:t>
      </w:r>
      <w:r w:rsidRPr="00D965CE">
        <w:t>людей, які</w:t>
      </w:r>
      <w:r w:rsidRPr="00D965CE">
        <w:rPr>
          <w:spacing w:val="-1"/>
        </w:rPr>
        <w:t xml:space="preserve"> </w:t>
      </w:r>
      <w:r w:rsidRPr="00D965CE">
        <w:t>знаходилися у</w:t>
      </w:r>
      <w:r w:rsidRPr="00D965CE">
        <w:rPr>
          <w:spacing w:val="-6"/>
        </w:rPr>
        <w:t xml:space="preserve"> </w:t>
      </w:r>
      <w:r w:rsidRPr="00D965CE">
        <w:t>інтенсивному</w:t>
      </w:r>
      <w:r w:rsidRPr="00D965CE">
        <w:rPr>
          <w:spacing w:val="-1"/>
        </w:rPr>
        <w:t xml:space="preserve"> </w:t>
      </w:r>
      <w:r w:rsidRPr="00D965CE">
        <w:t>контакті</w:t>
      </w:r>
      <w:r w:rsidRPr="00D965CE">
        <w:rPr>
          <w:spacing w:val="-1"/>
        </w:rPr>
        <w:t xml:space="preserve"> </w:t>
      </w:r>
      <w:r w:rsidRPr="00D965CE">
        <w:t xml:space="preserve">із клієнтами та в </w:t>
      </w:r>
      <w:proofErr w:type="spellStart"/>
      <w:r w:rsidRPr="00D965CE">
        <w:t>емоційно</w:t>
      </w:r>
      <w:proofErr w:type="spellEnd"/>
      <w:r w:rsidRPr="00D965CE">
        <w:t xml:space="preserve"> напруженій атмосфері під час надання професійної допомоги</w:t>
      </w:r>
      <w:r w:rsidRPr="004537D7">
        <w:t>»</w:t>
      </w:r>
      <w:r w:rsidR="003642C0">
        <w:t xml:space="preserve"> </w:t>
      </w:r>
      <w:r w:rsidR="004B537C" w:rsidRPr="004537D7">
        <w:t>[</w:t>
      </w:r>
      <w:r w:rsidR="004537D7" w:rsidRPr="004537D7">
        <w:t>6</w:t>
      </w:r>
      <w:r w:rsidR="00F32863">
        <w:t>5</w:t>
      </w:r>
      <w:r w:rsidR="004B537C" w:rsidRPr="004537D7">
        <w:t>]</w:t>
      </w:r>
      <w:r w:rsidRPr="004537D7">
        <w:t>.</w:t>
      </w:r>
      <w:r w:rsidR="00B65D4A">
        <w:t xml:space="preserve"> </w:t>
      </w:r>
      <w:r w:rsidRPr="00D965CE">
        <w:rPr>
          <w:spacing w:val="-18"/>
        </w:rPr>
        <w:t xml:space="preserve"> </w:t>
      </w:r>
      <w:r w:rsidR="00A80938" w:rsidRPr="00A80938">
        <w:t>Він</w:t>
      </w:r>
      <w:r w:rsidR="00A80938" w:rsidRPr="00A80938">
        <w:rPr>
          <w:spacing w:val="1"/>
        </w:rPr>
        <w:t xml:space="preserve"> </w:t>
      </w:r>
      <w:r w:rsidR="00A80938" w:rsidRPr="00A80938">
        <w:t>вказував,</w:t>
      </w:r>
      <w:r w:rsidR="00A80938" w:rsidRPr="00A80938">
        <w:rPr>
          <w:spacing w:val="1"/>
        </w:rPr>
        <w:t xml:space="preserve"> </w:t>
      </w:r>
      <w:r w:rsidR="00A80938" w:rsidRPr="00A80938">
        <w:t>що</w:t>
      </w:r>
      <w:r w:rsidR="00A80938" w:rsidRPr="00A80938">
        <w:rPr>
          <w:spacing w:val="1"/>
        </w:rPr>
        <w:t xml:space="preserve"> </w:t>
      </w:r>
      <w:r w:rsidR="00A80938" w:rsidRPr="00A80938">
        <w:t>емоційне</w:t>
      </w:r>
      <w:r w:rsidR="00A80938" w:rsidRPr="00A80938">
        <w:rPr>
          <w:spacing w:val="1"/>
        </w:rPr>
        <w:t xml:space="preserve"> </w:t>
      </w:r>
      <w:r w:rsidR="00A80938" w:rsidRPr="00A80938">
        <w:t>виснаження</w:t>
      </w:r>
      <w:r w:rsidR="00A80938" w:rsidRPr="00A80938">
        <w:rPr>
          <w:spacing w:val="1"/>
        </w:rPr>
        <w:t xml:space="preserve"> </w:t>
      </w:r>
      <w:r w:rsidR="00A80938" w:rsidRPr="00A80938">
        <w:t>розвивається</w:t>
      </w:r>
      <w:r w:rsidR="00A80938" w:rsidRPr="00A80938">
        <w:rPr>
          <w:spacing w:val="1"/>
        </w:rPr>
        <w:t xml:space="preserve"> </w:t>
      </w:r>
      <w:r w:rsidR="00A80938" w:rsidRPr="00A80938">
        <w:t>серед</w:t>
      </w:r>
      <w:r w:rsidR="00A80938" w:rsidRPr="00A80938">
        <w:rPr>
          <w:spacing w:val="1"/>
        </w:rPr>
        <w:t xml:space="preserve"> </w:t>
      </w:r>
      <w:r w:rsidR="00A80938" w:rsidRPr="00A80938">
        <w:t>людей,</w:t>
      </w:r>
      <w:r w:rsidR="00A80938" w:rsidRPr="00A80938">
        <w:rPr>
          <w:spacing w:val="1"/>
        </w:rPr>
        <w:t xml:space="preserve"> </w:t>
      </w:r>
      <w:r w:rsidR="00A80938" w:rsidRPr="00A80938">
        <w:t>схильних</w:t>
      </w:r>
      <w:r w:rsidR="00A80938" w:rsidRPr="00A80938">
        <w:rPr>
          <w:spacing w:val="1"/>
        </w:rPr>
        <w:t xml:space="preserve"> </w:t>
      </w:r>
      <w:r w:rsidR="00A80938" w:rsidRPr="00A80938">
        <w:t>до</w:t>
      </w:r>
      <w:r w:rsidR="00A80938" w:rsidRPr="00A80938">
        <w:rPr>
          <w:spacing w:val="1"/>
        </w:rPr>
        <w:t xml:space="preserve"> </w:t>
      </w:r>
      <w:r w:rsidR="00A80938" w:rsidRPr="00A80938">
        <w:t>емпатії</w:t>
      </w:r>
      <w:r w:rsidR="00A80938" w:rsidRPr="00A80938">
        <w:rPr>
          <w:spacing w:val="1"/>
        </w:rPr>
        <w:t xml:space="preserve"> </w:t>
      </w:r>
      <w:r w:rsidR="00A80938" w:rsidRPr="00A80938">
        <w:t>та</w:t>
      </w:r>
      <w:r w:rsidR="00A80938" w:rsidRPr="00A80938">
        <w:rPr>
          <w:spacing w:val="1"/>
        </w:rPr>
        <w:t xml:space="preserve"> </w:t>
      </w:r>
      <w:r w:rsidR="00A80938" w:rsidRPr="00A80938">
        <w:t>ідеалістичних</w:t>
      </w:r>
      <w:r w:rsidR="00A80938" w:rsidRPr="00A80938">
        <w:rPr>
          <w:spacing w:val="1"/>
        </w:rPr>
        <w:t xml:space="preserve"> </w:t>
      </w:r>
      <w:r w:rsidR="00A80938" w:rsidRPr="00A80938">
        <w:t>робочих</w:t>
      </w:r>
      <w:r w:rsidR="00A80938" w:rsidRPr="00A80938">
        <w:rPr>
          <w:spacing w:val="1"/>
        </w:rPr>
        <w:t xml:space="preserve"> </w:t>
      </w:r>
      <w:r w:rsidR="00A80938" w:rsidRPr="00A80938">
        <w:t>установок,</w:t>
      </w:r>
      <w:r w:rsidR="00A80938" w:rsidRPr="00A80938">
        <w:rPr>
          <w:spacing w:val="1"/>
        </w:rPr>
        <w:t xml:space="preserve"> </w:t>
      </w:r>
      <w:r w:rsidR="00A80938" w:rsidRPr="00A80938">
        <w:t>але</w:t>
      </w:r>
      <w:r w:rsidR="00A80938" w:rsidRPr="00A80938">
        <w:rPr>
          <w:spacing w:val="1"/>
        </w:rPr>
        <w:t xml:space="preserve"> </w:t>
      </w:r>
      <w:r w:rsidR="00A80938" w:rsidRPr="00A80938">
        <w:t>в</w:t>
      </w:r>
      <w:r w:rsidR="00A80938" w:rsidRPr="00A80938">
        <w:rPr>
          <w:spacing w:val="1"/>
        </w:rPr>
        <w:t xml:space="preserve"> </w:t>
      </w:r>
      <w:r w:rsidR="00A80938" w:rsidRPr="00A80938">
        <w:t>той</w:t>
      </w:r>
      <w:r w:rsidR="00A80938" w:rsidRPr="00A80938">
        <w:rPr>
          <w:spacing w:val="1"/>
        </w:rPr>
        <w:t xml:space="preserve"> </w:t>
      </w:r>
      <w:r w:rsidR="00A80938" w:rsidRPr="00A80938">
        <w:t>же</w:t>
      </w:r>
      <w:r w:rsidR="00A80938" w:rsidRPr="00A80938">
        <w:rPr>
          <w:spacing w:val="1"/>
        </w:rPr>
        <w:t xml:space="preserve"> </w:t>
      </w:r>
      <w:r w:rsidR="00A80938" w:rsidRPr="00A80938">
        <w:t>час</w:t>
      </w:r>
      <w:r w:rsidR="00A80938" w:rsidRPr="00A80938">
        <w:rPr>
          <w:spacing w:val="1"/>
        </w:rPr>
        <w:t xml:space="preserve"> </w:t>
      </w:r>
      <w:r w:rsidR="00A80938" w:rsidRPr="00A80938">
        <w:t>схильних</w:t>
      </w:r>
      <w:r w:rsidR="00A80938" w:rsidRPr="00A80938">
        <w:rPr>
          <w:spacing w:val="1"/>
        </w:rPr>
        <w:t xml:space="preserve"> </w:t>
      </w:r>
      <w:r w:rsidR="00A80938" w:rsidRPr="00A80938">
        <w:t>до</w:t>
      </w:r>
      <w:r w:rsidR="00A80938" w:rsidRPr="00A80938">
        <w:rPr>
          <w:spacing w:val="1"/>
        </w:rPr>
        <w:t xml:space="preserve"> </w:t>
      </w:r>
      <w:r w:rsidR="00A80938" w:rsidRPr="00A80938">
        <w:t>мрійливості</w:t>
      </w:r>
      <w:r w:rsidR="00A80938" w:rsidRPr="00A80938">
        <w:rPr>
          <w:spacing w:val="1"/>
        </w:rPr>
        <w:t xml:space="preserve"> </w:t>
      </w:r>
      <w:r w:rsidR="00A80938" w:rsidRPr="00A80938">
        <w:t>та</w:t>
      </w:r>
      <w:r w:rsidR="00A80938" w:rsidRPr="00A80938">
        <w:rPr>
          <w:spacing w:val="-67"/>
        </w:rPr>
        <w:t xml:space="preserve"> </w:t>
      </w:r>
      <w:r w:rsidR="00A80938" w:rsidRPr="00A80938">
        <w:t>нав</w:t>
      </w:r>
      <w:r w:rsidR="002106A3">
        <w:t>’</w:t>
      </w:r>
      <w:r w:rsidR="00A80938" w:rsidRPr="00A80938">
        <w:t>язливих</w:t>
      </w:r>
      <w:r w:rsidR="00A80938" w:rsidRPr="00A80938">
        <w:rPr>
          <w:spacing w:val="1"/>
        </w:rPr>
        <w:t xml:space="preserve"> </w:t>
      </w:r>
      <w:r w:rsidR="00A80938" w:rsidRPr="00A80938">
        <w:t>ідей.</w:t>
      </w:r>
      <w:r w:rsidR="00A80938" w:rsidRPr="00A80938">
        <w:rPr>
          <w:spacing w:val="1"/>
        </w:rPr>
        <w:t xml:space="preserve"> </w:t>
      </w:r>
      <w:r w:rsidR="00A80938" w:rsidRPr="00A80938">
        <w:t>У</w:t>
      </w:r>
      <w:r w:rsidR="00A80938" w:rsidRPr="00A80938">
        <w:rPr>
          <w:spacing w:val="1"/>
        </w:rPr>
        <w:t xml:space="preserve"> </w:t>
      </w:r>
      <w:r w:rsidR="00A80938" w:rsidRPr="00A80938">
        <w:t>цьому</w:t>
      </w:r>
      <w:r w:rsidR="00A80938" w:rsidRPr="00A80938">
        <w:rPr>
          <w:spacing w:val="1"/>
        </w:rPr>
        <w:t xml:space="preserve"> </w:t>
      </w:r>
      <w:r w:rsidR="00A80938" w:rsidRPr="00A80938">
        <w:t>випадку</w:t>
      </w:r>
      <w:r w:rsidR="00A80938" w:rsidRPr="00A80938">
        <w:rPr>
          <w:spacing w:val="1"/>
        </w:rPr>
        <w:t xml:space="preserve"> </w:t>
      </w:r>
      <w:r w:rsidR="00A80938" w:rsidRPr="00A80938">
        <w:t>синдром</w:t>
      </w:r>
      <w:r w:rsidR="00A80938" w:rsidRPr="00A80938">
        <w:rPr>
          <w:spacing w:val="1"/>
        </w:rPr>
        <w:t xml:space="preserve"> </w:t>
      </w:r>
      <w:r w:rsidR="00A80938" w:rsidRPr="00A80938">
        <w:t>емоційного</w:t>
      </w:r>
      <w:r w:rsidR="00A80938" w:rsidRPr="00A80938">
        <w:rPr>
          <w:spacing w:val="1"/>
        </w:rPr>
        <w:t xml:space="preserve"> </w:t>
      </w:r>
      <w:r w:rsidR="00A80938" w:rsidRPr="00A80938">
        <w:t>вигорання</w:t>
      </w:r>
      <w:r w:rsidR="00A80938" w:rsidRPr="00A80938">
        <w:rPr>
          <w:spacing w:val="1"/>
        </w:rPr>
        <w:t xml:space="preserve"> </w:t>
      </w:r>
      <w:r w:rsidR="00A80938" w:rsidRPr="00A80938">
        <w:t>може</w:t>
      </w:r>
      <w:r w:rsidR="00A80938" w:rsidRPr="00A80938">
        <w:rPr>
          <w:spacing w:val="1"/>
        </w:rPr>
        <w:t xml:space="preserve"> </w:t>
      </w:r>
      <w:r w:rsidR="00A80938" w:rsidRPr="00A80938">
        <w:t>бути</w:t>
      </w:r>
      <w:r w:rsidR="00A80938" w:rsidRPr="00A80938">
        <w:rPr>
          <w:spacing w:val="1"/>
        </w:rPr>
        <w:t xml:space="preserve"> </w:t>
      </w:r>
      <w:r w:rsidR="00A80938" w:rsidRPr="00A80938">
        <w:t>механізмом</w:t>
      </w:r>
      <w:r w:rsidR="00A80938" w:rsidRPr="00A80938">
        <w:rPr>
          <w:spacing w:val="1"/>
        </w:rPr>
        <w:t xml:space="preserve"> </w:t>
      </w:r>
      <w:r w:rsidR="00A80938" w:rsidRPr="00A80938">
        <w:t>психологічного</w:t>
      </w:r>
      <w:r w:rsidR="00A80938" w:rsidRPr="00A80938">
        <w:rPr>
          <w:spacing w:val="1"/>
        </w:rPr>
        <w:t xml:space="preserve"> </w:t>
      </w:r>
      <w:r w:rsidR="00A80938" w:rsidRPr="00A80938">
        <w:t>захисту,</w:t>
      </w:r>
      <w:r w:rsidR="00A80938" w:rsidRPr="00A80938">
        <w:rPr>
          <w:spacing w:val="1"/>
        </w:rPr>
        <w:t xml:space="preserve"> </w:t>
      </w:r>
      <w:r w:rsidR="00A80938" w:rsidRPr="00A80938">
        <w:t>який</w:t>
      </w:r>
      <w:r w:rsidR="00A80938" w:rsidRPr="00A80938">
        <w:rPr>
          <w:spacing w:val="1"/>
        </w:rPr>
        <w:t xml:space="preserve"> </w:t>
      </w:r>
      <w:r w:rsidR="00A80938" w:rsidRPr="00A80938">
        <w:t>може</w:t>
      </w:r>
      <w:r w:rsidR="00A80938" w:rsidRPr="00A80938">
        <w:rPr>
          <w:spacing w:val="1"/>
        </w:rPr>
        <w:t xml:space="preserve"> </w:t>
      </w:r>
      <w:r w:rsidR="00A80938" w:rsidRPr="00A80938">
        <w:t>бути</w:t>
      </w:r>
      <w:r w:rsidR="00A80938" w:rsidRPr="00A80938">
        <w:rPr>
          <w:spacing w:val="1"/>
        </w:rPr>
        <w:t xml:space="preserve"> </w:t>
      </w:r>
      <w:r w:rsidR="00A80938" w:rsidRPr="00A80938">
        <w:t>формою</w:t>
      </w:r>
      <w:r w:rsidR="00A80938" w:rsidRPr="00A80938">
        <w:rPr>
          <w:spacing w:val="1"/>
        </w:rPr>
        <w:t xml:space="preserve"> </w:t>
      </w:r>
      <w:r w:rsidR="00A80938" w:rsidRPr="00A80938">
        <w:t>часткового</w:t>
      </w:r>
      <w:r w:rsidR="00A80938" w:rsidRPr="00A80938">
        <w:rPr>
          <w:spacing w:val="1"/>
        </w:rPr>
        <w:t xml:space="preserve"> </w:t>
      </w:r>
      <w:r w:rsidR="00A80938" w:rsidRPr="00A80938">
        <w:t>або</w:t>
      </w:r>
      <w:r w:rsidR="00A80938" w:rsidRPr="00A80938">
        <w:rPr>
          <w:spacing w:val="1"/>
        </w:rPr>
        <w:t xml:space="preserve"> </w:t>
      </w:r>
      <w:r w:rsidR="00A80938" w:rsidRPr="00A80938">
        <w:t>повного</w:t>
      </w:r>
      <w:r w:rsidR="00A80938" w:rsidRPr="00A80938">
        <w:rPr>
          <w:spacing w:val="-1"/>
        </w:rPr>
        <w:t xml:space="preserve"> </w:t>
      </w:r>
      <w:r w:rsidR="00A80938" w:rsidRPr="00A80938">
        <w:t>виключення</w:t>
      </w:r>
      <w:r w:rsidR="00A80938" w:rsidRPr="00A80938">
        <w:rPr>
          <w:spacing w:val="-2"/>
        </w:rPr>
        <w:t xml:space="preserve"> </w:t>
      </w:r>
      <w:r w:rsidR="00A80938" w:rsidRPr="00A80938">
        <w:t>емоцій</w:t>
      </w:r>
      <w:r w:rsidR="00A80938" w:rsidRPr="00A80938">
        <w:rPr>
          <w:spacing w:val="-2"/>
        </w:rPr>
        <w:t xml:space="preserve"> </w:t>
      </w:r>
      <w:r w:rsidR="00A80938" w:rsidRPr="00A80938">
        <w:t>у</w:t>
      </w:r>
      <w:r w:rsidR="00A80938" w:rsidRPr="00A80938">
        <w:rPr>
          <w:spacing w:val="-2"/>
        </w:rPr>
        <w:t xml:space="preserve"> </w:t>
      </w:r>
      <w:r w:rsidR="00A80938" w:rsidRPr="00A80938">
        <w:t>відповідь</w:t>
      </w:r>
      <w:r w:rsidR="00A80938" w:rsidRPr="00A80938">
        <w:rPr>
          <w:spacing w:val="-2"/>
        </w:rPr>
        <w:t xml:space="preserve"> </w:t>
      </w:r>
      <w:r w:rsidR="00A80938" w:rsidRPr="00A80938">
        <w:t>на</w:t>
      </w:r>
      <w:r w:rsidR="00A80938" w:rsidRPr="00A80938">
        <w:rPr>
          <w:spacing w:val="-2"/>
        </w:rPr>
        <w:t xml:space="preserve"> </w:t>
      </w:r>
      <w:proofErr w:type="spellStart"/>
      <w:r w:rsidR="00A80938" w:rsidRPr="00A80938">
        <w:t>психотравмуючі</w:t>
      </w:r>
      <w:proofErr w:type="spellEnd"/>
      <w:r w:rsidR="00A80938" w:rsidRPr="00A80938">
        <w:rPr>
          <w:spacing w:val="-1"/>
        </w:rPr>
        <w:t xml:space="preserve"> </w:t>
      </w:r>
      <w:r w:rsidR="00A80938" w:rsidRPr="00A80938">
        <w:t>чинники.</w:t>
      </w:r>
      <w:r w:rsidR="00E20DC2">
        <w:rPr>
          <w:lang w:val="ru-RU"/>
        </w:rPr>
        <w:t xml:space="preserve"> </w:t>
      </w:r>
      <w:r w:rsidR="00AB6572">
        <w:t xml:space="preserve">Г. </w:t>
      </w:r>
      <w:proofErr w:type="spellStart"/>
      <w:r w:rsidR="00A80938" w:rsidRPr="00A80938">
        <w:t>Фрейденбергер</w:t>
      </w:r>
      <w:proofErr w:type="spellEnd"/>
      <w:r w:rsidR="00A80938" w:rsidRPr="00A80938">
        <w:rPr>
          <w:spacing w:val="1"/>
        </w:rPr>
        <w:t xml:space="preserve"> </w:t>
      </w:r>
      <w:r w:rsidRPr="00D965CE">
        <w:t>подав</w:t>
      </w:r>
      <w:r w:rsidRPr="00D965CE">
        <w:rPr>
          <w:spacing w:val="-18"/>
        </w:rPr>
        <w:t xml:space="preserve"> </w:t>
      </w:r>
      <w:r w:rsidRPr="00D965CE">
        <w:t>список</w:t>
      </w:r>
      <w:r w:rsidRPr="00D965CE">
        <w:rPr>
          <w:spacing w:val="-17"/>
        </w:rPr>
        <w:t xml:space="preserve"> </w:t>
      </w:r>
      <w:r w:rsidRPr="00D965CE">
        <w:t>заходів</w:t>
      </w:r>
      <w:r w:rsidRPr="00D965CE">
        <w:rPr>
          <w:spacing w:val="-18"/>
        </w:rPr>
        <w:t xml:space="preserve"> </w:t>
      </w:r>
      <w:r w:rsidRPr="00D965CE">
        <w:t>для</w:t>
      </w:r>
      <w:r w:rsidRPr="00D965CE">
        <w:rPr>
          <w:spacing w:val="-17"/>
        </w:rPr>
        <w:t xml:space="preserve"> </w:t>
      </w:r>
      <w:r w:rsidRPr="00D965CE">
        <w:t>профілактики</w:t>
      </w:r>
      <w:r w:rsidRPr="00D965CE">
        <w:rPr>
          <w:spacing w:val="-18"/>
        </w:rPr>
        <w:t xml:space="preserve"> </w:t>
      </w:r>
      <w:r w:rsidRPr="00D965CE">
        <w:t>та</w:t>
      </w:r>
      <w:r w:rsidRPr="00D965CE">
        <w:rPr>
          <w:spacing w:val="-17"/>
        </w:rPr>
        <w:t xml:space="preserve"> </w:t>
      </w:r>
      <w:r w:rsidRPr="00D965CE">
        <w:t>боротьби</w:t>
      </w:r>
      <w:r w:rsidRPr="00D965CE">
        <w:rPr>
          <w:spacing w:val="-18"/>
        </w:rPr>
        <w:t xml:space="preserve"> </w:t>
      </w:r>
      <w:r w:rsidRPr="00D965CE">
        <w:t>з</w:t>
      </w:r>
      <w:r w:rsidRPr="00D965CE">
        <w:rPr>
          <w:spacing w:val="-17"/>
        </w:rPr>
        <w:t xml:space="preserve"> </w:t>
      </w:r>
      <w:r w:rsidRPr="00D965CE">
        <w:t xml:space="preserve">емоційним </w:t>
      </w:r>
      <w:r w:rsidRPr="00D965CE">
        <w:rPr>
          <w:spacing w:val="-2"/>
        </w:rPr>
        <w:t>вигоранням</w:t>
      </w:r>
      <w:r w:rsidRPr="00D965CE">
        <w:rPr>
          <w:spacing w:val="-6"/>
        </w:rPr>
        <w:t xml:space="preserve"> </w:t>
      </w:r>
      <w:r w:rsidRPr="00D965CE">
        <w:rPr>
          <w:spacing w:val="-2"/>
        </w:rPr>
        <w:t>на</w:t>
      </w:r>
      <w:r w:rsidRPr="00D965CE">
        <w:rPr>
          <w:spacing w:val="-5"/>
        </w:rPr>
        <w:t xml:space="preserve"> </w:t>
      </w:r>
      <w:r w:rsidRPr="00D965CE">
        <w:rPr>
          <w:spacing w:val="-2"/>
        </w:rPr>
        <w:t>робочому</w:t>
      </w:r>
      <w:r w:rsidRPr="00D965CE">
        <w:rPr>
          <w:spacing w:val="-6"/>
        </w:rPr>
        <w:t xml:space="preserve"> </w:t>
      </w:r>
      <w:r w:rsidRPr="00D965CE">
        <w:rPr>
          <w:spacing w:val="-2"/>
        </w:rPr>
        <w:t>місці.</w:t>
      </w:r>
      <w:r w:rsidRPr="00D965CE">
        <w:rPr>
          <w:spacing w:val="-5"/>
        </w:rPr>
        <w:t xml:space="preserve"> </w:t>
      </w:r>
      <w:r w:rsidRPr="00D965CE">
        <w:rPr>
          <w:spacing w:val="-2"/>
        </w:rPr>
        <w:t>Робота</w:t>
      </w:r>
      <w:r w:rsidRPr="00D965CE">
        <w:rPr>
          <w:spacing w:val="-5"/>
        </w:rPr>
        <w:t xml:space="preserve"> </w:t>
      </w:r>
      <w:r w:rsidR="003A791C">
        <w:rPr>
          <w:spacing w:val="-2"/>
        </w:rPr>
        <w:t>автора</w:t>
      </w:r>
      <w:r w:rsidRPr="00D965CE">
        <w:rPr>
          <w:spacing w:val="-5"/>
        </w:rPr>
        <w:t xml:space="preserve"> </w:t>
      </w:r>
      <w:r w:rsidRPr="00D965CE">
        <w:rPr>
          <w:spacing w:val="-2"/>
        </w:rPr>
        <w:t>стала</w:t>
      </w:r>
      <w:r w:rsidRPr="00D965CE">
        <w:rPr>
          <w:spacing w:val="-6"/>
        </w:rPr>
        <w:t xml:space="preserve"> </w:t>
      </w:r>
      <w:r w:rsidRPr="00D965CE">
        <w:rPr>
          <w:spacing w:val="-2"/>
        </w:rPr>
        <w:t>базою</w:t>
      </w:r>
      <w:r w:rsidRPr="00D965CE">
        <w:rPr>
          <w:spacing w:val="-7"/>
        </w:rPr>
        <w:t xml:space="preserve"> </w:t>
      </w:r>
      <w:r w:rsidRPr="00D965CE">
        <w:rPr>
          <w:spacing w:val="-2"/>
        </w:rPr>
        <w:t>для</w:t>
      </w:r>
      <w:r w:rsidRPr="00D965CE">
        <w:rPr>
          <w:spacing w:val="-4"/>
        </w:rPr>
        <w:t xml:space="preserve"> </w:t>
      </w:r>
      <w:r w:rsidRPr="00D965CE">
        <w:rPr>
          <w:spacing w:val="-2"/>
        </w:rPr>
        <w:t>подальших</w:t>
      </w:r>
      <w:r w:rsidR="004B537C">
        <w:rPr>
          <w:lang w:val="ru-RU"/>
        </w:rPr>
        <w:t xml:space="preserve"> </w:t>
      </w:r>
      <w:r w:rsidRPr="00FF6C49">
        <w:t>досліджень</w:t>
      </w:r>
      <w:r w:rsidRPr="00FF6C49">
        <w:rPr>
          <w:spacing w:val="-18"/>
        </w:rPr>
        <w:t xml:space="preserve"> </w:t>
      </w:r>
      <w:r w:rsidRPr="00FF6C49">
        <w:t>емоційного</w:t>
      </w:r>
      <w:r w:rsidRPr="00FF6C49">
        <w:rPr>
          <w:spacing w:val="-17"/>
        </w:rPr>
        <w:t xml:space="preserve"> </w:t>
      </w:r>
      <w:r w:rsidRPr="00FF6C49">
        <w:t>вигорання,</w:t>
      </w:r>
      <w:r w:rsidRPr="00FF6C49">
        <w:rPr>
          <w:spacing w:val="-18"/>
        </w:rPr>
        <w:t xml:space="preserve"> </w:t>
      </w:r>
      <w:r w:rsidRPr="00FF6C49">
        <w:t>адже</w:t>
      </w:r>
      <w:r w:rsidRPr="00FF6C49">
        <w:rPr>
          <w:spacing w:val="-17"/>
        </w:rPr>
        <w:t xml:space="preserve"> </w:t>
      </w:r>
      <w:r w:rsidRPr="00FF6C49">
        <w:t>у</w:t>
      </w:r>
      <w:r w:rsidRPr="00FF6C49">
        <w:rPr>
          <w:spacing w:val="-18"/>
        </w:rPr>
        <w:t xml:space="preserve"> </w:t>
      </w:r>
      <w:r w:rsidRPr="00FF6C49">
        <w:t>ній</w:t>
      </w:r>
      <w:r w:rsidRPr="00FF6C49">
        <w:rPr>
          <w:spacing w:val="-17"/>
        </w:rPr>
        <w:t xml:space="preserve"> </w:t>
      </w:r>
      <w:r w:rsidRPr="00FF6C49">
        <w:t>описані</w:t>
      </w:r>
      <w:r w:rsidRPr="00FF6C49">
        <w:rPr>
          <w:spacing w:val="-18"/>
        </w:rPr>
        <w:t xml:space="preserve"> </w:t>
      </w:r>
      <w:r w:rsidRPr="00FF6C49">
        <w:t>основні</w:t>
      </w:r>
      <w:r w:rsidRPr="00FF6C49">
        <w:rPr>
          <w:spacing w:val="-17"/>
        </w:rPr>
        <w:t xml:space="preserve"> </w:t>
      </w:r>
      <w:r w:rsidRPr="00FF6C49">
        <w:t>моменти</w:t>
      </w:r>
      <w:r w:rsidRPr="00FF6C49">
        <w:rPr>
          <w:spacing w:val="-18"/>
        </w:rPr>
        <w:t xml:space="preserve"> </w:t>
      </w:r>
      <w:r w:rsidRPr="00FF6C49">
        <w:t>та</w:t>
      </w:r>
      <w:r w:rsidRPr="00FF6C49">
        <w:rPr>
          <w:spacing w:val="-17"/>
        </w:rPr>
        <w:t xml:space="preserve"> </w:t>
      </w:r>
      <w:r w:rsidRPr="00FF6C49">
        <w:t>концепти щодо досліджуваного явища.</w:t>
      </w:r>
    </w:p>
    <w:p w14:paraId="2977A066" w14:textId="2A5B436A" w:rsidR="009A0B47" w:rsidRDefault="00D965CE" w:rsidP="00B65881">
      <w:pPr>
        <w:pStyle w:val="a4"/>
        <w:spacing w:line="360" w:lineRule="auto"/>
        <w:ind w:left="0" w:right="99" w:firstLine="851"/>
        <w:jc w:val="both"/>
      </w:pPr>
      <w:r w:rsidRPr="00FF6C49">
        <w:t>У 1970</w:t>
      </w:r>
      <w:r w:rsidR="00FE7C19">
        <w:t>-</w:t>
      </w:r>
      <w:r w:rsidRPr="00FF6C49">
        <w:t>х та 1980</w:t>
      </w:r>
      <w:r w:rsidR="00FE7C19">
        <w:t>-</w:t>
      </w:r>
      <w:r w:rsidRPr="00FF6C49">
        <w:t>х роках К</w:t>
      </w:r>
      <w:r w:rsidR="008E5D19">
        <w:t xml:space="preserve">. </w:t>
      </w:r>
      <w:proofErr w:type="spellStart"/>
      <w:r w:rsidRPr="00FF6C49">
        <w:t>Маслач</w:t>
      </w:r>
      <w:proofErr w:type="spellEnd"/>
      <w:r w:rsidRPr="00FF6C49">
        <w:t xml:space="preserve"> разом із колегами також досліджували та описували явище емоційного вигорання. Якщо </w:t>
      </w:r>
      <w:r w:rsidR="008E5D19">
        <w:t xml:space="preserve">                             Г. </w:t>
      </w:r>
      <w:proofErr w:type="spellStart"/>
      <w:r w:rsidRPr="00FF6C49">
        <w:t>Фрейденбергер</w:t>
      </w:r>
      <w:proofErr w:type="spellEnd"/>
      <w:r w:rsidRPr="00FF6C49">
        <w:t xml:space="preserve"> описував вигорання як якісне явище, К. </w:t>
      </w:r>
      <w:proofErr w:type="spellStart"/>
      <w:r w:rsidRPr="00FF6C49">
        <w:t>Маслач</w:t>
      </w:r>
      <w:proofErr w:type="spellEnd"/>
      <w:r w:rsidRPr="00FF6C49">
        <w:t xml:space="preserve"> із колегами підійшли до питання кількісно. Основними їхніми працями є «</w:t>
      </w:r>
      <w:proofErr w:type="spellStart"/>
      <w:r w:rsidRPr="00FF6C49">
        <w:t>Burned</w:t>
      </w:r>
      <w:r w:rsidR="00FE7C19">
        <w:t>-</w:t>
      </w:r>
      <w:r w:rsidRPr="00FF6C49">
        <w:t>out</w:t>
      </w:r>
      <w:proofErr w:type="spellEnd"/>
      <w:r w:rsidRPr="00FF6C49">
        <w:t xml:space="preserve">» </w:t>
      </w:r>
      <w:r w:rsidR="006A3FFE" w:rsidRPr="006A3FFE">
        <w:rPr>
          <w:lang w:val="en-US"/>
        </w:rPr>
        <w:t xml:space="preserve">   </w:t>
      </w:r>
      <w:r w:rsidRPr="00FF6C49">
        <w:t>(C.</w:t>
      </w:r>
      <w:r w:rsidRPr="00FF6C49">
        <w:rPr>
          <w:spacing w:val="-1"/>
        </w:rPr>
        <w:t xml:space="preserve"> </w:t>
      </w:r>
      <w:proofErr w:type="spellStart"/>
      <w:r w:rsidRPr="00FF6C49">
        <w:t>Maslach</w:t>
      </w:r>
      <w:proofErr w:type="spellEnd"/>
      <w:r w:rsidRPr="00FF6C49">
        <w:t>, 1976), «</w:t>
      </w:r>
      <w:proofErr w:type="spellStart"/>
      <w:r w:rsidRPr="00FF6C49">
        <w:t>The</w:t>
      </w:r>
      <w:proofErr w:type="spellEnd"/>
      <w:r w:rsidRPr="00FF6C49">
        <w:t xml:space="preserve"> </w:t>
      </w:r>
      <w:proofErr w:type="spellStart"/>
      <w:r w:rsidRPr="00FF6C49">
        <w:t>measurement</w:t>
      </w:r>
      <w:proofErr w:type="spellEnd"/>
      <w:r w:rsidRPr="00FF6C49">
        <w:rPr>
          <w:spacing w:val="75"/>
        </w:rPr>
        <w:t xml:space="preserve">  </w:t>
      </w:r>
      <w:proofErr w:type="spellStart"/>
      <w:r w:rsidRPr="00FF6C49">
        <w:t>of</w:t>
      </w:r>
      <w:proofErr w:type="spellEnd"/>
      <w:r w:rsidRPr="00FF6C49">
        <w:rPr>
          <w:spacing w:val="74"/>
        </w:rPr>
        <w:t xml:space="preserve">  </w:t>
      </w:r>
      <w:proofErr w:type="spellStart"/>
      <w:r w:rsidRPr="00FF6C49">
        <w:t>experienced</w:t>
      </w:r>
      <w:proofErr w:type="spellEnd"/>
      <w:r w:rsidRPr="00FF6C49">
        <w:rPr>
          <w:spacing w:val="76"/>
        </w:rPr>
        <w:t xml:space="preserve">  </w:t>
      </w:r>
      <w:proofErr w:type="spellStart"/>
      <w:r w:rsidRPr="00FF6C49">
        <w:t>burnout</w:t>
      </w:r>
      <w:proofErr w:type="spellEnd"/>
      <w:r w:rsidRPr="00FF6C49">
        <w:t>»</w:t>
      </w:r>
      <w:r w:rsidRPr="00FF6C49">
        <w:rPr>
          <w:spacing w:val="75"/>
        </w:rPr>
        <w:t xml:space="preserve">  </w:t>
      </w:r>
      <w:r w:rsidR="006A3FFE" w:rsidRPr="006A3FFE">
        <w:rPr>
          <w:spacing w:val="75"/>
          <w:lang w:val="en-US"/>
        </w:rPr>
        <w:t xml:space="preserve">          </w:t>
      </w:r>
      <w:r w:rsidRPr="00FF6C49">
        <w:t>(C.</w:t>
      </w:r>
      <w:r w:rsidRPr="00FF6C49">
        <w:rPr>
          <w:spacing w:val="2"/>
        </w:rPr>
        <w:t xml:space="preserve"> </w:t>
      </w:r>
      <w:proofErr w:type="spellStart"/>
      <w:r w:rsidRPr="00FF6C49">
        <w:t>Maslach</w:t>
      </w:r>
      <w:proofErr w:type="spellEnd"/>
      <w:r w:rsidRPr="00FF6C49">
        <w:t>,</w:t>
      </w:r>
      <w:r w:rsidRPr="00FF6C49">
        <w:rPr>
          <w:spacing w:val="75"/>
        </w:rPr>
        <w:t xml:space="preserve">  </w:t>
      </w:r>
      <w:r w:rsidRPr="00FF6C49">
        <w:t>S.</w:t>
      </w:r>
      <w:r w:rsidRPr="00FF6C49">
        <w:rPr>
          <w:spacing w:val="2"/>
        </w:rPr>
        <w:t xml:space="preserve"> </w:t>
      </w:r>
      <w:r w:rsidRPr="00FF6C49">
        <w:t>E.</w:t>
      </w:r>
      <w:r w:rsidRPr="00FF6C49">
        <w:rPr>
          <w:spacing w:val="-4"/>
        </w:rPr>
        <w:t xml:space="preserve"> </w:t>
      </w:r>
      <w:proofErr w:type="spellStart"/>
      <w:r w:rsidRPr="00FF6C49">
        <w:t>Jackson</w:t>
      </w:r>
      <w:proofErr w:type="spellEnd"/>
      <w:r w:rsidRPr="00FF6C49">
        <w:t>,</w:t>
      </w:r>
      <w:r w:rsidRPr="00FF6C49">
        <w:rPr>
          <w:spacing w:val="2"/>
        </w:rPr>
        <w:t xml:space="preserve"> </w:t>
      </w:r>
      <w:r w:rsidRPr="00FF6C49">
        <w:t>1981),</w:t>
      </w:r>
      <w:r w:rsidR="00B65D4A">
        <w:rPr>
          <w:spacing w:val="71"/>
        </w:rPr>
        <w:t xml:space="preserve"> </w:t>
      </w:r>
      <w:r w:rsidRPr="00FF6C49">
        <w:rPr>
          <w:spacing w:val="-5"/>
        </w:rPr>
        <w:t>та</w:t>
      </w:r>
      <w:r w:rsidR="00B65D4A">
        <w:t xml:space="preserve"> </w:t>
      </w:r>
      <w:r w:rsidRPr="00FF6C49">
        <w:t>«</w:t>
      </w:r>
      <w:proofErr w:type="spellStart"/>
      <w:r w:rsidRPr="00FF6C49">
        <w:t>Characteristics</w:t>
      </w:r>
      <w:proofErr w:type="spellEnd"/>
      <w:r w:rsidRPr="00FF6C49">
        <w:rPr>
          <w:spacing w:val="-4"/>
        </w:rPr>
        <w:t xml:space="preserve"> </w:t>
      </w:r>
      <w:proofErr w:type="spellStart"/>
      <w:r w:rsidRPr="00FF6C49">
        <w:t>of</w:t>
      </w:r>
      <w:proofErr w:type="spellEnd"/>
      <w:r w:rsidRPr="00FF6C49">
        <w:rPr>
          <w:spacing w:val="-6"/>
        </w:rPr>
        <w:t xml:space="preserve"> </w:t>
      </w:r>
      <w:proofErr w:type="spellStart"/>
      <w:r w:rsidRPr="00FF6C49">
        <w:t>staff</w:t>
      </w:r>
      <w:proofErr w:type="spellEnd"/>
      <w:r w:rsidRPr="00FF6C49">
        <w:rPr>
          <w:spacing w:val="-6"/>
        </w:rPr>
        <w:t xml:space="preserve"> </w:t>
      </w:r>
      <w:proofErr w:type="spellStart"/>
      <w:r w:rsidRPr="00FF6C49">
        <w:t>burnout</w:t>
      </w:r>
      <w:proofErr w:type="spellEnd"/>
      <w:r w:rsidRPr="00FF6C49">
        <w:rPr>
          <w:spacing w:val="-5"/>
        </w:rPr>
        <w:t xml:space="preserve"> </w:t>
      </w:r>
      <w:proofErr w:type="spellStart"/>
      <w:r w:rsidRPr="00FF6C49">
        <w:t>in</w:t>
      </w:r>
      <w:proofErr w:type="spellEnd"/>
      <w:r w:rsidRPr="00FF6C49">
        <w:rPr>
          <w:spacing w:val="-5"/>
        </w:rPr>
        <w:t xml:space="preserve"> </w:t>
      </w:r>
      <w:proofErr w:type="spellStart"/>
      <w:r w:rsidRPr="00FF6C49">
        <w:t>mental</w:t>
      </w:r>
      <w:proofErr w:type="spellEnd"/>
      <w:r w:rsidRPr="00FF6C49">
        <w:rPr>
          <w:spacing w:val="-10"/>
        </w:rPr>
        <w:t xml:space="preserve"> </w:t>
      </w:r>
      <w:proofErr w:type="spellStart"/>
      <w:r w:rsidRPr="00FF6C49">
        <w:t>health</w:t>
      </w:r>
      <w:proofErr w:type="spellEnd"/>
      <w:r w:rsidRPr="00FF6C49">
        <w:rPr>
          <w:spacing w:val="-5"/>
        </w:rPr>
        <w:t xml:space="preserve"> </w:t>
      </w:r>
      <w:proofErr w:type="spellStart"/>
      <w:r w:rsidRPr="00FF6C49">
        <w:t>settings</w:t>
      </w:r>
      <w:proofErr w:type="spellEnd"/>
      <w:r w:rsidRPr="00FF6C49">
        <w:t>»</w:t>
      </w:r>
      <w:r w:rsidRPr="00FF6C49">
        <w:rPr>
          <w:spacing w:val="-4"/>
        </w:rPr>
        <w:t xml:space="preserve"> </w:t>
      </w:r>
      <w:r w:rsidRPr="00FF6C49">
        <w:t>(A.</w:t>
      </w:r>
      <w:r w:rsidRPr="00FF6C49">
        <w:rPr>
          <w:spacing w:val="-3"/>
        </w:rPr>
        <w:t xml:space="preserve"> </w:t>
      </w:r>
      <w:proofErr w:type="spellStart"/>
      <w:r w:rsidRPr="00FF6C49">
        <w:t>Pines</w:t>
      </w:r>
      <w:proofErr w:type="spellEnd"/>
      <w:r w:rsidRPr="00FF6C49">
        <w:t>,</w:t>
      </w:r>
      <w:r w:rsidRPr="00FF6C49">
        <w:rPr>
          <w:spacing w:val="-6"/>
        </w:rPr>
        <w:t xml:space="preserve"> </w:t>
      </w:r>
      <w:r w:rsidRPr="00FF6C49">
        <w:t>C.</w:t>
      </w:r>
      <w:r w:rsidRPr="00FF6C49">
        <w:rPr>
          <w:spacing w:val="-3"/>
        </w:rPr>
        <w:t xml:space="preserve"> </w:t>
      </w:r>
      <w:proofErr w:type="spellStart"/>
      <w:r w:rsidRPr="00FF6C49">
        <w:t>Maslach</w:t>
      </w:r>
      <w:proofErr w:type="spellEnd"/>
      <w:r w:rsidRPr="00FF6C49">
        <w:t>,</w:t>
      </w:r>
      <w:r w:rsidRPr="00FF6C49">
        <w:rPr>
          <w:spacing w:val="-7"/>
        </w:rPr>
        <w:t xml:space="preserve"> </w:t>
      </w:r>
      <w:r w:rsidRPr="00FF6C49">
        <w:t>1978).</w:t>
      </w:r>
      <w:r w:rsidR="00E14424" w:rsidRPr="00E14424">
        <w:rPr>
          <w:lang w:val="en-US"/>
        </w:rPr>
        <w:t xml:space="preserve"> </w:t>
      </w:r>
      <w:r w:rsidRPr="00FF6C49">
        <w:t>Результатом</w:t>
      </w:r>
      <w:r w:rsidRPr="00FF6C49">
        <w:rPr>
          <w:spacing w:val="-3"/>
        </w:rPr>
        <w:t xml:space="preserve"> </w:t>
      </w:r>
      <w:r w:rsidRPr="00FF6C49">
        <w:t>їхньої</w:t>
      </w:r>
      <w:r w:rsidRPr="00FF6C49">
        <w:rPr>
          <w:spacing w:val="-4"/>
        </w:rPr>
        <w:t xml:space="preserve"> </w:t>
      </w:r>
      <w:r w:rsidRPr="00FF6C49">
        <w:t>праці</w:t>
      </w:r>
      <w:r w:rsidRPr="00FF6C49">
        <w:rPr>
          <w:spacing w:val="-4"/>
        </w:rPr>
        <w:t xml:space="preserve"> </w:t>
      </w:r>
      <w:r w:rsidRPr="00FF6C49">
        <w:t>став</w:t>
      </w:r>
      <w:r w:rsidR="00E14424" w:rsidRPr="00E14424">
        <w:rPr>
          <w:lang w:val="en-US"/>
        </w:rPr>
        <w:t xml:space="preserve">    </w:t>
      </w:r>
      <w:r w:rsidRPr="00FF6C49">
        <w:rPr>
          <w:spacing w:val="-5"/>
        </w:rPr>
        <w:t xml:space="preserve"> </w:t>
      </w:r>
      <w:r w:rsidRPr="00FF6C49">
        <w:t>MBI</w:t>
      </w:r>
      <w:r w:rsidR="00E14424" w:rsidRPr="00E14424">
        <w:rPr>
          <w:spacing w:val="-5"/>
          <w:lang w:val="en-US"/>
        </w:rPr>
        <w:t xml:space="preserve"> </w:t>
      </w:r>
      <w:r w:rsidRPr="00FF6C49">
        <w:t>(</w:t>
      </w:r>
      <w:proofErr w:type="spellStart"/>
      <w:r w:rsidRPr="00FF6C49">
        <w:t>Maslach</w:t>
      </w:r>
      <w:proofErr w:type="spellEnd"/>
      <w:r w:rsidRPr="00FF6C49">
        <w:rPr>
          <w:spacing w:val="-4"/>
        </w:rPr>
        <w:t xml:space="preserve"> </w:t>
      </w:r>
      <w:proofErr w:type="spellStart"/>
      <w:r w:rsidRPr="00FF6C49">
        <w:t>Burnout</w:t>
      </w:r>
      <w:proofErr w:type="spellEnd"/>
      <w:r w:rsidRPr="00FF6C49">
        <w:rPr>
          <w:spacing w:val="-4"/>
        </w:rPr>
        <w:t xml:space="preserve"> </w:t>
      </w:r>
      <w:proofErr w:type="spellStart"/>
      <w:r w:rsidRPr="00FF6C49">
        <w:t>Inventory</w:t>
      </w:r>
      <w:proofErr w:type="spellEnd"/>
      <w:r w:rsidRPr="00FF6C49">
        <w:t>)</w:t>
      </w:r>
      <w:r w:rsidRPr="00FF6C49">
        <w:rPr>
          <w:spacing w:val="-5"/>
        </w:rPr>
        <w:t xml:space="preserve"> </w:t>
      </w:r>
      <w:r w:rsidRPr="00FF6C49">
        <w:t>–</w:t>
      </w:r>
      <w:r w:rsidRPr="00FF6C49">
        <w:rPr>
          <w:spacing w:val="-4"/>
        </w:rPr>
        <w:t xml:space="preserve"> </w:t>
      </w:r>
      <w:r w:rsidRPr="00FF6C49">
        <w:t>опитувальник</w:t>
      </w:r>
      <w:r w:rsidRPr="00FF6C49">
        <w:rPr>
          <w:spacing w:val="-4"/>
        </w:rPr>
        <w:t xml:space="preserve"> </w:t>
      </w:r>
      <w:r w:rsidRPr="00FF6C49">
        <w:t>для визначення рівня емоційного вигорання.</w:t>
      </w:r>
    </w:p>
    <w:p w14:paraId="543AF805" w14:textId="2F11CFB7" w:rsidR="00D965CE" w:rsidRPr="002838DC" w:rsidRDefault="00D965CE" w:rsidP="00B65881">
      <w:pPr>
        <w:pStyle w:val="a4"/>
        <w:spacing w:line="360" w:lineRule="auto"/>
        <w:ind w:left="0" w:right="99" w:firstLine="851"/>
        <w:jc w:val="both"/>
      </w:pPr>
      <w:r w:rsidRPr="00FF6C49">
        <w:t>У 2001 р.</w:t>
      </w:r>
      <w:r w:rsidRPr="00FF6C49">
        <w:rPr>
          <w:spacing w:val="-2"/>
        </w:rPr>
        <w:t xml:space="preserve"> </w:t>
      </w:r>
      <w:proofErr w:type="spellStart"/>
      <w:r w:rsidRPr="00FF6C49">
        <w:t>Маслач</w:t>
      </w:r>
      <w:proofErr w:type="spellEnd"/>
      <w:r w:rsidRPr="00FF6C49">
        <w:t>,</w:t>
      </w:r>
      <w:r w:rsidRPr="00FF6C49">
        <w:rPr>
          <w:spacing w:val="-2"/>
        </w:rPr>
        <w:t xml:space="preserve"> </w:t>
      </w:r>
      <w:proofErr w:type="spellStart"/>
      <w:r w:rsidRPr="00FF6C49">
        <w:t>Шауфелі</w:t>
      </w:r>
      <w:proofErr w:type="spellEnd"/>
      <w:r w:rsidRPr="00FF6C49">
        <w:t xml:space="preserve"> та </w:t>
      </w:r>
      <w:proofErr w:type="spellStart"/>
      <w:r w:rsidRPr="00FF6C49">
        <w:t>Лейтер</w:t>
      </w:r>
      <w:proofErr w:type="spellEnd"/>
      <w:r w:rsidRPr="00FF6C49">
        <w:t xml:space="preserve"> написали статтю «</w:t>
      </w:r>
      <w:proofErr w:type="spellStart"/>
      <w:r w:rsidRPr="00FF6C49">
        <w:t>Job</w:t>
      </w:r>
      <w:proofErr w:type="spellEnd"/>
      <w:r w:rsidRPr="00FF6C49">
        <w:t xml:space="preserve"> </w:t>
      </w:r>
      <w:proofErr w:type="spellStart"/>
      <w:r w:rsidRPr="00FF6C49">
        <w:t>Burnout</w:t>
      </w:r>
      <w:proofErr w:type="spellEnd"/>
      <w:r w:rsidRPr="00FF6C49">
        <w:t xml:space="preserve">», </w:t>
      </w:r>
      <w:r w:rsidRPr="00FF6C49">
        <w:lastRenderedPageBreak/>
        <w:t xml:space="preserve">у якій автори виділили дві фази дослідження </w:t>
      </w:r>
      <w:r w:rsidRPr="004537D7">
        <w:t>емоційного вигорання</w:t>
      </w:r>
      <w:r w:rsidR="005C53E6" w:rsidRPr="004537D7">
        <w:rPr>
          <w:vertAlign w:val="superscript"/>
        </w:rPr>
        <w:t xml:space="preserve"> </w:t>
      </w:r>
      <w:r w:rsidR="005C53E6" w:rsidRPr="004537D7">
        <w:t xml:space="preserve"> [</w:t>
      </w:r>
      <w:r w:rsidR="004537D7" w:rsidRPr="004537D7">
        <w:t>5</w:t>
      </w:r>
      <w:hyperlink w:anchor="_bookmark22" w:history="1">
        <w:r w:rsidR="009236A2">
          <w:t>9</w:t>
        </w:r>
      </w:hyperlink>
      <w:r w:rsidR="005C53E6" w:rsidRPr="004537D7">
        <w:t>]</w:t>
      </w:r>
      <w:r w:rsidRPr="004537D7">
        <w:t>.</w:t>
      </w:r>
      <w:r w:rsidRPr="00FF6C49">
        <w:t xml:space="preserve"> Справа в тому, що перша</w:t>
      </w:r>
      <w:r w:rsidRPr="00FF6C49">
        <w:rPr>
          <w:spacing w:val="40"/>
        </w:rPr>
        <w:t xml:space="preserve"> </w:t>
      </w:r>
      <w:r w:rsidRPr="00FF6C49">
        <w:t>фаза</w:t>
      </w:r>
      <w:r w:rsidRPr="00FF6C49">
        <w:rPr>
          <w:spacing w:val="40"/>
        </w:rPr>
        <w:t xml:space="preserve"> </w:t>
      </w:r>
      <w:r w:rsidRPr="00FF6C49">
        <w:t>в</w:t>
      </w:r>
      <w:r w:rsidRPr="00FF6C49">
        <w:rPr>
          <w:spacing w:val="40"/>
        </w:rPr>
        <w:t xml:space="preserve"> </w:t>
      </w:r>
      <w:r w:rsidRPr="00FF6C49">
        <w:t>середині</w:t>
      </w:r>
      <w:r w:rsidRPr="00FF6C49">
        <w:rPr>
          <w:spacing w:val="40"/>
        </w:rPr>
        <w:t xml:space="preserve"> </w:t>
      </w:r>
      <w:r w:rsidRPr="00FF6C49">
        <w:t>1970</w:t>
      </w:r>
      <w:r w:rsidR="00FE7C19">
        <w:t>-</w:t>
      </w:r>
      <w:r w:rsidRPr="00FF6C49">
        <w:t>х</w:t>
      </w:r>
      <w:r w:rsidRPr="00FF6C49">
        <w:rPr>
          <w:spacing w:val="40"/>
        </w:rPr>
        <w:t xml:space="preserve"> </w:t>
      </w:r>
      <w:r w:rsidRPr="00FF6C49">
        <w:t>років</w:t>
      </w:r>
      <w:r w:rsidRPr="00FF6C49">
        <w:rPr>
          <w:spacing w:val="40"/>
        </w:rPr>
        <w:t xml:space="preserve"> </w:t>
      </w:r>
      <w:r w:rsidRPr="00FF6C49">
        <w:t>мала</w:t>
      </w:r>
      <w:r w:rsidRPr="00FF6C49">
        <w:rPr>
          <w:spacing w:val="40"/>
        </w:rPr>
        <w:t xml:space="preserve"> </w:t>
      </w:r>
      <w:r w:rsidRPr="00FF6C49">
        <w:t>на</w:t>
      </w:r>
      <w:r w:rsidRPr="00FF6C49">
        <w:rPr>
          <w:spacing w:val="40"/>
        </w:rPr>
        <w:t xml:space="preserve"> </w:t>
      </w:r>
      <w:r w:rsidRPr="00FF6C49">
        <w:t>меті</w:t>
      </w:r>
      <w:r w:rsidRPr="00FF6C49">
        <w:rPr>
          <w:spacing w:val="40"/>
        </w:rPr>
        <w:t xml:space="preserve"> </w:t>
      </w:r>
      <w:r w:rsidRPr="00FF6C49">
        <w:t>описати</w:t>
      </w:r>
      <w:r w:rsidRPr="00FF6C49">
        <w:rPr>
          <w:spacing w:val="40"/>
        </w:rPr>
        <w:t xml:space="preserve"> </w:t>
      </w:r>
      <w:r w:rsidRPr="00FF6C49">
        <w:t>і</w:t>
      </w:r>
      <w:r w:rsidRPr="00FF6C49">
        <w:rPr>
          <w:spacing w:val="40"/>
        </w:rPr>
        <w:t xml:space="preserve"> </w:t>
      </w:r>
      <w:r w:rsidRPr="00FF6C49">
        <w:t>назвати</w:t>
      </w:r>
      <w:r w:rsidRPr="00FF6C49">
        <w:rPr>
          <w:spacing w:val="40"/>
        </w:rPr>
        <w:t xml:space="preserve"> </w:t>
      </w:r>
      <w:r w:rsidRPr="00FF6C49">
        <w:t>цей</w:t>
      </w:r>
      <w:r w:rsidRPr="00FF6C49">
        <w:rPr>
          <w:spacing w:val="40"/>
        </w:rPr>
        <w:t xml:space="preserve"> </w:t>
      </w:r>
      <w:r w:rsidRPr="00FF6C49">
        <w:t>новий</w:t>
      </w:r>
      <w:r w:rsidR="00B65D4A">
        <w:t xml:space="preserve"> </w:t>
      </w:r>
      <w:r w:rsidRPr="00FF6C49">
        <w:t>«синдром». У цей час дослідження базувалося в основному на спостереженнях та інтерв</w:t>
      </w:r>
      <w:r w:rsidR="002106A3">
        <w:t>’</w:t>
      </w:r>
      <w:r w:rsidRPr="00FF6C49">
        <w:t>ю у респондентів зі сфери людських служб та охорони здоров</w:t>
      </w:r>
      <w:r w:rsidR="002106A3">
        <w:t>’</w:t>
      </w:r>
      <w:r w:rsidRPr="00FF6C49">
        <w:t>я. Після створення MBI (1981) настала друга фаза досліджень емоційного вигорання</w:t>
      </w:r>
      <w:r w:rsidR="00FE7C19">
        <w:t xml:space="preserve"> </w:t>
      </w:r>
      <w:r w:rsidRPr="00FF6C49">
        <w:t>–</w:t>
      </w:r>
      <w:r w:rsidR="00FE7C19">
        <w:t xml:space="preserve"> </w:t>
      </w:r>
      <w:r w:rsidRPr="00FF6C49">
        <w:t>змінився фокус. Синдром стає очевидним у представників все більшої кількості професій</w:t>
      </w:r>
      <w:r w:rsidR="00FE7C19">
        <w:t xml:space="preserve"> </w:t>
      </w:r>
      <w:r w:rsidRPr="00FF6C49">
        <w:t xml:space="preserve">– у вчителів, </w:t>
      </w:r>
      <w:r w:rsidR="00B1341C">
        <w:t xml:space="preserve">соціальних фахівців, </w:t>
      </w:r>
      <w:r w:rsidRPr="00FF6C49">
        <w:t>військових, поліцейських, менеджерів, футболістів, студентів та інших.</w:t>
      </w:r>
    </w:p>
    <w:p w14:paraId="6188D868" w14:textId="490F8F93" w:rsidR="005C53E6" w:rsidRPr="00B96D26" w:rsidRDefault="005C53E6" w:rsidP="00B65881">
      <w:pPr>
        <w:pStyle w:val="a4"/>
        <w:spacing w:line="360" w:lineRule="auto"/>
        <w:ind w:left="0" w:right="102" w:firstLine="851"/>
        <w:jc w:val="both"/>
      </w:pPr>
      <w:r w:rsidRPr="00B96D26">
        <w:t xml:space="preserve">На сьогодні, зарубіжні дослідження підтверджують, що вигорання своїм витоком саме має професійний </w:t>
      </w:r>
      <w:r w:rsidRPr="0089686A">
        <w:t>стрес [</w:t>
      </w:r>
      <w:r w:rsidR="008C1FC8" w:rsidRPr="0089686A">
        <w:t>1</w:t>
      </w:r>
      <w:r w:rsidR="0089686A" w:rsidRPr="0089686A">
        <w:t>5</w:t>
      </w:r>
      <w:r w:rsidRPr="0089686A">
        <w:t>].</w:t>
      </w:r>
      <w:r w:rsidRPr="00B96D26">
        <w:t xml:space="preserve"> Своїй популяризації термін почав поширюватися у роботах Г. </w:t>
      </w:r>
      <w:proofErr w:type="spellStart"/>
      <w:r w:rsidRPr="00B96D26">
        <w:t>Сельє</w:t>
      </w:r>
      <w:proofErr w:type="spellEnd"/>
      <w:r w:rsidRPr="00B96D26">
        <w:t>. У його концепції стресом пояснювали всі випадки дезадаптації особистості або</w:t>
      </w:r>
      <w:r w:rsidRPr="00B96D26">
        <w:rPr>
          <w:spacing w:val="40"/>
        </w:rPr>
        <w:t xml:space="preserve"> </w:t>
      </w:r>
      <w:r w:rsidRPr="00B96D26">
        <w:t>негативні зміни у житті людини.</w:t>
      </w:r>
    </w:p>
    <w:p w14:paraId="2EA90A6A" w14:textId="77777777" w:rsidR="00B96D26" w:rsidRDefault="005C53E6" w:rsidP="00B65881">
      <w:pPr>
        <w:pStyle w:val="a4"/>
        <w:spacing w:line="360" w:lineRule="auto"/>
        <w:ind w:left="0" w:right="105" w:firstLine="851"/>
        <w:jc w:val="both"/>
      </w:pPr>
      <w:r w:rsidRPr="00B96D26">
        <w:t xml:space="preserve">Класично, перебіг стресу, як процесу (динамічного явища), має </w:t>
      </w:r>
      <w:proofErr w:type="spellStart"/>
      <w:r w:rsidRPr="00B96D26">
        <w:t>трьохфазну</w:t>
      </w:r>
      <w:proofErr w:type="spellEnd"/>
      <w:r w:rsidRPr="00B96D26">
        <w:rPr>
          <w:spacing w:val="-7"/>
        </w:rPr>
        <w:t xml:space="preserve"> </w:t>
      </w:r>
      <w:r w:rsidRPr="00B96D26">
        <w:t>структуру</w:t>
      </w:r>
      <w:r w:rsidRPr="00B96D26">
        <w:rPr>
          <w:spacing w:val="-4"/>
        </w:rPr>
        <w:t xml:space="preserve"> </w:t>
      </w:r>
      <w:r w:rsidRPr="00B96D26">
        <w:t>та характерну</w:t>
      </w:r>
      <w:r w:rsidRPr="00B96D26">
        <w:rPr>
          <w:spacing w:val="-4"/>
        </w:rPr>
        <w:t xml:space="preserve"> </w:t>
      </w:r>
      <w:r w:rsidRPr="00B96D26">
        <w:t>криву</w:t>
      </w:r>
      <w:r w:rsidRPr="00B96D26">
        <w:rPr>
          <w:spacing w:val="-4"/>
        </w:rPr>
        <w:t xml:space="preserve"> </w:t>
      </w:r>
      <w:r w:rsidRPr="00B96D26">
        <w:t>розвитку</w:t>
      </w:r>
      <w:r w:rsidRPr="00B96D26">
        <w:rPr>
          <w:spacing w:val="-2"/>
        </w:rPr>
        <w:t xml:space="preserve"> </w:t>
      </w:r>
      <w:r w:rsidRPr="00B96D26">
        <w:t>у</w:t>
      </w:r>
      <w:r w:rsidRPr="00B96D26">
        <w:rPr>
          <w:spacing w:val="-2"/>
        </w:rPr>
        <w:t xml:space="preserve"> </w:t>
      </w:r>
      <w:r w:rsidRPr="00B96D26">
        <w:t xml:space="preserve">часі. Дослідники виділяють три основні стадії (фази) розвитку стресового стану у людини: ріст напруженості; власне стрес; зниження внутрішньої </w:t>
      </w:r>
      <w:r w:rsidRPr="00B96D26">
        <w:rPr>
          <w:spacing w:val="-2"/>
        </w:rPr>
        <w:t>напруженості.</w:t>
      </w:r>
    </w:p>
    <w:p w14:paraId="7BBF4E7B" w14:textId="694A83C5" w:rsidR="005C53E6" w:rsidRPr="00B96D26" w:rsidRDefault="005C53E6" w:rsidP="00B65881">
      <w:pPr>
        <w:pStyle w:val="a4"/>
        <w:spacing w:line="360" w:lineRule="auto"/>
        <w:ind w:left="0" w:right="105" w:firstLine="851"/>
        <w:jc w:val="both"/>
      </w:pPr>
      <w:r w:rsidRPr="00B96D26">
        <w:t>Термінологічно, стадії стресу</w:t>
      </w:r>
      <w:r w:rsidRPr="00B96D26">
        <w:rPr>
          <w:spacing w:val="-5"/>
        </w:rPr>
        <w:t xml:space="preserve"> </w:t>
      </w:r>
      <w:r w:rsidRPr="00B96D26">
        <w:t xml:space="preserve">різняться поміж різними авторами та науковими школами, проте, можна говорити, що всі вони за змістом лють загальний адаптаційний синдром. Узагальнено, він уявляє неспецифічну </w:t>
      </w:r>
      <w:proofErr w:type="spellStart"/>
      <w:r w:rsidRPr="00B96D26">
        <w:t>генералізовану</w:t>
      </w:r>
      <w:proofErr w:type="spellEnd"/>
      <w:r w:rsidRPr="00B96D26">
        <w:t xml:space="preserve"> реакцію організму у відповідь на будь</w:t>
      </w:r>
      <w:r w:rsidR="00E14424" w:rsidRPr="00E14424">
        <w:t>-</w:t>
      </w:r>
      <w:r w:rsidRPr="00B96D26">
        <w:t xml:space="preserve">які несприятливі подразники середи (голод, втома, холод, загроза, біль тощо) (Г. </w:t>
      </w:r>
      <w:proofErr w:type="spellStart"/>
      <w:r w:rsidRPr="00B96D26">
        <w:t>Сельє</w:t>
      </w:r>
      <w:proofErr w:type="spellEnd"/>
      <w:r w:rsidRPr="00B96D26">
        <w:t xml:space="preserve">). Він позначив вищенаведені </w:t>
      </w:r>
      <w:proofErr w:type="spellStart"/>
      <w:r w:rsidR="00602ACB">
        <w:rPr>
          <w:lang w:val="ru-RU"/>
        </w:rPr>
        <w:t>чотири</w:t>
      </w:r>
      <w:proofErr w:type="spellEnd"/>
      <w:r w:rsidRPr="00B96D26">
        <w:t xml:space="preserve"> стадії таким чином:</w:t>
      </w:r>
    </w:p>
    <w:p w14:paraId="7532B48C" w14:textId="3702BC7D" w:rsidR="005C53E6" w:rsidRPr="00B96D26" w:rsidRDefault="005C53E6" w:rsidP="00B65881">
      <w:pPr>
        <w:pStyle w:val="a3"/>
        <w:widowControl w:val="0"/>
        <w:numPr>
          <w:ilvl w:val="0"/>
          <w:numId w:val="1"/>
        </w:numPr>
        <w:tabs>
          <w:tab w:val="left" w:pos="811"/>
        </w:tabs>
        <w:autoSpaceDE w:val="0"/>
        <w:autoSpaceDN w:val="0"/>
        <w:spacing w:after="0" w:line="360" w:lineRule="auto"/>
        <w:ind w:left="0" w:right="113" w:firstLine="851"/>
        <w:jc w:val="both"/>
        <w:rPr>
          <w:rFonts w:ascii="Times New Roman" w:hAnsi="Times New Roman" w:cs="Times New Roman"/>
          <w:sz w:val="28"/>
          <w:szCs w:val="28"/>
        </w:rPr>
      </w:pPr>
      <w:r w:rsidRPr="00B96D26">
        <w:rPr>
          <w:rFonts w:ascii="Times New Roman" w:hAnsi="Times New Roman" w:cs="Times New Roman"/>
          <w:sz w:val="28"/>
          <w:szCs w:val="28"/>
        </w:rPr>
        <w:t>фаза шоку</w:t>
      </w:r>
      <w:r w:rsidRPr="00B96D26">
        <w:rPr>
          <w:rFonts w:ascii="Times New Roman" w:hAnsi="Times New Roman" w:cs="Times New Roman"/>
          <w:spacing w:val="-3"/>
          <w:sz w:val="28"/>
          <w:szCs w:val="28"/>
        </w:rPr>
        <w:t xml:space="preserve"> </w:t>
      </w:r>
      <w:r w:rsidR="008C47B2">
        <w:rPr>
          <w:rFonts w:ascii="Times New Roman" w:hAnsi="Times New Roman" w:cs="Times New Roman"/>
          <w:sz w:val="28"/>
          <w:szCs w:val="28"/>
        </w:rPr>
        <w:t>–</w:t>
      </w:r>
      <w:r w:rsidRPr="00B96D26">
        <w:rPr>
          <w:rFonts w:ascii="Times New Roman" w:hAnsi="Times New Roman" w:cs="Times New Roman"/>
          <w:sz w:val="28"/>
          <w:szCs w:val="28"/>
        </w:rPr>
        <w:t xml:space="preserve"> стадію тривоги, під час якої опір</w:t>
      </w:r>
      <w:r w:rsidRPr="00B96D26">
        <w:rPr>
          <w:rFonts w:ascii="Times New Roman" w:hAnsi="Times New Roman" w:cs="Times New Roman"/>
          <w:spacing w:val="-1"/>
          <w:sz w:val="28"/>
          <w:szCs w:val="28"/>
        </w:rPr>
        <w:t xml:space="preserve"> </w:t>
      </w:r>
      <w:r w:rsidRPr="00B96D26">
        <w:rPr>
          <w:rFonts w:ascii="Times New Roman" w:hAnsi="Times New Roman" w:cs="Times New Roman"/>
          <w:sz w:val="28"/>
          <w:szCs w:val="28"/>
        </w:rPr>
        <w:t xml:space="preserve">організму спочатку </w:t>
      </w:r>
      <w:r w:rsidRPr="00B96D26">
        <w:rPr>
          <w:rFonts w:ascii="Times New Roman" w:hAnsi="Times New Roman" w:cs="Times New Roman"/>
          <w:spacing w:val="-2"/>
          <w:sz w:val="28"/>
          <w:szCs w:val="28"/>
        </w:rPr>
        <w:t>знижується;</w:t>
      </w:r>
    </w:p>
    <w:p w14:paraId="35456668" w14:textId="20C458BC" w:rsidR="005C53E6" w:rsidRPr="00B96D26" w:rsidRDefault="005C53E6" w:rsidP="00B65881">
      <w:pPr>
        <w:pStyle w:val="a3"/>
        <w:widowControl w:val="0"/>
        <w:numPr>
          <w:ilvl w:val="0"/>
          <w:numId w:val="1"/>
        </w:numPr>
        <w:tabs>
          <w:tab w:val="left" w:pos="811"/>
        </w:tabs>
        <w:autoSpaceDE w:val="0"/>
        <w:autoSpaceDN w:val="0"/>
        <w:spacing w:after="0" w:line="360" w:lineRule="auto"/>
        <w:ind w:left="0" w:right="113" w:firstLine="851"/>
        <w:jc w:val="both"/>
        <w:rPr>
          <w:rFonts w:ascii="Times New Roman" w:hAnsi="Times New Roman" w:cs="Times New Roman"/>
          <w:sz w:val="28"/>
          <w:szCs w:val="28"/>
        </w:rPr>
      </w:pPr>
      <w:r w:rsidRPr="00B96D26">
        <w:rPr>
          <w:rFonts w:ascii="Times New Roman" w:hAnsi="Times New Roman" w:cs="Times New Roman"/>
          <w:sz w:val="28"/>
          <w:szCs w:val="28"/>
        </w:rPr>
        <w:t>фаза</w:t>
      </w:r>
      <w:r w:rsidRPr="00B96D26">
        <w:rPr>
          <w:rFonts w:ascii="Times New Roman" w:hAnsi="Times New Roman" w:cs="Times New Roman"/>
          <w:spacing w:val="-6"/>
          <w:sz w:val="28"/>
          <w:szCs w:val="28"/>
        </w:rPr>
        <w:t xml:space="preserve"> </w:t>
      </w:r>
      <w:proofErr w:type="spellStart"/>
      <w:r w:rsidRPr="00B96D26">
        <w:rPr>
          <w:rFonts w:ascii="Times New Roman" w:hAnsi="Times New Roman" w:cs="Times New Roman"/>
          <w:sz w:val="28"/>
          <w:szCs w:val="28"/>
        </w:rPr>
        <w:t>протишоку</w:t>
      </w:r>
      <w:proofErr w:type="spellEnd"/>
      <w:r w:rsidRPr="00B96D26">
        <w:rPr>
          <w:rFonts w:ascii="Times New Roman" w:hAnsi="Times New Roman" w:cs="Times New Roman"/>
          <w:spacing w:val="-6"/>
          <w:sz w:val="28"/>
          <w:szCs w:val="28"/>
        </w:rPr>
        <w:t xml:space="preserve"> </w:t>
      </w:r>
      <w:r w:rsidR="008C47B2">
        <w:rPr>
          <w:rFonts w:ascii="Times New Roman" w:hAnsi="Times New Roman" w:cs="Times New Roman"/>
          <w:sz w:val="28"/>
          <w:szCs w:val="28"/>
        </w:rPr>
        <w:t>–</w:t>
      </w:r>
      <w:r w:rsidRPr="00B96D26">
        <w:rPr>
          <w:rFonts w:ascii="Times New Roman" w:hAnsi="Times New Roman" w:cs="Times New Roman"/>
          <w:spacing w:val="-4"/>
          <w:sz w:val="28"/>
          <w:szCs w:val="28"/>
        </w:rPr>
        <w:t xml:space="preserve"> </w:t>
      </w:r>
      <w:r w:rsidRPr="00B96D26">
        <w:rPr>
          <w:rFonts w:ascii="Times New Roman" w:hAnsi="Times New Roman" w:cs="Times New Roman"/>
          <w:sz w:val="28"/>
          <w:szCs w:val="28"/>
        </w:rPr>
        <w:t>задіється</w:t>
      </w:r>
      <w:r w:rsidRPr="00B96D26">
        <w:rPr>
          <w:rFonts w:ascii="Times New Roman" w:hAnsi="Times New Roman" w:cs="Times New Roman"/>
          <w:spacing w:val="-2"/>
          <w:sz w:val="28"/>
          <w:szCs w:val="28"/>
        </w:rPr>
        <w:t xml:space="preserve"> </w:t>
      </w:r>
      <w:r w:rsidRPr="00B96D26">
        <w:rPr>
          <w:rFonts w:ascii="Times New Roman" w:hAnsi="Times New Roman" w:cs="Times New Roman"/>
          <w:sz w:val="28"/>
          <w:szCs w:val="28"/>
        </w:rPr>
        <w:t>(активізуються)</w:t>
      </w:r>
      <w:r w:rsidRPr="00B96D26">
        <w:rPr>
          <w:rFonts w:ascii="Times New Roman" w:hAnsi="Times New Roman" w:cs="Times New Roman"/>
          <w:spacing w:val="-4"/>
          <w:sz w:val="28"/>
          <w:szCs w:val="28"/>
        </w:rPr>
        <w:t xml:space="preserve"> </w:t>
      </w:r>
      <w:r w:rsidRPr="00B96D26">
        <w:rPr>
          <w:rFonts w:ascii="Times New Roman" w:hAnsi="Times New Roman" w:cs="Times New Roman"/>
          <w:sz w:val="28"/>
          <w:szCs w:val="28"/>
        </w:rPr>
        <w:t>захисні</w:t>
      </w:r>
      <w:r w:rsidRPr="00B96D26">
        <w:rPr>
          <w:rFonts w:ascii="Times New Roman" w:hAnsi="Times New Roman" w:cs="Times New Roman"/>
          <w:spacing w:val="-2"/>
          <w:sz w:val="28"/>
          <w:szCs w:val="28"/>
        </w:rPr>
        <w:t xml:space="preserve"> механізми;</w:t>
      </w:r>
    </w:p>
    <w:p w14:paraId="42766DE3" w14:textId="28569350" w:rsidR="005C53E6" w:rsidRDefault="005C53E6" w:rsidP="00B65881">
      <w:pPr>
        <w:pStyle w:val="a3"/>
        <w:widowControl w:val="0"/>
        <w:numPr>
          <w:ilvl w:val="0"/>
          <w:numId w:val="1"/>
        </w:numPr>
        <w:tabs>
          <w:tab w:val="left" w:pos="811"/>
        </w:tabs>
        <w:autoSpaceDE w:val="0"/>
        <w:autoSpaceDN w:val="0"/>
        <w:spacing w:after="0" w:line="360" w:lineRule="auto"/>
        <w:ind w:left="0" w:right="113" w:firstLine="851"/>
        <w:jc w:val="both"/>
        <w:rPr>
          <w:rFonts w:ascii="Times New Roman" w:hAnsi="Times New Roman" w:cs="Times New Roman"/>
          <w:sz w:val="28"/>
          <w:szCs w:val="28"/>
        </w:rPr>
      </w:pPr>
      <w:r w:rsidRPr="00B96D26">
        <w:rPr>
          <w:rFonts w:ascii="Times New Roman" w:hAnsi="Times New Roman" w:cs="Times New Roman"/>
          <w:sz w:val="28"/>
          <w:szCs w:val="28"/>
        </w:rPr>
        <w:t>стадію</w:t>
      </w:r>
      <w:r w:rsidRPr="00B96D26">
        <w:rPr>
          <w:rFonts w:ascii="Times New Roman" w:hAnsi="Times New Roman" w:cs="Times New Roman"/>
          <w:spacing w:val="80"/>
          <w:sz w:val="28"/>
          <w:szCs w:val="28"/>
        </w:rPr>
        <w:t xml:space="preserve"> </w:t>
      </w:r>
      <w:r w:rsidRPr="00B96D26">
        <w:rPr>
          <w:rFonts w:ascii="Times New Roman" w:hAnsi="Times New Roman" w:cs="Times New Roman"/>
          <w:sz w:val="28"/>
          <w:szCs w:val="28"/>
        </w:rPr>
        <w:t>опору</w:t>
      </w:r>
      <w:r w:rsidR="00FE7C19">
        <w:rPr>
          <w:rFonts w:ascii="Times New Roman" w:hAnsi="Times New Roman" w:cs="Times New Roman"/>
          <w:spacing w:val="80"/>
          <w:sz w:val="28"/>
          <w:szCs w:val="28"/>
        </w:rPr>
        <w:t xml:space="preserve"> </w:t>
      </w:r>
      <w:r w:rsidR="00FE7C19">
        <w:rPr>
          <w:rFonts w:ascii="Times New Roman" w:hAnsi="Times New Roman" w:cs="Times New Roman"/>
          <w:sz w:val="28"/>
          <w:szCs w:val="28"/>
        </w:rPr>
        <w:softHyphen/>
        <w:t>–</w:t>
      </w:r>
      <w:r w:rsidRPr="00B96D26">
        <w:rPr>
          <w:rFonts w:ascii="Times New Roman" w:hAnsi="Times New Roman" w:cs="Times New Roman"/>
          <w:spacing w:val="80"/>
          <w:sz w:val="28"/>
          <w:szCs w:val="28"/>
        </w:rPr>
        <w:t xml:space="preserve"> </w:t>
      </w:r>
      <w:r w:rsidRPr="00B96D26">
        <w:rPr>
          <w:rFonts w:ascii="Times New Roman" w:hAnsi="Times New Roman" w:cs="Times New Roman"/>
          <w:sz w:val="28"/>
          <w:szCs w:val="28"/>
        </w:rPr>
        <w:t>якщо</w:t>
      </w:r>
      <w:r w:rsidRPr="00B96D26">
        <w:rPr>
          <w:rFonts w:ascii="Times New Roman" w:hAnsi="Times New Roman" w:cs="Times New Roman"/>
          <w:spacing w:val="80"/>
          <w:sz w:val="28"/>
          <w:szCs w:val="28"/>
        </w:rPr>
        <w:t xml:space="preserve"> </w:t>
      </w:r>
      <w:r w:rsidRPr="00B96D26">
        <w:rPr>
          <w:rFonts w:ascii="Times New Roman" w:hAnsi="Times New Roman" w:cs="Times New Roman"/>
          <w:sz w:val="28"/>
          <w:szCs w:val="28"/>
        </w:rPr>
        <w:t>агент,</w:t>
      </w:r>
      <w:r w:rsidRPr="00B96D26">
        <w:rPr>
          <w:rFonts w:ascii="Times New Roman" w:hAnsi="Times New Roman" w:cs="Times New Roman"/>
          <w:spacing w:val="80"/>
          <w:sz w:val="28"/>
          <w:szCs w:val="28"/>
        </w:rPr>
        <w:t xml:space="preserve"> </w:t>
      </w:r>
      <w:r w:rsidRPr="00B96D26">
        <w:rPr>
          <w:rFonts w:ascii="Times New Roman" w:hAnsi="Times New Roman" w:cs="Times New Roman"/>
          <w:sz w:val="28"/>
          <w:szCs w:val="28"/>
        </w:rPr>
        <w:t>що</w:t>
      </w:r>
      <w:r w:rsidRPr="00B96D26">
        <w:rPr>
          <w:rFonts w:ascii="Times New Roman" w:hAnsi="Times New Roman" w:cs="Times New Roman"/>
          <w:spacing w:val="80"/>
          <w:sz w:val="28"/>
          <w:szCs w:val="28"/>
        </w:rPr>
        <w:t xml:space="preserve"> </w:t>
      </w:r>
      <w:r w:rsidRPr="00B96D26">
        <w:rPr>
          <w:rFonts w:ascii="Times New Roman" w:hAnsi="Times New Roman" w:cs="Times New Roman"/>
          <w:sz w:val="28"/>
          <w:szCs w:val="28"/>
        </w:rPr>
        <w:t>викликав</w:t>
      </w:r>
      <w:r w:rsidRPr="00B96D26">
        <w:rPr>
          <w:rFonts w:ascii="Times New Roman" w:hAnsi="Times New Roman" w:cs="Times New Roman"/>
          <w:spacing w:val="80"/>
          <w:sz w:val="28"/>
          <w:szCs w:val="28"/>
        </w:rPr>
        <w:t xml:space="preserve"> </w:t>
      </w:r>
      <w:r w:rsidRPr="00B96D26">
        <w:rPr>
          <w:rFonts w:ascii="Times New Roman" w:hAnsi="Times New Roman" w:cs="Times New Roman"/>
          <w:sz w:val="28"/>
          <w:szCs w:val="28"/>
        </w:rPr>
        <w:t>реакцію</w:t>
      </w:r>
      <w:r w:rsidRPr="00B96D26">
        <w:rPr>
          <w:rFonts w:ascii="Times New Roman" w:hAnsi="Times New Roman" w:cs="Times New Roman"/>
          <w:spacing w:val="80"/>
          <w:sz w:val="28"/>
          <w:szCs w:val="28"/>
        </w:rPr>
        <w:t xml:space="preserve"> </w:t>
      </w:r>
      <w:r w:rsidRPr="00B96D26">
        <w:rPr>
          <w:rFonts w:ascii="Times New Roman" w:hAnsi="Times New Roman" w:cs="Times New Roman"/>
          <w:sz w:val="28"/>
          <w:szCs w:val="28"/>
        </w:rPr>
        <w:t>стресу, продовжує діяти тривалий час, або є надмірним;</w:t>
      </w:r>
    </w:p>
    <w:p w14:paraId="54626997" w14:textId="307A7E82" w:rsidR="005C53E6" w:rsidRPr="00B96D26" w:rsidRDefault="005C53E6" w:rsidP="00B65881">
      <w:pPr>
        <w:pStyle w:val="a3"/>
        <w:widowControl w:val="0"/>
        <w:numPr>
          <w:ilvl w:val="0"/>
          <w:numId w:val="1"/>
        </w:numPr>
        <w:tabs>
          <w:tab w:val="left" w:pos="811"/>
        </w:tabs>
        <w:autoSpaceDE w:val="0"/>
        <w:autoSpaceDN w:val="0"/>
        <w:spacing w:after="0" w:line="360" w:lineRule="auto"/>
        <w:ind w:left="0" w:right="113" w:firstLine="851"/>
        <w:jc w:val="both"/>
        <w:rPr>
          <w:rFonts w:ascii="Times New Roman" w:hAnsi="Times New Roman" w:cs="Times New Roman"/>
          <w:sz w:val="28"/>
          <w:szCs w:val="28"/>
        </w:rPr>
      </w:pPr>
      <w:r w:rsidRPr="00B96D26">
        <w:rPr>
          <w:rFonts w:ascii="Times New Roman" w:hAnsi="Times New Roman" w:cs="Times New Roman"/>
          <w:sz w:val="28"/>
          <w:szCs w:val="28"/>
        </w:rPr>
        <w:t xml:space="preserve">стадія виснаження, в якій виявляється неспроможність захисних </w:t>
      </w:r>
      <w:r w:rsidRPr="00B96D26">
        <w:rPr>
          <w:rFonts w:ascii="Times New Roman" w:hAnsi="Times New Roman" w:cs="Times New Roman"/>
          <w:sz w:val="28"/>
          <w:szCs w:val="28"/>
        </w:rPr>
        <w:lastRenderedPageBreak/>
        <w:t xml:space="preserve">механізмів та наростає порушення узгодженості життєвих </w:t>
      </w:r>
      <w:r w:rsidRPr="0089686A">
        <w:rPr>
          <w:rFonts w:ascii="Times New Roman" w:hAnsi="Times New Roman" w:cs="Times New Roman"/>
          <w:sz w:val="28"/>
          <w:szCs w:val="28"/>
        </w:rPr>
        <w:t>функцій [</w:t>
      </w:r>
      <w:r w:rsidR="008C1FC8" w:rsidRPr="0089686A">
        <w:rPr>
          <w:rFonts w:ascii="Times New Roman" w:hAnsi="Times New Roman" w:cs="Times New Roman"/>
          <w:sz w:val="28"/>
          <w:szCs w:val="28"/>
        </w:rPr>
        <w:t>1</w:t>
      </w:r>
      <w:r w:rsidR="0089686A" w:rsidRPr="0089686A">
        <w:rPr>
          <w:rFonts w:ascii="Times New Roman" w:hAnsi="Times New Roman" w:cs="Times New Roman"/>
          <w:sz w:val="28"/>
          <w:szCs w:val="28"/>
        </w:rPr>
        <w:t>5</w:t>
      </w:r>
      <w:r w:rsidRPr="0089686A">
        <w:rPr>
          <w:rFonts w:ascii="Times New Roman" w:hAnsi="Times New Roman" w:cs="Times New Roman"/>
          <w:sz w:val="28"/>
          <w:szCs w:val="28"/>
        </w:rPr>
        <w:t>]</w:t>
      </w:r>
      <w:r w:rsidR="00033C44" w:rsidRPr="0089686A">
        <w:rPr>
          <w:rFonts w:ascii="Times New Roman" w:hAnsi="Times New Roman" w:cs="Times New Roman"/>
          <w:sz w:val="28"/>
          <w:szCs w:val="28"/>
        </w:rPr>
        <w:t>.</w:t>
      </w:r>
    </w:p>
    <w:p w14:paraId="5E79B4AC" w14:textId="55A3881F" w:rsidR="005C53E6" w:rsidRPr="00B96D26" w:rsidRDefault="005C53E6" w:rsidP="00B65881">
      <w:pPr>
        <w:pStyle w:val="a4"/>
        <w:spacing w:line="360" w:lineRule="auto"/>
        <w:ind w:left="0" w:right="134" w:firstLine="851"/>
        <w:jc w:val="both"/>
      </w:pPr>
      <w:r w:rsidRPr="00B96D26">
        <w:t>Однак, не менш поширеною є точка зору</w:t>
      </w:r>
      <w:r w:rsidR="00B96D26">
        <w:t xml:space="preserve"> </w:t>
      </w:r>
      <w:r w:rsidR="00033C44">
        <w:t xml:space="preserve"> </w:t>
      </w:r>
      <w:r w:rsidRPr="00B96D26">
        <w:t>(наприклад,</w:t>
      </w:r>
      <w:r w:rsidR="00FE7C19">
        <w:t xml:space="preserve"> </w:t>
      </w:r>
      <w:r w:rsidRPr="00B96D26">
        <w:t xml:space="preserve">А. Широм та </w:t>
      </w:r>
      <w:r w:rsidR="00FE7C19">
        <w:t xml:space="preserve">    </w:t>
      </w:r>
      <w:r w:rsidRPr="00B96D26">
        <w:t xml:space="preserve">Е. </w:t>
      </w:r>
      <w:proofErr w:type="spellStart"/>
      <w:r w:rsidRPr="00B96D26">
        <w:t>Грунфелд</w:t>
      </w:r>
      <w:proofErr w:type="spellEnd"/>
      <w:r w:rsidRPr="00B96D26">
        <w:t>), про те, що вигорання на робочому місці є окремим аспектом стресу, через те, що воно визначається та досліджується</w:t>
      </w:r>
      <w:r w:rsidRPr="00B96D26">
        <w:rPr>
          <w:spacing w:val="40"/>
        </w:rPr>
        <w:t xml:space="preserve"> </w:t>
      </w:r>
      <w:r w:rsidRPr="00B96D26">
        <w:t xml:space="preserve">ними як певна реакція у відповідь на хронічний робочий стрес, при цьому акцентується на сфері міжособистісних відносин фахівця. В такому разі складові емоційне вигорання </w:t>
      </w:r>
      <w:r w:rsidR="008C47B2">
        <w:t>–</w:t>
      </w:r>
      <w:r w:rsidRPr="00B96D26">
        <w:t xml:space="preserve"> емоційне виснаження, деперсоналізація та редукція персональних досягнень, на їх думку</w:t>
      </w:r>
      <w:r w:rsidR="00E23252" w:rsidRPr="00E23252">
        <w:t xml:space="preserve"> </w:t>
      </w:r>
      <w:r w:rsidR="008C47B2">
        <w:t>–</w:t>
      </w:r>
      <w:r w:rsidRPr="00B96D26">
        <w:t xml:space="preserve"> є результатом дії різноманітних робочих стресорів, що перевищують адаптаційні можливості людини з подолання стресу.</w:t>
      </w:r>
    </w:p>
    <w:p w14:paraId="3E835E8F" w14:textId="4C9BC146" w:rsidR="005C53E6" w:rsidRDefault="005C53E6" w:rsidP="00B65881">
      <w:pPr>
        <w:pStyle w:val="a4"/>
        <w:spacing w:line="360" w:lineRule="auto"/>
        <w:ind w:left="0" w:right="38" w:firstLine="851"/>
        <w:jc w:val="both"/>
      </w:pPr>
      <w:r>
        <w:t>З аналізу системн</w:t>
      </w:r>
      <w:r w:rsidR="00BE6F95">
        <w:t>ого</w:t>
      </w:r>
      <w:r>
        <w:t xml:space="preserve"> підходу, слід висновувати, що людина </w:t>
      </w:r>
      <w:r w:rsidR="008C47B2">
        <w:t>–</w:t>
      </w:r>
      <w:r>
        <w:t xml:space="preserve"> де відкрита </w:t>
      </w:r>
      <w:proofErr w:type="spellStart"/>
      <w:r>
        <w:t>біопсихосоціальна</w:t>
      </w:r>
      <w:proofErr w:type="spellEnd"/>
      <w:r>
        <w:t xml:space="preserve"> система, яка здатна до </w:t>
      </w:r>
      <w:proofErr w:type="spellStart"/>
      <w:r>
        <w:t>самозорганізованості</w:t>
      </w:r>
      <w:proofErr w:type="spellEnd"/>
      <w:r>
        <w:t xml:space="preserve">, підтримання цілісності її активності та доцільності її діяльності. Емоційне вигорання, в такому випадку, означає потужний ріст ентропії (або міри нестабільності системи та незворотного розсіяння психічної енергії) для </w:t>
      </w:r>
      <w:proofErr w:type="spellStart"/>
      <w:r>
        <w:t>біопсихосоціальної</w:t>
      </w:r>
      <w:proofErr w:type="spellEnd"/>
      <w:r>
        <w:t xml:space="preserve"> системи людини з відповідними</w:t>
      </w:r>
      <w:r>
        <w:rPr>
          <w:spacing w:val="-1"/>
        </w:rPr>
        <w:t xml:space="preserve"> </w:t>
      </w:r>
      <w:r>
        <w:t>наслідками у</w:t>
      </w:r>
      <w:r>
        <w:rPr>
          <w:spacing w:val="-4"/>
        </w:rPr>
        <w:t xml:space="preserve"> </w:t>
      </w:r>
      <w:r>
        <w:t xml:space="preserve">вигляді </w:t>
      </w:r>
      <w:r w:rsidR="00E41998">
        <w:t xml:space="preserve">синдрому </w:t>
      </w:r>
      <w:proofErr w:type="spellStart"/>
      <w:r w:rsidR="00E41998">
        <w:t>емоційого</w:t>
      </w:r>
      <w:proofErr w:type="spellEnd"/>
      <w:r w:rsidR="00E41998">
        <w:t xml:space="preserve"> вигорання.</w:t>
      </w:r>
      <w:r>
        <w:t xml:space="preserve"> На</w:t>
      </w:r>
      <w:r>
        <w:rPr>
          <w:spacing w:val="-1"/>
        </w:rPr>
        <w:t xml:space="preserve"> </w:t>
      </w:r>
      <w:r>
        <w:t>думку</w:t>
      </w:r>
      <w:r w:rsidR="00350B50">
        <w:rPr>
          <w:spacing w:val="-2"/>
        </w:rPr>
        <w:t xml:space="preserve"> </w:t>
      </w:r>
      <w:r>
        <w:t xml:space="preserve">Б. </w:t>
      </w:r>
      <w:proofErr w:type="spellStart"/>
      <w:r>
        <w:t>Перлмана</w:t>
      </w:r>
      <w:proofErr w:type="spellEnd"/>
      <w:r>
        <w:t xml:space="preserve"> та Е. </w:t>
      </w:r>
      <w:proofErr w:type="spellStart"/>
      <w:r>
        <w:t>Хартмана</w:t>
      </w:r>
      <w:proofErr w:type="spellEnd"/>
      <w:r>
        <w:t xml:space="preserve"> стан емоційного вигорання системно впливає на всі структурні елементи людини, як системи, а саме, на фізіологічну (фізичне виснаження), афективно</w:t>
      </w:r>
      <w:r w:rsidR="00FE7C19">
        <w:t>-</w:t>
      </w:r>
      <w:r>
        <w:t xml:space="preserve">когнітивну (емоційне виснаження та деперсоналізація) та поведінкову (симптоматичні типи поведінки, зниження робочої продуктивності) сфери особистості </w:t>
      </w:r>
      <w:r w:rsidRPr="001A190F">
        <w:t>[</w:t>
      </w:r>
      <w:r w:rsidR="00405B53">
        <w:t>40</w:t>
      </w:r>
      <w:r w:rsidRPr="001A190F">
        <w:t>].</w:t>
      </w:r>
    </w:p>
    <w:p w14:paraId="7CDF0778" w14:textId="79845469" w:rsidR="00B82BC3" w:rsidRPr="004C12DD" w:rsidRDefault="00B82BC3" w:rsidP="00B65881">
      <w:pPr>
        <w:pStyle w:val="a4"/>
        <w:spacing w:line="360" w:lineRule="auto"/>
        <w:ind w:left="0" w:right="350" w:firstLine="851"/>
        <w:jc w:val="both"/>
        <w:rPr>
          <w:color w:val="FF0000"/>
        </w:rPr>
      </w:pPr>
      <w:r w:rsidRPr="00B82BC3">
        <w:t xml:space="preserve">Цікавими є результати досліджень італійських вчених </w:t>
      </w:r>
      <w:proofErr w:type="spellStart"/>
      <w:r w:rsidRPr="00B82BC3">
        <w:t>Paola</w:t>
      </w:r>
      <w:proofErr w:type="spellEnd"/>
      <w:r w:rsidRPr="00B82BC3">
        <w:t xml:space="preserve"> </w:t>
      </w:r>
      <w:proofErr w:type="spellStart"/>
      <w:r w:rsidRPr="00B82BC3">
        <w:t>Magnano</w:t>
      </w:r>
      <w:proofErr w:type="spellEnd"/>
      <w:r w:rsidRPr="00B82BC3">
        <w:t xml:space="preserve">, </w:t>
      </w:r>
      <w:proofErr w:type="spellStart"/>
      <w:r w:rsidRPr="00B82BC3">
        <w:t>Anna</w:t>
      </w:r>
      <w:proofErr w:type="spellEnd"/>
      <w:r w:rsidRPr="00B82BC3">
        <w:t xml:space="preserve"> </w:t>
      </w:r>
      <w:proofErr w:type="spellStart"/>
      <w:r w:rsidRPr="00B82BC3">
        <w:t>Paolillo</w:t>
      </w:r>
      <w:proofErr w:type="spellEnd"/>
      <w:r w:rsidRPr="00B82BC3">
        <w:t xml:space="preserve"> та </w:t>
      </w:r>
      <w:proofErr w:type="spellStart"/>
      <w:r w:rsidRPr="00B82BC3">
        <w:t>Carmine</w:t>
      </w:r>
      <w:proofErr w:type="spellEnd"/>
      <w:r w:rsidRPr="00B82BC3">
        <w:t xml:space="preserve"> </w:t>
      </w:r>
      <w:proofErr w:type="spellStart"/>
      <w:r w:rsidRPr="00B82BC3">
        <w:t>Barrano</w:t>
      </w:r>
      <w:proofErr w:type="spellEnd"/>
      <w:r w:rsidRPr="00B82BC3">
        <w:t xml:space="preserve"> щодо даних по шкалах великої п</w:t>
      </w:r>
      <w:r w:rsidR="002106A3">
        <w:t>’</w:t>
      </w:r>
      <w:r w:rsidRPr="00B82BC3">
        <w:t xml:space="preserve">ятірки та вигорання. Вчені довели </w:t>
      </w:r>
      <w:r w:rsidRPr="00061020">
        <w:t>наступне  [</w:t>
      </w:r>
      <w:r w:rsidR="0064505E">
        <w:rPr>
          <w:lang w:val="ru-RU"/>
        </w:rPr>
        <w:t>6</w:t>
      </w:r>
      <w:r w:rsidR="00405B53">
        <w:rPr>
          <w:lang w:val="ru-RU"/>
        </w:rPr>
        <w:t>4</w:t>
      </w:r>
      <w:r w:rsidRPr="00061020">
        <w:t>]:</w:t>
      </w:r>
    </w:p>
    <w:p w14:paraId="132E914A" w14:textId="77777777" w:rsidR="00B82BC3" w:rsidRPr="009C2CB1" w:rsidRDefault="00B82BC3" w:rsidP="00B65881">
      <w:pPr>
        <w:pStyle w:val="a3"/>
        <w:numPr>
          <w:ilvl w:val="0"/>
          <w:numId w:val="2"/>
        </w:numPr>
        <w:spacing w:after="0" w:line="360" w:lineRule="auto"/>
        <w:ind w:left="0" w:firstLine="851"/>
        <w:rPr>
          <w:rFonts w:ascii="Times New Roman" w:hAnsi="Times New Roman" w:cs="Times New Roman"/>
          <w:sz w:val="28"/>
          <w:szCs w:val="28"/>
        </w:rPr>
      </w:pPr>
      <w:r w:rsidRPr="009C2CB1">
        <w:rPr>
          <w:rFonts w:ascii="Times New Roman" w:hAnsi="Times New Roman" w:cs="Times New Roman"/>
          <w:sz w:val="28"/>
          <w:szCs w:val="28"/>
        </w:rPr>
        <w:t>енергійність</w:t>
      </w:r>
      <w:r w:rsidRPr="009C2CB1">
        <w:rPr>
          <w:rFonts w:ascii="Times New Roman" w:hAnsi="Times New Roman" w:cs="Times New Roman"/>
          <w:spacing w:val="-9"/>
          <w:sz w:val="28"/>
          <w:szCs w:val="28"/>
        </w:rPr>
        <w:t xml:space="preserve"> </w:t>
      </w:r>
      <w:r w:rsidRPr="009C2CB1">
        <w:rPr>
          <w:rFonts w:ascii="Times New Roman" w:hAnsi="Times New Roman" w:cs="Times New Roman"/>
          <w:sz w:val="28"/>
          <w:szCs w:val="28"/>
        </w:rPr>
        <w:t>працівника</w:t>
      </w:r>
      <w:r w:rsidRPr="009C2CB1">
        <w:rPr>
          <w:rFonts w:ascii="Times New Roman" w:hAnsi="Times New Roman" w:cs="Times New Roman"/>
          <w:spacing w:val="-6"/>
          <w:sz w:val="28"/>
          <w:szCs w:val="28"/>
        </w:rPr>
        <w:t xml:space="preserve"> </w:t>
      </w:r>
      <w:r w:rsidRPr="009C2CB1">
        <w:rPr>
          <w:rFonts w:ascii="Times New Roman" w:hAnsi="Times New Roman" w:cs="Times New Roman"/>
          <w:sz w:val="28"/>
          <w:szCs w:val="28"/>
        </w:rPr>
        <w:t>не</w:t>
      </w:r>
      <w:r w:rsidRPr="009C2CB1">
        <w:rPr>
          <w:rFonts w:ascii="Times New Roman" w:hAnsi="Times New Roman" w:cs="Times New Roman"/>
          <w:spacing w:val="-7"/>
          <w:sz w:val="28"/>
          <w:szCs w:val="28"/>
        </w:rPr>
        <w:t xml:space="preserve"> </w:t>
      </w:r>
      <w:r w:rsidRPr="009C2CB1">
        <w:rPr>
          <w:rFonts w:ascii="Times New Roman" w:hAnsi="Times New Roman" w:cs="Times New Roman"/>
          <w:sz w:val="28"/>
          <w:szCs w:val="28"/>
        </w:rPr>
        <w:t>впливає</w:t>
      </w:r>
      <w:r w:rsidRPr="009C2CB1">
        <w:rPr>
          <w:rFonts w:ascii="Times New Roman" w:hAnsi="Times New Roman" w:cs="Times New Roman"/>
          <w:spacing w:val="-6"/>
          <w:sz w:val="28"/>
          <w:szCs w:val="28"/>
        </w:rPr>
        <w:t xml:space="preserve"> </w:t>
      </w:r>
      <w:r w:rsidRPr="009C2CB1">
        <w:rPr>
          <w:rFonts w:ascii="Times New Roman" w:hAnsi="Times New Roman" w:cs="Times New Roman"/>
          <w:sz w:val="28"/>
          <w:szCs w:val="28"/>
        </w:rPr>
        <w:t>на</w:t>
      </w:r>
      <w:r w:rsidRPr="009C2CB1">
        <w:rPr>
          <w:rFonts w:ascii="Times New Roman" w:hAnsi="Times New Roman" w:cs="Times New Roman"/>
          <w:spacing w:val="-6"/>
          <w:sz w:val="28"/>
          <w:szCs w:val="28"/>
        </w:rPr>
        <w:t xml:space="preserve"> </w:t>
      </w:r>
      <w:r w:rsidRPr="009C2CB1">
        <w:rPr>
          <w:rFonts w:ascii="Times New Roman" w:hAnsi="Times New Roman" w:cs="Times New Roman"/>
          <w:sz w:val="28"/>
          <w:szCs w:val="28"/>
        </w:rPr>
        <w:t>його</w:t>
      </w:r>
      <w:r w:rsidRPr="009C2CB1">
        <w:rPr>
          <w:rFonts w:ascii="Times New Roman" w:hAnsi="Times New Roman" w:cs="Times New Roman"/>
          <w:spacing w:val="-7"/>
          <w:sz w:val="28"/>
          <w:szCs w:val="28"/>
        </w:rPr>
        <w:t xml:space="preserve"> </w:t>
      </w:r>
      <w:r w:rsidRPr="009C2CB1">
        <w:rPr>
          <w:rFonts w:ascii="Times New Roman" w:hAnsi="Times New Roman" w:cs="Times New Roman"/>
          <w:spacing w:val="-2"/>
          <w:sz w:val="28"/>
          <w:szCs w:val="28"/>
        </w:rPr>
        <w:t>вигорання;</w:t>
      </w:r>
    </w:p>
    <w:p w14:paraId="7C887FBF" w14:textId="77777777" w:rsidR="00B82BC3" w:rsidRPr="009C2CB1" w:rsidRDefault="00B82BC3" w:rsidP="00B65881">
      <w:pPr>
        <w:pStyle w:val="a3"/>
        <w:numPr>
          <w:ilvl w:val="0"/>
          <w:numId w:val="2"/>
        </w:numPr>
        <w:spacing w:after="0" w:line="360" w:lineRule="auto"/>
        <w:ind w:left="0" w:firstLine="851"/>
        <w:rPr>
          <w:rFonts w:ascii="Times New Roman" w:hAnsi="Times New Roman" w:cs="Times New Roman"/>
          <w:sz w:val="28"/>
          <w:szCs w:val="28"/>
        </w:rPr>
      </w:pPr>
      <w:r w:rsidRPr="009C2CB1">
        <w:rPr>
          <w:rFonts w:ascii="Times New Roman" w:hAnsi="Times New Roman" w:cs="Times New Roman"/>
          <w:sz w:val="28"/>
          <w:szCs w:val="28"/>
        </w:rPr>
        <w:t>доброзичливість</w:t>
      </w:r>
      <w:r w:rsidRPr="009C2CB1">
        <w:rPr>
          <w:rFonts w:ascii="Times New Roman" w:hAnsi="Times New Roman" w:cs="Times New Roman"/>
          <w:spacing w:val="-11"/>
          <w:sz w:val="28"/>
          <w:szCs w:val="28"/>
        </w:rPr>
        <w:t xml:space="preserve"> </w:t>
      </w:r>
      <w:r w:rsidRPr="009C2CB1">
        <w:rPr>
          <w:rFonts w:ascii="Times New Roman" w:hAnsi="Times New Roman" w:cs="Times New Roman"/>
          <w:sz w:val="28"/>
          <w:szCs w:val="28"/>
        </w:rPr>
        <w:t>не</w:t>
      </w:r>
      <w:r w:rsidRPr="009C2CB1">
        <w:rPr>
          <w:rFonts w:ascii="Times New Roman" w:hAnsi="Times New Roman" w:cs="Times New Roman"/>
          <w:spacing w:val="-8"/>
          <w:sz w:val="28"/>
          <w:szCs w:val="28"/>
        </w:rPr>
        <w:t xml:space="preserve"> </w:t>
      </w:r>
      <w:r w:rsidRPr="009C2CB1">
        <w:rPr>
          <w:rFonts w:ascii="Times New Roman" w:hAnsi="Times New Roman" w:cs="Times New Roman"/>
          <w:sz w:val="28"/>
          <w:szCs w:val="28"/>
        </w:rPr>
        <w:t>впливає</w:t>
      </w:r>
      <w:r w:rsidRPr="009C2CB1">
        <w:rPr>
          <w:rFonts w:ascii="Times New Roman" w:hAnsi="Times New Roman" w:cs="Times New Roman"/>
          <w:spacing w:val="-8"/>
          <w:sz w:val="28"/>
          <w:szCs w:val="28"/>
        </w:rPr>
        <w:t xml:space="preserve"> </w:t>
      </w:r>
      <w:r w:rsidRPr="009C2CB1">
        <w:rPr>
          <w:rFonts w:ascii="Times New Roman" w:hAnsi="Times New Roman" w:cs="Times New Roman"/>
          <w:sz w:val="28"/>
          <w:szCs w:val="28"/>
        </w:rPr>
        <w:t>на</w:t>
      </w:r>
      <w:r w:rsidRPr="009C2CB1">
        <w:rPr>
          <w:rFonts w:ascii="Times New Roman" w:hAnsi="Times New Roman" w:cs="Times New Roman"/>
          <w:spacing w:val="-8"/>
          <w:sz w:val="28"/>
          <w:szCs w:val="28"/>
        </w:rPr>
        <w:t xml:space="preserve"> </w:t>
      </w:r>
      <w:r w:rsidRPr="009C2CB1">
        <w:rPr>
          <w:rFonts w:ascii="Times New Roman" w:hAnsi="Times New Roman" w:cs="Times New Roman"/>
          <w:spacing w:val="-2"/>
          <w:sz w:val="28"/>
          <w:szCs w:val="28"/>
        </w:rPr>
        <w:t>вигорання;</w:t>
      </w:r>
    </w:p>
    <w:p w14:paraId="1B99C79D" w14:textId="77777777" w:rsidR="00B82BC3" w:rsidRPr="009C2CB1" w:rsidRDefault="00B82BC3" w:rsidP="00B65881">
      <w:pPr>
        <w:pStyle w:val="a3"/>
        <w:numPr>
          <w:ilvl w:val="0"/>
          <w:numId w:val="2"/>
        </w:numPr>
        <w:spacing w:after="0" w:line="360" w:lineRule="auto"/>
        <w:ind w:left="0" w:firstLine="851"/>
        <w:rPr>
          <w:rFonts w:ascii="Times New Roman" w:hAnsi="Times New Roman" w:cs="Times New Roman"/>
          <w:sz w:val="28"/>
          <w:szCs w:val="28"/>
        </w:rPr>
      </w:pPr>
      <w:r w:rsidRPr="009C2CB1">
        <w:rPr>
          <w:rFonts w:ascii="Times New Roman" w:hAnsi="Times New Roman" w:cs="Times New Roman"/>
          <w:sz w:val="28"/>
          <w:szCs w:val="28"/>
        </w:rPr>
        <w:t>сумлінність</w:t>
      </w:r>
      <w:r w:rsidRPr="009C2CB1">
        <w:rPr>
          <w:rFonts w:ascii="Times New Roman" w:hAnsi="Times New Roman" w:cs="Times New Roman"/>
          <w:spacing w:val="-9"/>
          <w:sz w:val="28"/>
          <w:szCs w:val="28"/>
        </w:rPr>
        <w:t xml:space="preserve"> </w:t>
      </w:r>
      <w:r w:rsidRPr="009C2CB1">
        <w:rPr>
          <w:rFonts w:ascii="Times New Roman" w:hAnsi="Times New Roman" w:cs="Times New Roman"/>
          <w:sz w:val="28"/>
          <w:szCs w:val="28"/>
        </w:rPr>
        <w:t>не</w:t>
      </w:r>
      <w:r w:rsidRPr="009C2CB1">
        <w:rPr>
          <w:rFonts w:ascii="Times New Roman" w:hAnsi="Times New Roman" w:cs="Times New Roman"/>
          <w:spacing w:val="-5"/>
          <w:sz w:val="28"/>
          <w:szCs w:val="28"/>
        </w:rPr>
        <w:t xml:space="preserve"> </w:t>
      </w:r>
      <w:r w:rsidRPr="009C2CB1">
        <w:rPr>
          <w:rFonts w:ascii="Times New Roman" w:hAnsi="Times New Roman" w:cs="Times New Roman"/>
          <w:sz w:val="28"/>
          <w:szCs w:val="28"/>
        </w:rPr>
        <w:t>впливає</w:t>
      </w:r>
      <w:r w:rsidRPr="009C2CB1">
        <w:rPr>
          <w:rFonts w:ascii="Times New Roman" w:hAnsi="Times New Roman" w:cs="Times New Roman"/>
          <w:spacing w:val="-6"/>
          <w:sz w:val="28"/>
          <w:szCs w:val="28"/>
        </w:rPr>
        <w:t xml:space="preserve"> </w:t>
      </w:r>
      <w:r w:rsidRPr="009C2CB1">
        <w:rPr>
          <w:rFonts w:ascii="Times New Roman" w:hAnsi="Times New Roman" w:cs="Times New Roman"/>
          <w:sz w:val="28"/>
          <w:szCs w:val="28"/>
        </w:rPr>
        <w:t>на</w:t>
      </w:r>
      <w:r w:rsidRPr="009C2CB1">
        <w:rPr>
          <w:rFonts w:ascii="Times New Roman" w:hAnsi="Times New Roman" w:cs="Times New Roman"/>
          <w:spacing w:val="-6"/>
          <w:sz w:val="28"/>
          <w:szCs w:val="28"/>
        </w:rPr>
        <w:t xml:space="preserve"> </w:t>
      </w:r>
      <w:r w:rsidRPr="009C2CB1">
        <w:rPr>
          <w:rFonts w:ascii="Times New Roman" w:hAnsi="Times New Roman" w:cs="Times New Roman"/>
          <w:spacing w:val="-2"/>
          <w:sz w:val="28"/>
          <w:szCs w:val="28"/>
        </w:rPr>
        <w:t>вигорання;</w:t>
      </w:r>
    </w:p>
    <w:p w14:paraId="758B8402" w14:textId="423FDABB" w:rsidR="00B82BC3" w:rsidRPr="009C2CB1" w:rsidRDefault="00B82BC3" w:rsidP="00B65881">
      <w:pPr>
        <w:pStyle w:val="a3"/>
        <w:numPr>
          <w:ilvl w:val="0"/>
          <w:numId w:val="2"/>
        </w:numPr>
        <w:spacing w:after="0" w:line="360" w:lineRule="auto"/>
        <w:ind w:left="0" w:firstLine="851"/>
        <w:rPr>
          <w:rFonts w:ascii="Times New Roman" w:hAnsi="Times New Roman" w:cs="Times New Roman"/>
          <w:sz w:val="28"/>
          <w:szCs w:val="28"/>
        </w:rPr>
      </w:pPr>
      <w:r w:rsidRPr="009C2CB1">
        <w:rPr>
          <w:rFonts w:ascii="Times New Roman" w:hAnsi="Times New Roman" w:cs="Times New Roman"/>
          <w:spacing w:val="-2"/>
          <w:sz w:val="28"/>
          <w:szCs w:val="28"/>
        </w:rPr>
        <w:t>емоційна</w:t>
      </w:r>
      <w:r w:rsidR="009C2CB1" w:rsidRPr="009C2CB1">
        <w:rPr>
          <w:rFonts w:ascii="Times New Roman" w:hAnsi="Times New Roman" w:cs="Times New Roman"/>
          <w:sz w:val="28"/>
          <w:szCs w:val="28"/>
        </w:rPr>
        <w:t xml:space="preserve"> </w:t>
      </w:r>
      <w:r w:rsidRPr="009C2CB1">
        <w:rPr>
          <w:rFonts w:ascii="Times New Roman" w:hAnsi="Times New Roman" w:cs="Times New Roman"/>
          <w:spacing w:val="-2"/>
          <w:sz w:val="28"/>
          <w:szCs w:val="28"/>
        </w:rPr>
        <w:t>стабільність</w:t>
      </w:r>
      <w:r w:rsidR="009C2CB1" w:rsidRPr="009C2CB1">
        <w:rPr>
          <w:rFonts w:ascii="Times New Roman" w:hAnsi="Times New Roman" w:cs="Times New Roman"/>
          <w:spacing w:val="-2"/>
          <w:sz w:val="28"/>
          <w:szCs w:val="28"/>
        </w:rPr>
        <w:t xml:space="preserve"> </w:t>
      </w:r>
      <w:r w:rsidRPr="009C2CB1">
        <w:rPr>
          <w:rFonts w:ascii="Times New Roman" w:hAnsi="Times New Roman" w:cs="Times New Roman"/>
          <w:spacing w:val="-2"/>
          <w:sz w:val="28"/>
          <w:szCs w:val="28"/>
        </w:rPr>
        <w:t>впливає</w:t>
      </w:r>
      <w:r w:rsidR="00FE7C19">
        <w:rPr>
          <w:rFonts w:ascii="Times New Roman" w:hAnsi="Times New Roman" w:cs="Times New Roman"/>
          <w:sz w:val="28"/>
          <w:szCs w:val="28"/>
        </w:rPr>
        <w:t xml:space="preserve"> </w:t>
      </w:r>
      <w:r w:rsidRPr="009C2CB1">
        <w:rPr>
          <w:rFonts w:ascii="Times New Roman" w:hAnsi="Times New Roman" w:cs="Times New Roman"/>
          <w:spacing w:val="-6"/>
          <w:sz w:val="28"/>
          <w:szCs w:val="28"/>
        </w:rPr>
        <w:t>на</w:t>
      </w:r>
      <w:r w:rsidR="009C2CB1" w:rsidRPr="009C2CB1">
        <w:rPr>
          <w:rFonts w:ascii="Times New Roman" w:hAnsi="Times New Roman" w:cs="Times New Roman"/>
          <w:sz w:val="28"/>
          <w:szCs w:val="28"/>
        </w:rPr>
        <w:t xml:space="preserve"> </w:t>
      </w:r>
      <w:r w:rsidRPr="009C2CB1">
        <w:rPr>
          <w:rFonts w:ascii="Times New Roman" w:hAnsi="Times New Roman" w:cs="Times New Roman"/>
          <w:spacing w:val="-2"/>
          <w:sz w:val="28"/>
          <w:szCs w:val="28"/>
        </w:rPr>
        <w:t>виснаження,</w:t>
      </w:r>
      <w:r w:rsidR="004C12DD" w:rsidRPr="009C2CB1">
        <w:rPr>
          <w:rFonts w:ascii="Times New Roman" w:hAnsi="Times New Roman" w:cs="Times New Roman"/>
          <w:spacing w:val="-2"/>
          <w:sz w:val="28"/>
          <w:szCs w:val="28"/>
          <w:lang w:val="ru-RU"/>
        </w:rPr>
        <w:t xml:space="preserve">  </w:t>
      </w:r>
      <w:r w:rsidRPr="009C2CB1">
        <w:rPr>
          <w:rFonts w:ascii="Times New Roman" w:hAnsi="Times New Roman" w:cs="Times New Roman"/>
          <w:spacing w:val="-2"/>
          <w:sz w:val="28"/>
          <w:szCs w:val="28"/>
        </w:rPr>
        <w:t>продуктивність</w:t>
      </w:r>
      <w:r w:rsidR="009C2CB1" w:rsidRPr="009C2CB1">
        <w:rPr>
          <w:rFonts w:ascii="Times New Roman" w:hAnsi="Times New Roman" w:cs="Times New Roman"/>
          <w:sz w:val="28"/>
          <w:szCs w:val="28"/>
        </w:rPr>
        <w:t xml:space="preserve"> </w:t>
      </w:r>
      <w:r w:rsidRPr="009C2CB1">
        <w:rPr>
          <w:rFonts w:ascii="Times New Roman" w:hAnsi="Times New Roman" w:cs="Times New Roman"/>
          <w:spacing w:val="-6"/>
          <w:sz w:val="28"/>
          <w:szCs w:val="28"/>
        </w:rPr>
        <w:t xml:space="preserve">та </w:t>
      </w:r>
      <w:r w:rsidRPr="009C2CB1">
        <w:rPr>
          <w:rFonts w:ascii="Times New Roman" w:hAnsi="Times New Roman" w:cs="Times New Roman"/>
          <w:spacing w:val="-2"/>
          <w:sz w:val="28"/>
          <w:szCs w:val="28"/>
        </w:rPr>
        <w:t>розчарування;</w:t>
      </w:r>
    </w:p>
    <w:p w14:paraId="16C07F09" w14:textId="48B92FD5" w:rsidR="00A679C0" w:rsidRPr="009C2CB1" w:rsidRDefault="00B82BC3" w:rsidP="00B65881">
      <w:pPr>
        <w:pStyle w:val="a3"/>
        <w:numPr>
          <w:ilvl w:val="0"/>
          <w:numId w:val="2"/>
        </w:numPr>
        <w:spacing w:after="0" w:line="360" w:lineRule="auto"/>
        <w:ind w:left="0" w:firstLine="851"/>
        <w:rPr>
          <w:rFonts w:ascii="Times New Roman" w:hAnsi="Times New Roman" w:cs="Times New Roman"/>
          <w:sz w:val="28"/>
          <w:szCs w:val="28"/>
        </w:rPr>
      </w:pPr>
      <w:r w:rsidRPr="009C2CB1">
        <w:rPr>
          <w:rFonts w:ascii="Times New Roman" w:hAnsi="Times New Roman" w:cs="Times New Roman"/>
          <w:sz w:val="28"/>
          <w:szCs w:val="28"/>
        </w:rPr>
        <w:lastRenderedPageBreak/>
        <w:t>відкритість</w:t>
      </w:r>
      <w:r w:rsidRPr="009C2CB1">
        <w:rPr>
          <w:rFonts w:ascii="Times New Roman" w:hAnsi="Times New Roman" w:cs="Times New Roman"/>
          <w:spacing w:val="-9"/>
          <w:sz w:val="28"/>
          <w:szCs w:val="28"/>
        </w:rPr>
        <w:t xml:space="preserve"> </w:t>
      </w:r>
      <w:r w:rsidRPr="009C2CB1">
        <w:rPr>
          <w:rFonts w:ascii="Times New Roman" w:hAnsi="Times New Roman" w:cs="Times New Roman"/>
          <w:sz w:val="28"/>
          <w:szCs w:val="28"/>
        </w:rPr>
        <w:t>до</w:t>
      </w:r>
      <w:r w:rsidRPr="009C2CB1">
        <w:rPr>
          <w:rFonts w:ascii="Times New Roman" w:hAnsi="Times New Roman" w:cs="Times New Roman"/>
          <w:spacing w:val="-8"/>
          <w:sz w:val="28"/>
          <w:szCs w:val="28"/>
        </w:rPr>
        <w:t xml:space="preserve"> </w:t>
      </w:r>
      <w:r w:rsidRPr="009C2CB1">
        <w:rPr>
          <w:rFonts w:ascii="Times New Roman" w:hAnsi="Times New Roman" w:cs="Times New Roman"/>
          <w:sz w:val="28"/>
          <w:szCs w:val="28"/>
        </w:rPr>
        <w:t>досвіду</w:t>
      </w:r>
      <w:r w:rsidRPr="009C2CB1">
        <w:rPr>
          <w:rFonts w:ascii="Times New Roman" w:hAnsi="Times New Roman" w:cs="Times New Roman"/>
          <w:spacing w:val="-7"/>
          <w:sz w:val="28"/>
          <w:szCs w:val="28"/>
        </w:rPr>
        <w:t xml:space="preserve"> </w:t>
      </w:r>
      <w:r w:rsidRPr="009C2CB1">
        <w:rPr>
          <w:rFonts w:ascii="Times New Roman" w:hAnsi="Times New Roman" w:cs="Times New Roman"/>
          <w:sz w:val="28"/>
          <w:szCs w:val="28"/>
        </w:rPr>
        <w:t>впливає</w:t>
      </w:r>
      <w:r w:rsidRPr="009C2CB1">
        <w:rPr>
          <w:rFonts w:ascii="Times New Roman" w:hAnsi="Times New Roman" w:cs="Times New Roman"/>
          <w:spacing w:val="-6"/>
          <w:sz w:val="28"/>
          <w:szCs w:val="28"/>
        </w:rPr>
        <w:t xml:space="preserve"> </w:t>
      </w:r>
      <w:r w:rsidRPr="009C2CB1">
        <w:rPr>
          <w:rFonts w:ascii="Times New Roman" w:hAnsi="Times New Roman" w:cs="Times New Roman"/>
          <w:sz w:val="28"/>
          <w:szCs w:val="28"/>
        </w:rPr>
        <w:t>на</w:t>
      </w:r>
      <w:r w:rsidRPr="009C2CB1">
        <w:rPr>
          <w:rFonts w:ascii="Times New Roman" w:hAnsi="Times New Roman" w:cs="Times New Roman"/>
          <w:spacing w:val="-6"/>
          <w:sz w:val="28"/>
          <w:szCs w:val="28"/>
        </w:rPr>
        <w:t xml:space="preserve"> </w:t>
      </w:r>
      <w:r w:rsidRPr="009C2CB1">
        <w:rPr>
          <w:rFonts w:ascii="Times New Roman" w:hAnsi="Times New Roman" w:cs="Times New Roman"/>
          <w:sz w:val="28"/>
          <w:szCs w:val="28"/>
        </w:rPr>
        <w:t>стан</w:t>
      </w:r>
      <w:r w:rsidRPr="009C2CB1">
        <w:rPr>
          <w:rFonts w:ascii="Times New Roman" w:hAnsi="Times New Roman" w:cs="Times New Roman"/>
          <w:spacing w:val="-7"/>
          <w:sz w:val="28"/>
          <w:szCs w:val="28"/>
        </w:rPr>
        <w:t xml:space="preserve"> </w:t>
      </w:r>
      <w:r w:rsidRPr="009C2CB1">
        <w:rPr>
          <w:rFonts w:ascii="Times New Roman" w:hAnsi="Times New Roman" w:cs="Times New Roman"/>
          <w:sz w:val="28"/>
          <w:szCs w:val="28"/>
        </w:rPr>
        <w:t>відносин</w:t>
      </w:r>
      <w:r w:rsidRPr="009C2CB1">
        <w:rPr>
          <w:rFonts w:ascii="Times New Roman" w:hAnsi="Times New Roman" w:cs="Times New Roman"/>
          <w:spacing w:val="-7"/>
          <w:sz w:val="28"/>
          <w:szCs w:val="28"/>
        </w:rPr>
        <w:t xml:space="preserve"> </w:t>
      </w:r>
      <w:r w:rsidRPr="009C2CB1">
        <w:rPr>
          <w:rFonts w:ascii="Times New Roman" w:hAnsi="Times New Roman" w:cs="Times New Roman"/>
          <w:sz w:val="28"/>
          <w:szCs w:val="28"/>
        </w:rPr>
        <w:t>працівника</w:t>
      </w:r>
      <w:r w:rsidRPr="009C2CB1">
        <w:rPr>
          <w:rFonts w:ascii="Times New Roman" w:hAnsi="Times New Roman" w:cs="Times New Roman"/>
          <w:spacing w:val="-7"/>
          <w:sz w:val="28"/>
          <w:szCs w:val="28"/>
        </w:rPr>
        <w:t xml:space="preserve"> </w:t>
      </w:r>
      <w:r w:rsidRPr="009C2CB1">
        <w:rPr>
          <w:rFonts w:ascii="Times New Roman" w:hAnsi="Times New Roman" w:cs="Times New Roman"/>
          <w:sz w:val="28"/>
          <w:szCs w:val="28"/>
        </w:rPr>
        <w:t>в</w:t>
      </w:r>
      <w:r w:rsidRPr="009C2CB1">
        <w:rPr>
          <w:rFonts w:ascii="Times New Roman" w:hAnsi="Times New Roman" w:cs="Times New Roman"/>
          <w:spacing w:val="-8"/>
          <w:sz w:val="28"/>
          <w:szCs w:val="28"/>
        </w:rPr>
        <w:t xml:space="preserve"> </w:t>
      </w:r>
      <w:r w:rsidRPr="009C2CB1">
        <w:rPr>
          <w:rFonts w:ascii="Times New Roman" w:hAnsi="Times New Roman" w:cs="Times New Roman"/>
          <w:spacing w:val="-2"/>
          <w:sz w:val="28"/>
          <w:szCs w:val="28"/>
        </w:rPr>
        <w:t>колективі.</w:t>
      </w:r>
    </w:p>
    <w:p w14:paraId="5850E9C2" w14:textId="2BF980AD" w:rsidR="00A679C0" w:rsidRDefault="00A679C0" w:rsidP="00B65881">
      <w:pPr>
        <w:pStyle w:val="a4"/>
        <w:spacing w:line="360" w:lineRule="auto"/>
        <w:ind w:left="0" w:right="41" w:firstLine="851"/>
        <w:jc w:val="both"/>
      </w:pPr>
      <w:r w:rsidRPr="00A679C0">
        <w:t xml:space="preserve">На сьогодні дослідження феномену емоційного вигорання </w:t>
      </w:r>
      <w:proofErr w:type="spellStart"/>
      <w:r w:rsidRPr="00A679C0">
        <w:t>відбуваєтсья</w:t>
      </w:r>
      <w:proofErr w:type="spellEnd"/>
      <w:r w:rsidRPr="00A679C0">
        <w:t xml:space="preserve"> у рамках </w:t>
      </w:r>
      <w:proofErr w:type="spellStart"/>
      <w:r w:rsidRPr="00A679C0">
        <w:t>гуманітарно</w:t>
      </w:r>
      <w:proofErr w:type="spellEnd"/>
      <w:r w:rsidR="00FE7C19">
        <w:t>-</w:t>
      </w:r>
      <w:r w:rsidRPr="00A679C0">
        <w:t>культурологічного підходу до розгляду емоційного вигорання. А саме як до процесу перетворення суб</w:t>
      </w:r>
      <w:r w:rsidR="002106A3">
        <w:t>’</w:t>
      </w:r>
      <w:r w:rsidRPr="00A679C0">
        <w:t xml:space="preserve">єктом змісту власної свідомості. Такі представники гуманістичної психології (К. Роджерс, А. Маслоу, Е. </w:t>
      </w:r>
      <w:proofErr w:type="spellStart"/>
      <w:r w:rsidRPr="00A679C0">
        <w:t>Фром</w:t>
      </w:r>
      <w:proofErr w:type="spellEnd"/>
      <w:r w:rsidRPr="00A679C0">
        <w:t xml:space="preserve"> та ін.) ставляться до особистості</w:t>
      </w:r>
      <w:r w:rsidRPr="00A679C0">
        <w:rPr>
          <w:spacing w:val="5"/>
        </w:rPr>
        <w:t xml:space="preserve"> </w:t>
      </w:r>
      <w:r w:rsidRPr="00A679C0">
        <w:t>як</w:t>
      </w:r>
      <w:r w:rsidRPr="00A679C0">
        <w:rPr>
          <w:spacing w:val="8"/>
        </w:rPr>
        <w:t xml:space="preserve"> </w:t>
      </w:r>
      <w:r w:rsidRPr="00A679C0">
        <w:t>до</w:t>
      </w:r>
      <w:r w:rsidRPr="00A679C0">
        <w:rPr>
          <w:spacing w:val="7"/>
        </w:rPr>
        <w:t xml:space="preserve"> </w:t>
      </w:r>
      <w:r w:rsidRPr="00A679C0">
        <w:t>кальної</w:t>
      </w:r>
      <w:r w:rsidRPr="00A679C0">
        <w:rPr>
          <w:spacing w:val="7"/>
        </w:rPr>
        <w:t xml:space="preserve"> </w:t>
      </w:r>
      <w:r w:rsidRPr="00A679C0">
        <w:t>цілісної</w:t>
      </w:r>
      <w:r w:rsidRPr="00A679C0">
        <w:rPr>
          <w:spacing w:val="8"/>
        </w:rPr>
        <w:t xml:space="preserve"> </w:t>
      </w:r>
      <w:r w:rsidRPr="00A679C0">
        <w:t>системи,</w:t>
      </w:r>
      <w:r w:rsidRPr="00A679C0">
        <w:rPr>
          <w:spacing w:val="7"/>
        </w:rPr>
        <w:t xml:space="preserve"> </w:t>
      </w:r>
      <w:r w:rsidRPr="00A679C0">
        <w:t>здатної</w:t>
      </w:r>
      <w:r w:rsidRPr="00A679C0">
        <w:rPr>
          <w:spacing w:val="7"/>
        </w:rPr>
        <w:t xml:space="preserve"> </w:t>
      </w:r>
      <w:r w:rsidRPr="00A679C0">
        <w:t>до</w:t>
      </w:r>
      <w:r w:rsidRPr="00A679C0">
        <w:rPr>
          <w:spacing w:val="8"/>
        </w:rPr>
        <w:t xml:space="preserve"> </w:t>
      </w:r>
      <w:r w:rsidRPr="00A679C0">
        <w:rPr>
          <w:spacing w:val="-2"/>
        </w:rPr>
        <w:t>самоактуалізації.</w:t>
      </w:r>
      <w:r w:rsidRPr="00A679C0">
        <w:t xml:space="preserve"> Життєві (</w:t>
      </w:r>
      <w:proofErr w:type="spellStart"/>
      <w:r w:rsidRPr="00A679C0">
        <w:t>екзистенцйні</w:t>
      </w:r>
      <w:proofErr w:type="spellEnd"/>
      <w:r w:rsidRPr="00A679C0">
        <w:t>) кризи особистості розглядаються ними у</w:t>
      </w:r>
      <w:r w:rsidRPr="00A679C0">
        <w:rPr>
          <w:spacing w:val="40"/>
        </w:rPr>
        <w:t xml:space="preserve"> </w:t>
      </w:r>
      <w:r w:rsidRPr="00A679C0">
        <w:t>вигляді сукупності специфічних переживань людиною світу і себе у ньому</w:t>
      </w:r>
      <w:r w:rsidRPr="00A679C0">
        <w:rPr>
          <w:spacing w:val="-7"/>
        </w:rPr>
        <w:t xml:space="preserve"> </w:t>
      </w:r>
      <w:r w:rsidRPr="00A679C0">
        <w:t>як</w:t>
      </w:r>
      <w:r w:rsidRPr="00A679C0">
        <w:rPr>
          <w:spacing w:val="-3"/>
        </w:rPr>
        <w:t xml:space="preserve"> </w:t>
      </w:r>
      <w:r w:rsidRPr="00A679C0">
        <w:t>основної</w:t>
      </w:r>
      <w:r w:rsidRPr="00A679C0">
        <w:rPr>
          <w:spacing w:val="-3"/>
        </w:rPr>
        <w:t xml:space="preserve"> </w:t>
      </w:r>
      <w:r w:rsidRPr="00A679C0">
        <w:t>психічної</w:t>
      </w:r>
      <w:r w:rsidRPr="00A679C0">
        <w:rPr>
          <w:spacing w:val="-3"/>
        </w:rPr>
        <w:t xml:space="preserve"> </w:t>
      </w:r>
      <w:r w:rsidRPr="00A679C0">
        <w:t>реальності.</w:t>
      </w:r>
      <w:r w:rsidRPr="00A679C0">
        <w:rPr>
          <w:spacing w:val="-3"/>
        </w:rPr>
        <w:t xml:space="preserve"> </w:t>
      </w:r>
      <w:r w:rsidRPr="00A679C0">
        <w:t>Цей</w:t>
      </w:r>
      <w:r w:rsidRPr="00A679C0">
        <w:rPr>
          <w:spacing w:val="-3"/>
        </w:rPr>
        <w:t xml:space="preserve"> </w:t>
      </w:r>
      <w:r w:rsidRPr="00A679C0">
        <w:t>підхід</w:t>
      </w:r>
      <w:r w:rsidRPr="00A679C0">
        <w:rPr>
          <w:spacing w:val="-3"/>
        </w:rPr>
        <w:t xml:space="preserve"> </w:t>
      </w:r>
      <w:r w:rsidRPr="00A679C0">
        <w:t>вбачає</w:t>
      </w:r>
      <w:r w:rsidRPr="00A679C0">
        <w:rPr>
          <w:spacing w:val="-1"/>
        </w:rPr>
        <w:t xml:space="preserve"> </w:t>
      </w:r>
      <w:r w:rsidRPr="00A679C0">
        <w:t>у</w:t>
      </w:r>
      <w:r w:rsidRPr="00A679C0">
        <w:rPr>
          <w:spacing w:val="-6"/>
        </w:rPr>
        <w:t xml:space="preserve"> </w:t>
      </w:r>
      <w:r w:rsidRPr="00A679C0">
        <w:t>емоційного вигорання не тільки загрозу для самоактуалізації індивіду, а також і певні</w:t>
      </w:r>
      <w:r w:rsidRPr="00A679C0">
        <w:rPr>
          <w:spacing w:val="-1"/>
        </w:rPr>
        <w:t xml:space="preserve"> </w:t>
      </w:r>
      <w:r w:rsidRPr="00A679C0">
        <w:t>конструкта</w:t>
      </w:r>
      <w:r w:rsidRPr="00A679C0">
        <w:rPr>
          <w:spacing w:val="-2"/>
        </w:rPr>
        <w:t xml:space="preserve"> </w:t>
      </w:r>
      <w:r w:rsidRPr="00A679C0">
        <w:t>можливості</w:t>
      </w:r>
      <w:r w:rsidRPr="00A679C0">
        <w:rPr>
          <w:spacing w:val="-2"/>
        </w:rPr>
        <w:t xml:space="preserve"> </w:t>
      </w:r>
      <w:r w:rsidRPr="00A679C0">
        <w:t>для</w:t>
      </w:r>
      <w:r w:rsidRPr="00A679C0">
        <w:rPr>
          <w:spacing w:val="-4"/>
        </w:rPr>
        <w:t xml:space="preserve"> </w:t>
      </w:r>
      <w:r w:rsidRPr="00A679C0">
        <w:t>росту</w:t>
      </w:r>
      <w:r w:rsidRPr="00A679C0">
        <w:rPr>
          <w:spacing w:val="-10"/>
        </w:rPr>
        <w:t xml:space="preserve"> </w:t>
      </w:r>
      <w:r w:rsidRPr="00A679C0">
        <w:t>самосвідомості.</w:t>
      </w:r>
      <w:r>
        <w:rPr>
          <w:spacing w:val="-2"/>
        </w:rPr>
        <w:t xml:space="preserve"> </w:t>
      </w:r>
    </w:p>
    <w:p w14:paraId="50B3232E" w14:textId="7B4A84B7" w:rsidR="00A679C0" w:rsidRDefault="004C12DD" w:rsidP="00B65881">
      <w:pPr>
        <w:pStyle w:val="a4"/>
        <w:spacing w:line="360" w:lineRule="auto"/>
        <w:ind w:left="0" w:right="157" w:firstLine="851"/>
        <w:jc w:val="both"/>
      </w:pPr>
      <w:r w:rsidRPr="00102445">
        <w:t>Проблема емоційного вигорання працівників за останні роки стала досить популярною і серед українських науковців</w:t>
      </w:r>
      <w:r w:rsidR="00D344BA" w:rsidRPr="00102445">
        <w:t>,</w:t>
      </w:r>
      <w:r w:rsidR="00D344BA" w:rsidRPr="00102445">
        <w:rPr>
          <w:b/>
          <w:bCs/>
        </w:rPr>
        <w:t xml:space="preserve"> </w:t>
      </w:r>
      <w:r w:rsidR="008358BB" w:rsidRPr="00102445">
        <w:t>варто відмітити дисертаційні дослідження</w:t>
      </w:r>
      <w:r w:rsidR="00A679C0" w:rsidRPr="00102445">
        <w:t xml:space="preserve"> </w:t>
      </w:r>
      <w:r w:rsidR="00D34FDB" w:rsidRPr="00102445">
        <w:t>Н.</w:t>
      </w:r>
      <w:r w:rsidR="00524206" w:rsidRPr="00102445">
        <w:t xml:space="preserve"> </w:t>
      </w:r>
      <w:proofErr w:type="spellStart"/>
      <w:r w:rsidR="00D34FDB" w:rsidRPr="00102445">
        <w:t>Булатевич</w:t>
      </w:r>
      <w:proofErr w:type="spellEnd"/>
      <w:r w:rsidR="00D34FDB" w:rsidRPr="00102445">
        <w:t xml:space="preserve"> «Синдром емоційного вигорання вч</w:t>
      </w:r>
      <w:r w:rsidR="00A679C0" w:rsidRPr="00102445">
        <w:t>и</w:t>
      </w:r>
      <w:r w:rsidR="00D34FDB" w:rsidRPr="00102445">
        <w:t>теля», Т.</w:t>
      </w:r>
      <w:r w:rsidR="00524206" w:rsidRPr="00102445">
        <w:t xml:space="preserve"> </w:t>
      </w:r>
      <w:proofErr w:type="spellStart"/>
      <w:r w:rsidR="00D34FDB" w:rsidRPr="00102445">
        <w:t>Зайчикової</w:t>
      </w:r>
      <w:proofErr w:type="spellEnd"/>
      <w:r w:rsidR="00D34FDB" w:rsidRPr="00102445">
        <w:t xml:space="preserve"> «Соціально</w:t>
      </w:r>
      <w:r w:rsidR="00FE7C19" w:rsidRPr="00102445">
        <w:t>-</w:t>
      </w:r>
      <w:r w:rsidR="00D34FDB" w:rsidRPr="00102445">
        <w:t>психологічні детермінанти синдрому «професійного вигорання у вчителів», К.</w:t>
      </w:r>
      <w:r w:rsidR="009C2CB1" w:rsidRPr="00102445">
        <w:t xml:space="preserve"> </w:t>
      </w:r>
      <w:proofErr w:type="spellStart"/>
      <w:r w:rsidR="00D34FDB" w:rsidRPr="00102445">
        <w:t>Малишевої</w:t>
      </w:r>
      <w:proofErr w:type="spellEnd"/>
      <w:r w:rsidR="00D34FDB" w:rsidRPr="00102445">
        <w:t xml:space="preserve">  «Синдром емоційного вигорання психолога консультанта: психологічні чинники, профілактика та корекція».</w:t>
      </w:r>
      <w:r w:rsidR="00D34FDB">
        <w:t xml:space="preserve"> </w:t>
      </w:r>
      <w:r w:rsidR="009C2CB1">
        <w:t xml:space="preserve"> </w:t>
      </w:r>
    </w:p>
    <w:p w14:paraId="6AB14ACF" w14:textId="70CDA4B9" w:rsidR="008358BB" w:rsidRDefault="00D34FDB" w:rsidP="00B65881">
      <w:pPr>
        <w:pStyle w:val="a4"/>
        <w:spacing w:line="360" w:lineRule="auto"/>
        <w:ind w:left="0" w:right="157" w:firstLine="851"/>
        <w:jc w:val="both"/>
        <w:rPr>
          <w:b/>
          <w:bCs/>
        </w:rPr>
      </w:pPr>
      <w:r>
        <w:t>Т.</w:t>
      </w:r>
      <w:r w:rsidR="009C2CB1">
        <w:t xml:space="preserve"> </w:t>
      </w:r>
      <w:proofErr w:type="spellStart"/>
      <w:r>
        <w:t>Колтунович</w:t>
      </w:r>
      <w:proofErr w:type="spellEnd"/>
      <w:r>
        <w:t>, досліджуючи професійне вигорання вчителів дитячих навчальних закладів, визначає його як стан, що</w:t>
      </w:r>
      <w:r w:rsidR="009C2CB1">
        <w:t xml:space="preserve"> </w:t>
      </w:r>
      <w:r>
        <w:t>характеризується поступовою втратою суб</w:t>
      </w:r>
      <w:r w:rsidR="002106A3">
        <w:t>’</w:t>
      </w:r>
      <w:r>
        <w:t xml:space="preserve">єктом життєвого тонусу під впливом пролонгованого стресу у </w:t>
      </w:r>
      <w:proofErr w:type="spellStart"/>
      <w:r>
        <w:t>професйній</w:t>
      </w:r>
      <w:proofErr w:type="spellEnd"/>
      <w:r w:rsidR="009C2CB1">
        <w:t xml:space="preserve"> </w:t>
      </w:r>
      <w:r>
        <w:t xml:space="preserve">діяльності, що виявляється у симптомах </w:t>
      </w:r>
      <w:r w:rsidR="00B975F9">
        <w:t>хронічної втоми, загальному виснаженні, деперсоналізації та редукції професійних досягнень</w:t>
      </w:r>
      <w:r w:rsidR="00D344BA">
        <w:t xml:space="preserve"> </w:t>
      </w:r>
      <w:r w:rsidR="00D344BA" w:rsidRPr="00134DC0">
        <w:t>[</w:t>
      </w:r>
      <w:r w:rsidR="00134DC0" w:rsidRPr="00134DC0">
        <w:t>29</w:t>
      </w:r>
      <w:r w:rsidR="00D344BA" w:rsidRPr="00134DC0">
        <w:t>].</w:t>
      </w:r>
    </w:p>
    <w:p w14:paraId="308756B3" w14:textId="72AC4559" w:rsidR="00B4779E" w:rsidRPr="009D4F34" w:rsidRDefault="00B4779E" w:rsidP="00B65881">
      <w:pPr>
        <w:pStyle w:val="a4"/>
        <w:spacing w:line="360" w:lineRule="auto"/>
        <w:ind w:left="0" w:right="157" w:firstLine="851"/>
        <w:jc w:val="both"/>
      </w:pPr>
      <w:r w:rsidRPr="009D4F34">
        <w:t>Дослідниця у сфері психічного здоров</w:t>
      </w:r>
      <w:r w:rsidR="002106A3">
        <w:t>’</w:t>
      </w:r>
      <w:r w:rsidRPr="009D4F34">
        <w:t xml:space="preserve">я </w:t>
      </w:r>
      <w:r w:rsidR="00BA6E98" w:rsidRPr="00BA6E98">
        <w:t>Д. О</w:t>
      </w:r>
      <w:r w:rsidRPr="009D4F34">
        <w:t xml:space="preserve">зерна визначає, що на багатьох роботах виснажуються, а повністю вигорають там, де є поєднання декількох чинників </w:t>
      </w:r>
      <w:r w:rsidR="008C47B2">
        <w:t>–</w:t>
      </w:r>
      <w:r w:rsidRPr="009D4F34">
        <w:t xml:space="preserve"> суперечність внутрішнім цінностям, неможливість досягати власних цілей, значні зусилля та високий рівень відповідальності. </w:t>
      </w:r>
      <w:r w:rsidRPr="009D4F34">
        <w:lastRenderedPageBreak/>
        <w:t xml:space="preserve">Разом з тим, авторка прирівнює поняття </w:t>
      </w:r>
      <w:r w:rsidR="00F070F4">
        <w:rPr>
          <w:lang w:val="ru-RU"/>
        </w:rPr>
        <w:t>«</w:t>
      </w:r>
      <w:r w:rsidRPr="009D4F34">
        <w:t>емоційного вигорання</w:t>
      </w:r>
      <w:r w:rsidR="00F070F4">
        <w:rPr>
          <w:lang w:val="ru-RU"/>
        </w:rPr>
        <w:t xml:space="preserve">» </w:t>
      </w:r>
      <w:r w:rsidRPr="009D4F34">
        <w:t xml:space="preserve">та </w:t>
      </w:r>
      <w:r w:rsidR="00F070F4">
        <w:rPr>
          <w:lang w:val="ru-RU"/>
        </w:rPr>
        <w:t>«</w:t>
      </w:r>
      <w:r w:rsidRPr="009D4F34">
        <w:t>професійного вигорання</w:t>
      </w:r>
      <w:r w:rsidR="00F070F4">
        <w:rPr>
          <w:lang w:val="ru-RU"/>
        </w:rPr>
        <w:t>»</w:t>
      </w:r>
      <w:r w:rsidRPr="009D4F34">
        <w:t xml:space="preserve">. Останнє характеризується як спад психологічної стійкості в робочому процесі, відсторонення від роботи, почуття, що від тебе вимагають занадто багато, формуються авторитарні риси та відбувається постійне байдуже ставлення до чужих проблем </w:t>
      </w:r>
      <w:r w:rsidRPr="00EB087B">
        <w:t>[</w:t>
      </w:r>
      <w:r w:rsidR="00134DC0">
        <w:t>4</w:t>
      </w:r>
      <w:r w:rsidR="007A5506">
        <w:t>4</w:t>
      </w:r>
      <w:r w:rsidR="00D344BA" w:rsidRPr="00EB087B">
        <w:t>].</w:t>
      </w:r>
    </w:p>
    <w:p w14:paraId="2B4E0D19" w14:textId="77777777" w:rsidR="00831697" w:rsidRDefault="00B4779E" w:rsidP="00B65881">
      <w:pPr>
        <w:pStyle w:val="a4"/>
        <w:spacing w:line="360" w:lineRule="auto"/>
        <w:ind w:left="0" w:right="157" w:firstLine="851"/>
        <w:jc w:val="both"/>
      </w:pPr>
      <w:r w:rsidRPr="009D4F34">
        <w:t xml:space="preserve">До стану вигорання можуть також призводити внутрішні чинники (можемо сказати мотиваційне </w:t>
      </w:r>
      <w:proofErr w:type="spellStart"/>
      <w:r w:rsidRPr="009D4F34">
        <w:t>підґрун</w:t>
      </w:r>
      <w:proofErr w:type="spellEnd"/>
      <w:r w:rsidR="00F070F4">
        <w:rPr>
          <w:lang w:val="ru-RU"/>
        </w:rPr>
        <w:t>т</w:t>
      </w:r>
      <w:r w:rsidRPr="009D4F34">
        <w:t xml:space="preserve">я </w:t>
      </w:r>
      <w:r w:rsidR="00F070F4">
        <w:rPr>
          <w:lang w:val="ru-RU"/>
        </w:rPr>
        <w:t>«</w:t>
      </w:r>
      <w:r w:rsidRPr="009D4F34">
        <w:t>вигорання</w:t>
      </w:r>
      <w:r w:rsidR="00F070F4">
        <w:rPr>
          <w:lang w:val="ru-RU"/>
        </w:rPr>
        <w:t>»</w:t>
      </w:r>
      <w:r w:rsidRPr="009D4F34">
        <w:t xml:space="preserve">): надвисокі ідеали, потреба у визнанні власного авторитету, думка про власну незамінність, небажання делегувати задачі, надмірні вимоги до себе, життя тільки роботою (коли особисте життя віддається в жертву професійному). Це буде мати назву активного вигорання, коли людина сама себе до нього довела. Пасивне ж вигорання </w:t>
      </w:r>
      <w:r w:rsidR="008C47B2">
        <w:t>–</w:t>
      </w:r>
      <w:r w:rsidRPr="009D4F34">
        <w:t xml:space="preserve"> це надмірна експлуатація роботодавцями, понаднормові години роботи, велика кількість завдань та дедлайнів. </w:t>
      </w:r>
    </w:p>
    <w:p w14:paraId="72F2CD77" w14:textId="77777777" w:rsidR="001B04C0" w:rsidRDefault="00B4779E" w:rsidP="001B04C0">
      <w:pPr>
        <w:pStyle w:val="a4"/>
        <w:spacing w:line="360" w:lineRule="auto"/>
        <w:ind w:left="0" w:right="157" w:firstLine="851"/>
        <w:jc w:val="both"/>
      </w:pPr>
      <w:r w:rsidRPr="009D4F34">
        <w:t xml:space="preserve">Озерна також зазначає, що до зовнішніх причин вигорання, так званих </w:t>
      </w:r>
      <w:r w:rsidR="00E11823" w:rsidRPr="00E11823">
        <w:t>«</w:t>
      </w:r>
      <w:r w:rsidRPr="009D4F34">
        <w:t>стимулів вигорання</w:t>
      </w:r>
      <w:r w:rsidR="00E11823" w:rsidRPr="00E11823">
        <w:t>»</w:t>
      </w:r>
      <w:r w:rsidRPr="009D4F34">
        <w:t xml:space="preserve"> відносяться підвищені вимоги, відсутність нормування праці на підприємстві, суперечливі настанови, непрозорість у розподілі обов</w:t>
      </w:r>
      <w:r w:rsidR="002106A3">
        <w:t>’</w:t>
      </w:r>
      <w:r w:rsidRPr="009D4F34">
        <w:t xml:space="preserve">язків, відсутність можливості приймати рішення, сувора ієрархія, занадто багато критики та мало заохочень та </w:t>
      </w:r>
      <w:r w:rsidRPr="00EB087B">
        <w:t>похвали [</w:t>
      </w:r>
      <w:r w:rsidR="00134DC0">
        <w:t>4</w:t>
      </w:r>
      <w:r w:rsidR="00217849">
        <w:t>4</w:t>
      </w:r>
      <w:r w:rsidRPr="00EB087B">
        <w:t>].</w:t>
      </w:r>
    </w:p>
    <w:p w14:paraId="727FC019" w14:textId="77777777" w:rsidR="001B04C0" w:rsidRDefault="00B4779E" w:rsidP="001B04C0">
      <w:pPr>
        <w:pStyle w:val="a4"/>
        <w:spacing w:line="360" w:lineRule="auto"/>
        <w:ind w:left="0" w:right="157" w:firstLine="851"/>
        <w:jc w:val="both"/>
      </w:pPr>
      <w:r w:rsidRPr="00BA6E98">
        <w:t>А</w:t>
      </w:r>
      <w:r w:rsidR="00BA6E98" w:rsidRPr="00BA6E98">
        <w:rPr>
          <w:lang w:val="ru-RU"/>
        </w:rPr>
        <w:t xml:space="preserve">. </w:t>
      </w:r>
      <w:r w:rsidRPr="00BA6E98">
        <w:t>Боднар</w:t>
      </w:r>
      <w:r w:rsidRPr="003F7203">
        <w:t xml:space="preserve"> розглядає психоемоційне вигорання як внутрішньо особистий</w:t>
      </w:r>
      <w:r w:rsidRPr="003F7203">
        <w:rPr>
          <w:spacing w:val="-14"/>
        </w:rPr>
        <w:t xml:space="preserve"> </w:t>
      </w:r>
      <w:r w:rsidRPr="003F7203">
        <w:t>конфлікт.</w:t>
      </w:r>
      <w:r w:rsidRPr="003F7203">
        <w:rPr>
          <w:spacing w:val="-12"/>
        </w:rPr>
        <w:t xml:space="preserve"> </w:t>
      </w:r>
      <w:r w:rsidRPr="003F7203">
        <w:t>У</w:t>
      </w:r>
      <w:r w:rsidRPr="003F7203">
        <w:rPr>
          <w:spacing w:val="-10"/>
        </w:rPr>
        <w:t xml:space="preserve"> </w:t>
      </w:r>
      <w:r w:rsidRPr="003F7203">
        <w:t>такому</w:t>
      </w:r>
      <w:r w:rsidRPr="003F7203">
        <w:rPr>
          <w:spacing w:val="-14"/>
        </w:rPr>
        <w:t xml:space="preserve"> </w:t>
      </w:r>
      <w:r w:rsidRPr="003F7203">
        <w:t>розумінні,</w:t>
      </w:r>
      <w:r w:rsidRPr="003F7203">
        <w:rPr>
          <w:spacing w:val="-13"/>
        </w:rPr>
        <w:t xml:space="preserve"> </w:t>
      </w:r>
      <w:r w:rsidRPr="003F7203">
        <w:t>його</w:t>
      </w:r>
      <w:r w:rsidRPr="003F7203">
        <w:rPr>
          <w:spacing w:val="-14"/>
        </w:rPr>
        <w:t xml:space="preserve"> </w:t>
      </w:r>
      <w:r w:rsidRPr="003F7203">
        <w:t>можна</w:t>
      </w:r>
      <w:r w:rsidRPr="003F7203">
        <w:rPr>
          <w:spacing w:val="-13"/>
        </w:rPr>
        <w:t xml:space="preserve"> </w:t>
      </w:r>
      <w:r w:rsidRPr="003F7203">
        <w:t>подолати</w:t>
      </w:r>
      <w:r w:rsidRPr="003F7203">
        <w:rPr>
          <w:spacing w:val="-14"/>
        </w:rPr>
        <w:t xml:space="preserve"> </w:t>
      </w:r>
      <w:r w:rsidRPr="003F7203">
        <w:t xml:space="preserve">завдяки особистісній орієнтації на співпрацю та компроміс, внутрішній мотивації до професійного зростання та саморозвитку, креативному підходу до вирішення різних проблем, а також завдяки комунікативним навичкам та прагненню до </w:t>
      </w:r>
      <w:r w:rsidRPr="00EB087B">
        <w:rPr>
          <w:spacing w:val="-2"/>
        </w:rPr>
        <w:t xml:space="preserve">соціалізації </w:t>
      </w:r>
      <w:r w:rsidRPr="00EB087B">
        <w:t>[</w:t>
      </w:r>
      <w:r w:rsidR="00EB087B" w:rsidRPr="00EB087B">
        <w:t>12</w:t>
      </w:r>
      <w:r w:rsidRPr="00EB087B">
        <w:t>]</w:t>
      </w:r>
      <w:r w:rsidRPr="00EB087B">
        <w:rPr>
          <w:spacing w:val="-2"/>
        </w:rPr>
        <w:t>.</w:t>
      </w:r>
    </w:p>
    <w:p w14:paraId="42C5182F" w14:textId="77777777" w:rsidR="001B04C0" w:rsidRDefault="00B4779E" w:rsidP="001B04C0">
      <w:pPr>
        <w:pStyle w:val="a4"/>
        <w:spacing w:line="360" w:lineRule="auto"/>
        <w:ind w:left="0" w:right="157" w:firstLine="851"/>
        <w:jc w:val="both"/>
      </w:pPr>
      <w:r w:rsidRPr="009D4F34">
        <w:t>Стрес є, мабуть, одним із найосновніших чинників емоційного вигорання,</w:t>
      </w:r>
      <w:r w:rsidRPr="009D4F34">
        <w:rPr>
          <w:spacing w:val="-12"/>
        </w:rPr>
        <w:t xml:space="preserve"> </w:t>
      </w:r>
      <w:r w:rsidRPr="009D4F34">
        <w:t>адже</w:t>
      </w:r>
      <w:r w:rsidRPr="009D4F34">
        <w:rPr>
          <w:spacing w:val="-13"/>
        </w:rPr>
        <w:t xml:space="preserve"> </w:t>
      </w:r>
      <w:r w:rsidRPr="009D4F34">
        <w:t>він</w:t>
      </w:r>
      <w:r w:rsidRPr="009D4F34">
        <w:rPr>
          <w:spacing w:val="-15"/>
        </w:rPr>
        <w:t xml:space="preserve"> </w:t>
      </w:r>
      <w:r w:rsidRPr="009D4F34">
        <w:t>є</w:t>
      </w:r>
      <w:r w:rsidRPr="009D4F34">
        <w:rPr>
          <w:spacing w:val="-12"/>
        </w:rPr>
        <w:t xml:space="preserve"> </w:t>
      </w:r>
      <w:r w:rsidRPr="009D4F34">
        <w:t>наслідком</w:t>
      </w:r>
      <w:r w:rsidRPr="009D4F34">
        <w:rPr>
          <w:spacing w:val="-13"/>
        </w:rPr>
        <w:t xml:space="preserve"> </w:t>
      </w:r>
      <w:r w:rsidRPr="009D4F34">
        <w:t>багатьох</w:t>
      </w:r>
      <w:r w:rsidRPr="009D4F34">
        <w:rPr>
          <w:spacing w:val="-14"/>
        </w:rPr>
        <w:t xml:space="preserve"> </w:t>
      </w:r>
      <w:r w:rsidRPr="009D4F34">
        <w:t>процесів,</w:t>
      </w:r>
      <w:r w:rsidRPr="009D4F34">
        <w:rPr>
          <w:spacing w:val="-12"/>
        </w:rPr>
        <w:t xml:space="preserve"> </w:t>
      </w:r>
      <w:r w:rsidRPr="009D4F34">
        <w:t>пов</w:t>
      </w:r>
      <w:r w:rsidR="002106A3">
        <w:t>’</w:t>
      </w:r>
      <w:r w:rsidRPr="009D4F34">
        <w:t>язаних</w:t>
      </w:r>
      <w:r w:rsidRPr="009D4F34">
        <w:rPr>
          <w:spacing w:val="-14"/>
        </w:rPr>
        <w:t xml:space="preserve"> </w:t>
      </w:r>
      <w:r w:rsidRPr="009D4F34">
        <w:t>з</w:t>
      </w:r>
      <w:r w:rsidRPr="009D4F34">
        <w:rPr>
          <w:spacing w:val="-14"/>
        </w:rPr>
        <w:t xml:space="preserve"> </w:t>
      </w:r>
      <w:r w:rsidRPr="009D4F34">
        <w:t>роботою</w:t>
      </w:r>
      <w:r w:rsidRPr="009D4F34">
        <w:rPr>
          <w:spacing w:val="-16"/>
        </w:rPr>
        <w:t xml:space="preserve"> </w:t>
      </w:r>
      <w:r w:rsidRPr="009D4F34">
        <w:t>і</w:t>
      </w:r>
      <w:r w:rsidRPr="009D4F34">
        <w:rPr>
          <w:spacing w:val="-15"/>
        </w:rPr>
        <w:t xml:space="preserve"> </w:t>
      </w:r>
      <w:r w:rsidRPr="009D4F34">
        <w:t>включає в</w:t>
      </w:r>
      <w:r w:rsidRPr="009D4F34">
        <w:rPr>
          <w:spacing w:val="41"/>
        </w:rPr>
        <w:t xml:space="preserve"> </w:t>
      </w:r>
      <w:r w:rsidRPr="009D4F34">
        <w:t>себе</w:t>
      </w:r>
      <w:r w:rsidRPr="009D4F34">
        <w:rPr>
          <w:spacing w:val="44"/>
        </w:rPr>
        <w:t xml:space="preserve"> </w:t>
      </w:r>
      <w:r w:rsidRPr="009D4F34">
        <w:t>описані</w:t>
      </w:r>
      <w:r w:rsidRPr="009D4F34">
        <w:rPr>
          <w:spacing w:val="42"/>
        </w:rPr>
        <w:t xml:space="preserve"> </w:t>
      </w:r>
      <w:r w:rsidRPr="009D4F34">
        <w:t>вище</w:t>
      </w:r>
      <w:r w:rsidRPr="009D4F34">
        <w:rPr>
          <w:spacing w:val="43"/>
        </w:rPr>
        <w:t xml:space="preserve"> </w:t>
      </w:r>
      <w:r w:rsidRPr="009D4F34">
        <w:t>чинники.</w:t>
      </w:r>
      <w:r w:rsidRPr="009D4F34">
        <w:rPr>
          <w:spacing w:val="45"/>
        </w:rPr>
        <w:t xml:space="preserve"> </w:t>
      </w:r>
      <w:r w:rsidRPr="009D4F34">
        <w:t>За</w:t>
      </w:r>
      <w:r w:rsidRPr="009D4F34">
        <w:rPr>
          <w:spacing w:val="43"/>
        </w:rPr>
        <w:t xml:space="preserve"> </w:t>
      </w:r>
      <w:r w:rsidRPr="009D4F34">
        <w:t>словами</w:t>
      </w:r>
      <w:r w:rsidRPr="009D4F34">
        <w:rPr>
          <w:spacing w:val="43"/>
        </w:rPr>
        <w:t xml:space="preserve"> </w:t>
      </w:r>
      <w:r w:rsidRPr="009D4F34">
        <w:t>А.</w:t>
      </w:r>
      <w:r w:rsidRPr="009D4F34">
        <w:rPr>
          <w:spacing w:val="8"/>
        </w:rPr>
        <w:t xml:space="preserve"> </w:t>
      </w:r>
      <w:r w:rsidRPr="009D4F34">
        <w:t>Гірника,</w:t>
      </w:r>
      <w:r w:rsidRPr="009D4F34">
        <w:rPr>
          <w:spacing w:val="48"/>
        </w:rPr>
        <w:t xml:space="preserve"> </w:t>
      </w:r>
      <w:r w:rsidRPr="009D4F34">
        <w:t>«стрес</w:t>
      </w:r>
      <w:r w:rsidRPr="009D4F34">
        <w:rPr>
          <w:spacing w:val="45"/>
        </w:rPr>
        <w:t xml:space="preserve"> </w:t>
      </w:r>
      <w:r w:rsidRPr="009D4F34">
        <w:t>–</w:t>
      </w:r>
      <w:r w:rsidRPr="009D4F34">
        <w:rPr>
          <w:spacing w:val="44"/>
        </w:rPr>
        <w:t xml:space="preserve"> </w:t>
      </w:r>
      <w:r w:rsidRPr="009D4F34">
        <w:t>це</w:t>
      </w:r>
      <w:r w:rsidRPr="009D4F34">
        <w:rPr>
          <w:spacing w:val="39"/>
        </w:rPr>
        <w:t xml:space="preserve"> </w:t>
      </w:r>
      <w:r w:rsidRPr="009D4F34">
        <w:t>сила,</w:t>
      </w:r>
      <w:r w:rsidRPr="009D4F34">
        <w:rPr>
          <w:spacing w:val="41"/>
        </w:rPr>
        <w:t xml:space="preserve"> </w:t>
      </w:r>
      <w:r w:rsidRPr="009D4F34">
        <w:rPr>
          <w:spacing w:val="-5"/>
        </w:rPr>
        <w:t xml:space="preserve">яка </w:t>
      </w:r>
      <w:r w:rsidRPr="009D4F34">
        <w:t>виводить психологічні й фізичні функції за межі діапазону їхньої стійкості, викликаючи почуття напруженості</w:t>
      </w:r>
      <w:r w:rsidRPr="00EB087B">
        <w:t>» [</w:t>
      </w:r>
      <w:r w:rsidR="00EB087B" w:rsidRPr="00EB087B">
        <w:t>21</w:t>
      </w:r>
      <w:r w:rsidRPr="00EB087B">
        <w:t>].</w:t>
      </w:r>
    </w:p>
    <w:p w14:paraId="6577D194" w14:textId="77777777" w:rsidR="001B04C0" w:rsidRDefault="009C2CB1" w:rsidP="001B04C0">
      <w:pPr>
        <w:pStyle w:val="a4"/>
        <w:spacing w:line="360" w:lineRule="auto"/>
        <w:ind w:left="0" w:right="157" w:firstLine="851"/>
        <w:jc w:val="both"/>
        <w:rPr>
          <w:spacing w:val="-2"/>
          <w:vertAlign w:val="superscript"/>
        </w:rPr>
      </w:pPr>
      <w:r w:rsidRPr="009D4F34">
        <w:t xml:space="preserve">Т. </w:t>
      </w:r>
      <w:r w:rsidR="00B4779E" w:rsidRPr="009D4F34">
        <w:t>Циганчук визначив стрес як</w:t>
      </w:r>
      <w:r w:rsidR="00B4779E" w:rsidRPr="009D4F34">
        <w:rPr>
          <w:spacing w:val="40"/>
        </w:rPr>
        <w:t xml:space="preserve"> </w:t>
      </w:r>
      <w:r w:rsidR="00B4779E" w:rsidRPr="009D4F34">
        <w:t xml:space="preserve">«індивідуально зумовлену реакцію </w:t>
      </w:r>
      <w:r w:rsidR="00B4779E" w:rsidRPr="009D4F34">
        <w:lastRenderedPageBreak/>
        <w:t xml:space="preserve">особистості на ситуацію, що супроводжується появою сильних емоційних переживань і відповідними зрушеннями у перебігу основних психічних пізнавальних процесів, змінами у психосоматичній, мотиваційній і поведінковій </w:t>
      </w:r>
      <w:r w:rsidR="00B4779E" w:rsidRPr="009D4F34">
        <w:rPr>
          <w:spacing w:val="-2"/>
        </w:rPr>
        <w:t>сферах</w:t>
      </w:r>
      <w:r w:rsidR="00B4779E" w:rsidRPr="00EB087B">
        <w:rPr>
          <w:spacing w:val="-2"/>
        </w:rPr>
        <w:t xml:space="preserve">» </w:t>
      </w:r>
      <w:r w:rsidR="00B4779E" w:rsidRPr="00EB087B">
        <w:t>[</w:t>
      </w:r>
      <w:r w:rsidR="00CB7E44">
        <w:t>61</w:t>
      </w:r>
      <w:r w:rsidR="00B4779E" w:rsidRPr="00EB087B">
        <w:t>]</w:t>
      </w:r>
      <w:r w:rsidR="00B4779E" w:rsidRPr="00EB087B">
        <w:rPr>
          <w:spacing w:val="-2"/>
        </w:rPr>
        <w:t>.</w:t>
      </w:r>
    </w:p>
    <w:p w14:paraId="23D07565" w14:textId="77777777" w:rsidR="001B04C0" w:rsidRDefault="009C2CB1" w:rsidP="001B04C0">
      <w:pPr>
        <w:pStyle w:val="a4"/>
        <w:spacing w:line="360" w:lineRule="auto"/>
        <w:ind w:left="0" w:right="157" w:firstLine="851"/>
        <w:jc w:val="both"/>
      </w:pPr>
      <w:r>
        <w:t>Дослідник О. Мірошниченко в</w:t>
      </w:r>
      <w:r w:rsidR="00563702">
        <w:t xml:space="preserve"> дослідженні професійного вигорання у працюючих в екстремальних умовах виділяє </w:t>
      </w:r>
      <w:r w:rsidR="00563702" w:rsidRPr="007D7030">
        <w:t>психофізичні, емоційні, поведінкові, соціально</w:t>
      </w:r>
      <w:r w:rsidR="00A02D90" w:rsidRPr="007D7030">
        <w:t>-</w:t>
      </w:r>
      <w:r w:rsidR="00563702" w:rsidRPr="007D7030">
        <w:t>психологічні симптоми</w:t>
      </w:r>
      <w:r w:rsidR="00563702">
        <w:t xml:space="preserve"> </w:t>
      </w:r>
      <w:r w:rsidR="00563702" w:rsidRPr="00134DC0">
        <w:t>[</w:t>
      </w:r>
      <w:r w:rsidR="00134DC0" w:rsidRPr="00134DC0">
        <w:t>3</w:t>
      </w:r>
      <w:r w:rsidR="00CB7E44">
        <w:t>9</w:t>
      </w:r>
      <w:r w:rsidR="00563702" w:rsidRPr="00134DC0">
        <w:t>].</w:t>
      </w:r>
    </w:p>
    <w:p w14:paraId="71DFDF38" w14:textId="77777777" w:rsidR="001B04C0" w:rsidRDefault="003657D8" w:rsidP="001B04C0">
      <w:pPr>
        <w:pStyle w:val="a4"/>
        <w:spacing w:line="360" w:lineRule="auto"/>
        <w:ind w:left="0" w:right="157" w:firstLine="851"/>
        <w:jc w:val="both"/>
      </w:pPr>
      <w:r w:rsidRPr="006933DE">
        <w:t xml:space="preserve">Проаналізувавши </w:t>
      </w:r>
      <w:bookmarkStart w:id="2" w:name="_Hlk177674057"/>
      <w:r w:rsidRPr="006933DE">
        <w:t>дослідження українських та зарубіжних  дослідників, які присвячені емоційному</w:t>
      </w:r>
      <w:r w:rsidRPr="006933DE">
        <w:rPr>
          <w:spacing w:val="1"/>
        </w:rPr>
        <w:t xml:space="preserve"> </w:t>
      </w:r>
      <w:r w:rsidRPr="006933DE">
        <w:t>вигоранню, можна зробити висновок, що синдром емоційного вигорання є дуже</w:t>
      </w:r>
      <w:r w:rsidRPr="006933DE">
        <w:rPr>
          <w:spacing w:val="1"/>
        </w:rPr>
        <w:t xml:space="preserve"> </w:t>
      </w:r>
      <w:r w:rsidRPr="006933DE">
        <w:t>потужним</w:t>
      </w:r>
      <w:r w:rsidRPr="006933DE">
        <w:rPr>
          <w:spacing w:val="-2"/>
        </w:rPr>
        <w:t xml:space="preserve"> </w:t>
      </w:r>
      <w:r w:rsidRPr="006933DE">
        <w:t>та</w:t>
      </w:r>
      <w:r w:rsidRPr="006933DE">
        <w:rPr>
          <w:spacing w:val="-1"/>
        </w:rPr>
        <w:t xml:space="preserve"> </w:t>
      </w:r>
      <w:r w:rsidRPr="006933DE">
        <w:t>небезпечним</w:t>
      </w:r>
      <w:r w:rsidRPr="006933DE">
        <w:rPr>
          <w:spacing w:val="-1"/>
        </w:rPr>
        <w:t xml:space="preserve"> </w:t>
      </w:r>
      <w:r w:rsidRPr="006933DE">
        <w:t>чинником,</w:t>
      </w:r>
      <w:r w:rsidRPr="006933DE">
        <w:rPr>
          <w:spacing w:val="-2"/>
        </w:rPr>
        <w:t xml:space="preserve"> </w:t>
      </w:r>
      <w:r w:rsidRPr="006933DE">
        <w:t>який</w:t>
      </w:r>
      <w:r w:rsidRPr="006933DE">
        <w:rPr>
          <w:spacing w:val="-2"/>
        </w:rPr>
        <w:t xml:space="preserve"> </w:t>
      </w:r>
      <w:r w:rsidRPr="006933DE">
        <w:t>впливає</w:t>
      </w:r>
      <w:r w:rsidRPr="006933DE">
        <w:rPr>
          <w:spacing w:val="-2"/>
        </w:rPr>
        <w:t xml:space="preserve"> </w:t>
      </w:r>
      <w:r w:rsidRPr="006933DE">
        <w:t>на</w:t>
      </w:r>
      <w:r w:rsidRPr="006933DE">
        <w:rPr>
          <w:spacing w:val="-1"/>
        </w:rPr>
        <w:t xml:space="preserve"> </w:t>
      </w:r>
      <w:r w:rsidRPr="006933DE">
        <w:t>професійну</w:t>
      </w:r>
      <w:r w:rsidRPr="006933DE">
        <w:rPr>
          <w:spacing w:val="-1"/>
        </w:rPr>
        <w:t xml:space="preserve"> </w:t>
      </w:r>
      <w:r w:rsidRPr="006933DE">
        <w:t>діяльність.</w:t>
      </w:r>
    </w:p>
    <w:p w14:paraId="5F3FC8EF" w14:textId="77777777" w:rsidR="001B04C0" w:rsidRDefault="003657D8" w:rsidP="001B04C0">
      <w:pPr>
        <w:pStyle w:val="a4"/>
        <w:spacing w:line="360" w:lineRule="auto"/>
        <w:ind w:left="0" w:right="157" w:firstLine="851"/>
        <w:jc w:val="both"/>
      </w:pPr>
      <w:proofErr w:type="spellStart"/>
      <w:r>
        <w:t>Є</w:t>
      </w:r>
      <w:r w:rsidR="00563702">
        <w:t>моційн</w:t>
      </w:r>
      <w:r>
        <w:t>е</w:t>
      </w:r>
      <w:proofErr w:type="spellEnd"/>
      <w:r w:rsidR="00563702">
        <w:t xml:space="preserve"> «вигорання» розвивається на тлі хронічного стресу і веде до виснаження </w:t>
      </w:r>
      <w:proofErr w:type="spellStart"/>
      <w:r w:rsidR="00563702">
        <w:t>емоційно</w:t>
      </w:r>
      <w:proofErr w:type="spellEnd"/>
      <w:r w:rsidR="00D513DB">
        <w:t>-</w:t>
      </w:r>
      <w:r w:rsidR="00563702">
        <w:t>енергетичних та особистісних ресурсів. Емоційне «вигорання» виникає в результаті внутрішнього нагромадження негативних емоцій без відповідної «розрядки» або «звільнення» від них. Небезпека «вигорання» полягає в тому, що це не короткочасний минулий епізод, а довгостроковий процес «тління». До даного синдрому найбільше схильні фахівці, що працюють у системі «людина</w:t>
      </w:r>
      <w:r w:rsidR="000A6CFB">
        <w:rPr>
          <w:lang w:val="ru-RU"/>
        </w:rPr>
        <w:t>-</w:t>
      </w:r>
      <w:r w:rsidR="00563702">
        <w:t xml:space="preserve">людина». Таким чином, в основу розуміння сутнісного змісту «емоційного вигорання» покладено підхід, згідно з яким структура синдрому включає три основні складові: емоційне виснаження, </w:t>
      </w:r>
      <w:proofErr w:type="spellStart"/>
      <w:r w:rsidR="00563702">
        <w:t>депeрсоналізацію</w:t>
      </w:r>
      <w:proofErr w:type="spellEnd"/>
      <w:r w:rsidR="00563702">
        <w:t xml:space="preserve"> та редукцію професійних обов</w:t>
      </w:r>
      <w:r w:rsidR="002106A3">
        <w:t>’</w:t>
      </w:r>
      <w:r w:rsidR="00563702">
        <w:t>язків. Зокрема, доведено, що «емоційне вигорання» це стан фізичного, емоційного і розумового виснаження, що проявляється в професіях соціальної сфери.</w:t>
      </w:r>
      <w:bookmarkStart w:id="3" w:name="_Hlk177674353"/>
      <w:bookmarkEnd w:id="2"/>
    </w:p>
    <w:p w14:paraId="5AFFF637" w14:textId="77777777" w:rsidR="001B04C0" w:rsidRDefault="004C12DD" w:rsidP="001B04C0">
      <w:pPr>
        <w:pStyle w:val="a4"/>
        <w:spacing w:line="360" w:lineRule="auto"/>
        <w:ind w:left="0" w:right="157" w:firstLine="851"/>
        <w:jc w:val="both"/>
      </w:pPr>
      <w:r w:rsidRPr="009D4F34">
        <w:t>На</w:t>
      </w:r>
      <w:r w:rsidRPr="009D4F34">
        <w:rPr>
          <w:spacing w:val="-18"/>
        </w:rPr>
        <w:t xml:space="preserve"> </w:t>
      </w:r>
      <w:r w:rsidRPr="009D4F34">
        <w:t>сучасному</w:t>
      </w:r>
      <w:r w:rsidRPr="009D4F34">
        <w:rPr>
          <w:spacing w:val="-17"/>
        </w:rPr>
        <w:t xml:space="preserve"> </w:t>
      </w:r>
      <w:r w:rsidRPr="009D4F34">
        <w:t>етапі,</w:t>
      </w:r>
      <w:r w:rsidRPr="009D4F34">
        <w:rPr>
          <w:spacing w:val="-18"/>
        </w:rPr>
        <w:t xml:space="preserve"> </w:t>
      </w:r>
      <w:r w:rsidRPr="009D4F34">
        <w:t>потрібно</w:t>
      </w:r>
      <w:r w:rsidRPr="009D4F34">
        <w:rPr>
          <w:spacing w:val="-17"/>
        </w:rPr>
        <w:t xml:space="preserve"> </w:t>
      </w:r>
      <w:r w:rsidRPr="009D4F34">
        <w:t>продовжувати</w:t>
      </w:r>
      <w:r w:rsidRPr="009D4F34">
        <w:rPr>
          <w:spacing w:val="-18"/>
        </w:rPr>
        <w:t xml:space="preserve"> </w:t>
      </w:r>
      <w:r w:rsidRPr="009D4F34">
        <w:t>вивчення</w:t>
      </w:r>
      <w:r w:rsidRPr="009D4F34">
        <w:rPr>
          <w:spacing w:val="-17"/>
        </w:rPr>
        <w:t xml:space="preserve"> </w:t>
      </w:r>
      <w:r w:rsidRPr="009D4F34">
        <w:t>впливу</w:t>
      </w:r>
      <w:r w:rsidRPr="009D4F34">
        <w:rPr>
          <w:spacing w:val="-18"/>
        </w:rPr>
        <w:t xml:space="preserve"> </w:t>
      </w:r>
      <w:r w:rsidRPr="009D4F34">
        <w:t>індивідуальних характеристик працівників на їхній рівень вигорання на роботі.</w:t>
      </w:r>
      <w:bookmarkEnd w:id="3"/>
    </w:p>
    <w:p w14:paraId="42D370D1" w14:textId="073D700A" w:rsidR="005C53E6" w:rsidRDefault="005C53E6" w:rsidP="001B04C0">
      <w:pPr>
        <w:pStyle w:val="a4"/>
        <w:spacing w:line="360" w:lineRule="auto"/>
        <w:ind w:left="0" w:right="157" w:firstLine="851"/>
        <w:jc w:val="both"/>
      </w:pPr>
      <w:r>
        <w:t xml:space="preserve">Виявлена відсутність єдності у визначенні емоційне вигорання фахівцями, що ускладнює його пізнання навіть на сьогоднішній день. Також немає ясного уявлення про закономірності виникнення і розвитку </w:t>
      </w:r>
      <w:r w:rsidR="00F65964">
        <w:rPr>
          <w:lang w:val="ru-RU"/>
        </w:rPr>
        <w:t>д</w:t>
      </w:r>
      <w:proofErr w:type="spellStart"/>
      <w:r>
        <w:t>аного</w:t>
      </w:r>
      <w:proofErr w:type="spellEnd"/>
      <w:r>
        <w:t xml:space="preserve"> явища.</w:t>
      </w:r>
    </w:p>
    <w:p w14:paraId="0B5383A8" w14:textId="77777777" w:rsidR="001B04C0" w:rsidRDefault="009C2CB1" w:rsidP="001B04C0">
      <w:pPr>
        <w:pStyle w:val="a4"/>
        <w:spacing w:line="360" w:lineRule="auto"/>
        <w:ind w:left="0" w:firstLine="851"/>
        <w:jc w:val="both"/>
      </w:pPr>
      <w:r>
        <w:lastRenderedPageBreak/>
        <w:t>Підсумовуючи</w:t>
      </w:r>
      <w:r>
        <w:rPr>
          <w:spacing w:val="-7"/>
        </w:rPr>
        <w:t xml:space="preserve"> </w:t>
      </w:r>
      <w:r>
        <w:t>вищенаведене,</w:t>
      </w:r>
      <w:r>
        <w:rPr>
          <w:spacing w:val="-5"/>
        </w:rPr>
        <w:t xml:space="preserve"> </w:t>
      </w:r>
      <w:r>
        <w:t>можна</w:t>
      </w:r>
      <w:r>
        <w:rPr>
          <w:spacing w:val="-5"/>
        </w:rPr>
        <w:t xml:space="preserve"> </w:t>
      </w:r>
      <w:r>
        <w:t>зробити</w:t>
      </w:r>
      <w:r>
        <w:rPr>
          <w:spacing w:val="-7"/>
        </w:rPr>
        <w:t xml:space="preserve"> </w:t>
      </w:r>
      <w:r>
        <w:t>ряд</w:t>
      </w:r>
      <w:r>
        <w:rPr>
          <w:spacing w:val="-4"/>
        </w:rPr>
        <w:t xml:space="preserve"> </w:t>
      </w:r>
      <w:r>
        <w:rPr>
          <w:spacing w:val="-2"/>
        </w:rPr>
        <w:t xml:space="preserve">висновків. У світовій психологічній спільноті  прийнято </w:t>
      </w:r>
      <w:r>
        <w:t>виокремлювати три етапи історії дослідження емоційне вигорання:</w:t>
      </w:r>
    </w:p>
    <w:p w14:paraId="2DDD1F7B" w14:textId="77777777" w:rsidR="001B04C0" w:rsidRDefault="009C2CB1" w:rsidP="001B04C0">
      <w:pPr>
        <w:pStyle w:val="a4"/>
        <w:spacing w:line="360" w:lineRule="auto"/>
        <w:ind w:left="0" w:firstLine="851"/>
        <w:jc w:val="both"/>
      </w:pPr>
      <w:r w:rsidRPr="001B04C0">
        <w:rPr>
          <w:i/>
        </w:rPr>
        <w:t>п</w:t>
      </w:r>
      <w:r w:rsidRPr="009C2CB1">
        <w:rPr>
          <w:i/>
        </w:rPr>
        <w:t>ерш</w:t>
      </w:r>
      <w:r w:rsidRPr="001B04C0">
        <w:rPr>
          <w:i/>
        </w:rPr>
        <w:t>ий</w:t>
      </w:r>
      <w:r w:rsidRPr="001B04C0">
        <w:t xml:space="preserve"> </w:t>
      </w:r>
      <w:r w:rsidR="008C47B2" w:rsidRPr="001B04C0">
        <w:t>–</w:t>
      </w:r>
      <w:r>
        <w:t xml:space="preserve"> науковці ототожнювали емоційне вигорання із поняттям стресу, вважаючи його результатом робочого стресу;</w:t>
      </w:r>
    </w:p>
    <w:p w14:paraId="4C36F7E9" w14:textId="77777777" w:rsidR="001B04C0" w:rsidRDefault="009C2CB1" w:rsidP="001B04C0">
      <w:pPr>
        <w:pStyle w:val="a4"/>
        <w:spacing w:line="360" w:lineRule="auto"/>
        <w:ind w:left="0" w:firstLine="851"/>
        <w:jc w:val="both"/>
      </w:pPr>
      <w:r w:rsidRPr="009C2CB1">
        <w:rPr>
          <w:i/>
        </w:rPr>
        <w:t>другий</w:t>
      </w:r>
      <w:r>
        <w:t xml:space="preserve"> </w:t>
      </w:r>
      <w:r w:rsidR="008C47B2">
        <w:t>–</w:t>
      </w:r>
      <w:r>
        <w:t xml:space="preserve"> системний, коли емоційне вигорання отримало опис у вигляді системного конструкту в єдності статичного та динамічного аспектів, критеріїв їх визначення;</w:t>
      </w:r>
    </w:p>
    <w:p w14:paraId="51B41BB6" w14:textId="77777777" w:rsidR="001B04C0" w:rsidRDefault="009C2CB1" w:rsidP="001B04C0">
      <w:pPr>
        <w:pStyle w:val="a4"/>
        <w:spacing w:line="360" w:lineRule="auto"/>
        <w:ind w:left="0" w:firstLine="851"/>
        <w:jc w:val="both"/>
      </w:pPr>
      <w:r w:rsidRPr="009C2CB1">
        <w:rPr>
          <w:i/>
        </w:rPr>
        <w:t>третій</w:t>
      </w:r>
      <w:r>
        <w:t xml:space="preserve"> </w:t>
      </w:r>
      <w:r w:rsidR="008C47B2">
        <w:t>–</w:t>
      </w:r>
      <w:r w:rsidRPr="00B4779E">
        <w:t xml:space="preserve"> </w:t>
      </w:r>
      <w:r>
        <w:t xml:space="preserve">гуманістичний, який розглядає емоційне вигорання як комплексі специфічних переживань та вбачає у ньому конструктивні можливості для </w:t>
      </w:r>
      <w:proofErr w:type="spellStart"/>
      <w:r>
        <w:t>самоактуалізацїї</w:t>
      </w:r>
      <w:proofErr w:type="spellEnd"/>
      <w:r>
        <w:t xml:space="preserve"> фахівця.</w:t>
      </w:r>
    </w:p>
    <w:p w14:paraId="35F81588" w14:textId="7A134E69" w:rsidR="00353119" w:rsidRDefault="009C2CB1" w:rsidP="001B04C0">
      <w:pPr>
        <w:pStyle w:val="a4"/>
        <w:spacing w:line="360" w:lineRule="auto"/>
        <w:ind w:left="0" w:firstLine="851"/>
        <w:jc w:val="both"/>
      </w:pPr>
      <w:r>
        <w:t>Сам термін «</w:t>
      </w:r>
      <w:r w:rsidRPr="009C2CB1">
        <w:t>емоційне вигорання</w:t>
      </w:r>
      <w:r>
        <w:t>»</w:t>
      </w:r>
      <w:r w:rsidRPr="009C2CB1">
        <w:t xml:space="preserve"> у первинних дослідженнях визначається як результат процесу адаптації до робочого стресу, та являє собою ознаки незадовільної адаптації працівника у </w:t>
      </w:r>
      <w:proofErr w:type="spellStart"/>
      <w:r w:rsidRPr="009C2CB1">
        <w:t>стресогенних</w:t>
      </w:r>
      <w:proofErr w:type="spellEnd"/>
      <w:r w:rsidRPr="009C2CB1">
        <w:t xml:space="preserve"> робочих умовах. Відтак, феномен емоційного вигорання набуває реактивно</w:t>
      </w:r>
      <w:r w:rsidR="00D513DB">
        <w:t>-</w:t>
      </w:r>
      <w:r w:rsidRPr="009C2CB1">
        <w:t>адаптивного психологічного змісту з відповідним визначенням його місця у системі психологічних понять теорії стресу.</w:t>
      </w:r>
    </w:p>
    <w:p w14:paraId="17764B96" w14:textId="77777777" w:rsidR="00353119" w:rsidRDefault="00353119" w:rsidP="00353119">
      <w:pPr>
        <w:pStyle w:val="a4"/>
        <w:spacing w:line="360" w:lineRule="auto"/>
        <w:ind w:left="0" w:right="154" w:firstLine="851"/>
        <w:jc w:val="both"/>
      </w:pPr>
    </w:p>
    <w:p w14:paraId="337AF260" w14:textId="608DBD12" w:rsidR="00353119" w:rsidRDefault="00E94677" w:rsidP="00353119">
      <w:pPr>
        <w:pStyle w:val="a4"/>
        <w:numPr>
          <w:ilvl w:val="1"/>
          <w:numId w:val="15"/>
        </w:numPr>
        <w:spacing w:line="360" w:lineRule="auto"/>
        <w:ind w:right="154"/>
        <w:jc w:val="both"/>
        <w:rPr>
          <w:b/>
          <w:bCs/>
        </w:rPr>
      </w:pPr>
      <w:r w:rsidRPr="00353119">
        <w:rPr>
          <w:b/>
          <w:bCs/>
        </w:rPr>
        <w:t>Особливості прояву емоційного вигорання в державних службовців</w:t>
      </w:r>
    </w:p>
    <w:p w14:paraId="3B1BE3B1" w14:textId="77777777" w:rsidR="00353119" w:rsidRDefault="00353119" w:rsidP="00353119">
      <w:pPr>
        <w:pStyle w:val="a4"/>
        <w:spacing w:line="360" w:lineRule="auto"/>
        <w:ind w:left="0" w:right="154"/>
        <w:jc w:val="both"/>
        <w:rPr>
          <w:b/>
          <w:bCs/>
        </w:rPr>
      </w:pPr>
    </w:p>
    <w:p w14:paraId="376ABA9B" w14:textId="0EB11915" w:rsidR="00E94677" w:rsidRPr="00353119" w:rsidRDefault="00E94677" w:rsidP="00353119">
      <w:pPr>
        <w:pStyle w:val="a4"/>
        <w:spacing w:line="360" w:lineRule="auto"/>
        <w:ind w:left="0" w:right="154" w:firstLine="708"/>
        <w:jc w:val="both"/>
        <w:rPr>
          <w:b/>
          <w:bCs/>
        </w:rPr>
      </w:pPr>
      <w:r w:rsidRPr="00E94677">
        <w:t>Соціально</w:t>
      </w:r>
      <w:r w:rsidR="00D72CC6" w:rsidRPr="00D72CC6">
        <w:t>-</w:t>
      </w:r>
      <w:r w:rsidRPr="00E94677">
        <w:t>економічні зміни та політичні перетворення, що відбуваються</w:t>
      </w:r>
      <w:r w:rsidRPr="00353119">
        <w:rPr>
          <w:spacing w:val="1"/>
        </w:rPr>
        <w:t xml:space="preserve"> </w:t>
      </w:r>
      <w:r w:rsidRPr="00E94677">
        <w:t>сьогодні</w:t>
      </w:r>
      <w:r w:rsidRPr="00353119">
        <w:rPr>
          <w:spacing w:val="1"/>
        </w:rPr>
        <w:t xml:space="preserve"> </w:t>
      </w:r>
      <w:r w:rsidRPr="00E94677">
        <w:t>в</w:t>
      </w:r>
      <w:r w:rsidRPr="00353119">
        <w:rPr>
          <w:spacing w:val="1"/>
        </w:rPr>
        <w:t xml:space="preserve"> </w:t>
      </w:r>
      <w:r w:rsidRPr="00E94677">
        <w:t>нашому</w:t>
      </w:r>
      <w:r w:rsidRPr="00353119">
        <w:rPr>
          <w:spacing w:val="1"/>
        </w:rPr>
        <w:t xml:space="preserve"> </w:t>
      </w:r>
      <w:r w:rsidRPr="00E94677">
        <w:t>суспільстві,</w:t>
      </w:r>
      <w:r w:rsidRPr="00353119">
        <w:rPr>
          <w:spacing w:val="1"/>
        </w:rPr>
        <w:t xml:space="preserve"> </w:t>
      </w:r>
      <w:r w:rsidRPr="00E94677">
        <w:t>зумовлюють</w:t>
      </w:r>
      <w:r w:rsidRPr="00353119">
        <w:rPr>
          <w:spacing w:val="1"/>
        </w:rPr>
        <w:t xml:space="preserve"> </w:t>
      </w:r>
      <w:r w:rsidRPr="00E94677">
        <w:t>підвищення</w:t>
      </w:r>
      <w:r w:rsidRPr="00353119">
        <w:rPr>
          <w:spacing w:val="1"/>
        </w:rPr>
        <w:t xml:space="preserve"> </w:t>
      </w:r>
      <w:r w:rsidRPr="00E94677">
        <w:t>напруженості</w:t>
      </w:r>
      <w:r w:rsidRPr="00353119">
        <w:rPr>
          <w:spacing w:val="1"/>
        </w:rPr>
        <w:t xml:space="preserve"> </w:t>
      </w:r>
      <w:r w:rsidRPr="00E94677">
        <w:t>та</w:t>
      </w:r>
      <w:r w:rsidRPr="00353119">
        <w:rPr>
          <w:spacing w:val="1"/>
        </w:rPr>
        <w:t xml:space="preserve"> </w:t>
      </w:r>
      <w:r w:rsidRPr="00E94677">
        <w:t>відчуття несприятливої атмосфери серед працівників державних органів влади,</w:t>
      </w:r>
      <w:r w:rsidRPr="00353119">
        <w:rPr>
          <w:spacing w:val="1"/>
        </w:rPr>
        <w:t xml:space="preserve"> </w:t>
      </w:r>
      <w:r w:rsidRPr="00E94677">
        <w:t>так</w:t>
      </w:r>
      <w:r w:rsidRPr="00353119">
        <w:rPr>
          <w:spacing w:val="1"/>
        </w:rPr>
        <w:t xml:space="preserve"> </w:t>
      </w:r>
      <w:r w:rsidRPr="00E94677">
        <w:t>як</w:t>
      </w:r>
      <w:r w:rsidRPr="00353119">
        <w:rPr>
          <w:spacing w:val="1"/>
        </w:rPr>
        <w:t xml:space="preserve"> </w:t>
      </w:r>
      <w:r w:rsidRPr="00E94677">
        <w:t>їх</w:t>
      </w:r>
      <w:r w:rsidRPr="00353119">
        <w:rPr>
          <w:spacing w:val="1"/>
        </w:rPr>
        <w:t xml:space="preserve"> </w:t>
      </w:r>
      <w:r w:rsidRPr="00E94677">
        <w:t>робота</w:t>
      </w:r>
      <w:r w:rsidRPr="00353119">
        <w:rPr>
          <w:spacing w:val="1"/>
        </w:rPr>
        <w:t xml:space="preserve"> </w:t>
      </w:r>
      <w:r w:rsidRPr="00E94677">
        <w:t>безпосередньо</w:t>
      </w:r>
      <w:r w:rsidRPr="00353119">
        <w:rPr>
          <w:spacing w:val="1"/>
        </w:rPr>
        <w:t xml:space="preserve"> </w:t>
      </w:r>
      <w:r w:rsidRPr="00E94677">
        <w:t>з</w:t>
      </w:r>
      <w:r w:rsidRPr="00353119">
        <w:rPr>
          <w:spacing w:val="1"/>
        </w:rPr>
        <w:t xml:space="preserve"> </w:t>
      </w:r>
      <w:r w:rsidRPr="00E94677">
        <w:t>цими</w:t>
      </w:r>
      <w:r w:rsidRPr="00353119">
        <w:rPr>
          <w:spacing w:val="1"/>
        </w:rPr>
        <w:t xml:space="preserve"> </w:t>
      </w:r>
      <w:r w:rsidRPr="00E94677">
        <w:t>змінами</w:t>
      </w:r>
      <w:r w:rsidRPr="00353119">
        <w:rPr>
          <w:spacing w:val="1"/>
        </w:rPr>
        <w:t xml:space="preserve"> </w:t>
      </w:r>
      <w:r w:rsidRPr="00E94677">
        <w:t>пов</w:t>
      </w:r>
      <w:r w:rsidR="002106A3">
        <w:t>’</w:t>
      </w:r>
      <w:r w:rsidRPr="00E94677">
        <w:t>язана.</w:t>
      </w:r>
      <w:r w:rsidRPr="00353119">
        <w:rPr>
          <w:spacing w:val="1"/>
        </w:rPr>
        <w:t xml:space="preserve"> </w:t>
      </w:r>
      <w:r w:rsidRPr="00E94677">
        <w:t>Специфіка</w:t>
      </w:r>
      <w:r w:rsidRPr="00353119">
        <w:rPr>
          <w:spacing w:val="1"/>
        </w:rPr>
        <w:t xml:space="preserve"> </w:t>
      </w:r>
      <w:r w:rsidRPr="00E94677">
        <w:t>професійної</w:t>
      </w:r>
      <w:r w:rsidRPr="00353119">
        <w:rPr>
          <w:spacing w:val="1"/>
        </w:rPr>
        <w:t xml:space="preserve"> </w:t>
      </w:r>
      <w:r w:rsidRPr="00E94677">
        <w:t>діяльності</w:t>
      </w:r>
      <w:r w:rsidRPr="00353119">
        <w:rPr>
          <w:spacing w:val="1"/>
        </w:rPr>
        <w:t xml:space="preserve"> </w:t>
      </w:r>
      <w:r w:rsidRPr="00E94677">
        <w:t>державного</w:t>
      </w:r>
      <w:r w:rsidRPr="00353119">
        <w:rPr>
          <w:spacing w:val="1"/>
        </w:rPr>
        <w:t xml:space="preserve"> </w:t>
      </w:r>
      <w:r w:rsidRPr="00E94677">
        <w:t>службовця</w:t>
      </w:r>
      <w:r w:rsidRPr="00353119">
        <w:rPr>
          <w:spacing w:val="1"/>
        </w:rPr>
        <w:t xml:space="preserve"> </w:t>
      </w:r>
      <w:r w:rsidRPr="00E94677">
        <w:t>полягає</w:t>
      </w:r>
      <w:r w:rsidRPr="00353119">
        <w:rPr>
          <w:spacing w:val="1"/>
        </w:rPr>
        <w:t xml:space="preserve"> </w:t>
      </w:r>
      <w:r w:rsidRPr="00E94677">
        <w:t>в</w:t>
      </w:r>
      <w:r w:rsidRPr="00353119">
        <w:rPr>
          <w:spacing w:val="1"/>
        </w:rPr>
        <w:t xml:space="preserve"> </w:t>
      </w:r>
      <w:r w:rsidRPr="00E94677">
        <w:t>тому,</w:t>
      </w:r>
      <w:r w:rsidRPr="00353119">
        <w:rPr>
          <w:spacing w:val="1"/>
        </w:rPr>
        <w:t xml:space="preserve"> </w:t>
      </w:r>
      <w:r w:rsidRPr="00E94677">
        <w:t>що</w:t>
      </w:r>
      <w:r w:rsidRPr="00353119">
        <w:rPr>
          <w:spacing w:val="71"/>
        </w:rPr>
        <w:t xml:space="preserve"> </w:t>
      </w:r>
      <w:r w:rsidRPr="00E94677">
        <w:t>дана</w:t>
      </w:r>
      <w:r w:rsidRPr="00353119">
        <w:rPr>
          <w:spacing w:val="1"/>
        </w:rPr>
        <w:t xml:space="preserve"> </w:t>
      </w:r>
      <w:r w:rsidRPr="00E94677">
        <w:t>професія</w:t>
      </w:r>
      <w:r w:rsidRPr="00353119">
        <w:rPr>
          <w:spacing w:val="1"/>
        </w:rPr>
        <w:t xml:space="preserve"> </w:t>
      </w:r>
      <w:r w:rsidRPr="00E94677">
        <w:t>має</w:t>
      </w:r>
      <w:r w:rsidRPr="00353119">
        <w:rPr>
          <w:spacing w:val="1"/>
        </w:rPr>
        <w:t xml:space="preserve"> </w:t>
      </w:r>
      <w:r w:rsidRPr="00E94677">
        <w:t>свої</w:t>
      </w:r>
      <w:r w:rsidRPr="00353119">
        <w:rPr>
          <w:spacing w:val="1"/>
        </w:rPr>
        <w:t xml:space="preserve"> </w:t>
      </w:r>
      <w:r w:rsidRPr="00E94677">
        <w:t>чіткі</w:t>
      </w:r>
      <w:r w:rsidRPr="00353119">
        <w:rPr>
          <w:spacing w:val="1"/>
        </w:rPr>
        <w:t xml:space="preserve"> </w:t>
      </w:r>
      <w:r w:rsidRPr="00E94677">
        <w:t>вимоги,</w:t>
      </w:r>
      <w:r w:rsidRPr="00353119">
        <w:rPr>
          <w:spacing w:val="1"/>
        </w:rPr>
        <w:t xml:space="preserve"> </w:t>
      </w:r>
      <w:r w:rsidRPr="00E94677">
        <w:t>які</w:t>
      </w:r>
      <w:r w:rsidRPr="00353119">
        <w:rPr>
          <w:spacing w:val="1"/>
        </w:rPr>
        <w:t xml:space="preserve"> </w:t>
      </w:r>
      <w:r w:rsidRPr="00E94677">
        <w:t>вона</w:t>
      </w:r>
      <w:r w:rsidRPr="00353119">
        <w:rPr>
          <w:spacing w:val="1"/>
        </w:rPr>
        <w:t xml:space="preserve"> </w:t>
      </w:r>
      <w:r w:rsidRPr="00E94677">
        <w:t>ставить</w:t>
      </w:r>
      <w:r w:rsidRPr="00353119">
        <w:rPr>
          <w:spacing w:val="1"/>
        </w:rPr>
        <w:t xml:space="preserve"> </w:t>
      </w:r>
      <w:r w:rsidRPr="00E94677">
        <w:t>до</w:t>
      </w:r>
      <w:r w:rsidRPr="00353119">
        <w:rPr>
          <w:spacing w:val="1"/>
        </w:rPr>
        <w:t xml:space="preserve"> </w:t>
      </w:r>
      <w:r w:rsidRPr="00E94677">
        <w:t>особистості.</w:t>
      </w:r>
      <w:r w:rsidRPr="00353119">
        <w:rPr>
          <w:spacing w:val="1"/>
        </w:rPr>
        <w:t xml:space="preserve"> </w:t>
      </w:r>
      <w:r w:rsidRPr="00E94677">
        <w:t>Критерії</w:t>
      </w:r>
      <w:r w:rsidRPr="00353119">
        <w:rPr>
          <w:spacing w:val="1"/>
        </w:rPr>
        <w:t xml:space="preserve"> </w:t>
      </w:r>
      <w:r w:rsidRPr="00E94677">
        <w:t>професійної придатності чи непридатності особистості до роботи на посадах</w:t>
      </w:r>
      <w:r w:rsidRPr="00353119">
        <w:rPr>
          <w:spacing w:val="1"/>
        </w:rPr>
        <w:t xml:space="preserve"> </w:t>
      </w:r>
      <w:r w:rsidRPr="00E94677">
        <w:t>різного</w:t>
      </w:r>
      <w:r w:rsidRPr="00353119">
        <w:rPr>
          <w:spacing w:val="68"/>
        </w:rPr>
        <w:t xml:space="preserve"> </w:t>
      </w:r>
      <w:r w:rsidRPr="00E94677">
        <w:t>рівня</w:t>
      </w:r>
      <w:r w:rsidRPr="00353119">
        <w:rPr>
          <w:spacing w:val="3"/>
        </w:rPr>
        <w:t xml:space="preserve"> </w:t>
      </w:r>
      <w:r w:rsidRPr="00E94677">
        <w:t>і</w:t>
      </w:r>
      <w:r w:rsidRPr="00353119">
        <w:rPr>
          <w:spacing w:val="67"/>
        </w:rPr>
        <w:t xml:space="preserve"> </w:t>
      </w:r>
      <w:r w:rsidRPr="00E94677">
        <w:t>категорій</w:t>
      </w:r>
      <w:r w:rsidRPr="00353119">
        <w:rPr>
          <w:spacing w:val="7"/>
        </w:rPr>
        <w:t xml:space="preserve"> </w:t>
      </w:r>
      <w:r w:rsidRPr="00E94677">
        <w:t>у</w:t>
      </w:r>
      <w:r w:rsidRPr="00353119">
        <w:rPr>
          <w:spacing w:val="63"/>
        </w:rPr>
        <w:t xml:space="preserve"> </w:t>
      </w:r>
      <w:r w:rsidRPr="00E94677">
        <w:t>різних</w:t>
      </w:r>
      <w:r w:rsidRPr="00353119">
        <w:rPr>
          <w:spacing w:val="68"/>
        </w:rPr>
        <w:t xml:space="preserve"> </w:t>
      </w:r>
      <w:r w:rsidRPr="00E94677">
        <w:t>органах</w:t>
      </w:r>
      <w:r w:rsidRPr="00353119">
        <w:rPr>
          <w:spacing w:val="68"/>
        </w:rPr>
        <w:t xml:space="preserve"> </w:t>
      </w:r>
      <w:r w:rsidRPr="00E94677">
        <w:t>влади</w:t>
      </w:r>
      <w:r w:rsidRPr="00353119">
        <w:rPr>
          <w:spacing w:val="67"/>
        </w:rPr>
        <w:t xml:space="preserve"> </w:t>
      </w:r>
      <w:r w:rsidRPr="00E94677">
        <w:t>сьогодні</w:t>
      </w:r>
      <w:r w:rsidRPr="00353119">
        <w:rPr>
          <w:spacing w:val="67"/>
        </w:rPr>
        <w:t xml:space="preserve"> </w:t>
      </w:r>
      <w:r w:rsidRPr="00E94677">
        <w:t>недостатньо досліджені.</w:t>
      </w:r>
      <w:r w:rsidRPr="00353119">
        <w:rPr>
          <w:spacing w:val="1"/>
        </w:rPr>
        <w:t xml:space="preserve"> </w:t>
      </w:r>
      <w:bookmarkStart w:id="4" w:name="_Hlk177675113"/>
      <w:r w:rsidRPr="00E94677">
        <w:t>Специфіка</w:t>
      </w:r>
      <w:r w:rsidRPr="00353119">
        <w:rPr>
          <w:spacing w:val="1"/>
        </w:rPr>
        <w:t xml:space="preserve"> </w:t>
      </w:r>
      <w:r w:rsidRPr="00E94677">
        <w:t>професійної</w:t>
      </w:r>
      <w:r w:rsidRPr="00353119">
        <w:rPr>
          <w:spacing w:val="1"/>
        </w:rPr>
        <w:t xml:space="preserve"> </w:t>
      </w:r>
      <w:r w:rsidRPr="00E94677">
        <w:t>діяльності</w:t>
      </w:r>
      <w:r w:rsidRPr="00353119">
        <w:rPr>
          <w:spacing w:val="1"/>
        </w:rPr>
        <w:t xml:space="preserve"> </w:t>
      </w:r>
      <w:r w:rsidRPr="00E94677">
        <w:lastRenderedPageBreak/>
        <w:t>державних</w:t>
      </w:r>
      <w:r w:rsidRPr="00353119">
        <w:rPr>
          <w:spacing w:val="1"/>
        </w:rPr>
        <w:t xml:space="preserve"> </w:t>
      </w:r>
      <w:r w:rsidRPr="00E94677">
        <w:t>службовців</w:t>
      </w:r>
      <w:r w:rsidRPr="00353119">
        <w:rPr>
          <w:spacing w:val="1"/>
        </w:rPr>
        <w:t xml:space="preserve"> </w:t>
      </w:r>
      <w:r w:rsidRPr="00E94677">
        <w:t>у</w:t>
      </w:r>
      <w:r w:rsidRPr="00353119">
        <w:rPr>
          <w:spacing w:val="1"/>
        </w:rPr>
        <w:t xml:space="preserve"> </w:t>
      </w:r>
      <w:r w:rsidRPr="00E94677">
        <w:t>державних</w:t>
      </w:r>
      <w:r w:rsidRPr="00353119">
        <w:rPr>
          <w:spacing w:val="1"/>
        </w:rPr>
        <w:t xml:space="preserve"> </w:t>
      </w:r>
      <w:r w:rsidRPr="00E94677">
        <w:t>органах влади, зокрема в законодавчому, полягає в тому, що працівник не створює</w:t>
      </w:r>
      <w:r w:rsidRPr="00353119">
        <w:rPr>
          <w:spacing w:val="-67"/>
        </w:rPr>
        <w:t xml:space="preserve"> </w:t>
      </w:r>
      <w:r w:rsidRPr="00E94677">
        <w:t>безпосередньо матеріальних цінностей, але забезпечує умови для матеріального</w:t>
      </w:r>
      <w:r w:rsidRPr="00353119">
        <w:rPr>
          <w:spacing w:val="1"/>
        </w:rPr>
        <w:t xml:space="preserve"> </w:t>
      </w:r>
      <w:r w:rsidRPr="00E94677">
        <w:t>виробництва,</w:t>
      </w:r>
      <w:r w:rsidRPr="00353119">
        <w:rPr>
          <w:spacing w:val="1"/>
        </w:rPr>
        <w:t xml:space="preserve"> </w:t>
      </w:r>
      <w:r w:rsidRPr="00E94677">
        <w:t>у</w:t>
      </w:r>
      <w:r w:rsidRPr="00353119">
        <w:rPr>
          <w:spacing w:val="1"/>
        </w:rPr>
        <w:t xml:space="preserve"> </w:t>
      </w:r>
      <w:r w:rsidRPr="00E94677">
        <w:t>нього</w:t>
      </w:r>
      <w:r w:rsidRPr="00353119">
        <w:rPr>
          <w:spacing w:val="1"/>
        </w:rPr>
        <w:t xml:space="preserve"> </w:t>
      </w:r>
      <w:r w:rsidRPr="00E94677">
        <w:t>особливий</w:t>
      </w:r>
      <w:r w:rsidRPr="00353119">
        <w:rPr>
          <w:spacing w:val="1"/>
        </w:rPr>
        <w:t xml:space="preserve"> </w:t>
      </w:r>
      <w:r w:rsidRPr="00E94677">
        <w:t>предмет</w:t>
      </w:r>
      <w:r w:rsidRPr="00353119">
        <w:rPr>
          <w:spacing w:val="1"/>
        </w:rPr>
        <w:t xml:space="preserve"> </w:t>
      </w:r>
      <w:r w:rsidRPr="00E94677">
        <w:t>праці</w:t>
      </w:r>
      <w:r w:rsidRPr="00353119">
        <w:rPr>
          <w:spacing w:val="1"/>
        </w:rPr>
        <w:t xml:space="preserve"> </w:t>
      </w:r>
      <w:r w:rsidR="008C47B2" w:rsidRPr="00353119">
        <w:rPr>
          <w:spacing w:val="1"/>
        </w:rPr>
        <w:t>–</w:t>
      </w:r>
      <w:r w:rsidRPr="00353119">
        <w:rPr>
          <w:spacing w:val="1"/>
        </w:rPr>
        <w:t xml:space="preserve"> </w:t>
      </w:r>
      <w:r w:rsidRPr="00E94677">
        <w:t>інформація,</w:t>
      </w:r>
      <w:r w:rsidRPr="00353119">
        <w:rPr>
          <w:spacing w:val="1"/>
        </w:rPr>
        <w:t xml:space="preserve"> </w:t>
      </w:r>
      <w:r w:rsidRPr="00E94677">
        <w:t>що</w:t>
      </w:r>
      <w:r w:rsidRPr="00353119">
        <w:rPr>
          <w:spacing w:val="1"/>
        </w:rPr>
        <w:t xml:space="preserve"> </w:t>
      </w:r>
      <w:r w:rsidRPr="00E94677">
        <w:t>є</w:t>
      </w:r>
      <w:r w:rsidRPr="00353119">
        <w:rPr>
          <w:spacing w:val="1"/>
        </w:rPr>
        <w:t xml:space="preserve"> </w:t>
      </w:r>
      <w:r w:rsidRPr="00E94677">
        <w:t>і</w:t>
      </w:r>
      <w:r w:rsidRPr="00353119">
        <w:rPr>
          <w:spacing w:val="1"/>
        </w:rPr>
        <w:t xml:space="preserve"> </w:t>
      </w:r>
      <w:r w:rsidRPr="00E94677">
        <w:t>засобом</w:t>
      </w:r>
      <w:r w:rsidRPr="00353119">
        <w:rPr>
          <w:spacing w:val="-67"/>
        </w:rPr>
        <w:t xml:space="preserve">   </w:t>
      </w:r>
      <w:r w:rsidRPr="00E94677">
        <w:t xml:space="preserve"> впливу, яку він збирає, обробляє, зберігає, створює. Державний службовець несе</w:t>
      </w:r>
      <w:r w:rsidRPr="00353119">
        <w:rPr>
          <w:spacing w:val="1"/>
        </w:rPr>
        <w:t xml:space="preserve"> </w:t>
      </w:r>
      <w:r w:rsidRPr="00E94677">
        <w:t>відповідальність</w:t>
      </w:r>
      <w:r w:rsidRPr="00353119">
        <w:rPr>
          <w:spacing w:val="1"/>
        </w:rPr>
        <w:t xml:space="preserve"> </w:t>
      </w:r>
      <w:r w:rsidRPr="00E94677">
        <w:t>перед</w:t>
      </w:r>
      <w:r w:rsidRPr="00353119">
        <w:rPr>
          <w:spacing w:val="1"/>
        </w:rPr>
        <w:t xml:space="preserve"> </w:t>
      </w:r>
      <w:r w:rsidRPr="00E94677">
        <w:t>державою,</w:t>
      </w:r>
      <w:r w:rsidRPr="00353119">
        <w:rPr>
          <w:spacing w:val="1"/>
        </w:rPr>
        <w:t xml:space="preserve"> </w:t>
      </w:r>
      <w:r w:rsidRPr="00E94677">
        <w:t>а</w:t>
      </w:r>
      <w:r w:rsidRPr="00353119">
        <w:rPr>
          <w:spacing w:val="1"/>
        </w:rPr>
        <w:t xml:space="preserve"> </w:t>
      </w:r>
      <w:r w:rsidRPr="00E94677">
        <w:t>також</w:t>
      </w:r>
      <w:r w:rsidRPr="00353119">
        <w:rPr>
          <w:spacing w:val="1"/>
        </w:rPr>
        <w:t xml:space="preserve"> </w:t>
      </w:r>
      <w:r w:rsidRPr="00E94677">
        <w:t>перед</w:t>
      </w:r>
      <w:r w:rsidRPr="00353119">
        <w:rPr>
          <w:spacing w:val="1"/>
        </w:rPr>
        <w:t xml:space="preserve"> </w:t>
      </w:r>
      <w:r w:rsidRPr="00E94677">
        <w:t>усіма</w:t>
      </w:r>
      <w:r w:rsidRPr="00353119">
        <w:rPr>
          <w:spacing w:val="1"/>
        </w:rPr>
        <w:t xml:space="preserve"> </w:t>
      </w:r>
      <w:r w:rsidRPr="00E94677">
        <w:t>ієрархічними</w:t>
      </w:r>
      <w:r w:rsidRPr="00353119">
        <w:rPr>
          <w:spacing w:val="1"/>
        </w:rPr>
        <w:t xml:space="preserve"> </w:t>
      </w:r>
      <w:r w:rsidRPr="00E94677">
        <w:t>ланками</w:t>
      </w:r>
      <w:r w:rsidRPr="00353119">
        <w:rPr>
          <w:spacing w:val="1"/>
        </w:rPr>
        <w:t xml:space="preserve"> </w:t>
      </w:r>
      <w:r w:rsidRPr="00E94677">
        <w:t>управлінської</w:t>
      </w:r>
      <w:r w:rsidRPr="00353119">
        <w:rPr>
          <w:spacing w:val="-5"/>
        </w:rPr>
        <w:t xml:space="preserve"> </w:t>
      </w:r>
      <w:r w:rsidRPr="00E94677">
        <w:t>структури.</w:t>
      </w:r>
    </w:p>
    <w:p w14:paraId="29F6F8B5" w14:textId="77777777" w:rsidR="001B04C0" w:rsidRDefault="00E94677" w:rsidP="001B04C0">
      <w:pPr>
        <w:pStyle w:val="a4"/>
        <w:spacing w:before="2" w:line="360" w:lineRule="auto"/>
        <w:ind w:left="0" w:right="224" w:firstLine="708"/>
        <w:jc w:val="both"/>
      </w:pPr>
      <w:r w:rsidRPr="00E94677">
        <w:t>Зазначимо,</w:t>
      </w:r>
      <w:r w:rsidRPr="00E94677">
        <w:rPr>
          <w:spacing w:val="1"/>
        </w:rPr>
        <w:t xml:space="preserve"> </w:t>
      </w:r>
      <w:r w:rsidRPr="00E94677">
        <w:t>що</w:t>
      </w:r>
      <w:r w:rsidRPr="00E94677">
        <w:rPr>
          <w:spacing w:val="1"/>
        </w:rPr>
        <w:t xml:space="preserve"> </w:t>
      </w:r>
      <w:r w:rsidRPr="00E94677">
        <w:t>специфіка</w:t>
      </w:r>
      <w:r w:rsidRPr="00E94677">
        <w:rPr>
          <w:spacing w:val="1"/>
        </w:rPr>
        <w:t xml:space="preserve"> </w:t>
      </w:r>
      <w:r w:rsidRPr="00E94677">
        <w:t>державної</w:t>
      </w:r>
      <w:r w:rsidRPr="00E94677">
        <w:rPr>
          <w:spacing w:val="1"/>
        </w:rPr>
        <w:t xml:space="preserve"> </w:t>
      </w:r>
      <w:r w:rsidRPr="00E94677">
        <w:t>служби</w:t>
      </w:r>
      <w:r w:rsidRPr="00E94677">
        <w:rPr>
          <w:spacing w:val="1"/>
        </w:rPr>
        <w:t xml:space="preserve"> </w:t>
      </w:r>
      <w:r w:rsidRPr="00E94677">
        <w:t>визначається</w:t>
      </w:r>
      <w:r w:rsidRPr="00E94677">
        <w:rPr>
          <w:spacing w:val="71"/>
        </w:rPr>
        <w:t xml:space="preserve"> </w:t>
      </w:r>
      <w:r w:rsidRPr="00E94677">
        <w:t>низкою</w:t>
      </w:r>
      <w:r w:rsidRPr="00E94677">
        <w:rPr>
          <w:spacing w:val="1"/>
        </w:rPr>
        <w:t xml:space="preserve"> </w:t>
      </w:r>
      <w:r w:rsidRPr="00E94677">
        <w:t>соціальних потреб державного службовця (потребою у позитивному оцінюванні</w:t>
      </w:r>
      <w:r w:rsidRPr="00E94677">
        <w:rPr>
          <w:spacing w:val="1"/>
        </w:rPr>
        <w:t xml:space="preserve"> </w:t>
      </w:r>
      <w:r w:rsidRPr="00E94677">
        <w:t>його</w:t>
      </w:r>
      <w:r w:rsidRPr="00E94677">
        <w:rPr>
          <w:spacing w:val="1"/>
        </w:rPr>
        <w:t xml:space="preserve"> </w:t>
      </w:r>
      <w:r w:rsidRPr="00E94677">
        <w:t>ролі</w:t>
      </w:r>
      <w:r w:rsidRPr="00E94677">
        <w:rPr>
          <w:spacing w:val="1"/>
        </w:rPr>
        <w:t xml:space="preserve"> </w:t>
      </w:r>
      <w:r w:rsidRPr="00E94677">
        <w:t>в</w:t>
      </w:r>
      <w:r w:rsidRPr="00E94677">
        <w:rPr>
          <w:spacing w:val="1"/>
        </w:rPr>
        <w:t xml:space="preserve"> </w:t>
      </w:r>
      <w:r w:rsidRPr="00E94677">
        <w:t>суспільстві,</w:t>
      </w:r>
      <w:r w:rsidRPr="00E94677">
        <w:rPr>
          <w:spacing w:val="1"/>
        </w:rPr>
        <w:t xml:space="preserve"> </w:t>
      </w:r>
      <w:r w:rsidRPr="00E94677">
        <w:t>потребами</w:t>
      </w:r>
      <w:r w:rsidRPr="00E94677">
        <w:rPr>
          <w:spacing w:val="1"/>
        </w:rPr>
        <w:t xml:space="preserve"> </w:t>
      </w:r>
      <w:r w:rsidRPr="00E94677">
        <w:t>у</w:t>
      </w:r>
      <w:r w:rsidRPr="00E94677">
        <w:rPr>
          <w:spacing w:val="1"/>
        </w:rPr>
        <w:t xml:space="preserve"> </w:t>
      </w:r>
      <w:r w:rsidRPr="00E94677">
        <w:t>визнанні,</w:t>
      </w:r>
      <w:r w:rsidRPr="00E94677">
        <w:rPr>
          <w:spacing w:val="1"/>
        </w:rPr>
        <w:t xml:space="preserve"> </w:t>
      </w:r>
      <w:r w:rsidRPr="00E94677">
        <w:t>в</w:t>
      </w:r>
      <w:r w:rsidRPr="00E94677">
        <w:rPr>
          <w:spacing w:val="1"/>
        </w:rPr>
        <w:t xml:space="preserve"> </w:t>
      </w:r>
      <w:r w:rsidRPr="00E94677">
        <w:t>самоповазі,</w:t>
      </w:r>
      <w:r w:rsidRPr="00E94677">
        <w:rPr>
          <w:spacing w:val="1"/>
        </w:rPr>
        <w:t xml:space="preserve"> </w:t>
      </w:r>
      <w:r w:rsidRPr="00E94677">
        <w:t>в</w:t>
      </w:r>
      <w:r w:rsidRPr="00E94677">
        <w:rPr>
          <w:spacing w:val="1"/>
        </w:rPr>
        <w:t xml:space="preserve"> </w:t>
      </w:r>
      <w:r w:rsidRPr="00E94677">
        <w:t>матеріальному</w:t>
      </w:r>
      <w:r w:rsidRPr="00E94677">
        <w:rPr>
          <w:spacing w:val="-67"/>
        </w:rPr>
        <w:t xml:space="preserve">    </w:t>
      </w:r>
      <w:r w:rsidRPr="00E94677">
        <w:t xml:space="preserve"> забезпеченні,</w:t>
      </w:r>
      <w:r w:rsidRPr="00E94677">
        <w:rPr>
          <w:spacing w:val="1"/>
        </w:rPr>
        <w:t xml:space="preserve"> </w:t>
      </w:r>
      <w:r w:rsidRPr="00E94677">
        <w:t>іншими</w:t>
      </w:r>
      <w:r w:rsidRPr="00E94677">
        <w:rPr>
          <w:spacing w:val="1"/>
        </w:rPr>
        <w:t xml:space="preserve"> </w:t>
      </w:r>
      <w:r w:rsidRPr="00E94677">
        <w:t>особистісними</w:t>
      </w:r>
      <w:r w:rsidRPr="00E94677">
        <w:rPr>
          <w:spacing w:val="1"/>
        </w:rPr>
        <w:t xml:space="preserve"> </w:t>
      </w:r>
      <w:r w:rsidRPr="00E94677">
        <w:t>значущими</w:t>
      </w:r>
      <w:r w:rsidRPr="00E94677">
        <w:rPr>
          <w:spacing w:val="1"/>
        </w:rPr>
        <w:t xml:space="preserve"> </w:t>
      </w:r>
      <w:r w:rsidRPr="00E94677">
        <w:t>цілями),</w:t>
      </w:r>
      <w:r w:rsidRPr="00E94677">
        <w:rPr>
          <w:spacing w:val="1"/>
        </w:rPr>
        <w:t xml:space="preserve"> </w:t>
      </w:r>
      <w:r w:rsidRPr="00E94677">
        <w:t>але</w:t>
      </w:r>
      <w:r w:rsidRPr="00E94677">
        <w:rPr>
          <w:spacing w:val="1"/>
        </w:rPr>
        <w:t xml:space="preserve"> </w:t>
      </w:r>
      <w:r w:rsidRPr="00E94677">
        <w:t>ці</w:t>
      </w:r>
      <w:r w:rsidRPr="00E94677">
        <w:rPr>
          <w:spacing w:val="1"/>
        </w:rPr>
        <w:t xml:space="preserve"> </w:t>
      </w:r>
      <w:r w:rsidRPr="00E94677">
        <w:t>потреби</w:t>
      </w:r>
      <w:r w:rsidRPr="00E94677">
        <w:rPr>
          <w:spacing w:val="1"/>
        </w:rPr>
        <w:t xml:space="preserve"> </w:t>
      </w:r>
      <w:r w:rsidRPr="00E94677">
        <w:t>не</w:t>
      </w:r>
      <w:r w:rsidRPr="00E94677">
        <w:rPr>
          <w:spacing w:val="1"/>
        </w:rPr>
        <w:t xml:space="preserve"> </w:t>
      </w:r>
      <w:r w:rsidRPr="00E94677">
        <w:t>задовольняються,</w:t>
      </w:r>
      <w:r w:rsidRPr="00E94677">
        <w:rPr>
          <w:spacing w:val="1"/>
        </w:rPr>
        <w:t xml:space="preserve"> </w:t>
      </w:r>
      <w:r w:rsidRPr="00E94677">
        <w:t>а</w:t>
      </w:r>
      <w:r w:rsidRPr="00E94677">
        <w:rPr>
          <w:spacing w:val="1"/>
        </w:rPr>
        <w:t xml:space="preserve"> </w:t>
      </w:r>
      <w:r w:rsidRPr="00E94677">
        <w:t>здебільшого</w:t>
      </w:r>
      <w:r w:rsidRPr="00E94677">
        <w:rPr>
          <w:spacing w:val="1"/>
        </w:rPr>
        <w:t xml:space="preserve"> </w:t>
      </w:r>
      <w:proofErr w:type="spellStart"/>
      <w:r w:rsidRPr="00E94677">
        <w:t>фруструються</w:t>
      </w:r>
      <w:proofErr w:type="spellEnd"/>
      <w:r w:rsidRPr="00E94677">
        <w:t>.</w:t>
      </w:r>
      <w:r w:rsidRPr="00E94677">
        <w:rPr>
          <w:spacing w:val="1"/>
        </w:rPr>
        <w:t xml:space="preserve"> </w:t>
      </w:r>
      <w:r w:rsidRPr="00E94677">
        <w:t>Така</w:t>
      </w:r>
      <w:r w:rsidRPr="00E94677">
        <w:rPr>
          <w:spacing w:val="1"/>
        </w:rPr>
        <w:t xml:space="preserve"> </w:t>
      </w:r>
      <w:r w:rsidRPr="00E94677">
        <w:t>ситуація</w:t>
      </w:r>
      <w:r w:rsidRPr="00E94677">
        <w:rPr>
          <w:spacing w:val="1"/>
        </w:rPr>
        <w:t xml:space="preserve"> </w:t>
      </w:r>
      <w:r w:rsidRPr="00E94677">
        <w:t>є</w:t>
      </w:r>
      <w:r w:rsidRPr="00E94677">
        <w:rPr>
          <w:spacing w:val="1"/>
        </w:rPr>
        <w:t xml:space="preserve"> </w:t>
      </w:r>
      <w:r w:rsidRPr="00E94677">
        <w:t>джерелом</w:t>
      </w:r>
      <w:r w:rsidRPr="00E94677">
        <w:rPr>
          <w:spacing w:val="1"/>
        </w:rPr>
        <w:t xml:space="preserve"> </w:t>
      </w:r>
      <w:r w:rsidRPr="00E94677">
        <w:t>психічної</w:t>
      </w:r>
      <w:r w:rsidRPr="00E94677">
        <w:rPr>
          <w:spacing w:val="1"/>
        </w:rPr>
        <w:t xml:space="preserve"> </w:t>
      </w:r>
      <w:r w:rsidRPr="00E94677">
        <w:t>травматизації.</w:t>
      </w:r>
      <w:r w:rsidRPr="00E94677">
        <w:rPr>
          <w:spacing w:val="1"/>
        </w:rPr>
        <w:t xml:space="preserve"> </w:t>
      </w:r>
      <w:r w:rsidRPr="00E94677">
        <w:t>Водночас</w:t>
      </w:r>
      <w:r w:rsidRPr="00E94677">
        <w:rPr>
          <w:spacing w:val="1"/>
        </w:rPr>
        <w:t xml:space="preserve"> </w:t>
      </w:r>
      <w:r w:rsidRPr="00E94677">
        <w:t>оцінка</w:t>
      </w:r>
      <w:r w:rsidRPr="00E94677">
        <w:rPr>
          <w:spacing w:val="1"/>
        </w:rPr>
        <w:t xml:space="preserve"> </w:t>
      </w:r>
      <w:r w:rsidRPr="00E94677">
        <w:t>суспільством</w:t>
      </w:r>
      <w:r w:rsidRPr="00E94677">
        <w:rPr>
          <w:spacing w:val="1"/>
        </w:rPr>
        <w:t xml:space="preserve"> </w:t>
      </w:r>
      <w:r w:rsidRPr="00E94677">
        <w:t>соціально</w:t>
      </w:r>
      <w:r w:rsidR="00D513DB">
        <w:t>-</w:t>
      </w:r>
      <w:r w:rsidRPr="00E94677">
        <w:t>професійної</w:t>
      </w:r>
      <w:r w:rsidRPr="00E94677">
        <w:rPr>
          <w:spacing w:val="1"/>
        </w:rPr>
        <w:t xml:space="preserve"> </w:t>
      </w:r>
      <w:r w:rsidRPr="00E94677">
        <w:t>категорії</w:t>
      </w:r>
      <w:r w:rsidRPr="00E94677">
        <w:rPr>
          <w:spacing w:val="1"/>
        </w:rPr>
        <w:t xml:space="preserve"> </w:t>
      </w:r>
      <w:r w:rsidRPr="00E94677">
        <w:t>державних</w:t>
      </w:r>
      <w:r w:rsidRPr="00E94677">
        <w:rPr>
          <w:spacing w:val="1"/>
        </w:rPr>
        <w:t xml:space="preserve"> </w:t>
      </w:r>
      <w:r w:rsidRPr="00E94677">
        <w:t>службовців</w:t>
      </w:r>
      <w:r w:rsidRPr="00E94677">
        <w:rPr>
          <w:spacing w:val="1"/>
        </w:rPr>
        <w:t xml:space="preserve"> </w:t>
      </w:r>
      <w:r w:rsidRPr="00E94677">
        <w:t>спотворюється</w:t>
      </w:r>
      <w:r w:rsidRPr="00E94677">
        <w:rPr>
          <w:spacing w:val="1"/>
        </w:rPr>
        <w:t xml:space="preserve"> </w:t>
      </w:r>
      <w:r w:rsidRPr="00E94677">
        <w:t>особистісними</w:t>
      </w:r>
      <w:r w:rsidRPr="00E94677">
        <w:rPr>
          <w:spacing w:val="71"/>
        </w:rPr>
        <w:t xml:space="preserve"> </w:t>
      </w:r>
      <w:r w:rsidRPr="00E94677">
        <w:t>проблемами</w:t>
      </w:r>
      <w:r w:rsidRPr="00E94677">
        <w:rPr>
          <w:spacing w:val="1"/>
        </w:rPr>
        <w:t xml:space="preserve"> </w:t>
      </w:r>
      <w:r w:rsidRPr="00E94677">
        <w:t>самого державного службовця</w:t>
      </w:r>
      <w:r w:rsidR="00526956">
        <w:rPr>
          <w:lang w:val="ru-RU"/>
        </w:rPr>
        <w:t xml:space="preserve"> </w:t>
      </w:r>
      <w:r w:rsidRPr="00E94677">
        <w:t xml:space="preserve">і, закріплюючись, стає його своєрідною соціальною </w:t>
      </w:r>
      <w:r w:rsidRPr="00E94677">
        <w:rPr>
          <w:spacing w:val="-67"/>
        </w:rPr>
        <w:t xml:space="preserve"> </w:t>
      </w:r>
      <w:r w:rsidRPr="00E94677">
        <w:t>позицією,</w:t>
      </w:r>
      <w:r w:rsidRPr="00E94677">
        <w:rPr>
          <w:spacing w:val="1"/>
        </w:rPr>
        <w:t xml:space="preserve"> </w:t>
      </w:r>
      <w:r w:rsidRPr="00E94677">
        <w:t>багато</w:t>
      </w:r>
      <w:r w:rsidRPr="00E94677">
        <w:rPr>
          <w:spacing w:val="1"/>
        </w:rPr>
        <w:t xml:space="preserve"> </w:t>
      </w:r>
      <w:r w:rsidRPr="00E94677">
        <w:t>в</w:t>
      </w:r>
      <w:r w:rsidRPr="00E94677">
        <w:rPr>
          <w:spacing w:val="1"/>
        </w:rPr>
        <w:t xml:space="preserve"> </w:t>
      </w:r>
      <w:r w:rsidRPr="00E94677">
        <w:t>чому</w:t>
      </w:r>
      <w:r w:rsidRPr="00E94677">
        <w:rPr>
          <w:spacing w:val="1"/>
        </w:rPr>
        <w:t xml:space="preserve"> </w:t>
      </w:r>
      <w:r w:rsidRPr="00E94677">
        <w:t>визначаючи</w:t>
      </w:r>
      <w:r w:rsidRPr="00E94677">
        <w:rPr>
          <w:spacing w:val="1"/>
        </w:rPr>
        <w:t xml:space="preserve"> </w:t>
      </w:r>
      <w:r w:rsidRPr="00E94677">
        <w:t>його</w:t>
      </w:r>
      <w:r w:rsidRPr="00E94677">
        <w:rPr>
          <w:spacing w:val="1"/>
        </w:rPr>
        <w:t xml:space="preserve"> </w:t>
      </w:r>
      <w:r w:rsidRPr="00E94677">
        <w:t>подальший</w:t>
      </w:r>
      <w:r w:rsidRPr="00E94677">
        <w:rPr>
          <w:spacing w:val="1"/>
        </w:rPr>
        <w:t xml:space="preserve"> </w:t>
      </w:r>
      <w:r w:rsidRPr="00E94677">
        <w:t>професійний</w:t>
      </w:r>
      <w:r w:rsidRPr="00E94677">
        <w:rPr>
          <w:spacing w:val="1"/>
        </w:rPr>
        <w:t xml:space="preserve"> </w:t>
      </w:r>
      <w:r w:rsidRPr="00E94677">
        <w:t>розвиток</w:t>
      </w:r>
      <w:r w:rsidRPr="00E94677">
        <w:rPr>
          <w:spacing w:val="1"/>
        </w:rPr>
        <w:t xml:space="preserve"> </w:t>
      </w:r>
      <w:r w:rsidRPr="00E94677">
        <w:t>і життєвий</w:t>
      </w:r>
      <w:r w:rsidRPr="00E94677">
        <w:rPr>
          <w:spacing w:val="-1"/>
        </w:rPr>
        <w:t xml:space="preserve"> </w:t>
      </w:r>
      <w:r w:rsidRPr="00E94677">
        <w:t>шлях.</w:t>
      </w:r>
    </w:p>
    <w:p w14:paraId="65103F50" w14:textId="53E2417B" w:rsidR="00E94677" w:rsidRPr="00E94677" w:rsidRDefault="00E94677" w:rsidP="001B04C0">
      <w:pPr>
        <w:pStyle w:val="a4"/>
        <w:spacing w:before="2" w:line="360" w:lineRule="auto"/>
        <w:ind w:left="0" w:right="224" w:firstLine="708"/>
        <w:jc w:val="both"/>
      </w:pPr>
      <w:r w:rsidRPr="00E94677">
        <w:t>Діяльність</w:t>
      </w:r>
      <w:r w:rsidRPr="00E94677">
        <w:rPr>
          <w:spacing w:val="1"/>
        </w:rPr>
        <w:t xml:space="preserve"> </w:t>
      </w:r>
      <w:r w:rsidRPr="00E94677">
        <w:t>державного</w:t>
      </w:r>
      <w:r w:rsidRPr="00E94677">
        <w:rPr>
          <w:spacing w:val="1"/>
        </w:rPr>
        <w:t xml:space="preserve"> </w:t>
      </w:r>
      <w:r w:rsidRPr="00E94677">
        <w:t>службовця</w:t>
      </w:r>
      <w:r w:rsidRPr="00E94677">
        <w:rPr>
          <w:spacing w:val="1"/>
        </w:rPr>
        <w:t xml:space="preserve"> </w:t>
      </w:r>
      <w:r w:rsidRPr="00E94677">
        <w:t>має</w:t>
      </w:r>
      <w:r w:rsidRPr="00E94677">
        <w:rPr>
          <w:spacing w:val="1"/>
        </w:rPr>
        <w:t xml:space="preserve"> </w:t>
      </w:r>
      <w:r w:rsidRPr="00E94677">
        <w:t>ґрунтуватися</w:t>
      </w:r>
      <w:r w:rsidRPr="00E94677">
        <w:rPr>
          <w:spacing w:val="1"/>
        </w:rPr>
        <w:t xml:space="preserve"> </w:t>
      </w:r>
      <w:r w:rsidRPr="00E94677">
        <w:t>на</w:t>
      </w:r>
      <w:r w:rsidRPr="00E94677">
        <w:rPr>
          <w:spacing w:val="1"/>
        </w:rPr>
        <w:t xml:space="preserve"> </w:t>
      </w:r>
      <w:r w:rsidRPr="00E94677">
        <w:t>таких</w:t>
      </w:r>
      <w:r w:rsidRPr="00E94677">
        <w:rPr>
          <w:spacing w:val="1"/>
        </w:rPr>
        <w:t xml:space="preserve"> </w:t>
      </w:r>
      <w:r w:rsidRPr="00E94677">
        <w:t>принципах:</w:t>
      </w:r>
      <w:r w:rsidRPr="00E94677">
        <w:rPr>
          <w:spacing w:val="-67"/>
        </w:rPr>
        <w:t xml:space="preserve"> </w:t>
      </w:r>
      <w:r w:rsidRPr="00E94677">
        <w:t>служіння народу України; демократизму та законності; гуманізму та соціальної</w:t>
      </w:r>
      <w:r w:rsidRPr="00E94677">
        <w:rPr>
          <w:spacing w:val="1"/>
        </w:rPr>
        <w:t xml:space="preserve"> </w:t>
      </w:r>
      <w:r w:rsidRPr="00E94677">
        <w:t>справедливості; пріоритету інтересів людини; професіоналізму, компетентності,</w:t>
      </w:r>
      <w:r w:rsidRPr="00E94677">
        <w:rPr>
          <w:spacing w:val="1"/>
        </w:rPr>
        <w:t xml:space="preserve"> </w:t>
      </w:r>
      <w:r w:rsidRPr="00E94677">
        <w:t>чесності,</w:t>
      </w:r>
      <w:r w:rsidRPr="00E94677">
        <w:rPr>
          <w:spacing w:val="1"/>
        </w:rPr>
        <w:t xml:space="preserve"> </w:t>
      </w:r>
      <w:r w:rsidRPr="00E94677">
        <w:t>ініціативності;</w:t>
      </w:r>
      <w:r w:rsidRPr="00E94677">
        <w:rPr>
          <w:spacing w:val="1"/>
        </w:rPr>
        <w:t xml:space="preserve"> </w:t>
      </w:r>
      <w:r w:rsidRPr="00E94677">
        <w:t>відданості</w:t>
      </w:r>
      <w:r w:rsidRPr="00E94677">
        <w:rPr>
          <w:spacing w:val="1"/>
        </w:rPr>
        <w:t xml:space="preserve"> </w:t>
      </w:r>
      <w:r w:rsidRPr="00E94677">
        <w:t>справі;</w:t>
      </w:r>
      <w:r w:rsidRPr="00E94677">
        <w:rPr>
          <w:spacing w:val="1"/>
        </w:rPr>
        <w:t xml:space="preserve"> </w:t>
      </w:r>
      <w:r w:rsidRPr="00E94677">
        <w:t>персональної</w:t>
      </w:r>
      <w:r w:rsidRPr="00E94677">
        <w:rPr>
          <w:spacing w:val="1"/>
        </w:rPr>
        <w:t xml:space="preserve"> </w:t>
      </w:r>
      <w:r w:rsidRPr="00E94677">
        <w:t>відповідальності</w:t>
      </w:r>
      <w:r w:rsidRPr="00E94677">
        <w:rPr>
          <w:spacing w:val="1"/>
        </w:rPr>
        <w:t xml:space="preserve"> </w:t>
      </w:r>
      <w:r w:rsidRPr="00E94677">
        <w:t>та</w:t>
      </w:r>
      <w:r w:rsidRPr="00E94677">
        <w:rPr>
          <w:spacing w:val="1"/>
        </w:rPr>
        <w:t xml:space="preserve"> </w:t>
      </w:r>
      <w:r w:rsidRPr="00E94677">
        <w:t>дисципліни</w:t>
      </w:r>
      <w:r w:rsidRPr="00E94677">
        <w:rPr>
          <w:spacing w:val="-6"/>
        </w:rPr>
        <w:t xml:space="preserve"> </w:t>
      </w:r>
      <w:r w:rsidRPr="00A75EFD">
        <w:t>[</w:t>
      </w:r>
      <w:r w:rsidR="005218D0">
        <w:t>5</w:t>
      </w:r>
      <w:r w:rsidR="00483798">
        <w:t>4</w:t>
      </w:r>
      <w:r w:rsidRPr="00A75EFD">
        <w:t>].</w:t>
      </w:r>
    </w:p>
    <w:bookmarkEnd w:id="4"/>
    <w:p w14:paraId="3B59CC69" w14:textId="77777777" w:rsidR="00E94677" w:rsidRPr="00E94677" w:rsidRDefault="00E94677" w:rsidP="00B65881">
      <w:pPr>
        <w:pStyle w:val="a4"/>
        <w:spacing w:line="360" w:lineRule="auto"/>
        <w:ind w:left="0" w:right="124" w:firstLine="708"/>
        <w:jc w:val="both"/>
      </w:pPr>
      <w:r w:rsidRPr="00E94677">
        <w:t>На</w:t>
      </w:r>
      <w:r w:rsidRPr="00E94677">
        <w:rPr>
          <w:spacing w:val="1"/>
        </w:rPr>
        <w:t xml:space="preserve"> </w:t>
      </w:r>
      <w:r w:rsidRPr="00E94677">
        <w:t>фоні</w:t>
      </w:r>
      <w:r w:rsidRPr="00E94677">
        <w:rPr>
          <w:spacing w:val="1"/>
        </w:rPr>
        <w:t xml:space="preserve"> </w:t>
      </w:r>
      <w:r w:rsidRPr="00E94677">
        <w:t>цього,</w:t>
      </w:r>
      <w:r w:rsidRPr="00E94677">
        <w:rPr>
          <w:spacing w:val="1"/>
        </w:rPr>
        <w:t xml:space="preserve"> </w:t>
      </w:r>
      <w:r w:rsidRPr="00E94677">
        <w:t>існують</w:t>
      </w:r>
      <w:r w:rsidRPr="00E94677">
        <w:rPr>
          <w:spacing w:val="1"/>
        </w:rPr>
        <w:t xml:space="preserve"> </w:t>
      </w:r>
      <w:r w:rsidRPr="00E94677">
        <w:t>високі</w:t>
      </w:r>
      <w:r w:rsidRPr="00E94677">
        <w:rPr>
          <w:spacing w:val="1"/>
        </w:rPr>
        <w:t xml:space="preserve"> </w:t>
      </w:r>
      <w:r w:rsidRPr="00E94677">
        <w:t>вимоги</w:t>
      </w:r>
      <w:r w:rsidRPr="00E94677">
        <w:rPr>
          <w:spacing w:val="1"/>
        </w:rPr>
        <w:t xml:space="preserve"> </w:t>
      </w:r>
      <w:r w:rsidRPr="00E94677">
        <w:t>до</w:t>
      </w:r>
      <w:r w:rsidRPr="00E94677">
        <w:rPr>
          <w:spacing w:val="1"/>
        </w:rPr>
        <w:t xml:space="preserve"> </w:t>
      </w:r>
      <w:r w:rsidRPr="00E94677">
        <w:t>відповідальності,</w:t>
      </w:r>
      <w:r w:rsidRPr="00E94677">
        <w:rPr>
          <w:spacing w:val="1"/>
        </w:rPr>
        <w:t xml:space="preserve"> </w:t>
      </w:r>
      <w:r w:rsidRPr="00E94677">
        <w:t>кваліфікованості,</w:t>
      </w:r>
      <w:r w:rsidRPr="00E94677">
        <w:rPr>
          <w:spacing w:val="1"/>
        </w:rPr>
        <w:t xml:space="preserve"> </w:t>
      </w:r>
      <w:r w:rsidRPr="00E94677">
        <w:t>професіоналізму,</w:t>
      </w:r>
      <w:r w:rsidRPr="00E94677">
        <w:rPr>
          <w:spacing w:val="1"/>
        </w:rPr>
        <w:t xml:space="preserve"> </w:t>
      </w:r>
      <w:r w:rsidRPr="00E94677">
        <w:t>правильної</w:t>
      </w:r>
      <w:r w:rsidRPr="00E94677">
        <w:rPr>
          <w:spacing w:val="1"/>
        </w:rPr>
        <w:t xml:space="preserve"> </w:t>
      </w:r>
      <w:r w:rsidRPr="00E94677">
        <w:t>організації</w:t>
      </w:r>
      <w:r w:rsidRPr="00E94677">
        <w:rPr>
          <w:spacing w:val="1"/>
        </w:rPr>
        <w:t xml:space="preserve"> </w:t>
      </w:r>
      <w:r w:rsidRPr="00E94677">
        <w:t>роботи</w:t>
      </w:r>
      <w:r w:rsidRPr="00E94677">
        <w:rPr>
          <w:spacing w:val="1"/>
        </w:rPr>
        <w:t xml:space="preserve"> </w:t>
      </w:r>
      <w:r w:rsidRPr="00E94677">
        <w:t>та</w:t>
      </w:r>
      <w:r w:rsidRPr="00E94677">
        <w:rPr>
          <w:spacing w:val="1"/>
        </w:rPr>
        <w:t xml:space="preserve"> </w:t>
      </w:r>
      <w:r w:rsidRPr="00E94677">
        <w:t>ін.,</w:t>
      </w:r>
      <w:r w:rsidRPr="00E94677">
        <w:rPr>
          <w:spacing w:val="1"/>
        </w:rPr>
        <w:t xml:space="preserve"> </w:t>
      </w:r>
      <w:r w:rsidRPr="00E94677">
        <w:t>що</w:t>
      </w:r>
      <w:r w:rsidRPr="00E94677">
        <w:rPr>
          <w:spacing w:val="1"/>
        </w:rPr>
        <w:t xml:space="preserve"> </w:t>
      </w:r>
      <w:r w:rsidRPr="00E94677">
        <w:t>обумовлює</w:t>
      </w:r>
      <w:r w:rsidRPr="00E94677">
        <w:rPr>
          <w:spacing w:val="1"/>
        </w:rPr>
        <w:t xml:space="preserve"> </w:t>
      </w:r>
      <w:r w:rsidRPr="00E94677">
        <w:t>виникнення</w:t>
      </w:r>
      <w:r w:rsidRPr="00E94677">
        <w:rPr>
          <w:spacing w:val="1"/>
        </w:rPr>
        <w:t xml:space="preserve"> </w:t>
      </w:r>
      <w:r w:rsidRPr="00E94677">
        <w:t>у</w:t>
      </w:r>
      <w:r w:rsidRPr="00E94677">
        <w:rPr>
          <w:spacing w:val="1"/>
        </w:rPr>
        <w:t xml:space="preserve"> </w:t>
      </w:r>
      <w:r w:rsidRPr="00E94677">
        <w:t>державних</w:t>
      </w:r>
      <w:r w:rsidRPr="00E94677">
        <w:rPr>
          <w:spacing w:val="1"/>
        </w:rPr>
        <w:t xml:space="preserve"> </w:t>
      </w:r>
      <w:r w:rsidRPr="00E94677">
        <w:t>службовців</w:t>
      </w:r>
      <w:r w:rsidRPr="00E94677">
        <w:rPr>
          <w:spacing w:val="1"/>
        </w:rPr>
        <w:t xml:space="preserve"> </w:t>
      </w:r>
      <w:r w:rsidRPr="00E94677">
        <w:t>професійного</w:t>
      </w:r>
      <w:r w:rsidRPr="00E94677">
        <w:rPr>
          <w:spacing w:val="1"/>
        </w:rPr>
        <w:t xml:space="preserve"> </w:t>
      </w:r>
      <w:r w:rsidRPr="00E94677">
        <w:t>стресу,</w:t>
      </w:r>
      <w:r w:rsidRPr="00E94677">
        <w:rPr>
          <w:spacing w:val="1"/>
        </w:rPr>
        <w:t xml:space="preserve"> </w:t>
      </w:r>
      <w:r w:rsidRPr="00E94677">
        <w:t>емоційного напруження,</w:t>
      </w:r>
      <w:r w:rsidRPr="00E94677">
        <w:rPr>
          <w:spacing w:val="1"/>
        </w:rPr>
        <w:t xml:space="preserve"> </w:t>
      </w:r>
      <w:r w:rsidRPr="00E94677">
        <w:t>фізичного та</w:t>
      </w:r>
      <w:r w:rsidRPr="00E94677">
        <w:rPr>
          <w:spacing w:val="1"/>
        </w:rPr>
        <w:t xml:space="preserve"> </w:t>
      </w:r>
      <w:r w:rsidRPr="00E94677">
        <w:t>психологічного виснаження,</w:t>
      </w:r>
      <w:r w:rsidRPr="00E94677">
        <w:rPr>
          <w:spacing w:val="1"/>
        </w:rPr>
        <w:t xml:space="preserve"> </w:t>
      </w:r>
      <w:r w:rsidRPr="00E94677">
        <w:t>нервових</w:t>
      </w:r>
      <w:r w:rsidRPr="00E94677">
        <w:rPr>
          <w:spacing w:val="1"/>
        </w:rPr>
        <w:t xml:space="preserve"> </w:t>
      </w:r>
      <w:r w:rsidRPr="00E94677">
        <w:t>перевантажень</w:t>
      </w:r>
      <w:r w:rsidRPr="00E94677">
        <w:rPr>
          <w:spacing w:val="-2"/>
        </w:rPr>
        <w:t xml:space="preserve"> </w:t>
      </w:r>
      <w:r w:rsidRPr="00E94677">
        <w:t>тощо.</w:t>
      </w:r>
    </w:p>
    <w:p w14:paraId="7F03A4A5" w14:textId="3D06C916" w:rsidR="00E94677" w:rsidRPr="00E94677" w:rsidRDefault="00E94677" w:rsidP="00B65881">
      <w:pPr>
        <w:pStyle w:val="a4"/>
        <w:spacing w:before="1" w:line="360" w:lineRule="auto"/>
        <w:ind w:left="0" w:right="126" w:firstLine="708"/>
        <w:jc w:val="both"/>
      </w:pPr>
      <w:r w:rsidRPr="00E94677">
        <w:t>Науковий та практичний інтерес до професійного вигорання державного</w:t>
      </w:r>
      <w:r w:rsidRPr="00E94677">
        <w:rPr>
          <w:spacing w:val="1"/>
        </w:rPr>
        <w:t xml:space="preserve"> </w:t>
      </w:r>
      <w:r w:rsidRPr="00E94677">
        <w:t>службовця полягає в тому, що цей феномен є безпосереднім проявом багатьох</w:t>
      </w:r>
      <w:r w:rsidRPr="00E94677">
        <w:rPr>
          <w:spacing w:val="1"/>
        </w:rPr>
        <w:t xml:space="preserve"> </w:t>
      </w:r>
      <w:r w:rsidRPr="00E94677">
        <w:t>проблем</w:t>
      </w:r>
      <w:r w:rsidRPr="00E94677">
        <w:rPr>
          <w:spacing w:val="1"/>
        </w:rPr>
        <w:t xml:space="preserve"> </w:t>
      </w:r>
      <w:r w:rsidRPr="00E94677">
        <w:t>пов</w:t>
      </w:r>
      <w:r w:rsidR="002106A3">
        <w:t>’</w:t>
      </w:r>
      <w:r w:rsidRPr="00E94677">
        <w:t>язаних з</w:t>
      </w:r>
      <w:r w:rsidRPr="00E94677">
        <w:rPr>
          <w:spacing w:val="1"/>
        </w:rPr>
        <w:t xml:space="preserve"> </w:t>
      </w:r>
      <w:r w:rsidRPr="00E94677">
        <w:t>професійною</w:t>
      </w:r>
      <w:r w:rsidRPr="00E94677">
        <w:rPr>
          <w:spacing w:val="1"/>
        </w:rPr>
        <w:t xml:space="preserve"> </w:t>
      </w:r>
      <w:r w:rsidRPr="00E94677">
        <w:t>діяльністю</w:t>
      </w:r>
      <w:r w:rsidRPr="00E94677">
        <w:rPr>
          <w:spacing w:val="1"/>
        </w:rPr>
        <w:t xml:space="preserve"> </w:t>
      </w:r>
      <w:r w:rsidRPr="00E94677">
        <w:t>державного</w:t>
      </w:r>
      <w:r w:rsidRPr="00E94677">
        <w:rPr>
          <w:spacing w:val="1"/>
        </w:rPr>
        <w:t xml:space="preserve"> </w:t>
      </w:r>
      <w:r w:rsidRPr="00E94677">
        <w:lastRenderedPageBreak/>
        <w:t>службовця,</w:t>
      </w:r>
      <w:r w:rsidRPr="00E94677">
        <w:rPr>
          <w:spacing w:val="1"/>
        </w:rPr>
        <w:t xml:space="preserve"> </w:t>
      </w:r>
      <w:r w:rsidRPr="00E94677">
        <w:t>його</w:t>
      </w:r>
      <w:r w:rsidRPr="00E94677">
        <w:rPr>
          <w:spacing w:val="1"/>
        </w:rPr>
        <w:t xml:space="preserve"> </w:t>
      </w:r>
      <w:r w:rsidRPr="00E94677">
        <w:t>емоційним,</w:t>
      </w:r>
      <w:r w:rsidRPr="00E94677">
        <w:rPr>
          <w:spacing w:val="1"/>
        </w:rPr>
        <w:t xml:space="preserve"> </w:t>
      </w:r>
      <w:r w:rsidRPr="00E94677">
        <w:t>психічним</w:t>
      </w:r>
      <w:r w:rsidRPr="00E94677">
        <w:rPr>
          <w:spacing w:val="1"/>
        </w:rPr>
        <w:t xml:space="preserve"> </w:t>
      </w:r>
      <w:r w:rsidRPr="00E94677">
        <w:t>та</w:t>
      </w:r>
      <w:r w:rsidRPr="00E94677">
        <w:rPr>
          <w:spacing w:val="1"/>
        </w:rPr>
        <w:t xml:space="preserve"> </w:t>
      </w:r>
      <w:r w:rsidRPr="00E94677">
        <w:t>фізичним</w:t>
      </w:r>
      <w:r w:rsidRPr="00E94677">
        <w:rPr>
          <w:spacing w:val="1"/>
        </w:rPr>
        <w:t xml:space="preserve"> </w:t>
      </w:r>
      <w:r w:rsidRPr="00E94677">
        <w:t>станом,</w:t>
      </w:r>
      <w:r w:rsidRPr="00E94677">
        <w:rPr>
          <w:spacing w:val="1"/>
        </w:rPr>
        <w:t xml:space="preserve"> </w:t>
      </w:r>
      <w:r w:rsidRPr="00E94677">
        <w:t>соціальним</w:t>
      </w:r>
      <w:r w:rsidRPr="00E94677">
        <w:rPr>
          <w:spacing w:val="1"/>
        </w:rPr>
        <w:t xml:space="preserve"> </w:t>
      </w:r>
      <w:r w:rsidRPr="00E94677">
        <w:t>та</w:t>
      </w:r>
      <w:r w:rsidRPr="00E94677">
        <w:rPr>
          <w:spacing w:val="1"/>
        </w:rPr>
        <w:t xml:space="preserve"> </w:t>
      </w:r>
      <w:r w:rsidRPr="00E94677">
        <w:t>сімейним середовищами.</w:t>
      </w:r>
    </w:p>
    <w:p w14:paraId="4D129B21" w14:textId="77777777" w:rsidR="001B04C0" w:rsidRDefault="00E94677" w:rsidP="001B04C0">
      <w:pPr>
        <w:spacing w:after="0" w:line="360" w:lineRule="auto"/>
        <w:ind w:firstLine="708"/>
        <w:jc w:val="both"/>
        <w:rPr>
          <w:rFonts w:ascii="Times New Roman" w:hAnsi="Times New Roman" w:cs="Times New Roman"/>
          <w:sz w:val="28"/>
          <w:szCs w:val="28"/>
        </w:rPr>
      </w:pPr>
      <w:r w:rsidRPr="00E94677">
        <w:rPr>
          <w:rFonts w:ascii="Times New Roman" w:hAnsi="Times New Roman" w:cs="Times New Roman"/>
          <w:sz w:val="28"/>
          <w:szCs w:val="28"/>
        </w:rPr>
        <w:t>Отже, вивчення стану людини в трудовій діяльності, встановлення на цій</w:t>
      </w:r>
      <w:r w:rsidRPr="00E94677">
        <w:rPr>
          <w:rFonts w:ascii="Times New Roman" w:hAnsi="Times New Roman" w:cs="Times New Roman"/>
          <w:spacing w:val="1"/>
          <w:sz w:val="28"/>
          <w:szCs w:val="28"/>
        </w:rPr>
        <w:t xml:space="preserve"> </w:t>
      </w:r>
      <w:r w:rsidRPr="00E94677">
        <w:rPr>
          <w:rFonts w:ascii="Times New Roman" w:hAnsi="Times New Roman" w:cs="Times New Roman"/>
          <w:sz w:val="28"/>
          <w:szCs w:val="28"/>
        </w:rPr>
        <w:t>основі</w:t>
      </w:r>
      <w:r w:rsidRPr="00E94677">
        <w:rPr>
          <w:rFonts w:ascii="Times New Roman" w:hAnsi="Times New Roman" w:cs="Times New Roman"/>
          <w:spacing w:val="1"/>
          <w:sz w:val="28"/>
          <w:szCs w:val="28"/>
        </w:rPr>
        <w:t xml:space="preserve"> </w:t>
      </w:r>
      <w:r w:rsidRPr="00E94677">
        <w:rPr>
          <w:rFonts w:ascii="Times New Roman" w:hAnsi="Times New Roman" w:cs="Times New Roman"/>
          <w:sz w:val="28"/>
          <w:szCs w:val="28"/>
        </w:rPr>
        <w:t>закономірностей</w:t>
      </w:r>
      <w:r w:rsidRPr="00E94677">
        <w:rPr>
          <w:rFonts w:ascii="Times New Roman" w:hAnsi="Times New Roman" w:cs="Times New Roman"/>
          <w:spacing w:val="1"/>
          <w:sz w:val="28"/>
          <w:szCs w:val="28"/>
        </w:rPr>
        <w:t xml:space="preserve"> </w:t>
      </w:r>
      <w:r w:rsidRPr="00E94677">
        <w:rPr>
          <w:rFonts w:ascii="Times New Roman" w:hAnsi="Times New Roman" w:cs="Times New Roman"/>
          <w:sz w:val="28"/>
          <w:szCs w:val="28"/>
        </w:rPr>
        <w:t>впливу</w:t>
      </w:r>
      <w:r w:rsidRPr="00E94677">
        <w:rPr>
          <w:rFonts w:ascii="Times New Roman" w:hAnsi="Times New Roman" w:cs="Times New Roman"/>
          <w:spacing w:val="1"/>
          <w:sz w:val="28"/>
          <w:szCs w:val="28"/>
        </w:rPr>
        <w:t xml:space="preserve"> </w:t>
      </w:r>
      <w:r w:rsidRPr="00E94677">
        <w:rPr>
          <w:rFonts w:ascii="Times New Roman" w:hAnsi="Times New Roman" w:cs="Times New Roman"/>
          <w:sz w:val="28"/>
          <w:szCs w:val="28"/>
        </w:rPr>
        <w:t>факторів</w:t>
      </w:r>
      <w:r w:rsidRPr="00E94677">
        <w:rPr>
          <w:rFonts w:ascii="Times New Roman" w:hAnsi="Times New Roman" w:cs="Times New Roman"/>
          <w:spacing w:val="1"/>
          <w:sz w:val="28"/>
          <w:szCs w:val="28"/>
        </w:rPr>
        <w:t xml:space="preserve"> </w:t>
      </w:r>
      <w:r w:rsidRPr="00E94677">
        <w:rPr>
          <w:rFonts w:ascii="Times New Roman" w:hAnsi="Times New Roman" w:cs="Times New Roman"/>
          <w:sz w:val="28"/>
          <w:szCs w:val="28"/>
        </w:rPr>
        <w:t>на</w:t>
      </w:r>
      <w:r w:rsidRPr="00E94677">
        <w:rPr>
          <w:rFonts w:ascii="Times New Roman" w:hAnsi="Times New Roman" w:cs="Times New Roman"/>
          <w:spacing w:val="1"/>
          <w:sz w:val="28"/>
          <w:szCs w:val="28"/>
        </w:rPr>
        <w:t xml:space="preserve"> </w:t>
      </w:r>
      <w:r w:rsidRPr="00E94677">
        <w:rPr>
          <w:rFonts w:ascii="Times New Roman" w:hAnsi="Times New Roman" w:cs="Times New Roman"/>
          <w:sz w:val="28"/>
          <w:szCs w:val="28"/>
        </w:rPr>
        <w:t>виникнення</w:t>
      </w:r>
      <w:r w:rsidRPr="00E94677">
        <w:rPr>
          <w:rFonts w:ascii="Times New Roman" w:hAnsi="Times New Roman" w:cs="Times New Roman"/>
          <w:spacing w:val="1"/>
          <w:sz w:val="28"/>
          <w:szCs w:val="28"/>
        </w:rPr>
        <w:t xml:space="preserve"> </w:t>
      </w:r>
      <w:r w:rsidRPr="00E94677">
        <w:rPr>
          <w:rFonts w:ascii="Times New Roman" w:hAnsi="Times New Roman" w:cs="Times New Roman"/>
          <w:sz w:val="28"/>
          <w:szCs w:val="28"/>
        </w:rPr>
        <w:t>і</w:t>
      </w:r>
      <w:r w:rsidRPr="00E94677">
        <w:rPr>
          <w:rFonts w:ascii="Times New Roman" w:hAnsi="Times New Roman" w:cs="Times New Roman"/>
          <w:spacing w:val="71"/>
          <w:sz w:val="28"/>
          <w:szCs w:val="28"/>
        </w:rPr>
        <w:t xml:space="preserve"> </w:t>
      </w:r>
      <w:r w:rsidRPr="00E94677">
        <w:rPr>
          <w:rFonts w:ascii="Times New Roman" w:hAnsi="Times New Roman" w:cs="Times New Roman"/>
          <w:sz w:val="28"/>
          <w:szCs w:val="28"/>
        </w:rPr>
        <w:t>розвиток</w:t>
      </w:r>
      <w:r w:rsidRPr="00E94677">
        <w:rPr>
          <w:rFonts w:ascii="Times New Roman" w:hAnsi="Times New Roman" w:cs="Times New Roman"/>
          <w:spacing w:val="1"/>
          <w:sz w:val="28"/>
          <w:szCs w:val="28"/>
        </w:rPr>
        <w:t xml:space="preserve"> </w:t>
      </w:r>
      <w:r w:rsidRPr="00E94677">
        <w:rPr>
          <w:rFonts w:ascii="Times New Roman" w:hAnsi="Times New Roman" w:cs="Times New Roman"/>
          <w:sz w:val="28"/>
          <w:szCs w:val="28"/>
        </w:rPr>
        <w:t>професійного</w:t>
      </w:r>
      <w:r w:rsidRPr="00E94677">
        <w:rPr>
          <w:rFonts w:ascii="Times New Roman" w:hAnsi="Times New Roman" w:cs="Times New Roman"/>
          <w:spacing w:val="1"/>
          <w:sz w:val="28"/>
          <w:szCs w:val="28"/>
        </w:rPr>
        <w:t xml:space="preserve"> </w:t>
      </w:r>
      <w:r w:rsidRPr="00E94677">
        <w:rPr>
          <w:rFonts w:ascii="Times New Roman" w:hAnsi="Times New Roman" w:cs="Times New Roman"/>
          <w:sz w:val="28"/>
          <w:szCs w:val="28"/>
        </w:rPr>
        <w:t>стресу</w:t>
      </w:r>
      <w:r w:rsidRPr="00E94677">
        <w:rPr>
          <w:rFonts w:ascii="Times New Roman" w:hAnsi="Times New Roman" w:cs="Times New Roman"/>
          <w:spacing w:val="1"/>
          <w:sz w:val="28"/>
          <w:szCs w:val="28"/>
        </w:rPr>
        <w:t xml:space="preserve"> </w:t>
      </w:r>
      <w:r w:rsidRPr="00E94677">
        <w:rPr>
          <w:rFonts w:ascii="Times New Roman" w:hAnsi="Times New Roman" w:cs="Times New Roman"/>
          <w:sz w:val="28"/>
          <w:szCs w:val="28"/>
        </w:rPr>
        <w:t>в</w:t>
      </w:r>
      <w:r w:rsidRPr="00E94677">
        <w:rPr>
          <w:rFonts w:ascii="Times New Roman" w:hAnsi="Times New Roman" w:cs="Times New Roman"/>
          <w:spacing w:val="1"/>
          <w:sz w:val="28"/>
          <w:szCs w:val="28"/>
        </w:rPr>
        <w:t xml:space="preserve"> </w:t>
      </w:r>
      <w:r w:rsidRPr="00E94677">
        <w:rPr>
          <w:rFonts w:ascii="Times New Roman" w:hAnsi="Times New Roman" w:cs="Times New Roman"/>
          <w:sz w:val="28"/>
          <w:szCs w:val="28"/>
        </w:rPr>
        <w:t>системі</w:t>
      </w:r>
      <w:r w:rsidRPr="00E94677">
        <w:rPr>
          <w:rFonts w:ascii="Times New Roman" w:hAnsi="Times New Roman" w:cs="Times New Roman"/>
          <w:spacing w:val="1"/>
          <w:sz w:val="28"/>
          <w:szCs w:val="28"/>
        </w:rPr>
        <w:t xml:space="preserve"> </w:t>
      </w:r>
      <w:r w:rsidRPr="00E94677">
        <w:rPr>
          <w:rFonts w:ascii="Times New Roman" w:hAnsi="Times New Roman" w:cs="Times New Roman"/>
          <w:sz w:val="28"/>
          <w:szCs w:val="28"/>
        </w:rPr>
        <w:t>«суб</w:t>
      </w:r>
      <w:r w:rsidR="002106A3">
        <w:rPr>
          <w:rFonts w:ascii="Times New Roman" w:hAnsi="Times New Roman" w:cs="Times New Roman"/>
          <w:sz w:val="28"/>
          <w:szCs w:val="28"/>
        </w:rPr>
        <w:t>’</w:t>
      </w:r>
      <w:r w:rsidRPr="00E94677">
        <w:rPr>
          <w:rFonts w:ascii="Times New Roman" w:hAnsi="Times New Roman" w:cs="Times New Roman"/>
          <w:sz w:val="28"/>
          <w:szCs w:val="28"/>
        </w:rPr>
        <w:t>єкт</w:t>
      </w:r>
      <w:r w:rsidRPr="00E94677">
        <w:rPr>
          <w:rFonts w:ascii="Times New Roman" w:hAnsi="Times New Roman" w:cs="Times New Roman"/>
          <w:spacing w:val="1"/>
          <w:sz w:val="28"/>
          <w:szCs w:val="28"/>
        </w:rPr>
        <w:t xml:space="preserve"> </w:t>
      </w:r>
      <w:r w:rsidRPr="00E94677">
        <w:rPr>
          <w:rFonts w:ascii="Times New Roman" w:hAnsi="Times New Roman" w:cs="Times New Roman"/>
          <w:sz w:val="28"/>
          <w:szCs w:val="28"/>
        </w:rPr>
        <w:t>праці</w:t>
      </w:r>
      <w:r w:rsidRPr="00E94677">
        <w:rPr>
          <w:rFonts w:ascii="Times New Roman" w:hAnsi="Times New Roman" w:cs="Times New Roman"/>
          <w:spacing w:val="1"/>
          <w:sz w:val="28"/>
          <w:szCs w:val="28"/>
        </w:rPr>
        <w:t xml:space="preserve"> </w:t>
      </w:r>
      <w:r w:rsidR="008C47B2">
        <w:rPr>
          <w:rFonts w:ascii="Times New Roman" w:hAnsi="Times New Roman" w:cs="Times New Roman"/>
          <w:spacing w:val="1"/>
          <w:sz w:val="28"/>
          <w:szCs w:val="28"/>
        </w:rPr>
        <w:t>–</w:t>
      </w:r>
      <w:r w:rsidRPr="00E94677">
        <w:rPr>
          <w:rFonts w:ascii="Times New Roman" w:hAnsi="Times New Roman" w:cs="Times New Roman"/>
          <w:spacing w:val="1"/>
          <w:sz w:val="28"/>
          <w:szCs w:val="28"/>
        </w:rPr>
        <w:t xml:space="preserve"> </w:t>
      </w:r>
      <w:r w:rsidRPr="00E94677">
        <w:rPr>
          <w:rFonts w:ascii="Times New Roman" w:hAnsi="Times New Roman" w:cs="Times New Roman"/>
          <w:sz w:val="28"/>
          <w:szCs w:val="28"/>
        </w:rPr>
        <w:t>професійне</w:t>
      </w:r>
      <w:r w:rsidRPr="00E94677">
        <w:rPr>
          <w:rFonts w:ascii="Times New Roman" w:hAnsi="Times New Roman" w:cs="Times New Roman"/>
          <w:spacing w:val="70"/>
          <w:sz w:val="28"/>
          <w:szCs w:val="28"/>
        </w:rPr>
        <w:t xml:space="preserve"> </w:t>
      </w:r>
      <w:r w:rsidRPr="00E94677">
        <w:rPr>
          <w:rFonts w:ascii="Times New Roman" w:hAnsi="Times New Roman" w:cs="Times New Roman"/>
          <w:sz w:val="28"/>
          <w:szCs w:val="28"/>
        </w:rPr>
        <w:t>середовище»,</w:t>
      </w:r>
      <w:r w:rsidRPr="00E94677">
        <w:rPr>
          <w:rFonts w:ascii="Times New Roman" w:hAnsi="Times New Roman" w:cs="Times New Roman"/>
          <w:spacing w:val="1"/>
          <w:sz w:val="28"/>
          <w:szCs w:val="28"/>
        </w:rPr>
        <w:t xml:space="preserve"> </w:t>
      </w:r>
      <w:r w:rsidRPr="00E94677">
        <w:rPr>
          <w:rFonts w:ascii="Times New Roman" w:hAnsi="Times New Roman" w:cs="Times New Roman"/>
          <w:sz w:val="28"/>
          <w:szCs w:val="28"/>
        </w:rPr>
        <w:t>робить</w:t>
      </w:r>
      <w:r w:rsidRPr="00E94677">
        <w:rPr>
          <w:rFonts w:ascii="Times New Roman" w:hAnsi="Times New Roman" w:cs="Times New Roman"/>
          <w:spacing w:val="1"/>
          <w:sz w:val="28"/>
          <w:szCs w:val="28"/>
        </w:rPr>
        <w:t xml:space="preserve"> </w:t>
      </w:r>
      <w:r w:rsidRPr="00E94677">
        <w:rPr>
          <w:rFonts w:ascii="Times New Roman" w:hAnsi="Times New Roman" w:cs="Times New Roman"/>
          <w:sz w:val="28"/>
          <w:szCs w:val="28"/>
        </w:rPr>
        <w:t>актуальним</w:t>
      </w:r>
      <w:r w:rsidRPr="00E94677">
        <w:rPr>
          <w:rFonts w:ascii="Times New Roman" w:hAnsi="Times New Roman" w:cs="Times New Roman"/>
          <w:spacing w:val="1"/>
          <w:sz w:val="28"/>
          <w:szCs w:val="28"/>
        </w:rPr>
        <w:t xml:space="preserve"> </w:t>
      </w:r>
      <w:r w:rsidRPr="00E94677">
        <w:rPr>
          <w:rFonts w:ascii="Times New Roman" w:hAnsi="Times New Roman" w:cs="Times New Roman"/>
          <w:sz w:val="28"/>
          <w:szCs w:val="28"/>
        </w:rPr>
        <w:t>дослідження</w:t>
      </w:r>
      <w:r w:rsidRPr="00E94677">
        <w:rPr>
          <w:rFonts w:ascii="Times New Roman" w:hAnsi="Times New Roman" w:cs="Times New Roman"/>
          <w:spacing w:val="1"/>
          <w:sz w:val="28"/>
          <w:szCs w:val="28"/>
        </w:rPr>
        <w:t xml:space="preserve"> </w:t>
      </w:r>
      <w:r w:rsidRPr="00E94677">
        <w:rPr>
          <w:rFonts w:ascii="Times New Roman" w:hAnsi="Times New Roman" w:cs="Times New Roman"/>
          <w:sz w:val="28"/>
          <w:szCs w:val="28"/>
        </w:rPr>
        <w:t>феномену</w:t>
      </w:r>
      <w:r w:rsidRPr="00E94677">
        <w:rPr>
          <w:rFonts w:ascii="Times New Roman" w:hAnsi="Times New Roman" w:cs="Times New Roman"/>
          <w:spacing w:val="1"/>
          <w:sz w:val="28"/>
          <w:szCs w:val="28"/>
        </w:rPr>
        <w:t xml:space="preserve"> </w:t>
      </w:r>
      <w:r w:rsidRPr="00E94677">
        <w:rPr>
          <w:rFonts w:ascii="Times New Roman" w:hAnsi="Times New Roman" w:cs="Times New Roman"/>
          <w:sz w:val="28"/>
          <w:szCs w:val="28"/>
        </w:rPr>
        <w:t>професійного</w:t>
      </w:r>
      <w:r w:rsidRPr="00E94677">
        <w:rPr>
          <w:rFonts w:ascii="Times New Roman" w:hAnsi="Times New Roman" w:cs="Times New Roman"/>
          <w:spacing w:val="71"/>
          <w:sz w:val="28"/>
          <w:szCs w:val="28"/>
        </w:rPr>
        <w:t xml:space="preserve"> </w:t>
      </w:r>
      <w:r w:rsidRPr="00E94677">
        <w:rPr>
          <w:rFonts w:ascii="Times New Roman" w:hAnsi="Times New Roman" w:cs="Times New Roman"/>
          <w:sz w:val="28"/>
          <w:szCs w:val="28"/>
        </w:rPr>
        <w:t>вигорання</w:t>
      </w:r>
      <w:r w:rsidRPr="00E94677">
        <w:rPr>
          <w:rFonts w:ascii="Times New Roman" w:hAnsi="Times New Roman" w:cs="Times New Roman"/>
          <w:spacing w:val="1"/>
          <w:sz w:val="28"/>
          <w:szCs w:val="28"/>
        </w:rPr>
        <w:t xml:space="preserve"> </w:t>
      </w:r>
      <w:r w:rsidRPr="00E94677">
        <w:rPr>
          <w:rFonts w:ascii="Times New Roman" w:hAnsi="Times New Roman" w:cs="Times New Roman"/>
          <w:sz w:val="28"/>
          <w:szCs w:val="28"/>
        </w:rPr>
        <w:t>особистості.</w:t>
      </w:r>
    </w:p>
    <w:p w14:paraId="393B764F" w14:textId="77777777" w:rsidR="001B04C0" w:rsidRPr="001B04C0" w:rsidRDefault="00E94677" w:rsidP="001B04C0">
      <w:pPr>
        <w:spacing w:after="0" w:line="360" w:lineRule="auto"/>
        <w:ind w:firstLine="708"/>
        <w:jc w:val="both"/>
        <w:rPr>
          <w:rFonts w:ascii="Times New Roman" w:hAnsi="Times New Roman" w:cs="Times New Roman"/>
          <w:sz w:val="28"/>
          <w:szCs w:val="28"/>
        </w:rPr>
      </w:pPr>
      <w:r w:rsidRPr="001B04C0">
        <w:rPr>
          <w:rFonts w:ascii="Times New Roman" w:hAnsi="Times New Roman" w:cs="Times New Roman"/>
          <w:sz w:val="28"/>
          <w:szCs w:val="28"/>
        </w:rPr>
        <w:t>Сучасне</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суспільство</w:t>
      </w:r>
      <w:r w:rsidRPr="001B04C0">
        <w:rPr>
          <w:rFonts w:ascii="Times New Roman" w:hAnsi="Times New Roman" w:cs="Times New Roman"/>
          <w:spacing w:val="1"/>
          <w:sz w:val="28"/>
          <w:szCs w:val="28"/>
        </w:rPr>
        <w:t xml:space="preserve"> </w:t>
      </w:r>
      <w:proofErr w:type="spellStart"/>
      <w:r w:rsidRPr="001B04C0">
        <w:rPr>
          <w:rFonts w:ascii="Times New Roman" w:hAnsi="Times New Roman" w:cs="Times New Roman"/>
          <w:sz w:val="28"/>
          <w:szCs w:val="28"/>
        </w:rPr>
        <w:t>динамічно</w:t>
      </w:r>
      <w:proofErr w:type="spellEnd"/>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змінюється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та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викликає</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необхідність</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підвищення ефективності соціального управління.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Державна служба, будучи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одним</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з</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найважливіших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соціальних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інститутів,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потребує</w:t>
      </w:r>
      <w:r w:rsidRPr="001B04C0">
        <w:rPr>
          <w:rFonts w:ascii="Times New Roman" w:hAnsi="Times New Roman" w:cs="Times New Roman"/>
          <w:spacing w:val="71"/>
          <w:sz w:val="28"/>
          <w:szCs w:val="28"/>
        </w:rPr>
        <w:t xml:space="preserve"> </w:t>
      </w:r>
      <w:r w:rsidRPr="001B04C0">
        <w:rPr>
          <w:rFonts w:ascii="Times New Roman" w:hAnsi="Times New Roman" w:cs="Times New Roman"/>
          <w:sz w:val="28"/>
          <w:szCs w:val="28"/>
        </w:rPr>
        <w:t>постійного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підвищення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якості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управління.</w:t>
      </w:r>
    </w:p>
    <w:p w14:paraId="49A4AD16" w14:textId="77777777" w:rsidR="001B04C0" w:rsidRPr="001B04C0" w:rsidRDefault="00E94677" w:rsidP="001B04C0">
      <w:pPr>
        <w:spacing w:after="0" w:line="360" w:lineRule="auto"/>
        <w:ind w:firstLine="708"/>
        <w:jc w:val="both"/>
        <w:rPr>
          <w:rFonts w:ascii="Times New Roman" w:hAnsi="Times New Roman" w:cs="Times New Roman"/>
          <w:sz w:val="28"/>
          <w:szCs w:val="28"/>
        </w:rPr>
      </w:pPr>
      <w:r w:rsidRPr="001B04C0">
        <w:rPr>
          <w:rFonts w:ascii="Times New Roman" w:hAnsi="Times New Roman" w:cs="Times New Roman"/>
          <w:sz w:val="28"/>
          <w:szCs w:val="28"/>
        </w:rPr>
        <w:t>Успішність</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будь</w:t>
      </w:r>
      <w:r w:rsidR="00D513DB" w:rsidRPr="001B04C0">
        <w:rPr>
          <w:rFonts w:ascii="Times New Roman" w:hAnsi="Times New Roman" w:cs="Times New Roman"/>
          <w:sz w:val="28"/>
          <w:szCs w:val="28"/>
        </w:rPr>
        <w:t>-</w:t>
      </w:r>
      <w:r w:rsidRPr="001B04C0">
        <w:rPr>
          <w:rFonts w:ascii="Times New Roman" w:hAnsi="Times New Roman" w:cs="Times New Roman"/>
          <w:sz w:val="28"/>
          <w:szCs w:val="28"/>
        </w:rPr>
        <w:t>якої</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держави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сучасних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умовах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визначається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розумінням</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актуальності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ролі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людського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ресурсу,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здатністю</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держави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створювати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цілісну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систему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роботи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з</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кадрами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службовців,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своєчасно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та</w:t>
      </w:r>
      <w:r w:rsidRPr="001B04C0">
        <w:rPr>
          <w:rFonts w:ascii="Times New Roman" w:hAnsi="Times New Roman" w:cs="Times New Roman"/>
          <w:spacing w:val="1"/>
          <w:sz w:val="28"/>
          <w:szCs w:val="28"/>
        </w:rPr>
        <w:t xml:space="preserve"> </w:t>
      </w:r>
      <w:proofErr w:type="spellStart"/>
      <w:r w:rsidRPr="001B04C0">
        <w:rPr>
          <w:rFonts w:ascii="Times New Roman" w:hAnsi="Times New Roman" w:cs="Times New Roman"/>
          <w:sz w:val="28"/>
          <w:szCs w:val="28"/>
        </w:rPr>
        <w:t>професійно</w:t>
      </w:r>
      <w:proofErr w:type="spellEnd"/>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їх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відбирати,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готувати,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залучати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управлінської</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діяльності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з</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адекватною оцінкою їх діяльності, стимулювати, коригувати їх професійний та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психологічний</w:t>
      </w:r>
      <w:r w:rsidRPr="001B04C0">
        <w:rPr>
          <w:rFonts w:ascii="Times New Roman" w:hAnsi="Times New Roman" w:cs="Times New Roman"/>
          <w:spacing w:val="19"/>
          <w:sz w:val="28"/>
          <w:szCs w:val="28"/>
        </w:rPr>
        <w:t xml:space="preserve"> </w:t>
      </w:r>
      <w:r w:rsidRPr="001B04C0">
        <w:rPr>
          <w:rFonts w:ascii="Times New Roman" w:hAnsi="Times New Roman" w:cs="Times New Roman"/>
          <w:sz w:val="28"/>
          <w:szCs w:val="28"/>
        </w:rPr>
        <w:t>стан,</w:t>
      </w:r>
      <w:r w:rsidRPr="001B04C0">
        <w:rPr>
          <w:rFonts w:ascii="Times New Roman" w:hAnsi="Times New Roman" w:cs="Times New Roman"/>
          <w:spacing w:val="21"/>
          <w:sz w:val="28"/>
          <w:szCs w:val="28"/>
        </w:rPr>
        <w:t xml:space="preserve"> </w:t>
      </w:r>
      <w:r w:rsidRPr="001B04C0">
        <w:rPr>
          <w:rFonts w:ascii="Times New Roman" w:hAnsi="Times New Roman" w:cs="Times New Roman"/>
          <w:sz w:val="28"/>
          <w:szCs w:val="28"/>
        </w:rPr>
        <w:t>заохочувати</w:t>
      </w:r>
      <w:r w:rsidRPr="001B04C0">
        <w:rPr>
          <w:rFonts w:ascii="Times New Roman" w:hAnsi="Times New Roman" w:cs="Times New Roman"/>
          <w:spacing w:val="19"/>
          <w:sz w:val="28"/>
          <w:szCs w:val="28"/>
        </w:rPr>
        <w:t xml:space="preserve"> </w:t>
      </w:r>
      <w:r w:rsidRPr="001B04C0">
        <w:rPr>
          <w:rFonts w:ascii="Times New Roman" w:hAnsi="Times New Roman" w:cs="Times New Roman"/>
          <w:sz w:val="28"/>
          <w:szCs w:val="28"/>
        </w:rPr>
        <w:t>до</w:t>
      </w:r>
      <w:r w:rsidRPr="001B04C0">
        <w:rPr>
          <w:rFonts w:ascii="Times New Roman" w:hAnsi="Times New Roman" w:cs="Times New Roman"/>
          <w:spacing w:val="24"/>
          <w:sz w:val="28"/>
          <w:szCs w:val="28"/>
        </w:rPr>
        <w:t xml:space="preserve"> </w:t>
      </w:r>
      <w:r w:rsidRPr="001B04C0">
        <w:rPr>
          <w:rFonts w:ascii="Times New Roman" w:hAnsi="Times New Roman" w:cs="Times New Roman"/>
          <w:sz w:val="28"/>
          <w:szCs w:val="28"/>
        </w:rPr>
        <w:t>підвищення</w:t>
      </w:r>
      <w:r w:rsidRPr="001B04C0">
        <w:rPr>
          <w:rFonts w:ascii="Times New Roman" w:hAnsi="Times New Roman" w:cs="Times New Roman"/>
          <w:spacing w:val="20"/>
          <w:sz w:val="28"/>
          <w:szCs w:val="28"/>
        </w:rPr>
        <w:t xml:space="preserve"> </w:t>
      </w:r>
      <w:r w:rsidRPr="001B04C0">
        <w:rPr>
          <w:rFonts w:ascii="Times New Roman" w:hAnsi="Times New Roman" w:cs="Times New Roman"/>
          <w:sz w:val="28"/>
          <w:szCs w:val="28"/>
        </w:rPr>
        <w:t>професійної</w:t>
      </w:r>
      <w:r w:rsidRPr="001B04C0">
        <w:rPr>
          <w:rFonts w:ascii="Times New Roman" w:hAnsi="Times New Roman" w:cs="Times New Roman"/>
          <w:spacing w:val="15"/>
          <w:sz w:val="28"/>
          <w:szCs w:val="28"/>
        </w:rPr>
        <w:t xml:space="preserve"> </w:t>
      </w:r>
      <w:r w:rsidRPr="001B04C0">
        <w:rPr>
          <w:rFonts w:ascii="Times New Roman" w:hAnsi="Times New Roman" w:cs="Times New Roman"/>
          <w:sz w:val="28"/>
          <w:szCs w:val="28"/>
        </w:rPr>
        <w:t>майстерності.</w:t>
      </w:r>
    </w:p>
    <w:p w14:paraId="7C97F356" w14:textId="77777777" w:rsidR="001B04C0" w:rsidRPr="001B04C0" w:rsidRDefault="00E94677" w:rsidP="001B04C0">
      <w:pPr>
        <w:spacing w:after="0" w:line="360" w:lineRule="auto"/>
        <w:ind w:firstLine="708"/>
        <w:jc w:val="both"/>
        <w:rPr>
          <w:rFonts w:ascii="Times New Roman" w:hAnsi="Times New Roman" w:cs="Times New Roman"/>
          <w:sz w:val="28"/>
          <w:szCs w:val="28"/>
        </w:rPr>
      </w:pPr>
      <w:r w:rsidRPr="001B04C0">
        <w:rPr>
          <w:rFonts w:ascii="Times New Roman" w:hAnsi="Times New Roman" w:cs="Times New Roman"/>
          <w:sz w:val="28"/>
          <w:szCs w:val="28"/>
        </w:rPr>
        <w:t>Тому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підтвердженням</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головної</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ролі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людського</w:t>
      </w:r>
      <w:r w:rsidRPr="001B04C0">
        <w:rPr>
          <w:rFonts w:ascii="Times New Roman" w:hAnsi="Times New Roman" w:cs="Times New Roman"/>
          <w:spacing w:val="1"/>
          <w:sz w:val="28"/>
          <w:szCs w:val="28"/>
        </w:rPr>
        <w:t xml:space="preserve"> </w:t>
      </w:r>
      <w:proofErr w:type="spellStart"/>
      <w:r w:rsidRPr="001B04C0">
        <w:rPr>
          <w:rFonts w:ascii="Times New Roman" w:hAnsi="Times New Roman" w:cs="Times New Roman"/>
          <w:sz w:val="28"/>
          <w:szCs w:val="28"/>
        </w:rPr>
        <w:t>фактора</w:t>
      </w:r>
      <w:proofErr w:type="spellEnd"/>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державних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управлінських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структурах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є</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увага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соціально</w:t>
      </w:r>
      <w:r w:rsidR="008306D5" w:rsidRPr="001B04C0">
        <w:rPr>
          <w:rFonts w:ascii="Times New Roman" w:hAnsi="Times New Roman" w:cs="Times New Roman"/>
          <w:sz w:val="28"/>
          <w:szCs w:val="28"/>
        </w:rPr>
        <w:t>-</w:t>
      </w:r>
      <w:r w:rsidRPr="001B04C0">
        <w:rPr>
          <w:rFonts w:ascii="Times New Roman" w:hAnsi="Times New Roman" w:cs="Times New Roman"/>
          <w:sz w:val="28"/>
          <w:szCs w:val="28"/>
        </w:rPr>
        <w:t>гуманітарних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аспектів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стабільного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розвитку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суспільства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світовому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досвіді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побудови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ефективної</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системи державного</w:t>
      </w:r>
      <w:r w:rsidRPr="001B04C0">
        <w:rPr>
          <w:rFonts w:ascii="Times New Roman" w:hAnsi="Times New Roman" w:cs="Times New Roman"/>
          <w:spacing w:val="6"/>
          <w:sz w:val="28"/>
          <w:szCs w:val="28"/>
        </w:rPr>
        <w:t xml:space="preserve"> </w:t>
      </w:r>
      <w:r w:rsidRPr="001B04C0">
        <w:rPr>
          <w:rFonts w:ascii="Times New Roman" w:hAnsi="Times New Roman" w:cs="Times New Roman"/>
          <w:sz w:val="28"/>
          <w:szCs w:val="28"/>
        </w:rPr>
        <w:t>управління.</w:t>
      </w:r>
    </w:p>
    <w:p w14:paraId="46FE6E40" w14:textId="77777777" w:rsidR="001B04C0" w:rsidRPr="001B04C0" w:rsidRDefault="00E94677" w:rsidP="001B04C0">
      <w:pPr>
        <w:spacing w:after="0" w:line="360" w:lineRule="auto"/>
        <w:ind w:firstLine="708"/>
        <w:jc w:val="both"/>
        <w:rPr>
          <w:rFonts w:ascii="Times New Roman" w:hAnsi="Times New Roman" w:cs="Times New Roman"/>
          <w:sz w:val="28"/>
          <w:szCs w:val="28"/>
        </w:rPr>
      </w:pPr>
      <w:r w:rsidRPr="001B04C0">
        <w:rPr>
          <w:rFonts w:ascii="Times New Roman" w:hAnsi="Times New Roman" w:cs="Times New Roman"/>
          <w:sz w:val="28"/>
          <w:szCs w:val="28"/>
        </w:rPr>
        <w:t>Дослідження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особливостей</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професійного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вигорання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державних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службовців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є</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одним</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з</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найбільш</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актуальних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питань,</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що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стоять</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перед</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психологією</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даний</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час.</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Необхідність</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державних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службовців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постійно</w:t>
      </w:r>
      <w:r w:rsidRPr="001B04C0">
        <w:rPr>
          <w:rFonts w:ascii="Times New Roman" w:hAnsi="Times New Roman" w:cs="Times New Roman"/>
          <w:spacing w:val="-67"/>
          <w:sz w:val="28"/>
          <w:szCs w:val="28"/>
        </w:rPr>
        <w:t xml:space="preserve"> </w:t>
      </w:r>
      <w:r w:rsidRPr="001B04C0">
        <w:rPr>
          <w:rFonts w:ascii="Times New Roman" w:hAnsi="Times New Roman" w:cs="Times New Roman"/>
          <w:sz w:val="28"/>
          <w:szCs w:val="28"/>
        </w:rPr>
        <w:t>адаптуватися до змін і сучасних технологій управління неминуче призводить до</w:t>
      </w:r>
      <w:r w:rsidRPr="001B04C0">
        <w:rPr>
          <w:rFonts w:ascii="Times New Roman" w:hAnsi="Times New Roman" w:cs="Times New Roman"/>
          <w:spacing w:val="-67"/>
          <w:sz w:val="28"/>
          <w:szCs w:val="28"/>
        </w:rPr>
        <w:t xml:space="preserve"> </w:t>
      </w:r>
      <w:r w:rsidRPr="001B04C0">
        <w:rPr>
          <w:rFonts w:ascii="Times New Roman" w:hAnsi="Times New Roman" w:cs="Times New Roman"/>
          <w:sz w:val="28"/>
          <w:szCs w:val="28"/>
        </w:rPr>
        <w:t>проблеми</w:t>
      </w:r>
      <w:r w:rsidRPr="001B04C0">
        <w:rPr>
          <w:rFonts w:ascii="Times New Roman" w:hAnsi="Times New Roman" w:cs="Times New Roman"/>
          <w:spacing w:val="2"/>
          <w:sz w:val="28"/>
          <w:szCs w:val="28"/>
        </w:rPr>
        <w:t xml:space="preserve"> </w:t>
      </w:r>
      <w:r w:rsidRPr="001B04C0">
        <w:rPr>
          <w:rFonts w:ascii="Times New Roman" w:hAnsi="Times New Roman" w:cs="Times New Roman"/>
          <w:sz w:val="28"/>
          <w:szCs w:val="28"/>
        </w:rPr>
        <w:t>професійної</w:t>
      </w:r>
      <w:r w:rsidRPr="001B04C0">
        <w:rPr>
          <w:rFonts w:ascii="Times New Roman" w:hAnsi="Times New Roman" w:cs="Times New Roman"/>
          <w:spacing w:val="-5"/>
          <w:sz w:val="28"/>
          <w:szCs w:val="28"/>
        </w:rPr>
        <w:t xml:space="preserve"> </w:t>
      </w:r>
      <w:r w:rsidRPr="001B04C0">
        <w:rPr>
          <w:rFonts w:ascii="Times New Roman" w:hAnsi="Times New Roman" w:cs="Times New Roman"/>
          <w:sz w:val="28"/>
          <w:szCs w:val="28"/>
        </w:rPr>
        <w:t>деформації</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їх</w:t>
      </w:r>
      <w:r w:rsidRPr="001B04C0">
        <w:rPr>
          <w:rFonts w:ascii="Times New Roman" w:hAnsi="Times New Roman" w:cs="Times New Roman"/>
          <w:spacing w:val="-5"/>
          <w:sz w:val="28"/>
          <w:szCs w:val="28"/>
        </w:rPr>
        <w:t xml:space="preserve"> </w:t>
      </w:r>
      <w:r w:rsidRPr="001B04C0">
        <w:rPr>
          <w:rFonts w:ascii="Times New Roman" w:hAnsi="Times New Roman" w:cs="Times New Roman"/>
          <w:sz w:val="28"/>
          <w:szCs w:val="28"/>
        </w:rPr>
        <w:t>особистісних</w:t>
      </w:r>
      <w:r w:rsidRPr="001B04C0">
        <w:rPr>
          <w:rFonts w:ascii="Times New Roman" w:hAnsi="Times New Roman" w:cs="Times New Roman"/>
          <w:spacing w:val="-4"/>
          <w:sz w:val="28"/>
          <w:szCs w:val="28"/>
        </w:rPr>
        <w:t xml:space="preserve"> </w:t>
      </w:r>
      <w:r w:rsidRPr="001B04C0">
        <w:rPr>
          <w:rFonts w:ascii="Times New Roman" w:hAnsi="Times New Roman" w:cs="Times New Roman"/>
          <w:sz w:val="28"/>
          <w:szCs w:val="28"/>
        </w:rPr>
        <w:t>якостей.</w:t>
      </w:r>
    </w:p>
    <w:p w14:paraId="2D05BFF9" w14:textId="77777777" w:rsidR="001B04C0" w:rsidRPr="001B04C0" w:rsidRDefault="00E94677" w:rsidP="001B04C0">
      <w:pPr>
        <w:spacing w:after="0" w:line="360" w:lineRule="auto"/>
        <w:ind w:firstLine="708"/>
        <w:jc w:val="both"/>
        <w:rPr>
          <w:rFonts w:ascii="Times New Roman" w:hAnsi="Times New Roman" w:cs="Times New Roman"/>
          <w:sz w:val="28"/>
          <w:szCs w:val="28"/>
        </w:rPr>
      </w:pPr>
      <w:r w:rsidRPr="001B04C0">
        <w:rPr>
          <w:rFonts w:ascii="Times New Roman" w:hAnsi="Times New Roman" w:cs="Times New Roman"/>
          <w:sz w:val="28"/>
          <w:szCs w:val="28"/>
        </w:rPr>
        <w:t>Професійна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діяльність</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державного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службовця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дуже</w:t>
      </w:r>
      <w:r w:rsidRPr="001B04C0">
        <w:rPr>
          <w:rFonts w:ascii="Times New Roman" w:hAnsi="Times New Roman" w:cs="Times New Roman"/>
          <w:spacing w:val="71"/>
          <w:sz w:val="28"/>
          <w:szCs w:val="28"/>
        </w:rPr>
        <w:t xml:space="preserve"> </w:t>
      </w:r>
      <w:r w:rsidRPr="001B04C0">
        <w:rPr>
          <w:rFonts w:ascii="Times New Roman" w:hAnsi="Times New Roman" w:cs="Times New Roman"/>
          <w:sz w:val="28"/>
          <w:szCs w:val="28"/>
        </w:rPr>
        <w:t>важка</w:t>
      </w:r>
      <w:r w:rsidRPr="001B04C0">
        <w:rPr>
          <w:rFonts w:ascii="Times New Roman" w:hAnsi="Times New Roman" w:cs="Times New Roman"/>
          <w:spacing w:val="71"/>
          <w:sz w:val="28"/>
          <w:szCs w:val="28"/>
        </w:rPr>
        <w:t xml:space="preserve"> </w:t>
      </w:r>
      <w:r w:rsidRPr="001B04C0">
        <w:rPr>
          <w:rFonts w:ascii="Times New Roman" w:hAnsi="Times New Roman" w:cs="Times New Roman"/>
          <w:sz w:val="28"/>
          <w:szCs w:val="28"/>
        </w:rPr>
        <w:t>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відповідальна.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Працівник</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на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державній</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службі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межах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регламентованих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завдань та поставлених обов</w:t>
      </w:r>
      <w:r w:rsidR="002106A3" w:rsidRPr="001B04C0">
        <w:rPr>
          <w:rFonts w:ascii="Times New Roman" w:hAnsi="Times New Roman" w:cs="Times New Roman"/>
          <w:sz w:val="28"/>
          <w:szCs w:val="28"/>
        </w:rPr>
        <w:t>’</w:t>
      </w:r>
      <w:r w:rsidRPr="001B04C0">
        <w:rPr>
          <w:rFonts w:ascii="Times New Roman" w:hAnsi="Times New Roman" w:cs="Times New Roman"/>
          <w:sz w:val="28"/>
          <w:szCs w:val="28"/>
        </w:rPr>
        <w:t>язків здійснює аналітичні, контрольні операції на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одному з напрямків роботи підрозділу, бере участь в узагальненні практики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lastRenderedPageBreak/>
        <w:t>законодавства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та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ходу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реалізації</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державної</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політики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відповідних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сферах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управління та забезпечення їх виконання. Державний службовець бере участь 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розробці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різних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постанов,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документів,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заходів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щодо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виконання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 xml:space="preserve">чинного </w:t>
      </w:r>
      <w:r w:rsidRPr="001B04C0">
        <w:rPr>
          <w:rFonts w:ascii="Times New Roman" w:hAnsi="Times New Roman" w:cs="Times New Roman"/>
          <w:spacing w:val="-67"/>
          <w:sz w:val="28"/>
          <w:szCs w:val="28"/>
        </w:rPr>
        <w:t xml:space="preserve"> </w:t>
      </w:r>
      <w:r w:rsidRPr="001B04C0">
        <w:rPr>
          <w:rFonts w:ascii="Times New Roman" w:hAnsi="Times New Roman" w:cs="Times New Roman"/>
          <w:sz w:val="28"/>
          <w:szCs w:val="28"/>
        </w:rPr>
        <w:t>законодавства,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розвитку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економіки,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культури,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освіти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тощо.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обов</w:t>
      </w:r>
      <w:r w:rsidR="002106A3" w:rsidRPr="001B04C0">
        <w:rPr>
          <w:rFonts w:ascii="Times New Roman" w:hAnsi="Times New Roman" w:cs="Times New Roman"/>
          <w:sz w:val="28"/>
          <w:szCs w:val="28"/>
        </w:rPr>
        <w:t>’</w:t>
      </w:r>
      <w:r w:rsidRPr="001B04C0">
        <w:rPr>
          <w:rFonts w:ascii="Times New Roman" w:hAnsi="Times New Roman" w:cs="Times New Roman"/>
          <w:sz w:val="28"/>
          <w:szCs w:val="28"/>
        </w:rPr>
        <w:t>язків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державного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службовця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входить</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підготовка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проектів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рішень</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та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пропозицій</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керівництву щодо виконання доручень органів виконавчої влади вищого рівня.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Він бере участь у розробці проектів нормативних та організаційно</w:t>
      </w:r>
      <w:r w:rsidR="00CF796F" w:rsidRPr="001B04C0">
        <w:rPr>
          <w:rFonts w:ascii="Times New Roman" w:hAnsi="Times New Roman" w:cs="Times New Roman"/>
          <w:sz w:val="28"/>
          <w:szCs w:val="28"/>
        </w:rPr>
        <w:t>-</w:t>
      </w:r>
      <w:r w:rsidRPr="001B04C0">
        <w:rPr>
          <w:rFonts w:ascii="Times New Roman" w:hAnsi="Times New Roman" w:cs="Times New Roman"/>
          <w:sz w:val="28"/>
          <w:szCs w:val="28"/>
        </w:rPr>
        <w:t>методичних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документів, інформаційно</w:t>
      </w:r>
      <w:r w:rsidR="00CF796F" w:rsidRPr="001B04C0">
        <w:rPr>
          <w:rFonts w:ascii="Times New Roman" w:hAnsi="Times New Roman" w:cs="Times New Roman"/>
          <w:sz w:val="28"/>
          <w:szCs w:val="28"/>
        </w:rPr>
        <w:t>-</w:t>
      </w:r>
      <w:r w:rsidRPr="001B04C0">
        <w:rPr>
          <w:rFonts w:ascii="Times New Roman" w:hAnsi="Times New Roman" w:cs="Times New Roman"/>
          <w:sz w:val="28"/>
          <w:szCs w:val="28"/>
        </w:rPr>
        <w:t>аналітичних матеріалів, пов</w:t>
      </w:r>
      <w:r w:rsidR="002106A3" w:rsidRPr="001B04C0">
        <w:rPr>
          <w:rFonts w:ascii="Times New Roman" w:hAnsi="Times New Roman" w:cs="Times New Roman"/>
          <w:sz w:val="28"/>
          <w:szCs w:val="28"/>
        </w:rPr>
        <w:t>’</w:t>
      </w:r>
      <w:r w:rsidRPr="001B04C0">
        <w:rPr>
          <w:rFonts w:ascii="Times New Roman" w:hAnsi="Times New Roman" w:cs="Times New Roman"/>
          <w:sz w:val="28"/>
          <w:szCs w:val="28"/>
        </w:rPr>
        <w:t>язаних з прийняттям та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виконанням</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управлінських рішень,</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а також</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відповідей</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на звернення</w:t>
      </w:r>
      <w:r w:rsidRPr="001B04C0">
        <w:rPr>
          <w:rFonts w:ascii="Times New Roman" w:hAnsi="Times New Roman" w:cs="Times New Roman"/>
          <w:spacing w:val="70"/>
          <w:sz w:val="28"/>
          <w:szCs w:val="28"/>
        </w:rPr>
        <w:t xml:space="preserve"> </w:t>
      </w:r>
      <w:r w:rsidRPr="001B04C0">
        <w:rPr>
          <w:rFonts w:ascii="Times New Roman" w:hAnsi="Times New Roman" w:cs="Times New Roman"/>
          <w:sz w:val="28"/>
          <w:szCs w:val="28"/>
        </w:rPr>
        <w:t>та заяви,</w:t>
      </w:r>
      <w:r w:rsidRPr="001B04C0">
        <w:rPr>
          <w:rFonts w:ascii="Times New Roman" w:hAnsi="Times New Roman" w:cs="Times New Roman"/>
          <w:spacing w:val="-67"/>
          <w:sz w:val="28"/>
          <w:szCs w:val="28"/>
        </w:rPr>
        <w:t xml:space="preserve">   </w:t>
      </w:r>
      <w:r w:rsidRPr="001B04C0">
        <w:rPr>
          <w:rFonts w:ascii="Times New Roman" w:hAnsi="Times New Roman" w:cs="Times New Roman"/>
          <w:sz w:val="28"/>
          <w:szCs w:val="28"/>
        </w:rPr>
        <w:t xml:space="preserve"> що надійшли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на</w:t>
      </w:r>
      <w:r w:rsidRPr="001B04C0">
        <w:rPr>
          <w:rFonts w:ascii="Times New Roman" w:hAnsi="Times New Roman" w:cs="Times New Roman"/>
          <w:spacing w:val="2"/>
          <w:sz w:val="28"/>
          <w:szCs w:val="28"/>
        </w:rPr>
        <w:t xml:space="preserve"> </w:t>
      </w:r>
      <w:r w:rsidRPr="001B04C0">
        <w:rPr>
          <w:rFonts w:ascii="Times New Roman" w:hAnsi="Times New Roman" w:cs="Times New Roman"/>
          <w:sz w:val="28"/>
          <w:szCs w:val="28"/>
        </w:rPr>
        <w:t>розгляд [</w:t>
      </w:r>
      <w:r w:rsidR="0051395C" w:rsidRPr="001B04C0">
        <w:rPr>
          <w:rFonts w:ascii="Times New Roman" w:hAnsi="Times New Roman" w:cs="Times New Roman"/>
          <w:sz w:val="28"/>
          <w:szCs w:val="28"/>
        </w:rPr>
        <w:t>2</w:t>
      </w:r>
      <w:r w:rsidR="001A190F" w:rsidRPr="001B04C0">
        <w:rPr>
          <w:rFonts w:ascii="Times New Roman" w:hAnsi="Times New Roman" w:cs="Times New Roman"/>
          <w:sz w:val="28"/>
          <w:szCs w:val="28"/>
        </w:rPr>
        <w:t>8</w:t>
      </w:r>
      <w:r w:rsidRPr="001B04C0">
        <w:rPr>
          <w:rFonts w:ascii="Times New Roman" w:hAnsi="Times New Roman" w:cs="Times New Roman"/>
          <w:sz w:val="28"/>
          <w:szCs w:val="28"/>
        </w:rPr>
        <w:t>;</w:t>
      </w:r>
      <w:r w:rsidR="008306D5" w:rsidRPr="001B04C0">
        <w:rPr>
          <w:rFonts w:ascii="Times New Roman" w:hAnsi="Times New Roman" w:cs="Times New Roman"/>
          <w:spacing w:val="-6"/>
          <w:sz w:val="28"/>
          <w:szCs w:val="28"/>
        </w:rPr>
        <w:t xml:space="preserve"> </w:t>
      </w:r>
      <w:r w:rsidR="001A190F" w:rsidRPr="001B04C0">
        <w:rPr>
          <w:rFonts w:ascii="Times New Roman" w:hAnsi="Times New Roman" w:cs="Times New Roman"/>
          <w:sz w:val="28"/>
          <w:szCs w:val="28"/>
        </w:rPr>
        <w:t>4</w:t>
      </w:r>
      <w:r w:rsidR="00452444" w:rsidRPr="001B04C0">
        <w:rPr>
          <w:rFonts w:ascii="Times New Roman" w:hAnsi="Times New Roman" w:cs="Times New Roman"/>
          <w:sz w:val="28"/>
          <w:szCs w:val="28"/>
        </w:rPr>
        <w:t>9</w:t>
      </w:r>
      <w:r w:rsidRPr="001B04C0">
        <w:rPr>
          <w:rFonts w:ascii="Times New Roman" w:hAnsi="Times New Roman" w:cs="Times New Roman"/>
          <w:sz w:val="28"/>
          <w:szCs w:val="28"/>
        </w:rPr>
        <w:t>;</w:t>
      </w:r>
      <w:r w:rsidR="008306D5" w:rsidRPr="001B04C0">
        <w:rPr>
          <w:rFonts w:ascii="Times New Roman" w:hAnsi="Times New Roman" w:cs="Times New Roman"/>
          <w:sz w:val="28"/>
          <w:szCs w:val="28"/>
        </w:rPr>
        <w:t xml:space="preserve"> </w:t>
      </w:r>
      <w:r w:rsidR="00452444" w:rsidRPr="001B04C0">
        <w:rPr>
          <w:rFonts w:ascii="Times New Roman" w:hAnsi="Times New Roman" w:cs="Times New Roman"/>
          <w:spacing w:val="-6"/>
          <w:sz w:val="28"/>
          <w:szCs w:val="28"/>
        </w:rPr>
        <w:t>52</w:t>
      </w:r>
      <w:r w:rsidRPr="001B04C0">
        <w:rPr>
          <w:rFonts w:ascii="Times New Roman" w:hAnsi="Times New Roman" w:cs="Times New Roman"/>
          <w:sz w:val="28"/>
          <w:szCs w:val="28"/>
        </w:rPr>
        <w:t>]</w:t>
      </w:r>
      <w:r w:rsidR="00CF796F" w:rsidRPr="001B04C0">
        <w:rPr>
          <w:rFonts w:ascii="Times New Roman" w:hAnsi="Times New Roman" w:cs="Times New Roman"/>
          <w:sz w:val="28"/>
          <w:szCs w:val="28"/>
        </w:rPr>
        <w:t>.</w:t>
      </w:r>
    </w:p>
    <w:p w14:paraId="2848A846" w14:textId="77777777" w:rsidR="001B04C0" w:rsidRDefault="00E94677" w:rsidP="001B04C0">
      <w:pPr>
        <w:spacing w:after="0" w:line="360" w:lineRule="auto"/>
        <w:ind w:firstLine="708"/>
        <w:jc w:val="both"/>
        <w:rPr>
          <w:rFonts w:ascii="Times New Roman" w:hAnsi="Times New Roman" w:cs="Times New Roman"/>
          <w:sz w:val="28"/>
          <w:szCs w:val="28"/>
        </w:rPr>
      </w:pPr>
      <w:r w:rsidRPr="001B04C0">
        <w:rPr>
          <w:rFonts w:ascii="Times New Roman" w:hAnsi="Times New Roman" w:cs="Times New Roman"/>
          <w:sz w:val="28"/>
          <w:szCs w:val="28"/>
        </w:rPr>
        <w:t>Діяльність</w:t>
      </w:r>
      <w:r w:rsidRPr="001B04C0">
        <w:rPr>
          <w:rFonts w:ascii="Times New Roman" w:hAnsi="Times New Roman" w:cs="Times New Roman"/>
          <w:spacing w:val="15"/>
          <w:sz w:val="28"/>
          <w:szCs w:val="28"/>
        </w:rPr>
        <w:t xml:space="preserve"> </w:t>
      </w:r>
      <w:r w:rsidRPr="001B04C0">
        <w:rPr>
          <w:rFonts w:ascii="Times New Roman" w:hAnsi="Times New Roman" w:cs="Times New Roman"/>
          <w:sz w:val="28"/>
          <w:szCs w:val="28"/>
        </w:rPr>
        <w:t>працівників</w:t>
      </w:r>
      <w:r w:rsidRPr="001B04C0">
        <w:rPr>
          <w:rFonts w:ascii="Times New Roman" w:hAnsi="Times New Roman" w:cs="Times New Roman"/>
          <w:spacing w:val="13"/>
          <w:sz w:val="28"/>
          <w:szCs w:val="28"/>
        </w:rPr>
        <w:t xml:space="preserve"> </w:t>
      </w:r>
      <w:r w:rsidRPr="001B04C0">
        <w:rPr>
          <w:rFonts w:ascii="Times New Roman" w:hAnsi="Times New Roman" w:cs="Times New Roman"/>
          <w:sz w:val="28"/>
          <w:szCs w:val="28"/>
        </w:rPr>
        <w:t>державної</w:t>
      </w:r>
      <w:r w:rsidRPr="001B04C0">
        <w:rPr>
          <w:rFonts w:ascii="Times New Roman" w:hAnsi="Times New Roman" w:cs="Times New Roman"/>
          <w:spacing w:val="15"/>
          <w:sz w:val="28"/>
          <w:szCs w:val="28"/>
        </w:rPr>
        <w:t xml:space="preserve"> </w:t>
      </w:r>
      <w:r w:rsidRPr="001B04C0">
        <w:rPr>
          <w:rFonts w:ascii="Times New Roman" w:hAnsi="Times New Roman" w:cs="Times New Roman"/>
          <w:sz w:val="28"/>
          <w:szCs w:val="28"/>
        </w:rPr>
        <w:t>служби</w:t>
      </w:r>
      <w:r w:rsidRPr="001B04C0">
        <w:rPr>
          <w:rFonts w:ascii="Times New Roman" w:hAnsi="Times New Roman" w:cs="Times New Roman"/>
          <w:spacing w:val="18"/>
          <w:sz w:val="28"/>
          <w:szCs w:val="28"/>
        </w:rPr>
        <w:t xml:space="preserve"> </w:t>
      </w:r>
      <w:r w:rsidRPr="001B04C0">
        <w:rPr>
          <w:rFonts w:ascii="Times New Roman" w:hAnsi="Times New Roman" w:cs="Times New Roman"/>
          <w:sz w:val="28"/>
          <w:szCs w:val="28"/>
        </w:rPr>
        <w:t>повинна</w:t>
      </w:r>
      <w:r w:rsidRPr="001B04C0">
        <w:rPr>
          <w:rFonts w:ascii="Times New Roman" w:hAnsi="Times New Roman" w:cs="Times New Roman"/>
          <w:spacing w:val="16"/>
          <w:sz w:val="28"/>
          <w:szCs w:val="28"/>
        </w:rPr>
        <w:t xml:space="preserve"> </w:t>
      </w:r>
      <w:r w:rsidRPr="001B04C0">
        <w:rPr>
          <w:rFonts w:ascii="Times New Roman" w:hAnsi="Times New Roman" w:cs="Times New Roman"/>
          <w:sz w:val="28"/>
          <w:szCs w:val="28"/>
        </w:rPr>
        <w:t>бути</w:t>
      </w:r>
      <w:r w:rsidRPr="001B04C0">
        <w:rPr>
          <w:rFonts w:ascii="Times New Roman" w:hAnsi="Times New Roman" w:cs="Times New Roman"/>
          <w:spacing w:val="15"/>
          <w:sz w:val="28"/>
          <w:szCs w:val="28"/>
        </w:rPr>
        <w:t xml:space="preserve"> </w:t>
      </w:r>
      <w:r w:rsidRPr="001B04C0">
        <w:rPr>
          <w:rFonts w:ascii="Times New Roman" w:hAnsi="Times New Roman" w:cs="Times New Roman"/>
          <w:sz w:val="28"/>
          <w:szCs w:val="28"/>
        </w:rPr>
        <w:t>професійною,</w:t>
      </w:r>
      <w:r w:rsidRPr="001B04C0">
        <w:rPr>
          <w:rFonts w:ascii="Times New Roman" w:hAnsi="Times New Roman" w:cs="Times New Roman"/>
          <w:spacing w:val="18"/>
          <w:sz w:val="28"/>
          <w:szCs w:val="28"/>
        </w:rPr>
        <w:t xml:space="preserve"> </w:t>
      </w:r>
      <w:r w:rsidRPr="001B04C0">
        <w:rPr>
          <w:rFonts w:ascii="Times New Roman" w:hAnsi="Times New Roman" w:cs="Times New Roman"/>
          <w:sz w:val="28"/>
          <w:szCs w:val="28"/>
        </w:rPr>
        <w:t>бо</w:t>
      </w:r>
      <w:r w:rsidRPr="001B04C0">
        <w:rPr>
          <w:rFonts w:ascii="Times New Roman" w:hAnsi="Times New Roman" w:cs="Times New Roman"/>
          <w:spacing w:val="-68"/>
          <w:sz w:val="28"/>
          <w:szCs w:val="28"/>
        </w:rPr>
        <w:t xml:space="preserve">  </w:t>
      </w:r>
      <w:r w:rsidRPr="001B04C0">
        <w:rPr>
          <w:rFonts w:ascii="Times New Roman" w:hAnsi="Times New Roman" w:cs="Times New Roman"/>
          <w:sz w:val="28"/>
          <w:szCs w:val="28"/>
        </w:rPr>
        <w:t xml:space="preserve"> 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кінцевому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рахунку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формує</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населення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орієнтацію</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на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співпрацю</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з</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представниками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органів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влади,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або,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навпаки,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може</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сформувати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негативну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установку, і, як наслідок, небажання вступати в будь</w:t>
      </w:r>
      <w:r w:rsidR="008306D5" w:rsidRPr="001B04C0">
        <w:rPr>
          <w:rFonts w:ascii="Times New Roman" w:hAnsi="Times New Roman" w:cs="Times New Roman"/>
          <w:sz w:val="28"/>
          <w:szCs w:val="28"/>
        </w:rPr>
        <w:t>-</w:t>
      </w:r>
      <w:r w:rsidRPr="001B04C0">
        <w:rPr>
          <w:rFonts w:ascii="Times New Roman" w:hAnsi="Times New Roman" w:cs="Times New Roman"/>
          <w:sz w:val="28"/>
          <w:szCs w:val="28"/>
        </w:rPr>
        <w:t>яку взаємодію з органами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державного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управління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з</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боку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конкретного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громадянина.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Дані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обставини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одночасно виступають і факторами розвитку управлінської культури корпусу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чиновників,</w:t>
      </w:r>
      <w:r w:rsidRPr="001B04C0">
        <w:rPr>
          <w:rFonts w:ascii="Times New Roman" w:hAnsi="Times New Roman" w:cs="Times New Roman"/>
          <w:spacing w:val="3"/>
          <w:sz w:val="28"/>
          <w:szCs w:val="28"/>
        </w:rPr>
        <w:t xml:space="preserve"> </w:t>
      </w:r>
      <w:r w:rsidRPr="001B04C0">
        <w:rPr>
          <w:rFonts w:ascii="Times New Roman" w:hAnsi="Times New Roman" w:cs="Times New Roman"/>
          <w:sz w:val="28"/>
          <w:szCs w:val="28"/>
        </w:rPr>
        <w:t>і</w:t>
      </w:r>
      <w:r w:rsidRPr="001B04C0">
        <w:rPr>
          <w:rFonts w:ascii="Times New Roman" w:hAnsi="Times New Roman" w:cs="Times New Roman"/>
          <w:spacing w:val="-5"/>
          <w:sz w:val="28"/>
          <w:szCs w:val="28"/>
        </w:rPr>
        <w:t xml:space="preserve"> </w:t>
      </w:r>
      <w:r w:rsidRPr="001B04C0">
        <w:rPr>
          <w:rFonts w:ascii="Times New Roman" w:hAnsi="Times New Roman" w:cs="Times New Roman"/>
          <w:sz w:val="28"/>
          <w:szCs w:val="28"/>
        </w:rPr>
        <w:t>системи державного</w:t>
      </w:r>
      <w:r w:rsidRPr="001B04C0">
        <w:rPr>
          <w:rFonts w:ascii="Times New Roman" w:hAnsi="Times New Roman" w:cs="Times New Roman"/>
          <w:spacing w:val="5"/>
          <w:sz w:val="28"/>
          <w:szCs w:val="28"/>
        </w:rPr>
        <w:t xml:space="preserve"> </w:t>
      </w:r>
      <w:r w:rsidRPr="001B04C0">
        <w:rPr>
          <w:rFonts w:ascii="Times New Roman" w:hAnsi="Times New Roman" w:cs="Times New Roman"/>
          <w:sz w:val="28"/>
          <w:szCs w:val="28"/>
        </w:rPr>
        <w:t>управління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цілому.</w:t>
      </w:r>
    </w:p>
    <w:p w14:paraId="54C84D64" w14:textId="77777777" w:rsidR="001B04C0" w:rsidRPr="001B04C0" w:rsidRDefault="00E94677" w:rsidP="001B04C0">
      <w:pPr>
        <w:spacing w:after="0" w:line="360" w:lineRule="auto"/>
        <w:ind w:firstLine="708"/>
        <w:jc w:val="both"/>
        <w:rPr>
          <w:rFonts w:ascii="Times New Roman" w:hAnsi="Times New Roman" w:cs="Times New Roman"/>
          <w:sz w:val="28"/>
          <w:szCs w:val="28"/>
        </w:rPr>
      </w:pPr>
      <w:r w:rsidRPr="001B04C0">
        <w:rPr>
          <w:rFonts w:ascii="Times New Roman" w:hAnsi="Times New Roman" w:cs="Times New Roman"/>
          <w:sz w:val="28"/>
          <w:szCs w:val="28"/>
        </w:rPr>
        <w:t>Важливе</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значення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має</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виконання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нормативних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правових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актів,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що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регламентують</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професійну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діяльність</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державних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цивільних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службовців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передбачають відповідальність за порушення встановлених приписів.</w:t>
      </w:r>
      <w:r w:rsidRPr="001B04C0">
        <w:rPr>
          <w:rFonts w:ascii="Times New Roman" w:hAnsi="Times New Roman" w:cs="Times New Roman"/>
          <w:spacing w:val="71"/>
          <w:sz w:val="28"/>
          <w:szCs w:val="28"/>
        </w:rPr>
        <w:t xml:space="preserve"> </w:t>
      </w:r>
      <w:r w:rsidRPr="001B04C0">
        <w:rPr>
          <w:rFonts w:ascii="Times New Roman" w:hAnsi="Times New Roman" w:cs="Times New Roman"/>
          <w:sz w:val="28"/>
          <w:szCs w:val="28"/>
        </w:rPr>
        <w:t>Сюди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слід також віднести Кодекс етики і службової поведінки, встановлює вимоги до</w:t>
      </w:r>
      <w:r w:rsidRPr="001B04C0">
        <w:rPr>
          <w:rFonts w:ascii="Times New Roman" w:hAnsi="Times New Roman" w:cs="Times New Roman"/>
          <w:spacing w:val="-67"/>
          <w:sz w:val="28"/>
          <w:szCs w:val="28"/>
        </w:rPr>
        <w:t xml:space="preserve"> </w:t>
      </w:r>
      <w:r w:rsidRPr="001B04C0">
        <w:rPr>
          <w:rFonts w:ascii="Times New Roman" w:hAnsi="Times New Roman" w:cs="Times New Roman"/>
          <w:sz w:val="28"/>
          <w:szCs w:val="28"/>
        </w:rPr>
        <w:t>діяльності державних цивільних службовців, принципи і правила їх службової</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поведінки.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Ми ведемо мову про служіння державі, громадським інтересам,</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повазі до особистості, дотриманні принципів законності, лояльності, політичної</w:t>
      </w:r>
      <w:r w:rsidRPr="001B04C0">
        <w:rPr>
          <w:rFonts w:ascii="Times New Roman" w:hAnsi="Times New Roman" w:cs="Times New Roman"/>
          <w:spacing w:val="-67"/>
          <w:sz w:val="28"/>
          <w:szCs w:val="28"/>
        </w:rPr>
        <w:t xml:space="preserve"> </w:t>
      </w:r>
      <w:r w:rsidR="00091EB4" w:rsidRPr="001B04C0">
        <w:rPr>
          <w:rFonts w:ascii="Times New Roman" w:hAnsi="Times New Roman" w:cs="Times New Roman"/>
          <w:spacing w:val="-67"/>
          <w:sz w:val="28"/>
          <w:szCs w:val="28"/>
        </w:rPr>
        <w:t xml:space="preserve">                                </w:t>
      </w:r>
      <w:r w:rsidRPr="001B04C0">
        <w:rPr>
          <w:rFonts w:ascii="Times New Roman" w:hAnsi="Times New Roman" w:cs="Times New Roman"/>
          <w:sz w:val="28"/>
          <w:szCs w:val="28"/>
        </w:rPr>
        <w:t>нейтральності,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особистої</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відповідальності,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загальних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моральних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принципів,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виконанні службових обов</w:t>
      </w:r>
      <w:r w:rsidR="002106A3" w:rsidRPr="001B04C0">
        <w:rPr>
          <w:rFonts w:ascii="Times New Roman" w:hAnsi="Times New Roman" w:cs="Times New Roman"/>
          <w:sz w:val="28"/>
          <w:szCs w:val="28"/>
        </w:rPr>
        <w:t>’</w:t>
      </w:r>
      <w:r w:rsidRPr="001B04C0">
        <w:rPr>
          <w:rFonts w:ascii="Times New Roman" w:hAnsi="Times New Roman" w:cs="Times New Roman"/>
          <w:sz w:val="28"/>
          <w:szCs w:val="28"/>
        </w:rPr>
        <w:t>язків, відкритості для суспільства, неприпустимість</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корисливих і</w:t>
      </w:r>
      <w:r w:rsidRPr="001B04C0">
        <w:rPr>
          <w:rFonts w:ascii="Times New Roman" w:hAnsi="Times New Roman" w:cs="Times New Roman"/>
          <w:spacing w:val="-4"/>
          <w:sz w:val="28"/>
          <w:szCs w:val="28"/>
        </w:rPr>
        <w:t xml:space="preserve"> </w:t>
      </w:r>
      <w:r w:rsidRPr="001B04C0">
        <w:rPr>
          <w:rFonts w:ascii="Times New Roman" w:hAnsi="Times New Roman" w:cs="Times New Roman"/>
          <w:sz w:val="28"/>
          <w:szCs w:val="28"/>
        </w:rPr>
        <w:t>корупційних</w:t>
      </w:r>
      <w:r w:rsidRPr="001B04C0">
        <w:rPr>
          <w:rFonts w:ascii="Times New Roman" w:hAnsi="Times New Roman" w:cs="Times New Roman"/>
          <w:spacing w:val="-3"/>
          <w:sz w:val="28"/>
          <w:szCs w:val="28"/>
        </w:rPr>
        <w:t xml:space="preserve"> </w:t>
      </w:r>
      <w:r w:rsidRPr="001B04C0">
        <w:rPr>
          <w:rFonts w:ascii="Times New Roman" w:hAnsi="Times New Roman" w:cs="Times New Roman"/>
          <w:sz w:val="28"/>
          <w:szCs w:val="28"/>
        </w:rPr>
        <w:t>дій.</w:t>
      </w:r>
    </w:p>
    <w:p w14:paraId="6CCA0292" w14:textId="77777777" w:rsidR="001B04C0" w:rsidRDefault="00E94677" w:rsidP="001B04C0">
      <w:pPr>
        <w:spacing w:after="0" w:line="360" w:lineRule="auto"/>
        <w:ind w:firstLine="708"/>
        <w:jc w:val="both"/>
        <w:rPr>
          <w:rFonts w:ascii="Times New Roman" w:hAnsi="Times New Roman" w:cs="Times New Roman"/>
          <w:sz w:val="28"/>
          <w:szCs w:val="28"/>
        </w:rPr>
      </w:pPr>
      <w:r w:rsidRPr="001B04C0">
        <w:rPr>
          <w:rFonts w:ascii="Times New Roman" w:hAnsi="Times New Roman" w:cs="Times New Roman"/>
          <w:sz w:val="28"/>
          <w:szCs w:val="28"/>
        </w:rPr>
        <w:t>Великі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суспільні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очікування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диктують</w:t>
      </w:r>
      <w:r w:rsidRPr="001B04C0">
        <w:rPr>
          <w:rFonts w:ascii="Times New Roman" w:hAnsi="Times New Roman" w:cs="Times New Roman"/>
          <w:spacing w:val="71"/>
          <w:sz w:val="28"/>
          <w:szCs w:val="28"/>
        </w:rPr>
        <w:t xml:space="preserve"> </w:t>
      </w:r>
      <w:r w:rsidRPr="001B04C0">
        <w:rPr>
          <w:rFonts w:ascii="Times New Roman" w:hAnsi="Times New Roman" w:cs="Times New Roman"/>
          <w:sz w:val="28"/>
          <w:szCs w:val="28"/>
        </w:rPr>
        <w:t>вимоги</w:t>
      </w:r>
      <w:r w:rsidRPr="001B04C0">
        <w:rPr>
          <w:rFonts w:ascii="Times New Roman" w:hAnsi="Times New Roman" w:cs="Times New Roman"/>
          <w:spacing w:val="71"/>
          <w:sz w:val="28"/>
          <w:szCs w:val="28"/>
        </w:rPr>
        <w:t xml:space="preserve"> </w:t>
      </w:r>
      <w:r w:rsidRPr="001B04C0">
        <w:rPr>
          <w:rFonts w:ascii="Times New Roman" w:hAnsi="Times New Roman" w:cs="Times New Roman"/>
          <w:sz w:val="28"/>
          <w:szCs w:val="28"/>
        </w:rPr>
        <w:t>до</w:t>
      </w:r>
      <w:r w:rsidRPr="001B04C0">
        <w:rPr>
          <w:rFonts w:ascii="Times New Roman" w:hAnsi="Times New Roman" w:cs="Times New Roman"/>
          <w:spacing w:val="71"/>
          <w:sz w:val="28"/>
          <w:szCs w:val="28"/>
        </w:rPr>
        <w:t xml:space="preserve"> </w:t>
      </w:r>
      <w:r w:rsidRPr="001B04C0">
        <w:rPr>
          <w:rFonts w:ascii="Times New Roman" w:hAnsi="Times New Roman" w:cs="Times New Roman"/>
          <w:sz w:val="28"/>
          <w:szCs w:val="28"/>
        </w:rPr>
        <w:t>державного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службовця,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задаючи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формат</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найбільш</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ефективного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представлення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перед</w:t>
      </w:r>
      <w:r w:rsidRPr="001B04C0">
        <w:rPr>
          <w:rFonts w:ascii="Times New Roman" w:hAnsi="Times New Roman" w:cs="Times New Roman"/>
          <w:spacing w:val="-67"/>
          <w:sz w:val="28"/>
          <w:szCs w:val="28"/>
        </w:rPr>
        <w:t xml:space="preserve"> </w:t>
      </w:r>
      <w:r w:rsidRPr="001B04C0">
        <w:rPr>
          <w:rFonts w:ascii="Times New Roman" w:hAnsi="Times New Roman" w:cs="Times New Roman"/>
          <w:sz w:val="28"/>
          <w:szCs w:val="28"/>
        </w:rPr>
        <w:t>громадянами.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Очевидним</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є</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те,</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що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професійна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підготовка</w:t>
      </w:r>
      <w:r w:rsidRPr="001B04C0">
        <w:rPr>
          <w:rFonts w:ascii="Times New Roman" w:hAnsi="Times New Roman" w:cs="Times New Roman"/>
          <w:spacing w:val="71"/>
          <w:sz w:val="28"/>
          <w:szCs w:val="28"/>
        </w:rPr>
        <w:t xml:space="preserve"> </w:t>
      </w:r>
      <w:r w:rsidRPr="001B04C0">
        <w:rPr>
          <w:rFonts w:ascii="Times New Roman" w:hAnsi="Times New Roman" w:cs="Times New Roman"/>
          <w:sz w:val="28"/>
          <w:szCs w:val="28"/>
        </w:rPr>
        <w:t>державних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lastRenderedPageBreak/>
        <w:t>службовців передбачає не тільки високий рівень знань і певних практичних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умінь</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вирішенні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складних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управлінських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завдань,</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й</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комунікативних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навичок, здатності проводити наради і вести ділові бесіди, впевнено триматися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перед</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опонентами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на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дискусійних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майданчиках,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також</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мати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навички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спілкування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з</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пресою і</w:t>
      </w:r>
      <w:r w:rsidRPr="001B04C0">
        <w:rPr>
          <w:rFonts w:ascii="Times New Roman" w:hAnsi="Times New Roman" w:cs="Times New Roman"/>
          <w:spacing w:val="-5"/>
          <w:sz w:val="28"/>
          <w:szCs w:val="28"/>
        </w:rPr>
        <w:t xml:space="preserve"> </w:t>
      </w:r>
      <w:r w:rsidRPr="001B04C0">
        <w:rPr>
          <w:rFonts w:ascii="Times New Roman" w:hAnsi="Times New Roman" w:cs="Times New Roman"/>
          <w:sz w:val="28"/>
          <w:szCs w:val="28"/>
        </w:rPr>
        <w:t>дипломатичним</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корпусом.</w:t>
      </w:r>
    </w:p>
    <w:p w14:paraId="7121A52E" w14:textId="77777777" w:rsidR="001B04C0" w:rsidRPr="001B04C0" w:rsidRDefault="00E94677" w:rsidP="001B04C0">
      <w:pPr>
        <w:spacing w:after="0" w:line="360" w:lineRule="auto"/>
        <w:ind w:firstLine="708"/>
        <w:jc w:val="both"/>
        <w:rPr>
          <w:rFonts w:ascii="Times New Roman" w:hAnsi="Times New Roman" w:cs="Times New Roman"/>
          <w:sz w:val="28"/>
          <w:szCs w:val="28"/>
        </w:rPr>
      </w:pPr>
      <w:r w:rsidRPr="001B04C0">
        <w:rPr>
          <w:rFonts w:ascii="Times New Roman" w:hAnsi="Times New Roman" w:cs="Times New Roman"/>
          <w:sz w:val="28"/>
          <w:szCs w:val="28"/>
        </w:rPr>
        <w:t>Основними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вимогами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діловому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спілкуванні,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що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пред</w:t>
      </w:r>
      <w:r w:rsidR="002106A3" w:rsidRPr="001B04C0">
        <w:rPr>
          <w:rFonts w:ascii="Times New Roman" w:hAnsi="Times New Roman" w:cs="Times New Roman"/>
          <w:sz w:val="28"/>
          <w:szCs w:val="28"/>
        </w:rPr>
        <w:t>’</w:t>
      </w:r>
      <w:r w:rsidRPr="001B04C0">
        <w:rPr>
          <w:rFonts w:ascii="Times New Roman" w:hAnsi="Times New Roman" w:cs="Times New Roman"/>
          <w:sz w:val="28"/>
          <w:szCs w:val="28"/>
        </w:rPr>
        <w:t>являються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державного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цивільному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службовцю</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це</w:t>
      </w:r>
      <w:r w:rsidRPr="001B04C0">
        <w:rPr>
          <w:rFonts w:ascii="Times New Roman" w:hAnsi="Times New Roman" w:cs="Times New Roman"/>
          <w:spacing w:val="1"/>
          <w:sz w:val="28"/>
          <w:szCs w:val="28"/>
        </w:rPr>
        <w:t xml:space="preserve"> </w:t>
      </w:r>
      <w:r w:rsidR="008C47B2" w:rsidRPr="001B04C0">
        <w:rPr>
          <w:rFonts w:ascii="Times New Roman" w:hAnsi="Times New Roman" w:cs="Times New Roman"/>
          <w:sz w:val="28"/>
          <w:szCs w:val="28"/>
        </w:rPr>
        <w:t>–</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комунікабельність,</w:t>
      </w:r>
      <w:r w:rsidRPr="001B04C0">
        <w:rPr>
          <w:rFonts w:ascii="Times New Roman" w:hAnsi="Times New Roman" w:cs="Times New Roman"/>
          <w:spacing w:val="1"/>
          <w:sz w:val="28"/>
          <w:szCs w:val="28"/>
        </w:rPr>
        <w:t xml:space="preserve"> </w:t>
      </w:r>
      <w:proofErr w:type="spellStart"/>
      <w:r w:rsidRPr="001B04C0">
        <w:rPr>
          <w:rFonts w:ascii="Times New Roman" w:hAnsi="Times New Roman" w:cs="Times New Roman"/>
          <w:sz w:val="28"/>
          <w:szCs w:val="28"/>
        </w:rPr>
        <w:t>емпатичність</w:t>
      </w:r>
      <w:proofErr w:type="spellEnd"/>
      <w:r w:rsidRPr="001B04C0">
        <w:rPr>
          <w:rFonts w:ascii="Times New Roman" w:hAnsi="Times New Roman" w:cs="Times New Roman"/>
          <w:sz w:val="28"/>
          <w:szCs w:val="28"/>
        </w:rPr>
        <w:t>,</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рефлективність.</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Чим</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ідеальнішим</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буде</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держслужбовець</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тим</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легше</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державі</w:t>
      </w:r>
      <w:r w:rsidRPr="001B04C0">
        <w:rPr>
          <w:rFonts w:ascii="Times New Roman" w:hAnsi="Times New Roman" w:cs="Times New Roman"/>
          <w:spacing w:val="-67"/>
          <w:sz w:val="28"/>
          <w:szCs w:val="28"/>
        </w:rPr>
        <w:t xml:space="preserve"> </w:t>
      </w:r>
      <w:r w:rsidRPr="001B04C0">
        <w:rPr>
          <w:rFonts w:ascii="Times New Roman" w:hAnsi="Times New Roman" w:cs="Times New Roman"/>
          <w:sz w:val="28"/>
          <w:szCs w:val="28"/>
        </w:rPr>
        <w:t>домагатися підвищення довіри до діяльності органів влади та реалізації своїх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соціальних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цілей</w:t>
      </w:r>
      <w:r w:rsidRPr="001B04C0">
        <w:rPr>
          <w:rFonts w:ascii="Times New Roman" w:hAnsi="Times New Roman" w:cs="Times New Roman"/>
          <w:spacing w:val="1"/>
          <w:sz w:val="28"/>
          <w:szCs w:val="28"/>
        </w:rPr>
        <w:t xml:space="preserve"> </w:t>
      </w:r>
      <w:r w:rsidR="008C47B2" w:rsidRPr="001B04C0">
        <w:rPr>
          <w:rFonts w:ascii="Times New Roman" w:hAnsi="Times New Roman" w:cs="Times New Roman"/>
          <w:sz w:val="28"/>
          <w:szCs w:val="28"/>
        </w:rPr>
        <w:t>–</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оскільки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від</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позитивного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ставлення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іміджу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держслужбовця, як представника влади, залежить політичний настрій нації, її</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згуртованість</w:t>
      </w:r>
      <w:r w:rsidRPr="001B04C0">
        <w:rPr>
          <w:rFonts w:ascii="Times New Roman" w:hAnsi="Times New Roman" w:cs="Times New Roman"/>
          <w:spacing w:val="2"/>
          <w:sz w:val="28"/>
          <w:szCs w:val="28"/>
        </w:rPr>
        <w:t xml:space="preserve"> </w:t>
      </w:r>
      <w:r w:rsidRPr="001B04C0">
        <w:rPr>
          <w:rFonts w:ascii="Times New Roman" w:hAnsi="Times New Roman" w:cs="Times New Roman"/>
          <w:sz w:val="28"/>
          <w:szCs w:val="28"/>
        </w:rPr>
        <w:t>і</w:t>
      </w:r>
      <w:r w:rsidRPr="001B04C0">
        <w:rPr>
          <w:rFonts w:ascii="Times New Roman" w:hAnsi="Times New Roman" w:cs="Times New Roman"/>
          <w:spacing w:val="-5"/>
          <w:sz w:val="28"/>
          <w:szCs w:val="28"/>
        </w:rPr>
        <w:t xml:space="preserve"> </w:t>
      </w:r>
      <w:r w:rsidRPr="001B04C0">
        <w:rPr>
          <w:rFonts w:ascii="Times New Roman" w:hAnsi="Times New Roman" w:cs="Times New Roman"/>
          <w:sz w:val="28"/>
          <w:szCs w:val="28"/>
        </w:rPr>
        <w:t>ефективність</w:t>
      </w:r>
      <w:r w:rsidRPr="001B04C0">
        <w:rPr>
          <w:rFonts w:ascii="Times New Roman" w:hAnsi="Times New Roman" w:cs="Times New Roman"/>
          <w:spacing w:val="-2"/>
          <w:sz w:val="28"/>
          <w:szCs w:val="28"/>
        </w:rPr>
        <w:t xml:space="preserve"> </w:t>
      </w:r>
      <w:r w:rsidRPr="001B04C0">
        <w:rPr>
          <w:rFonts w:ascii="Times New Roman" w:hAnsi="Times New Roman" w:cs="Times New Roman"/>
          <w:sz w:val="28"/>
          <w:szCs w:val="28"/>
        </w:rPr>
        <w:t>державного</w:t>
      </w:r>
      <w:r w:rsidRPr="001B04C0">
        <w:rPr>
          <w:rFonts w:ascii="Times New Roman" w:hAnsi="Times New Roman" w:cs="Times New Roman"/>
          <w:spacing w:val="4"/>
          <w:sz w:val="28"/>
          <w:szCs w:val="28"/>
        </w:rPr>
        <w:t xml:space="preserve"> </w:t>
      </w:r>
      <w:r w:rsidRPr="001B04C0">
        <w:rPr>
          <w:rFonts w:ascii="Times New Roman" w:hAnsi="Times New Roman" w:cs="Times New Roman"/>
          <w:sz w:val="28"/>
          <w:szCs w:val="28"/>
        </w:rPr>
        <w:t>управління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цілому.</w:t>
      </w:r>
    </w:p>
    <w:p w14:paraId="7DBF879D" w14:textId="77777777" w:rsidR="001B04C0" w:rsidRPr="001B04C0" w:rsidRDefault="00E94677" w:rsidP="001B04C0">
      <w:pPr>
        <w:spacing w:after="0" w:line="360" w:lineRule="auto"/>
        <w:ind w:firstLine="708"/>
        <w:jc w:val="both"/>
        <w:rPr>
          <w:rFonts w:ascii="Times New Roman" w:hAnsi="Times New Roman" w:cs="Times New Roman"/>
          <w:sz w:val="28"/>
          <w:szCs w:val="28"/>
        </w:rPr>
      </w:pPr>
      <w:r w:rsidRPr="001B04C0">
        <w:rPr>
          <w:rFonts w:ascii="Times New Roman" w:hAnsi="Times New Roman" w:cs="Times New Roman"/>
          <w:sz w:val="28"/>
          <w:szCs w:val="28"/>
        </w:rPr>
        <w:t>Ключовими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елементами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управлінської</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культури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та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службової</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етики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державних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цивільних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службовців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виступають:</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по</w:t>
      </w:r>
      <w:r w:rsidR="00FF0775" w:rsidRPr="001B04C0">
        <w:rPr>
          <w:rFonts w:ascii="Times New Roman" w:hAnsi="Times New Roman" w:cs="Times New Roman"/>
          <w:sz w:val="28"/>
          <w:szCs w:val="28"/>
        </w:rPr>
        <w:t>-</w:t>
      </w:r>
      <w:r w:rsidRPr="001B04C0">
        <w:rPr>
          <w:rFonts w:ascii="Times New Roman" w:hAnsi="Times New Roman" w:cs="Times New Roman"/>
          <w:sz w:val="28"/>
          <w:szCs w:val="28"/>
        </w:rPr>
        <w:t>перше,</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почуття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відповідальності перед населенням за результати своєї діяльності;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по</w:t>
      </w:r>
      <w:r w:rsidR="00FF0775" w:rsidRPr="001B04C0">
        <w:rPr>
          <w:rFonts w:ascii="Times New Roman" w:hAnsi="Times New Roman" w:cs="Times New Roman"/>
          <w:sz w:val="28"/>
          <w:szCs w:val="28"/>
        </w:rPr>
        <w:t>-</w:t>
      </w:r>
      <w:r w:rsidRPr="001B04C0">
        <w:rPr>
          <w:rFonts w:ascii="Times New Roman" w:hAnsi="Times New Roman" w:cs="Times New Roman"/>
          <w:sz w:val="28"/>
          <w:szCs w:val="28"/>
        </w:rPr>
        <w:t>друге,</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чесне і безкорисливе виконання посадових обов</w:t>
      </w:r>
      <w:r w:rsidR="002106A3" w:rsidRPr="001B04C0">
        <w:rPr>
          <w:rFonts w:ascii="Times New Roman" w:hAnsi="Times New Roman" w:cs="Times New Roman"/>
          <w:sz w:val="28"/>
          <w:szCs w:val="28"/>
        </w:rPr>
        <w:t>’</w:t>
      </w:r>
      <w:r w:rsidRPr="001B04C0">
        <w:rPr>
          <w:rFonts w:ascii="Times New Roman" w:hAnsi="Times New Roman" w:cs="Times New Roman"/>
          <w:sz w:val="28"/>
          <w:szCs w:val="28"/>
        </w:rPr>
        <w:t>язків на державній службі;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по</w:t>
      </w:r>
      <w:r w:rsidR="00FF0775" w:rsidRPr="001B04C0">
        <w:rPr>
          <w:rFonts w:ascii="Times New Roman" w:hAnsi="Times New Roman" w:cs="Times New Roman"/>
          <w:sz w:val="28"/>
          <w:szCs w:val="28"/>
        </w:rPr>
        <w:t>-</w:t>
      </w:r>
      <w:r w:rsidRPr="001B04C0">
        <w:rPr>
          <w:rFonts w:ascii="Times New Roman" w:hAnsi="Times New Roman" w:cs="Times New Roman"/>
          <w:sz w:val="28"/>
          <w:szCs w:val="28"/>
        </w:rPr>
        <w:t>третє,</w:t>
      </w:r>
      <w:r w:rsidRPr="001B04C0">
        <w:rPr>
          <w:rFonts w:ascii="Times New Roman" w:hAnsi="Times New Roman" w:cs="Times New Roman"/>
          <w:spacing w:val="3"/>
          <w:sz w:val="28"/>
          <w:szCs w:val="28"/>
        </w:rPr>
        <w:t xml:space="preserve"> </w:t>
      </w:r>
      <w:r w:rsidRPr="001B04C0">
        <w:rPr>
          <w:rFonts w:ascii="Times New Roman" w:hAnsi="Times New Roman" w:cs="Times New Roman"/>
          <w:sz w:val="28"/>
          <w:szCs w:val="28"/>
        </w:rPr>
        <w:t>принциповість</w:t>
      </w:r>
      <w:r w:rsidRPr="001B04C0">
        <w:rPr>
          <w:rFonts w:ascii="Times New Roman" w:hAnsi="Times New Roman" w:cs="Times New Roman"/>
          <w:spacing w:val="8"/>
          <w:sz w:val="28"/>
          <w:szCs w:val="28"/>
        </w:rPr>
        <w:t xml:space="preserve"> </w:t>
      </w:r>
      <w:r w:rsidRPr="001B04C0">
        <w:rPr>
          <w:rFonts w:ascii="Times New Roman" w:hAnsi="Times New Roman" w:cs="Times New Roman"/>
          <w:sz w:val="28"/>
          <w:szCs w:val="28"/>
        </w:rPr>
        <w:t>і</w:t>
      </w:r>
      <w:r w:rsidRPr="001B04C0">
        <w:rPr>
          <w:rFonts w:ascii="Times New Roman" w:hAnsi="Times New Roman" w:cs="Times New Roman"/>
          <w:spacing w:val="-4"/>
          <w:sz w:val="28"/>
          <w:szCs w:val="28"/>
        </w:rPr>
        <w:t xml:space="preserve"> </w:t>
      </w:r>
      <w:r w:rsidRPr="001B04C0">
        <w:rPr>
          <w:rFonts w:ascii="Times New Roman" w:hAnsi="Times New Roman" w:cs="Times New Roman"/>
          <w:sz w:val="28"/>
          <w:szCs w:val="28"/>
        </w:rPr>
        <w:t>бездоганність</w:t>
      </w:r>
      <w:r w:rsidRPr="001B04C0">
        <w:rPr>
          <w:rFonts w:ascii="Times New Roman" w:hAnsi="Times New Roman" w:cs="Times New Roman"/>
          <w:spacing w:val="4"/>
          <w:sz w:val="28"/>
          <w:szCs w:val="28"/>
        </w:rPr>
        <w:t xml:space="preserve"> </w:t>
      </w:r>
      <w:r w:rsidRPr="001B04C0">
        <w:rPr>
          <w:rFonts w:ascii="Times New Roman" w:hAnsi="Times New Roman" w:cs="Times New Roman"/>
          <w:sz w:val="28"/>
          <w:szCs w:val="28"/>
        </w:rPr>
        <w:t>в</w:t>
      </w:r>
      <w:r w:rsidRPr="001B04C0">
        <w:rPr>
          <w:rFonts w:ascii="Times New Roman" w:hAnsi="Times New Roman" w:cs="Times New Roman"/>
          <w:spacing w:val="8"/>
          <w:sz w:val="28"/>
          <w:szCs w:val="28"/>
        </w:rPr>
        <w:t xml:space="preserve"> </w:t>
      </w:r>
      <w:r w:rsidRPr="001B04C0">
        <w:rPr>
          <w:rFonts w:ascii="Times New Roman" w:hAnsi="Times New Roman" w:cs="Times New Roman"/>
          <w:sz w:val="28"/>
          <w:szCs w:val="28"/>
        </w:rPr>
        <w:t>ході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виконання</w:t>
      </w:r>
      <w:r w:rsidRPr="001B04C0">
        <w:rPr>
          <w:rFonts w:ascii="Times New Roman" w:hAnsi="Times New Roman" w:cs="Times New Roman"/>
          <w:spacing w:val="7"/>
          <w:sz w:val="28"/>
          <w:szCs w:val="28"/>
        </w:rPr>
        <w:t xml:space="preserve"> </w:t>
      </w:r>
      <w:r w:rsidRPr="001B04C0">
        <w:rPr>
          <w:rFonts w:ascii="Times New Roman" w:hAnsi="Times New Roman" w:cs="Times New Roman"/>
          <w:sz w:val="28"/>
          <w:szCs w:val="28"/>
        </w:rPr>
        <w:t>покладених професійних завдань;</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по</w:t>
      </w:r>
      <w:r w:rsidR="00FF0775" w:rsidRPr="001B04C0">
        <w:rPr>
          <w:rFonts w:ascii="Times New Roman" w:hAnsi="Times New Roman" w:cs="Times New Roman"/>
          <w:sz w:val="28"/>
          <w:szCs w:val="28"/>
        </w:rPr>
        <w:t>-</w:t>
      </w:r>
      <w:r w:rsidRPr="001B04C0">
        <w:rPr>
          <w:rFonts w:ascii="Times New Roman" w:hAnsi="Times New Roman" w:cs="Times New Roman"/>
          <w:sz w:val="28"/>
          <w:szCs w:val="28"/>
        </w:rPr>
        <w:t>четверте, прагнення до загального блага, усвідомлення наслідків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прийнятих</w:t>
      </w:r>
      <w:r w:rsidRPr="001B04C0">
        <w:rPr>
          <w:rFonts w:ascii="Times New Roman" w:hAnsi="Times New Roman" w:cs="Times New Roman"/>
          <w:spacing w:val="-5"/>
          <w:sz w:val="28"/>
          <w:szCs w:val="28"/>
        </w:rPr>
        <w:t xml:space="preserve"> </w:t>
      </w:r>
      <w:r w:rsidRPr="001B04C0">
        <w:rPr>
          <w:rFonts w:ascii="Times New Roman" w:hAnsi="Times New Roman" w:cs="Times New Roman"/>
          <w:sz w:val="28"/>
          <w:szCs w:val="28"/>
        </w:rPr>
        <w:t>і виконуваних</w:t>
      </w:r>
      <w:r w:rsidRPr="001B04C0">
        <w:rPr>
          <w:rFonts w:ascii="Times New Roman" w:hAnsi="Times New Roman" w:cs="Times New Roman"/>
          <w:spacing w:val="-5"/>
          <w:sz w:val="28"/>
          <w:szCs w:val="28"/>
        </w:rPr>
        <w:t xml:space="preserve"> </w:t>
      </w:r>
      <w:r w:rsidRPr="001B04C0">
        <w:rPr>
          <w:rFonts w:ascii="Times New Roman" w:hAnsi="Times New Roman" w:cs="Times New Roman"/>
          <w:sz w:val="28"/>
          <w:szCs w:val="28"/>
        </w:rPr>
        <w:t>рішень,</w:t>
      </w:r>
      <w:r w:rsidRPr="001B04C0">
        <w:rPr>
          <w:rFonts w:ascii="Times New Roman" w:hAnsi="Times New Roman" w:cs="Times New Roman"/>
          <w:spacing w:val="3"/>
          <w:sz w:val="28"/>
          <w:szCs w:val="28"/>
        </w:rPr>
        <w:t xml:space="preserve"> </w:t>
      </w:r>
      <w:r w:rsidRPr="001B04C0">
        <w:rPr>
          <w:rFonts w:ascii="Times New Roman" w:hAnsi="Times New Roman" w:cs="Times New Roman"/>
          <w:sz w:val="28"/>
          <w:szCs w:val="28"/>
        </w:rPr>
        <w:t>які</w:t>
      </w:r>
      <w:r w:rsidRPr="001B04C0">
        <w:rPr>
          <w:rFonts w:ascii="Times New Roman" w:hAnsi="Times New Roman" w:cs="Times New Roman"/>
          <w:spacing w:val="-6"/>
          <w:sz w:val="28"/>
          <w:szCs w:val="28"/>
        </w:rPr>
        <w:t xml:space="preserve"> </w:t>
      </w:r>
      <w:r w:rsidRPr="001B04C0">
        <w:rPr>
          <w:rFonts w:ascii="Times New Roman" w:hAnsi="Times New Roman" w:cs="Times New Roman"/>
          <w:sz w:val="28"/>
          <w:szCs w:val="28"/>
        </w:rPr>
        <w:t>зачіпають</w:t>
      </w:r>
      <w:r w:rsidRPr="001B04C0">
        <w:rPr>
          <w:rFonts w:ascii="Times New Roman" w:hAnsi="Times New Roman" w:cs="Times New Roman"/>
          <w:spacing w:val="3"/>
          <w:sz w:val="28"/>
          <w:szCs w:val="28"/>
        </w:rPr>
        <w:t xml:space="preserve"> </w:t>
      </w:r>
      <w:r w:rsidRPr="001B04C0">
        <w:rPr>
          <w:rFonts w:ascii="Times New Roman" w:hAnsi="Times New Roman" w:cs="Times New Roman"/>
          <w:sz w:val="28"/>
          <w:szCs w:val="28"/>
        </w:rPr>
        <w:t>інтереси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громадян.</w:t>
      </w:r>
    </w:p>
    <w:p w14:paraId="087AB763" w14:textId="77777777" w:rsidR="001B04C0" w:rsidRPr="001B04C0" w:rsidRDefault="00E94677" w:rsidP="001B04C0">
      <w:pPr>
        <w:spacing w:after="0" w:line="360" w:lineRule="auto"/>
        <w:ind w:firstLine="708"/>
        <w:jc w:val="both"/>
        <w:rPr>
          <w:rFonts w:ascii="Times New Roman" w:hAnsi="Times New Roman" w:cs="Times New Roman"/>
          <w:sz w:val="28"/>
          <w:szCs w:val="28"/>
        </w:rPr>
      </w:pPr>
      <w:r w:rsidRPr="001B04C0">
        <w:rPr>
          <w:rFonts w:ascii="Times New Roman" w:hAnsi="Times New Roman" w:cs="Times New Roman"/>
          <w:sz w:val="28"/>
          <w:szCs w:val="28"/>
        </w:rPr>
        <w:t>Діяльність</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державних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службовців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відрізняється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підвищеною</w:t>
      </w:r>
      <w:r w:rsidRPr="001B04C0">
        <w:rPr>
          <w:rFonts w:ascii="Times New Roman" w:hAnsi="Times New Roman" w:cs="Times New Roman"/>
          <w:spacing w:val="1"/>
          <w:sz w:val="28"/>
          <w:szCs w:val="28"/>
        </w:rPr>
        <w:t xml:space="preserve"> </w:t>
      </w:r>
      <w:proofErr w:type="spellStart"/>
      <w:r w:rsidRPr="001B04C0">
        <w:rPr>
          <w:rFonts w:ascii="Times New Roman" w:hAnsi="Times New Roman" w:cs="Times New Roman"/>
          <w:sz w:val="28"/>
          <w:szCs w:val="28"/>
        </w:rPr>
        <w:t>стресогеністю</w:t>
      </w:r>
      <w:proofErr w:type="spellEnd"/>
      <w:r w:rsidRPr="001B04C0">
        <w:rPr>
          <w:rFonts w:ascii="Times New Roman" w:hAnsi="Times New Roman" w:cs="Times New Roman"/>
          <w:sz w:val="28"/>
          <w:szCs w:val="28"/>
        </w:rPr>
        <w:t>.</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Це</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зумовлено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самою</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специфікою</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та</w:t>
      </w:r>
      <w:r w:rsidRPr="001B04C0">
        <w:rPr>
          <w:rFonts w:ascii="Times New Roman" w:hAnsi="Times New Roman" w:cs="Times New Roman"/>
          <w:spacing w:val="71"/>
          <w:sz w:val="28"/>
          <w:szCs w:val="28"/>
        </w:rPr>
        <w:t xml:space="preserve"> </w:t>
      </w:r>
      <w:r w:rsidRPr="001B04C0">
        <w:rPr>
          <w:rFonts w:ascii="Times New Roman" w:hAnsi="Times New Roman" w:cs="Times New Roman"/>
          <w:sz w:val="28"/>
          <w:szCs w:val="28"/>
        </w:rPr>
        <w:t>особливостями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проходження державної служби, соціальний інститут якої є сполучною ланкою</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між державою і громадянським суспільством. Професійна діяльність державних</w:t>
      </w:r>
      <w:r w:rsidRPr="001B04C0">
        <w:rPr>
          <w:rFonts w:ascii="Times New Roman" w:hAnsi="Times New Roman" w:cs="Times New Roman"/>
          <w:spacing w:val="-67"/>
          <w:sz w:val="28"/>
          <w:szCs w:val="28"/>
        </w:rPr>
        <w:t xml:space="preserve"> </w:t>
      </w:r>
      <w:r w:rsidRPr="001B04C0">
        <w:rPr>
          <w:rFonts w:ascii="Times New Roman" w:hAnsi="Times New Roman" w:cs="Times New Roman"/>
          <w:sz w:val="28"/>
          <w:szCs w:val="28"/>
        </w:rPr>
        <w:t>службовців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має</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високу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соціальну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значимість,</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оскільки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вона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безпосередньо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пов</w:t>
      </w:r>
      <w:r w:rsidR="002106A3" w:rsidRPr="001B04C0">
        <w:rPr>
          <w:rFonts w:ascii="Times New Roman" w:hAnsi="Times New Roman" w:cs="Times New Roman"/>
          <w:sz w:val="28"/>
          <w:szCs w:val="28"/>
        </w:rPr>
        <w:t>’</w:t>
      </w:r>
      <w:r w:rsidRPr="001B04C0">
        <w:rPr>
          <w:rFonts w:ascii="Times New Roman" w:hAnsi="Times New Roman" w:cs="Times New Roman"/>
          <w:sz w:val="28"/>
          <w:szCs w:val="28"/>
        </w:rPr>
        <w:t>язана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з</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управлінням</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організаціями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людьми,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відрізняється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жорсткої</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нормативної</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регламентацією</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трудової</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дисципліни,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напруженістю</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комунікативного процесу з необхідністю емоційної залученості, гіподинамією,</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 xml:space="preserve">службовими </w:t>
      </w:r>
      <w:proofErr w:type="spellStart"/>
      <w:r w:rsidRPr="001B04C0">
        <w:rPr>
          <w:rFonts w:ascii="Times New Roman" w:hAnsi="Times New Roman" w:cs="Times New Roman"/>
          <w:sz w:val="28"/>
          <w:szCs w:val="28"/>
        </w:rPr>
        <w:t>відрядженнями</w:t>
      </w:r>
      <w:proofErr w:type="spellEnd"/>
      <w:r w:rsidRPr="001B04C0">
        <w:rPr>
          <w:rFonts w:ascii="Times New Roman" w:hAnsi="Times New Roman" w:cs="Times New Roman"/>
          <w:sz w:val="28"/>
          <w:szCs w:val="28"/>
        </w:rPr>
        <w:t>, а також</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високим рівнем ризику і персональної</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відповідальності за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прийняті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рішення,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їх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lastRenderedPageBreak/>
        <w:t>результати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наслідки.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Найчастіше</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прийняття складних рішень, від яких залежать</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долі людей, здійснюється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стислі терміни в ситуаціях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високої невизначеності,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також</w:t>
      </w:r>
      <w:r w:rsidRPr="001B04C0">
        <w:rPr>
          <w:rFonts w:ascii="Times New Roman" w:hAnsi="Times New Roman" w:cs="Times New Roman"/>
          <w:spacing w:val="70"/>
          <w:sz w:val="28"/>
          <w:szCs w:val="28"/>
        </w:rPr>
        <w:t xml:space="preserve"> </w:t>
      </w:r>
      <w:r w:rsidRPr="001B04C0">
        <w:rPr>
          <w:rFonts w:ascii="Times New Roman" w:hAnsi="Times New Roman" w:cs="Times New Roman"/>
          <w:sz w:val="28"/>
          <w:szCs w:val="28"/>
        </w:rPr>
        <w:t>в залежності від</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волі</w:t>
      </w:r>
      <w:r w:rsidRPr="001B04C0">
        <w:rPr>
          <w:rFonts w:ascii="Times New Roman" w:hAnsi="Times New Roman" w:cs="Times New Roman"/>
          <w:spacing w:val="-5"/>
          <w:sz w:val="28"/>
          <w:szCs w:val="28"/>
        </w:rPr>
        <w:t xml:space="preserve"> </w:t>
      </w:r>
      <w:r w:rsidRPr="001B04C0">
        <w:rPr>
          <w:rFonts w:ascii="Times New Roman" w:hAnsi="Times New Roman" w:cs="Times New Roman"/>
          <w:sz w:val="28"/>
          <w:szCs w:val="28"/>
        </w:rPr>
        <w:t>вищих</w:t>
      </w:r>
      <w:r w:rsidRPr="001B04C0">
        <w:rPr>
          <w:rFonts w:ascii="Times New Roman" w:hAnsi="Times New Roman" w:cs="Times New Roman"/>
          <w:spacing w:val="-3"/>
          <w:sz w:val="28"/>
          <w:szCs w:val="28"/>
        </w:rPr>
        <w:t xml:space="preserve"> </w:t>
      </w:r>
      <w:r w:rsidRPr="001B04C0">
        <w:rPr>
          <w:rFonts w:ascii="Times New Roman" w:hAnsi="Times New Roman" w:cs="Times New Roman"/>
          <w:sz w:val="28"/>
          <w:szCs w:val="28"/>
        </w:rPr>
        <w:t>посадових</w:t>
      </w:r>
      <w:r w:rsidRPr="001B04C0">
        <w:rPr>
          <w:rFonts w:ascii="Times New Roman" w:hAnsi="Times New Roman" w:cs="Times New Roman"/>
          <w:spacing w:val="-3"/>
          <w:sz w:val="28"/>
          <w:szCs w:val="28"/>
        </w:rPr>
        <w:t xml:space="preserve"> </w:t>
      </w:r>
      <w:r w:rsidRPr="001B04C0">
        <w:rPr>
          <w:rFonts w:ascii="Times New Roman" w:hAnsi="Times New Roman" w:cs="Times New Roman"/>
          <w:sz w:val="28"/>
          <w:szCs w:val="28"/>
        </w:rPr>
        <w:t>осіб.</w:t>
      </w:r>
    </w:p>
    <w:p w14:paraId="0F735852" w14:textId="77777777" w:rsidR="001B04C0" w:rsidRPr="001B04C0" w:rsidRDefault="00E94677" w:rsidP="001B04C0">
      <w:pPr>
        <w:spacing w:after="0" w:line="360" w:lineRule="auto"/>
        <w:ind w:firstLine="708"/>
        <w:jc w:val="both"/>
        <w:rPr>
          <w:rFonts w:ascii="Times New Roman" w:hAnsi="Times New Roman" w:cs="Times New Roman"/>
          <w:sz w:val="28"/>
          <w:szCs w:val="28"/>
        </w:rPr>
      </w:pPr>
      <w:r w:rsidRPr="001B04C0">
        <w:rPr>
          <w:rFonts w:ascii="Times New Roman" w:hAnsi="Times New Roman" w:cs="Times New Roman"/>
          <w:sz w:val="28"/>
          <w:szCs w:val="28"/>
        </w:rPr>
        <w:t>Напружений</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темп</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роботи,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робота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з</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клієнтами,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часті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зміни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правової</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процесуальної бази, необхідність постійного підвищення свого професійного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рівня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вимагають</w:t>
      </w:r>
      <w:r w:rsidRPr="001B04C0">
        <w:rPr>
          <w:rFonts w:ascii="Times New Roman" w:hAnsi="Times New Roman" w:cs="Times New Roman"/>
          <w:spacing w:val="-2"/>
          <w:sz w:val="28"/>
          <w:szCs w:val="28"/>
        </w:rPr>
        <w:t xml:space="preserve"> </w:t>
      </w:r>
      <w:r w:rsidRPr="001B04C0">
        <w:rPr>
          <w:rFonts w:ascii="Times New Roman" w:hAnsi="Times New Roman" w:cs="Times New Roman"/>
          <w:sz w:val="28"/>
          <w:szCs w:val="28"/>
        </w:rPr>
        <w:t>великих тимчасових і</w:t>
      </w:r>
      <w:r w:rsidRPr="001B04C0">
        <w:rPr>
          <w:rFonts w:ascii="Times New Roman" w:hAnsi="Times New Roman" w:cs="Times New Roman"/>
          <w:spacing w:val="-5"/>
          <w:sz w:val="28"/>
          <w:szCs w:val="28"/>
        </w:rPr>
        <w:t xml:space="preserve"> </w:t>
      </w:r>
      <w:r w:rsidRPr="001B04C0">
        <w:rPr>
          <w:rFonts w:ascii="Times New Roman" w:hAnsi="Times New Roman" w:cs="Times New Roman"/>
          <w:sz w:val="28"/>
          <w:szCs w:val="28"/>
        </w:rPr>
        <w:t>енергетичних</w:t>
      </w:r>
      <w:r w:rsidRPr="001B04C0">
        <w:rPr>
          <w:rFonts w:ascii="Times New Roman" w:hAnsi="Times New Roman" w:cs="Times New Roman"/>
          <w:spacing w:val="-4"/>
          <w:sz w:val="28"/>
          <w:szCs w:val="28"/>
        </w:rPr>
        <w:t xml:space="preserve"> </w:t>
      </w:r>
      <w:r w:rsidRPr="001B04C0">
        <w:rPr>
          <w:rFonts w:ascii="Times New Roman" w:hAnsi="Times New Roman" w:cs="Times New Roman"/>
          <w:sz w:val="28"/>
          <w:szCs w:val="28"/>
        </w:rPr>
        <w:t>витрат.</w:t>
      </w:r>
    </w:p>
    <w:p w14:paraId="38E3638E" w14:textId="77777777" w:rsidR="001B04C0" w:rsidRDefault="00E94677" w:rsidP="001B04C0">
      <w:pPr>
        <w:spacing w:after="0" w:line="360" w:lineRule="auto"/>
        <w:ind w:firstLine="708"/>
        <w:jc w:val="both"/>
        <w:rPr>
          <w:rFonts w:ascii="Times New Roman" w:hAnsi="Times New Roman" w:cs="Times New Roman"/>
          <w:spacing w:val="1"/>
          <w:sz w:val="28"/>
          <w:szCs w:val="28"/>
        </w:rPr>
      </w:pPr>
      <w:r w:rsidRPr="001B04C0">
        <w:rPr>
          <w:rFonts w:ascii="Times New Roman" w:hAnsi="Times New Roman" w:cs="Times New Roman"/>
          <w:sz w:val="28"/>
          <w:szCs w:val="28"/>
        </w:rPr>
        <w:t>Постійне</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виникнення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унікальних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за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складністю</w:t>
      </w:r>
      <w:r w:rsidRPr="001B04C0">
        <w:rPr>
          <w:rFonts w:ascii="Times New Roman" w:hAnsi="Times New Roman" w:cs="Times New Roman"/>
          <w:spacing w:val="71"/>
          <w:sz w:val="28"/>
          <w:szCs w:val="28"/>
        </w:rPr>
        <w:t xml:space="preserve"> </w:t>
      </w:r>
      <w:r w:rsidRPr="001B04C0">
        <w:rPr>
          <w:rFonts w:ascii="Times New Roman" w:hAnsi="Times New Roman" w:cs="Times New Roman"/>
          <w:sz w:val="28"/>
          <w:szCs w:val="28"/>
        </w:rPr>
        <w:t>і</w:t>
      </w:r>
      <w:r w:rsidRPr="001B04C0">
        <w:rPr>
          <w:rFonts w:ascii="Times New Roman" w:hAnsi="Times New Roman" w:cs="Times New Roman"/>
          <w:spacing w:val="71"/>
          <w:sz w:val="28"/>
          <w:szCs w:val="28"/>
        </w:rPr>
        <w:t xml:space="preserve"> </w:t>
      </w:r>
      <w:r w:rsidRPr="001B04C0">
        <w:rPr>
          <w:rFonts w:ascii="Times New Roman" w:hAnsi="Times New Roman" w:cs="Times New Roman"/>
          <w:sz w:val="28"/>
          <w:szCs w:val="28"/>
        </w:rPr>
        <w:t>різноманіттям</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стресових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ситуацій,</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яких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працівники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державного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апарату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повинні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діяти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успішно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і</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відповідати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соціально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бажаного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образу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державного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службовця,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є</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специфічною особливістю їх діяльності, яка передбачає неухильне дотримання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всіляких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обмежень,</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жорстку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підпорядкованість</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відношенню</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вищих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структур,</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роботу</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«за</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межами</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робочого</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дня»,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чітке</w:t>
      </w:r>
      <w:r w:rsidRPr="001B04C0">
        <w:rPr>
          <w:rFonts w:ascii="Times New Roman" w:hAnsi="Times New Roman" w:cs="Times New Roman"/>
          <w:spacing w:val="70"/>
          <w:sz w:val="28"/>
          <w:szCs w:val="28"/>
        </w:rPr>
        <w:t xml:space="preserve"> </w:t>
      </w:r>
      <w:r w:rsidRPr="001B04C0">
        <w:rPr>
          <w:rFonts w:ascii="Times New Roman" w:hAnsi="Times New Roman" w:cs="Times New Roman"/>
          <w:sz w:val="28"/>
          <w:szCs w:val="28"/>
        </w:rPr>
        <w:t>узгодження</w:t>
      </w:r>
      <w:r w:rsidRPr="001B04C0">
        <w:rPr>
          <w:rFonts w:ascii="Times New Roman" w:hAnsi="Times New Roman" w:cs="Times New Roman"/>
          <w:spacing w:val="70"/>
          <w:sz w:val="28"/>
          <w:szCs w:val="28"/>
        </w:rPr>
        <w:t xml:space="preserve"> </w:t>
      </w:r>
      <w:r w:rsidRPr="001B04C0">
        <w:rPr>
          <w:rFonts w:ascii="Times New Roman" w:hAnsi="Times New Roman" w:cs="Times New Roman"/>
          <w:sz w:val="28"/>
          <w:szCs w:val="28"/>
        </w:rPr>
        <w:t>позицій</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багатьох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фахівців</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для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прийняття</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управлінських</w:t>
      </w:r>
      <w:r w:rsidRPr="001B04C0">
        <w:rPr>
          <w:rFonts w:ascii="Times New Roman" w:hAnsi="Times New Roman" w:cs="Times New Roman"/>
          <w:spacing w:val="1"/>
          <w:sz w:val="28"/>
          <w:szCs w:val="28"/>
        </w:rPr>
        <w:t xml:space="preserve"> </w:t>
      </w:r>
      <w:r w:rsidRPr="001B04C0">
        <w:rPr>
          <w:rFonts w:ascii="Times New Roman" w:hAnsi="Times New Roman" w:cs="Times New Roman"/>
          <w:sz w:val="28"/>
          <w:szCs w:val="28"/>
        </w:rPr>
        <w:t>рішень.</w:t>
      </w:r>
    </w:p>
    <w:p w14:paraId="7BA2F81F" w14:textId="77777777" w:rsidR="001B04C0" w:rsidRPr="00DD5008" w:rsidRDefault="00E94677" w:rsidP="001B04C0">
      <w:pPr>
        <w:spacing w:after="0" w:line="360" w:lineRule="auto"/>
        <w:ind w:firstLine="708"/>
        <w:jc w:val="both"/>
        <w:rPr>
          <w:rFonts w:ascii="Times New Roman" w:hAnsi="Times New Roman" w:cs="Times New Roman"/>
          <w:sz w:val="28"/>
          <w:szCs w:val="28"/>
        </w:rPr>
      </w:pPr>
      <w:r w:rsidRPr="00DD5008">
        <w:rPr>
          <w:rFonts w:ascii="Times New Roman" w:hAnsi="Times New Roman" w:cs="Times New Roman"/>
          <w:sz w:val="28"/>
          <w:szCs w:val="28"/>
        </w:rPr>
        <w:t>У</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ситуаціях</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невизначеності у працівників часто виникає гострий внутрішній конфлікт між</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жорсткими</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вимогами,</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які</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накладає</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на</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них</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відповідальність,</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і</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відсутністю</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об</w:t>
      </w:r>
      <w:r w:rsidR="002106A3" w:rsidRPr="00DD5008">
        <w:rPr>
          <w:rFonts w:ascii="Times New Roman" w:hAnsi="Times New Roman" w:cs="Times New Roman"/>
          <w:sz w:val="28"/>
          <w:szCs w:val="28"/>
        </w:rPr>
        <w:t>’</w:t>
      </w:r>
      <w:r w:rsidRPr="00DD5008">
        <w:rPr>
          <w:rFonts w:ascii="Times New Roman" w:hAnsi="Times New Roman" w:cs="Times New Roman"/>
          <w:sz w:val="28"/>
          <w:szCs w:val="28"/>
        </w:rPr>
        <w:t>єктивної</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можливості</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виконати</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їх,</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який</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посилюється</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невідповідністю</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суб</w:t>
      </w:r>
      <w:r w:rsidR="002106A3" w:rsidRPr="00DD5008">
        <w:rPr>
          <w:rFonts w:ascii="Times New Roman" w:hAnsi="Times New Roman" w:cs="Times New Roman"/>
          <w:sz w:val="28"/>
          <w:szCs w:val="28"/>
        </w:rPr>
        <w:t>’</w:t>
      </w:r>
      <w:r w:rsidRPr="00DD5008">
        <w:rPr>
          <w:rFonts w:ascii="Times New Roman" w:hAnsi="Times New Roman" w:cs="Times New Roman"/>
          <w:sz w:val="28"/>
          <w:szCs w:val="28"/>
        </w:rPr>
        <w:t>єктивного</w:t>
      </w:r>
      <w:r w:rsidRPr="00DD5008">
        <w:rPr>
          <w:rFonts w:ascii="Times New Roman" w:hAnsi="Times New Roman" w:cs="Times New Roman"/>
          <w:spacing w:val="-4"/>
          <w:sz w:val="28"/>
          <w:szCs w:val="28"/>
        </w:rPr>
        <w:t xml:space="preserve"> </w:t>
      </w:r>
      <w:r w:rsidRPr="00DD5008">
        <w:rPr>
          <w:rFonts w:ascii="Times New Roman" w:hAnsi="Times New Roman" w:cs="Times New Roman"/>
          <w:sz w:val="28"/>
          <w:szCs w:val="28"/>
        </w:rPr>
        <w:t>сприйняття</w:t>
      </w:r>
      <w:r w:rsidRPr="00DD5008">
        <w:rPr>
          <w:rFonts w:ascii="Times New Roman" w:hAnsi="Times New Roman" w:cs="Times New Roman"/>
          <w:spacing w:val="-2"/>
          <w:sz w:val="28"/>
          <w:szCs w:val="28"/>
        </w:rPr>
        <w:t xml:space="preserve"> </w:t>
      </w:r>
      <w:r w:rsidRPr="00DD5008">
        <w:rPr>
          <w:rFonts w:ascii="Times New Roman" w:hAnsi="Times New Roman" w:cs="Times New Roman"/>
          <w:sz w:val="28"/>
          <w:szCs w:val="28"/>
        </w:rPr>
        <w:t>складності</w:t>
      </w:r>
      <w:r w:rsidRPr="00DD5008">
        <w:rPr>
          <w:rFonts w:ascii="Times New Roman" w:hAnsi="Times New Roman" w:cs="Times New Roman"/>
          <w:spacing w:val="-9"/>
          <w:sz w:val="28"/>
          <w:szCs w:val="28"/>
        </w:rPr>
        <w:t xml:space="preserve"> </w:t>
      </w:r>
      <w:r w:rsidRPr="00DD5008">
        <w:rPr>
          <w:rFonts w:ascii="Times New Roman" w:hAnsi="Times New Roman" w:cs="Times New Roman"/>
          <w:sz w:val="28"/>
          <w:szCs w:val="28"/>
        </w:rPr>
        <w:t>виконуваної</w:t>
      </w:r>
      <w:r w:rsidRPr="00DD5008">
        <w:rPr>
          <w:rFonts w:ascii="Times New Roman" w:hAnsi="Times New Roman" w:cs="Times New Roman"/>
          <w:spacing w:val="-8"/>
          <w:sz w:val="28"/>
          <w:szCs w:val="28"/>
        </w:rPr>
        <w:t xml:space="preserve"> </w:t>
      </w:r>
      <w:r w:rsidRPr="00DD5008">
        <w:rPr>
          <w:rFonts w:ascii="Times New Roman" w:hAnsi="Times New Roman" w:cs="Times New Roman"/>
          <w:sz w:val="28"/>
          <w:szCs w:val="28"/>
        </w:rPr>
        <w:t>роботи</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і</w:t>
      </w:r>
      <w:r w:rsidRPr="00DD5008">
        <w:rPr>
          <w:rFonts w:ascii="Times New Roman" w:hAnsi="Times New Roman" w:cs="Times New Roman"/>
          <w:spacing w:val="-4"/>
          <w:sz w:val="28"/>
          <w:szCs w:val="28"/>
        </w:rPr>
        <w:t xml:space="preserve"> </w:t>
      </w:r>
      <w:r w:rsidRPr="00DD5008">
        <w:rPr>
          <w:rFonts w:ascii="Times New Roman" w:hAnsi="Times New Roman" w:cs="Times New Roman"/>
          <w:sz w:val="28"/>
          <w:szCs w:val="28"/>
        </w:rPr>
        <w:t>її</w:t>
      </w:r>
      <w:r w:rsidRPr="00DD5008">
        <w:rPr>
          <w:rFonts w:ascii="Times New Roman" w:hAnsi="Times New Roman" w:cs="Times New Roman"/>
          <w:spacing w:val="-9"/>
          <w:sz w:val="28"/>
          <w:szCs w:val="28"/>
        </w:rPr>
        <w:t xml:space="preserve"> </w:t>
      </w:r>
      <w:r w:rsidRPr="00DD5008">
        <w:rPr>
          <w:rFonts w:ascii="Times New Roman" w:hAnsi="Times New Roman" w:cs="Times New Roman"/>
          <w:sz w:val="28"/>
          <w:szCs w:val="28"/>
        </w:rPr>
        <w:t>зовнішньої</w:t>
      </w:r>
      <w:r w:rsidRPr="00DD5008">
        <w:rPr>
          <w:rFonts w:ascii="Times New Roman" w:hAnsi="Times New Roman" w:cs="Times New Roman"/>
          <w:spacing w:val="-9"/>
          <w:sz w:val="28"/>
          <w:szCs w:val="28"/>
        </w:rPr>
        <w:t xml:space="preserve"> </w:t>
      </w:r>
      <w:r w:rsidRPr="00DD5008">
        <w:rPr>
          <w:rFonts w:ascii="Times New Roman" w:hAnsi="Times New Roman" w:cs="Times New Roman"/>
          <w:sz w:val="28"/>
          <w:szCs w:val="28"/>
        </w:rPr>
        <w:t>оцінки.</w:t>
      </w:r>
      <w:r w:rsidR="001B19A7" w:rsidRPr="00DD5008">
        <w:rPr>
          <w:rFonts w:ascii="Times New Roman" w:hAnsi="Times New Roman" w:cs="Times New Roman"/>
          <w:sz w:val="28"/>
          <w:szCs w:val="28"/>
        </w:rPr>
        <w:t xml:space="preserve"> </w:t>
      </w:r>
      <w:r w:rsidRPr="00DD5008">
        <w:rPr>
          <w:rFonts w:ascii="Times New Roman" w:hAnsi="Times New Roman" w:cs="Times New Roman"/>
          <w:sz w:val="28"/>
          <w:szCs w:val="28"/>
        </w:rPr>
        <w:t>Все</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це</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безпосередньо</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впливає</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на</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психологічний</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і</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фізичний</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стан</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державних службовців, оскільки постійна фрустрація керівництва, підвищена</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тривога, напруга, пов</w:t>
      </w:r>
      <w:r w:rsidR="002106A3" w:rsidRPr="00DD5008">
        <w:rPr>
          <w:rFonts w:ascii="Times New Roman" w:hAnsi="Times New Roman" w:cs="Times New Roman"/>
          <w:sz w:val="28"/>
          <w:szCs w:val="28"/>
        </w:rPr>
        <w:t>’</w:t>
      </w:r>
      <w:r w:rsidRPr="00DD5008">
        <w:rPr>
          <w:rFonts w:ascii="Times New Roman" w:hAnsi="Times New Roman" w:cs="Times New Roman"/>
          <w:sz w:val="28"/>
          <w:szCs w:val="28"/>
        </w:rPr>
        <w:t>язана зі специфікою роботи, політичної та економічної</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обстановкою ведуть до розвитку внутрішнього дисбалансу особистості, втрати</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мотивації</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до</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роботи,</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фізичному</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та</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психологічному</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виснаження,</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зниження</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активності</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в</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професійній</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діяльності,</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прояву</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факторів</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професійного</w:t>
      </w:r>
      <w:r w:rsidRPr="00DD5008">
        <w:rPr>
          <w:rFonts w:ascii="Times New Roman" w:hAnsi="Times New Roman" w:cs="Times New Roman"/>
          <w:spacing w:val="70"/>
          <w:sz w:val="28"/>
          <w:szCs w:val="28"/>
        </w:rPr>
        <w:t xml:space="preserve"> </w:t>
      </w:r>
      <w:r w:rsidRPr="00DD5008">
        <w:rPr>
          <w:rFonts w:ascii="Times New Roman" w:hAnsi="Times New Roman" w:cs="Times New Roman"/>
          <w:sz w:val="28"/>
          <w:szCs w:val="28"/>
        </w:rPr>
        <w:t>стресу,</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який</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в</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постійній</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концентрації</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веде</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до</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професійного вигорання.</w:t>
      </w:r>
    </w:p>
    <w:p w14:paraId="6EE08C7D" w14:textId="77777777" w:rsidR="001B04C0" w:rsidRPr="00DD5008" w:rsidRDefault="00E94677" w:rsidP="001B04C0">
      <w:pPr>
        <w:spacing w:after="0" w:line="360" w:lineRule="auto"/>
        <w:ind w:firstLine="708"/>
        <w:jc w:val="both"/>
        <w:rPr>
          <w:rFonts w:ascii="Times New Roman" w:hAnsi="Times New Roman" w:cs="Times New Roman"/>
          <w:sz w:val="28"/>
          <w:szCs w:val="28"/>
        </w:rPr>
      </w:pPr>
      <w:r w:rsidRPr="00DD5008">
        <w:rPr>
          <w:rFonts w:ascii="Times New Roman" w:hAnsi="Times New Roman" w:cs="Times New Roman"/>
          <w:sz w:val="28"/>
          <w:szCs w:val="28"/>
        </w:rPr>
        <w:t>Професійна</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діяльність</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впливає</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на</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людину,</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частково</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визначає</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його</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свідомість, особливості життєдіяльності, цінності. Все, чим займається людина,</w:t>
      </w:r>
      <w:r w:rsidRPr="00DD5008">
        <w:rPr>
          <w:rFonts w:ascii="Times New Roman" w:hAnsi="Times New Roman" w:cs="Times New Roman"/>
          <w:spacing w:val="-67"/>
          <w:sz w:val="28"/>
          <w:szCs w:val="28"/>
        </w:rPr>
        <w:t xml:space="preserve"> </w:t>
      </w:r>
      <w:r w:rsidR="002106A3" w:rsidRPr="00DD5008">
        <w:rPr>
          <w:rFonts w:ascii="Times New Roman" w:hAnsi="Times New Roman" w:cs="Times New Roman"/>
          <w:spacing w:val="-67"/>
          <w:sz w:val="28"/>
          <w:szCs w:val="28"/>
        </w:rPr>
        <w:t xml:space="preserve">                         </w:t>
      </w:r>
      <w:r w:rsidRPr="00DD5008">
        <w:rPr>
          <w:rFonts w:ascii="Times New Roman" w:hAnsi="Times New Roman" w:cs="Times New Roman"/>
          <w:sz w:val="28"/>
          <w:szCs w:val="28"/>
        </w:rPr>
        <w:t>як в професійному світі, так і в повсякденному житті має сприяти гармонійному</w:t>
      </w:r>
      <w:r w:rsidR="00136ABD" w:rsidRPr="00DD5008">
        <w:rPr>
          <w:rFonts w:ascii="Times New Roman" w:hAnsi="Times New Roman" w:cs="Times New Roman"/>
          <w:sz w:val="28"/>
          <w:szCs w:val="28"/>
        </w:rPr>
        <w:t xml:space="preserve"> </w:t>
      </w:r>
      <w:r w:rsidRPr="00DD5008">
        <w:rPr>
          <w:rFonts w:ascii="Times New Roman" w:hAnsi="Times New Roman" w:cs="Times New Roman"/>
          <w:spacing w:val="-67"/>
          <w:sz w:val="28"/>
          <w:szCs w:val="28"/>
        </w:rPr>
        <w:t xml:space="preserve"> </w:t>
      </w:r>
      <w:r w:rsidRPr="00DD5008">
        <w:rPr>
          <w:rFonts w:ascii="Times New Roman" w:hAnsi="Times New Roman" w:cs="Times New Roman"/>
          <w:sz w:val="28"/>
          <w:szCs w:val="28"/>
        </w:rPr>
        <w:t>розвитку</w:t>
      </w:r>
      <w:r w:rsidRPr="00DD5008">
        <w:rPr>
          <w:rFonts w:ascii="Times New Roman" w:hAnsi="Times New Roman" w:cs="Times New Roman"/>
          <w:spacing w:val="7"/>
          <w:sz w:val="28"/>
          <w:szCs w:val="28"/>
        </w:rPr>
        <w:t xml:space="preserve"> </w:t>
      </w:r>
      <w:r w:rsidRPr="00DD5008">
        <w:rPr>
          <w:rFonts w:ascii="Times New Roman" w:hAnsi="Times New Roman" w:cs="Times New Roman"/>
          <w:sz w:val="28"/>
          <w:szCs w:val="28"/>
        </w:rPr>
        <w:t>особистості,</w:t>
      </w:r>
      <w:r w:rsidRPr="00DD5008">
        <w:rPr>
          <w:rFonts w:ascii="Times New Roman" w:hAnsi="Times New Roman" w:cs="Times New Roman"/>
          <w:spacing w:val="14"/>
          <w:sz w:val="28"/>
          <w:szCs w:val="28"/>
        </w:rPr>
        <w:t xml:space="preserve"> </w:t>
      </w:r>
      <w:r w:rsidRPr="00DD5008">
        <w:rPr>
          <w:rFonts w:ascii="Times New Roman" w:hAnsi="Times New Roman" w:cs="Times New Roman"/>
          <w:sz w:val="28"/>
          <w:szCs w:val="28"/>
        </w:rPr>
        <w:t>доповнювати</w:t>
      </w:r>
      <w:r w:rsidRPr="00DD5008">
        <w:rPr>
          <w:rFonts w:ascii="Times New Roman" w:hAnsi="Times New Roman" w:cs="Times New Roman"/>
          <w:spacing w:val="16"/>
          <w:sz w:val="28"/>
          <w:szCs w:val="28"/>
        </w:rPr>
        <w:t xml:space="preserve"> </w:t>
      </w:r>
      <w:r w:rsidRPr="00DD5008">
        <w:rPr>
          <w:rFonts w:ascii="Times New Roman" w:hAnsi="Times New Roman" w:cs="Times New Roman"/>
          <w:sz w:val="28"/>
          <w:szCs w:val="28"/>
        </w:rPr>
        <w:t>і</w:t>
      </w:r>
      <w:r w:rsidRPr="00DD5008">
        <w:rPr>
          <w:rFonts w:ascii="Times New Roman" w:hAnsi="Times New Roman" w:cs="Times New Roman"/>
          <w:spacing w:val="12"/>
          <w:sz w:val="28"/>
          <w:szCs w:val="28"/>
        </w:rPr>
        <w:t xml:space="preserve"> </w:t>
      </w:r>
      <w:r w:rsidRPr="00DD5008">
        <w:rPr>
          <w:rFonts w:ascii="Times New Roman" w:hAnsi="Times New Roman" w:cs="Times New Roman"/>
          <w:sz w:val="28"/>
          <w:szCs w:val="28"/>
        </w:rPr>
        <w:t>удосконалювати</w:t>
      </w:r>
      <w:r w:rsidRPr="00DD5008">
        <w:rPr>
          <w:rFonts w:ascii="Times New Roman" w:hAnsi="Times New Roman" w:cs="Times New Roman"/>
          <w:spacing w:val="16"/>
          <w:sz w:val="28"/>
          <w:szCs w:val="28"/>
        </w:rPr>
        <w:t xml:space="preserve"> </w:t>
      </w:r>
      <w:r w:rsidRPr="00DD5008">
        <w:rPr>
          <w:rFonts w:ascii="Times New Roman" w:hAnsi="Times New Roman" w:cs="Times New Roman"/>
          <w:sz w:val="28"/>
          <w:szCs w:val="28"/>
        </w:rPr>
        <w:t>ті</w:t>
      </w:r>
      <w:r w:rsidRPr="00DD5008">
        <w:rPr>
          <w:rFonts w:ascii="Times New Roman" w:hAnsi="Times New Roman" w:cs="Times New Roman"/>
          <w:spacing w:val="7"/>
          <w:sz w:val="28"/>
          <w:szCs w:val="28"/>
        </w:rPr>
        <w:t xml:space="preserve"> </w:t>
      </w:r>
      <w:r w:rsidRPr="00DD5008">
        <w:rPr>
          <w:rFonts w:ascii="Times New Roman" w:hAnsi="Times New Roman" w:cs="Times New Roman"/>
          <w:sz w:val="28"/>
          <w:szCs w:val="28"/>
        </w:rPr>
        <w:t>якості</w:t>
      </w:r>
      <w:r w:rsidRPr="00DD5008">
        <w:rPr>
          <w:rFonts w:ascii="Times New Roman" w:hAnsi="Times New Roman" w:cs="Times New Roman"/>
          <w:spacing w:val="11"/>
          <w:sz w:val="28"/>
          <w:szCs w:val="28"/>
        </w:rPr>
        <w:t xml:space="preserve"> </w:t>
      </w:r>
      <w:r w:rsidRPr="00DD5008">
        <w:rPr>
          <w:rFonts w:ascii="Times New Roman" w:hAnsi="Times New Roman" w:cs="Times New Roman"/>
          <w:sz w:val="28"/>
          <w:szCs w:val="28"/>
        </w:rPr>
        <w:lastRenderedPageBreak/>
        <w:t>особистості,</w:t>
      </w:r>
      <w:r w:rsidRPr="00DD5008">
        <w:rPr>
          <w:rFonts w:ascii="Times New Roman" w:hAnsi="Times New Roman" w:cs="Times New Roman"/>
          <w:spacing w:val="14"/>
          <w:sz w:val="28"/>
          <w:szCs w:val="28"/>
        </w:rPr>
        <w:t xml:space="preserve"> </w:t>
      </w:r>
      <w:r w:rsidRPr="00DD5008">
        <w:rPr>
          <w:rFonts w:ascii="Times New Roman" w:hAnsi="Times New Roman" w:cs="Times New Roman"/>
          <w:sz w:val="28"/>
          <w:szCs w:val="28"/>
        </w:rPr>
        <w:t>які</w:t>
      </w:r>
      <w:r w:rsidR="00377BA2" w:rsidRPr="00DD5008">
        <w:rPr>
          <w:rFonts w:ascii="Times New Roman" w:hAnsi="Times New Roman" w:cs="Times New Roman"/>
          <w:sz w:val="28"/>
          <w:szCs w:val="28"/>
        </w:rPr>
        <w:t xml:space="preserve"> </w:t>
      </w:r>
      <w:r w:rsidRPr="00DD5008">
        <w:rPr>
          <w:rFonts w:ascii="Times New Roman" w:hAnsi="Times New Roman" w:cs="Times New Roman"/>
          <w:spacing w:val="-67"/>
          <w:sz w:val="28"/>
          <w:szCs w:val="28"/>
        </w:rPr>
        <w:t xml:space="preserve"> </w:t>
      </w:r>
      <w:r w:rsidRPr="00DD5008">
        <w:rPr>
          <w:rFonts w:ascii="Times New Roman" w:hAnsi="Times New Roman" w:cs="Times New Roman"/>
          <w:sz w:val="28"/>
          <w:szCs w:val="28"/>
        </w:rPr>
        <w:t>є</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необхідними</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і</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значущими,</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сприяють</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моральному,</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фізичному</w:t>
      </w:r>
      <w:r w:rsidRPr="00DD5008">
        <w:rPr>
          <w:rFonts w:ascii="Times New Roman" w:hAnsi="Times New Roman" w:cs="Times New Roman"/>
          <w:spacing w:val="71"/>
          <w:sz w:val="28"/>
          <w:szCs w:val="28"/>
        </w:rPr>
        <w:t xml:space="preserve"> </w:t>
      </w:r>
      <w:r w:rsidRPr="00DD5008">
        <w:rPr>
          <w:rFonts w:ascii="Times New Roman" w:hAnsi="Times New Roman" w:cs="Times New Roman"/>
          <w:sz w:val="28"/>
          <w:szCs w:val="28"/>
        </w:rPr>
        <w:t>і</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психологічному</w:t>
      </w:r>
      <w:r w:rsidRPr="00DD5008">
        <w:rPr>
          <w:rFonts w:ascii="Times New Roman" w:hAnsi="Times New Roman" w:cs="Times New Roman"/>
          <w:spacing w:val="-4"/>
          <w:sz w:val="28"/>
          <w:szCs w:val="28"/>
        </w:rPr>
        <w:t xml:space="preserve"> </w:t>
      </w:r>
      <w:r w:rsidRPr="00DD5008">
        <w:rPr>
          <w:rFonts w:ascii="Times New Roman" w:hAnsi="Times New Roman" w:cs="Times New Roman"/>
          <w:sz w:val="28"/>
          <w:szCs w:val="28"/>
        </w:rPr>
        <w:t>зростанню особистості.</w:t>
      </w:r>
      <w:bookmarkStart w:id="5" w:name="_Hlk177675257"/>
    </w:p>
    <w:p w14:paraId="5D10C625" w14:textId="77777777" w:rsidR="00DD5008" w:rsidRPr="00DD5008" w:rsidRDefault="00E94677" w:rsidP="00DD5008">
      <w:pPr>
        <w:spacing w:after="0" w:line="360" w:lineRule="auto"/>
        <w:ind w:firstLine="708"/>
        <w:jc w:val="both"/>
        <w:rPr>
          <w:rFonts w:ascii="Times New Roman" w:hAnsi="Times New Roman" w:cs="Times New Roman"/>
          <w:sz w:val="28"/>
          <w:szCs w:val="28"/>
        </w:rPr>
      </w:pPr>
      <w:r w:rsidRPr="00DD5008">
        <w:rPr>
          <w:rFonts w:ascii="Times New Roman" w:hAnsi="Times New Roman" w:cs="Times New Roman"/>
          <w:sz w:val="28"/>
          <w:szCs w:val="28"/>
        </w:rPr>
        <w:t>Професійна діяльність може сприяти деформації особистості, викликати</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розвиток</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негативних</w:t>
      </w:r>
      <w:r w:rsidRPr="00DD5008">
        <w:rPr>
          <w:rFonts w:ascii="Times New Roman" w:hAnsi="Times New Roman" w:cs="Times New Roman"/>
          <w:spacing w:val="-4"/>
          <w:sz w:val="28"/>
          <w:szCs w:val="28"/>
        </w:rPr>
        <w:t xml:space="preserve"> </w:t>
      </w:r>
      <w:r w:rsidRPr="00DD5008">
        <w:rPr>
          <w:rFonts w:ascii="Times New Roman" w:hAnsi="Times New Roman" w:cs="Times New Roman"/>
          <w:sz w:val="28"/>
          <w:szCs w:val="28"/>
        </w:rPr>
        <w:t>якостей,</w:t>
      </w:r>
      <w:r w:rsidRPr="00DD5008">
        <w:rPr>
          <w:rFonts w:ascii="Times New Roman" w:hAnsi="Times New Roman" w:cs="Times New Roman"/>
          <w:spacing w:val="2"/>
          <w:sz w:val="28"/>
          <w:szCs w:val="28"/>
        </w:rPr>
        <w:t xml:space="preserve"> </w:t>
      </w:r>
      <w:r w:rsidRPr="00DD5008">
        <w:rPr>
          <w:rFonts w:ascii="Times New Roman" w:hAnsi="Times New Roman" w:cs="Times New Roman"/>
          <w:sz w:val="28"/>
          <w:szCs w:val="28"/>
        </w:rPr>
        <w:t>вводити</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особистість</w:t>
      </w:r>
      <w:r w:rsidRPr="00DD5008">
        <w:rPr>
          <w:rFonts w:ascii="Times New Roman" w:hAnsi="Times New Roman" w:cs="Times New Roman"/>
          <w:spacing w:val="3"/>
          <w:sz w:val="28"/>
          <w:szCs w:val="28"/>
        </w:rPr>
        <w:t xml:space="preserve"> </w:t>
      </w:r>
      <w:r w:rsidRPr="00DD5008">
        <w:rPr>
          <w:rFonts w:ascii="Times New Roman" w:hAnsi="Times New Roman" w:cs="Times New Roman"/>
          <w:sz w:val="28"/>
          <w:szCs w:val="28"/>
        </w:rPr>
        <w:t>в</w:t>
      </w:r>
      <w:r w:rsidRPr="00DD5008">
        <w:rPr>
          <w:rFonts w:ascii="Times New Roman" w:hAnsi="Times New Roman" w:cs="Times New Roman"/>
          <w:spacing w:val="-1"/>
          <w:sz w:val="28"/>
          <w:szCs w:val="28"/>
        </w:rPr>
        <w:t xml:space="preserve"> </w:t>
      </w:r>
      <w:r w:rsidRPr="00DD5008">
        <w:rPr>
          <w:rFonts w:ascii="Times New Roman" w:hAnsi="Times New Roman" w:cs="Times New Roman"/>
          <w:sz w:val="28"/>
          <w:szCs w:val="28"/>
        </w:rPr>
        <w:t>стан</w:t>
      </w:r>
      <w:r w:rsidRPr="00DD5008">
        <w:rPr>
          <w:rFonts w:ascii="Times New Roman" w:hAnsi="Times New Roman" w:cs="Times New Roman"/>
          <w:spacing w:val="-1"/>
          <w:sz w:val="28"/>
          <w:szCs w:val="28"/>
        </w:rPr>
        <w:t xml:space="preserve"> </w:t>
      </w:r>
      <w:proofErr w:type="spellStart"/>
      <w:r w:rsidRPr="00DD5008">
        <w:rPr>
          <w:rFonts w:ascii="Times New Roman" w:hAnsi="Times New Roman" w:cs="Times New Roman"/>
          <w:sz w:val="28"/>
          <w:szCs w:val="28"/>
        </w:rPr>
        <w:t>стресу.</w:t>
      </w:r>
      <w:proofErr w:type="spellEnd"/>
    </w:p>
    <w:p w14:paraId="66DE1E0C" w14:textId="50014DC1" w:rsidR="00E94677" w:rsidRPr="00DD5008" w:rsidRDefault="00E94677" w:rsidP="00DD5008">
      <w:pPr>
        <w:spacing w:after="0" w:line="360" w:lineRule="auto"/>
        <w:ind w:firstLine="708"/>
        <w:jc w:val="both"/>
        <w:rPr>
          <w:rFonts w:ascii="Times New Roman" w:hAnsi="Times New Roman" w:cs="Times New Roman"/>
          <w:sz w:val="28"/>
          <w:szCs w:val="28"/>
        </w:rPr>
      </w:pPr>
      <w:r w:rsidRPr="00DD5008">
        <w:rPr>
          <w:rFonts w:ascii="Times New Roman" w:hAnsi="Times New Roman" w:cs="Times New Roman"/>
          <w:sz w:val="28"/>
          <w:szCs w:val="28"/>
        </w:rPr>
        <w:t xml:space="preserve">Модель професійного стресу публічних службовців може складатися з наступних чинників: </w:t>
      </w:r>
    </w:p>
    <w:p w14:paraId="03959D92" w14:textId="4223497D" w:rsidR="000A04A0" w:rsidRPr="00DD5008" w:rsidRDefault="00E94677" w:rsidP="000A04A0">
      <w:pPr>
        <w:pStyle w:val="a4"/>
        <w:numPr>
          <w:ilvl w:val="0"/>
          <w:numId w:val="16"/>
        </w:numPr>
        <w:spacing w:before="2" w:line="360" w:lineRule="auto"/>
        <w:ind w:right="138"/>
        <w:jc w:val="both"/>
      </w:pPr>
      <w:r w:rsidRPr="00DD5008">
        <w:t>зовнішні – стресори, що пов</w:t>
      </w:r>
      <w:r w:rsidR="002106A3" w:rsidRPr="00DD5008">
        <w:t>’</w:t>
      </w:r>
      <w:r w:rsidRPr="00DD5008">
        <w:t>язані із впливом навколишнього середовища, в якому публічний службовець;</w:t>
      </w:r>
    </w:p>
    <w:p w14:paraId="21A09627" w14:textId="15445213" w:rsidR="000A04A0" w:rsidRDefault="00E94677" w:rsidP="000A04A0">
      <w:pPr>
        <w:pStyle w:val="a4"/>
        <w:numPr>
          <w:ilvl w:val="0"/>
          <w:numId w:val="16"/>
        </w:numPr>
        <w:spacing w:before="2" w:line="360" w:lineRule="auto"/>
        <w:ind w:right="138"/>
        <w:jc w:val="both"/>
      </w:pPr>
      <w:r w:rsidRPr="00E94677">
        <w:t>внутрішні – пов</w:t>
      </w:r>
      <w:r w:rsidR="002106A3">
        <w:t>’</w:t>
      </w:r>
      <w:r w:rsidRPr="00E94677">
        <w:t>язані безпосередньо з особистісними, організаційно</w:t>
      </w:r>
      <w:r w:rsidR="000A04A0">
        <w:t>-</w:t>
      </w:r>
      <w:r w:rsidRPr="00E94677">
        <w:t>професійними та соціально</w:t>
      </w:r>
      <w:r w:rsidR="000A04A0">
        <w:t>-</w:t>
      </w:r>
      <w:r w:rsidRPr="00E94677">
        <w:t>демографічними характеристиками публічних службовців;</w:t>
      </w:r>
    </w:p>
    <w:p w14:paraId="15C55AA4" w14:textId="1332DEF8" w:rsidR="00E94677" w:rsidRPr="00E94677" w:rsidRDefault="00E94677" w:rsidP="000A04A0">
      <w:pPr>
        <w:pStyle w:val="a4"/>
        <w:numPr>
          <w:ilvl w:val="0"/>
          <w:numId w:val="16"/>
        </w:numPr>
        <w:spacing w:before="2" w:line="360" w:lineRule="auto"/>
        <w:ind w:right="138"/>
        <w:jc w:val="both"/>
      </w:pPr>
      <w:r w:rsidRPr="00E94677">
        <w:t xml:space="preserve">фізіологічних і психологічних виявів та наслідків професійного стресу публічних </w:t>
      </w:r>
      <w:r w:rsidRPr="008A659D">
        <w:t>службовців [</w:t>
      </w:r>
      <w:r w:rsidR="008A659D" w:rsidRPr="000A04A0">
        <w:t>2</w:t>
      </w:r>
      <w:r w:rsidR="00782C3D" w:rsidRPr="000A04A0">
        <w:t>6</w:t>
      </w:r>
      <w:r w:rsidRPr="008A659D">
        <w:t>].</w:t>
      </w:r>
    </w:p>
    <w:p w14:paraId="67F89E9A" w14:textId="2A410848" w:rsidR="00DC2589" w:rsidRDefault="00E94677" w:rsidP="00DC2589">
      <w:pPr>
        <w:pStyle w:val="a4"/>
        <w:spacing w:before="2" w:line="360" w:lineRule="auto"/>
        <w:ind w:left="0" w:right="138" w:firstLine="708"/>
        <w:jc w:val="both"/>
      </w:pPr>
      <w:bookmarkStart w:id="6" w:name="_Hlk177675347"/>
      <w:bookmarkEnd w:id="5"/>
      <w:r w:rsidRPr="00E94677">
        <w:t>Емоційний стан, разом з особистісними якостями, також є невід</w:t>
      </w:r>
      <w:r w:rsidR="002106A3">
        <w:t>’</w:t>
      </w:r>
      <w:r w:rsidRPr="00E94677">
        <w:t>ємною і важливою частиною професійної діяльності [</w:t>
      </w:r>
      <w:r w:rsidR="007D14EC">
        <w:t>42</w:t>
      </w:r>
      <w:r w:rsidRPr="00E94677">
        <w:t>].</w:t>
      </w:r>
      <w:r w:rsidR="00FF0775">
        <w:t xml:space="preserve">  </w:t>
      </w:r>
      <w:r w:rsidRPr="00E94677">
        <w:t>Дослідниками виділено ще одна класифікація «емоційного вигорання»:</w:t>
      </w:r>
    </w:p>
    <w:p w14:paraId="45AA31DC" w14:textId="0DD42F74" w:rsidR="00DC2589" w:rsidRDefault="00E94677" w:rsidP="00DC2589">
      <w:pPr>
        <w:pStyle w:val="a4"/>
        <w:spacing w:before="2" w:line="360" w:lineRule="auto"/>
        <w:ind w:left="0" w:right="138" w:firstLine="708"/>
        <w:jc w:val="both"/>
      </w:pPr>
      <w:r w:rsidRPr="00DC2589">
        <w:rPr>
          <w:i/>
          <w:iCs/>
        </w:rPr>
        <w:t>перш</w:t>
      </w:r>
      <w:r w:rsidR="00DC2589" w:rsidRPr="00DC2589">
        <w:rPr>
          <w:i/>
          <w:iCs/>
        </w:rPr>
        <w:t>а</w:t>
      </w:r>
      <w:r w:rsidRPr="00DC2589">
        <w:rPr>
          <w:i/>
          <w:iCs/>
        </w:rPr>
        <w:t xml:space="preserve"> стаді</w:t>
      </w:r>
      <w:r w:rsidR="00DC2589" w:rsidRPr="00DC2589">
        <w:rPr>
          <w:i/>
          <w:iCs/>
        </w:rPr>
        <w:t>я</w:t>
      </w:r>
      <w:r w:rsidRPr="00E94677">
        <w:t xml:space="preserve"> – працівник, зазвичай, задоволений роботою і завданнями, ставиться до них з ентузіазмом.</w:t>
      </w:r>
      <w:r w:rsidR="00DC2589">
        <w:t xml:space="preserve"> </w:t>
      </w:r>
      <w:r w:rsidRPr="00E94677">
        <w:t>Однак, з наростанням робочих стресів, професійна діяльність починає приносити все менше задоволення і працівник стає менш енергійним</w:t>
      </w:r>
      <w:r w:rsidR="00DC2589">
        <w:t>;</w:t>
      </w:r>
    </w:p>
    <w:p w14:paraId="67441E24" w14:textId="73626FCE" w:rsidR="00DC2589" w:rsidRDefault="00E94677" w:rsidP="00DC2589">
      <w:pPr>
        <w:pStyle w:val="a4"/>
        <w:spacing w:before="2" w:line="360" w:lineRule="auto"/>
        <w:ind w:left="0" w:right="138" w:firstLine="708"/>
        <w:jc w:val="both"/>
      </w:pPr>
      <w:r w:rsidRPr="00DC2589">
        <w:rPr>
          <w:i/>
          <w:iCs/>
        </w:rPr>
        <w:t>друг</w:t>
      </w:r>
      <w:r w:rsidR="00DC2589" w:rsidRPr="00DC2589">
        <w:rPr>
          <w:i/>
          <w:iCs/>
        </w:rPr>
        <w:t>а</w:t>
      </w:r>
      <w:r w:rsidRPr="00DC2589">
        <w:rPr>
          <w:i/>
          <w:iCs/>
        </w:rPr>
        <w:t xml:space="preserve"> стаді</w:t>
      </w:r>
      <w:r w:rsidR="00DC2589" w:rsidRPr="00DC2589">
        <w:rPr>
          <w:i/>
          <w:iCs/>
        </w:rPr>
        <w:t>я</w:t>
      </w:r>
      <w:r w:rsidRPr="00E94677">
        <w:t xml:space="preserve"> – з</w:t>
      </w:r>
      <w:r w:rsidR="002106A3">
        <w:t>’</w:t>
      </w:r>
      <w:r w:rsidRPr="00E94677">
        <w:t>являються втома, апатія, можуть виникнути проблеми зі сном. У разі відсутності додаткової мотивації і стимулювання працівник втрачає інтерес до праці, а отже, знижується продуктивність його діяльності. На цій стадії можливі порушення трудової дисципліни і відстороненість від професійних обов</w:t>
      </w:r>
      <w:r w:rsidR="002106A3">
        <w:t>’</w:t>
      </w:r>
      <w:r w:rsidRPr="00E94677">
        <w:t xml:space="preserve">язків. У випадку високої мотивації працівник може продовжувати знаходитись у стані емоційного вигорання, </w:t>
      </w:r>
      <w:proofErr w:type="spellStart"/>
      <w:r w:rsidRPr="00E94677">
        <w:t>задіючі</w:t>
      </w:r>
      <w:proofErr w:type="spellEnd"/>
      <w:r w:rsidRPr="00E94677">
        <w:t xml:space="preserve"> внутрішні ресурси організму, але на шкоду власному здоров</w:t>
      </w:r>
      <w:r w:rsidR="002106A3">
        <w:t>’</w:t>
      </w:r>
      <w:r w:rsidRPr="00E94677">
        <w:t>ю</w:t>
      </w:r>
      <w:r w:rsidR="00DC2589">
        <w:t>;</w:t>
      </w:r>
    </w:p>
    <w:p w14:paraId="01FA75DC" w14:textId="77777777" w:rsidR="00DC2589" w:rsidRDefault="00E94677" w:rsidP="00DC2589">
      <w:pPr>
        <w:pStyle w:val="a4"/>
        <w:spacing w:before="2" w:line="360" w:lineRule="auto"/>
        <w:ind w:left="0" w:right="138" w:firstLine="708"/>
        <w:jc w:val="both"/>
      </w:pPr>
      <w:r w:rsidRPr="00DC2589">
        <w:rPr>
          <w:i/>
          <w:iCs/>
        </w:rPr>
        <w:t>третя стаді</w:t>
      </w:r>
      <w:r w:rsidR="00DC2589">
        <w:rPr>
          <w:i/>
          <w:iCs/>
        </w:rPr>
        <w:t>я</w:t>
      </w:r>
      <w:r w:rsidRPr="00E94677">
        <w:t xml:space="preserve">, під час якої надмірна робота без відпочинку призводить до таких фізичних явищ, як виснаження і схильність до захворювань, а також до психологічних переживань – хронічної дратівливості, загостреної злоби </w:t>
      </w:r>
      <w:r w:rsidRPr="00E94677">
        <w:lastRenderedPageBreak/>
        <w:t>або відчуття пригніченості, постійного відчуття браку часу</w:t>
      </w:r>
      <w:r w:rsidR="00DC2589">
        <w:t>;</w:t>
      </w:r>
    </w:p>
    <w:p w14:paraId="0BA70EC3" w14:textId="77777777" w:rsidR="00DC2589" w:rsidRDefault="00E94677" w:rsidP="00DC2589">
      <w:pPr>
        <w:pStyle w:val="a4"/>
        <w:spacing w:before="2" w:line="360" w:lineRule="auto"/>
        <w:ind w:left="0" w:right="138" w:firstLine="708"/>
        <w:jc w:val="both"/>
      </w:pPr>
      <w:r w:rsidRPr="00E94677">
        <w:t xml:space="preserve"> </w:t>
      </w:r>
      <w:r w:rsidRPr="00DC2589">
        <w:rPr>
          <w:i/>
          <w:iCs/>
        </w:rPr>
        <w:t>четверт</w:t>
      </w:r>
      <w:r w:rsidR="00DC2589" w:rsidRPr="00DC2589">
        <w:rPr>
          <w:i/>
          <w:iCs/>
        </w:rPr>
        <w:t>а</w:t>
      </w:r>
      <w:r w:rsidRPr="00DC2589">
        <w:rPr>
          <w:i/>
          <w:iCs/>
        </w:rPr>
        <w:t xml:space="preserve"> стаді</w:t>
      </w:r>
      <w:r w:rsidR="00DC2589" w:rsidRPr="00DC2589">
        <w:rPr>
          <w:i/>
          <w:iCs/>
        </w:rPr>
        <w:t>я</w:t>
      </w:r>
      <w:r w:rsidRPr="00E94677">
        <w:t xml:space="preserve"> </w:t>
      </w:r>
      <w:r w:rsidR="00DC2589" w:rsidRPr="00E94677">
        <w:t>–</w:t>
      </w:r>
      <w:r w:rsidR="00DC2589">
        <w:t xml:space="preserve"> </w:t>
      </w:r>
      <w:r w:rsidRPr="00E94677">
        <w:t>розвиваються хронічні захворювання, внаслідок чого особа частково або повністю втрачає працездатність. Посилюються переживання незадоволеності власною ефективністю та якістю життя;</w:t>
      </w:r>
    </w:p>
    <w:p w14:paraId="6B5EB3D2" w14:textId="768F060B" w:rsidR="0056648B" w:rsidRDefault="00E94677" w:rsidP="00DC2589">
      <w:pPr>
        <w:pStyle w:val="a4"/>
        <w:spacing w:before="2" w:line="360" w:lineRule="auto"/>
        <w:ind w:left="0" w:right="138" w:firstLine="708"/>
        <w:jc w:val="both"/>
      </w:pPr>
      <w:r w:rsidRPr="0056648B">
        <w:rPr>
          <w:i/>
          <w:iCs/>
        </w:rPr>
        <w:t>п</w:t>
      </w:r>
      <w:r w:rsidR="002106A3">
        <w:rPr>
          <w:i/>
          <w:iCs/>
        </w:rPr>
        <w:t>’</w:t>
      </w:r>
      <w:r w:rsidRPr="0056648B">
        <w:rPr>
          <w:i/>
          <w:iCs/>
        </w:rPr>
        <w:t>ята стадія емоційного вигоряння</w:t>
      </w:r>
      <w:r w:rsidRPr="00E94677">
        <w:t xml:space="preserve"> – у службовця з</w:t>
      </w:r>
      <w:r w:rsidR="002106A3">
        <w:t>’</w:t>
      </w:r>
      <w:r w:rsidRPr="00E94677">
        <w:t>являється велика кількість проблем у професійній сфері, які можуть привести до звільнення. Фізичні та психологічні прояви переживання емоційного вигорання переходять у гостру форму й можуть спровокувати розвиток небезпечних захворювань, які загрожують життю та здоров</w:t>
      </w:r>
      <w:r w:rsidR="002106A3">
        <w:t>’</w:t>
      </w:r>
      <w:r w:rsidRPr="00E94677">
        <w:t xml:space="preserve">ю </w:t>
      </w:r>
      <w:r w:rsidRPr="001A190F">
        <w:t>особи [</w:t>
      </w:r>
      <w:r w:rsidR="001A190F" w:rsidRPr="001A190F">
        <w:rPr>
          <w:lang w:val="ru-RU"/>
        </w:rPr>
        <w:t>8</w:t>
      </w:r>
      <w:r w:rsidRPr="001A190F">
        <w:t>].</w:t>
      </w:r>
      <w:bookmarkEnd w:id="6"/>
      <w:r w:rsidR="0056648B">
        <w:t xml:space="preserve"> </w:t>
      </w:r>
    </w:p>
    <w:p w14:paraId="4E638959" w14:textId="77777777" w:rsidR="0056648B" w:rsidRDefault="00E94677" w:rsidP="00DC2589">
      <w:pPr>
        <w:pStyle w:val="a4"/>
        <w:spacing w:before="2" w:line="360" w:lineRule="auto"/>
        <w:ind w:left="0" w:right="138" w:firstLine="708"/>
        <w:jc w:val="both"/>
      </w:pPr>
      <w:r w:rsidRPr="00E94677">
        <w:t>Симптоми вигорання публічних службовців можна класифікувати як:</w:t>
      </w:r>
    </w:p>
    <w:p w14:paraId="0C1B67BA" w14:textId="77777777" w:rsidR="0056648B" w:rsidRDefault="00E94677" w:rsidP="0056648B">
      <w:pPr>
        <w:pStyle w:val="a4"/>
        <w:numPr>
          <w:ilvl w:val="0"/>
          <w:numId w:val="19"/>
        </w:numPr>
        <w:spacing w:before="2" w:line="360" w:lineRule="auto"/>
        <w:ind w:right="138"/>
        <w:jc w:val="both"/>
      </w:pPr>
      <w:r w:rsidRPr="00E94677">
        <w:t>поведінкові (які можуть проявлятися в частих запізненнях,</w:t>
      </w:r>
      <w:r w:rsidR="0056648B">
        <w:t xml:space="preserve"> </w:t>
      </w:r>
      <w:r w:rsidRPr="00E94677">
        <w:t>небажанням</w:t>
      </w:r>
    </w:p>
    <w:p w14:paraId="43DA44C4" w14:textId="3C963CA9" w:rsidR="0056648B" w:rsidRDefault="00E94677" w:rsidP="0056648B">
      <w:pPr>
        <w:pStyle w:val="a4"/>
        <w:spacing w:before="2" w:line="360" w:lineRule="auto"/>
        <w:ind w:left="0" w:right="138"/>
        <w:jc w:val="both"/>
      </w:pPr>
      <w:r w:rsidRPr="00E94677">
        <w:t>вести документацію, формальне виконання обов</w:t>
      </w:r>
      <w:r w:rsidR="002106A3">
        <w:t>’</w:t>
      </w:r>
      <w:r w:rsidRPr="00E94677">
        <w:t>язків);</w:t>
      </w:r>
    </w:p>
    <w:p w14:paraId="0DCB9FA4" w14:textId="77777777" w:rsidR="0056648B" w:rsidRDefault="00E94677" w:rsidP="0056648B">
      <w:pPr>
        <w:pStyle w:val="a4"/>
        <w:numPr>
          <w:ilvl w:val="0"/>
          <w:numId w:val="19"/>
        </w:numPr>
        <w:spacing w:before="2" w:line="360" w:lineRule="auto"/>
        <w:ind w:right="138"/>
        <w:jc w:val="both"/>
      </w:pPr>
      <w:r w:rsidRPr="00E94677">
        <w:t>афективні (емоційне виснаження, поганий настрій, підвищена</w:t>
      </w:r>
    </w:p>
    <w:p w14:paraId="0631042C" w14:textId="0E1319A6" w:rsidR="0056648B" w:rsidRDefault="00E94677" w:rsidP="0056648B">
      <w:pPr>
        <w:pStyle w:val="a4"/>
        <w:spacing w:before="2" w:line="360" w:lineRule="auto"/>
        <w:ind w:left="0" w:right="138"/>
        <w:jc w:val="both"/>
      </w:pPr>
      <w:r w:rsidRPr="00E94677">
        <w:t xml:space="preserve">дратівливість); </w:t>
      </w:r>
    </w:p>
    <w:p w14:paraId="68DAEEF6" w14:textId="77777777" w:rsidR="0056648B" w:rsidRDefault="00E94677" w:rsidP="0056648B">
      <w:pPr>
        <w:pStyle w:val="a4"/>
        <w:numPr>
          <w:ilvl w:val="0"/>
          <w:numId w:val="19"/>
        </w:numPr>
        <w:spacing w:before="2" w:line="360" w:lineRule="auto"/>
        <w:ind w:right="138"/>
        <w:jc w:val="both"/>
      </w:pPr>
      <w:r w:rsidRPr="00E94677">
        <w:t>когнітивні (слабка концентрація уваги, думки про звільнення</w:t>
      </w:r>
    </w:p>
    <w:p w14:paraId="59116840" w14:textId="217D8EC5" w:rsidR="0056648B" w:rsidRDefault="00E94677" w:rsidP="0056648B">
      <w:pPr>
        <w:pStyle w:val="a4"/>
        <w:spacing w:before="2" w:line="360" w:lineRule="auto"/>
        <w:ind w:left="0" w:right="138"/>
        <w:jc w:val="both"/>
      </w:pPr>
      <w:r w:rsidRPr="00E94677">
        <w:t xml:space="preserve">розчарування у роботі); </w:t>
      </w:r>
    </w:p>
    <w:p w14:paraId="12F67241" w14:textId="77777777" w:rsidR="0056648B" w:rsidRDefault="00E94677" w:rsidP="0056648B">
      <w:pPr>
        <w:pStyle w:val="a4"/>
        <w:numPr>
          <w:ilvl w:val="0"/>
          <w:numId w:val="19"/>
        </w:numPr>
        <w:spacing w:before="2" w:line="360" w:lineRule="auto"/>
        <w:ind w:right="138"/>
        <w:jc w:val="both"/>
      </w:pPr>
      <w:r w:rsidRPr="00E94677">
        <w:t>фізіологічні (порушення сну, втома, головні болі, проблеми з системою</w:t>
      </w:r>
    </w:p>
    <w:p w14:paraId="04ACE85D" w14:textId="604A06DF" w:rsidR="0056648B" w:rsidRDefault="00E94677" w:rsidP="0056648B">
      <w:pPr>
        <w:pStyle w:val="a4"/>
        <w:spacing w:before="2" w:line="360" w:lineRule="auto"/>
        <w:ind w:left="0" w:right="138"/>
        <w:jc w:val="both"/>
      </w:pPr>
      <w:proofErr w:type="spellStart"/>
      <w:r w:rsidRPr="00E94677">
        <w:t>шлунковокишкового</w:t>
      </w:r>
      <w:proofErr w:type="spellEnd"/>
      <w:r w:rsidRPr="00E94677">
        <w:t xml:space="preserve"> тракту, чутливість до інфекційних захворювань).</w:t>
      </w:r>
    </w:p>
    <w:p w14:paraId="0B424F3D" w14:textId="77777777" w:rsidR="007D7030" w:rsidRDefault="00E94677" w:rsidP="00526956">
      <w:pPr>
        <w:pStyle w:val="a4"/>
        <w:spacing w:before="2" w:line="360" w:lineRule="auto"/>
        <w:ind w:left="0" w:right="138" w:firstLine="708"/>
        <w:jc w:val="both"/>
      </w:pPr>
      <w:r w:rsidRPr="00E94677">
        <w:t xml:space="preserve">Емоційна гнучкість є одним з головних факторів профілактики емоційного вигорання. Публічний службовець повинен вміти переходити та змінювати ролі – з позиції учасника, яка потребує емоційної участі, до нейтральної позиції спостерігача. Вказана навичка є також способом професійного розвитку, усвідомлення себе в професії та є індикатором зрілості особистості. Вміння контролювати імпульсивність є свідченням емоційної стійкості та соціальної гнучкості. Вміння аналізувати, відслідковувати власні реакції на стресову ситуацію дозволяють знайти сенс власної професійної діяльності та побачити нові шляхи саморозвитку. </w:t>
      </w:r>
    </w:p>
    <w:p w14:paraId="6E21CCB6" w14:textId="77777777" w:rsidR="007D7030" w:rsidRDefault="00E94677" w:rsidP="00526956">
      <w:pPr>
        <w:pStyle w:val="a4"/>
        <w:spacing w:before="2" w:line="360" w:lineRule="auto"/>
        <w:ind w:left="0" w:right="138" w:firstLine="708"/>
        <w:jc w:val="both"/>
      </w:pPr>
      <w:r w:rsidRPr="00E94677">
        <w:t>Серед засобів подолання та профілактики емоційного вигорання у публічних службовців доцільно виділити вправи, пов</w:t>
      </w:r>
      <w:r w:rsidR="002106A3">
        <w:t>’</w:t>
      </w:r>
      <w:r w:rsidRPr="00E94677">
        <w:t xml:space="preserve">язані з глибоким диханням, як один із засобів релаксації, регуляція емоційного стану – </w:t>
      </w:r>
      <w:r w:rsidRPr="00E94677">
        <w:lastRenderedPageBreak/>
        <w:t xml:space="preserve">відстеження виникнення, перебігу таких емоцій як гнів, розчарування, злість. Усвідомлення того, на що виникли такі емоції та намагання зрозуміти чому організм саме таким чином відреагував на ситуацію – це є важливим етапом у процесі подолання «вигорання». </w:t>
      </w:r>
    </w:p>
    <w:p w14:paraId="56574404" w14:textId="09E69654" w:rsidR="00526956" w:rsidRDefault="00E94677" w:rsidP="00526956">
      <w:pPr>
        <w:pStyle w:val="a4"/>
        <w:spacing w:before="2" w:line="360" w:lineRule="auto"/>
        <w:ind w:left="0" w:right="138" w:firstLine="708"/>
        <w:jc w:val="both"/>
      </w:pPr>
      <w:r w:rsidRPr="00E94677">
        <w:t>Важливо знайти спосіб поновлення ресурсів організму – все те, що може приносити позитивні емоції, хобі, спілкування з друзями, або читання книги, музика. Досить дієвим способом профілактики та подолання «вигорання» є фізичні навантаження, що добре знімають напругу у тілі та дозволяють відволіктись від негативних думок. Дієвими способами подолання емоційного вигорання є також відпочинок та правильне харчування. Обов</w:t>
      </w:r>
      <w:r w:rsidR="002106A3">
        <w:t>’</w:t>
      </w:r>
      <w:r w:rsidRPr="00E94677">
        <w:t xml:space="preserve">язково потрібно нормувати харчування, та додати до раціону більше овочів та фруктів, які містять вітаміни та мінерали. За таких умов організм може швидше накопичувати сили для протидії та подолання стресу. </w:t>
      </w:r>
    </w:p>
    <w:p w14:paraId="62D36DC2" w14:textId="77777777" w:rsidR="00526956" w:rsidRDefault="00E94677" w:rsidP="00526956">
      <w:pPr>
        <w:pStyle w:val="a4"/>
        <w:spacing w:before="2" w:line="360" w:lineRule="auto"/>
        <w:ind w:left="0" w:right="138" w:firstLine="708"/>
        <w:jc w:val="both"/>
      </w:pPr>
      <w:r w:rsidRPr="00E94677">
        <w:t xml:space="preserve">Емоційне «вигорання» службовців проявляється досить </w:t>
      </w:r>
      <w:proofErr w:type="spellStart"/>
      <w:r w:rsidRPr="00E94677">
        <w:t>різноманітно</w:t>
      </w:r>
      <w:proofErr w:type="spellEnd"/>
      <w:r w:rsidRPr="00E94677">
        <w:t xml:space="preserve"> і проявляється широким спектром психосоматичних розладів, що представляє серйозну загрозу їх здоров</w:t>
      </w:r>
      <w:r w:rsidR="002106A3">
        <w:t>’</w:t>
      </w:r>
      <w:r w:rsidRPr="00E94677">
        <w:t>ю та негативно позначається на ефективності і якості роботи, і що в певній мірі, пов</w:t>
      </w:r>
      <w:r w:rsidR="002106A3">
        <w:t>’</w:t>
      </w:r>
      <w:r w:rsidRPr="00E94677">
        <w:t>язано з розвитком у них депресивних розладів. Це визначає необхідність активних зусиль, спрямованих на сучасну діагностику депресії і синдрому «вигорання», а також розробку методів його профілактики та антистресової корекції з урахуванням особистісних якостей, реакцій, адаптаційних ресурсів особистості. Турбота службовців станом свого здоров</w:t>
      </w:r>
      <w:r w:rsidR="002106A3">
        <w:t>’</w:t>
      </w:r>
      <w:r w:rsidRPr="00E94677">
        <w:t xml:space="preserve">я повинна ставати частиною їх професійної культури і навіть, до певної міри – показником їх професійної компетентності. Важливо зробити роботу людей, що працюють в комунікативно напружених професіях, менш стресовій без зниження вимог до неї, але при цьому більш ефективною. </w:t>
      </w:r>
    </w:p>
    <w:p w14:paraId="4F32F814" w14:textId="6CD92E55" w:rsidR="00E94677" w:rsidRPr="00E94677" w:rsidRDefault="00E94677" w:rsidP="00526956">
      <w:pPr>
        <w:pStyle w:val="a4"/>
        <w:spacing w:before="2" w:line="360" w:lineRule="auto"/>
        <w:ind w:left="0" w:right="138" w:firstLine="708"/>
        <w:jc w:val="both"/>
      </w:pPr>
      <w:r w:rsidRPr="00E94677">
        <w:t>Отже, синдром «емоційного вигорання» може з</w:t>
      </w:r>
      <w:r w:rsidR="002106A3">
        <w:t>’</w:t>
      </w:r>
      <w:r w:rsidRPr="00E94677">
        <w:t xml:space="preserve">явитися у публічних службовців як реакція на стресові умови та на вимоги професійного середовища. Це може стати наслідком низького рівня компетентності </w:t>
      </w:r>
      <w:r w:rsidRPr="00E94677">
        <w:lastRenderedPageBreak/>
        <w:t>публічних службовців у питаннях виникнення і впливу професійного стресу на життєдіяльність, шляхи його профілактики, подолання та корекції. «Емоці</w:t>
      </w:r>
      <w:r w:rsidR="009F43E3" w:rsidRPr="009F43E3">
        <w:t>й</w:t>
      </w:r>
      <w:r w:rsidRPr="00E94677">
        <w:t xml:space="preserve">не вигорання» залежить від таких факторів як вік, досвід роботи, особистісні характеристики, типи поведінки, швидкість реакції, </w:t>
      </w:r>
      <w:proofErr w:type="spellStart"/>
      <w:r w:rsidRPr="00E94677">
        <w:t>стресостійкість</w:t>
      </w:r>
      <w:proofErr w:type="spellEnd"/>
      <w:r w:rsidRPr="00E94677">
        <w:t>, що відповідають різним типам поведінки в ситуації пред</w:t>
      </w:r>
      <w:r w:rsidR="002106A3">
        <w:t>’</w:t>
      </w:r>
      <w:r w:rsidRPr="00E94677">
        <w:t>явлення ним професійних вимог.</w:t>
      </w:r>
    </w:p>
    <w:p w14:paraId="0ED7287E" w14:textId="77777777" w:rsidR="007D7030" w:rsidRDefault="00E94677" w:rsidP="00B65881">
      <w:pPr>
        <w:pStyle w:val="a4"/>
        <w:spacing w:before="6" w:line="360" w:lineRule="auto"/>
        <w:ind w:left="0" w:right="126" w:firstLine="708"/>
        <w:jc w:val="both"/>
      </w:pPr>
      <w:r w:rsidRPr="00E94677">
        <w:t>Найбільш</w:t>
      </w:r>
      <w:r w:rsidRPr="00E94677">
        <w:rPr>
          <w:spacing w:val="1"/>
        </w:rPr>
        <w:t xml:space="preserve"> </w:t>
      </w:r>
      <w:r w:rsidRPr="00E94677">
        <w:t>яскравим</w:t>
      </w:r>
      <w:r w:rsidRPr="00E94677">
        <w:rPr>
          <w:spacing w:val="1"/>
        </w:rPr>
        <w:t xml:space="preserve"> </w:t>
      </w:r>
      <w:r w:rsidRPr="00E94677">
        <w:t>проявом</w:t>
      </w:r>
      <w:r w:rsidRPr="00E94677">
        <w:rPr>
          <w:spacing w:val="1"/>
        </w:rPr>
        <w:t xml:space="preserve"> </w:t>
      </w:r>
      <w:r w:rsidRPr="00E94677">
        <w:t>професійних</w:t>
      </w:r>
      <w:r w:rsidRPr="00E94677">
        <w:rPr>
          <w:spacing w:val="1"/>
        </w:rPr>
        <w:t xml:space="preserve"> </w:t>
      </w:r>
      <w:r w:rsidRPr="00E94677">
        <w:t>деформацій</w:t>
      </w:r>
      <w:r w:rsidRPr="00E94677">
        <w:rPr>
          <w:spacing w:val="1"/>
        </w:rPr>
        <w:t xml:space="preserve"> </w:t>
      </w:r>
      <w:r w:rsidRPr="00E94677">
        <w:t>є</w:t>
      </w:r>
      <w:r w:rsidRPr="00E94677">
        <w:rPr>
          <w:spacing w:val="1"/>
        </w:rPr>
        <w:t xml:space="preserve"> </w:t>
      </w:r>
      <w:r w:rsidRPr="00E94677">
        <w:t>синдром</w:t>
      </w:r>
      <w:r w:rsidRPr="00E94677">
        <w:rPr>
          <w:spacing w:val="1"/>
        </w:rPr>
        <w:t xml:space="preserve"> </w:t>
      </w:r>
      <w:r w:rsidRPr="00E94677">
        <w:t>професійного</w:t>
      </w:r>
      <w:r w:rsidRPr="00E94677">
        <w:rPr>
          <w:spacing w:val="1"/>
        </w:rPr>
        <w:t xml:space="preserve"> </w:t>
      </w:r>
      <w:r w:rsidRPr="00E94677">
        <w:t>вигорання,</w:t>
      </w:r>
      <w:r w:rsidRPr="00E94677">
        <w:rPr>
          <w:spacing w:val="1"/>
        </w:rPr>
        <w:t xml:space="preserve"> </w:t>
      </w:r>
      <w:r w:rsidRPr="00E94677">
        <w:t>що</w:t>
      </w:r>
      <w:r w:rsidRPr="00E94677">
        <w:rPr>
          <w:spacing w:val="1"/>
        </w:rPr>
        <w:t xml:space="preserve"> </w:t>
      </w:r>
      <w:r w:rsidRPr="00E94677">
        <w:t>представляє</w:t>
      </w:r>
      <w:r w:rsidRPr="00E94677">
        <w:rPr>
          <w:spacing w:val="1"/>
        </w:rPr>
        <w:t xml:space="preserve"> </w:t>
      </w:r>
      <w:r w:rsidRPr="00E94677">
        <w:t>собою</w:t>
      </w:r>
      <w:r w:rsidRPr="00E94677">
        <w:rPr>
          <w:spacing w:val="1"/>
        </w:rPr>
        <w:t xml:space="preserve"> </w:t>
      </w:r>
      <w:r w:rsidRPr="00E94677">
        <w:t>комплекс</w:t>
      </w:r>
      <w:r w:rsidRPr="00E94677">
        <w:rPr>
          <w:spacing w:val="1"/>
        </w:rPr>
        <w:t xml:space="preserve"> </w:t>
      </w:r>
      <w:r w:rsidRPr="00E94677">
        <w:t>негативних</w:t>
      </w:r>
      <w:r w:rsidRPr="00E94677">
        <w:rPr>
          <w:spacing w:val="1"/>
        </w:rPr>
        <w:t xml:space="preserve"> </w:t>
      </w:r>
      <w:r w:rsidRPr="00E94677">
        <w:t>психологічних</w:t>
      </w:r>
      <w:r w:rsidRPr="00E94677">
        <w:rPr>
          <w:spacing w:val="1"/>
        </w:rPr>
        <w:t xml:space="preserve"> </w:t>
      </w:r>
      <w:r w:rsidRPr="00E94677">
        <w:t>переживань,</w:t>
      </w:r>
      <w:r w:rsidRPr="00E94677">
        <w:rPr>
          <w:spacing w:val="1"/>
        </w:rPr>
        <w:t xml:space="preserve"> </w:t>
      </w:r>
      <w:r w:rsidRPr="00E94677">
        <w:t>пов</w:t>
      </w:r>
      <w:r w:rsidR="002106A3">
        <w:t>’</w:t>
      </w:r>
      <w:r w:rsidRPr="00E94677">
        <w:t>язаних</w:t>
      </w:r>
      <w:r w:rsidRPr="00E94677">
        <w:rPr>
          <w:spacing w:val="1"/>
        </w:rPr>
        <w:t xml:space="preserve"> </w:t>
      </w:r>
      <w:r w:rsidRPr="00E94677">
        <w:t>з</w:t>
      </w:r>
      <w:r w:rsidRPr="00E94677">
        <w:rPr>
          <w:spacing w:val="1"/>
        </w:rPr>
        <w:t xml:space="preserve"> </w:t>
      </w:r>
      <w:r w:rsidRPr="00E94677">
        <w:t>тривалими</w:t>
      </w:r>
      <w:r w:rsidRPr="00E94677">
        <w:rPr>
          <w:spacing w:val="1"/>
        </w:rPr>
        <w:t xml:space="preserve"> </w:t>
      </w:r>
      <w:r w:rsidRPr="00E94677">
        <w:t>і</w:t>
      </w:r>
      <w:r w:rsidRPr="00E94677">
        <w:rPr>
          <w:spacing w:val="1"/>
        </w:rPr>
        <w:t xml:space="preserve"> </w:t>
      </w:r>
      <w:r w:rsidRPr="00E94677">
        <w:t>інтенсивними</w:t>
      </w:r>
      <w:r w:rsidRPr="00E94677">
        <w:rPr>
          <w:spacing w:val="1"/>
        </w:rPr>
        <w:t xml:space="preserve"> </w:t>
      </w:r>
      <w:r w:rsidRPr="00E94677">
        <w:t xml:space="preserve">міжособистісними комунікаціями. </w:t>
      </w:r>
    </w:p>
    <w:p w14:paraId="71640170" w14:textId="5DC0507C" w:rsidR="00E94677" w:rsidRPr="00E94677" w:rsidRDefault="00E94677" w:rsidP="00B65881">
      <w:pPr>
        <w:pStyle w:val="a4"/>
        <w:spacing w:before="6" w:line="360" w:lineRule="auto"/>
        <w:ind w:left="0" w:right="126" w:firstLine="708"/>
        <w:jc w:val="both"/>
      </w:pPr>
      <w:r w:rsidRPr="00E94677">
        <w:t>Професійне вигорання включає в себе три</w:t>
      </w:r>
      <w:r w:rsidRPr="00E94677">
        <w:rPr>
          <w:spacing w:val="1"/>
        </w:rPr>
        <w:t xml:space="preserve"> </w:t>
      </w:r>
      <w:r w:rsidRPr="00E94677">
        <w:t>основних</w:t>
      </w:r>
      <w:r w:rsidRPr="00E94677">
        <w:rPr>
          <w:spacing w:val="1"/>
        </w:rPr>
        <w:t xml:space="preserve"> </w:t>
      </w:r>
      <w:r w:rsidRPr="00E94677">
        <w:t>групи</w:t>
      </w:r>
      <w:r w:rsidRPr="00E94677">
        <w:rPr>
          <w:spacing w:val="1"/>
        </w:rPr>
        <w:t xml:space="preserve"> </w:t>
      </w:r>
      <w:r w:rsidRPr="00E94677">
        <w:t>переживань:</w:t>
      </w:r>
      <w:r w:rsidRPr="00E94677">
        <w:rPr>
          <w:spacing w:val="1"/>
        </w:rPr>
        <w:t xml:space="preserve"> </w:t>
      </w:r>
      <w:r w:rsidRPr="00E94677">
        <w:t>емоційне</w:t>
      </w:r>
      <w:r w:rsidRPr="00E94677">
        <w:rPr>
          <w:spacing w:val="1"/>
        </w:rPr>
        <w:t xml:space="preserve"> </w:t>
      </w:r>
      <w:r w:rsidRPr="00E94677">
        <w:t>виснаження,</w:t>
      </w:r>
      <w:r w:rsidRPr="00E94677">
        <w:rPr>
          <w:spacing w:val="1"/>
        </w:rPr>
        <w:t xml:space="preserve"> </w:t>
      </w:r>
      <w:r w:rsidRPr="00E94677">
        <w:t>що</w:t>
      </w:r>
      <w:r w:rsidRPr="00E94677">
        <w:rPr>
          <w:spacing w:val="1"/>
        </w:rPr>
        <w:t xml:space="preserve"> </w:t>
      </w:r>
      <w:r w:rsidRPr="00E94677">
        <w:t>виявляється</w:t>
      </w:r>
      <w:r w:rsidRPr="00E94677">
        <w:rPr>
          <w:spacing w:val="1"/>
        </w:rPr>
        <w:t xml:space="preserve"> </w:t>
      </w:r>
      <w:r w:rsidRPr="00E94677">
        <w:t>в</w:t>
      </w:r>
      <w:r w:rsidRPr="00E94677">
        <w:rPr>
          <w:spacing w:val="1"/>
        </w:rPr>
        <w:t xml:space="preserve"> </w:t>
      </w:r>
      <w:r w:rsidRPr="00E94677">
        <w:t>зниженому</w:t>
      </w:r>
      <w:r w:rsidRPr="00E94677">
        <w:rPr>
          <w:spacing w:val="1"/>
        </w:rPr>
        <w:t xml:space="preserve"> </w:t>
      </w:r>
      <w:r w:rsidRPr="00E94677">
        <w:t>емоційному</w:t>
      </w:r>
      <w:r w:rsidRPr="00E94677">
        <w:rPr>
          <w:spacing w:val="1"/>
        </w:rPr>
        <w:t xml:space="preserve"> </w:t>
      </w:r>
      <w:r w:rsidRPr="00E94677">
        <w:t>фоні</w:t>
      </w:r>
      <w:r w:rsidRPr="00E94677">
        <w:rPr>
          <w:spacing w:val="1"/>
        </w:rPr>
        <w:t xml:space="preserve"> </w:t>
      </w:r>
      <w:r w:rsidRPr="00E94677">
        <w:t>і</w:t>
      </w:r>
      <w:r w:rsidRPr="00E94677">
        <w:rPr>
          <w:spacing w:val="1"/>
        </w:rPr>
        <w:t xml:space="preserve"> </w:t>
      </w:r>
      <w:r w:rsidRPr="00E94677">
        <w:t>байдужості,</w:t>
      </w:r>
      <w:r w:rsidRPr="00E94677">
        <w:rPr>
          <w:spacing w:val="1"/>
        </w:rPr>
        <w:t xml:space="preserve"> </w:t>
      </w:r>
      <w:r w:rsidRPr="00E94677">
        <w:t>деперсоналізацію</w:t>
      </w:r>
      <w:r w:rsidRPr="00E94677">
        <w:rPr>
          <w:spacing w:val="1"/>
        </w:rPr>
        <w:t xml:space="preserve"> </w:t>
      </w:r>
      <w:r w:rsidRPr="00E94677">
        <w:t>(тобто</w:t>
      </w:r>
      <w:r w:rsidRPr="00E94677">
        <w:rPr>
          <w:spacing w:val="1"/>
        </w:rPr>
        <w:t xml:space="preserve"> </w:t>
      </w:r>
      <w:r w:rsidRPr="00E94677">
        <w:t>цинічне</w:t>
      </w:r>
      <w:r w:rsidRPr="00E94677">
        <w:rPr>
          <w:spacing w:val="-67"/>
        </w:rPr>
        <w:t xml:space="preserve"> </w:t>
      </w:r>
      <w:r w:rsidRPr="00E94677">
        <w:t>ставлення</w:t>
      </w:r>
      <w:r w:rsidRPr="00E94677">
        <w:rPr>
          <w:spacing w:val="1"/>
        </w:rPr>
        <w:t xml:space="preserve"> </w:t>
      </w:r>
      <w:r w:rsidRPr="00E94677">
        <w:t>і</w:t>
      </w:r>
      <w:r w:rsidRPr="00E94677">
        <w:rPr>
          <w:spacing w:val="1"/>
        </w:rPr>
        <w:t xml:space="preserve"> </w:t>
      </w:r>
      <w:r w:rsidRPr="00E94677">
        <w:t>знеособлення</w:t>
      </w:r>
      <w:r w:rsidRPr="00E94677">
        <w:rPr>
          <w:spacing w:val="1"/>
        </w:rPr>
        <w:t xml:space="preserve"> </w:t>
      </w:r>
      <w:r w:rsidRPr="00E94677">
        <w:t>контактів)</w:t>
      </w:r>
      <w:r w:rsidRPr="00E94677">
        <w:rPr>
          <w:spacing w:val="1"/>
        </w:rPr>
        <w:t xml:space="preserve"> </w:t>
      </w:r>
      <w:r w:rsidRPr="00E94677">
        <w:t>і</w:t>
      </w:r>
      <w:r w:rsidRPr="00E94677">
        <w:rPr>
          <w:spacing w:val="1"/>
        </w:rPr>
        <w:t xml:space="preserve"> </w:t>
      </w:r>
      <w:r w:rsidRPr="00E94677">
        <w:t>редукцію</w:t>
      </w:r>
      <w:r w:rsidRPr="00E94677">
        <w:rPr>
          <w:spacing w:val="1"/>
        </w:rPr>
        <w:t xml:space="preserve"> </w:t>
      </w:r>
      <w:r w:rsidRPr="00E94677">
        <w:t>особистих</w:t>
      </w:r>
      <w:r w:rsidRPr="00E94677">
        <w:rPr>
          <w:spacing w:val="1"/>
        </w:rPr>
        <w:t xml:space="preserve"> </w:t>
      </w:r>
      <w:r w:rsidRPr="00E94677">
        <w:t>досягнень</w:t>
      </w:r>
      <w:r w:rsidR="00EA740F">
        <w:rPr>
          <w:spacing w:val="1"/>
        </w:rPr>
        <w:t xml:space="preserve"> </w:t>
      </w:r>
      <w:r w:rsidRPr="00E94677">
        <w:t>(заниження</w:t>
      </w:r>
      <w:r w:rsidRPr="00E94677">
        <w:rPr>
          <w:spacing w:val="1"/>
        </w:rPr>
        <w:t xml:space="preserve"> </w:t>
      </w:r>
      <w:r w:rsidRPr="00E94677">
        <w:t>своїх</w:t>
      </w:r>
      <w:r w:rsidRPr="00E94677">
        <w:rPr>
          <w:spacing w:val="1"/>
        </w:rPr>
        <w:t xml:space="preserve"> </w:t>
      </w:r>
      <w:r w:rsidRPr="00E94677">
        <w:t>професійних</w:t>
      </w:r>
      <w:r w:rsidRPr="00E94677">
        <w:rPr>
          <w:spacing w:val="1"/>
        </w:rPr>
        <w:t xml:space="preserve"> </w:t>
      </w:r>
      <w:r w:rsidRPr="00E94677">
        <w:t>досягнень).</w:t>
      </w:r>
      <w:r w:rsidRPr="00E94677">
        <w:rPr>
          <w:spacing w:val="1"/>
        </w:rPr>
        <w:t xml:space="preserve"> </w:t>
      </w:r>
      <w:r w:rsidRPr="00E94677">
        <w:t>Основною</w:t>
      </w:r>
      <w:r w:rsidRPr="00E94677">
        <w:rPr>
          <w:spacing w:val="1"/>
        </w:rPr>
        <w:t xml:space="preserve"> </w:t>
      </w:r>
      <w:r w:rsidRPr="00E94677">
        <w:t>причиною</w:t>
      </w:r>
      <w:r w:rsidRPr="00E94677">
        <w:rPr>
          <w:spacing w:val="1"/>
        </w:rPr>
        <w:t xml:space="preserve"> </w:t>
      </w:r>
      <w:r w:rsidRPr="00E94677">
        <w:t xml:space="preserve">розвитку </w:t>
      </w:r>
      <w:r w:rsidRPr="00E94677">
        <w:rPr>
          <w:spacing w:val="-67"/>
        </w:rPr>
        <w:t xml:space="preserve"> </w:t>
      </w:r>
      <w:r w:rsidRPr="00E94677">
        <w:t>професійного</w:t>
      </w:r>
      <w:r w:rsidRPr="00E94677">
        <w:rPr>
          <w:spacing w:val="1"/>
        </w:rPr>
        <w:t xml:space="preserve"> </w:t>
      </w:r>
      <w:r w:rsidRPr="00E94677">
        <w:t>вигорання</w:t>
      </w:r>
      <w:r w:rsidRPr="00E94677">
        <w:rPr>
          <w:spacing w:val="1"/>
        </w:rPr>
        <w:t xml:space="preserve"> </w:t>
      </w:r>
      <w:r w:rsidRPr="00E94677">
        <w:t>є</w:t>
      </w:r>
      <w:r w:rsidRPr="00E94677">
        <w:rPr>
          <w:spacing w:val="1"/>
        </w:rPr>
        <w:t xml:space="preserve"> </w:t>
      </w:r>
      <w:r w:rsidRPr="00E94677">
        <w:t>професійний</w:t>
      </w:r>
      <w:r w:rsidRPr="00E94677">
        <w:rPr>
          <w:spacing w:val="1"/>
        </w:rPr>
        <w:t xml:space="preserve"> </w:t>
      </w:r>
      <w:r w:rsidRPr="00E94677">
        <w:t>стрес,</w:t>
      </w:r>
      <w:r w:rsidRPr="00E94677">
        <w:rPr>
          <w:spacing w:val="1"/>
        </w:rPr>
        <w:t xml:space="preserve"> </w:t>
      </w:r>
      <w:r w:rsidRPr="00E94677">
        <w:t>що</w:t>
      </w:r>
      <w:r w:rsidRPr="00E94677">
        <w:rPr>
          <w:spacing w:val="1"/>
        </w:rPr>
        <w:t xml:space="preserve"> </w:t>
      </w:r>
      <w:r w:rsidRPr="00E94677">
        <w:t>призводить</w:t>
      </w:r>
      <w:r w:rsidRPr="00E94677">
        <w:rPr>
          <w:spacing w:val="1"/>
        </w:rPr>
        <w:t xml:space="preserve"> </w:t>
      </w:r>
      <w:r w:rsidRPr="00E94677">
        <w:t>до</w:t>
      </w:r>
      <w:r w:rsidRPr="00E94677">
        <w:rPr>
          <w:spacing w:val="1"/>
        </w:rPr>
        <w:t xml:space="preserve"> </w:t>
      </w:r>
      <w:r w:rsidRPr="00E94677">
        <w:t>зниження</w:t>
      </w:r>
      <w:r w:rsidRPr="00E94677">
        <w:rPr>
          <w:spacing w:val="1"/>
        </w:rPr>
        <w:t xml:space="preserve"> </w:t>
      </w:r>
      <w:r w:rsidRPr="00E94677">
        <w:t>ефективності праці і знаходить відображення у всьому процесі життєдіяльності</w:t>
      </w:r>
      <w:r w:rsidRPr="00E94677">
        <w:rPr>
          <w:spacing w:val="1"/>
        </w:rPr>
        <w:t xml:space="preserve"> </w:t>
      </w:r>
      <w:r w:rsidRPr="00E94677">
        <w:t>людини. До факторів, що викликають професійний стрес, відносять особливості</w:t>
      </w:r>
      <w:r w:rsidR="00E14F2A" w:rsidRPr="00E14F2A">
        <w:t xml:space="preserve"> </w:t>
      </w:r>
      <w:r w:rsidRPr="00E94677">
        <w:rPr>
          <w:spacing w:val="-67"/>
        </w:rPr>
        <w:t xml:space="preserve"> </w:t>
      </w:r>
      <w:r w:rsidRPr="00E94677">
        <w:t>професійної</w:t>
      </w:r>
      <w:r w:rsidRPr="00E94677">
        <w:rPr>
          <w:spacing w:val="-6"/>
        </w:rPr>
        <w:t xml:space="preserve"> </w:t>
      </w:r>
      <w:r w:rsidRPr="00E94677">
        <w:t>діяльності</w:t>
      </w:r>
      <w:r w:rsidRPr="00E94677">
        <w:rPr>
          <w:spacing w:val="-6"/>
        </w:rPr>
        <w:t xml:space="preserve"> </w:t>
      </w:r>
      <w:r w:rsidRPr="00E94677">
        <w:t>та</w:t>
      </w:r>
      <w:r w:rsidRPr="00E94677">
        <w:rPr>
          <w:spacing w:val="6"/>
        </w:rPr>
        <w:t xml:space="preserve"> </w:t>
      </w:r>
      <w:r w:rsidRPr="00E94677">
        <w:t>індивідуальні</w:t>
      </w:r>
      <w:r w:rsidRPr="00E94677">
        <w:rPr>
          <w:spacing w:val="-1"/>
        </w:rPr>
        <w:t xml:space="preserve"> </w:t>
      </w:r>
      <w:r w:rsidRPr="00E94677">
        <w:t>особливості</w:t>
      </w:r>
      <w:r w:rsidRPr="00E94677">
        <w:rPr>
          <w:spacing w:val="-5"/>
        </w:rPr>
        <w:t xml:space="preserve"> </w:t>
      </w:r>
      <w:r w:rsidRPr="00E94677">
        <w:t>професіоналів.</w:t>
      </w:r>
    </w:p>
    <w:p w14:paraId="24980E4A" w14:textId="1AC9B803" w:rsidR="00E94677" w:rsidRPr="00E94677" w:rsidRDefault="00E94677" w:rsidP="00B65881">
      <w:pPr>
        <w:pStyle w:val="a4"/>
        <w:spacing w:line="360" w:lineRule="auto"/>
        <w:ind w:left="0" w:right="124" w:firstLine="708"/>
        <w:jc w:val="both"/>
      </w:pPr>
      <w:r w:rsidRPr="00E94677">
        <w:t>Стан хронічного стресу нерідко сприяє збільшенню ризику розвитку</w:t>
      </w:r>
      <w:r w:rsidRPr="00E94677">
        <w:rPr>
          <w:spacing w:val="70"/>
        </w:rPr>
        <w:t xml:space="preserve"> </w:t>
      </w:r>
      <w:r w:rsidRPr="00E94677">
        <w:t>у</w:t>
      </w:r>
      <w:r w:rsidRPr="00E94677">
        <w:rPr>
          <w:spacing w:val="1"/>
        </w:rPr>
        <w:t xml:space="preserve"> </w:t>
      </w:r>
      <w:r w:rsidRPr="00E94677">
        <w:t>цих фахівців різних психосоматичних захворювань. Відзначено взаємозв</w:t>
      </w:r>
      <w:r w:rsidR="002106A3">
        <w:t>’</w:t>
      </w:r>
      <w:r w:rsidRPr="00E94677">
        <w:t>язок</w:t>
      </w:r>
      <w:r w:rsidRPr="00E94677">
        <w:rPr>
          <w:spacing w:val="1"/>
        </w:rPr>
        <w:t xml:space="preserve"> </w:t>
      </w:r>
      <w:r w:rsidRPr="00E94677">
        <w:t>частоти</w:t>
      </w:r>
      <w:r w:rsidRPr="00E94677">
        <w:rPr>
          <w:spacing w:val="39"/>
        </w:rPr>
        <w:t xml:space="preserve"> </w:t>
      </w:r>
      <w:proofErr w:type="spellStart"/>
      <w:r w:rsidRPr="00E94677">
        <w:t>гіпотензії</w:t>
      </w:r>
      <w:proofErr w:type="spellEnd"/>
      <w:r w:rsidRPr="00E94677">
        <w:rPr>
          <w:spacing w:val="33"/>
        </w:rPr>
        <w:t xml:space="preserve"> </w:t>
      </w:r>
      <w:r w:rsidRPr="00E94677">
        <w:t>і</w:t>
      </w:r>
      <w:r w:rsidRPr="00E94677">
        <w:rPr>
          <w:spacing w:val="40"/>
        </w:rPr>
        <w:t xml:space="preserve"> </w:t>
      </w:r>
      <w:r w:rsidRPr="00E94677">
        <w:t>інших</w:t>
      </w:r>
      <w:r w:rsidRPr="00E94677">
        <w:rPr>
          <w:spacing w:val="35"/>
        </w:rPr>
        <w:t xml:space="preserve"> </w:t>
      </w:r>
      <w:r w:rsidRPr="00E94677">
        <w:t>серцево</w:t>
      </w:r>
      <w:r w:rsidR="0056648B">
        <w:t>-</w:t>
      </w:r>
      <w:r w:rsidRPr="00E94677">
        <w:t>судинних</w:t>
      </w:r>
      <w:r w:rsidRPr="00E94677">
        <w:rPr>
          <w:spacing w:val="31"/>
        </w:rPr>
        <w:t xml:space="preserve"> </w:t>
      </w:r>
      <w:r w:rsidRPr="00E94677">
        <w:t>захворювань,</w:t>
      </w:r>
      <w:r w:rsidRPr="00E94677">
        <w:rPr>
          <w:spacing w:val="37"/>
        </w:rPr>
        <w:t xml:space="preserve"> </w:t>
      </w:r>
      <w:r w:rsidRPr="00E94677">
        <w:t>зокрема,</w:t>
      </w:r>
      <w:r w:rsidRPr="00E94677">
        <w:rPr>
          <w:spacing w:val="43"/>
        </w:rPr>
        <w:t xml:space="preserve"> </w:t>
      </w:r>
      <w:r w:rsidRPr="00E94677">
        <w:t>ішемічної хвороби</w:t>
      </w:r>
      <w:r w:rsidRPr="00E94677">
        <w:rPr>
          <w:spacing w:val="1"/>
        </w:rPr>
        <w:t xml:space="preserve"> </w:t>
      </w:r>
      <w:r w:rsidRPr="00E94677">
        <w:t>серця,</w:t>
      </w:r>
      <w:r w:rsidRPr="00E94677">
        <w:rPr>
          <w:spacing w:val="1"/>
        </w:rPr>
        <w:t xml:space="preserve"> </w:t>
      </w:r>
      <w:r w:rsidRPr="00E94677">
        <w:t>з</w:t>
      </w:r>
      <w:r w:rsidRPr="00E94677">
        <w:rPr>
          <w:spacing w:val="1"/>
        </w:rPr>
        <w:t xml:space="preserve"> </w:t>
      </w:r>
      <w:r w:rsidRPr="00E94677">
        <w:t>емоційною</w:t>
      </w:r>
      <w:r w:rsidRPr="00E94677">
        <w:rPr>
          <w:spacing w:val="1"/>
        </w:rPr>
        <w:t xml:space="preserve"> </w:t>
      </w:r>
      <w:r w:rsidRPr="00E94677">
        <w:t>напругою</w:t>
      </w:r>
      <w:r w:rsidRPr="00E94677">
        <w:rPr>
          <w:spacing w:val="1"/>
        </w:rPr>
        <w:t xml:space="preserve"> </w:t>
      </w:r>
      <w:r w:rsidRPr="00E94677">
        <w:t>в</w:t>
      </w:r>
      <w:r w:rsidRPr="00E94677">
        <w:rPr>
          <w:spacing w:val="1"/>
        </w:rPr>
        <w:t xml:space="preserve"> </w:t>
      </w:r>
      <w:r w:rsidRPr="00E94677">
        <w:t>роботі</w:t>
      </w:r>
      <w:r w:rsidRPr="00E94677">
        <w:rPr>
          <w:spacing w:val="71"/>
        </w:rPr>
        <w:t xml:space="preserve"> </w:t>
      </w:r>
      <w:r w:rsidRPr="00E94677">
        <w:t>співробітників</w:t>
      </w:r>
      <w:r w:rsidRPr="00E94677">
        <w:rPr>
          <w:spacing w:val="1"/>
        </w:rPr>
        <w:t xml:space="preserve"> </w:t>
      </w:r>
      <w:r w:rsidRPr="00E94677">
        <w:t>державного</w:t>
      </w:r>
      <w:r w:rsidRPr="00E94677">
        <w:rPr>
          <w:spacing w:val="1"/>
        </w:rPr>
        <w:t xml:space="preserve"> </w:t>
      </w:r>
      <w:r w:rsidRPr="00E94677">
        <w:t>апарату.</w:t>
      </w:r>
      <w:r w:rsidRPr="00E94677">
        <w:rPr>
          <w:spacing w:val="1"/>
        </w:rPr>
        <w:t xml:space="preserve"> </w:t>
      </w:r>
      <w:r w:rsidRPr="00E94677">
        <w:t>Джерелом</w:t>
      </w:r>
      <w:r w:rsidRPr="00E94677">
        <w:rPr>
          <w:spacing w:val="1"/>
        </w:rPr>
        <w:t xml:space="preserve"> </w:t>
      </w:r>
      <w:r w:rsidRPr="00E94677">
        <w:t>такої</w:t>
      </w:r>
      <w:r w:rsidRPr="00E94677">
        <w:rPr>
          <w:spacing w:val="1"/>
        </w:rPr>
        <w:t xml:space="preserve"> </w:t>
      </w:r>
      <w:r w:rsidRPr="00E94677">
        <w:t>напруги</w:t>
      </w:r>
      <w:r w:rsidRPr="00E94677">
        <w:rPr>
          <w:spacing w:val="1"/>
        </w:rPr>
        <w:t xml:space="preserve"> </w:t>
      </w:r>
      <w:r w:rsidRPr="00E94677">
        <w:t>вважається</w:t>
      </w:r>
      <w:r w:rsidRPr="00E94677">
        <w:rPr>
          <w:spacing w:val="71"/>
        </w:rPr>
        <w:t xml:space="preserve"> </w:t>
      </w:r>
      <w:r w:rsidRPr="00E94677">
        <w:t>поєднання</w:t>
      </w:r>
      <w:r w:rsidRPr="00E94677">
        <w:rPr>
          <w:spacing w:val="1"/>
        </w:rPr>
        <w:t xml:space="preserve"> </w:t>
      </w:r>
      <w:r w:rsidRPr="00E94677">
        <w:t>підвищених</w:t>
      </w:r>
      <w:r w:rsidRPr="00E94677">
        <w:rPr>
          <w:spacing w:val="1"/>
        </w:rPr>
        <w:t xml:space="preserve"> </w:t>
      </w:r>
      <w:r w:rsidRPr="00E94677">
        <w:t>вимог</w:t>
      </w:r>
      <w:r w:rsidRPr="00E94677">
        <w:rPr>
          <w:spacing w:val="1"/>
        </w:rPr>
        <w:t xml:space="preserve"> </w:t>
      </w:r>
      <w:r w:rsidRPr="00E94677">
        <w:t>і</w:t>
      </w:r>
      <w:r w:rsidRPr="00E94677">
        <w:rPr>
          <w:spacing w:val="1"/>
        </w:rPr>
        <w:t xml:space="preserve"> </w:t>
      </w:r>
      <w:r w:rsidRPr="00E94677">
        <w:t>відчуття</w:t>
      </w:r>
      <w:r w:rsidRPr="00E94677">
        <w:rPr>
          <w:spacing w:val="1"/>
        </w:rPr>
        <w:t xml:space="preserve"> </w:t>
      </w:r>
      <w:r w:rsidRPr="00E94677">
        <w:t>недостатніх</w:t>
      </w:r>
      <w:r w:rsidRPr="00E94677">
        <w:rPr>
          <w:spacing w:val="1"/>
        </w:rPr>
        <w:t xml:space="preserve"> </w:t>
      </w:r>
      <w:r w:rsidRPr="00E94677">
        <w:t>можливостей</w:t>
      </w:r>
      <w:r w:rsidRPr="00E94677">
        <w:rPr>
          <w:spacing w:val="1"/>
        </w:rPr>
        <w:t xml:space="preserve"> </w:t>
      </w:r>
      <w:r w:rsidRPr="00E94677">
        <w:t>регулювати</w:t>
      </w:r>
      <w:r w:rsidRPr="00E94677">
        <w:rPr>
          <w:spacing w:val="1"/>
        </w:rPr>
        <w:t xml:space="preserve"> </w:t>
      </w:r>
      <w:r w:rsidRPr="00E94677">
        <w:t>робоче</w:t>
      </w:r>
      <w:r w:rsidRPr="00E94677">
        <w:rPr>
          <w:spacing w:val="1"/>
        </w:rPr>
        <w:t xml:space="preserve"> </w:t>
      </w:r>
      <w:r w:rsidRPr="00E94677">
        <w:t>навантаження, що формує підвищену реактивність фізіологічних систем, перш</w:t>
      </w:r>
      <w:r w:rsidRPr="00E94677">
        <w:rPr>
          <w:spacing w:val="1"/>
        </w:rPr>
        <w:t xml:space="preserve"> </w:t>
      </w:r>
      <w:r w:rsidRPr="00E94677">
        <w:t>за</w:t>
      </w:r>
      <w:r w:rsidRPr="00E94677">
        <w:rPr>
          <w:spacing w:val="2"/>
        </w:rPr>
        <w:t xml:space="preserve"> </w:t>
      </w:r>
      <w:r w:rsidRPr="00E94677">
        <w:t>все,</w:t>
      </w:r>
      <w:r w:rsidRPr="00E94677">
        <w:rPr>
          <w:spacing w:val="3"/>
        </w:rPr>
        <w:t xml:space="preserve"> </w:t>
      </w:r>
      <w:proofErr w:type="spellStart"/>
      <w:r w:rsidRPr="00E94677">
        <w:t>cердечно</w:t>
      </w:r>
      <w:proofErr w:type="spellEnd"/>
      <w:r w:rsidR="0056648B">
        <w:t>-</w:t>
      </w:r>
      <w:r w:rsidRPr="00E94677">
        <w:t>судинної</w:t>
      </w:r>
      <w:r w:rsidRPr="00E94677">
        <w:rPr>
          <w:spacing w:val="1"/>
        </w:rPr>
        <w:t xml:space="preserve"> </w:t>
      </w:r>
      <w:r w:rsidRPr="00E94677">
        <w:t>і</w:t>
      </w:r>
      <w:r w:rsidRPr="00E94677">
        <w:rPr>
          <w:spacing w:val="-5"/>
        </w:rPr>
        <w:t xml:space="preserve"> </w:t>
      </w:r>
      <w:r w:rsidRPr="00E94677">
        <w:t>нейроендокринної.</w:t>
      </w:r>
    </w:p>
    <w:p w14:paraId="7868F63C" w14:textId="4393745D" w:rsidR="00E94677" w:rsidRPr="00E94677" w:rsidRDefault="00E94677" w:rsidP="00B65881">
      <w:pPr>
        <w:pStyle w:val="a4"/>
        <w:spacing w:line="360" w:lineRule="auto"/>
        <w:ind w:left="0" w:right="124" w:firstLine="708"/>
        <w:jc w:val="both"/>
      </w:pPr>
      <w:r w:rsidRPr="00E94677">
        <w:t>Разом</w:t>
      </w:r>
      <w:r w:rsidRPr="00E94677">
        <w:rPr>
          <w:spacing w:val="1"/>
        </w:rPr>
        <w:t xml:space="preserve"> </w:t>
      </w:r>
      <w:r w:rsidRPr="00E94677">
        <w:t>з</w:t>
      </w:r>
      <w:r w:rsidRPr="00E94677">
        <w:rPr>
          <w:spacing w:val="1"/>
        </w:rPr>
        <w:t xml:space="preserve"> </w:t>
      </w:r>
      <w:r w:rsidRPr="00E94677">
        <w:t>тим</w:t>
      </w:r>
      <w:r w:rsidRPr="00E94677">
        <w:rPr>
          <w:spacing w:val="1"/>
        </w:rPr>
        <w:t xml:space="preserve"> </w:t>
      </w:r>
      <w:r w:rsidRPr="00E94677">
        <w:t>на</w:t>
      </w:r>
      <w:r w:rsidRPr="00E94677">
        <w:rPr>
          <w:spacing w:val="1"/>
        </w:rPr>
        <w:t xml:space="preserve"> </w:t>
      </w:r>
      <w:r w:rsidRPr="00E94677">
        <w:t>сучасному</w:t>
      </w:r>
      <w:r w:rsidRPr="00E94677">
        <w:rPr>
          <w:spacing w:val="1"/>
        </w:rPr>
        <w:t xml:space="preserve"> </w:t>
      </w:r>
      <w:r w:rsidRPr="00E94677">
        <w:t>етапі</w:t>
      </w:r>
      <w:r w:rsidRPr="00E94677">
        <w:rPr>
          <w:spacing w:val="1"/>
        </w:rPr>
        <w:t xml:space="preserve"> </w:t>
      </w:r>
      <w:r w:rsidRPr="00E94677">
        <w:t>в</w:t>
      </w:r>
      <w:r w:rsidRPr="00E94677">
        <w:rPr>
          <w:spacing w:val="1"/>
        </w:rPr>
        <w:t xml:space="preserve"> </w:t>
      </w:r>
      <w:r w:rsidRPr="00E94677">
        <w:t>умовах</w:t>
      </w:r>
      <w:r w:rsidRPr="00E94677">
        <w:rPr>
          <w:spacing w:val="1"/>
        </w:rPr>
        <w:t xml:space="preserve"> </w:t>
      </w:r>
      <w:r w:rsidRPr="00E94677">
        <w:t>постійних</w:t>
      </w:r>
      <w:r w:rsidRPr="00E94677">
        <w:rPr>
          <w:spacing w:val="1"/>
        </w:rPr>
        <w:t xml:space="preserve"> </w:t>
      </w:r>
      <w:r w:rsidRPr="00E94677">
        <w:t>структурних</w:t>
      </w:r>
      <w:r w:rsidRPr="00E94677">
        <w:rPr>
          <w:spacing w:val="1"/>
        </w:rPr>
        <w:t xml:space="preserve"> </w:t>
      </w:r>
      <w:r w:rsidRPr="00E94677">
        <w:t>перетворень в різних ланках державної служби у зв</w:t>
      </w:r>
      <w:r w:rsidR="002106A3">
        <w:t>’</w:t>
      </w:r>
      <w:r w:rsidRPr="00E94677">
        <w:t>язку з новизною і зрослої</w:t>
      </w:r>
      <w:r w:rsidRPr="00E94677">
        <w:rPr>
          <w:spacing w:val="1"/>
        </w:rPr>
        <w:t xml:space="preserve"> </w:t>
      </w:r>
      <w:r w:rsidRPr="00E94677">
        <w:t>складністю стоять перед нею завдань з боку суспільства висуваються все нові</w:t>
      </w:r>
      <w:r w:rsidRPr="00E94677">
        <w:rPr>
          <w:spacing w:val="1"/>
        </w:rPr>
        <w:t xml:space="preserve"> </w:t>
      </w:r>
      <w:r w:rsidRPr="00E94677">
        <w:lastRenderedPageBreak/>
        <w:t>вимоги до рівня підготовки, особистісних якостей, стану здоров</w:t>
      </w:r>
      <w:r w:rsidR="002106A3">
        <w:t>’</w:t>
      </w:r>
      <w:r w:rsidRPr="00E94677">
        <w:t>я працівників</w:t>
      </w:r>
      <w:r w:rsidRPr="00E94677">
        <w:rPr>
          <w:spacing w:val="1"/>
        </w:rPr>
        <w:t xml:space="preserve"> </w:t>
      </w:r>
      <w:r w:rsidRPr="00E94677">
        <w:t>державного апарату, так як успішність їх діяльності багато в чому визначає</w:t>
      </w:r>
      <w:r w:rsidRPr="00E94677">
        <w:rPr>
          <w:spacing w:val="1"/>
        </w:rPr>
        <w:t xml:space="preserve"> </w:t>
      </w:r>
      <w:r w:rsidRPr="00E94677">
        <w:t>соціально</w:t>
      </w:r>
      <w:r w:rsidR="00381A19" w:rsidRPr="00381A19">
        <w:t>-</w:t>
      </w:r>
      <w:r w:rsidRPr="00E94677">
        <w:t>економічне</w:t>
      </w:r>
      <w:r w:rsidRPr="00E94677">
        <w:rPr>
          <w:spacing w:val="1"/>
        </w:rPr>
        <w:t xml:space="preserve"> </w:t>
      </w:r>
      <w:r w:rsidRPr="00E94677">
        <w:t>становище</w:t>
      </w:r>
      <w:r w:rsidRPr="00E94677">
        <w:rPr>
          <w:spacing w:val="2"/>
        </w:rPr>
        <w:t xml:space="preserve"> </w:t>
      </w:r>
      <w:r w:rsidRPr="00E94677">
        <w:t>країни.</w:t>
      </w:r>
    </w:p>
    <w:p w14:paraId="6DBB5554" w14:textId="0AE3F69E" w:rsidR="00E94677" w:rsidRPr="00E94677" w:rsidRDefault="00E94677" w:rsidP="00B65881">
      <w:pPr>
        <w:pStyle w:val="a4"/>
        <w:spacing w:line="360" w:lineRule="auto"/>
        <w:ind w:left="0" w:right="123" w:firstLine="708"/>
        <w:jc w:val="both"/>
      </w:pPr>
      <w:r w:rsidRPr="00E94677">
        <w:t>Підвищення</w:t>
      </w:r>
      <w:r w:rsidRPr="00E94677">
        <w:rPr>
          <w:spacing w:val="1"/>
        </w:rPr>
        <w:t xml:space="preserve"> </w:t>
      </w:r>
      <w:r w:rsidRPr="00E94677">
        <w:t>професійної</w:t>
      </w:r>
      <w:r w:rsidRPr="00E94677">
        <w:rPr>
          <w:spacing w:val="1"/>
        </w:rPr>
        <w:t xml:space="preserve"> </w:t>
      </w:r>
      <w:r w:rsidRPr="00E94677">
        <w:t>«витривалості»,</w:t>
      </w:r>
      <w:r w:rsidRPr="00E94677">
        <w:rPr>
          <w:spacing w:val="1"/>
        </w:rPr>
        <w:t xml:space="preserve"> </w:t>
      </w:r>
      <w:proofErr w:type="spellStart"/>
      <w:r w:rsidRPr="00E94677">
        <w:t>стресостійкості</w:t>
      </w:r>
      <w:proofErr w:type="spellEnd"/>
      <w:r w:rsidRPr="00E94677">
        <w:rPr>
          <w:spacing w:val="1"/>
        </w:rPr>
        <w:t xml:space="preserve"> </w:t>
      </w:r>
      <w:r w:rsidRPr="00E94677">
        <w:t>державних</w:t>
      </w:r>
      <w:r w:rsidRPr="00E94677">
        <w:rPr>
          <w:spacing w:val="1"/>
        </w:rPr>
        <w:t xml:space="preserve"> </w:t>
      </w:r>
      <w:r w:rsidRPr="00E94677">
        <w:t>службовців як основних компонентів цілісної технології клініко та соціально</w:t>
      </w:r>
      <w:r w:rsidR="00685481">
        <w:t>-</w:t>
      </w:r>
      <w:r w:rsidRPr="00E94677">
        <w:t>психологічного супроводу їх професійної діяльності та профілактики вигорання</w:t>
      </w:r>
      <w:r w:rsidR="00381A19" w:rsidRPr="00381A19">
        <w:t xml:space="preserve"> </w:t>
      </w:r>
      <w:r w:rsidRPr="00E94677">
        <w:rPr>
          <w:spacing w:val="-67"/>
        </w:rPr>
        <w:t xml:space="preserve"> </w:t>
      </w:r>
      <w:r w:rsidRPr="00E94677">
        <w:t>багато в чому буде сприяти збереженню здоров</w:t>
      </w:r>
      <w:r w:rsidR="002106A3">
        <w:t>’</w:t>
      </w:r>
      <w:r w:rsidRPr="00E94677">
        <w:t>я працівників і підвищенню</w:t>
      </w:r>
      <w:r w:rsidRPr="00E94677">
        <w:rPr>
          <w:spacing w:val="1"/>
        </w:rPr>
        <w:t xml:space="preserve"> </w:t>
      </w:r>
      <w:r w:rsidRPr="00E94677">
        <w:t>ефективності їх</w:t>
      </w:r>
      <w:r w:rsidRPr="00E94677">
        <w:rPr>
          <w:spacing w:val="-4"/>
        </w:rPr>
        <w:t xml:space="preserve"> </w:t>
      </w:r>
      <w:r w:rsidRPr="00E94677">
        <w:t>праці.</w:t>
      </w:r>
    </w:p>
    <w:p w14:paraId="46C56955" w14:textId="2946FC85" w:rsidR="00E94677" w:rsidRPr="00E94677" w:rsidRDefault="00E94677" w:rsidP="00B65881">
      <w:pPr>
        <w:pStyle w:val="a4"/>
        <w:spacing w:line="360" w:lineRule="auto"/>
        <w:ind w:left="0" w:right="125" w:firstLine="708"/>
        <w:jc w:val="both"/>
      </w:pPr>
      <w:r w:rsidRPr="00E94677">
        <w:t>В</w:t>
      </w:r>
      <w:r w:rsidRPr="00E94677">
        <w:rPr>
          <w:spacing w:val="1"/>
        </w:rPr>
        <w:t xml:space="preserve"> </w:t>
      </w:r>
      <w:r w:rsidRPr="00E94677">
        <w:t>якості</w:t>
      </w:r>
      <w:r w:rsidRPr="00E94677">
        <w:rPr>
          <w:spacing w:val="1"/>
        </w:rPr>
        <w:t xml:space="preserve"> </w:t>
      </w:r>
      <w:r w:rsidRPr="00E94677">
        <w:t>основних</w:t>
      </w:r>
      <w:r w:rsidRPr="00E94677">
        <w:rPr>
          <w:spacing w:val="1"/>
        </w:rPr>
        <w:t xml:space="preserve"> </w:t>
      </w:r>
      <w:r w:rsidRPr="00E94677">
        <w:t>ресурсів,</w:t>
      </w:r>
      <w:r w:rsidRPr="00E94677">
        <w:rPr>
          <w:spacing w:val="1"/>
        </w:rPr>
        <w:t xml:space="preserve"> </w:t>
      </w:r>
      <w:r w:rsidRPr="00E94677">
        <w:t>що</w:t>
      </w:r>
      <w:r w:rsidRPr="00E94677">
        <w:rPr>
          <w:spacing w:val="1"/>
        </w:rPr>
        <w:t xml:space="preserve"> </w:t>
      </w:r>
      <w:r w:rsidRPr="00E94677">
        <w:t>забезпечують</w:t>
      </w:r>
      <w:r w:rsidRPr="00E94677">
        <w:rPr>
          <w:spacing w:val="70"/>
        </w:rPr>
        <w:t xml:space="preserve"> </w:t>
      </w:r>
      <w:r w:rsidRPr="00E94677">
        <w:t>сприятливий</w:t>
      </w:r>
      <w:r w:rsidRPr="00E94677">
        <w:rPr>
          <w:spacing w:val="70"/>
        </w:rPr>
        <w:t xml:space="preserve"> </w:t>
      </w:r>
      <w:r w:rsidRPr="00E94677">
        <w:t>емоційний</w:t>
      </w:r>
      <w:r w:rsidRPr="00E94677">
        <w:rPr>
          <w:spacing w:val="-67"/>
        </w:rPr>
        <w:t xml:space="preserve">  </w:t>
      </w:r>
      <w:r w:rsidRPr="00E94677">
        <w:t xml:space="preserve"> фон для</w:t>
      </w:r>
      <w:r w:rsidRPr="00E94677">
        <w:rPr>
          <w:spacing w:val="1"/>
        </w:rPr>
        <w:t xml:space="preserve"> </w:t>
      </w:r>
      <w:r w:rsidRPr="00E94677">
        <w:t>подолання</w:t>
      </w:r>
      <w:r w:rsidRPr="00E94677">
        <w:rPr>
          <w:spacing w:val="1"/>
        </w:rPr>
        <w:t xml:space="preserve"> </w:t>
      </w:r>
      <w:r w:rsidRPr="00E94677">
        <w:t>стресових</w:t>
      </w:r>
      <w:r w:rsidRPr="00E94677">
        <w:rPr>
          <w:spacing w:val="1"/>
        </w:rPr>
        <w:t xml:space="preserve"> </w:t>
      </w:r>
      <w:r w:rsidRPr="00E94677">
        <w:t>впливів</w:t>
      </w:r>
      <w:r w:rsidRPr="00E94677">
        <w:rPr>
          <w:spacing w:val="1"/>
        </w:rPr>
        <w:t xml:space="preserve"> </w:t>
      </w:r>
      <w:r w:rsidRPr="00E94677">
        <w:t>можуть</w:t>
      </w:r>
      <w:r w:rsidRPr="00E94677">
        <w:rPr>
          <w:spacing w:val="1"/>
        </w:rPr>
        <w:t xml:space="preserve"> </w:t>
      </w:r>
      <w:r w:rsidRPr="00E94677">
        <w:t>розглядатися</w:t>
      </w:r>
      <w:r w:rsidRPr="00E94677">
        <w:rPr>
          <w:spacing w:val="1"/>
        </w:rPr>
        <w:t xml:space="preserve"> </w:t>
      </w:r>
      <w:r w:rsidRPr="00E94677">
        <w:t>психологічні</w:t>
      </w:r>
      <w:r w:rsidRPr="00E94677">
        <w:rPr>
          <w:spacing w:val="1"/>
        </w:rPr>
        <w:t xml:space="preserve"> </w:t>
      </w:r>
      <w:r w:rsidRPr="00E94677">
        <w:t>характеристики</w:t>
      </w:r>
      <w:r w:rsidRPr="00E94677">
        <w:rPr>
          <w:spacing w:val="38"/>
        </w:rPr>
        <w:t xml:space="preserve"> </w:t>
      </w:r>
      <w:r w:rsidRPr="00E94677">
        <w:t>працівників,</w:t>
      </w:r>
      <w:r w:rsidRPr="00E94677">
        <w:rPr>
          <w:spacing w:val="37"/>
        </w:rPr>
        <w:t xml:space="preserve"> </w:t>
      </w:r>
      <w:r w:rsidRPr="00E94677">
        <w:t>які</w:t>
      </w:r>
      <w:r w:rsidRPr="00E94677">
        <w:rPr>
          <w:spacing w:val="33"/>
        </w:rPr>
        <w:t xml:space="preserve"> </w:t>
      </w:r>
      <w:r w:rsidRPr="00E94677">
        <w:t>багато</w:t>
      </w:r>
      <w:r w:rsidRPr="00E94677">
        <w:rPr>
          <w:spacing w:val="39"/>
        </w:rPr>
        <w:t xml:space="preserve"> </w:t>
      </w:r>
      <w:r w:rsidRPr="00E94677">
        <w:t>в</w:t>
      </w:r>
      <w:r w:rsidRPr="00E94677">
        <w:rPr>
          <w:spacing w:val="37"/>
        </w:rPr>
        <w:t xml:space="preserve"> </w:t>
      </w:r>
      <w:r w:rsidRPr="00E94677">
        <w:t>чому</w:t>
      </w:r>
      <w:r w:rsidRPr="00E94677">
        <w:rPr>
          <w:spacing w:val="35"/>
        </w:rPr>
        <w:t xml:space="preserve"> </w:t>
      </w:r>
      <w:r w:rsidRPr="00E94677">
        <w:t>визначають</w:t>
      </w:r>
      <w:r w:rsidRPr="00E94677">
        <w:rPr>
          <w:spacing w:val="33"/>
        </w:rPr>
        <w:t xml:space="preserve"> </w:t>
      </w:r>
      <w:r w:rsidRPr="00E94677">
        <w:t>ставлення</w:t>
      </w:r>
      <w:r w:rsidRPr="00E94677">
        <w:rPr>
          <w:spacing w:val="40"/>
        </w:rPr>
        <w:t xml:space="preserve"> </w:t>
      </w:r>
      <w:r w:rsidRPr="00E94677">
        <w:t>людини</w:t>
      </w:r>
      <w:r w:rsidRPr="00E94677">
        <w:rPr>
          <w:spacing w:val="-67"/>
        </w:rPr>
        <w:t xml:space="preserve"> </w:t>
      </w:r>
      <w:r w:rsidRPr="00E94677">
        <w:t xml:space="preserve"> до будь</w:t>
      </w:r>
      <w:r w:rsidR="00F00436">
        <w:t>-</w:t>
      </w:r>
      <w:r w:rsidRPr="00E94677">
        <w:t>якої</w:t>
      </w:r>
      <w:r w:rsidRPr="00E94677">
        <w:rPr>
          <w:spacing w:val="1"/>
        </w:rPr>
        <w:t xml:space="preserve"> </w:t>
      </w:r>
      <w:r w:rsidRPr="00E94677">
        <w:t>ситуації</w:t>
      </w:r>
      <w:r w:rsidRPr="00E94677">
        <w:rPr>
          <w:spacing w:val="1"/>
        </w:rPr>
        <w:t xml:space="preserve"> </w:t>
      </w:r>
      <w:r w:rsidRPr="00E94677">
        <w:t>в</w:t>
      </w:r>
      <w:r w:rsidRPr="00E94677">
        <w:rPr>
          <w:spacing w:val="1"/>
        </w:rPr>
        <w:t xml:space="preserve"> </w:t>
      </w:r>
      <w:r w:rsidRPr="00E94677">
        <w:t>професійної</w:t>
      </w:r>
      <w:r w:rsidRPr="00E94677">
        <w:rPr>
          <w:spacing w:val="1"/>
        </w:rPr>
        <w:t xml:space="preserve"> </w:t>
      </w:r>
      <w:r w:rsidRPr="00E94677">
        <w:t>діяльності</w:t>
      </w:r>
      <w:r w:rsidRPr="00E94677">
        <w:rPr>
          <w:spacing w:val="1"/>
        </w:rPr>
        <w:t xml:space="preserve"> </w:t>
      </w:r>
      <w:r w:rsidRPr="00E94677">
        <w:t>і</w:t>
      </w:r>
      <w:r w:rsidRPr="00E94677">
        <w:rPr>
          <w:spacing w:val="1"/>
        </w:rPr>
        <w:t xml:space="preserve"> </w:t>
      </w:r>
      <w:r w:rsidRPr="00E94677">
        <w:t>в</w:t>
      </w:r>
      <w:r w:rsidRPr="00E94677">
        <w:rPr>
          <w:spacing w:val="1"/>
        </w:rPr>
        <w:t xml:space="preserve"> </w:t>
      </w:r>
      <w:r w:rsidRPr="00E94677">
        <w:t>цілому</w:t>
      </w:r>
      <w:r w:rsidRPr="00E94677">
        <w:rPr>
          <w:spacing w:val="1"/>
        </w:rPr>
        <w:t xml:space="preserve"> </w:t>
      </w:r>
      <w:r w:rsidRPr="00E94677">
        <w:t>є</w:t>
      </w:r>
      <w:r w:rsidRPr="00E94677">
        <w:rPr>
          <w:spacing w:val="1"/>
        </w:rPr>
        <w:t xml:space="preserve"> </w:t>
      </w:r>
      <w:r w:rsidRPr="00E94677">
        <w:t>показником</w:t>
      </w:r>
      <w:r w:rsidRPr="00E94677">
        <w:rPr>
          <w:spacing w:val="1"/>
        </w:rPr>
        <w:t xml:space="preserve"> </w:t>
      </w:r>
      <w:r w:rsidRPr="00E94677">
        <w:t>толерантності</w:t>
      </w:r>
      <w:r w:rsidRPr="00E94677">
        <w:rPr>
          <w:spacing w:val="-5"/>
        </w:rPr>
        <w:t xml:space="preserve"> </w:t>
      </w:r>
      <w:r w:rsidRPr="00E94677">
        <w:t>до</w:t>
      </w:r>
      <w:r w:rsidRPr="00E94677">
        <w:rPr>
          <w:spacing w:val="1"/>
        </w:rPr>
        <w:t xml:space="preserve"> </w:t>
      </w:r>
      <w:r w:rsidRPr="00E94677">
        <w:t>стресу.</w:t>
      </w:r>
    </w:p>
    <w:p w14:paraId="1E66B86C" w14:textId="2B464D12" w:rsidR="00E94677" w:rsidRPr="00E94677" w:rsidRDefault="00E94677" w:rsidP="00B65881">
      <w:pPr>
        <w:pStyle w:val="a4"/>
        <w:spacing w:line="360" w:lineRule="auto"/>
        <w:ind w:left="0" w:right="131" w:firstLine="708"/>
        <w:jc w:val="both"/>
      </w:pPr>
      <w:r w:rsidRPr="00E94677">
        <w:t>У</w:t>
      </w:r>
      <w:r w:rsidRPr="00E94677">
        <w:rPr>
          <w:spacing w:val="1"/>
        </w:rPr>
        <w:t xml:space="preserve"> </w:t>
      </w:r>
      <w:r w:rsidRPr="00E94677">
        <w:t>багатьох</w:t>
      </w:r>
      <w:r w:rsidRPr="00E94677">
        <w:rPr>
          <w:spacing w:val="1"/>
        </w:rPr>
        <w:t xml:space="preserve"> </w:t>
      </w:r>
      <w:r w:rsidRPr="00E94677">
        <w:t>країнах</w:t>
      </w:r>
      <w:r w:rsidRPr="00E94677">
        <w:rPr>
          <w:spacing w:val="1"/>
        </w:rPr>
        <w:t xml:space="preserve"> </w:t>
      </w:r>
      <w:r w:rsidRPr="00E94677">
        <w:t>існують</w:t>
      </w:r>
      <w:r w:rsidRPr="00E94677">
        <w:rPr>
          <w:spacing w:val="1"/>
        </w:rPr>
        <w:t xml:space="preserve"> </w:t>
      </w:r>
      <w:r w:rsidRPr="00E94677">
        <w:t>прийняті</w:t>
      </w:r>
      <w:r w:rsidRPr="00E94677">
        <w:rPr>
          <w:spacing w:val="1"/>
        </w:rPr>
        <w:t xml:space="preserve"> </w:t>
      </w:r>
      <w:r w:rsidRPr="00E94677">
        <w:t>на</w:t>
      </w:r>
      <w:r w:rsidRPr="00E94677">
        <w:rPr>
          <w:spacing w:val="1"/>
        </w:rPr>
        <w:t xml:space="preserve"> </w:t>
      </w:r>
      <w:r w:rsidRPr="00E94677">
        <w:t>державному</w:t>
      </w:r>
      <w:r w:rsidRPr="00E94677">
        <w:rPr>
          <w:spacing w:val="1"/>
        </w:rPr>
        <w:t xml:space="preserve"> </w:t>
      </w:r>
      <w:r w:rsidRPr="00E94677">
        <w:t>рівні</w:t>
      </w:r>
      <w:r w:rsidRPr="00E94677">
        <w:rPr>
          <w:spacing w:val="1"/>
        </w:rPr>
        <w:t xml:space="preserve"> </w:t>
      </w:r>
      <w:r w:rsidRPr="00E94677">
        <w:t>стандарти</w:t>
      </w:r>
      <w:r w:rsidRPr="00E94677">
        <w:rPr>
          <w:spacing w:val="1"/>
        </w:rPr>
        <w:t xml:space="preserve"> </w:t>
      </w:r>
      <w:r w:rsidRPr="00E94677">
        <w:t>охорони</w:t>
      </w:r>
      <w:r w:rsidRPr="00E94677">
        <w:rPr>
          <w:spacing w:val="1"/>
        </w:rPr>
        <w:t xml:space="preserve"> </w:t>
      </w:r>
      <w:r w:rsidRPr="00E94677">
        <w:t>праці,</w:t>
      </w:r>
      <w:r w:rsidRPr="00E94677">
        <w:rPr>
          <w:spacing w:val="1"/>
        </w:rPr>
        <w:t xml:space="preserve"> </w:t>
      </w:r>
      <w:r w:rsidRPr="00E94677">
        <w:t>які</w:t>
      </w:r>
      <w:r w:rsidRPr="00E94677">
        <w:rPr>
          <w:spacing w:val="1"/>
        </w:rPr>
        <w:t xml:space="preserve"> </w:t>
      </w:r>
      <w:r w:rsidRPr="00E94677">
        <w:t>передбачають</w:t>
      </w:r>
      <w:r w:rsidRPr="00E94677">
        <w:rPr>
          <w:spacing w:val="1"/>
        </w:rPr>
        <w:t xml:space="preserve"> </w:t>
      </w:r>
      <w:r w:rsidRPr="00E94677">
        <w:t>піклування</w:t>
      </w:r>
      <w:r w:rsidRPr="00E94677">
        <w:rPr>
          <w:spacing w:val="1"/>
        </w:rPr>
        <w:t xml:space="preserve"> </w:t>
      </w:r>
      <w:r w:rsidRPr="00E94677">
        <w:t>про</w:t>
      </w:r>
      <w:r w:rsidRPr="00E94677">
        <w:rPr>
          <w:spacing w:val="1"/>
        </w:rPr>
        <w:t xml:space="preserve"> </w:t>
      </w:r>
      <w:r w:rsidRPr="00E94677">
        <w:t>ментальне</w:t>
      </w:r>
      <w:r w:rsidRPr="00E94677">
        <w:rPr>
          <w:spacing w:val="1"/>
        </w:rPr>
        <w:t xml:space="preserve"> </w:t>
      </w:r>
      <w:r w:rsidRPr="00E94677">
        <w:t>здоров</w:t>
      </w:r>
      <w:r w:rsidR="002106A3">
        <w:t>’</w:t>
      </w:r>
      <w:r w:rsidRPr="00E94677">
        <w:t>я</w:t>
      </w:r>
      <w:r w:rsidRPr="00E94677">
        <w:rPr>
          <w:spacing w:val="1"/>
        </w:rPr>
        <w:t xml:space="preserve"> </w:t>
      </w:r>
      <w:r w:rsidRPr="00E94677">
        <w:t>працівників. Наприклад, у Канаді на державному рівні затверджений стандарт</w:t>
      </w:r>
      <w:r w:rsidRPr="00E94677">
        <w:rPr>
          <w:spacing w:val="1"/>
        </w:rPr>
        <w:t xml:space="preserve"> </w:t>
      </w:r>
      <w:r w:rsidRPr="00E94677">
        <w:t>під</w:t>
      </w:r>
      <w:r w:rsidRPr="00E94677">
        <w:rPr>
          <w:spacing w:val="1"/>
        </w:rPr>
        <w:t xml:space="preserve"> </w:t>
      </w:r>
      <w:r w:rsidRPr="00E94677">
        <w:t>назвою</w:t>
      </w:r>
      <w:r w:rsidRPr="00E94677">
        <w:rPr>
          <w:spacing w:val="1"/>
        </w:rPr>
        <w:t xml:space="preserve"> </w:t>
      </w:r>
      <w:r w:rsidRPr="00E94677">
        <w:t>«Психологічне</w:t>
      </w:r>
      <w:r w:rsidRPr="00E94677">
        <w:rPr>
          <w:spacing w:val="1"/>
        </w:rPr>
        <w:t xml:space="preserve"> </w:t>
      </w:r>
      <w:r w:rsidRPr="00E94677">
        <w:t>здоров</w:t>
      </w:r>
      <w:r w:rsidR="002106A3">
        <w:t>’</w:t>
      </w:r>
      <w:r w:rsidRPr="00E94677">
        <w:t>я</w:t>
      </w:r>
      <w:r w:rsidRPr="00E94677">
        <w:rPr>
          <w:spacing w:val="1"/>
        </w:rPr>
        <w:t xml:space="preserve"> </w:t>
      </w:r>
      <w:r w:rsidRPr="00E94677">
        <w:t>і</w:t>
      </w:r>
      <w:r w:rsidRPr="00E94677">
        <w:rPr>
          <w:spacing w:val="1"/>
        </w:rPr>
        <w:t xml:space="preserve"> </w:t>
      </w:r>
      <w:r w:rsidRPr="00E94677">
        <w:t>безпека</w:t>
      </w:r>
      <w:r w:rsidRPr="00E94677">
        <w:rPr>
          <w:spacing w:val="1"/>
        </w:rPr>
        <w:t xml:space="preserve"> </w:t>
      </w:r>
      <w:r w:rsidRPr="00E94677">
        <w:t>на</w:t>
      </w:r>
      <w:r w:rsidRPr="00E94677">
        <w:rPr>
          <w:spacing w:val="1"/>
        </w:rPr>
        <w:t xml:space="preserve"> </w:t>
      </w:r>
      <w:r w:rsidRPr="00E94677">
        <w:t>робочому</w:t>
      </w:r>
      <w:r w:rsidRPr="00E94677">
        <w:rPr>
          <w:spacing w:val="71"/>
        </w:rPr>
        <w:t xml:space="preserve"> </w:t>
      </w:r>
      <w:r w:rsidRPr="00E94677">
        <w:t>місці»</w:t>
      </w:r>
      <w:r w:rsidRPr="00E94677">
        <w:rPr>
          <w:spacing w:val="1"/>
        </w:rPr>
        <w:t xml:space="preserve"> </w:t>
      </w:r>
      <w:r w:rsidRPr="00E94677">
        <w:t>(«</w:t>
      </w:r>
      <w:proofErr w:type="spellStart"/>
      <w:r w:rsidRPr="00E94677">
        <w:t>Psychological</w:t>
      </w:r>
      <w:proofErr w:type="spellEnd"/>
      <w:r w:rsidRPr="00E94677">
        <w:t xml:space="preserve"> </w:t>
      </w:r>
      <w:proofErr w:type="spellStart"/>
      <w:r w:rsidRPr="00E94677">
        <w:t>Health</w:t>
      </w:r>
      <w:proofErr w:type="spellEnd"/>
      <w:r w:rsidRPr="00E94677">
        <w:t xml:space="preserve"> </w:t>
      </w:r>
      <w:proofErr w:type="spellStart"/>
      <w:r w:rsidRPr="00E94677">
        <w:t>and</w:t>
      </w:r>
      <w:proofErr w:type="spellEnd"/>
      <w:r w:rsidRPr="00E94677">
        <w:rPr>
          <w:spacing w:val="1"/>
        </w:rPr>
        <w:t xml:space="preserve"> </w:t>
      </w:r>
      <w:proofErr w:type="spellStart"/>
      <w:r w:rsidRPr="00E94677">
        <w:t>Safety</w:t>
      </w:r>
      <w:proofErr w:type="spellEnd"/>
      <w:r w:rsidRPr="00E94677">
        <w:t xml:space="preserve"> </w:t>
      </w:r>
      <w:proofErr w:type="spellStart"/>
      <w:r w:rsidRPr="00E94677">
        <w:t>in</w:t>
      </w:r>
      <w:proofErr w:type="spellEnd"/>
      <w:r w:rsidRPr="00E94677">
        <w:t xml:space="preserve"> </w:t>
      </w:r>
      <w:proofErr w:type="spellStart"/>
      <w:r w:rsidRPr="00E94677">
        <w:t>the</w:t>
      </w:r>
      <w:proofErr w:type="spellEnd"/>
      <w:r w:rsidRPr="00E94677">
        <w:t xml:space="preserve"> </w:t>
      </w:r>
      <w:proofErr w:type="spellStart"/>
      <w:r w:rsidRPr="00E94677">
        <w:t>Workplace</w:t>
      </w:r>
      <w:proofErr w:type="spellEnd"/>
      <w:r w:rsidRPr="00E94677">
        <w:t>»), що є</w:t>
      </w:r>
      <w:r w:rsidRPr="00E94677">
        <w:rPr>
          <w:spacing w:val="1"/>
        </w:rPr>
        <w:t xml:space="preserve"> </w:t>
      </w:r>
      <w:r w:rsidRPr="00E94677">
        <w:t>обов</w:t>
      </w:r>
      <w:r w:rsidR="002106A3">
        <w:t>’</w:t>
      </w:r>
      <w:r w:rsidRPr="00E94677">
        <w:t>язковим для</w:t>
      </w:r>
      <w:r w:rsidRPr="00E94677">
        <w:rPr>
          <w:spacing w:val="1"/>
        </w:rPr>
        <w:t xml:space="preserve"> </w:t>
      </w:r>
      <w:r w:rsidRPr="00E94677">
        <w:t xml:space="preserve">дотримання усіма </w:t>
      </w:r>
      <w:r w:rsidRPr="00F00436">
        <w:t>організаціями</w:t>
      </w:r>
      <w:r w:rsidRPr="00F00436">
        <w:rPr>
          <w:spacing w:val="5"/>
        </w:rPr>
        <w:t xml:space="preserve"> </w:t>
      </w:r>
      <w:r w:rsidR="00F00436" w:rsidRPr="00F00436">
        <w:t>–</w:t>
      </w:r>
      <w:r w:rsidRPr="00F00436">
        <w:rPr>
          <w:spacing w:val="1"/>
        </w:rPr>
        <w:t xml:space="preserve"> </w:t>
      </w:r>
      <w:r w:rsidRPr="00F00436">
        <w:t>приватними</w:t>
      </w:r>
      <w:r w:rsidRPr="00F00436">
        <w:rPr>
          <w:spacing w:val="-1"/>
        </w:rPr>
        <w:t xml:space="preserve"> </w:t>
      </w:r>
      <w:r w:rsidRPr="00F00436">
        <w:t>та</w:t>
      </w:r>
      <w:r w:rsidRPr="00F00436">
        <w:rPr>
          <w:spacing w:val="1"/>
        </w:rPr>
        <w:t xml:space="preserve"> </w:t>
      </w:r>
      <w:r w:rsidRPr="00F00436">
        <w:t>державними.</w:t>
      </w:r>
    </w:p>
    <w:p w14:paraId="65BDD934" w14:textId="691557CC" w:rsidR="00E94677" w:rsidRPr="00E94677" w:rsidRDefault="00E94677" w:rsidP="00B65881">
      <w:pPr>
        <w:pStyle w:val="a4"/>
        <w:spacing w:before="1" w:line="360" w:lineRule="auto"/>
        <w:ind w:left="0" w:right="125" w:firstLine="708"/>
        <w:jc w:val="both"/>
      </w:pPr>
      <w:r w:rsidRPr="00E94677">
        <w:t>Професійна</w:t>
      </w:r>
      <w:r w:rsidRPr="00E94677">
        <w:rPr>
          <w:spacing w:val="1"/>
        </w:rPr>
        <w:t xml:space="preserve"> </w:t>
      </w:r>
      <w:r w:rsidRPr="00E94677">
        <w:t>діяльність</w:t>
      </w:r>
      <w:r w:rsidRPr="00E94677">
        <w:rPr>
          <w:spacing w:val="1"/>
        </w:rPr>
        <w:t xml:space="preserve"> </w:t>
      </w:r>
      <w:r w:rsidRPr="00E94677">
        <w:t>державного</w:t>
      </w:r>
      <w:r w:rsidRPr="00E94677">
        <w:rPr>
          <w:spacing w:val="1"/>
        </w:rPr>
        <w:t xml:space="preserve"> </w:t>
      </w:r>
      <w:r w:rsidRPr="00E94677">
        <w:t>службовця</w:t>
      </w:r>
      <w:r w:rsidRPr="00E94677">
        <w:rPr>
          <w:spacing w:val="1"/>
        </w:rPr>
        <w:t xml:space="preserve"> </w:t>
      </w:r>
      <w:r w:rsidRPr="00E94677">
        <w:t>вимагає</w:t>
      </w:r>
      <w:r w:rsidRPr="00E94677">
        <w:rPr>
          <w:spacing w:val="1"/>
        </w:rPr>
        <w:t xml:space="preserve"> </w:t>
      </w:r>
      <w:r w:rsidRPr="00E94677">
        <w:t>від</w:t>
      </w:r>
      <w:r w:rsidRPr="00E94677">
        <w:rPr>
          <w:spacing w:val="1"/>
        </w:rPr>
        <w:t xml:space="preserve"> </w:t>
      </w:r>
      <w:r w:rsidRPr="00E94677">
        <w:t>фахівця</w:t>
      </w:r>
      <w:r w:rsidRPr="00E94677">
        <w:rPr>
          <w:spacing w:val="-67"/>
        </w:rPr>
        <w:t xml:space="preserve"> </w:t>
      </w:r>
      <w:r w:rsidRPr="00E94677">
        <w:t>високого нервового напруження та спричиняє на нього велике інтелектуальне</w:t>
      </w:r>
      <w:r w:rsidRPr="00E94677">
        <w:rPr>
          <w:spacing w:val="1"/>
        </w:rPr>
        <w:t xml:space="preserve"> </w:t>
      </w:r>
      <w:r w:rsidRPr="00E94677">
        <w:t>навантаження. Професія державного службовця потребує від людини володіння</w:t>
      </w:r>
      <w:r w:rsidRPr="00E94677">
        <w:rPr>
          <w:spacing w:val="-67"/>
        </w:rPr>
        <w:t xml:space="preserve"> </w:t>
      </w:r>
      <w:r w:rsidRPr="00E94677">
        <w:t>певними</w:t>
      </w:r>
      <w:r w:rsidRPr="00E94677">
        <w:rPr>
          <w:spacing w:val="1"/>
        </w:rPr>
        <w:t xml:space="preserve"> </w:t>
      </w:r>
      <w:r w:rsidRPr="00E94677">
        <w:t>індивідуально</w:t>
      </w:r>
      <w:r w:rsidR="00F00436">
        <w:t>-</w:t>
      </w:r>
      <w:r w:rsidRPr="00E94677">
        <w:t>психологічними</w:t>
      </w:r>
      <w:r w:rsidRPr="00E94677">
        <w:rPr>
          <w:spacing w:val="1"/>
        </w:rPr>
        <w:t xml:space="preserve"> </w:t>
      </w:r>
      <w:r w:rsidRPr="00E94677">
        <w:t>якостями:</w:t>
      </w:r>
      <w:r w:rsidRPr="00E94677">
        <w:rPr>
          <w:spacing w:val="1"/>
        </w:rPr>
        <w:t xml:space="preserve"> </w:t>
      </w:r>
      <w:r w:rsidRPr="00E94677">
        <w:t>комунікативними</w:t>
      </w:r>
      <w:r w:rsidRPr="00E94677">
        <w:rPr>
          <w:spacing w:val="1"/>
        </w:rPr>
        <w:t xml:space="preserve"> </w:t>
      </w:r>
      <w:r w:rsidRPr="00E94677">
        <w:t>здібностями та вмінням слухати інших, урівноваженістю поведінки</w:t>
      </w:r>
      <w:r w:rsidR="00C17AF4" w:rsidRPr="00C17AF4">
        <w:t>,</w:t>
      </w:r>
      <w:r w:rsidRPr="00E94677">
        <w:t xml:space="preserve"> рухливістю</w:t>
      </w:r>
      <w:r w:rsidRPr="00E94677">
        <w:rPr>
          <w:spacing w:val="-67"/>
        </w:rPr>
        <w:t xml:space="preserve"> </w:t>
      </w:r>
      <w:r w:rsidR="00C17AF4" w:rsidRPr="00C17AF4">
        <w:rPr>
          <w:spacing w:val="-67"/>
        </w:rPr>
        <w:t xml:space="preserve">                        </w:t>
      </w:r>
      <w:r w:rsidRPr="00E94677">
        <w:t>нервової</w:t>
      </w:r>
      <w:r w:rsidRPr="00E94677">
        <w:rPr>
          <w:spacing w:val="1"/>
        </w:rPr>
        <w:t xml:space="preserve"> </w:t>
      </w:r>
      <w:r w:rsidRPr="00E94677">
        <w:t>системи.</w:t>
      </w:r>
      <w:r w:rsidRPr="00E94677">
        <w:rPr>
          <w:spacing w:val="1"/>
        </w:rPr>
        <w:t xml:space="preserve"> </w:t>
      </w:r>
      <w:r w:rsidRPr="00E94677">
        <w:t>Через</w:t>
      </w:r>
      <w:r w:rsidRPr="00E94677">
        <w:rPr>
          <w:spacing w:val="1"/>
        </w:rPr>
        <w:t xml:space="preserve"> </w:t>
      </w:r>
      <w:r w:rsidRPr="00E94677">
        <w:t>такі</w:t>
      </w:r>
      <w:r w:rsidRPr="00E94677">
        <w:rPr>
          <w:spacing w:val="1"/>
        </w:rPr>
        <w:t xml:space="preserve"> </w:t>
      </w:r>
      <w:r w:rsidRPr="00E94677">
        <w:t>значні</w:t>
      </w:r>
      <w:r w:rsidRPr="00E94677">
        <w:rPr>
          <w:spacing w:val="1"/>
        </w:rPr>
        <w:t xml:space="preserve"> </w:t>
      </w:r>
      <w:r w:rsidRPr="00E94677">
        <w:t>навантаження,</w:t>
      </w:r>
      <w:r w:rsidRPr="00E94677">
        <w:rPr>
          <w:spacing w:val="1"/>
        </w:rPr>
        <w:t xml:space="preserve"> </w:t>
      </w:r>
      <w:r w:rsidRPr="00E94677">
        <w:t>які</w:t>
      </w:r>
      <w:r w:rsidRPr="00E94677">
        <w:rPr>
          <w:spacing w:val="1"/>
        </w:rPr>
        <w:t xml:space="preserve"> </w:t>
      </w:r>
      <w:r w:rsidRPr="00E94677">
        <w:t>дає</w:t>
      </w:r>
      <w:r w:rsidRPr="00E94677">
        <w:rPr>
          <w:spacing w:val="1"/>
        </w:rPr>
        <w:t xml:space="preserve"> </w:t>
      </w:r>
      <w:r w:rsidRPr="00E94677">
        <w:t>ця</w:t>
      </w:r>
      <w:r w:rsidRPr="00E94677">
        <w:rPr>
          <w:spacing w:val="70"/>
        </w:rPr>
        <w:t xml:space="preserve"> </w:t>
      </w:r>
      <w:r w:rsidRPr="00E94677">
        <w:t>професія,</w:t>
      </w:r>
      <w:r w:rsidRPr="00E94677">
        <w:rPr>
          <w:spacing w:val="1"/>
        </w:rPr>
        <w:t xml:space="preserve"> </w:t>
      </w:r>
      <w:r w:rsidRPr="00E94677">
        <w:t>державна служба не рекомендується людям з розладами серцево</w:t>
      </w:r>
      <w:r w:rsidR="00F00436">
        <w:t>-</w:t>
      </w:r>
      <w:r w:rsidRPr="00E94677">
        <w:t>судинної та</w:t>
      </w:r>
      <w:r w:rsidRPr="00E94677">
        <w:rPr>
          <w:spacing w:val="1"/>
        </w:rPr>
        <w:t xml:space="preserve"> </w:t>
      </w:r>
      <w:r w:rsidRPr="00E94677">
        <w:t xml:space="preserve">нервової системи; тим, хто страждає </w:t>
      </w:r>
      <w:proofErr w:type="spellStart"/>
      <w:r w:rsidRPr="00E94677">
        <w:t>нервовопсихічними</w:t>
      </w:r>
      <w:proofErr w:type="spellEnd"/>
      <w:r w:rsidRPr="00E94677">
        <w:t xml:space="preserve"> захворюваннями; має</w:t>
      </w:r>
      <w:r w:rsidRPr="00E94677">
        <w:rPr>
          <w:spacing w:val="1"/>
        </w:rPr>
        <w:t xml:space="preserve"> </w:t>
      </w:r>
      <w:r w:rsidRPr="00E94677">
        <w:t>інфекційні та</w:t>
      </w:r>
      <w:r w:rsidRPr="00E94677">
        <w:rPr>
          <w:spacing w:val="2"/>
        </w:rPr>
        <w:t xml:space="preserve"> </w:t>
      </w:r>
      <w:r w:rsidRPr="00E94677">
        <w:t>алергічні</w:t>
      </w:r>
      <w:r w:rsidRPr="00E94677">
        <w:rPr>
          <w:spacing w:val="1"/>
        </w:rPr>
        <w:t xml:space="preserve"> </w:t>
      </w:r>
      <w:r w:rsidRPr="00E94677">
        <w:t>хвороби.</w:t>
      </w:r>
    </w:p>
    <w:p w14:paraId="3F429527" w14:textId="2D4D82C0" w:rsidR="00E94677" w:rsidRPr="006A7796" w:rsidRDefault="00E94677" w:rsidP="00B65881">
      <w:pPr>
        <w:pStyle w:val="a4"/>
        <w:spacing w:before="3" w:line="360" w:lineRule="auto"/>
        <w:ind w:left="0" w:right="138" w:firstLine="708"/>
        <w:jc w:val="both"/>
        <w:rPr>
          <w:lang w:val="ru-RU"/>
        </w:rPr>
      </w:pPr>
      <w:r w:rsidRPr="00E94677">
        <w:t>Ознаки</w:t>
      </w:r>
      <w:r w:rsidRPr="00E94677">
        <w:rPr>
          <w:spacing w:val="1"/>
        </w:rPr>
        <w:t xml:space="preserve"> </w:t>
      </w:r>
      <w:r w:rsidRPr="00E94677">
        <w:t>синдрому професійного</w:t>
      </w:r>
      <w:r w:rsidRPr="00E94677">
        <w:rPr>
          <w:spacing w:val="1"/>
        </w:rPr>
        <w:t xml:space="preserve"> </w:t>
      </w:r>
      <w:r w:rsidRPr="00E94677">
        <w:t>вигорання</w:t>
      </w:r>
      <w:r w:rsidRPr="00E94677">
        <w:rPr>
          <w:spacing w:val="1"/>
        </w:rPr>
        <w:t xml:space="preserve"> </w:t>
      </w:r>
      <w:r w:rsidRPr="00E94677">
        <w:t>для</w:t>
      </w:r>
      <w:r w:rsidRPr="00E94677">
        <w:rPr>
          <w:spacing w:val="1"/>
        </w:rPr>
        <w:t xml:space="preserve"> </w:t>
      </w:r>
      <w:r w:rsidRPr="00E94677">
        <w:t>державного</w:t>
      </w:r>
      <w:r w:rsidRPr="00E94677">
        <w:rPr>
          <w:spacing w:val="1"/>
        </w:rPr>
        <w:t xml:space="preserve"> </w:t>
      </w:r>
      <w:r w:rsidRPr="00E94677">
        <w:t>службовця,</w:t>
      </w:r>
      <w:r w:rsidRPr="00E94677">
        <w:rPr>
          <w:spacing w:val="1"/>
        </w:rPr>
        <w:t xml:space="preserve"> </w:t>
      </w:r>
      <w:r w:rsidRPr="00E94677">
        <w:t>професіонала,</w:t>
      </w:r>
      <w:r w:rsidRPr="00E94677">
        <w:rPr>
          <w:spacing w:val="3"/>
        </w:rPr>
        <w:t xml:space="preserve"> </w:t>
      </w:r>
      <w:r w:rsidRPr="00E94677">
        <w:t>який працює</w:t>
      </w:r>
      <w:r w:rsidRPr="00E94677">
        <w:rPr>
          <w:spacing w:val="2"/>
        </w:rPr>
        <w:t xml:space="preserve"> </w:t>
      </w:r>
      <w:r w:rsidRPr="00E94677">
        <w:t>з</w:t>
      </w:r>
      <w:r w:rsidRPr="00E94677">
        <w:rPr>
          <w:spacing w:val="1"/>
        </w:rPr>
        <w:t xml:space="preserve"> </w:t>
      </w:r>
      <w:r w:rsidRPr="00E94677">
        <w:t>людьми</w:t>
      </w:r>
      <w:r w:rsidR="006A7796">
        <w:rPr>
          <w:lang w:val="ru-RU"/>
        </w:rPr>
        <w:t>:</w:t>
      </w:r>
    </w:p>
    <w:p w14:paraId="7860DD45" w14:textId="431B233F" w:rsidR="00E94677" w:rsidRPr="00E94677" w:rsidRDefault="00E94677" w:rsidP="00B65881">
      <w:pPr>
        <w:pStyle w:val="a4"/>
        <w:spacing w:before="87" w:line="360" w:lineRule="auto"/>
        <w:ind w:left="0" w:right="135" w:firstLine="708"/>
        <w:jc w:val="both"/>
      </w:pPr>
      <w:r w:rsidRPr="00623A80">
        <w:rPr>
          <w:b/>
          <w:bCs/>
          <w:u w:val="single"/>
        </w:rPr>
        <w:lastRenderedPageBreak/>
        <w:t>Зовнішні</w:t>
      </w:r>
      <w:r w:rsidRPr="00623A80">
        <w:rPr>
          <w:b/>
          <w:bCs/>
          <w:spacing w:val="1"/>
          <w:u w:val="single"/>
        </w:rPr>
        <w:t xml:space="preserve"> </w:t>
      </w:r>
      <w:r w:rsidRPr="00623A80">
        <w:rPr>
          <w:b/>
          <w:bCs/>
          <w:u w:val="single"/>
        </w:rPr>
        <w:t>прояви</w:t>
      </w:r>
      <w:r w:rsidRPr="00623A80">
        <w:rPr>
          <w:b/>
          <w:bCs/>
          <w:spacing w:val="1"/>
          <w:u w:val="single"/>
        </w:rPr>
        <w:t xml:space="preserve"> </w:t>
      </w:r>
      <w:r w:rsidRPr="00623A80">
        <w:rPr>
          <w:b/>
          <w:bCs/>
          <w:u w:val="single"/>
        </w:rPr>
        <w:t>професійного</w:t>
      </w:r>
      <w:r w:rsidRPr="00623A80">
        <w:rPr>
          <w:b/>
          <w:bCs/>
          <w:spacing w:val="1"/>
          <w:u w:val="single"/>
        </w:rPr>
        <w:t xml:space="preserve"> </w:t>
      </w:r>
      <w:r w:rsidRPr="00623A80">
        <w:rPr>
          <w:b/>
          <w:bCs/>
          <w:u w:val="single"/>
        </w:rPr>
        <w:t>вигорання</w:t>
      </w:r>
      <w:r w:rsidRPr="00E94677">
        <w:rPr>
          <w:spacing w:val="1"/>
        </w:rPr>
        <w:t xml:space="preserve"> </w:t>
      </w:r>
      <w:r w:rsidRPr="00E94677">
        <w:t>(те,</w:t>
      </w:r>
      <w:r w:rsidRPr="00E94677">
        <w:rPr>
          <w:spacing w:val="1"/>
        </w:rPr>
        <w:t xml:space="preserve"> </w:t>
      </w:r>
      <w:r w:rsidRPr="00E94677">
        <w:t>що</w:t>
      </w:r>
      <w:r w:rsidRPr="00E94677">
        <w:rPr>
          <w:spacing w:val="1"/>
        </w:rPr>
        <w:t xml:space="preserve"> </w:t>
      </w:r>
      <w:r w:rsidRPr="00E94677">
        <w:t>можуть</w:t>
      </w:r>
      <w:r w:rsidRPr="00E94677">
        <w:rPr>
          <w:spacing w:val="1"/>
        </w:rPr>
        <w:t xml:space="preserve"> </w:t>
      </w:r>
      <w:r w:rsidRPr="00E94677">
        <w:t>бачити</w:t>
      </w:r>
      <w:r w:rsidRPr="00E94677">
        <w:rPr>
          <w:spacing w:val="1"/>
        </w:rPr>
        <w:t xml:space="preserve"> </w:t>
      </w:r>
      <w:proofErr w:type="spellStart"/>
      <w:r w:rsidRPr="00E94677">
        <w:t>спiвробiтники</w:t>
      </w:r>
      <w:proofErr w:type="spellEnd"/>
      <w:r w:rsidRPr="00E94677">
        <w:t xml:space="preserve"> та/або клієнти, партнери, знаходячись поруч з людиною, яка вже</w:t>
      </w:r>
      <w:r w:rsidRPr="00E94677">
        <w:rPr>
          <w:spacing w:val="1"/>
        </w:rPr>
        <w:t xml:space="preserve"> </w:t>
      </w:r>
      <w:r w:rsidRPr="00E94677">
        <w:t>страждає</w:t>
      </w:r>
      <w:r w:rsidRPr="00E94677">
        <w:rPr>
          <w:spacing w:val="1"/>
        </w:rPr>
        <w:t xml:space="preserve"> </w:t>
      </w:r>
      <w:r w:rsidRPr="00E94677">
        <w:t>на</w:t>
      </w:r>
      <w:r w:rsidRPr="00E94677">
        <w:rPr>
          <w:spacing w:val="1"/>
        </w:rPr>
        <w:t xml:space="preserve"> </w:t>
      </w:r>
      <w:r w:rsidRPr="00E94677">
        <w:t>синдром</w:t>
      </w:r>
      <w:r w:rsidRPr="00E94677">
        <w:rPr>
          <w:spacing w:val="1"/>
        </w:rPr>
        <w:t xml:space="preserve"> </w:t>
      </w:r>
      <w:r w:rsidRPr="00E94677">
        <w:t>професійного</w:t>
      </w:r>
      <w:r w:rsidRPr="00E94677">
        <w:rPr>
          <w:spacing w:val="2"/>
        </w:rPr>
        <w:t xml:space="preserve"> </w:t>
      </w:r>
      <w:r w:rsidRPr="00E94677">
        <w:t>вигорання):</w:t>
      </w:r>
    </w:p>
    <w:p w14:paraId="667399A0" w14:textId="77777777" w:rsidR="00623A80" w:rsidRDefault="00E94677" w:rsidP="00623A80">
      <w:pPr>
        <w:pStyle w:val="a3"/>
        <w:widowControl w:val="0"/>
        <w:numPr>
          <w:ilvl w:val="0"/>
          <w:numId w:val="27"/>
        </w:numPr>
        <w:tabs>
          <w:tab w:val="left" w:pos="1387"/>
        </w:tabs>
        <w:autoSpaceDE w:val="0"/>
        <w:autoSpaceDN w:val="0"/>
        <w:spacing w:after="0" w:line="360" w:lineRule="auto"/>
        <w:ind w:right="136"/>
        <w:jc w:val="both"/>
        <w:rPr>
          <w:rFonts w:ascii="Times New Roman" w:hAnsi="Times New Roman" w:cs="Times New Roman"/>
          <w:sz w:val="28"/>
          <w:szCs w:val="28"/>
        </w:rPr>
      </w:pPr>
      <w:r w:rsidRPr="005E7089">
        <w:rPr>
          <w:rFonts w:ascii="Times New Roman" w:hAnsi="Times New Roman" w:cs="Times New Roman"/>
          <w:sz w:val="28"/>
          <w:szCs w:val="28"/>
        </w:rPr>
        <w:t>психоемоційне</w:t>
      </w:r>
      <w:r w:rsidRPr="005E7089">
        <w:rPr>
          <w:rFonts w:ascii="Times New Roman" w:hAnsi="Times New Roman" w:cs="Times New Roman"/>
          <w:spacing w:val="1"/>
          <w:sz w:val="28"/>
          <w:szCs w:val="28"/>
        </w:rPr>
        <w:t xml:space="preserve"> </w:t>
      </w:r>
      <w:r w:rsidRPr="005E7089">
        <w:rPr>
          <w:rFonts w:ascii="Times New Roman" w:hAnsi="Times New Roman" w:cs="Times New Roman"/>
          <w:sz w:val="28"/>
          <w:szCs w:val="28"/>
        </w:rPr>
        <w:t>виснаження,</w:t>
      </w:r>
      <w:r w:rsidRPr="005E7089">
        <w:rPr>
          <w:rFonts w:ascii="Times New Roman" w:hAnsi="Times New Roman" w:cs="Times New Roman"/>
          <w:spacing w:val="1"/>
          <w:sz w:val="28"/>
          <w:szCs w:val="28"/>
        </w:rPr>
        <w:t xml:space="preserve"> </w:t>
      </w:r>
      <w:r w:rsidRPr="005E7089">
        <w:rPr>
          <w:rFonts w:ascii="Times New Roman" w:hAnsi="Times New Roman" w:cs="Times New Roman"/>
          <w:sz w:val="28"/>
          <w:szCs w:val="28"/>
        </w:rPr>
        <w:t>майже</w:t>
      </w:r>
      <w:r w:rsidRPr="005E7089">
        <w:rPr>
          <w:rFonts w:ascii="Times New Roman" w:hAnsi="Times New Roman" w:cs="Times New Roman"/>
          <w:spacing w:val="1"/>
          <w:sz w:val="28"/>
          <w:szCs w:val="28"/>
        </w:rPr>
        <w:t xml:space="preserve"> </w:t>
      </w:r>
      <w:r w:rsidRPr="005E7089">
        <w:rPr>
          <w:rFonts w:ascii="Times New Roman" w:hAnsi="Times New Roman" w:cs="Times New Roman"/>
          <w:sz w:val="28"/>
          <w:szCs w:val="28"/>
        </w:rPr>
        <w:t>абсолютне</w:t>
      </w:r>
      <w:r w:rsidRPr="005E7089">
        <w:rPr>
          <w:rFonts w:ascii="Times New Roman" w:hAnsi="Times New Roman" w:cs="Times New Roman"/>
          <w:spacing w:val="1"/>
          <w:sz w:val="28"/>
          <w:szCs w:val="28"/>
        </w:rPr>
        <w:t xml:space="preserve"> </w:t>
      </w:r>
      <w:r w:rsidRPr="005E7089">
        <w:rPr>
          <w:rFonts w:ascii="Times New Roman" w:hAnsi="Times New Roman" w:cs="Times New Roman"/>
          <w:sz w:val="28"/>
          <w:szCs w:val="28"/>
        </w:rPr>
        <w:t>вичерпування</w:t>
      </w:r>
      <w:r w:rsidRPr="005E7089">
        <w:rPr>
          <w:rFonts w:ascii="Times New Roman" w:hAnsi="Times New Roman" w:cs="Times New Roman"/>
          <w:spacing w:val="-67"/>
          <w:sz w:val="28"/>
          <w:szCs w:val="28"/>
        </w:rPr>
        <w:t xml:space="preserve"> </w:t>
      </w:r>
      <w:r w:rsidRPr="005E7089">
        <w:rPr>
          <w:rFonts w:ascii="Times New Roman" w:hAnsi="Times New Roman" w:cs="Times New Roman"/>
          <w:sz w:val="28"/>
          <w:szCs w:val="28"/>
        </w:rPr>
        <w:t>психологічних,</w:t>
      </w:r>
      <w:r w:rsidRPr="005E7089">
        <w:rPr>
          <w:rFonts w:ascii="Times New Roman" w:hAnsi="Times New Roman" w:cs="Times New Roman"/>
          <w:spacing w:val="7"/>
          <w:sz w:val="28"/>
          <w:szCs w:val="28"/>
        </w:rPr>
        <w:t xml:space="preserve"> </w:t>
      </w:r>
      <w:r w:rsidRPr="005E7089">
        <w:rPr>
          <w:rFonts w:ascii="Times New Roman" w:hAnsi="Times New Roman" w:cs="Times New Roman"/>
          <w:sz w:val="28"/>
          <w:szCs w:val="28"/>
        </w:rPr>
        <w:t>емоційних,</w:t>
      </w:r>
      <w:r w:rsidRPr="005E7089">
        <w:rPr>
          <w:rFonts w:ascii="Times New Roman" w:hAnsi="Times New Roman" w:cs="Times New Roman"/>
          <w:spacing w:val="7"/>
          <w:sz w:val="28"/>
          <w:szCs w:val="28"/>
        </w:rPr>
        <w:t xml:space="preserve"> </w:t>
      </w:r>
      <w:r w:rsidRPr="005E7089">
        <w:rPr>
          <w:rFonts w:ascii="Times New Roman" w:hAnsi="Times New Roman" w:cs="Times New Roman"/>
          <w:sz w:val="28"/>
          <w:szCs w:val="28"/>
        </w:rPr>
        <w:t>енергетичних</w:t>
      </w:r>
      <w:r w:rsidRPr="005E7089">
        <w:rPr>
          <w:rFonts w:ascii="Times New Roman" w:hAnsi="Times New Roman" w:cs="Times New Roman"/>
          <w:spacing w:val="5"/>
          <w:sz w:val="28"/>
          <w:szCs w:val="28"/>
        </w:rPr>
        <w:t xml:space="preserve"> </w:t>
      </w:r>
      <w:r w:rsidRPr="005E7089">
        <w:rPr>
          <w:rFonts w:ascii="Times New Roman" w:hAnsi="Times New Roman" w:cs="Times New Roman"/>
          <w:sz w:val="28"/>
          <w:szCs w:val="28"/>
        </w:rPr>
        <w:t>ресурсів,</w:t>
      </w:r>
      <w:r w:rsidRPr="005E7089">
        <w:rPr>
          <w:rFonts w:ascii="Times New Roman" w:hAnsi="Times New Roman" w:cs="Times New Roman"/>
          <w:spacing w:val="7"/>
          <w:sz w:val="28"/>
          <w:szCs w:val="28"/>
        </w:rPr>
        <w:t xml:space="preserve"> </w:t>
      </w:r>
      <w:r w:rsidRPr="005E7089">
        <w:rPr>
          <w:rFonts w:ascii="Times New Roman" w:hAnsi="Times New Roman" w:cs="Times New Roman"/>
          <w:sz w:val="28"/>
          <w:szCs w:val="28"/>
        </w:rPr>
        <w:t>що</w:t>
      </w:r>
      <w:r w:rsidRPr="005E7089">
        <w:rPr>
          <w:rFonts w:ascii="Times New Roman" w:hAnsi="Times New Roman" w:cs="Times New Roman"/>
          <w:spacing w:val="6"/>
          <w:sz w:val="28"/>
          <w:szCs w:val="28"/>
        </w:rPr>
        <w:t xml:space="preserve"> </w:t>
      </w:r>
      <w:r w:rsidRPr="005E7089">
        <w:rPr>
          <w:rFonts w:ascii="Times New Roman" w:hAnsi="Times New Roman" w:cs="Times New Roman"/>
          <w:sz w:val="28"/>
          <w:szCs w:val="28"/>
        </w:rPr>
        <w:t>сприймається</w:t>
      </w:r>
      <w:r w:rsidRPr="005E7089">
        <w:rPr>
          <w:rFonts w:ascii="Times New Roman" w:hAnsi="Times New Roman" w:cs="Times New Roman"/>
          <w:spacing w:val="6"/>
          <w:sz w:val="28"/>
          <w:szCs w:val="28"/>
        </w:rPr>
        <w:t xml:space="preserve"> </w:t>
      </w:r>
      <w:r w:rsidRPr="005E7089">
        <w:rPr>
          <w:rFonts w:ascii="Times New Roman" w:hAnsi="Times New Roman" w:cs="Times New Roman"/>
          <w:sz w:val="28"/>
          <w:szCs w:val="28"/>
        </w:rPr>
        <w:t>як</w:t>
      </w:r>
      <w:r w:rsidRPr="005E7089">
        <w:rPr>
          <w:rFonts w:ascii="Times New Roman" w:hAnsi="Times New Roman" w:cs="Times New Roman"/>
          <w:spacing w:val="5"/>
          <w:sz w:val="28"/>
          <w:szCs w:val="28"/>
        </w:rPr>
        <w:t xml:space="preserve"> </w:t>
      </w:r>
      <w:r w:rsidRPr="005E7089">
        <w:rPr>
          <w:rFonts w:ascii="Times New Roman" w:hAnsi="Times New Roman" w:cs="Times New Roman"/>
          <w:sz w:val="28"/>
          <w:szCs w:val="28"/>
        </w:rPr>
        <w:t>фізична</w:t>
      </w:r>
      <w:r w:rsidRPr="005E7089">
        <w:rPr>
          <w:rFonts w:ascii="Times New Roman" w:hAnsi="Times New Roman" w:cs="Times New Roman"/>
          <w:spacing w:val="-68"/>
          <w:sz w:val="28"/>
          <w:szCs w:val="28"/>
        </w:rPr>
        <w:t xml:space="preserve"> </w:t>
      </w:r>
      <w:r w:rsidRPr="005E7089">
        <w:rPr>
          <w:rFonts w:ascii="Times New Roman" w:hAnsi="Times New Roman" w:cs="Times New Roman"/>
          <w:sz w:val="28"/>
          <w:szCs w:val="28"/>
        </w:rPr>
        <w:t>і</w:t>
      </w:r>
      <w:r w:rsidRPr="005E7089">
        <w:rPr>
          <w:rFonts w:ascii="Times New Roman" w:hAnsi="Times New Roman" w:cs="Times New Roman"/>
          <w:spacing w:val="-5"/>
          <w:sz w:val="28"/>
          <w:szCs w:val="28"/>
        </w:rPr>
        <w:t xml:space="preserve"> </w:t>
      </w:r>
      <w:r w:rsidRPr="005E7089">
        <w:rPr>
          <w:rFonts w:ascii="Times New Roman" w:hAnsi="Times New Roman" w:cs="Times New Roman"/>
          <w:sz w:val="28"/>
          <w:szCs w:val="28"/>
        </w:rPr>
        <w:t>психологічна</w:t>
      </w:r>
      <w:r w:rsidRPr="005E7089">
        <w:rPr>
          <w:rFonts w:ascii="Times New Roman" w:hAnsi="Times New Roman" w:cs="Times New Roman"/>
          <w:spacing w:val="2"/>
          <w:sz w:val="28"/>
          <w:szCs w:val="28"/>
        </w:rPr>
        <w:t xml:space="preserve"> </w:t>
      </w:r>
      <w:r w:rsidRPr="005E7089">
        <w:rPr>
          <w:rFonts w:ascii="Times New Roman" w:hAnsi="Times New Roman" w:cs="Times New Roman"/>
          <w:sz w:val="28"/>
          <w:szCs w:val="28"/>
        </w:rPr>
        <w:t>втома;</w:t>
      </w:r>
    </w:p>
    <w:p w14:paraId="2684379B" w14:textId="77777777" w:rsidR="00623A80" w:rsidRDefault="00E94677" w:rsidP="00623A80">
      <w:pPr>
        <w:pStyle w:val="a3"/>
        <w:widowControl w:val="0"/>
        <w:numPr>
          <w:ilvl w:val="0"/>
          <w:numId w:val="27"/>
        </w:numPr>
        <w:tabs>
          <w:tab w:val="left" w:pos="1387"/>
        </w:tabs>
        <w:autoSpaceDE w:val="0"/>
        <w:autoSpaceDN w:val="0"/>
        <w:spacing w:after="0" w:line="360" w:lineRule="auto"/>
        <w:ind w:right="136"/>
        <w:jc w:val="both"/>
        <w:rPr>
          <w:rFonts w:ascii="Times New Roman" w:hAnsi="Times New Roman" w:cs="Times New Roman"/>
          <w:sz w:val="28"/>
          <w:szCs w:val="28"/>
        </w:rPr>
      </w:pPr>
      <w:r w:rsidRPr="00623A80">
        <w:rPr>
          <w:rFonts w:ascii="Times New Roman" w:hAnsi="Times New Roman" w:cs="Times New Roman"/>
          <w:sz w:val="28"/>
          <w:szCs w:val="28"/>
        </w:rPr>
        <w:t>негативне</w:t>
      </w:r>
      <w:r w:rsidRPr="00623A80">
        <w:rPr>
          <w:rFonts w:ascii="Times New Roman" w:hAnsi="Times New Roman" w:cs="Times New Roman"/>
          <w:spacing w:val="-4"/>
          <w:sz w:val="28"/>
          <w:szCs w:val="28"/>
        </w:rPr>
        <w:t xml:space="preserve"> </w:t>
      </w:r>
      <w:r w:rsidRPr="00623A80">
        <w:rPr>
          <w:rFonts w:ascii="Times New Roman" w:hAnsi="Times New Roman" w:cs="Times New Roman"/>
          <w:sz w:val="28"/>
          <w:szCs w:val="28"/>
        </w:rPr>
        <w:t>ставлення</w:t>
      </w:r>
      <w:r w:rsidRPr="00623A80">
        <w:rPr>
          <w:rFonts w:ascii="Times New Roman" w:hAnsi="Times New Roman" w:cs="Times New Roman"/>
          <w:spacing w:val="-4"/>
          <w:sz w:val="28"/>
          <w:szCs w:val="28"/>
        </w:rPr>
        <w:t xml:space="preserve"> </w:t>
      </w:r>
      <w:r w:rsidRPr="00623A80">
        <w:rPr>
          <w:rFonts w:ascii="Times New Roman" w:hAnsi="Times New Roman" w:cs="Times New Roman"/>
          <w:sz w:val="28"/>
          <w:szCs w:val="28"/>
        </w:rPr>
        <w:t>до</w:t>
      </w:r>
      <w:r w:rsidRPr="00623A80">
        <w:rPr>
          <w:rFonts w:ascii="Times New Roman" w:hAnsi="Times New Roman" w:cs="Times New Roman"/>
          <w:spacing w:val="-4"/>
          <w:sz w:val="28"/>
          <w:szCs w:val="28"/>
        </w:rPr>
        <w:t xml:space="preserve"> </w:t>
      </w:r>
      <w:r w:rsidRPr="00623A80">
        <w:rPr>
          <w:rFonts w:ascii="Times New Roman" w:hAnsi="Times New Roman" w:cs="Times New Roman"/>
          <w:sz w:val="28"/>
          <w:szCs w:val="28"/>
        </w:rPr>
        <w:t>своєї</w:t>
      </w:r>
      <w:r w:rsidRPr="00623A80">
        <w:rPr>
          <w:rFonts w:ascii="Times New Roman" w:hAnsi="Times New Roman" w:cs="Times New Roman"/>
          <w:spacing w:val="-9"/>
          <w:sz w:val="28"/>
          <w:szCs w:val="28"/>
        </w:rPr>
        <w:t xml:space="preserve"> </w:t>
      </w:r>
      <w:r w:rsidRPr="00623A80">
        <w:rPr>
          <w:rFonts w:ascii="Times New Roman" w:hAnsi="Times New Roman" w:cs="Times New Roman"/>
          <w:sz w:val="28"/>
          <w:szCs w:val="28"/>
        </w:rPr>
        <w:t>роботи;</w:t>
      </w:r>
    </w:p>
    <w:p w14:paraId="6F0B37B0" w14:textId="77777777" w:rsidR="00623A80" w:rsidRDefault="00E94677" w:rsidP="00623A80">
      <w:pPr>
        <w:pStyle w:val="a3"/>
        <w:widowControl w:val="0"/>
        <w:numPr>
          <w:ilvl w:val="0"/>
          <w:numId w:val="27"/>
        </w:numPr>
        <w:tabs>
          <w:tab w:val="left" w:pos="1387"/>
        </w:tabs>
        <w:autoSpaceDE w:val="0"/>
        <w:autoSpaceDN w:val="0"/>
        <w:spacing w:after="0" w:line="360" w:lineRule="auto"/>
        <w:ind w:right="136"/>
        <w:jc w:val="both"/>
        <w:rPr>
          <w:rFonts w:ascii="Times New Roman" w:hAnsi="Times New Roman" w:cs="Times New Roman"/>
          <w:sz w:val="28"/>
          <w:szCs w:val="28"/>
        </w:rPr>
      </w:pPr>
      <w:r w:rsidRPr="00623A80">
        <w:rPr>
          <w:rFonts w:ascii="Times New Roman" w:hAnsi="Times New Roman" w:cs="Times New Roman"/>
          <w:sz w:val="28"/>
          <w:szCs w:val="28"/>
        </w:rPr>
        <w:t>недбалість</w:t>
      </w:r>
      <w:r w:rsidRPr="00623A80">
        <w:rPr>
          <w:rFonts w:ascii="Times New Roman" w:hAnsi="Times New Roman" w:cs="Times New Roman"/>
          <w:spacing w:val="-6"/>
          <w:sz w:val="28"/>
          <w:szCs w:val="28"/>
        </w:rPr>
        <w:t xml:space="preserve"> </w:t>
      </w:r>
      <w:r w:rsidRPr="00623A80">
        <w:rPr>
          <w:rFonts w:ascii="Times New Roman" w:hAnsi="Times New Roman" w:cs="Times New Roman"/>
          <w:sz w:val="28"/>
          <w:szCs w:val="28"/>
        </w:rPr>
        <w:t>у</w:t>
      </w:r>
      <w:r w:rsidRPr="00623A80">
        <w:rPr>
          <w:rFonts w:ascii="Times New Roman" w:hAnsi="Times New Roman" w:cs="Times New Roman"/>
          <w:spacing w:val="-7"/>
          <w:sz w:val="28"/>
          <w:szCs w:val="28"/>
        </w:rPr>
        <w:t xml:space="preserve"> </w:t>
      </w:r>
      <w:r w:rsidRPr="00623A80">
        <w:rPr>
          <w:rFonts w:ascii="Times New Roman" w:hAnsi="Times New Roman" w:cs="Times New Roman"/>
          <w:sz w:val="28"/>
          <w:szCs w:val="28"/>
        </w:rPr>
        <w:t>виконанні</w:t>
      </w:r>
      <w:r w:rsidRPr="00623A80">
        <w:rPr>
          <w:rFonts w:ascii="Times New Roman" w:hAnsi="Times New Roman" w:cs="Times New Roman"/>
          <w:spacing w:val="-8"/>
          <w:sz w:val="28"/>
          <w:szCs w:val="28"/>
        </w:rPr>
        <w:t xml:space="preserve"> </w:t>
      </w:r>
      <w:r w:rsidRPr="00623A80">
        <w:rPr>
          <w:rFonts w:ascii="Times New Roman" w:hAnsi="Times New Roman" w:cs="Times New Roman"/>
          <w:sz w:val="28"/>
          <w:szCs w:val="28"/>
        </w:rPr>
        <w:t>професійних</w:t>
      </w:r>
      <w:r w:rsidRPr="00623A80">
        <w:rPr>
          <w:rFonts w:ascii="Times New Roman" w:hAnsi="Times New Roman" w:cs="Times New Roman"/>
          <w:spacing w:val="-7"/>
          <w:sz w:val="28"/>
          <w:szCs w:val="28"/>
        </w:rPr>
        <w:t xml:space="preserve"> </w:t>
      </w:r>
      <w:r w:rsidRPr="00623A80">
        <w:rPr>
          <w:rFonts w:ascii="Times New Roman" w:hAnsi="Times New Roman" w:cs="Times New Roman"/>
          <w:sz w:val="28"/>
          <w:szCs w:val="28"/>
        </w:rPr>
        <w:t>обов</w:t>
      </w:r>
      <w:r w:rsidR="002106A3" w:rsidRPr="00623A80">
        <w:rPr>
          <w:rFonts w:ascii="Times New Roman" w:hAnsi="Times New Roman" w:cs="Times New Roman"/>
          <w:sz w:val="28"/>
          <w:szCs w:val="28"/>
        </w:rPr>
        <w:t>’</w:t>
      </w:r>
      <w:r w:rsidRPr="00623A80">
        <w:rPr>
          <w:rFonts w:ascii="Times New Roman" w:hAnsi="Times New Roman" w:cs="Times New Roman"/>
          <w:sz w:val="28"/>
          <w:szCs w:val="28"/>
        </w:rPr>
        <w:t>язків;</w:t>
      </w:r>
    </w:p>
    <w:p w14:paraId="3E22E032" w14:textId="77777777" w:rsidR="00623A80" w:rsidRDefault="00E94677" w:rsidP="00623A80">
      <w:pPr>
        <w:pStyle w:val="a3"/>
        <w:widowControl w:val="0"/>
        <w:numPr>
          <w:ilvl w:val="0"/>
          <w:numId w:val="27"/>
        </w:numPr>
        <w:tabs>
          <w:tab w:val="left" w:pos="1387"/>
        </w:tabs>
        <w:autoSpaceDE w:val="0"/>
        <w:autoSpaceDN w:val="0"/>
        <w:spacing w:after="0" w:line="360" w:lineRule="auto"/>
        <w:ind w:right="136"/>
        <w:jc w:val="both"/>
        <w:rPr>
          <w:rFonts w:ascii="Times New Roman" w:hAnsi="Times New Roman" w:cs="Times New Roman"/>
          <w:sz w:val="28"/>
          <w:szCs w:val="28"/>
        </w:rPr>
      </w:pPr>
      <w:r w:rsidRPr="00623A80">
        <w:rPr>
          <w:rFonts w:ascii="Times New Roman" w:hAnsi="Times New Roman" w:cs="Times New Roman"/>
          <w:sz w:val="28"/>
          <w:szCs w:val="28"/>
        </w:rPr>
        <w:t>зниження</w:t>
      </w:r>
      <w:r w:rsidRPr="00623A80">
        <w:rPr>
          <w:rFonts w:ascii="Times New Roman" w:hAnsi="Times New Roman" w:cs="Times New Roman"/>
          <w:spacing w:val="-3"/>
          <w:sz w:val="28"/>
          <w:szCs w:val="28"/>
        </w:rPr>
        <w:t xml:space="preserve"> </w:t>
      </w:r>
      <w:proofErr w:type="spellStart"/>
      <w:r w:rsidRPr="00623A80">
        <w:rPr>
          <w:rFonts w:ascii="Times New Roman" w:hAnsi="Times New Roman" w:cs="Times New Roman"/>
          <w:sz w:val="28"/>
          <w:szCs w:val="28"/>
        </w:rPr>
        <w:t>кофiцiєнта</w:t>
      </w:r>
      <w:proofErr w:type="spellEnd"/>
      <w:r w:rsidRPr="00623A80">
        <w:rPr>
          <w:rFonts w:ascii="Times New Roman" w:hAnsi="Times New Roman" w:cs="Times New Roman"/>
          <w:spacing w:val="-3"/>
          <w:sz w:val="28"/>
          <w:szCs w:val="28"/>
        </w:rPr>
        <w:t xml:space="preserve"> </w:t>
      </w:r>
      <w:r w:rsidRPr="00623A80">
        <w:rPr>
          <w:rFonts w:ascii="Times New Roman" w:hAnsi="Times New Roman" w:cs="Times New Roman"/>
          <w:sz w:val="28"/>
          <w:szCs w:val="28"/>
        </w:rPr>
        <w:t>корисної</w:t>
      </w:r>
      <w:r w:rsidRPr="00623A80">
        <w:rPr>
          <w:rFonts w:ascii="Times New Roman" w:hAnsi="Times New Roman" w:cs="Times New Roman"/>
          <w:spacing w:val="-10"/>
          <w:sz w:val="28"/>
          <w:szCs w:val="28"/>
        </w:rPr>
        <w:t xml:space="preserve"> </w:t>
      </w:r>
      <w:r w:rsidRPr="00623A80">
        <w:rPr>
          <w:rFonts w:ascii="Times New Roman" w:hAnsi="Times New Roman" w:cs="Times New Roman"/>
          <w:sz w:val="28"/>
          <w:szCs w:val="28"/>
        </w:rPr>
        <w:t>діяльності;</w:t>
      </w:r>
    </w:p>
    <w:p w14:paraId="41D714C6" w14:textId="77777777" w:rsidR="00623A80" w:rsidRDefault="00E94677" w:rsidP="00623A80">
      <w:pPr>
        <w:pStyle w:val="a3"/>
        <w:widowControl w:val="0"/>
        <w:numPr>
          <w:ilvl w:val="0"/>
          <w:numId w:val="27"/>
        </w:numPr>
        <w:tabs>
          <w:tab w:val="left" w:pos="1387"/>
        </w:tabs>
        <w:autoSpaceDE w:val="0"/>
        <w:autoSpaceDN w:val="0"/>
        <w:spacing w:after="0" w:line="360" w:lineRule="auto"/>
        <w:ind w:right="136"/>
        <w:jc w:val="both"/>
        <w:rPr>
          <w:rFonts w:ascii="Times New Roman" w:hAnsi="Times New Roman" w:cs="Times New Roman"/>
          <w:sz w:val="28"/>
          <w:szCs w:val="28"/>
        </w:rPr>
      </w:pPr>
      <w:r w:rsidRPr="00623A80">
        <w:rPr>
          <w:rFonts w:ascii="Times New Roman" w:hAnsi="Times New Roman" w:cs="Times New Roman"/>
          <w:sz w:val="28"/>
          <w:szCs w:val="28"/>
        </w:rPr>
        <w:t>зниження</w:t>
      </w:r>
      <w:r w:rsidRPr="00623A80">
        <w:rPr>
          <w:rFonts w:ascii="Times New Roman" w:hAnsi="Times New Roman" w:cs="Times New Roman"/>
          <w:spacing w:val="-4"/>
          <w:sz w:val="28"/>
          <w:szCs w:val="28"/>
        </w:rPr>
        <w:t xml:space="preserve"> </w:t>
      </w:r>
      <w:r w:rsidRPr="00623A80">
        <w:rPr>
          <w:rFonts w:ascii="Times New Roman" w:hAnsi="Times New Roman" w:cs="Times New Roman"/>
          <w:sz w:val="28"/>
          <w:szCs w:val="28"/>
        </w:rPr>
        <w:t>рівня</w:t>
      </w:r>
      <w:r w:rsidRPr="00623A80">
        <w:rPr>
          <w:rFonts w:ascii="Times New Roman" w:hAnsi="Times New Roman" w:cs="Times New Roman"/>
          <w:spacing w:val="-3"/>
          <w:sz w:val="28"/>
          <w:szCs w:val="28"/>
        </w:rPr>
        <w:t xml:space="preserve"> </w:t>
      </w:r>
      <w:r w:rsidRPr="00623A80">
        <w:rPr>
          <w:rFonts w:ascii="Times New Roman" w:hAnsi="Times New Roman" w:cs="Times New Roman"/>
          <w:sz w:val="28"/>
          <w:szCs w:val="28"/>
        </w:rPr>
        <w:t>професійної</w:t>
      </w:r>
      <w:r w:rsidRPr="00623A80">
        <w:rPr>
          <w:rFonts w:ascii="Times New Roman" w:hAnsi="Times New Roman" w:cs="Times New Roman"/>
          <w:spacing w:val="-8"/>
          <w:sz w:val="28"/>
          <w:szCs w:val="28"/>
        </w:rPr>
        <w:t xml:space="preserve"> </w:t>
      </w:r>
      <w:r w:rsidRPr="00623A80">
        <w:rPr>
          <w:rFonts w:ascii="Times New Roman" w:hAnsi="Times New Roman" w:cs="Times New Roman"/>
          <w:sz w:val="28"/>
          <w:szCs w:val="28"/>
        </w:rPr>
        <w:t>мотивації</w:t>
      </w:r>
      <w:r w:rsidRPr="00623A80">
        <w:rPr>
          <w:rFonts w:ascii="Times New Roman" w:hAnsi="Times New Roman" w:cs="Times New Roman"/>
          <w:spacing w:val="-5"/>
          <w:sz w:val="28"/>
          <w:szCs w:val="28"/>
        </w:rPr>
        <w:t xml:space="preserve"> </w:t>
      </w:r>
      <w:r w:rsidRPr="00623A80">
        <w:rPr>
          <w:rFonts w:ascii="Times New Roman" w:hAnsi="Times New Roman" w:cs="Times New Roman"/>
          <w:sz w:val="28"/>
          <w:szCs w:val="28"/>
        </w:rPr>
        <w:t>практично</w:t>
      </w:r>
      <w:r w:rsidRPr="00623A80">
        <w:rPr>
          <w:rFonts w:ascii="Times New Roman" w:hAnsi="Times New Roman" w:cs="Times New Roman"/>
          <w:spacing w:val="-4"/>
          <w:sz w:val="28"/>
          <w:szCs w:val="28"/>
        </w:rPr>
        <w:t xml:space="preserve"> </w:t>
      </w:r>
      <w:r w:rsidRPr="00623A80">
        <w:rPr>
          <w:rFonts w:ascii="Times New Roman" w:hAnsi="Times New Roman" w:cs="Times New Roman"/>
          <w:sz w:val="28"/>
          <w:szCs w:val="28"/>
        </w:rPr>
        <w:t>до</w:t>
      </w:r>
      <w:r w:rsidRPr="00623A80">
        <w:rPr>
          <w:rFonts w:ascii="Times New Roman" w:hAnsi="Times New Roman" w:cs="Times New Roman"/>
          <w:spacing w:val="-4"/>
          <w:sz w:val="28"/>
          <w:szCs w:val="28"/>
        </w:rPr>
        <w:t xml:space="preserve"> </w:t>
      </w:r>
      <w:r w:rsidRPr="00623A80">
        <w:rPr>
          <w:rFonts w:ascii="Times New Roman" w:hAnsi="Times New Roman" w:cs="Times New Roman"/>
          <w:sz w:val="28"/>
          <w:szCs w:val="28"/>
        </w:rPr>
        <w:t>нуля;</w:t>
      </w:r>
    </w:p>
    <w:p w14:paraId="59967888" w14:textId="77777777" w:rsidR="00623A80" w:rsidRDefault="00E94677" w:rsidP="00623A80">
      <w:pPr>
        <w:pStyle w:val="a3"/>
        <w:widowControl w:val="0"/>
        <w:numPr>
          <w:ilvl w:val="0"/>
          <w:numId w:val="27"/>
        </w:numPr>
        <w:tabs>
          <w:tab w:val="left" w:pos="1387"/>
        </w:tabs>
        <w:autoSpaceDE w:val="0"/>
        <w:autoSpaceDN w:val="0"/>
        <w:spacing w:after="0" w:line="360" w:lineRule="auto"/>
        <w:ind w:right="136"/>
        <w:jc w:val="both"/>
        <w:rPr>
          <w:rFonts w:ascii="Times New Roman" w:hAnsi="Times New Roman" w:cs="Times New Roman"/>
          <w:sz w:val="28"/>
          <w:szCs w:val="28"/>
        </w:rPr>
      </w:pPr>
      <w:r w:rsidRPr="00623A80">
        <w:rPr>
          <w:rFonts w:ascii="Times New Roman" w:hAnsi="Times New Roman" w:cs="Times New Roman"/>
          <w:sz w:val="28"/>
          <w:szCs w:val="28"/>
        </w:rPr>
        <w:t>дегуманізація у формі чим раз більшого негативізму як до клієнтів, так і</w:t>
      </w:r>
      <w:r w:rsidRPr="00623A80">
        <w:rPr>
          <w:rFonts w:ascii="Times New Roman" w:hAnsi="Times New Roman" w:cs="Times New Roman"/>
          <w:spacing w:val="1"/>
          <w:sz w:val="28"/>
          <w:szCs w:val="28"/>
        </w:rPr>
        <w:t xml:space="preserve"> </w:t>
      </w:r>
      <w:r w:rsidRPr="00623A80">
        <w:rPr>
          <w:rFonts w:ascii="Times New Roman" w:hAnsi="Times New Roman" w:cs="Times New Roman"/>
          <w:sz w:val="28"/>
          <w:szCs w:val="28"/>
        </w:rPr>
        <w:t>до</w:t>
      </w:r>
      <w:r w:rsidRPr="00623A80">
        <w:rPr>
          <w:rFonts w:ascii="Times New Roman" w:hAnsi="Times New Roman" w:cs="Times New Roman"/>
          <w:spacing w:val="1"/>
          <w:sz w:val="28"/>
          <w:szCs w:val="28"/>
        </w:rPr>
        <w:t xml:space="preserve"> </w:t>
      </w:r>
      <w:r w:rsidRPr="00623A80">
        <w:rPr>
          <w:rFonts w:ascii="Times New Roman" w:hAnsi="Times New Roman" w:cs="Times New Roman"/>
          <w:sz w:val="28"/>
          <w:szCs w:val="28"/>
        </w:rPr>
        <w:t>співпрацівників,</w:t>
      </w:r>
      <w:r w:rsidRPr="00623A80">
        <w:rPr>
          <w:rFonts w:ascii="Times New Roman" w:hAnsi="Times New Roman" w:cs="Times New Roman"/>
          <w:spacing w:val="1"/>
          <w:sz w:val="28"/>
          <w:szCs w:val="28"/>
        </w:rPr>
        <w:t xml:space="preserve"> </w:t>
      </w:r>
      <w:r w:rsidRPr="00623A80">
        <w:rPr>
          <w:rFonts w:ascii="Times New Roman" w:hAnsi="Times New Roman" w:cs="Times New Roman"/>
          <w:sz w:val="28"/>
          <w:szCs w:val="28"/>
        </w:rPr>
        <w:t>холодне</w:t>
      </w:r>
      <w:r w:rsidRPr="00623A80">
        <w:rPr>
          <w:rFonts w:ascii="Times New Roman" w:hAnsi="Times New Roman" w:cs="Times New Roman"/>
          <w:spacing w:val="1"/>
          <w:sz w:val="28"/>
          <w:szCs w:val="28"/>
        </w:rPr>
        <w:t xml:space="preserve"> </w:t>
      </w:r>
      <w:r w:rsidRPr="00623A80">
        <w:rPr>
          <w:rFonts w:ascii="Times New Roman" w:hAnsi="Times New Roman" w:cs="Times New Roman"/>
          <w:sz w:val="28"/>
          <w:szCs w:val="28"/>
        </w:rPr>
        <w:t>та</w:t>
      </w:r>
      <w:r w:rsidRPr="00623A80">
        <w:rPr>
          <w:rFonts w:ascii="Times New Roman" w:hAnsi="Times New Roman" w:cs="Times New Roman"/>
          <w:spacing w:val="1"/>
          <w:sz w:val="28"/>
          <w:szCs w:val="28"/>
        </w:rPr>
        <w:t xml:space="preserve"> </w:t>
      </w:r>
      <w:r w:rsidRPr="00623A80">
        <w:rPr>
          <w:rFonts w:ascii="Times New Roman" w:hAnsi="Times New Roman" w:cs="Times New Roman"/>
          <w:sz w:val="28"/>
          <w:szCs w:val="28"/>
        </w:rPr>
        <w:t>більш</w:t>
      </w:r>
      <w:r w:rsidRPr="00623A80">
        <w:rPr>
          <w:rFonts w:ascii="Times New Roman" w:hAnsi="Times New Roman" w:cs="Times New Roman"/>
          <w:spacing w:val="1"/>
          <w:sz w:val="28"/>
          <w:szCs w:val="28"/>
        </w:rPr>
        <w:t xml:space="preserve"> </w:t>
      </w:r>
      <w:r w:rsidRPr="00623A80">
        <w:rPr>
          <w:rFonts w:ascii="Times New Roman" w:hAnsi="Times New Roman" w:cs="Times New Roman"/>
          <w:sz w:val="28"/>
          <w:szCs w:val="28"/>
        </w:rPr>
        <w:t>байдуже</w:t>
      </w:r>
      <w:r w:rsidRPr="00623A80">
        <w:rPr>
          <w:rFonts w:ascii="Times New Roman" w:hAnsi="Times New Roman" w:cs="Times New Roman"/>
          <w:spacing w:val="1"/>
          <w:sz w:val="28"/>
          <w:szCs w:val="28"/>
        </w:rPr>
        <w:t xml:space="preserve"> </w:t>
      </w:r>
      <w:r w:rsidRPr="00623A80">
        <w:rPr>
          <w:rFonts w:ascii="Times New Roman" w:hAnsi="Times New Roman" w:cs="Times New Roman"/>
          <w:sz w:val="28"/>
          <w:szCs w:val="28"/>
        </w:rPr>
        <w:t>ставлення</w:t>
      </w:r>
      <w:r w:rsidRPr="00623A80">
        <w:rPr>
          <w:rFonts w:ascii="Times New Roman" w:hAnsi="Times New Roman" w:cs="Times New Roman"/>
          <w:spacing w:val="1"/>
          <w:sz w:val="28"/>
          <w:szCs w:val="28"/>
        </w:rPr>
        <w:t xml:space="preserve"> </w:t>
      </w:r>
      <w:r w:rsidRPr="00623A80">
        <w:rPr>
          <w:rFonts w:ascii="Times New Roman" w:hAnsi="Times New Roman" w:cs="Times New Roman"/>
          <w:sz w:val="28"/>
          <w:szCs w:val="28"/>
        </w:rPr>
        <w:t>до</w:t>
      </w:r>
      <w:r w:rsidRPr="00623A80">
        <w:rPr>
          <w:rFonts w:ascii="Times New Roman" w:hAnsi="Times New Roman" w:cs="Times New Roman"/>
          <w:spacing w:val="1"/>
          <w:sz w:val="28"/>
          <w:szCs w:val="28"/>
        </w:rPr>
        <w:t xml:space="preserve"> </w:t>
      </w:r>
      <w:r w:rsidRPr="00623A80">
        <w:rPr>
          <w:rFonts w:ascii="Times New Roman" w:hAnsi="Times New Roman" w:cs="Times New Roman"/>
          <w:sz w:val="28"/>
          <w:szCs w:val="28"/>
        </w:rPr>
        <w:t>людей,</w:t>
      </w:r>
      <w:r w:rsidRPr="00623A80">
        <w:rPr>
          <w:rFonts w:ascii="Times New Roman" w:hAnsi="Times New Roman" w:cs="Times New Roman"/>
          <w:spacing w:val="1"/>
          <w:sz w:val="28"/>
          <w:szCs w:val="28"/>
        </w:rPr>
        <w:t xml:space="preserve"> </w:t>
      </w:r>
      <w:r w:rsidRPr="00623A80">
        <w:rPr>
          <w:rFonts w:ascii="Times New Roman" w:hAnsi="Times New Roman" w:cs="Times New Roman"/>
          <w:sz w:val="28"/>
          <w:szCs w:val="28"/>
        </w:rPr>
        <w:t>ознаки</w:t>
      </w:r>
      <w:r w:rsidRPr="00623A80">
        <w:rPr>
          <w:rFonts w:ascii="Times New Roman" w:hAnsi="Times New Roman" w:cs="Times New Roman"/>
          <w:spacing w:val="-67"/>
          <w:sz w:val="28"/>
          <w:szCs w:val="28"/>
        </w:rPr>
        <w:t xml:space="preserve"> </w:t>
      </w:r>
      <w:r w:rsidR="00693937" w:rsidRPr="00623A80">
        <w:rPr>
          <w:rFonts w:ascii="Times New Roman" w:hAnsi="Times New Roman" w:cs="Times New Roman"/>
          <w:spacing w:val="-67"/>
          <w:sz w:val="28"/>
          <w:szCs w:val="28"/>
        </w:rPr>
        <w:t xml:space="preserve">                               </w:t>
      </w:r>
      <w:r w:rsidRPr="00623A80">
        <w:rPr>
          <w:rFonts w:ascii="Times New Roman" w:hAnsi="Times New Roman" w:cs="Times New Roman"/>
          <w:sz w:val="28"/>
          <w:szCs w:val="28"/>
        </w:rPr>
        <w:t>роздратованості</w:t>
      </w:r>
      <w:r w:rsidRPr="00623A80">
        <w:rPr>
          <w:rFonts w:ascii="Times New Roman" w:hAnsi="Times New Roman" w:cs="Times New Roman"/>
          <w:spacing w:val="-5"/>
          <w:sz w:val="28"/>
          <w:szCs w:val="28"/>
        </w:rPr>
        <w:t xml:space="preserve"> </w:t>
      </w:r>
      <w:r w:rsidRPr="00623A80">
        <w:rPr>
          <w:rFonts w:ascii="Times New Roman" w:hAnsi="Times New Roman" w:cs="Times New Roman"/>
          <w:sz w:val="28"/>
          <w:szCs w:val="28"/>
        </w:rPr>
        <w:t>стосовно клієнтів,</w:t>
      </w:r>
      <w:r w:rsidRPr="00623A80">
        <w:rPr>
          <w:rFonts w:ascii="Times New Roman" w:hAnsi="Times New Roman" w:cs="Times New Roman"/>
          <w:spacing w:val="3"/>
          <w:sz w:val="28"/>
          <w:szCs w:val="28"/>
        </w:rPr>
        <w:t xml:space="preserve"> </w:t>
      </w:r>
      <w:r w:rsidRPr="00623A80">
        <w:rPr>
          <w:rFonts w:ascii="Times New Roman" w:hAnsi="Times New Roman" w:cs="Times New Roman"/>
          <w:sz w:val="28"/>
          <w:szCs w:val="28"/>
        </w:rPr>
        <w:t>колег,</w:t>
      </w:r>
      <w:r w:rsidRPr="00623A80">
        <w:rPr>
          <w:rFonts w:ascii="Times New Roman" w:hAnsi="Times New Roman" w:cs="Times New Roman"/>
          <w:spacing w:val="3"/>
          <w:sz w:val="28"/>
          <w:szCs w:val="28"/>
        </w:rPr>
        <w:t xml:space="preserve"> </w:t>
      </w:r>
      <w:r w:rsidRPr="00623A80">
        <w:rPr>
          <w:rFonts w:ascii="Times New Roman" w:hAnsi="Times New Roman" w:cs="Times New Roman"/>
          <w:sz w:val="28"/>
          <w:szCs w:val="28"/>
        </w:rPr>
        <w:t>партнерів;</w:t>
      </w:r>
    </w:p>
    <w:p w14:paraId="61C8E7F1" w14:textId="5EE578AC" w:rsidR="00E94677" w:rsidRPr="00623A80" w:rsidRDefault="00E94677" w:rsidP="00623A80">
      <w:pPr>
        <w:pStyle w:val="a3"/>
        <w:widowControl w:val="0"/>
        <w:numPr>
          <w:ilvl w:val="0"/>
          <w:numId w:val="27"/>
        </w:numPr>
        <w:tabs>
          <w:tab w:val="left" w:pos="1387"/>
        </w:tabs>
        <w:autoSpaceDE w:val="0"/>
        <w:autoSpaceDN w:val="0"/>
        <w:spacing w:after="0" w:line="360" w:lineRule="auto"/>
        <w:ind w:right="136"/>
        <w:jc w:val="both"/>
        <w:rPr>
          <w:rFonts w:ascii="Times New Roman" w:hAnsi="Times New Roman" w:cs="Times New Roman"/>
          <w:sz w:val="28"/>
          <w:szCs w:val="28"/>
        </w:rPr>
      </w:pPr>
      <w:r w:rsidRPr="00623A80">
        <w:rPr>
          <w:rFonts w:ascii="Times New Roman" w:hAnsi="Times New Roman" w:cs="Times New Roman"/>
          <w:sz w:val="28"/>
          <w:szCs w:val="28"/>
        </w:rPr>
        <w:t>особистісне віддалення, зменшення контакту з оточенням в будь</w:t>
      </w:r>
      <w:r w:rsidR="00623A80">
        <w:rPr>
          <w:rFonts w:ascii="Times New Roman" w:hAnsi="Times New Roman" w:cs="Times New Roman"/>
          <w:sz w:val="28"/>
          <w:szCs w:val="28"/>
        </w:rPr>
        <w:t>-</w:t>
      </w:r>
      <w:r w:rsidRPr="00623A80">
        <w:rPr>
          <w:rFonts w:ascii="Times New Roman" w:hAnsi="Times New Roman" w:cs="Times New Roman"/>
          <w:sz w:val="28"/>
          <w:szCs w:val="28"/>
        </w:rPr>
        <w:t>який</w:t>
      </w:r>
      <w:r w:rsidRPr="00623A80">
        <w:rPr>
          <w:rFonts w:ascii="Times New Roman" w:hAnsi="Times New Roman" w:cs="Times New Roman"/>
          <w:spacing w:val="1"/>
          <w:sz w:val="28"/>
          <w:szCs w:val="28"/>
        </w:rPr>
        <w:t xml:space="preserve"> </w:t>
      </w:r>
      <w:r w:rsidRPr="00623A80">
        <w:rPr>
          <w:rFonts w:ascii="Times New Roman" w:hAnsi="Times New Roman" w:cs="Times New Roman"/>
          <w:sz w:val="28"/>
          <w:szCs w:val="28"/>
        </w:rPr>
        <w:t>спосіб.</w:t>
      </w:r>
    </w:p>
    <w:p w14:paraId="7376E323" w14:textId="77777777" w:rsidR="00E94677" w:rsidRPr="00E94677" w:rsidRDefault="00E94677" w:rsidP="00CB1F7A">
      <w:pPr>
        <w:pStyle w:val="a4"/>
        <w:spacing w:before="5" w:line="360" w:lineRule="auto"/>
        <w:ind w:left="0" w:right="126" w:firstLine="708"/>
        <w:jc w:val="both"/>
      </w:pPr>
      <w:r w:rsidRPr="00623A80">
        <w:rPr>
          <w:b/>
          <w:bCs/>
          <w:u w:val="single"/>
        </w:rPr>
        <w:t>Внутрішні</w:t>
      </w:r>
      <w:r w:rsidRPr="00623A80">
        <w:rPr>
          <w:b/>
          <w:bCs/>
          <w:spacing w:val="1"/>
          <w:u w:val="single"/>
        </w:rPr>
        <w:t xml:space="preserve"> </w:t>
      </w:r>
      <w:r w:rsidRPr="00623A80">
        <w:rPr>
          <w:b/>
          <w:bCs/>
          <w:u w:val="single"/>
        </w:rPr>
        <w:t>прояви</w:t>
      </w:r>
      <w:r w:rsidRPr="00623A80">
        <w:rPr>
          <w:b/>
          <w:bCs/>
          <w:spacing w:val="1"/>
          <w:u w:val="single"/>
        </w:rPr>
        <w:t xml:space="preserve"> </w:t>
      </w:r>
      <w:r w:rsidRPr="00623A80">
        <w:rPr>
          <w:b/>
          <w:bCs/>
          <w:u w:val="single"/>
        </w:rPr>
        <w:t>професійного</w:t>
      </w:r>
      <w:r w:rsidRPr="00623A80">
        <w:rPr>
          <w:b/>
          <w:bCs/>
          <w:spacing w:val="1"/>
          <w:u w:val="single"/>
        </w:rPr>
        <w:t xml:space="preserve"> </w:t>
      </w:r>
      <w:r w:rsidRPr="00623A80">
        <w:rPr>
          <w:b/>
          <w:bCs/>
          <w:u w:val="single"/>
        </w:rPr>
        <w:t>вигорання</w:t>
      </w:r>
      <w:r w:rsidRPr="00623A80">
        <w:rPr>
          <w:b/>
          <w:bCs/>
          <w:spacing w:val="1"/>
          <w:u w:val="single"/>
        </w:rPr>
        <w:t xml:space="preserve"> </w:t>
      </w:r>
      <w:r w:rsidRPr="00E94677">
        <w:t>(те,</w:t>
      </w:r>
      <w:r w:rsidRPr="00E94677">
        <w:rPr>
          <w:spacing w:val="1"/>
        </w:rPr>
        <w:t xml:space="preserve"> </w:t>
      </w:r>
      <w:r w:rsidRPr="00E94677">
        <w:t>що</w:t>
      </w:r>
      <w:r w:rsidRPr="00E94677">
        <w:rPr>
          <w:spacing w:val="1"/>
        </w:rPr>
        <w:t xml:space="preserve"> </w:t>
      </w:r>
      <w:r w:rsidRPr="00E94677">
        <w:t>відчуває</w:t>
      </w:r>
      <w:r w:rsidRPr="00E94677">
        <w:rPr>
          <w:spacing w:val="1"/>
        </w:rPr>
        <w:t xml:space="preserve"> </w:t>
      </w:r>
      <w:r w:rsidRPr="00E94677">
        <w:t>сама</w:t>
      </w:r>
      <w:r w:rsidRPr="00E94677">
        <w:rPr>
          <w:spacing w:val="1"/>
        </w:rPr>
        <w:t xml:space="preserve"> </w:t>
      </w:r>
      <w:r w:rsidRPr="00E94677">
        <w:t>людина):</w:t>
      </w:r>
    </w:p>
    <w:p w14:paraId="4D083C8D" w14:textId="77777777" w:rsidR="00623A80" w:rsidRDefault="00E94677" w:rsidP="00623A80">
      <w:pPr>
        <w:pStyle w:val="a3"/>
        <w:widowControl w:val="0"/>
        <w:numPr>
          <w:ilvl w:val="0"/>
          <w:numId w:val="28"/>
        </w:numPr>
        <w:tabs>
          <w:tab w:val="left" w:pos="1190"/>
        </w:tabs>
        <w:autoSpaceDE w:val="0"/>
        <w:autoSpaceDN w:val="0"/>
        <w:spacing w:before="6" w:after="0" w:line="360" w:lineRule="auto"/>
        <w:ind w:right="138"/>
        <w:jc w:val="both"/>
        <w:rPr>
          <w:rFonts w:ascii="Times New Roman" w:hAnsi="Times New Roman" w:cs="Times New Roman"/>
          <w:sz w:val="28"/>
          <w:szCs w:val="28"/>
        </w:rPr>
      </w:pPr>
      <w:r w:rsidRPr="00623A80">
        <w:rPr>
          <w:rFonts w:ascii="Times New Roman" w:hAnsi="Times New Roman" w:cs="Times New Roman"/>
          <w:sz w:val="28"/>
          <w:szCs w:val="28"/>
        </w:rPr>
        <w:t>виснаження,</w:t>
      </w:r>
      <w:r w:rsidRPr="00623A80">
        <w:rPr>
          <w:rFonts w:ascii="Times New Roman" w:hAnsi="Times New Roman" w:cs="Times New Roman"/>
          <w:spacing w:val="21"/>
          <w:sz w:val="28"/>
          <w:szCs w:val="28"/>
        </w:rPr>
        <w:t xml:space="preserve"> </w:t>
      </w:r>
      <w:r w:rsidRPr="00623A80">
        <w:rPr>
          <w:rFonts w:ascii="Times New Roman" w:hAnsi="Times New Roman" w:cs="Times New Roman"/>
          <w:sz w:val="28"/>
          <w:szCs w:val="28"/>
        </w:rPr>
        <w:t>відчуття</w:t>
      </w:r>
      <w:r w:rsidRPr="00623A80">
        <w:rPr>
          <w:rFonts w:ascii="Times New Roman" w:hAnsi="Times New Roman" w:cs="Times New Roman"/>
          <w:spacing w:val="21"/>
          <w:sz w:val="28"/>
          <w:szCs w:val="28"/>
        </w:rPr>
        <w:t xml:space="preserve"> </w:t>
      </w:r>
      <w:r w:rsidRPr="00623A80">
        <w:rPr>
          <w:rFonts w:ascii="Times New Roman" w:hAnsi="Times New Roman" w:cs="Times New Roman"/>
          <w:sz w:val="28"/>
          <w:szCs w:val="28"/>
        </w:rPr>
        <w:t>небажання</w:t>
      </w:r>
      <w:r w:rsidRPr="00623A80">
        <w:rPr>
          <w:rFonts w:ascii="Times New Roman" w:hAnsi="Times New Roman" w:cs="Times New Roman"/>
          <w:spacing w:val="21"/>
          <w:sz w:val="28"/>
          <w:szCs w:val="28"/>
        </w:rPr>
        <w:t xml:space="preserve"> </w:t>
      </w:r>
      <w:r w:rsidRPr="00623A80">
        <w:rPr>
          <w:rFonts w:ascii="Times New Roman" w:hAnsi="Times New Roman" w:cs="Times New Roman"/>
          <w:sz w:val="28"/>
          <w:szCs w:val="28"/>
        </w:rPr>
        <w:t>іти</w:t>
      </w:r>
      <w:r w:rsidRPr="00623A80">
        <w:rPr>
          <w:rFonts w:ascii="Times New Roman" w:hAnsi="Times New Roman" w:cs="Times New Roman"/>
          <w:spacing w:val="24"/>
          <w:sz w:val="28"/>
          <w:szCs w:val="28"/>
        </w:rPr>
        <w:t xml:space="preserve"> </w:t>
      </w:r>
      <w:r w:rsidRPr="00623A80">
        <w:rPr>
          <w:rFonts w:ascii="Times New Roman" w:hAnsi="Times New Roman" w:cs="Times New Roman"/>
          <w:sz w:val="28"/>
          <w:szCs w:val="28"/>
        </w:rPr>
        <w:t>на</w:t>
      </w:r>
      <w:r w:rsidRPr="00623A80">
        <w:rPr>
          <w:rFonts w:ascii="Times New Roman" w:hAnsi="Times New Roman" w:cs="Times New Roman"/>
          <w:spacing w:val="21"/>
          <w:sz w:val="28"/>
          <w:szCs w:val="28"/>
        </w:rPr>
        <w:t xml:space="preserve"> </w:t>
      </w:r>
      <w:r w:rsidRPr="00623A80">
        <w:rPr>
          <w:rFonts w:ascii="Times New Roman" w:hAnsi="Times New Roman" w:cs="Times New Roman"/>
          <w:sz w:val="28"/>
          <w:szCs w:val="28"/>
        </w:rPr>
        <w:t>роботу,</w:t>
      </w:r>
      <w:r w:rsidRPr="00623A80">
        <w:rPr>
          <w:rFonts w:ascii="Times New Roman" w:hAnsi="Times New Roman" w:cs="Times New Roman"/>
          <w:spacing w:val="21"/>
          <w:sz w:val="28"/>
          <w:szCs w:val="28"/>
        </w:rPr>
        <w:t xml:space="preserve"> </w:t>
      </w:r>
      <w:r w:rsidRPr="00623A80">
        <w:rPr>
          <w:rFonts w:ascii="Times New Roman" w:hAnsi="Times New Roman" w:cs="Times New Roman"/>
          <w:sz w:val="28"/>
          <w:szCs w:val="28"/>
        </w:rPr>
        <w:t>прагнення</w:t>
      </w:r>
      <w:r w:rsidRPr="00623A80">
        <w:rPr>
          <w:rFonts w:ascii="Times New Roman" w:hAnsi="Times New Roman" w:cs="Times New Roman"/>
          <w:spacing w:val="21"/>
          <w:sz w:val="28"/>
          <w:szCs w:val="28"/>
        </w:rPr>
        <w:t xml:space="preserve"> </w:t>
      </w:r>
      <w:r w:rsidRPr="00623A80">
        <w:rPr>
          <w:rFonts w:ascii="Times New Roman" w:hAnsi="Times New Roman" w:cs="Times New Roman"/>
          <w:sz w:val="28"/>
          <w:szCs w:val="28"/>
        </w:rPr>
        <w:t>якомога</w:t>
      </w:r>
      <w:r w:rsidRPr="00623A80">
        <w:rPr>
          <w:rFonts w:ascii="Times New Roman" w:hAnsi="Times New Roman" w:cs="Times New Roman"/>
          <w:spacing w:val="-67"/>
          <w:sz w:val="28"/>
          <w:szCs w:val="28"/>
        </w:rPr>
        <w:t xml:space="preserve"> </w:t>
      </w:r>
      <w:r w:rsidRPr="00623A80">
        <w:rPr>
          <w:rFonts w:ascii="Times New Roman" w:hAnsi="Times New Roman" w:cs="Times New Roman"/>
          <w:sz w:val="28"/>
          <w:szCs w:val="28"/>
        </w:rPr>
        <w:t>швидшого закінчення</w:t>
      </w:r>
      <w:r w:rsidRPr="00623A80">
        <w:rPr>
          <w:rFonts w:ascii="Times New Roman" w:hAnsi="Times New Roman" w:cs="Times New Roman"/>
          <w:spacing w:val="2"/>
          <w:sz w:val="28"/>
          <w:szCs w:val="28"/>
        </w:rPr>
        <w:t xml:space="preserve"> </w:t>
      </w:r>
      <w:r w:rsidRPr="00623A80">
        <w:rPr>
          <w:rFonts w:ascii="Times New Roman" w:hAnsi="Times New Roman" w:cs="Times New Roman"/>
          <w:sz w:val="28"/>
          <w:szCs w:val="28"/>
        </w:rPr>
        <w:t>робочого</w:t>
      </w:r>
      <w:r w:rsidRPr="00623A80">
        <w:rPr>
          <w:rFonts w:ascii="Times New Roman" w:hAnsi="Times New Roman" w:cs="Times New Roman"/>
          <w:spacing w:val="1"/>
          <w:sz w:val="28"/>
          <w:szCs w:val="28"/>
        </w:rPr>
        <w:t xml:space="preserve"> </w:t>
      </w:r>
      <w:r w:rsidRPr="00623A80">
        <w:rPr>
          <w:rFonts w:ascii="Times New Roman" w:hAnsi="Times New Roman" w:cs="Times New Roman"/>
          <w:sz w:val="28"/>
          <w:szCs w:val="28"/>
        </w:rPr>
        <w:t>дня;</w:t>
      </w:r>
    </w:p>
    <w:p w14:paraId="565391F4" w14:textId="77777777" w:rsidR="00623A80" w:rsidRDefault="00E94677" w:rsidP="00623A80">
      <w:pPr>
        <w:pStyle w:val="a3"/>
        <w:widowControl w:val="0"/>
        <w:numPr>
          <w:ilvl w:val="0"/>
          <w:numId w:val="28"/>
        </w:numPr>
        <w:tabs>
          <w:tab w:val="left" w:pos="1190"/>
        </w:tabs>
        <w:autoSpaceDE w:val="0"/>
        <w:autoSpaceDN w:val="0"/>
        <w:spacing w:before="6" w:after="0" w:line="360" w:lineRule="auto"/>
        <w:ind w:right="138"/>
        <w:jc w:val="both"/>
        <w:rPr>
          <w:rFonts w:ascii="Times New Roman" w:hAnsi="Times New Roman" w:cs="Times New Roman"/>
          <w:sz w:val="28"/>
          <w:szCs w:val="28"/>
        </w:rPr>
      </w:pPr>
      <w:r w:rsidRPr="00623A80">
        <w:rPr>
          <w:rFonts w:ascii="Times New Roman" w:hAnsi="Times New Roman" w:cs="Times New Roman"/>
          <w:sz w:val="28"/>
          <w:szCs w:val="28"/>
        </w:rPr>
        <w:t>зниження</w:t>
      </w:r>
      <w:r w:rsidRPr="00623A80">
        <w:rPr>
          <w:rFonts w:ascii="Times New Roman" w:hAnsi="Times New Roman" w:cs="Times New Roman"/>
          <w:spacing w:val="1"/>
          <w:sz w:val="28"/>
          <w:szCs w:val="28"/>
        </w:rPr>
        <w:t xml:space="preserve"> </w:t>
      </w:r>
      <w:r w:rsidRPr="00623A80">
        <w:rPr>
          <w:rFonts w:ascii="Times New Roman" w:hAnsi="Times New Roman" w:cs="Times New Roman"/>
          <w:sz w:val="28"/>
          <w:szCs w:val="28"/>
        </w:rPr>
        <w:t>інтересу</w:t>
      </w:r>
      <w:r w:rsidRPr="00623A80">
        <w:rPr>
          <w:rFonts w:ascii="Times New Roman" w:hAnsi="Times New Roman" w:cs="Times New Roman"/>
          <w:spacing w:val="-7"/>
          <w:sz w:val="28"/>
          <w:szCs w:val="28"/>
        </w:rPr>
        <w:t xml:space="preserve"> </w:t>
      </w:r>
      <w:r w:rsidRPr="00623A80">
        <w:rPr>
          <w:rFonts w:ascii="Times New Roman" w:hAnsi="Times New Roman" w:cs="Times New Roman"/>
          <w:sz w:val="28"/>
          <w:szCs w:val="28"/>
        </w:rPr>
        <w:t>до</w:t>
      </w:r>
      <w:r w:rsidRPr="00623A80">
        <w:rPr>
          <w:rFonts w:ascii="Times New Roman" w:hAnsi="Times New Roman" w:cs="Times New Roman"/>
          <w:spacing w:val="-4"/>
          <w:sz w:val="28"/>
          <w:szCs w:val="28"/>
        </w:rPr>
        <w:t xml:space="preserve"> </w:t>
      </w:r>
      <w:r w:rsidRPr="00623A80">
        <w:rPr>
          <w:rFonts w:ascii="Times New Roman" w:hAnsi="Times New Roman" w:cs="Times New Roman"/>
          <w:sz w:val="28"/>
          <w:szCs w:val="28"/>
        </w:rPr>
        <w:t>власної</w:t>
      </w:r>
      <w:r w:rsidRPr="00623A80">
        <w:rPr>
          <w:rFonts w:ascii="Times New Roman" w:hAnsi="Times New Roman" w:cs="Times New Roman"/>
          <w:spacing w:val="-9"/>
          <w:sz w:val="28"/>
          <w:szCs w:val="28"/>
        </w:rPr>
        <w:t xml:space="preserve"> </w:t>
      </w:r>
      <w:r w:rsidRPr="00623A80">
        <w:rPr>
          <w:rFonts w:ascii="Times New Roman" w:hAnsi="Times New Roman" w:cs="Times New Roman"/>
          <w:sz w:val="28"/>
          <w:szCs w:val="28"/>
        </w:rPr>
        <w:t>кар</w:t>
      </w:r>
      <w:r w:rsidR="002106A3" w:rsidRPr="00623A80">
        <w:rPr>
          <w:rFonts w:ascii="Times New Roman" w:hAnsi="Times New Roman" w:cs="Times New Roman"/>
          <w:sz w:val="28"/>
          <w:szCs w:val="28"/>
        </w:rPr>
        <w:t>’</w:t>
      </w:r>
      <w:r w:rsidRPr="00623A80">
        <w:rPr>
          <w:rFonts w:ascii="Times New Roman" w:hAnsi="Times New Roman" w:cs="Times New Roman"/>
          <w:sz w:val="28"/>
          <w:szCs w:val="28"/>
        </w:rPr>
        <w:t>єри,</w:t>
      </w:r>
      <w:r w:rsidRPr="00623A80">
        <w:rPr>
          <w:rFonts w:ascii="Times New Roman" w:hAnsi="Times New Roman" w:cs="Times New Roman"/>
          <w:spacing w:val="-1"/>
          <w:sz w:val="28"/>
          <w:szCs w:val="28"/>
        </w:rPr>
        <w:t xml:space="preserve"> </w:t>
      </w:r>
      <w:r w:rsidRPr="00623A80">
        <w:rPr>
          <w:rFonts w:ascii="Times New Roman" w:hAnsi="Times New Roman" w:cs="Times New Roman"/>
          <w:sz w:val="28"/>
          <w:szCs w:val="28"/>
        </w:rPr>
        <w:t>втрата</w:t>
      </w:r>
      <w:r w:rsidRPr="00623A80">
        <w:rPr>
          <w:rFonts w:ascii="Times New Roman" w:hAnsi="Times New Roman" w:cs="Times New Roman"/>
          <w:spacing w:val="-3"/>
          <w:sz w:val="28"/>
          <w:szCs w:val="28"/>
        </w:rPr>
        <w:t xml:space="preserve"> </w:t>
      </w:r>
      <w:r w:rsidRPr="00623A80">
        <w:rPr>
          <w:rFonts w:ascii="Times New Roman" w:hAnsi="Times New Roman" w:cs="Times New Roman"/>
          <w:sz w:val="28"/>
          <w:szCs w:val="28"/>
        </w:rPr>
        <w:t>інтересу</w:t>
      </w:r>
      <w:r w:rsidRPr="00623A80">
        <w:rPr>
          <w:rFonts w:ascii="Times New Roman" w:hAnsi="Times New Roman" w:cs="Times New Roman"/>
          <w:spacing w:val="-8"/>
          <w:sz w:val="28"/>
          <w:szCs w:val="28"/>
        </w:rPr>
        <w:t xml:space="preserve"> </w:t>
      </w:r>
      <w:r w:rsidRPr="00623A80">
        <w:rPr>
          <w:rFonts w:ascii="Times New Roman" w:hAnsi="Times New Roman" w:cs="Times New Roman"/>
          <w:sz w:val="28"/>
          <w:szCs w:val="28"/>
        </w:rPr>
        <w:t>до</w:t>
      </w:r>
      <w:r w:rsidRPr="00623A80">
        <w:rPr>
          <w:rFonts w:ascii="Times New Roman" w:hAnsi="Times New Roman" w:cs="Times New Roman"/>
          <w:spacing w:val="-4"/>
          <w:sz w:val="28"/>
          <w:szCs w:val="28"/>
        </w:rPr>
        <w:t xml:space="preserve"> </w:t>
      </w:r>
      <w:r w:rsidRPr="00623A80">
        <w:rPr>
          <w:rFonts w:ascii="Times New Roman" w:hAnsi="Times New Roman" w:cs="Times New Roman"/>
          <w:sz w:val="28"/>
          <w:szCs w:val="28"/>
        </w:rPr>
        <w:t>роботи;</w:t>
      </w:r>
    </w:p>
    <w:p w14:paraId="3E385045" w14:textId="77777777" w:rsidR="00623A80" w:rsidRDefault="00E94677" w:rsidP="00623A80">
      <w:pPr>
        <w:pStyle w:val="a3"/>
        <w:widowControl w:val="0"/>
        <w:numPr>
          <w:ilvl w:val="0"/>
          <w:numId w:val="28"/>
        </w:numPr>
        <w:tabs>
          <w:tab w:val="left" w:pos="1190"/>
        </w:tabs>
        <w:autoSpaceDE w:val="0"/>
        <w:autoSpaceDN w:val="0"/>
        <w:spacing w:before="6" w:after="0" w:line="360" w:lineRule="auto"/>
        <w:ind w:right="138"/>
        <w:jc w:val="both"/>
        <w:rPr>
          <w:rFonts w:ascii="Times New Roman" w:hAnsi="Times New Roman" w:cs="Times New Roman"/>
          <w:sz w:val="28"/>
          <w:szCs w:val="28"/>
        </w:rPr>
      </w:pPr>
      <w:r w:rsidRPr="00623A80">
        <w:rPr>
          <w:rFonts w:ascii="Times New Roman" w:hAnsi="Times New Roman" w:cs="Times New Roman"/>
          <w:sz w:val="28"/>
          <w:szCs w:val="28"/>
        </w:rPr>
        <w:t>байдужість</w:t>
      </w:r>
      <w:r w:rsidRPr="00623A80">
        <w:rPr>
          <w:rFonts w:ascii="Times New Roman" w:hAnsi="Times New Roman" w:cs="Times New Roman"/>
          <w:spacing w:val="23"/>
          <w:sz w:val="28"/>
          <w:szCs w:val="28"/>
        </w:rPr>
        <w:t xml:space="preserve"> </w:t>
      </w:r>
      <w:r w:rsidRPr="00623A80">
        <w:rPr>
          <w:rFonts w:ascii="Times New Roman" w:hAnsi="Times New Roman" w:cs="Times New Roman"/>
          <w:sz w:val="28"/>
          <w:szCs w:val="28"/>
        </w:rPr>
        <w:t>до</w:t>
      </w:r>
      <w:r w:rsidRPr="00623A80">
        <w:rPr>
          <w:rFonts w:ascii="Times New Roman" w:hAnsi="Times New Roman" w:cs="Times New Roman"/>
          <w:spacing w:val="24"/>
          <w:sz w:val="28"/>
          <w:szCs w:val="28"/>
        </w:rPr>
        <w:t xml:space="preserve"> </w:t>
      </w:r>
      <w:r w:rsidRPr="00623A80">
        <w:rPr>
          <w:rFonts w:ascii="Times New Roman" w:hAnsi="Times New Roman" w:cs="Times New Roman"/>
          <w:sz w:val="28"/>
          <w:szCs w:val="28"/>
        </w:rPr>
        <w:t>оцінки</w:t>
      </w:r>
      <w:r w:rsidRPr="00623A80">
        <w:rPr>
          <w:rFonts w:ascii="Times New Roman" w:hAnsi="Times New Roman" w:cs="Times New Roman"/>
          <w:spacing w:val="25"/>
          <w:sz w:val="28"/>
          <w:szCs w:val="28"/>
        </w:rPr>
        <w:t xml:space="preserve"> </w:t>
      </w:r>
      <w:r w:rsidRPr="00623A80">
        <w:rPr>
          <w:rFonts w:ascii="Times New Roman" w:hAnsi="Times New Roman" w:cs="Times New Roman"/>
          <w:sz w:val="28"/>
          <w:szCs w:val="28"/>
        </w:rPr>
        <w:t>здійснюваної</w:t>
      </w:r>
      <w:r w:rsidRPr="00623A80">
        <w:rPr>
          <w:rFonts w:ascii="Times New Roman" w:hAnsi="Times New Roman" w:cs="Times New Roman"/>
          <w:spacing w:val="21"/>
          <w:sz w:val="28"/>
          <w:szCs w:val="28"/>
        </w:rPr>
        <w:t xml:space="preserve"> </w:t>
      </w:r>
      <w:r w:rsidRPr="00623A80">
        <w:rPr>
          <w:rFonts w:ascii="Times New Roman" w:hAnsi="Times New Roman" w:cs="Times New Roman"/>
          <w:sz w:val="28"/>
          <w:szCs w:val="28"/>
        </w:rPr>
        <w:t>професійної</w:t>
      </w:r>
      <w:r w:rsidRPr="00623A80">
        <w:rPr>
          <w:rFonts w:ascii="Times New Roman" w:hAnsi="Times New Roman" w:cs="Times New Roman"/>
          <w:spacing w:val="20"/>
          <w:sz w:val="28"/>
          <w:szCs w:val="28"/>
        </w:rPr>
        <w:t xml:space="preserve"> </w:t>
      </w:r>
      <w:r w:rsidRPr="00623A80">
        <w:rPr>
          <w:rFonts w:ascii="Times New Roman" w:hAnsi="Times New Roman" w:cs="Times New Roman"/>
          <w:sz w:val="28"/>
          <w:szCs w:val="28"/>
        </w:rPr>
        <w:t>діяльності,</w:t>
      </w:r>
      <w:r w:rsidRPr="00623A80">
        <w:rPr>
          <w:rFonts w:ascii="Times New Roman" w:hAnsi="Times New Roman" w:cs="Times New Roman"/>
          <w:spacing w:val="37"/>
          <w:sz w:val="28"/>
          <w:szCs w:val="28"/>
        </w:rPr>
        <w:t xml:space="preserve"> </w:t>
      </w:r>
      <w:r w:rsidRPr="00623A80">
        <w:rPr>
          <w:rFonts w:ascii="Times New Roman" w:hAnsi="Times New Roman" w:cs="Times New Roman"/>
          <w:sz w:val="28"/>
          <w:szCs w:val="28"/>
        </w:rPr>
        <w:t>результатів</w:t>
      </w:r>
      <w:r w:rsidRPr="00623A80">
        <w:rPr>
          <w:rFonts w:ascii="Times New Roman" w:hAnsi="Times New Roman" w:cs="Times New Roman"/>
          <w:spacing w:val="-67"/>
          <w:sz w:val="28"/>
          <w:szCs w:val="28"/>
        </w:rPr>
        <w:t xml:space="preserve"> </w:t>
      </w:r>
      <w:r w:rsidR="00CB1F7A" w:rsidRPr="00623A80">
        <w:rPr>
          <w:rFonts w:ascii="Times New Roman" w:hAnsi="Times New Roman" w:cs="Times New Roman"/>
          <w:spacing w:val="-67"/>
          <w:sz w:val="28"/>
          <w:szCs w:val="28"/>
        </w:rPr>
        <w:t xml:space="preserve">                          </w:t>
      </w:r>
      <w:r w:rsidRPr="00623A80">
        <w:rPr>
          <w:rFonts w:ascii="Times New Roman" w:hAnsi="Times New Roman" w:cs="Times New Roman"/>
          <w:sz w:val="28"/>
          <w:szCs w:val="28"/>
        </w:rPr>
        <w:t>роботи;</w:t>
      </w:r>
    </w:p>
    <w:p w14:paraId="206DD088" w14:textId="77777777" w:rsidR="00623A80" w:rsidRDefault="00E94677" w:rsidP="00623A80">
      <w:pPr>
        <w:pStyle w:val="a3"/>
        <w:widowControl w:val="0"/>
        <w:numPr>
          <w:ilvl w:val="0"/>
          <w:numId w:val="28"/>
        </w:numPr>
        <w:tabs>
          <w:tab w:val="left" w:pos="1190"/>
        </w:tabs>
        <w:autoSpaceDE w:val="0"/>
        <w:autoSpaceDN w:val="0"/>
        <w:spacing w:before="6" w:after="0" w:line="360" w:lineRule="auto"/>
        <w:ind w:right="138"/>
        <w:jc w:val="both"/>
        <w:rPr>
          <w:rFonts w:ascii="Times New Roman" w:hAnsi="Times New Roman" w:cs="Times New Roman"/>
          <w:sz w:val="28"/>
          <w:szCs w:val="28"/>
        </w:rPr>
      </w:pPr>
      <w:r w:rsidRPr="00623A80">
        <w:rPr>
          <w:rFonts w:ascii="Times New Roman" w:hAnsi="Times New Roman" w:cs="Times New Roman"/>
          <w:sz w:val="28"/>
          <w:szCs w:val="28"/>
        </w:rPr>
        <w:t>під</w:t>
      </w:r>
      <w:r w:rsidRPr="00623A80">
        <w:rPr>
          <w:rFonts w:ascii="Times New Roman" w:hAnsi="Times New Roman" w:cs="Times New Roman"/>
          <w:spacing w:val="39"/>
          <w:sz w:val="28"/>
          <w:szCs w:val="28"/>
        </w:rPr>
        <w:t xml:space="preserve"> </w:t>
      </w:r>
      <w:r w:rsidRPr="00623A80">
        <w:rPr>
          <w:rFonts w:ascii="Times New Roman" w:hAnsi="Times New Roman" w:cs="Times New Roman"/>
          <w:sz w:val="28"/>
          <w:szCs w:val="28"/>
        </w:rPr>
        <w:t>час</w:t>
      </w:r>
      <w:r w:rsidRPr="00623A80">
        <w:rPr>
          <w:rFonts w:ascii="Times New Roman" w:hAnsi="Times New Roman" w:cs="Times New Roman"/>
          <w:spacing w:val="37"/>
          <w:sz w:val="28"/>
          <w:szCs w:val="28"/>
        </w:rPr>
        <w:t xml:space="preserve"> </w:t>
      </w:r>
      <w:r w:rsidRPr="00623A80">
        <w:rPr>
          <w:rFonts w:ascii="Times New Roman" w:hAnsi="Times New Roman" w:cs="Times New Roman"/>
          <w:sz w:val="28"/>
          <w:szCs w:val="28"/>
        </w:rPr>
        <w:t>взаємодії</w:t>
      </w:r>
      <w:r w:rsidRPr="00623A80">
        <w:rPr>
          <w:rFonts w:ascii="Times New Roman" w:hAnsi="Times New Roman" w:cs="Times New Roman"/>
          <w:spacing w:val="31"/>
          <w:sz w:val="28"/>
          <w:szCs w:val="28"/>
        </w:rPr>
        <w:t xml:space="preserve"> </w:t>
      </w:r>
      <w:r w:rsidRPr="00623A80">
        <w:rPr>
          <w:rFonts w:ascii="Times New Roman" w:hAnsi="Times New Roman" w:cs="Times New Roman"/>
          <w:sz w:val="28"/>
          <w:szCs w:val="28"/>
        </w:rPr>
        <w:t>з</w:t>
      </w:r>
      <w:r w:rsidRPr="00623A80">
        <w:rPr>
          <w:rFonts w:ascii="Times New Roman" w:hAnsi="Times New Roman" w:cs="Times New Roman"/>
          <w:spacing w:val="37"/>
          <w:sz w:val="28"/>
          <w:szCs w:val="28"/>
        </w:rPr>
        <w:t xml:space="preserve"> </w:t>
      </w:r>
      <w:r w:rsidRPr="00623A80">
        <w:rPr>
          <w:rFonts w:ascii="Times New Roman" w:hAnsi="Times New Roman" w:cs="Times New Roman"/>
          <w:sz w:val="28"/>
          <w:szCs w:val="28"/>
        </w:rPr>
        <w:t>клієнтом</w:t>
      </w:r>
      <w:r w:rsidRPr="00623A80">
        <w:rPr>
          <w:rFonts w:ascii="Times New Roman" w:hAnsi="Times New Roman" w:cs="Times New Roman"/>
          <w:spacing w:val="38"/>
          <w:sz w:val="28"/>
          <w:szCs w:val="28"/>
        </w:rPr>
        <w:t xml:space="preserve"> </w:t>
      </w:r>
      <w:r w:rsidRPr="00623A80">
        <w:rPr>
          <w:rFonts w:ascii="Times New Roman" w:hAnsi="Times New Roman" w:cs="Times New Roman"/>
          <w:sz w:val="28"/>
          <w:szCs w:val="28"/>
        </w:rPr>
        <w:t>і</w:t>
      </w:r>
      <w:r w:rsidRPr="00623A80">
        <w:rPr>
          <w:rFonts w:ascii="Times New Roman" w:hAnsi="Times New Roman" w:cs="Times New Roman"/>
          <w:spacing w:val="31"/>
          <w:sz w:val="28"/>
          <w:szCs w:val="28"/>
        </w:rPr>
        <w:t xml:space="preserve"> </w:t>
      </w:r>
      <w:r w:rsidRPr="00623A80">
        <w:rPr>
          <w:rFonts w:ascii="Times New Roman" w:hAnsi="Times New Roman" w:cs="Times New Roman"/>
          <w:sz w:val="28"/>
          <w:szCs w:val="28"/>
        </w:rPr>
        <w:t>партнерами</w:t>
      </w:r>
      <w:r w:rsidRPr="00623A80">
        <w:rPr>
          <w:rFonts w:ascii="Times New Roman" w:hAnsi="Times New Roman" w:cs="Times New Roman"/>
          <w:spacing w:val="36"/>
          <w:sz w:val="28"/>
          <w:szCs w:val="28"/>
        </w:rPr>
        <w:t xml:space="preserve"> </w:t>
      </w:r>
      <w:r w:rsidRPr="00623A80">
        <w:rPr>
          <w:rFonts w:ascii="Times New Roman" w:hAnsi="Times New Roman" w:cs="Times New Roman"/>
          <w:sz w:val="28"/>
          <w:szCs w:val="28"/>
        </w:rPr>
        <w:t>позиція</w:t>
      </w:r>
      <w:r w:rsidRPr="00623A80">
        <w:rPr>
          <w:rFonts w:ascii="Times New Roman" w:hAnsi="Times New Roman" w:cs="Times New Roman"/>
          <w:spacing w:val="38"/>
          <w:sz w:val="28"/>
          <w:szCs w:val="28"/>
        </w:rPr>
        <w:t xml:space="preserve"> </w:t>
      </w:r>
      <w:r w:rsidRPr="00623A80">
        <w:rPr>
          <w:rFonts w:ascii="Times New Roman" w:hAnsi="Times New Roman" w:cs="Times New Roman"/>
          <w:sz w:val="28"/>
          <w:szCs w:val="28"/>
        </w:rPr>
        <w:t>відсторонення,</w:t>
      </w:r>
      <w:r w:rsidRPr="00623A80">
        <w:rPr>
          <w:rFonts w:ascii="Times New Roman" w:hAnsi="Times New Roman" w:cs="Times New Roman"/>
          <w:spacing w:val="-67"/>
          <w:sz w:val="28"/>
          <w:szCs w:val="28"/>
        </w:rPr>
        <w:t xml:space="preserve"> </w:t>
      </w:r>
      <w:r w:rsidRPr="00623A80">
        <w:rPr>
          <w:rFonts w:ascii="Times New Roman" w:hAnsi="Times New Roman" w:cs="Times New Roman"/>
          <w:sz w:val="28"/>
          <w:szCs w:val="28"/>
        </w:rPr>
        <w:t>відсутність</w:t>
      </w:r>
      <w:r w:rsidRPr="00623A80">
        <w:rPr>
          <w:rFonts w:ascii="Times New Roman" w:hAnsi="Times New Roman" w:cs="Times New Roman"/>
          <w:spacing w:val="-4"/>
          <w:sz w:val="28"/>
          <w:szCs w:val="28"/>
        </w:rPr>
        <w:t xml:space="preserve"> </w:t>
      </w:r>
      <w:r w:rsidRPr="00623A80">
        <w:rPr>
          <w:rFonts w:ascii="Times New Roman" w:hAnsi="Times New Roman" w:cs="Times New Roman"/>
          <w:sz w:val="28"/>
          <w:szCs w:val="28"/>
        </w:rPr>
        <w:t>позиції</w:t>
      </w:r>
      <w:r w:rsidRPr="00623A80">
        <w:rPr>
          <w:rFonts w:ascii="Times New Roman" w:hAnsi="Times New Roman" w:cs="Times New Roman"/>
          <w:spacing w:val="-8"/>
          <w:sz w:val="28"/>
          <w:szCs w:val="28"/>
        </w:rPr>
        <w:t xml:space="preserve"> </w:t>
      </w:r>
      <w:proofErr w:type="spellStart"/>
      <w:r w:rsidRPr="00623A80">
        <w:rPr>
          <w:rFonts w:ascii="Times New Roman" w:hAnsi="Times New Roman" w:cs="Times New Roman"/>
          <w:sz w:val="28"/>
          <w:szCs w:val="28"/>
        </w:rPr>
        <w:t>задіяності</w:t>
      </w:r>
      <w:proofErr w:type="spellEnd"/>
      <w:r w:rsidRPr="00623A80">
        <w:rPr>
          <w:rFonts w:ascii="Times New Roman" w:hAnsi="Times New Roman" w:cs="Times New Roman"/>
          <w:sz w:val="28"/>
          <w:szCs w:val="28"/>
        </w:rPr>
        <w:t>,</w:t>
      </w:r>
      <w:r w:rsidRPr="00623A80">
        <w:rPr>
          <w:rFonts w:ascii="Times New Roman" w:hAnsi="Times New Roman" w:cs="Times New Roman"/>
          <w:spacing w:val="1"/>
          <w:sz w:val="28"/>
          <w:szCs w:val="28"/>
        </w:rPr>
        <w:t xml:space="preserve"> </w:t>
      </w:r>
      <w:r w:rsidRPr="00623A80">
        <w:rPr>
          <w:rFonts w:ascii="Times New Roman" w:hAnsi="Times New Roman" w:cs="Times New Roman"/>
          <w:sz w:val="28"/>
          <w:szCs w:val="28"/>
        </w:rPr>
        <w:t>орієнтації</w:t>
      </w:r>
      <w:r w:rsidRPr="00623A80">
        <w:rPr>
          <w:rFonts w:ascii="Times New Roman" w:hAnsi="Times New Roman" w:cs="Times New Roman"/>
          <w:spacing w:val="-3"/>
          <w:sz w:val="28"/>
          <w:szCs w:val="28"/>
        </w:rPr>
        <w:t xml:space="preserve"> </w:t>
      </w:r>
      <w:r w:rsidRPr="00623A80">
        <w:rPr>
          <w:rFonts w:ascii="Times New Roman" w:hAnsi="Times New Roman" w:cs="Times New Roman"/>
          <w:sz w:val="28"/>
          <w:szCs w:val="28"/>
        </w:rPr>
        <w:t>на</w:t>
      </w:r>
      <w:r w:rsidRPr="00623A80">
        <w:rPr>
          <w:rFonts w:ascii="Times New Roman" w:hAnsi="Times New Roman" w:cs="Times New Roman"/>
          <w:spacing w:val="-2"/>
          <w:sz w:val="28"/>
          <w:szCs w:val="28"/>
        </w:rPr>
        <w:t xml:space="preserve"> </w:t>
      </w:r>
      <w:r w:rsidRPr="00623A80">
        <w:rPr>
          <w:rFonts w:ascii="Times New Roman" w:hAnsi="Times New Roman" w:cs="Times New Roman"/>
          <w:sz w:val="28"/>
          <w:szCs w:val="28"/>
        </w:rPr>
        <w:t>вирішення</w:t>
      </w:r>
      <w:r w:rsidRPr="00623A80">
        <w:rPr>
          <w:rFonts w:ascii="Times New Roman" w:hAnsi="Times New Roman" w:cs="Times New Roman"/>
          <w:spacing w:val="-1"/>
          <w:sz w:val="28"/>
          <w:szCs w:val="28"/>
        </w:rPr>
        <w:t xml:space="preserve"> </w:t>
      </w:r>
      <w:r w:rsidRPr="00623A80">
        <w:rPr>
          <w:rFonts w:ascii="Times New Roman" w:hAnsi="Times New Roman" w:cs="Times New Roman"/>
          <w:sz w:val="28"/>
          <w:szCs w:val="28"/>
        </w:rPr>
        <w:t>проблеми</w:t>
      </w:r>
      <w:r w:rsidRPr="00623A80">
        <w:rPr>
          <w:rFonts w:ascii="Times New Roman" w:hAnsi="Times New Roman" w:cs="Times New Roman"/>
          <w:spacing w:val="-2"/>
          <w:sz w:val="28"/>
          <w:szCs w:val="28"/>
        </w:rPr>
        <w:t xml:space="preserve"> </w:t>
      </w:r>
      <w:r w:rsidRPr="00623A80">
        <w:rPr>
          <w:rFonts w:ascii="Times New Roman" w:hAnsi="Times New Roman" w:cs="Times New Roman"/>
          <w:sz w:val="28"/>
          <w:szCs w:val="28"/>
        </w:rPr>
        <w:t>клієнта;</w:t>
      </w:r>
    </w:p>
    <w:p w14:paraId="36623D5B" w14:textId="77777777" w:rsidR="00623A80" w:rsidRDefault="00E94677" w:rsidP="00623A80">
      <w:pPr>
        <w:pStyle w:val="a3"/>
        <w:widowControl w:val="0"/>
        <w:numPr>
          <w:ilvl w:val="0"/>
          <w:numId w:val="28"/>
        </w:numPr>
        <w:tabs>
          <w:tab w:val="left" w:pos="1190"/>
        </w:tabs>
        <w:autoSpaceDE w:val="0"/>
        <w:autoSpaceDN w:val="0"/>
        <w:spacing w:before="6" w:after="0" w:line="360" w:lineRule="auto"/>
        <w:ind w:right="138"/>
        <w:jc w:val="both"/>
        <w:rPr>
          <w:rFonts w:ascii="Times New Roman" w:hAnsi="Times New Roman" w:cs="Times New Roman"/>
          <w:sz w:val="28"/>
          <w:szCs w:val="28"/>
        </w:rPr>
      </w:pPr>
      <w:r w:rsidRPr="00623A80">
        <w:rPr>
          <w:rFonts w:ascii="Times New Roman" w:hAnsi="Times New Roman" w:cs="Times New Roman"/>
          <w:sz w:val="28"/>
          <w:szCs w:val="28"/>
        </w:rPr>
        <w:t>нездатність</w:t>
      </w:r>
      <w:r w:rsidRPr="00623A80">
        <w:rPr>
          <w:rFonts w:ascii="Times New Roman" w:hAnsi="Times New Roman" w:cs="Times New Roman"/>
          <w:spacing w:val="20"/>
          <w:sz w:val="28"/>
          <w:szCs w:val="28"/>
        </w:rPr>
        <w:t xml:space="preserve"> </w:t>
      </w:r>
      <w:r w:rsidRPr="00623A80">
        <w:rPr>
          <w:rFonts w:ascii="Times New Roman" w:hAnsi="Times New Roman" w:cs="Times New Roman"/>
          <w:sz w:val="28"/>
          <w:szCs w:val="28"/>
        </w:rPr>
        <w:t>і</w:t>
      </w:r>
      <w:r w:rsidRPr="00623A80">
        <w:rPr>
          <w:rFonts w:ascii="Times New Roman" w:hAnsi="Times New Roman" w:cs="Times New Roman"/>
          <w:spacing w:val="13"/>
          <w:sz w:val="28"/>
          <w:szCs w:val="28"/>
        </w:rPr>
        <w:t xml:space="preserve"> </w:t>
      </w:r>
      <w:r w:rsidRPr="00623A80">
        <w:rPr>
          <w:rFonts w:ascii="Times New Roman" w:hAnsi="Times New Roman" w:cs="Times New Roman"/>
          <w:sz w:val="28"/>
          <w:szCs w:val="28"/>
        </w:rPr>
        <w:t>небажання</w:t>
      </w:r>
      <w:r w:rsidRPr="00623A80">
        <w:rPr>
          <w:rFonts w:ascii="Times New Roman" w:hAnsi="Times New Roman" w:cs="Times New Roman"/>
          <w:spacing w:val="19"/>
          <w:sz w:val="28"/>
          <w:szCs w:val="28"/>
        </w:rPr>
        <w:t xml:space="preserve"> </w:t>
      </w:r>
      <w:r w:rsidRPr="00623A80">
        <w:rPr>
          <w:rFonts w:ascii="Times New Roman" w:hAnsi="Times New Roman" w:cs="Times New Roman"/>
          <w:sz w:val="28"/>
          <w:szCs w:val="28"/>
        </w:rPr>
        <w:t>вдаватися</w:t>
      </w:r>
      <w:r w:rsidRPr="00623A80">
        <w:rPr>
          <w:rFonts w:ascii="Times New Roman" w:hAnsi="Times New Roman" w:cs="Times New Roman"/>
          <w:spacing w:val="24"/>
          <w:sz w:val="28"/>
          <w:szCs w:val="28"/>
        </w:rPr>
        <w:t xml:space="preserve"> </w:t>
      </w:r>
      <w:r w:rsidRPr="00623A80">
        <w:rPr>
          <w:rFonts w:ascii="Times New Roman" w:hAnsi="Times New Roman" w:cs="Times New Roman"/>
          <w:sz w:val="28"/>
          <w:szCs w:val="28"/>
        </w:rPr>
        <w:t>до</w:t>
      </w:r>
      <w:r w:rsidRPr="00623A80">
        <w:rPr>
          <w:rFonts w:ascii="Times New Roman" w:hAnsi="Times New Roman" w:cs="Times New Roman"/>
          <w:spacing w:val="13"/>
          <w:sz w:val="28"/>
          <w:szCs w:val="28"/>
        </w:rPr>
        <w:t xml:space="preserve"> </w:t>
      </w:r>
      <w:r w:rsidRPr="00623A80">
        <w:rPr>
          <w:rFonts w:ascii="Times New Roman" w:hAnsi="Times New Roman" w:cs="Times New Roman"/>
          <w:sz w:val="28"/>
          <w:szCs w:val="28"/>
        </w:rPr>
        <w:t>суб</w:t>
      </w:r>
      <w:r w:rsidR="002106A3" w:rsidRPr="00623A80">
        <w:rPr>
          <w:rFonts w:ascii="Times New Roman" w:hAnsi="Times New Roman" w:cs="Times New Roman"/>
          <w:sz w:val="28"/>
          <w:szCs w:val="28"/>
        </w:rPr>
        <w:t>’</w:t>
      </w:r>
      <w:r w:rsidRPr="00623A80">
        <w:rPr>
          <w:rFonts w:ascii="Times New Roman" w:hAnsi="Times New Roman" w:cs="Times New Roman"/>
          <w:sz w:val="28"/>
          <w:szCs w:val="28"/>
        </w:rPr>
        <w:t>єкт</w:t>
      </w:r>
      <w:r w:rsidR="00670F97" w:rsidRPr="00623A80">
        <w:rPr>
          <w:rFonts w:ascii="Times New Roman" w:hAnsi="Times New Roman" w:cs="Times New Roman"/>
          <w:sz w:val="28"/>
          <w:szCs w:val="28"/>
        </w:rPr>
        <w:t>-</w:t>
      </w:r>
      <w:r w:rsidRPr="00623A80">
        <w:rPr>
          <w:rFonts w:ascii="Times New Roman" w:hAnsi="Times New Roman" w:cs="Times New Roman"/>
          <w:sz w:val="28"/>
          <w:szCs w:val="28"/>
        </w:rPr>
        <w:t>суб</w:t>
      </w:r>
      <w:r w:rsidR="002106A3" w:rsidRPr="00623A80">
        <w:rPr>
          <w:rFonts w:ascii="Times New Roman" w:hAnsi="Times New Roman" w:cs="Times New Roman"/>
          <w:sz w:val="28"/>
          <w:szCs w:val="28"/>
        </w:rPr>
        <w:t>’</w:t>
      </w:r>
      <w:r w:rsidRPr="00623A80">
        <w:rPr>
          <w:rFonts w:ascii="Times New Roman" w:hAnsi="Times New Roman" w:cs="Times New Roman"/>
          <w:sz w:val="28"/>
          <w:szCs w:val="28"/>
        </w:rPr>
        <w:t>єктних</w:t>
      </w:r>
      <w:r w:rsidRPr="00623A80">
        <w:rPr>
          <w:rFonts w:ascii="Times New Roman" w:hAnsi="Times New Roman" w:cs="Times New Roman"/>
          <w:spacing w:val="13"/>
          <w:sz w:val="28"/>
          <w:szCs w:val="28"/>
        </w:rPr>
        <w:t xml:space="preserve"> </w:t>
      </w:r>
      <w:r w:rsidRPr="00623A80">
        <w:rPr>
          <w:rFonts w:ascii="Times New Roman" w:hAnsi="Times New Roman" w:cs="Times New Roman"/>
          <w:sz w:val="28"/>
          <w:szCs w:val="28"/>
        </w:rPr>
        <w:t>стосунків,</w:t>
      </w:r>
      <w:r w:rsidR="00670F97" w:rsidRPr="00623A80">
        <w:rPr>
          <w:rFonts w:ascii="Times New Roman" w:hAnsi="Times New Roman" w:cs="Times New Roman"/>
          <w:sz w:val="28"/>
          <w:szCs w:val="28"/>
        </w:rPr>
        <w:t xml:space="preserve"> </w:t>
      </w:r>
      <w:r w:rsidRPr="00623A80">
        <w:rPr>
          <w:rFonts w:ascii="Times New Roman" w:hAnsi="Times New Roman" w:cs="Times New Roman"/>
          <w:spacing w:val="-67"/>
          <w:sz w:val="28"/>
          <w:szCs w:val="28"/>
        </w:rPr>
        <w:t xml:space="preserve"> </w:t>
      </w:r>
      <w:r w:rsidRPr="00623A80">
        <w:rPr>
          <w:rFonts w:ascii="Times New Roman" w:hAnsi="Times New Roman" w:cs="Times New Roman"/>
          <w:sz w:val="28"/>
          <w:szCs w:val="28"/>
        </w:rPr>
        <w:t>застосування виключно суб</w:t>
      </w:r>
      <w:r w:rsidR="002106A3" w:rsidRPr="00623A80">
        <w:rPr>
          <w:rFonts w:ascii="Times New Roman" w:hAnsi="Times New Roman" w:cs="Times New Roman"/>
          <w:sz w:val="28"/>
          <w:szCs w:val="28"/>
        </w:rPr>
        <w:t>’</w:t>
      </w:r>
      <w:r w:rsidRPr="00623A80">
        <w:rPr>
          <w:rFonts w:ascii="Times New Roman" w:hAnsi="Times New Roman" w:cs="Times New Roman"/>
          <w:sz w:val="28"/>
          <w:szCs w:val="28"/>
        </w:rPr>
        <w:t>єкт</w:t>
      </w:r>
      <w:r w:rsidR="00670F97" w:rsidRPr="00623A80">
        <w:rPr>
          <w:rFonts w:ascii="Times New Roman" w:hAnsi="Times New Roman" w:cs="Times New Roman"/>
          <w:sz w:val="28"/>
          <w:szCs w:val="28"/>
        </w:rPr>
        <w:t>-</w:t>
      </w:r>
      <w:r w:rsidRPr="00623A80">
        <w:rPr>
          <w:rFonts w:ascii="Times New Roman" w:hAnsi="Times New Roman" w:cs="Times New Roman"/>
          <w:sz w:val="28"/>
          <w:szCs w:val="28"/>
        </w:rPr>
        <w:t>об</w:t>
      </w:r>
      <w:r w:rsidR="002106A3" w:rsidRPr="00623A80">
        <w:rPr>
          <w:rFonts w:ascii="Times New Roman" w:hAnsi="Times New Roman" w:cs="Times New Roman"/>
          <w:sz w:val="28"/>
          <w:szCs w:val="28"/>
        </w:rPr>
        <w:t>’</w:t>
      </w:r>
      <w:r w:rsidRPr="00623A80">
        <w:rPr>
          <w:rFonts w:ascii="Times New Roman" w:hAnsi="Times New Roman" w:cs="Times New Roman"/>
          <w:sz w:val="28"/>
          <w:szCs w:val="28"/>
        </w:rPr>
        <w:t>єктного стилю</w:t>
      </w:r>
      <w:r w:rsidRPr="00623A80">
        <w:rPr>
          <w:rFonts w:ascii="Times New Roman" w:hAnsi="Times New Roman" w:cs="Times New Roman"/>
          <w:spacing w:val="-2"/>
          <w:sz w:val="28"/>
          <w:szCs w:val="28"/>
        </w:rPr>
        <w:t xml:space="preserve"> </w:t>
      </w:r>
      <w:r w:rsidRPr="00623A80">
        <w:rPr>
          <w:rFonts w:ascii="Times New Roman" w:hAnsi="Times New Roman" w:cs="Times New Roman"/>
          <w:sz w:val="28"/>
          <w:szCs w:val="28"/>
        </w:rPr>
        <w:t>спілкування;</w:t>
      </w:r>
    </w:p>
    <w:p w14:paraId="77EF2BED" w14:textId="77777777" w:rsidR="00623A80" w:rsidRDefault="00E94677" w:rsidP="00623A80">
      <w:pPr>
        <w:pStyle w:val="a3"/>
        <w:widowControl w:val="0"/>
        <w:numPr>
          <w:ilvl w:val="0"/>
          <w:numId w:val="28"/>
        </w:numPr>
        <w:tabs>
          <w:tab w:val="left" w:pos="1190"/>
        </w:tabs>
        <w:autoSpaceDE w:val="0"/>
        <w:autoSpaceDN w:val="0"/>
        <w:spacing w:before="6" w:after="0" w:line="360" w:lineRule="auto"/>
        <w:ind w:right="138"/>
        <w:jc w:val="both"/>
        <w:rPr>
          <w:rFonts w:ascii="Times New Roman" w:hAnsi="Times New Roman" w:cs="Times New Roman"/>
          <w:sz w:val="28"/>
          <w:szCs w:val="28"/>
        </w:rPr>
      </w:pPr>
      <w:r w:rsidRPr="00623A80">
        <w:rPr>
          <w:rFonts w:ascii="Times New Roman" w:hAnsi="Times New Roman" w:cs="Times New Roman"/>
          <w:sz w:val="28"/>
          <w:szCs w:val="28"/>
        </w:rPr>
        <w:t>відчуття</w:t>
      </w:r>
      <w:r w:rsidRPr="00623A80">
        <w:rPr>
          <w:rFonts w:ascii="Times New Roman" w:hAnsi="Times New Roman" w:cs="Times New Roman"/>
          <w:spacing w:val="-4"/>
          <w:sz w:val="28"/>
          <w:szCs w:val="28"/>
        </w:rPr>
        <w:t xml:space="preserve"> </w:t>
      </w:r>
      <w:r w:rsidRPr="00623A80">
        <w:rPr>
          <w:rFonts w:ascii="Times New Roman" w:hAnsi="Times New Roman" w:cs="Times New Roman"/>
          <w:sz w:val="28"/>
          <w:szCs w:val="28"/>
        </w:rPr>
        <w:t>постійної</w:t>
      </w:r>
      <w:r w:rsidRPr="00623A80">
        <w:rPr>
          <w:rFonts w:ascii="Times New Roman" w:hAnsi="Times New Roman" w:cs="Times New Roman"/>
          <w:spacing w:val="-10"/>
          <w:sz w:val="28"/>
          <w:szCs w:val="28"/>
        </w:rPr>
        <w:t xml:space="preserve"> </w:t>
      </w:r>
      <w:r w:rsidRPr="00623A80">
        <w:rPr>
          <w:rFonts w:ascii="Times New Roman" w:hAnsi="Times New Roman" w:cs="Times New Roman"/>
          <w:sz w:val="28"/>
          <w:szCs w:val="28"/>
        </w:rPr>
        <w:t>втоми;</w:t>
      </w:r>
    </w:p>
    <w:p w14:paraId="02994C7C" w14:textId="77777777" w:rsidR="00623A80" w:rsidRDefault="00E94677" w:rsidP="00623A80">
      <w:pPr>
        <w:pStyle w:val="a3"/>
        <w:widowControl w:val="0"/>
        <w:numPr>
          <w:ilvl w:val="0"/>
          <w:numId w:val="28"/>
        </w:numPr>
        <w:tabs>
          <w:tab w:val="left" w:pos="1190"/>
        </w:tabs>
        <w:autoSpaceDE w:val="0"/>
        <w:autoSpaceDN w:val="0"/>
        <w:spacing w:before="6" w:after="0" w:line="360" w:lineRule="auto"/>
        <w:ind w:right="138"/>
        <w:jc w:val="both"/>
        <w:rPr>
          <w:rFonts w:ascii="Times New Roman" w:hAnsi="Times New Roman" w:cs="Times New Roman"/>
          <w:sz w:val="28"/>
          <w:szCs w:val="28"/>
        </w:rPr>
      </w:pPr>
      <w:r w:rsidRPr="00623A80">
        <w:rPr>
          <w:rFonts w:ascii="Times New Roman" w:hAnsi="Times New Roman" w:cs="Times New Roman"/>
          <w:sz w:val="28"/>
          <w:szCs w:val="28"/>
        </w:rPr>
        <w:t>відчуття</w:t>
      </w:r>
      <w:r w:rsidRPr="00623A80">
        <w:rPr>
          <w:rFonts w:ascii="Times New Roman" w:hAnsi="Times New Roman" w:cs="Times New Roman"/>
          <w:sz w:val="28"/>
          <w:szCs w:val="28"/>
        </w:rPr>
        <w:tab/>
      </w:r>
      <w:r w:rsidR="00FA601E" w:rsidRPr="00623A80">
        <w:rPr>
          <w:rFonts w:ascii="Times New Roman" w:hAnsi="Times New Roman" w:cs="Times New Roman"/>
          <w:sz w:val="28"/>
          <w:szCs w:val="28"/>
        </w:rPr>
        <w:t xml:space="preserve"> </w:t>
      </w:r>
      <w:r w:rsidRPr="00623A80">
        <w:rPr>
          <w:rFonts w:ascii="Times New Roman" w:hAnsi="Times New Roman" w:cs="Times New Roman"/>
          <w:sz w:val="28"/>
          <w:szCs w:val="28"/>
        </w:rPr>
        <w:t>розгубленості,</w:t>
      </w:r>
      <w:r w:rsidRPr="00623A80">
        <w:rPr>
          <w:rFonts w:ascii="Times New Roman" w:hAnsi="Times New Roman" w:cs="Times New Roman"/>
          <w:sz w:val="28"/>
          <w:szCs w:val="28"/>
        </w:rPr>
        <w:tab/>
        <w:t>часом</w:t>
      </w:r>
      <w:r w:rsidRPr="00623A80">
        <w:rPr>
          <w:rFonts w:ascii="Times New Roman" w:hAnsi="Times New Roman" w:cs="Times New Roman"/>
          <w:sz w:val="28"/>
          <w:szCs w:val="28"/>
        </w:rPr>
        <w:tab/>
      </w:r>
      <w:r w:rsidR="00FA601E" w:rsidRPr="00623A80">
        <w:rPr>
          <w:rFonts w:ascii="Times New Roman" w:hAnsi="Times New Roman" w:cs="Times New Roman"/>
          <w:sz w:val="28"/>
          <w:szCs w:val="28"/>
        </w:rPr>
        <w:t xml:space="preserve"> </w:t>
      </w:r>
      <w:r w:rsidRPr="00623A80">
        <w:rPr>
          <w:rFonts w:ascii="Times New Roman" w:hAnsi="Times New Roman" w:cs="Times New Roman"/>
          <w:sz w:val="28"/>
          <w:szCs w:val="28"/>
        </w:rPr>
        <w:t>відчуття</w:t>
      </w:r>
      <w:r w:rsidRPr="00623A80">
        <w:rPr>
          <w:rFonts w:ascii="Times New Roman" w:hAnsi="Times New Roman" w:cs="Times New Roman"/>
          <w:sz w:val="28"/>
          <w:szCs w:val="28"/>
        </w:rPr>
        <w:tab/>
      </w:r>
      <w:proofErr w:type="spellStart"/>
      <w:r w:rsidRPr="00623A80">
        <w:rPr>
          <w:rFonts w:ascii="Times New Roman" w:hAnsi="Times New Roman" w:cs="Times New Roman"/>
          <w:spacing w:val="-1"/>
          <w:sz w:val="28"/>
          <w:szCs w:val="28"/>
        </w:rPr>
        <w:t>непрогнозованості</w:t>
      </w:r>
      <w:proofErr w:type="spellEnd"/>
      <w:r w:rsidRPr="00623A80">
        <w:rPr>
          <w:rFonts w:ascii="Times New Roman" w:hAnsi="Times New Roman" w:cs="Times New Roman"/>
          <w:spacing w:val="-1"/>
          <w:sz w:val="28"/>
          <w:szCs w:val="28"/>
        </w:rPr>
        <w:t>,</w:t>
      </w:r>
      <w:r w:rsidRPr="00623A80">
        <w:rPr>
          <w:rFonts w:ascii="Times New Roman" w:hAnsi="Times New Roman" w:cs="Times New Roman"/>
          <w:spacing w:val="-67"/>
          <w:sz w:val="28"/>
          <w:szCs w:val="28"/>
        </w:rPr>
        <w:t xml:space="preserve"> </w:t>
      </w:r>
      <w:proofErr w:type="spellStart"/>
      <w:r w:rsidRPr="00623A80">
        <w:rPr>
          <w:rFonts w:ascii="Times New Roman" w:hAnsi="Times New Roman" w:cs="Times New Roman"/>
          <w:sz w:val="28"/>
          <w:szCs w:val="28"/>
        </w:rPr>
        <w:t>непідконтрольності</w:t>
      </w:r>
      <w:proofErr w:type="spellEnd"/>
      <w:r w:rsidRPr="00623A80">
        <w:rPr>
          <w:rFonts w:ascii="Times New Roman" w:hAnsi="Times New Roman" w:cs="Times New Roman"/>
          <w:spacing w:val="-6"/>
          <w:sz w:val="28"/>
          <w:szCs w:val="28"/>
        </w:rPr>
        <w:t xml:space="preserve"> </w:t>
      </w:r>
      <w:r w:rsidRPr="00623A80">
        <w:rPr>
          <w:rFonts w:ascii="Times New Roman" w:hAnsi="Times New Roman" w:cs="Times New Roman"/>
          <w:sz w:val="28"/>
          <w:szCs w:val="28"/>
        </w:rPr>
        <w:t>ситуації,</w:t>
      </w:r>
      <w:r w:rsidRPr="00623A80">
        <w:rPr>
          <w:rFonts w:ascii="Times New Roman" w:hAnsi="Times New Roman" w:cs="Times New Roman"/>
          <w:spacing w:val="3"/>
          <w:sz w:val="28"/>
          <w:szCs w:val="28"/>
        </w:rPr>
        <w:t xml:space="preserve"> </w:t>
      </w:r>
      <w:r w:rsidRPr="00623A80">
        <w:rPr>
          <w:rFonts w:ascii="Times New Roman" w:hAnsi="Times New Roman" w:cs="Times New Roman"/>
          <w:sz w:val="28"/>
          <w:szCs w:val="28"/>
        </w:rPr>
        <w:t>втрата</w:t>
      </w:r>
      <w:r w:rsidRPr="00623A80">
        <w:rPr>
          <w:rFonts w:ascii="Times New Roman" w:hAnsi="Times New Roman" w:cs="Times New Roman"/>
          <w:spacing w:val="1"/>
          <w:sz w:val="28"/>
          <w:szCs w:val="28"/>
        </w:rPr>
        <w:t xml:space="preserve"> </w:t>
      </w:r>
      <w:r w:rsidRPr="00623A80">
        <w:rPr>
          <w:rFonts w:ascii="Times New Roman" w:hAnsi="Times New Roman" w:cs="Times New Roman"/>
          <w:sz w:val="28"/>
          <w:szCs w:val="28"/>
        </w:rPr>
        <w:t>орієнтирів,</w:t>
      </w:r>
      <w:r w:rsidRPr="00623A80">
        <w:rPr>
          <w:rFonts w:ascii="Times New Roman" w:hAnsi="Times New Roman" w:cs="Times New Roman"/>
          <w:spacing w:val="3"/>
          <w:sz w:val="28"/>
          <w:szCs w:val="28"/>
        </w:rPr>
        <w:t xml:space="preserve"> </w:t>
      </w:r>
      <w:r w:rsidRPr="00623A80">
        <w:rPr>
          <w:rFonts w:ascii="Times New Roman" w:hAnsi="Times New Roman" w:cs="Times New Roman"/>
          <w:sz w:val="28"/>
          <w:szCs w:val="28"/>
        </w:rPr>
        <w:t>перспектив;</w:t>
      </w:r>
    </w:p>
    <w:p w14:paraId="73428E74" w14:textId="77777777" w:rsidR="00623A80" w:rsidRDefault="00E94677" w:rsidP="00623A80">
      <w:pPr>
        <w:pStyle w:val="a3"/>
        <w:widowControl w:val="0"/>
        <w:numPr>
          <w:ilvl w:val="0"/>
          <w:numId w:val="28"/>
        </w:numPr>
        <w:tabs>
          <w:tab w:val="left" w:pos="1190"/>
        </w:tabs>
        <w:autoSpaceDE w:val="0"/>
        <w:autoSpaceDN w:val="0"/>
        <w:spacing w:before="6" w:after="0" w:line="360" w:lineRule="auto"/>
        <w:ind w:right="138"/>
        <w:jc w:val="both"/>
        <w:rPr>
          <w:rFonts w:ascii="Times New Roman" w:hAnsi="Times New Roman" w:cs="Times New Roman"/>
          <w:sz w:val="28"/>
          <w:szCs w:val="28"/>
        </w:rPr>
      </w:pPr>
      <w:r w:rsidRPr="00623A80">
        <w:rPr>
          <w:rFonts w:ascii="Times New Roman" w:hAnsi="Times New Roman" w:cs="Times New Roman"/>
          <w:sz w:val="28"/>
          <w:szCs w:val="28"/>
        </w:rPr>
        <w:lastRenderedPageBreak/>
        <w:t>відчуття</w:t>
      </w:r>
      <w:r w:rsidRPr="00623A80">
        <w:rPr>
          <w:rFonts w:ascii="Times New Roman" w:hAnsi="Times New Roman" w:cs="Times New Roman"/>
          <w:spacing w:val="-4"/>
          <w:sz w:val="28"/>
          <w:szCs w:val="28"/>
        </w:rPr>
        <w:t xml:space="preserve"> </w:t>
      </w:r>
      <w:r w:rsidRPr="00623A80">
        <w:rPr>
          <w:rFonts w:ascii="Times New Roman" w:hAnsi="Times New Roman" w:cs="Times New Roman"/>
          <w:sz w:val="28"/>
          <w:szCs w:val="28"/>
        </w:rPr>
        <w:t>власної</w:t>
      </w:r>
      <w:r w:rsidRPr="00623A80">
        <w:rPr>
          <w:rFonts w:ascii="Times New Roman" w:hAnsi="Times New Roman" w:cs="Times New Roman"/>
          <w:spacing w:val="-10"/>
          <w:sz w:val="28"/>
          <w:szCs w:val="28"/>
        </w:rPr>
        <w:t xml:space="preserve"> </w:t>
      </w:r>
      <w:r w:rsidRPr="00623A80">
        <w:rPr>
          <w:rFonts w:ascii="Times New Roman" w:hAnsi="Times New Roman" w:cs="Times New Roman"/>
          <w:sz w:val="28"/>
          <w:szCs w:val="28"/>
        </w:rPr>
        <w:t>професійної</w:t>
      </w:r>
      <w:r w:rsidRPr="00623A80">
        <w:rPr>
          <w:rFonts w:ascii="Times New Roman" w:hAnsi="Times New Roman" w:cs="Times New Roman"/>
          <w:spacing w:val="-9"/>
          <w:sz w:val="28"/>
          <w:szCs w:val="28"/>
        </w:rPr>
        <w:t xml:space="preserve"> </w:t>
      </w:r>
      <w:r w:rsidRPr="00623A80">
        <w:rPr>
          <w:rFonts w:ascii="Times New Roman" w:hAnsi="Times New Roman" w:cs="Times New Roman"/>
          <w:sz w:val="28"/>
          <w:szCs w:val="28"/>
        </w:rPr>
        <w:t>нездатності,</w:t>
      </w:r>
      <w:r w:rsidRPr="00623A80">
        <w:rPr>
          <w:rFonts w:ascii="Times New Roman" w:hAnsi="Times New Roman" w:cs="Times New Roman"/>
          <w:spacing w:val="-3"/>
          <w:sz w:val="28"/>
          <w:szCs w:val="28"/>
        </w:rPr>
        <w:t xml:space="preserve"> </w:t>
      </w:r>
      <w:r w:rsidRPr="00623A80">
        <w:rPr>
          <w:rFonts w:ascii="Times New Roman" w:hAnsi="Times New Roman" w:cs="Times New Roman"/>
          <w:sz w:val="28"/>
          <w:szCs w:val="28"/>
        </w:rPr>
        <w:t>незадоволеності</w:t>
      </w:r>
      <w:r w:rsidRPr="00623A80">
        <w:rPr>
          <w:rFonts w:ascii="Times New Roman" w:hAnsi="Times New Roman" w:cs="Times New Roman"/>
          <w:spacing w:val="-9"/>
          <w:sz w:val="28"/>
          <w:szCs w:val="28"/>
        </w:rPr>
        <w:t xml:space="preserve"> </w:t>
      </w:r>
      <w:r w:rsidRPr="00623A80">
        <w:rPr>
          <w:rFonts w:ascii="Times New Roman" w:hAnsi="Times New Roman" w:cs="Times New Roman"/>
          <w:sz w:val="28"/>
          <w:szCs w:val="28"/>
        </w:rPr>
        <w:t>роботою;</w:t>
      </w:r>
    </w:p>
    <w:p w14:paraId="4015A901" w14:textId="77777777" w:rsidR="00623A80" w:rsidRDefault="00E94677" w:rsidP="00623A80">
      <w:pPr>
        <w:pStyle w:val="a3"/>
        <w:widowControl w:val="0"/>
        <w:numPr>
          <w:ilvl w:val="0"/>
          <w:numId w:val="28"/>
        </w:numPr>
        <w:tabs>
          <w:tab w:val="left" w:pos="1190"/>
        </w:tabs>
        <w:autoSpaceDE w:val="0"/>
        <w:autoSpaceDN w:val="0"/>
        <w:spacing w:before="6" w:after="0" w:line="360" w:lineRule="auto"/>
        <w:ind w:right="138"/>
        <w:jc w:val="both"/>
        <w:rPr>
          <w:rFonts w:ascii="Times New Roman" w:hAnsi="Times New Roman" w:cs="Times New Roman"/>
          <w:sz w:val="28"/>
          <w:szCs w:val="28"/>
        </w:rPr>
      </w:pPr>
      <w:r w:rsidRPr="00623A80">
        <w:rPr>
          <w:rFonts w:ascii="Times New Roman" w:hAnsi="Times New Roman" w:cs="Times New Roman"/>
          <w:sz w:val="28"/>
          <w:szCs w:val="28"/>
        </w:rPr>
        <w:t>деперсоналізація</w:t>
      </w:r>
      <w:r w:rsidRPr="00623A80">
        <w:rPr>
          <w:rFonts w:ascii="Times New Roman" w:hAnsi="Times New Roman" w:cs="Times New Roman"/>
          <w:spacing w:val="-6"/>
          <w:sz w:val="28"/>
          <w:szCs w:val="28"/>
        </w:rPr>
        <w:t xml:space="preserve"> </w:t>
      </w:r>
      <w:r w:rsidRPr="00623A80">
        <w:rPr>
          <w:rFonts w:ascii="Times New Roman" w:hAnsi="Times New Roman" w:cs="Times New Roman"/>
          <w:sz w:val="28"/>
          <w:szCs w:val="28"/>
        </w:rPr>
        <w:t>(цинізм);</w:t>
      </w:r>
    </w:p>
    <w:p w14:paraId="05450BB9" w14:textId="77777777" w:rsidR="00623A80" w:rsidRDefault="00E94677" w:rsidP="00623A80">
      <w:pPr>
        <w:pStyle w:val="a3"/>
        <w:widowControl w:val="0"/>
        <w:numPr>
          <w:ilvl w:val="0"/>
          <w:numId w:val="28"/>
        </w:numPr>
        <w:tabs>
          <w:tab w:val="left" w:pos="1190"/>
        </w:tabs>
        <w:autoSpaceDE w:val="0"/>
        <w:autoSpaceDN w:val="0"/>
        <w:spacing w:before="6" w:after="0" w:line="360" w:lineRule="auto"/>
        <w:ind w:right="138"/>
        <w:jc w:val="both"/>
        <w:rPr>
          <w:rFonts w:ascii="Times New Roman" w:hAnsi="Times New Roman" w:cs="Times New Roman"/>
          <w:sz w:val="28"/>
          <w:szCs w:val="28"/>
        </w:rPr>
      </w:pPr>
      <w:r w:rsidRPr="00623A80">
        <w:rPr>
          <w:rFonts w:ascii="Times New Roman" w:hAnsi="Times New Roman" w:cs="Times New Roman"/>
          <w:sz w:val="28"/>
          <w:szCs w:val="28"/>
        </w:rPr>
        <w:t>психосоматичні</w:t>
      </w:r>
      <w:r w:rsidRPr="00623A80">
        <w:rPr>
          <w:rFonts w:ascii="Times New Roman" w:hAnsi="Times New Roman" w:cs="Times New Roman"/>
          <w:spacing w:val="26"/>
          <w:sz w:val="28"/>
          <w:szCs w:val="28"/>
        </w:rPr>
        <w:t xml:space="preserve"> </w:t>
      </w:r>
      <w:r w:rsidRPr="00623A80">
        <w:rPr>
          <w:rFonts w:ascii="Times New Roman" w:hAnsi="Times New Roman" w:cs="Times New Roman"/>
          <w:sz w:val="28"/>
          <w:szCs w:val="28"/>
        </w:rPr>
        <w:t>ускладнення;</w:t>
      </w:r>
      <w:r w:rsidRPr="00623A80">
        <w:rPr>
          <w:rFonts w:ascii="Times New Roman" w:hAnsi="Times New Roman" w:cs="Times New Roman"/>
          <w:spacing w:val="26"/>
          <w:sz w:val="28"/>
          <w:szCs w:val="28"/>
        </w:rPr>
        <w:t xml:space="preserve"> </w:t>
      </w:r>
      <w:r w:rsidRPr="00623A80">
        <w:rPr>
          <w:rFonts w:ascii="Times New Roman" w:hAnsi="Times New Roman" w:cs="Times New Roman"/>
          <w:sz w:val="28"/>
          <w:szCs w:val="28"/>
        </w:rPr>
        <w:t>безпричинні</w:t>
      </w:r>
      <w:r w:rsidRPr="00623A80">
        <w:rPr>
          <w:rFonts w:ascii="Times New Roman" w:hAnsi="Times New Roman" w:cs="Times New Roman"/>
          <w:spacing w:val="21"/>
          <w:sz w:val="28"/>
          <w:szCs w:val="28"/>
        </w:rPr>
        <w:t xml:space="preserve"> </w:t>
      </w:r>
      <w:r w:rsidRPr="00623A80">
        <w:rPr>
          <w:rFonts w:ascii="Times New Roman" w:hAnsi="Times New Roman" w:cs="Times New Roman"/>
          <w:sz w:val="28"/>
          <w:szCs w:val="28"/>
        </w:rPr>
        <w:t>головні</w:t>
      </w:r>
      <w:r w:rsidRPr="00623A80">
        <w:rPr>
          <w:rFonts w:ascii="Times New Roman" w:hAnsi="Times New Roman" w:cs="Times New Roman"/>
          <w:spacing w:val="21"/>
          <w:sz w:val="28"/>
          <w:szCs w:val="28"/>
        </w:rPr>
        <w:t xml:space="preserve"> </w:t>
      </w:r>
      <w:r w:rsidRPr="00623A80">
        <w:rPr>
          <w:rFonts w:ascii="Times New Roman" w:hAnsi="Times New Roman" w:cs="Times New Roman"/>
          <w:sz w:val="28"/>
          <w:szCs w:val="28"/>
        </w:rPr>
        <w:t>болі,</w:t>
      </w:r>
      <w:r w:rsidRPr="00623A80">
        <w:rPr>
          <w:rFonts w:ascii="Times New Roman" w:hAnsi="Times New Roman" w:cs="Times New Roman"/>
          <w:spacing w:val="28"/>
          <w:sz w:val="28"/>
          <w:szCs w:val="28"/>
        </w:rPr>
        <w:t xml:space="preserve"> </w:t>
      </w:r>
      <w:r w:rsidRPr="00623A80">
        <w:rPr>
          <w:rFonts w:ascii="Times New Roman" w:hAnsi="Times New Roman" w:cs="Times New Roman"/>
          <w:sz w:val="28"/>
          <w:szCs w:val="28"/>
        </w:rPr>
        <w:t>сонливість,</w:t>
      </w:r>
      <w:r w:rsidRPr="00623A80">
        <w:rPr>
          <w:rFonts w:ascii="Times New Roman" w:hAnsi="Times New Roman" w:cs="Times New Roman"/>
          <w:spacing w:val="-67"/>
          <w:sz w:val="28"/>
          <w:szCs w:val="28"/>
        </w:rPr>
        <w:t xml:space="preserve"> </w:t>
      </w:r>
      <w:r w:rsidRPr="00623A80">
        <w:rPr>
          <w:rFonts w:ascii="Times New Roman" w:hAnsi="Times New Roman" w:cs="Times New Roman"/>
          <w:sz w:val="28"/>
          <w:szCs w:val="28"/>
        </w:rPr>
        <w:t>дратівливість,</w:t>
      </w:r>
      <w:r w:rsidRPr="00623A80">
        <w:rPr>
          <w:rFonts w:ascii="Times New Roman" w:hAnsi="Times New Roman" w:cs="Times New Roman"/>
          <w:spacing w:val="3"/>
          <w:sz w:val="28"/>
          <w:szCs w:val="28"/>
        </w:rPr>
        <w:t xml:space="preserve"> </w:t>
      </w:r>
      <w:r w:rsidRPr="00623A80">
        <w:rPr>
          <w:rFonts w:ascii="Times New Roman" w:hAnsi="Times New Roman" w:cs="Times New Roman"/>
          <w:sz w:val="28"/>
          <w:szCs w:val="28"/>
        </w:rPr>
        <w:t>загальна</w:t>
      </w:r>
      <w:r w:rsidRPr="00623A80">
        <w:rPr>
          <w:rFonts w:ascii="Times New Roman" w:hAnsi="Times New Roman" w:cs="Times New Roman"/>
          <w:spacing w:val="2"/>
          <w:sz w:val="28"/>
          <w:szCs w:val="28"/>
        </w:rPr>
        <w:t xml:space="preserve"> </w:t>
      </w:r>
      <w:proofErr w:type="spellStart"/>
      <w:r w:rsidRPr="00623A80">
        <w:rPr>
          <w:rFonts w:ascii="Times New Roman" w:hAnsi="Times New Roman" w:cs="Times New Roman"/>
          <w:sz w:val="28"/>
          <w:szCs w:val="28"/>
        </w:rPr>
        <w:t>астенізація</w:t>
      </w:r>
      <w:proofErr w:type="spellEnd"/>
      <w:r w:rsidRPr="00623A80">
        <w:rPr>
          <w:rFonts w:ascii="Times New Roman" w:hAnsi="Times New Roman" w:cs="Times New Roman"/>
          <w:sz w:val="28"/>
          <w:szCs w:val="28"/>
        </w:rPr>
        <w:t>;</w:t>
      </w:r>
    </w:p>
    <w:p w14:paraId="58B45348" w14:textId="77777777" w:rsidR="00623A80" w:rsidRDefault="00E94677" w:rsidP="00623A80">
      <w:pPr>
        <w:pStyle w:val="a3"/>
        <w:widowControl w:val="0"/>
        <w:numPr>
          <w:ilvl w:val="0"/>
          <w:numId w:val="28"/>
        </w:numPr>
        <w:tabs>
          <w:tab w:val="left" w:pos="1190"/>
        </w:tabs>
        <w:autoSpaceDE w:val="0"/>
        <w:autoSpaceDN w:val="0"/>
        <w:spacing w:before="6" w:after="0" w:line="360" w:lineRule="auto"/>
        <w:ind w:right="138"/>
        <w:jc w:val="both"/>
        <w:rPr>
          <w:rFonts w:ascii="Times New Roman" w:hAnsi="Times New Roman" w:cs="Times New Roman"/>
          <w:sz w:val="28"/>
          <w:szCs w:val="28"/>
        </w:rPr>
      </w:pPr>
      <w:r w:rsidRPr="00623A80">
        <w:rPr>
          <w:rFonts w:ascii="Times New Roman" w:hAnsi="Times New Roman" w:cs="Times New Roman"/>
          <w:sz w:val="28"/>
          <w:szCs w:val="28"/>
        </w:rPr>
        <w:t>збільшення</w:t>
      </w:r>
      <w:r w:rsidRPr="00623A80">
        <w:rPr>
          <w:rFonts w:ascii="Times New Roman" w:hAnsi="Times New Roman" w:cs="Times New Roman"/>
          <w:spacing w:val="-6"/>
          <w:sz w:val="28"/>
          <w:szCs w:val="28"/>
        </w:rPr>
        <w:t xml:space="preserve"> </w:t>
      </w:r>
      <w:r w:rsidRPr="00623A80">
        <w:rPr>
          <w:rFonts w:ascii="Times New Roman" w:hAnsi="Times New Roman" w:cs="Times New Roman"/>
          <w:sz w:val="28"/>
          <w:szCs w:val="28"/>
        </w:rPr>
        <w:t>прийому</w:t>
      </w:r>
      <w:r w:rsidRPr="00623A80">
        <w:rPr>
          <w:rFonts w:ascii="Times New Roman" w:hAnsi="Times New Roman" w:cs="Times New Roman"/>
          <w:spacing w:val="-9"/>
          <w:sz w:val="28"/>
          <w:szCs w:val="28"/>
        </w:rPr>
        <w:t xml:space="preserve"> </w:t>
      </w:r>
      <w:r w:rsidRPr="00623A80">
        <w:rPr>
          <w:rFonts w:ascii="Times New Roman" w:hAnsi="Times New Roman" w:cs="Times New Roman"/>
          <w:sz w:val="28"/>
          <w:szCs w:val="28"/>
        </w:rPr>
        <w:t>психостимуляторів</w:t>
      </w:r>
      <w:r w:rsidRPr="00623A80">
        <w:rPr>
          <w:rFonts w:ascii="Times New Roman" w:hAnsi="Times New Roman" w:cs="Times New Roman"/>
          <w:spacing w:val="-8"/>
          <w:sz w:val="28"/>
          <w:szCs w:val="28"/>
        </w:rPr>
        <w:t xml:space="preserve"> </w:t>
      </w:r>
      <w:r w:rsidRPr="00623A80">
        <w:rPr>
          <w:rFonts w:ascii="Times New Roman" w:hAnsi="Times New Roman" w:cs="Times New Roman"/>
          <w:sz w:val="28"/>
          <w:szCs w:val="28"/>
        </w:rPr>
        <w:t>(тютюн,</w:t>
      </w:r>
      <w:r w:rsidRPr="00623A80">
        <w:rPr>
          <w:rFonts w:ascii="Times New Roman" w:hAnsi="Times New Roman" w:cs="Times New Roman"/>
          <w:spacing w:val="-4"/>
          <w:sz w:val="28"/>
          <w:szCs w:val="28"/>
        </w:rPr>
        <w:t xml:space="preserve"> </w:t>
      </w:r>
      <w:r w:rsidRPr="00623A80">
        <w:rPr>
          <w:rFonts w:ascii="Times New Roman" w:hAnsi="Times New Roman" w:cs="Times New Roman"/>
          <w:sz w:val="28"/>
          <w:szCs w:val="28"/>
        </w:rPr>
        <w:t>кава,</w:t>
      </w:r>
      <w:r w:rsidRPr="00623A80">
        <w:rPr>
          <w:rFonts w:ascii="Times New Roman" w:hAnsi="Times New Roman" w:cs="Times New Roman"/>
          <w:spacing w:val="-3"/>
          <w:sz w:val="28"/>
          <w:szCs w:val="28"/>
        </w:rPr>
        <w:t xml:space="preserve"> </w:t>
      </w:r>
      <w:r w:rsidRPr="00623A80">
        <w:rPr>
          <w:rFonts w:ascii="Times New Roman" w:hAnsi="Times New Roman" w:cs="Times New Roman"/>
          <w:sz w:val="28"/>
          <w:szCs w:val="28"/>
        </w:rPr>
        <w:t>алкоголь,</w:t>
      </w:r>
      <w:r w:rsidRPr="00623A80">
        <w:rPr>
          <w:rFonts w:ascii="Times New Roman" w:hAnsi="Times New Roman" w:cs="Times New Roman"/>
          <w:spacing w:val="-3"/>
          <w:sz w:val="28"/>
          <w:szCs w:val="28"/>
        </w:rPr>
        <w:t xml:space="preserve"> </w:t>
      </w:r>
      <w:r w:rsidRPr="00623A80">
        <w:rPr>
          <w:rFonts w:ascii="Times New Roman" w:hAnsi="Times New Roman" w:cs="Times New Roman"/>
          <w:sz w:val="28"/>
          <w:szCs w:val="28"/>
        </w:rPr>
        <w:t>ліки);</w:t>
      </w:r>
    </w:p>
    <w:p w14:paraId="029BB3DC" w14:textId="77777777" w:rsidR="00623A80" w:rsidRDefault="00E94677" w:rsidP="00623A80">
      <w:pPr>
        <w:pStyle w:val="a3"/>
        <w:widowControl w:val="0"/>
        <w:numPr>
          <w:ilvl w:val="0"/>
          <w:numId w:val="28"/>
        </w:numPr>
        <w:tabs>
          <w:tab w:val="left" w:pos="1190"/>
        </w:tabs>
        <w:autoSpaceDE w:val="0"/>
        <w:autoSpaceDN w:val="0"/>
        <w:spacing w:before="6" w:after="0" w:line="360" w:lineRule="auto"/>
        <w:ind w:right="138"/>
        <w:jc w:val="both"/>
        <w:rPr>
          <w:rFonts w:ascii="Times New Roman" w:hAnsi="Times New Roman" w:cs="Times New Roman"/>
          <w:sz w:val="28"/>
          <w:szCs w:val="28"/>
        </w:rPr>
      </w:pPr>
      <w:r w:rsidRPr="00623A80">
        <w:rPr>
          <w:rFonts w:ascii="Times New Roman" w:hAnsi="Times New Roman" w:cs="Times New Roman"/>
          <w:sz w:val="28"/>
          <w:szCs w:val="28"/>
        </w:rPr>
        <w:t>зменшення</w:t>
      </w:r>
      <w:r w:rsidRPr="00623A80">
        <w:rPr>
          <w:rFonts w:ascii="Times New Roman" w:hAnsi="Times New Roman" w:cs="Times New Roman"/>
          <w:spacing w:val="-6"/>
          <w:sz w:val="28"/>
          <w:szCs w:val="28"/>
        </w:rPr>
        <w:t xml:space="preserve"> </w:t>
      </w:r>
      <w:r w:rsidRPr="00623A80">
        <w:rPr>
          <w:rFonts w:ascii="Times New Roman" w:hAnsi="Times New Roman" w:cs="Times New Roman"/>
          <w:sz w:val="28"/>
          <w:szCs w:val="28"/>
        </w:rPr>
        <w:t>апетиту</w:t>
      </w:r>
      <w:r w:rsidRPr="00623A80">
        <w:rPr>
          <w:rFonts w:ascii="Times New Roman" w:hAnsi="Times New Roman" w:cs="Times New Roman"/>
          <w:spacing w:val="-10"/>
          <w:sz w:val="28"/>
          <w:szCs w:val="28"/>
        </w:rPr>
        <w:t xml:space="preserve"> </w:t>
      </w:r>
      <w:r w:rsidRPr="00623A80">
        <w:rPr>
          <w:rFonts w:ascii="Times New Roman" w:hAnsi="Times New Roman" w:cs="Times New Roman"/>
          <w:sz w:val="28"/>
          <w:szCs w:val="28"/>
        </w:rPr>
        <w:t>або</w:t>
      </w:r>
      <w:r w:rsidRPr="00623A80">
        <w:rPr>
          <w:rFonts w:ascii="Times New Roman" w:hAnsi="Times New Roman" w:cs="Times New Roman"/>
          <w:spacing w:val="-6"/>
          <w:sz w:val="28"/>
          <w:szCs w:val="28"/>
        </w:rPr>
        <w:t xml:space="preserve"> </w:t>
      </w:r>
      <w:r w:rsidRPr="00623A80">
        <w:rPr>
          <w:rFonts w:ascii="Times New Roman" w:hAnsi="Times New Roman" w:cs="Times New Roman"/>
          <w:sz w:val="28"/>
          <w:szCs w:val="28"/>
        </w:rPr>
        <w:t>переїдання;</w:t>
      </w:r>
    </w:p>
    <w:p w14:paraId="475C3FC9" w14:textId="77777777" w:rsidR="00623A80" w:rsidRDefault="00E94677" w:rsidP="00623A80">
      <w:pPr>
        <w:pStyle w:val="a3"/>
        <w:widowControl w:val="0"/>
        <w:numPr>
          <w:ilvl w:val="0"/>
          <w:numId w:val="28"/>
        </w:numPr>
        <w:tabs>
          <w:tab w:val="left" w:pos="1190"/>
        </w:tabs>
        <w:autoSpaceDE w:val="0"/>
        <w:autoSpaceDN w:val="0"/>
        <w:spacing w:before="6" w:after="0" w:line="360" w:lineRule="auto"/>
        <w:ind w:right="138"/>
        <w:jc w:val="both"/>
        <w:rPr>
          <w:rFonts w:ascii="Times New Roman" w:hAnsi="Times New Roman" w:cs="Times New Roman"/>
          <w:sz w:val="28"/>
          <w:szCs w:val="28"/>
        </w:rPr>
      </w:pPr>
      <w:r w:rsidRPr="00623A80">
        <w:rPr>
          <w:rFonts w:ascii="Times New Roman" w:hAnsi="Times New Roman" w:cs="Times New Roman"/>
          <w:sz w:val="28"/>
          <w:szCs w:val="28"/>
        </w:rPr>
        <w:t>занижена</w:t>
      </w:r>
      <w:r w:rsidRPr="00623A80">
        <w:rPr>
          <w:rFonts w:ascii="Times New Roman" w:hAnsi="Times New Roman" w:cs="Times New Roman"/>
          <w:spacing w:val="-6"/>
          <w:sz w:val="28"/>
          <w:szCs w:val="28"/>
        </w:rPr>
        <w:t xml:space="preserve"> </w:t>
      </w:r>
      <w:r w:rsidRPr="00623A80">
        <w:rPr>
          <w:rFonts w:ascii="Times New Roman" w:hAnsi="Times New Roman" w:cs="Times New Roman"/>
          <w:sz w:val="28"/>
          <w:szCs w:val="28"/>
        </w:rPr>
        <w:t>самооцінка;</w:t>
      </w:r>
    </w:p>
    <w:p w14:paraId="4FD59874" w14:textId="2E15ABBE" w:rsidR="00623A80" w:rsidRDefault="00E94677" w:rsidP="00623A80">
      <w:pPr>
        <w:pStyle w:val="a3"/>
        <w:widowControl w:val="0"/>
        <w:numPr>
          <w:ilvl w:val="0"/>
          <w:numId w:val="28"/>
        </w:numPr>
        <w:tabs>
          <w:tab w:val="left" w:pos="1190"/>
        </w:tabs>
        <w:autoSpaceDE w:val="0"/>
        <w:autoSpaceDN w:val="0"/>
        <w:spacing w:before="6" w:after="0" w:line="360" w:lineRule="auto"/>
        <w:ind w:right="138"/>
        <w:jc w:val="both"/>
        <w:rPr>
          <w:rFonts w:ascii="Times New Roman" w:hAnsi="Times New Roman" w:cs="Times New Roman"/>
          <w:sz w:val="28"/>
          <w:szCs w:val="28"/>
        </w:rPr>
      </w:pPr>
      <w:r w:rsidRPr="00623A80">
        <w:rPr>
          <w:rFonts w:ascii="Times New Roman" w:hAnsi="Times New Roman" w:cs="Times New Roman"/>
          <w:sz w:val="28"/>
          <w:szCs w:val="28"/>
        </w:rPr>
        <w:t>наростання</w:t>
      </w:r>
      <w:r w:rsidRPr="00623A80">
        <w:rPr>
          <w:rFonts w:ascii="Times New Roman" w:hAnsi="Times New Roman" w:cs="Times New Roman"/>
          <w:spacing w:val="27"/>
          <w:sz w:val="28"/>
          <w:szCs w:val="28"/>
        </w:rPr>
        <w:t xml:space="preserve"> </w:t>
      </w:r>
      <w:r w:rsidRPr="00623A80">
        <w:rPr>
          <w:rFonts w:ascii="Times New Roman" w:hAnsi="Times New Roman" w:cs="Times New Roman"/>
          <w:sz w:val="28"/>
          <w:szCs w:val="28"/>
        </w:rPr>
        <w:t>агресивності,</w:t>
      </w:r>
      <w:r w:rsidRPr="00623A80">
        <w:rPr>
          <w:rFonts w:ascii="Times New Roman" w:hAnsi="Times New Roman" w:cs="Times New Roman"/>
          <w:spacing w:val="28"/>
          <w:sz w:val="28"/>
          <w:szCs w:val="28"/>
        </w:rPr>
        <w:t xml:space="preserve"> </w:t>
      </w:r>
      <w:r w:rsidRPr="00623A80">
        <w:rPr>
          <w:rFonts w:ascii="Times New Roman" w:hAnsi="Times New Roman" w:cs="Times New Roman"/>
          <w:sz w:val="28"/>
          <w:szCs w:val="28"/>
        </w:rPr>
        <w:t>агресивних</w:t>
      </w:r>
      <w:r w:rsidRPr="00623A80">
        <w:rPr>
          <w:rFonts w:ascii="Times New Roman" w:hAnsi="Times New Roman" w:cs="Times New Roman"/>
          <w:spacing w:val="26"/>
          <w:sz w:val="28"/>
          <w:szCs w:val="28"/>
        </w:rPr>
        <w:t xml:space="preserve"> </w:t>
      </w:r>
      <w:r w:rsidRPr="00623A80">
        <w:rPr>
          <w:rFonts w:ascii="Times New Roman" w:hAnsi="Times New Roman" w:cs="Times New Roman"/>
          <w:sz w:val="28"/>
          <w:szCs w:val="28"/>
        </w:rPr>
        <w:t>почуттів</w:t>
      </w:r>
      <w:r w:rsidRPr="00623A80">
        <w:rPr>
          <w:rFonts w:ascii="Times New Roman" w:hAnsi="Times New Roman" w:cs="Times New Roman"/>
          <w:spacing w:val="24"/>
          <w:sz w:val="28"/>
          <w:szCs w:val="28"/>
        </w:rPr>
        <w:t xml:space="preserve"> </w:t>
      </w:r>
      <w:r w:rsidRPr="00623A80">
        <w:rPr>
          <w:rFonts w:ascii="Times New Roman" w:hAnsi="Times New Roman" w:cs="Times New Roman"/>
          <w:sz w:val="28"/>
          <w:szCs w:val="28"/>
        </w:rPr>
        <w:t>та</w:t>
      </w:r>
      <w:r w:rsidRPr="00623A80">
        <w:rPr>
          <w:rFonts w:ascii="Times New Roman" w:hAnsi="Times New Roman" w:cs="Times New Roman"/>
          <w:spacing w:val="27"/>
          <w:sz w:val="28"/>
          <w:szCs w:val="28"/>
        </w:rPr>
        <w:t xml:space="preserve"> </w:t>
      </w:r>
      <w:r w:rsidRPr="00623A80">
        <w:rPr>
          <w:rFonts w:ascii="Times New Roman" w:hAnsi="Times New Roman" w:cs="Times New Roman"/>
          <w:sz w:val="28"/>
          <w:szCs w:val="28"/>
        </w:rPr>
        <w:t>переживань;</w:t>
      </w:r>
    </w:p>
    <w:p w14:paraId="0EE50EAA" w14:textId="77777777" w:rsidR="00623A80" w:rsidRDefault="00E94677" w:rsidP="00623A80">
      <w:pPr>
        <w:pStyle w:val="a3"/>
        <w:widowControl w:val="0"/>
        <w:numPr>
          <w:ilvl w:val="0"/>
          <w:numId w:val="28"/>
        </w:numPr>
        <w:tabs>
          <w:tab w:val="left" w:pos="1190"/>
        </w:tabs>
        <w:autoSpaceDE w:val="0"/>
        <w:autoSpaceDN w:val="0"/>
        <w:spacing w:before="6" w:after="0" w:line="360" w:lineRule="auto"/>
        <w:ind w:right="138"/>
        <w:jc w:val="both"/>
        <w:rPr>
          <w:rFonts w:ascii="Times New Roman" w:hAnsi="Times New Roman" w:cs="Times New Roman"/>
          <w:sz w:val="28"/>
          <w:szCs w:val="28"/>
        </w:rPr>
      </w:pPr>
      <w:r w:rsidRPr="00623A80">
        <w:rPr>
          <w:rFonts w:ascii="Times New Roman" w:hAnsi="Times New Roman" w:cs="Times New Roman"/>
          <w:sz w:val="28"/>
          <w:szCs w:val="28"/>
        </w:rPr>
        <w:t>наростання</w:t>
      </w:r>
      <w:r w:rsidRPr="00623A80">
        <w:rPr>
          <w:rFonts w:ascii="Times New Roman" w:hAnsi="Times New Roman" w:cs="Times New Roman"/>
          <w:spacing w:val="-6"/>
          <w:sz w:val="28"/>
          <w:szCs w:val="28"/>
        </w:rPr>
        <w:t xml:space="preserve"> </w:t>
      </w:r>
      <w:r w:rsidRPr="00623A80">
        <w:rPr>
          <w:rFonts w:ascii="Times New Roman" w:hAnsi="Times New Roman" w:cs="Times New Roman"/>
          <w:sz w:val="28"/>
          <w:szCs w:val="28"/>
        </w:rPr>
        <w:t>пасивності,</w:t>
      </w:r>
      <w:r w:rsidRPr="00623A80">
        <w:rPr>
          <w:rFonts w:ascii="Times New Roman" w:hAnsi="Times New Roman" w:cs="Times New Roman"/>
          <w:spacing w:val="-4"/>
          <w:sz w:val="28"/>
          <w:szCs w:val="28"/>
        </w:rPr>
        <w:t xml:space="preserve"> </w:t>
      </w:r>
      <w:r w:rsidRPr="00623A80">
        <w:rPr>
          <w:rFonts w:ascii="Times New Roman" w:hAnsi="Times New Roman" w:cs="Times New Roman"/>
          <w:sz w:val="28"/>
          <w:szCs w:val="28"/>
        </w:rPr>
        <w:t>апатії</w:t>
      </w:r>
      <w:r w:rsidRPr="00623A80">
        <w:rPr>
          <w:rFonts w:ascii="Times New Roman" w:hAnsi="Times New Roman" w:cs="Times New Roman"/>
          <w:spacing w:val="-12"/>
          <w:sz w:val="28"/>
          <w:szCs w:val="28"/>
        </w:rPr>
        <w:t xml:space="preserve"> </w:t>
      </w:r>
      <w:r w:rsidRPr="00623A80">
        <w:rPr>
          <w:rFonts w:ascii="Times New Roman" w:hAnsi="Times New Roman" w:cs="Times New Roman"/>
          <w:sz w:val="28"/>
          <w:szCs w:val="28"/>
        </w:rPr>
        <w:t>(песимізм,</w:t>
      </w:r>
      <w:r w:rsidRPr="00623A80">
        <w:rPr>
          <w:rFonts w:ascii="Times New Roman" w:hAnsi="Times New Roman" w:cs="Times New Roman"/>
          <w:spacing w:val="-4"/>
          <w:sz w:val="28"/>
          <w:szCs w:val="28"/>
        </w:rPr>
        <w:t xml:space="preserve"> </w:t>
      </w:r>
      <w:r w:rsidRPr="00623A80">
        <w:rPr>
          <w:rFonts w:ascii="Times New Roman" w:hAnsi="Times New Roman" w:cs="Times New Roman"/>
          <w:sz w:val="28"/>
          <w:szCs w:val="28"/>
        </w:rPr>
        <w:t>почуття</w:t>
      </w:r>
      <w:r w:rsidRPr="00623A80">
        <w:rPr>
          <w:rFonts w:ascii="Times New Roman" w:hAnsi="Times New Roman" w:cs="Times New Roman"/>
          <w:spacing w:val="-5"/>
          <w:sz w:val="28"/>
          <w:szCs w:val="28"/>
        </w:rPr>
        <w:t xml:space="preserve"> </w:t>
      </w:r>
      <w:r w:rsidRPr="00623A80">
        <w:rPr>
          <w:rFonts w:ascii="Times New Roman" w:hAnsi="Times New Roman" w:cs="Times New Roman"/>
          <w:sz w:val="28"/>
          <w:szCs w:val="28"/>
        </w:rPr>
        <w:t>безнадії);</w:t>
      </w:r>
    </w:p>
    <w:p w14:paraId="2EF6AAA0" w14:textId="77777777" w:rsidR="00623A80" w:rsidRDefault="00E94677" w:rsidP="00623A80">
      <w:pPr>
        <w:pStyle w:val="a3"/>
        <w:widowControl w:val="0"/>
        <w:numPr>
          <w:ilvl w:val="0"/>
          <w:numId w:val="28"/>
        </w:numPr>
        <w:tabs>
          <w:tab w:val="left" w:pos="1190"/>
        </w:tabs>
        <w:autoSpaceDE w:val="0"/>
        <w:autoSpaceDN w:val="0"/>
        <w:spacing w:before="6" w:after="0" w:line="360" w:lineRule="auto"/>
        <w:ind w:right="138"/>
        <w:jc w:val="both"/>
        <w:rPr>
          <w:rFonts w:ascii="Times New Roman" w:hAnsi="Times New Roman" w:cs="Times New Roman"/>
          <w:sz w:val="28"/>
          <w:szCs w:val="28"/>
        </w:rPr>
      </w:pPr>
      <w:r w:rsidRPr="00623A80">
        <w:rPr>
          <w:rFonts w:ascii="Times New Roman" w:hAnsi="Times New Roman" w:cs="Times New Roman"/>
          <w:sz w:val="28"/>
          <w:szCs w:val="28"/>
        </w:rPr>
        <w:t>почуття</w:t>
      </w:r>
      <w:r w:rsidRPr="00623A80">
        <w:rPr>
          <w:rFonts w:ascii="Times New Roman" w:hAnsi="Times New Roman" w:cs="Times New Roman"/>
          <w:spacing w:val="-7"/>
          <w:sz w:val="28"/>
          <w:szCs w:val="28"/>
        </w:rPr>
        <w:t xml:space="preserve"> </w:t>
      </w:r>
      <w:r w:rsidRPr="00623A80">
        <w:rPr>
          <w:rFonts w:ascii="Times New Roman" w:hAnsi="Times New Roman" w:cs="Times New Roman"/>
          <w:sz w:val="28"/>
          <w:szCs w:val="28"/>
        </w:rPr>
        <w:t>провини;</w:t>
      </w:r>
    </w:p>
    <w:p w14:paraId="3DBD525E" w14:textId="6C70659A" w:rsidR="00E94677" w:rsidRPr="00623A80" w:rsidRDefault="00E94677" w:rsidP="00623A80">
      <w:pPr>
        <w:pStyle w:val="a3"/>
        <w:widowControl w:val="0"/>
        <w:numPr>
          <w:ilvl w:val="0"/>
          <w:numId w:val="28"/>
        </w:numPr>
        <w:tabs>
          <w:tab w:val="left" w:pos="1190"/>
        </w:tabs>
        <w:autoSpaceDE w:val="0"/>
        <w:autoSpaceDN w:val="0"/>
        <w:spacing w:before="6" w:after="0" w:line="360" w:lineRule="auto"/>
        <w:ind w:right="138"/>
        <w:jc w:val="both"/>
        <w:rPr>
          <w:rFonts w:ascii="Times New Roman" w:hAnsi="Times New Roman" w:cs="Times New Roman"/>
          <w:sz w:val="28"/>
          <w:szCs w:val="28"/>
        </w:rPr>
      </w:pPr>
      <w:r w:rsidRPr="00623A80">
        <w:rPr>
          <w:rFonts w:ascii="Times New Roman" w:hAnsi="Times New Roman" w:cs="Times New Roman"/>
          <w:sz w:val="28"/>
          <w:szCs w:val="28"/>
        </w:rPr>
        <w:t>різке</w:t>
      </w:r>
      <w:r w:rsidRPr="00623A80">
        <w:rPr>
          <w:rFonts w:ascii="Times New Roman" w:hAnsi="Times New Roman" w:cs="Times New Roman"/>
          <w:sz w:val="28"/>
          <w:szCs w:val="28"/>
        </w:rPr>
        <w:tab/>
        <w:t>погіршення</w:t>
      </w:r>
      <w:r w:rsidRPr="00623A80">
        <w:rPr>
          <w:rFonts w:ascii="Times New Roman" w:hAnsi="Times New Roman" w:cs="Times New Roman"/>
          <w:sz w:val="28"/>
          <w:szCs w:val="28"/>
          <w:lang w:val="ru-RU"/>
        </w:rPr>
        <w:t xml:space="preserve"> </w:t>
      </w:r>
      <w:r w:rsidRPr="00623A80">
        <w:rPr>
          <w:rFonts w:ascii="Times New Roman" w:hAnsi="Times New Roman" w:cs="Times New Roman"/>
          <w:sz w:val="28"/>
          <w:szCs w:val="28"/>
        </w:rPr>
        <w:tab/>
        <w:t>якості</w:t>
      </w:r>
      <w:r w:rsidRPr="00623A80">
        <w:rPr>
          <w:rFonts w:ascii="Times New Roman" w:hAnsi="Times New Roman" w:cs="Times New Roman"/>
          <w:sz w:val="28"/>
          <w:szCs w:val="28"/>
        </w:rPr>
        <w:tab/>
        <w:t>життя,</w:t>
      </w:r>
      <w:r w:rsidRPr="00623A80">
        <w:rPr>
          <w:rFonts w:ascii="Times New Roman" w:hAnsi="Times New Roman" w:cs="Times New Roman"/>
          <w:sz w:val="28"/>
          <w:szCs w:val="28"/>
        </w:rPr>
        <w:tab/>
        <w:t>розвиток</w:t>
      </w:r>
      <w:r w:rsidRPr="00623A80">
        <w:rPr>
          <w:rFonts w:ascii="Times New Roman" w:hAnsi="Times New Roman" w:cs="Times New Roman"/>
          <w:sz w:val="28"/>
          <w:szCs w:val="28"/>
          <w:lang w:val="ru-RU"/>
        </w:rPr>
        <w:t xml:space="preserve"> </w:t>
      </w:r>
      <w:r w:rsidRPr="00623A80">
        <w:rPr>
          <w:rFonts w:ascii="Times New Roman" w:hAnsi="Times New Roman" w:cs="Times New Roman"/>
          <w:sz w:val="28"/>
          <w:szCs w:val="28"/>
        </w:rPr>
        <w:t>невротичних розладів і психосоматичних</w:t>
      </w:r>
      <w:r w:rsidRPr="00623A80">
        <w:rPr>
          <w:rFonts w:ascii="Times New Roman" w:hAnsi="Times New Roman" w:cs="Times New Roman"/>
          <w:spacing w:val="-4"/>
          <w:sz w:val="28"/>
          <w:szCs w:val="28"/>
        </w:rPr>
        <w:t xml:space="preserve"> </w:t>
      </w:r>
      <w:r w:rsidRPr="00623A80">
        <w:rPr>
          <w:rFonts w:ascii="Times New Roman" w:hAnsi="Times New Roman" w:cs="Times New Roman"/>
          <w:sz w:val="28"/>
          <w:szCs w:val="28"/>
        </w:rPr>
        <w:t>захворювань.</w:t>
      </w:r>
    </w:p>
    <w:p w14:paraId="230DA3A9" w14:textId="548E1611" w:rsidR="00E94677" w:rsidRPr="00E94677" w:rsidRDefault="00E26E21" w:rsidP="00230B5C">
      <w:pPr>
        <w:pStyle w:val="a4"/>
        <w:tabs>
          <w:tab w:val="left" w:pos="1875"/>
          <w:tab w:val="left" w:pos="2916"/>
          <w:tab w:val="left" w:pos="4542"/>
          <w:tab w:val="left" w:pos="5918"/>
          <w:tab w:val="left" w:pos="7755"/>
          <w:tab w:val="left" w:pos="9194"/>
        </w:tabs>
        <w:spacing w:line="360" w:lineRule="auto"/>
        <w:ind w:left="0" w:right="133"/>
        <w:jc w:val="both"/>
      </w:pPr>
      <w:r>
        <w:t xml:space="preserve">        </w:t>
      </w:r>
      <w:r w:rsidR="005E11E5">
        <w:t xml:space="preserve"> </w:t>
      </w:r>
      <w:r w:rsidR="00E94677" w:rsidRPr="00E94677">
        <w:t>Групи</w:t>
      </w:r>
      <w:r>
        <w:t xml:space="preserve"> </w:t>
      </w:r>
      <w:r w:rsidR="00E94677" w:rsidRPr="00E94677">
        <w:t>ризику</w:t>
      </w:r>
      <w:r>
        <w:t xml:space="preserve"> </w:t>
      </w:r>
      <w:r w:rsidR="00E94677" w:rsidRPr="00E94677">
        <w:t>виникнення</w:t>
      </w:r>
      <w:r>
        <w:t xml:space="preserve"> </w:t>
      </w:r>
      <w:r w:rsidR="00E94677" w:rsidRPr="00E94677">
        <w:t>синдрому</w:t>
      </w:r>
      <w:r>
        <w:t xml:space="preserve"> </w:t>
      </w:r>
      <w:r w:rsidR="00E94677" w:rsidRPr="00E94677">
        <w:t>професійного</w:t>
      </w:r>
      <w:r>
        <w:t xml:space="preserve"> </w:t>
      </w:r>
      <w:r w:rsidR="00E94677" w:rsidRPr="00E94677">
        <w:t>вигорання серед державних</w:t>
      </w:r>
      <w:r w:rsidR="00E94677" w:rsidRPr="00E94677">
        <w:rPr>
          <w:spacing w:val="-4"/>
        </w:rPr>
        <w:t xml:space="preserve"> </w:t>
      </w:r>
      <w:r w:rsidR="00E94677" w:rsidRPr="00E94677">
        <w:t>службовців становлять</w:t>
      </w:r>
      <w:r w:rsidR="00E94677" w:rsidRPr="00E94677">
        <w:rPr>
          <w:spacing w:val="-2"/>
        </w:rPr>
        <w:t xml:space="preserve"> </w:t>
      </w:r>
      <w:r w:rsidR="00E94677" w:rsidRPr="00E94677">
        <w:t>працівники,</w:t>
      </w:r>
      <w:r w:rsidR="00E94677" w:rsidRPr="00E94677">
        <w:rPr>
          <w:spacing w:val="3"/>
        </w:rPr>
        <w:t xml:space="preserve"> </w:t>
      </w:r>
      <w:r w:rsidR="00E94677" w:rsidRPr="00E94677">
        <w:t>які:</w:t>
      </w:r>
    </w:p>
    <w:p w14:paraId="5D4C571F" w14:textId="165F8F1C" w:rsidR="00E94677" w:rsidRPr="00623A80" w:rsidRDefault="00E94677" w:rsidP="00230B5C">
      <w:pPr>
        <w:pStyle w:val="a3"/>
        <w:widowControl w:val="0"/>
        <w:numPr>
          <w:ilvl w:val="0"/>
          <w:numId w:val="19"/>
        </w:numPr>
        <w:tabs>
          <w:tab w:val="left" w:pos="1118"/>
        </w:tabs>
        <w:autoSpaceDE w:val="0"/>
        <w:autoSpaceDN w:val="0"/>
        <w:spacing w:after="0" w:line="360" w:lineRule="auto"/>
        <w:ind w:right="134"/>
        <w:jc w:val="both"/>
        <w:rPr>
          <w:rFonts w:ascii="Times New Roman" w:hAnsi="Times New Roman" w:cs="Times New Roman"/>
          <w:sz w:val="28"/>
          <w:szCs w:val="28"/>
        </w:rPr>
      </w:pPr>
      <w:r w:rsidRPr="00623A80">
        <w:rPr>
          <w:rFonts w:ascii="Times New Roman" w:hAnsi="Times New Roman" w:cs="Times New Roman"/>
          <w:sz w:val="28"/>
          <w:szCs w:val="28"/>
        </w:rPr>
        <w:t>недавно</w:t>
      </w:r>
      <w:r w:rsidRPr="00623A80">
        <w:rPr>
          <w:rFonts w:ascii="Times New Roman" w:hAnsi="Times New Roman" w:cs="Times New Roman"/>
          <w:spacing w:val="21"/>
          <w:sz w:val="28"/>
          <w:szCs w:val="28"/>
        </w:rPr>
        <w:t xml:space="preserve"> </w:t>
      </w:r>
      <w:r w:rsidRPr="00623A80">
        <w:rPr>
          <w:rFonts w:ascii="Times New Roman" w:hAnsi="Times New Roman" w:cs="Times New Roman"/>
          <w:sz w:val="28"/>
          <w:szCs w:val="28"/>
        </w:rPr>
        <w:t>приступили</w:t>
      </w:r>
      <w:r w:rsidRPr="00623A80">
        <w:rPr>
          <w:rFonts w:ascii="Times New Roman" w:hAnsi="Times New Roman" w:cs="Times New Roman"/>
          <w:spacing w:val="21"/>
          <w:sz w:val="28"/>
          <w:szCs w:val="28"/>
        </w:rPr>
        <w:t xml:space="preserve"> </w:t>
      </w:r>
      <w:r w:rsidRPr="00623A80">
        <w:rPr>
          <w:rFonts w:ascii="Times New Roman" w:hAnsi="Times New Roman" w:cs="Times New Roman"/>
          <w:sz w:val="28"/>
          <w:szCs w:val="28"/>
        </w:rPr>
        <w:t>до</w:t>
      </w:r>
      <w:r w:rsidRPr="00623A80">
        <w:rPr>
          <w:rFonts w:ascii="Times New Roman" w:hAnsi="Times New Roman" w:cs="Times New Roman"/>
          <w:spacing w:val="21"/>
          <w:sz w:val="28"/>
          <w:szCs w:val="28"/>
        </w:rPr>
        <w:t xml:space="preserve"> </w:t>
      </w:r>
      <w:r w:rsidRPr="00623A80">
        <w:rPr>
          <w:rFonts w:ascii="Times New Roman" w:hAnsi="Times New Roman" w:cs="Times New Roman"/>
          <w:sz w:val="28"/>
          <w:szCs w:val="28"/>
        </w:rPr>
        <w:t>роботи</w:t>
      </w:r>
      <w:r w:rsidRPr="00623A80">
        <w:rPr>
          <w:rFonts w:ascii="Times New Roman" w:hAnsi="Times New Roman" w:cs="Times New Roman"/>
          <w:spacing w:val="26"/>
          <w:sz w:val="28"/>
          <w:szCs w:val="28"/>
        </w:rPr>
        <w:t xml:space="preserve"> </w:t>
      </w:r>
      <w:r w:rsidRPr="00623A80">
        <w:rPr>
          <w:rFonts w:ascii="Times New Roman" w:hAnsi="Times New Roman" w:cs="Times New Roman"/>
          <w:sz w:val="28"/>
          <w:szCs w:val="28"/>
        </w:rPr>
        <w:t>і</w:t>
      </w:r>
      <w:r w:rsidRPr="00623A80">
        <w:rPr>
          <w:rFonts w:ascii="Times New Roman" w:hAnsi="Times New Roman" w:cs="Times New Roman"/>
          <w:spacing w:val="16"/>
          <w:sz w:val="28"/>
          <w:szCs w:val="28"/>
        </w:rPr>
        <w:t xml:space="preserve"> </w:t>
      </w:r>
      <w:r w:rsidRPr="00623A80">
        <w:rPr>
          <w:rFonts w:ascii="Times New Roman" w:hAnsi="Times New Roman" w:cs="Times New Roman"/>
          <w:sz w:val="28"/>
          <w:szCs w:val="28"/>
        </w:rPr>
        <w:t>ще</w:t>
      </w:r>
      <w:r w:rsidRPr="00623A80">
        <w:rPr>
          <w:rFonts w:ascii="Times New Roman" w:hAnsi="Times New Roman" w:cs="Times New Roman"/>
          <w:spacing w:val="22"/>
          <w:sz w:val="28"/>
          <w:szCs w:val="28"/>
        </w:rPr>
        <w:t xml:space="preserve"> </w:t>
      </w:r>
      <w:r w:rsidRPr="00623A80">
        <w:rPr>
          <w:rFonts w:ascii="Times New Roman" w:hAnsi="Times New Roman" w:cs="Times New Roman"/>
          <w:sz w:val="28"/>
          <w:szCs w:val="28"/>
        </w:rPr>
        <w:t>недостатньо</w:t>
      </w:r>
      <w:r w:rsidRPr="00623A80">
        <w:rPr>
          <w:rFonts w:ascii="Times New Roman" w:hAnsi="Times New Roman" w:cs="Times New Roman"/>
          <w:spacing w:val="21"/>
          <w:sz w:val="28"/>
          <w:szCs w:val="28"/>
        </w:rPr>
        <w:t xml:space="preserve"> </w:t>
      </w:r>
      <w:r w:rsidRPr="00623A80">
        <w:rPr>
          <w:rFonts w:ascii="Times New Roman" w:hAnsi="Times New Roman" w:cs="Times New Roman"/>
          <w:sz w:val="28"/>
          <w:szCs w:val="28"/>
        </w:rPr>
        <w:t>адаптувалися</w:t>
      </w:r>
      <w:r w:rsidRPr="00623A80">
        <w:rPr>
          <w:rFonts w:ascii="Times New Roman" w:hAnsi="Times New Roman" w:cs="Times New Roman"/>
          <w:spacing w:val="23"/>
          <w:sz w:val="28"/>
          <w:szCs w:val="28"/>
        </w:rPr>
        <w:t xml:space="preserve"> </w:t>
      </w:r>
      <w:r w:rsidRPr="00623A80">
        <w:rPr>
          <w:rFonts w:ascii="Times New Roman" w:hAnsi="Times New Roman" w:cs="Times New Roman"/>
          <w:sz w:val="28"/>
          <w:szCs w:val="28"/>
        </w:rPr>
        <w:t>до</w:t>
      </w:r>
      <w:r w:rsidRPr="00623A80">
        <w:rPr>
          <w:rFonts w:ascii="Times New Roman" w:hAnsi="Times New Roman" w:cs="Times New Roman"/>
          <w:spacing w:val="21"/>
          <w:sz w:val="28"/>
          <w:szCs w:val="28"/>
        </w:rPr>
        <w:t xml:space="preserve"> </w:t>
      </w:r>
      <w:r w:rsidRPr="00623A80">
        <w:rPr>
          <w:rFonts w:ascii="Times New Roman" w:hAnsi="Times New Roman" w:cs="Times New Roman"/>
          <w:sz w:val="28"/>
          <w:szCs w:val="28"/>
        </w:rPr>
        <w:t>своїх</w:t>
      </w:r>
      <w:r w:rsidRPr="00623A80">
        <w:rPr>
          <w:rFonts w:ascii="Times New Roman" w:hAnsi="Times New Roman" w:cs="Times New Roman"/>
          <w:spacing w:val="-67"/>
          <w:sz w:val="28"/>
          <w:szCs w:val="28"/>
        </w:rPr>
        <w:t xml:space="preserve"> </w:t>
      </w:r>
      <w:r w:rsidR="00F2021F" w:rsidRPr="00623A80">
        <w:rPr>
          <w:rFonts w:ascii="Times New Roman" w:hAnsi="Times New Roman" w:cs="Times New Roman"/>
          <w:spacing w:val="-67"/>
          <w:sz w:val="28"/>
          <w:szCs w:val="28"/>
        </w:rPr>
        <w:t xml:space="preserve">                           </w:t>
      </w:r>
      <w:r w:rsidRPr="00623A80">
        <w:rPr>
          <w:rFonts w:ascii="Times New Roman" w:hAnsi="Times New Roman" w:cs="Times New Roman"/>
          <w:sz w:val="28"/>
          <w:szCs w:val="28"/>
        </w:rPr>
        <w:t>службових</w:t>
      </w:r>
      <w:r w:rsidRPr="00623A80">
        <w:rPr>
          <w:rFonts w:ascii="Times New Roman" w:hAnsi="Times New Roman" w:cs="Times New Roman"/>
          <w:spacing w:val="-4"/>
          <w:sz w:val="28"/>
          <w:szCs w:val="28"/>
        </w:rPr>
        <w:t xml:space="preserve"> </w:t>
      </w:r>
      <w:r w:rsidRPr="00623A80">
        <w:rPr>
          <w:rFonts w:ascii="Times New Roman" w:hAnsi="Times New Roman" w:cs="Times New Roman"/>
          <w:sz w:val="28"/>
          <w:szCs w:val="28"/>
        </w:rPr>
        <w:t>обов</w:t>
      </w:r>
      <w:r w:rsidR="002106A3" w:rsidRPr="00623A80">
        <w:rPr>
          <w:rFonts w:ascii="Times New Roman" w:hAnsi="Times New Roman" w:cs="Times New Roman"/>
          <w:sz w:val="28"/>
          <w:szCs w:val="28"/>
        </w:rPr>
        <w:t>’</w:t>
      </w:r>
      <w:r w:rsidRPr="00623A80">
        <w:rPr>
          <w:rFonts w:ascii="Times New Roman" w:hAnsi="Times New Roman" w:cs="Times New Roman"/>
          <w:sz w:val="28"/>
          <w:szCs w:val="28"/>
        </w:rPr>
        <w:t>язків,</w:t>
      </w:r>
      <w:r w:rsidRPr="00623A80">
        <w:rPr>
          <w:rFonts w:ascii="Times New Roman" w:hAnsi="Times New Roman" w:cs="Times New Roman"/>
          <w:spacing w:val="3"/>
          <w:sz w:val="28"/>
          <w:szCs w:val="28"/>
        </w:rPr>
        <w:t xml:space="preserve"> </w:t>
      </w:r>
      <w:r w:rsidRPr="00623A80">
        <w:rPr>
          <w:rFonts w:ascii="Times New Roman" w:hAnsi="Times New Roman" w:cs="Times New Roman"/>
          <w:sz w:val="28"/>
          <w:szCs w:val="28"/>
        </w:rPr>
        <w:t>колективу,</w:t>
      </w:r>
      <w:r w:rsidRPr="00623A80">
        <w:rPr>
          <w:rFonts w:ascii="Times New Roman" w:hAnsi="Times New Roman" w:cs="Times New Roman"/>
          <w:spacing w:val="3"/>
          <w:sz w:val="28"/>
          <w:szCs w:val="28"/>
        </w:rPr>
        <w:t xml:space="preserve"> </w:t>
      </w:r>
      <w:r w:rsidRPr="00623A80">
        <w:rPr>
          <w:rFonts w:ascii="Times New Roman" w:hAnsi="Times New Roman" w:cs="Times New Roman"/>
          <w:sz w:val="28"/>
          <w:szCs w:val="28"/>
        </w:rPr>
        <w:t>корпоративної</w:t>
      </w:r>
      <w:r w:rsidRPr="00623A80">
        <w:rPr>
          <w:rFonts w:ascii="Times New Roman" w:hAnsi="Times New Roman" w:cs="Times New Roman"/>
          <w:spacing w:val="-5"/>
          <w:sz w:val="28"/>
          <w:szCs w:val="28"/>
        </w:rPr>
        <w:t xml:space="preserve"> </w:t>
      </w:r>
      <w:r w:rsidRPr="00623A80">
        <w:rPr>
          <w:rFonts w:ascii="Times New Roman" w:hAnsi="Times New Roman" w:cs="Times New Roman"/>
          <w:sz w:val="28"/>
          <w:szCs w:val="28"/>
        </w:rPr>
        <w:t>культури;</w:t>
      </w:r>
    </w:p>
    <w:p w14:paraId="54B71A1A" w14:textId="48687123" w:rsidR="00E94677" w:rsidRPr="00623A80" w:rsidRDefault="00E94677" w:rsidP="00230B5C">
      <w:pPr>
        <w:pStyle w:val="a3"/>
        <w:widowControl w:val="0"/>
        <w:numPr>
          <w:ilvl w:val="0"/>
          <w:numId w:val="19"/>
        </w:numPr>
        <w:tabs>
          <w:tab w:val="left" w:pos="1133"/>
        </w:tabs>
        <w:autoSpaceDE w:val="0"/>
        <w:autoSpaceDN w:val="0"/>
        <w:spacing w:after="0" w:line="360" w:lineRule="auto"/>
        <w:ind w:right="130"/>
        <w:jc w:val="both"/>
        <w:rPr>
          <w:rFonts w:ascii="Times New Roman" w:hAnsi="Times New Roman" w:cs="Times New Roman"/>
          <w:sz w:val="28"/>
          <w:szCs w:val="28"/>
        </w:rPr>
      </w:pPr>
      <w:r w:rsidRPr="00623A80">
        <w:rPr>
          <w:rFonts w:ascii="Times New Roman" w:hAnsi="Times New Roman" w:cs="Times New Roman"/>
          <w:sz w:val="28"/>
          <w:szCs w:val="28"/>
        </w:rPr>
        <w:t>досить</w:t>
      </w:r>
      <w:r w:rsidRPr="00623A80">
        <w:rPr>
          <w:rFonts w:ascii="Times New Roman" w:hAnsi="Times New Roman" w:cs="Times New Roman"/>
          <w:spacing w:val="33"/>
          <w:sz w:val="28"/>
          <w:szCs w:val="28"/>
        </w:rPr>
        <w:t xml:space="preserve"> </w:t>
      </w:r>
      <w:r w:rsidRPr="00623A80">
        <w:rPr>
          <w:rFonts w:ascii="Times New Roman" w:hAnsi="Times New Roman" w:cs="Times New Roman"/>
          <w:sz w:val="28"/>
          <w:szCs w:val="28"/>
        </w:rPr>
        <w:t>довго</w:t>
      </w:r>
      <w:r w:rsidRPr="00623A80">
        <w:rPr>
          <w:rFonts w:ascii="Times New Roman" w:hAnsi="Times New Roman" w:cs="Times New Roman"/>
          <w:spacing w:val="40"/>
          <w:sz w:val="28"/>
          <w:szCs w:val="28"/>
        </w:rPr>
        <w:t xml:space="preserve"> </w:t>
      </w:r>
      <w:r w:rsidRPr="00623A80">
        <w:rPr>
          <w:rFonts w:ascii="Times New Roman" w:hAnsi="Times New Roman" w:cs="Times New Roman"/>
          <w:sz w:val="28"/>
          <w:szCs w:val="28"/>
        </w:rPr>
        <w:t>працюють,</w:t>
      </w:r>
      <w:r w:rsidRPr="00623A80">
        <w:rPr>
          <w:rFonts w:ascii="Times New Roman" w:hAnsi="Times New Roman" w:cs="Times New Roman"/>
          <w:spacing w:val="43"/>
          <w:sz w:val="28"/>
          <w:szCs w:val="28"/>
        </w:rPr>
        <w:t xml:space="preserve"> </w:t>
      </w:r>
      <w:r w:rsidRPr="00623A80">
        <w:rPr>
          <w:rFonts w:ascii="Times New Roman" w:hAnsi="Times New Roman" w:cs="Times New Roman"/>
          <w:sz w:val="28"/>
          <w:szCs w:val="28"/>
        </w:rPr>
        <w:t>у</w:t>
      </w:r>
      <w:r w:rsidRPr="00623A80">
        <w:rPr>
          <w:rFonts w:ascii="Times New Roman" w:hAnsi="Times New Roman" w:cs="Times New Roman"/>
          <w:spacing w:val="31"/>
          <w:sz w:val="28"/>
          <w:szCs w:val="28"/>
        </w:rPr>
        <w:t xml:space="preserve"> </w:t>
      </w:r>
      <w:r w:rsidRPr="00623A80">
        <w:rPr>
          <w:rFonts w:ascii="Times New Roman" w:hAnsi="Times New Roman" w:cs="Times New Roman"/>
          <w:sz w:val="28"/>
          <w:szCs w:val="28"/>
        </w:rPr>
        <w:t>яких</w:t>
      </w:r>
      <w:r w:rsidRPr="00623A80">
        <w:rPr>
          <w:rFonts w:ascii="Times New Roman" w:hAnsi="Times New Roman" w:cs="Times New Roman"/>
          <w:spacing w:val="36"/>
          <w:sz w:val="28"/>
          <w:szCs w:val="28"/>
        </w:rPr>
        <w:t xml:space="preserve"> </w:t>
      </w:r>
      <w:r w:rsidRPr="00623A80">
        <w:rPr>
          <w:rFonts w:ascii="Times New Roman" w:hAnsi="Times New Roman" w:cs="Times New Roman"/>
          <w:sz w:val="28"/>
          <w:szCs w:val="28"/>
        </w:rPr>
        <w:t>виникли</w:t>
      </w:r>
      <w:r w:rsidRPr="00623A80">
        <w:rPr>
          <w:rFonts w:ascii="Times New Roman" w:hAnsi="Times New Roman" w:cs="Times New Roman"/>
          <w:spacing w:val="36"/>
          <w:sz w:val="28"/>
          <w:szCs w:val="28"/>
        </w:rPr>
        <w:t xml:space="preserve"> </w:t>
      </w:r>
      <w:r w:rsidRPr="00623A80">
        <w:rPr>
          <w:rFonts w:ascii="Times New Roman" w:hAnsi="Times New Roman" w:cs="Times New Roman"/>
          <w:sz w:val="28"/>
          <w:szCs w:val="28"/>
        </w:rPr>
        <w:t>вже</w:t>
      </w:r>
      <w:r w:rsidRPr="00623A80">
        <w:rPr>
          <w:rFonts w:ascii="Times New Roman" w:hAnsi="Times New Roman" w:cs="Times New Roman"/>
          <w:spacing w:val="36"/>
          <w:sz w:val="28"/>
          <w:szCs w:val="28"/>
        </w:rPr>
        <w:t xml:space="preserve"> </w:t>
      </w:r>
      <w:r w:rsidRPr="00623A80">
        <w:rPr>
          <w:rFonts w:ascii="Times New Roman" w:hAnsi="Times New Roman" w:cs="Times New Roman"/>
          <w:sz w:val="28"/>
          <w:szCs w:val="28"/>
        </w:rPr>
        <w:t>стереотипи</w:t>
      </w:r>
      <w:r w:rsidRPr="00623A80">
        <w:rPr>
          <w:rFonts w:ascii="Times New Roman" w:hAnsi="Times New Roman" w:cs="Times New Roman"/>
          <w:spacing w:val="39"/>
          <w:sz w:val="28"/>
          <w:szCs w:val="28"/>
        </w:rPr>
        <w:t xml:space="preserve"> </w:t>
      </w:r>
      <w:r w:rsidRPr="00623A80">
        <w:rPr>
          <w:rFonts w:ascii="Times New Roman" w:hAnsi="Times New Roman" w:cs="Times New Roman"/>
          <w:sz w:val="28"/>
          <w:szCs w:val="28"/>
        </w:rPr>
        <w:t>сприйняття</w:t>
      </w:r>
      <w:r w:rsidRPr="00623A80">
        <w:rPr>
          <w:rFonts w:ascii="Times New Roman" w:hAnsi="Times New Roman" w:cs="Times New Roman"/>
          <w:spacing w:val="47"/>
          <w:sz w:val="28"/>
          <w:szCs w:val="28"/>
        </w:rPr>
        <w:t xml:space="preserve"> </w:t>
      </w:r>
      <w:r w:rsidRPr="00623A80">
        <w:rPr>
          <w:rFonts w:ascii="Times New Roman" w:hAnsi="Times New Roman" w:cs="Times New Roman"/>
          <w:sz w:val="28"/>
          <w:szCs w:val="28"/>
        </w:rPr>
        <w:t>і</w:t>
      </w:r>
      <w:r w:rsidRPr="00623A80">
        <w:rPr>
          <w:rFonts w:ascii="Times New Roman" w:hAnsi="Times New Roman" w:cs="Times New Roman"/>
          <w:spacing w:val="-67"/>
          <w:sz w:val="28"/>
          <w:szCs w:val="28"/>
        </w:rPr>
        <w:t xml:space="preserve"> </w:t>
      </w:r>
      <w:r w:rsidR="00F2021F" w:rsidRPr="00623A80">
        <w:rPr>
          <w:rFonts w:ascii="Times New Roman" w:hAnsi="Times New Roman" w:cs="Times New Roman"/>
          <w:spacing w:val="-67"/>
          <w:sz w:val="28"/>
          <w:szCs w:val="28"/>
        </w:rPr>
        <w:t xml:space="preserve">                                                      </w:t>
      </w:r>
      <w:r w:rsidRPr="00623A80">
        <w:rPr>
          <w:rFonts w:ascii="Times New Roman" w:hAnsi="Times New Roman" w:cs="Times New Roman"/>
          <w:sz w:val="28"/>
          <w:szCs w:val="28"/>
        </w:rPr>
        <w:t>поведінки,</w:t>
      </w:r>
      <w:r w:rsidRPr="00623A80">
        <w:rPr>
          <w:rFonts w:ascii="Times New Roman" w:hAnsi="Times New Roman" w:cs="Times New Roman"/>
          <w:spacing w:val="2"/>
          <w:sz w:val="28"/>
          <w:szCs w:val="28"/>
        </w:rPr>
        <w:t xml:space="preserve"> </w:t>
      </w:r>
      <w:r w:rsidRPr="00623A80">
        <w:rPr>
          <w:rFonts w:ascii="Times New Roman" w:hAnsi="Times New Roman" w:cs="Times New Roman"/>
          <w:sz w:val="28"/>
          <w:szCs w:val="28"/>
        </w:rPr>
        <w:t>виконання</w:t>
      </w:r>
      <w:r w:rsidRPr="00623A80">
        <w:rPr>
          <w:rFonts w:ascii="Times New Roman" w:hAnsi="Times New Roman" w:cs="Times New Roman"/>
          <w:spacing w:val="2"/>
          <w:sz w:val="28"/>
          <w:szCs w:val="28"/>
        </w:rPr>
        <w:t xml:space="preserve"> </w:t>
      </w:r>
      <w:r w:rsidRPr="00623A80">
        <w:rPr>
          <w:rFonts w:ascii="Times New Roman" w:hAnsi="Times New Roman" w:cs="Times New Roman"/>
          <w:sz w:val="28"/>
          <w:szCs w:val="28"/>
        </w:rPr>
        <w:t>завдань;</w:t>
      </w:r>
    </w:p>
    <w:p w14:paraId="46A1088E" w14:textId="77777777" w:rsidR="00623A80" w:rsidRDefault="00E94677" w:rsidP="00230B5C">
      <w:pPr>
        <w:pStyle w:val="a3"/>
        <w:widowControl w:val="0"/>
        <w:numPr>
          <w:ilvl w:val="0"/>
          <w:numId w:val="19"/>
        </w:numPr>
        <w:tabs>
          <w:tab w:val="left" w:pos="1094"/>
        </w:tabs>
        <w:autoSpaceDE w:val="0"/>
        <w:autoSpaceDN w:val="0"/>
        <w:spacing w:after="0" w:line="360" w:lineRule="auto"/>
        <w:jc w:val="both"/>
        <w:rPr>
          <w:rFonts w:ascii="Times New Roman" w:hAnsi="Times New Roman" w:cs="Times New Roman"/>
          <w:sz w:val="28"/>
          <w:szCs w:val="28"/>
        </w:rPr>
      </w:pPr>
      <w:r w:rsidRPr="00623A80">
        <w:rPr>
          <w:rFonts w:ascii="Times New Roman" w:hAnsi="Times New Roman" w:cs="Times New Roman"/>
          <w:sz w:val="28"/>
          <w:szCs w:val="28"/>
        </w:rPr>
        <w:t>мають</w:t>
      </w:r>
      <w:r w:rsidRPr="00623A80">
        <w:rPr>
          <w:rFonts w:ascii="Times New Roman" w:hAnsi="Times New Roman" w:cs="Times New Roman"/>
          <w:spacing w:val="-7"/>
          <w:sz w:val="28"/>
          <w:szCs w:val="28"/>
        </w:rPr>
        <w:t xml:space="preserve"> </w:t>
      </w:r>
      <w:r w:rsidRPr="00623A80">
        <w:rPr>
          <w:rFonts w:ascii="Times New Roman" w:hAnsi="Times New Roman" w:cs="Times New Roman"/>
          <w:sz w:val="28"/>
          <w:szCs w:val="28"/>
        </w:rPr>
        <w:t>низький</w:t>
      </w:r>
      <w:r w:rsidRPr="00623A80">
        <w:rPr>
          <w:rFonts w:ascii="Times New Roman" w:hAnsi="Times New Roman" w:cs="Times New Roman"/>
          <w:spacing w:val="-5"/>
          <w:sz w:val="28"/>
          <w:szCs w:val="28"/>
        </w:rPr>
        <w:t xml:space="preserve"> </w:t>
      </w:r>
      <w:r w:rsidRPr="00623A80">
        <w:rPr>
          <w:rFonts w:ascii="Times New Roman" w:hAnsi="Times New Roman" w:cs="Times New Roman"/>
          <w:sz w:val="28"/>
          <w:szCs w:val="28"/>
        </w:rPr>
        <w:t>рівень</w:t>
      </w:r>
      <w:r w:rsidRPr="00623A80">
        <w:rPr>
          <w:rFonts w:ascii="Times New Roman" w:hAnsi="Times New Roman" w:cs="Times New Roman"/>
          <w:spacing w:val="-7"/>
          <w:sz w:val="28"/>
          <w:szCs w:val="28"/>
        </w:rPr>
        <w:t xml:space="preserve"> </w:t>
      </w:r>
      <w:r w:rsidRPr="00623A80">
        <w:rPr>
          <w:rFonts w:ascii="Times New Roman" w:hAnsi="Times New Roman" w:cs="Times New Roman"/>
          <w:sz w:val="28"/>
          <w:szCs w:val="28"/>
        </w:rPr>
        <w:t>професійної</w:t>
      </w:r>
      <w:r w:rsidRPr="00623A80">
        <w:rPr>
          <w:rFonts w:ascii="Times New Roman" w:hAnsi="Times New Roman" w:cs="Times New Roman"/>
          <w:spacing w:val="-10"/>
          <w:sz w:val="28"/>
          <w:szCs w:val="28"/>
        </w:rPr>
        <w:t xml:space="preserve"> </w:t>
      </w:r>
      <w:r w:rsidRPr="00623A80">
        <w:rPr>
          <w:rFonts w:ascii="Times New Roman" w:hAnsi="Times New Roman" w:cs="Times New Roman"/>
          <w:sz w:val="28"/>
          <w:szCs w:val="28"/>
        </w:rPr>
        <w:t>компетентності;</w:t>
      </w:r>
    </w:p>
    <w:p w14:paraId="37B0DDD6" w14:textId="77777777" w:rsidR="00623A80" w:rsidRDefault="00E94677" w:rsidP="00230B5C">
      <w:pPr>
        <w:pStyle w:val="a3"/>
        <w:widowControl w:val="0"/>
        <w:numPr>
          <w:ilvl w:val="0"/>
          <w:numId w:val="19"/>
        </w:numPr>
        <w:tabs>
          <w:tab w:val="left" w:pos="1094"/>
        </w:tabs>
        <w:autoSpaceDE w:val="0"/>
        <w:autoSpaceDN w:val="0"/>
        <w:spacing w:after="0" w:line="360" w:lineRule="auto"/>
        <w:jc w:val="both"/>
        <w:rPr>
          <w:rFonts w:ascii="Times New Roman" w:hAnsi="Times New Roman" w:cs="Times New Roman"/>
          <w:sz w:val="28"/>
          <w:szCs w:val="28"/>
        </w:rPr>
      </w:pPr>
      <w:proofErr w:type="spellStart"/>
      <w:r w:rsidRPr="00623A80">
        <w:rPr>
          <w:rFonts w:ascii="Times New Roman" w:hAnsi="Times New Roman" w:cs="Times New Roman"/>
          <w:sz w:val="28"/>
          <w:szCs w:val="28"/>
        </w:rPr>
        <w:t>перфекціоністи</w:t>
      </w:r>
      <w:proofErr w:type="spellEnd"/>
      <w:r w:rsidRPr="00623A80">
        <w:rPr>
          <w:rFonts w:ascii="Times New Roman" w:hAnsi="Times New Roman" w:cs="Times New Roman"/>
          <w:spacing w:val="-2"/>
          <w:sz w:val="28"/>
          <w:szCs w:val="28"/>
        </w:rPr>
        <w:t xml:space="preserve"> </w:t>
      </w:r>
      <w:r w:rsidRPr="00623A80">
        <w:rPr>
          <w:rFonts w:ascii="Times New Roman" w:hAnsi="Times New Roman" w:cs="Times New Roman"/>
          <w:sz w:val="28"/>
          <w:szCs w:val="28"/>
        </w:rPr>
        <w:t>і</w:t>
      </w:r>
      <w:r w:rsidRPr="00623A80">
        <w:rPr>
          <w:rFonts w:ascii="Times New Roman" w:hAnsi="Times New Roman" w:cs="Times New Roman"/>
          <w:spacing w:val="-10"/>
          <w:sz w:val="28"/>
          <w:szCs w:val="28"/>
        </w:rPr>
        <w:t xml:space="preserve"> </w:t>
      </w:r>
      <w:r w:rsidR="00F2021F" w:rsidRPr="00623A80">
        <w:rPr>
          <w:rFonts w:ascii="Times New Roman" w:hAnsi="Times New Roman" w:cs="Times New Roman"/>
          <w:spacing w:val="-10"/>
          <w:sz w:val="28"/>
          <w:szCs w:val="28"/>
        </w:rPr>
        <w:t>«</w:t>
      </w:r>
      <w:proofErr w:type="spellStart"/>
      <w:r w:rsidRPr="00623A80">
        <w:rPr>
          <w:rFonts w:ascii="Times New Roman" w:hAnsi="Times New Roman" w:cs="Times New Roman"/>
          <w:sz w:val="28"/>
          <w:szCs w:val="28"/>
        </w:rPr>
        <w:t>трудоголіки</w:t>
      </w:r>
      <w:proofErr w:type="spellEnd"/>
      <w:r w:rsidR="00F2021F" w:rsidRPr="00623A80">
        <w:rPr>
          <w:rFonts w:ascii="Times New Roman" w:hAnsi="Times New Roman" w:cs="Times New Roman"/>
          <w:sz w:val="28"/>
          <w:szCs w:val="28"/>
        </w:rPr>
        <w:t>»</w:t>
      </w:r>
      <w:r w:rsidRPr="00623A80">
        <w:rPr>
          <w:rFonts w:ascii="Times New Roman" w:hAnsi="Times New Roman" w:cs="Times New Roman"/>
          <w:sz w:val="28"/>
          <w:szCs w:val="28"/>
        </w:rPr>
        <w:t>;</w:t>
      </w:r>
    </w:p>
    <w:p w14:paraId="3721B3A2" w14:textId="77777777" w:rsidR="0021779D" w:rsidRDefault="00E94677" w:rsidP="0021779D">
      <w:pPr>
        <w:pStyle w:val="a3"/>
        <w:widowControl w:val="0"/>
        <w:numPr>
          <w:ilvl w:val="0"/>
          <w:numId w:val="19"/>
        </w:numPr>
        <w:tabs>
          <w:tab w:val="left" w:pos="1094"/>
        </w:tabs>
        <w:autoSpaceDE w:val="0"/>
        <w:autoSpaceDN w:val="0"/>
        <w:spacing w:after="0" w:line="360" w:lineRule="auto"/>
        <w:jc w:val="both"/>
        <w:rPr>
          <w:rFonts w:ascii="Times New Roman" w:hAnsi="Times New Roman" w:cs="Times New Roman"/>
          <w:sz w:val="28"/>
          <w:szCs w:val="28"/>
        </w:rPr>
      </w:pPr>
      <w:r w:rsidRPr="00623A80">
        <w:rPr>
          <w:rFonts w:ascii="Times New Roman" w:hAnsi="Times New Roman" w:cs="Times New Roman"/>
          <w:sz w:val="28"/>
          <w:szCs w:val="28"/>
        </w:rPr>
        <w:t>мають</w:t>
      </w:r>
      <w:r w:rsidRPr="00623A80">
        <w:rPr>
          <w:rFonts w:ascii="Times New Roman" w:hAnsi="Times New Roman" w:cs="Times New Roman"/>
          <w:spacing w:val="40"/>
          <w:sz w:val="28"/>
          <w:szCs w:val="28"/>
        </w:rPr>
        <w:t xml:space="preserve"> </w:t>
      </w:r>
      <w:r w:rsidRPr="00623A80">
        <w:rPr>
          <w:rFonts w:ascii="Times New Roman" w:hAnsi="Times New Roman" w:cs="Times New Roman"/>
          <w:sz w:val="28"/>
          <w:szCs w:val="28"/>
        </w:rPr>
        <w:t>високий</w:t>
      </w:r>
      <w:r w:rsidRPr="00623A80">
        <w:rPr>
          <w:rFonts w:ascii="Times New Roman" w:hAnsi="Times New Roman" w:cs="Times New Roman"/>
          <w:spacing w:val="38"/>
          <w:sz w:val="28"/>
          <w:szCs w:val="28"/>
        </w:rPr>
        <w:t xml:space="preserve"> </w:t>
      </w:r>
      <w:r w:rsidRPr="00623A80">
        <w:rPr>
          <w:rFonts w:ascii="Times New Roman" w:hAnsi="Times New Roman" w:cs="Times New Roman"/>
          <w:sz w:val="28"/>
          <w:szCs w:val="28"/>
        </w:rPr>
        <w:t>рівень</w:t>
      </w:r>
      <w:r w:rsidRPr="00623A80">
        <w:rPr>
          <w:rFonts w:ascii="Times New Roman" w:hAnsi="Times New Roman" w:cs="Times New Roman"/>
          <w:spacing w:val="37"/>
          <w:sz w:val="28"/>
          <w:szCs w:val="28"/>
        </w:rPr>
        <w:t xml:space="preserve"> </w:t>
      </w:r>
      <w:r w:rsidRPr="00623A80">
        <w:rPr>
          <w:rFonts w:ascii="Times New Roman" w:hAnsi="Times New Roman" w:cs="Times New Roman"/>
          <w:sz w:val="28"/>
          <w:szCs w:val="28"/>
        </w:rPr>
        <w:t>таких</w:t>
      </w:r>
      <w:r w:rsidRPr="00623A80">
        <w:rPr>
          <w:rFonts w:ascii="Times New Roman" w:hAnsi="Times New Roman" w:cs="Times New Roman"/>
          <w:spacing w:val="34"/>
          <w:sz w:val="28"/>
          <w:szCs w:val="28"/>
        </w:rPr>
        <w:t xml:space="preserve"> </w:t>
      </w:r>
      <w:r w:rsidRPr="00623A80">
        <w:rPr>
          <w:rFonts w:ascii="Times New Roman" w:hAnsi="Times New Roman" w:cs="Times New Roman"/>
          <w:sz w:val="28"/>
          <w:szCs w:val="28"/>
        </w:rPr>
        <w:t>психологічних</w:t>
      </w:r>
      <w:r w:rsidRPr="00623A80">
        <w:rPr>
          <w:rFonts w:ascii="Times New Roman" w:hAnsi="Times New Roman" w:cs="Times New Roman"/>
          <w:spacing w:val="34"/>
          <w:sz w:val="28"/>
          <w:szCs w:val="28"/>
        </w:rPr>
        <w:t xml:space="preserve"> </w:t>
      </w:r>
      <w:r w:rsidRPr="00623A80">
        <w:rPr>
          <w:rFonts w:ascii="Times New Roman" w:hAnsi="Times New Roman" w:cs="Times New Roman"/>
          <w:sz w:val="28"/>
          <w:szCs w:val="28"/>
        </w:rPr>
        <w:t>властивостей:</w:t>
      </w:r>
      <w:r w:rsidRPr="00623A80">
        <w:rPr>
          <w:rFonts w:ascii="Times New Roman" w:hAnsi="Times New Roman" w:cs="Times New Roman"/>
          <w:spacing w:val="33"/>
          <w:sz w:val="28"/>
          <w:szCs w:val="28"/>
        </w:rPr>
        <w:t xml:space="preserve"> </w:t>
      </w:r>
      <w:proofErr w:type="spellStart"/>
      <w:r w:rsidRPr="00623A80">
        <w:rPr>
          <w:rFonts w:ascii="Times New Roman" w:hAnsi="Times New Roman" w:cs="Times New Roman"/>
          <w:sz w:val="28"/>
          <w:szCs w:val="28"/>
        </w:rPr>
        <w:t>невротизму</w:t>
      </w:r>
      <w:proofErr w:type="spellEnd"/>
      <w:r w:rsidRPr="00623A80">
        <w:rPr>
          <w:rFonts w:ascii="Times New Roman" w:hAnsi="Times New Roman" w:cs="Times New Roman"/>
          <w:sz w:val="28"/>
          <w:szCs w:val="28"/>
        </w:rPr>
        <w:t>,</w:t>
      </w:r>
      <w:r w:rsidRPr="00623A80">
        <w:rPr>
          <w:rFonts w:ascii="Times New Roman" w:hAnsi="Times New Roman" w:cs="Times New Roman"/>
          <w:spacing w:val="-67"/>
          <w:sz w:val="28"/>
          <w:szCs w:val="28"/>
        </w:rPr>
        <w:t xml:space="preserve"> </w:t>
      </w:r>
      <w:r w:rsidRPr="00623A80">
        <w:rPr>
          <w:rFonts w:ascii="Times New Roman" w:hAnsi="Times New Roman" w:cs="Times New Roman"/>
          <w:sz w:val="28"/>
          <w:szCs w:val="28"/>
        </w:rPr>
        <w:t>тривожності,</w:t>
      </w:r>
      <w:r w:rsidRPr="00623A80">
        <w:rPr>
          <w:rFonts w:ascii="Times New Roman" w:hAnsi="Times New Roman" w:cs="Times New Roman"/>
          <w:spacing w:val="-1"/>
          <w:sz w:val="28"/>
          <w:szCs w:val="28"/>
        </w:rPr>
        <w:t xml:space="preserve"> </w:t>
      </w:r>
      <w:r w:rsidRPr="00623A80">
        <w:rPr>
          <w:rFonts w:ascii="Times New Roman" w:hAnsi="Times New Roman" w:cs="Times New Roman"/>
          <w:sz w:val="28"/>
          <w:szCs w:val="28"/>
        </w:rPr>
        <w:t>конфліктності</w:t>
      </w:r>
      <w:r w:rsidRPr="00623A80">
        <w:rPr>
          <w:rFonts w:ascii="Times New Roman" w:hAnsi="Times New Roman" w:cs="Times New Roman"/>
          <w:spacing w:val="-2"/>
          <w:sz w:val="28"/>
          <w:szCs w:val="28"/>
        </w:rPr>
        <w:t xml:space="preserve"> </w:t>
      </w:r>
      <w:r w:rsidRPr="00623A80">
        <w:rPr>
          <w:rFonts w:ascii="Times New Roman" w:hAnsi="Times New Roman" w:cs="Times New Roman"/>
          <w:sz w:val="28"/>
          <w:szCs w:val="28"/>
        </w:rPr>
        <w:t>і</w:t>
      </w:r>
      <w:r w:rsidRPr="00623A80">
        <w:rPr>
          <w:rFonts w:ascii="Times New Roman" w:hAnsi="Times New Roman" w:cs="Times New Roman"/>
          <w:spacing w:val="-8"/>
          <w:sz w:val="28"/>
          <w:szCs w:val="28"/>
        </w:rPr>
        <w:t xml:space="preserve"> </w:t>
      </w:r>
      <w:r w:rsidRPr="00623A80">
        <w:rPr>
          <w:rFonts w:ascii="Times New Roman" w:hAnsi="Times New Roman" w:cs="Times New Roman"/>
          <w:sz w:val="28"/>
          <w:szCs w:val="28"/>
        </w:rPr>
        <w:t>низький</w:t>
      </w:r>
      <w:r w:rsidRPr="00623A80">
        <w:rPr>
          <w:rFonts w:ascii="Times New Roman" w:hAnsi="Times New Roman" w:cs="Times New Roman"/>
          <w:spacing w:val="-3"/>
          <w:sz w:val="28"/>
          <w:szCs w:val="28"/>
        </w:rPr>
        <w:t xml:space="preserve"> </w:t>
      </w:r>
      <w:r w:rsidRPr="00623A80">
        <w:rPr>
          <w:rFonts w:ascii="Times New Roman" w:hAnsi="Times New Roman" w:cs="Times New Roman"/>
          <w:sz w:val="28"/>
          <w:szCs w:val="28"/>
        </w:rPr>
        <w:t>рівень</w:t>
      </w:r>
      <w:r w:rsidRPr="00623A80">
        <w:rPr>
          <w:rFonts w:ascii="Times New Roman" w:hAnsi="Times New Roman" w:cs="Times New Roman"/>
          <w:spacing w:val="-5"/>
          <w:sz w:val="28"/>
          <w:szCs w:val="28"/>
        </w:rPr>
        <w:t xml:space="preserve"> </w:t>
      </w:r>
      <w:r w:rsidRPr="00623A80">
        <w:rPr>
          <w:rFonts w:ascii="Times New Roman" w:hAnsi="Times New Roman" w:cs="Times New Roman"/>
          <w:sz w:val="28"/>
          <w:szCs w:val="28"/>
        </w:rPr>
        <w:t>самооцінки,</w:t>
      </w:r>
      <w:r w:rsidRPr="00623A80">
        <w:rPr>
          <w:rFonts w:ascii="Times New Roman" w:hAnsi="Times New Roman" w:cs="Times New Roman"/>
          <w:spacing w:val="-1"/>
          <w:sz w:val="28"/>
          <w:szCs w:val="28"/>
        </w:rPr>
        <w:t xml:space="preserve"> </w:t>
      </w:r>
      <w:proofErr w:type="spellStart"/>
      <w:r w:rsidRPr="00623A80">
        <w:rPr>
          <w:rFonts w:ascii="Times New Roman" w:hAnsi="Times New Roman" w:cs="Times New Roman"/>
          <w:sz w:val="28"/>
          <w:szCs w:val="28"/>
        </w:rPr>
        <w:t>самоефективності;мають</w:t>
      </w:r>
      <w:proofErr w:type="spellEnd"/>
      <w:r w:rsidRPr="00623A80">
        <w:rPr>
          <w:rFonts w:ascii="Times New Roman" w:hAnsi="Times New Roman" w:cs="Times New Roman"/>
          <w:spacing w:val="-6"/>
          <w:sz w:val="28"/>
          <w:szCs w:val="28"/>
        </w:rPr>
        <w:t xml:space="preserve"> </w:t>
      </w:r>
      <w:r w:rsidRPr="00623A80">
        <w:rPr>
          <w:rFonts w:ascii="Times New Roman" w:hAnsi="Times New Roman" w:cs="Times New Roman"/>
          <w:sz w:val="28"/>
          <w:szCs w:val="28"/>
        </w:rPr>
        <w:t>постійні</w:t>
      </w:r>
      <w:r w:rsidRPr="00623A80">
        <w:rPr>
          <w:rFonts w:ascii="Times New Roman" w:hAnsi="Times New Roman" w:cs="Times New Roman"/>
          <w:spacing w:val="-9"/>
          <w:sz w:val="28"/>
          <w:szCs w:val="28"/>
        </w:rPr>
        <w:t xml:space="preserve"> </w:t>
      </w:r>
      <w:r w:rsidRPr="00623A80">
        <w:rPr>
          <w:rFonts w:ascii="Times New Roman" w:hAnsi="Times New Roman" w:cs="Times New Roman"/>
          <w:sz w:val="28"/>
          <w:szCs w:val="28"/>
        </w:rPr>
        <w:t>проблеми</w:t>
      </w:r>
      <w:r w:rsidRPr="00623A80">
        <w:rPr>
          <w:rFonts w:ascii="Times New Roman" w:hAnsi="Times New Roman" w:cs="Times New Roman"/>
          <w:spacing w:val="-4"/>
          <w:sz w:val="28"/>
          <w:szCs w:val="28"/>
        </w:rPr>
        <w:t xml:space="preserve"> </w:t>
      </w:r>
      <w:r w:rsidRPr="00623A80">
        <w:rPr>
          <w:rFonts w:ascii="Times New Roman" w:hAnsi="Times New Roman" w:cs="Times New Roman"/>
          <w:sz w:val="28"/>
          <w:szCs w:val="28"/>
        </w:rPr>
        <w:t>за</w:t>
      </w:r>
      <w:r w:rsidRPr="00623A80">
        <w:rPr>
          <w:rFonts w:ascii="Times New Roman" w:hAnsi="Times New Roman" w:cs="Times New Roman"/>
          <w:spacing w:val="-2"/>
          <w:sz w:val="28"/>
          <w:szCs w:val="28"/>
        </w:rPr>
        <w:t xml:space="preserve"> </w:t>
      </w:r>
      <w:r w:rsidRPr="00623A80">
        <w:rPr>
          <w:rFonts w:ascii="Times New Roman" w:hAnsi="Times New Roman" w:cs="Times New Roman"/>
          <w:sz w:val="28"/>
          <w:szCs w:val="28"/>
        </w:rPr>
        <w:t>межами</w:t>
      </w:r>
      <w:r w:rsidRPr="00623A80">
        <w:rPr>
          <w:rFonts w:ascii="Times New Roman" w:hAnsi="Times New Roman" w:cs="Times New Roman"/>
          <w:spacing w:val="-3"/>
          <w:sz w:val="28"/>
          <w:szCs w:val="28"/>
        </w:rPr>
        <w:t xml:space="preserve"> </w:t>
      </w:r>
      <w:r w:rsidRPr="00623A80">
        <w:rPr>
          <w:rFonts w:ascii="Times New Roman" w:hAnsi="Times New Roman" w:cs="Times New Roman"/>
          <w:sz w:val="28"/>
          <w:szCs w:val="28"/>
        </w:rPr>
        <w:t>роботи</w:t>
      </w:r>
      <w:r w:rsidRPr="00623A80">
        <w:rPr>
          <w:rFonts w:ascii="Times New Roman" w:hAnsi="Times New Roman" w:cs="Times New Roman"/>
          <w:spacing w:val="-4"/>
          <w:sz w:val="28"/>
          <w:szCs w:val="28"/>
        </w:rPr>
        <w:t xml:space="preserve"> </w:t>
      </w:r>
      <w:r w:rsidRPr="00623A80">
        <w:rPr>
          <w:rFonts w:ascii="Times New Roman" w:hAnsi="Times New Roman" w:cs="Times New Roman"/>
          <w:sz w:val="28"/>
          <w:szCs w:val="28"/>
        </w:rPr>
        <w:t>(здоров</w:t>
      </w:r>
      <w:r w:rsidR="002106A3" w:rsidRPr="00623A80">
        <w:rPr>
          <w:rFonts w:ascii="Times New Roman" w:hAnsi="Times New Roman" w:cs="Times New Roman"/>
          <w:sz w:val="28"/>
          <w:szCs w:val="28"/>
        </w:rPr>
        <w:t>’</w:t>
      </w:r>
      <w:r w:rsidRPr="00623A80">
        <w:rPr>
          <w:rFonts w:ascii="Times New Roman" w:hAnsi="Times New Roman" w:cs="Times New Roman"/>
          <w:sz w:val="28"/>
          <w:szCs w:val="28"/>
        </w:rPr>
        <w:t>я,</w:t>
      </w:r>
      <w:r w:rsidRPr="00623A80">
        <w:rPr>
          <w:rFonts w:ascii="Times New Roman" w:hAnsi="Times New Roman" w:cs="Times New Roman"/>
          <w:spacing w:val="-1"/>
          <w:sz w:val="28"/>
          <w:szCs w:val="28"/>
        </w:rPr>
        <w:t xml:space="preserve"> </w:t>
      </w:r>
      <w:r w:rsidRPr="00623A80">
        <w:rPr>
          <w:rFonts w:ascii="Times New Roman" w:hAnsi="Times New Roman" w:cs="Times New Roman"/>
          <w:sz w:val="28"/>
          <w:szCs w:val="28"/>
        </w:rPr>
        <w:t>сім</w:t>
      </w:r>
      <w:r w:rsidR="002106A3" w:rsidRPr="00623A80">
        <w:rPr>
          <w:rFonts w:ascii="Times New Roman" w:hAnsi="Times New Roman" w:cs="Times New Roman"/>
          <w:sz w:val="28"/>
          <w:szCs w:val="28"/>
        </w:rPr>
        <w:t>’</w:t>
      </w:r>
      <w:r w:rsidRPr="00623A80">
        <w:rPr>
          <w:rFonts w:ascii="Times New Roman" w:hAnsi="Times New Roman" w:cs="Times New Roman"/>
          <w:sz w:val="28"/>
          <w:szCs w:val="28"/>
        </w:rPr>
        <w:t>я</w:t>
      </w:r>
      <w:r w:rsidRPr="00623A80">
        <w:rPr>
          <w:rFonts w:ascii="Times New Roman" w:hAnsi="Times New Roman" w:cs="Times New Roman"/>
          <w:spacing w:val="-2"/>
          <w:sz w:val="28"/>
          <w:szCs w:val="28"/>
        </w:rPr>
        <w:t xml:space="preserve"> </w:t>
      </w:r>
      <w:r w:rsidRPr="00623A80">
        <w:rPr>
          <w:rFonts w:ascii="Times New Roman" w:hAnsi="Times New Roman" w:cs="Times New Roman"/>
          <w:sz w:val="28"/>
          <w:szCs w:val="28"/>
        </w:rPr>
        <w:t>тощо).</w:t>
      </w:r>
    </w:p>
    <w:p w14:paraId="1ABC6E88" w14:textId="106A60A2" w:rsidR="0054478C" w:rsidRPr="0021779D" w:rsidRDefault="0021779D" w:rsidP="0021779D">
      <w:pPr>
        <w:widowControl w:val="0"/>
        <w:tabs>
          <w:tab w:val="left" w:pos="1094"/>
        </w:tabs>
        <w:autoSpaceDE w:val="0"/>
        <w:autoSpaceDN w:val="0"/>
        <w:spacing w:after="0" w:line="360" w:lineRule="auto"/>
        <w:jc w:val="both"/>
        <w:rPr>
          <w:rFonts w:ascii="Times New Roman" w:hAnsi="Times New Roman" w:cs="Times New Roman"/>
          <w:sz w:val="28"/>
          <w:szCs w:val="28"/>
        </w:rPr>
      </w:pPr>
      <w:r w:rsidRPr="0021779D">
        <w:t xml:space="preserve">              </w:t>
      </w:r>
      <w:r w:rsidR="00E94677" w:rsidRPr="0021779D">
        <w:rPr>
          <w:rFonts w:ascii="Times New Roman" w:hAnsi="Times New Roman" w:cs="Times New Roman"/>
          <w:sz w:val="28"/>
          <w:szCs w:val="28"/>
        </w:rPr>
        <w:t>Отже, як висновок можна сказати, що багатогранність та специфічність</w:t>
      </w:r>
      <w:r w:rsidR="00E94677" w:rsidRPr="0021779D">
        <w:rPr>
          <w:rFonts w:ascii="Times New Roman" w:hAnsi="Times New Roman" w:cs="Times New Roman"/>
          <w:spacing w:val="1"/>
          <w:sz w:val="28"/>
          <w:szCs w:val="28"/>
        </w:rPr>
        <w:t xml:space="preserve"> </w:t>
      </w:r>
      <w:r w:rsidR="00E94677" w:rsidRPr="0021779D">
        <w:rPr>
          <w:rFonts w:ascii="Times New Roman" w:hAnsi="Times New Roman" w:cs="Times New Roman"/>
          <w:sz w:val="28"/>
          <w:szCs w:val="28"/>
        </w:rPr>
        <w:t>завдань, які сьогодні вирішуються в рамках державної служби, обумовлюють</w:t>
      </w:r>
      <w:r w:rsidR="00E94677" w:rsidRPr="0021779D">
        <w:rPr>
          <w:rFonts w:ascii="Times New Roman" w:hAnsi="Times New Roman" w:cs="Times New Roman"/>
          <w:spacing w:val="1"/>
          <w:sz w:val="28"/>
          <w:szCs w:val="28"/>
        </w:rPr>
        <w:t xml:space="preserve"> </w:t>
      </w:r>
      <w:r w:rsidR="00E94677" w:rsidRPr="0021779D">
        <w:rPr>
          <w:rFonts w:ascii="Times New Roman" w:hAnsi="Times New Roman" w:cs="Times New Roman"/>
          <w:sz w:val="28"/>
          <w:szCs w:val="28"/>
        </w:rPr>
        <w:t>значну інтенсифікацію професійної діяльності держслужбовців. Як наслідок, це</w:t>
      </w:r>
      <w:r w:rsidR="00E94677" w:rsidRPr="0021779D">
        <w:rPr>
          <w:rFonts w:ascii="Times New Roman" w:hAnsi="Times New Roman" w:cs="Times New Roman"/>
          <w:spacing w:val="-67"/>
          <w:sz w:val="28"/>
          <w:szCs w:val="28"/>
        </w:rPr>
        <w:t xml:space="preserve"> </w:t>
      </w:r>
      <w:r w:rsidR="00E94677" w:rsidRPr="0021779D">
        <w:rPr>
          <w:rFonts w:ascii="Times New Roman" w:hAnsi="Times New Roman" w:cs="Times New Roman"/>
          <w:sz w:val="28"/>
          <w:szCs w:val="28"/>
        </w:rPr>
        <w:t>призводить до виникнення професійного стресу в працівників даної категорії,</w:t>
      </w:r>
      <w:r w:rsidR="00E94677" w:rsidRPr="0021779D">
        <w:rPr>
          <w:rFonts w:ascii="Times New Roman" w:hAnsi="Times New Roman" w:cs="Times New Roman"/>
          <w:spacing w:val="1"/>
          <w:sz w:val="28"/>
          <w:szCs w:val="28"/>
        </w:rPr>
        <w:t xml:space="preserve"> </w:t>
      </w:r>
      <w:r w:rsidR="00E94677" w:rsidRPr="0021779D">
        <w:rPr>
          <w:rFonts w:ascii="Times New Roman" w:hAnsi="Times New Roman" w:cs="Times New Roman"/>
          <w:sz w:val="28"/>
          <w:szCs w:val="28"/>
        </w:rPr>
        <w:t>що негативно</w:t>
      </w:r>
      <w:r w:rsidR="00E94677" w:rsidRPr="0021779D">
        <w:rPr>
          <w:rFonts w:ascii="Times New Roman" w:hAnsi="Times New Roman" w:cs="Times New Roman"/>
          <w:spacing w:val="1"/>
          <w:sz w:val="28"/>
          <w:szCs w:val="28"/>
        </w:rPr>
        <w:t xml:space="preserve"> </w:t>
      </w:r>
      <w:r w:rsidR="00E94677" w:rsidRPr="0021779D">
        <w:rPr>
          <w:rFonts w:ascii="Times New Roman" w:hAnsi="Times New Roman" w:cs="Times New Roman"/>
          <w:sz w:val="28"/>
          <w:szCs w:val="28"/>
        </w:rPr>
        <w:t>позначається на ефективності виконання актуальних завдань, які</w:t>
      </w:r>
      <w:r w:rsidR="00E94677" w:rsidRPr="0021779D">
        <w:rPr>
          <w:rFonts w:ascii="Times New Roman" w:hAnsi="Times New Roman" w:cs="Times New Roman"/>
          <w:spacing w:val="1"/>
          <w:sz w:val="28"/>
          <w:szCs w:val="28"/>
        </w:rPr>
        <w:t xml:space="preserve"> </w:t>
      </w:r>
      <w:r w:rsidR="00E94677" w:rsidRPr="0021779D">
        <w:rPr>
          <w:rFonts w:ascii="Times New Roman" w:hAnsi="Times New Roman" w:cs="Times New Roman"/>
          <w:sz w:val="28"/>
          <w:szCs w:val="28"/>
        </w:rPr>
        <w:t>стоять</w:t>
      </w:r>
      <w:r w:rsidR="00E94677" w:rsidRPr="0021779D">
        <w:rPr>
          <w:rFonts w:ascii="Times New Roman" w:hAnsi="Times New Roman" w:cs="Times New Roman"/>
          <w:spacing w:val="-2"/>
          <w:sz w:val="28"/>
          <w:szCs w:val="28"/>
        </w:rPr>
        <w:t xml:space="preserve"> </w:t>
      </w:r>
      <w:r w:rsidR="00E94677" w:rsidRPr="0021779D">
        <w:rPr>
          <w:rFonts w:ascii="Times New Roman" w:hAnsi="Times New Roman" w:cs="Times New Roman"/>
          <w:sz w:val="28"/>
          <w:szCs w:val="28"/>
        </w:rPr>
        <w:t>перед</w:t>
      </w:r>
      <w:r w:rsidR="00E94677" w:rsidRPr="0021779D">
        <w:rPr>
          <w:rFonts w:ascii="Times New Roman" w:hAnsi="Times New Roman" w:cs="Times New Roman"/>
          <w:spacing w:val="3"/>
          <w:sz w:val="28"/>
          <w:szCs w:val="28"/>
        </w:rPr>
        <w:t xml:space="preserve"> </w:t>
      </w:r>
      <w:r w:rsidR="00E94677" w:rsidRPr="0021779D">
        <w:rPr>
          <w:rFonts w:ascii="Times New Roman" w:hAnsi="Times New Roman" w:cs="Times New Roman"/>
          <w:sz w:val="28"/>
          <w:szCs w:val="28"/>
        </w:rPr>
        <w:t>державною службою.</w:t>
      </w:r>
    </w:p>
    <w:p w14:paraId="7CEB1B23" w14:textId="389B4184" w:rsidR="0054478C" w:rsidRDefault="00E94677" w:rsidP="0054478C">
      <w:pPr>
        <w:pStyle w:val="a4"/>
        <w:numPr>
          <w:ilvl w:val="1"/>
          <w:numId w:val="15"/>
        </w:numPr>
        <w:spacing w:line="360" w:lineRule="auto"/>
        <w:ind w:right="119"/>
        <w:jc w:val="both"/>
        <w:rPr>
          <w:b/>
          <w:bCs/>
        </w:rPr>
      </w:pPr>
      <w:r w:rsidRPr="0054478C">
        <w:rPr>
          <w:b/>
          <w:bCs/>
        </w:rPr>
        <w:lastRenderedPageBreak/>
        <w:t>Профілактика феномену емоційного вигорання державних службовців</w:t>
      </w:r>
    </w:p>
    <w:p w14:paraId="5333BC1F" w14:textId="77777777" w:rsidR="0054478C" w:rsidRDefault="0054478C" w:rsidP="0054478C">
      <w:pPr>
        <w:pStyle w:val="a4"/>
        <w:spacing w:line="360" w:lineRule="auto"/>
        <w:ind w:left="0" w:right="119" w:firstLine="708"/>
        <w:jc w:val="both"/>
        <w:rPr>
          <w:b/>
          <w:bCs/>
        </w:rPr>
      </w:pPr>
    </w:p>
    <w:p w14:paraId="2DEAF732" w14:textId="55D58F66" w:rsidR="00E94677" w:rsidRPr="0054478C" w:rsidRDefault="00E94677" w:rsidP="0054478C">
      <w:pPr>
        <w:pStyle w:val="a4"/>
        <w:spacing w:line="360" w:lineRule="auto"/>
        <w:ind w:left="0" w:right="119" w:firstLine="708"/>
        <w:jc w:val="both"/>
      </w:pPr>
      <w:r w:rsidRPr="0054478C">
        <w:t>У сучасному ритмі життя ризик вигорання значно зріс. Оскільки повернути втрачені ресурси складно, питання профілактики цього стану є надзвичайно актуальним для кожної організації.</w:t>
      </w:r>
    </w:p>
    <w:p w14:paraId="2A1A08BD" w14:textId="4E36FAD3" w:rsidR="00E94677" w:rsidRPr="00E94677" w:rsidRDefault="00E94677" w:rsidP="00B65881">
      <w:pPr>
        <w:spacing w:after="0" w:line="360" w:lineRule="auto"/>
        <w:ind w:firstLine="720"/>
        <w:jc w:val="both"/>
        <w:rPr>
          <w:rFonts w:ascii="Times New Roman" w:hAnsi="Times New Roman" w:cs="Times New Roman"/>
          <w:sz w:val="28"/>
          <w:szCs w:val="28"/>
        </w:rPr>
      </w:pPr>
      <w:r w:rsidRPr="00B6165A">
        <w:rPr>
          <w:rStyle w:val="a8"/>
          <w:rFonts w:ascii="Times New Roman" w:hAnsi="Times New Roman" w:cs="Times New Roman"/>
          <w:b w:val="0"/>
          <w:bCs w:val="0"/>
          <w:sz w:val="28"/>
          <w:szCs w:val="28"/>
        </w:rPr>
        <w:t>Емоційне</w:t>
      </w:r>
      <w:r w:rsidRPr="00E94677">
        <w:rPr>
          <w:rFonts w:ascii="Times New Roman" w:eastAsia="Times New Roman" w:hAnsi="Times New Roman" w:cs="Times New Roman"/>
          <w:sz w:val="28"/>
          <w:szCs w:val="28"/>
        </w:rPr>
        <w:t xml:space="preserve"> вигорання </w:t>
      </w:r>
      <w:r w:rsidR="008C47B2">
        <w:rPr>
          <w:rFonts w:ascii="Times New Roman" w:eastAsia="Times New Roman" w:hAnsi="Times New Roman" w:cs="Times New Roman"/>
          <w:sz w:val="28"/>
          <w:szCs w:val="28"/>
        </w:rPr>
        <w:t>–</w:t>
      </w:r>
      <w:r w:rsidRPr="00E94677">
        <w:rPr>
          <w:rFonts w:ascii="Times New Roman" w:eastAsia="Times New Roman" w:hAnsi="Times New Roman" w:cs="Times New Roman"/>
          <w:sz w:val="28"/>
          <w:szCs w:val="28"/>
        </w:rPr>
        <w:t xml:space="preserve"> це епідемія сучасності. Тому розробка та впровадження ефективних стратегій профілактики є одним із найважливіших завдань для забезпечення добробуту працівників.</w:t>
      </w:r>
      <w:r w:rsidRPr="00E94677">
        <w:rPr>
          <w:rFonts w:ascii="Times New Roman" w:hAnsi="Times New Roman" w:cs="Times New Roman"/>
          <w:sz w:val="28"/>
          <w:szCs w:val="28"/>
        </w:rPr>
        <w:t xml:space="preserve"> </w:t>
      </w:r>
    </w:p>
    <w:p w14:paraId="43CE10C1" w14:textId="77497E05" w:rsidR="00E94677" w:rsidRPr="00E94677" w:rsidRDefault="00E94677" w:rsidP="00B65881">
      <w:pPr>
        <w:pStyle w:val="a4"/>
        <w:spacing w:line="360" w:lineRule="auto"/>
        <w:ind w:left="0" w:right="127" w:firstLine="720"/>
        <w:jc w:val="both"/>
      </w:pPr>
      <w:r w:rsidRPr="00E94677">
        <w:t>Профілактика професійного вигорання у державних службовців повинна</w:t>
      </w:r>
      <w:r w:rsidRPr="00E94677">
        <w:rPr>
          <w:spacing w:val="1"/>
        </w:rPr>
        <w:t xml:space="preserve"> </w:t>
      </w:r>
      <w:r w:rsidRPr="00E94677">
        <w:t>бути заснована на комплексній діагностиці цього синдрому і факторів ризику,</w:t>
      </w:r>
      <w:r w:rsidRPr="00E94677">
        <w:rPr>
          <w:spacing w:val="1"/>
        </w:rPr>
        <w:t xml:space="preserve"> </w:t>
      </w:r>
      <w:r w:rsidRPr="00E94677">
        <w:t>диференційована</w:t>
      </w:r>
      <w:r w:rsidRPr="00E94677">
        <w:rPr>
          <w:spacing w:val="1"/>
        </w:rPr>
        <w:t xml:space="preserve"> </w:t>
      </w:r>
      <w:r w:rsidRPr="00E94677">
        <w:t>відповідно</w:t>
      </w:r>
      <w:r w:rsidRPr="00E94677">
        <w:rPr>
          <w:spacing w:val="1"/>
        </w:rPr>
        <w:t xml:space="preserve"> </w:t>
      </w:r>
      <w:r w:rsidRPr="00E94677">
        <w:t>до</w:t>
      </w:r>
      <w:r w:rsidRPr="00E94677">
        <w:rPr>
          <w:spacing w:val="1"/>
        </w:rPr>
        <w:t xml:space="preserve"> </w:t>
      </w:r>
      <w:r w:rsidRPr="00E94677">
        <w:t>вираженості</w:t>
      </w:r>
      <w:r w:rsidRPr="00E94677">
        <w:rPr>
          <w:spacing w:val="1"/>
        </w:rPr>
        <w:t xml:space="preserve"> </w:t>
      </w:r>
      <w:r w:rsidRPr="00E94677">
        <w:t>симптомів</w:t>
      </w:r>
      <w:r w:rsidRPr="00E94677">
        <w:rPr>
          <w:spacing w:val="1"/>
        </w:rPr>
        <w:t xml:space="preserve"> </w:t>
      </w:r>
      <w:r w:rsidRPr="00E94677">
        <w:t>вигорання</w:t>
      </w:r>
      <w:r w:rsidRPr="00E94677">
        <w:rPr>
          <w:spacing w:val="1"/>
        </w:rPr>
        <w:t xml:space="preserve"> </w:t>
      </w:r>
      <w:r w:rsidRPr="00E94677">
        <w:t>та</w:t>
      </w:r>
      <w:r w:rsidRPr="00E94677">
        <w:rPr>
          <w:spacing w:val="1"/>
        </w:rPr>
        <w:t xml:space="preserve"> </w:t>
      </w:r>
      <w:r w:rsidRPr="00E94677">
        <w:t>індивідуально</w:t>
      </w:r>
      <w:r w:rsidR="00894BF5">
        <w:t>-</w:t>
      </w:r>
      <w:r w:rsidRPr="00E94677">
        <w:t>психологічними</w:t>
      </w:r>
      <w:r w:rsidRPr="00E94677">
        <w:rPr>
          <w:spacing w:val="1"/>
        </w:rPr>
        <w:t xml:space="preserve"> </w:t>
      </w:r>
      <w:r w:rsidRPr="00E94677">
        <w:t>особливостями</w:t>
      </w:r>
      <w:r w:rsidRPr="00E94677">
        <w:rPr>
          <w:spacing w:val="1"/>
        </w:rPr>
        <w:t xml:space="preserve"> </w:t>
      </w:r>
      <w:r w:rsidRPr="00E94677">
        <w:t>працівників</w:t>
      </w:r>
      <w:r w:rsidRPr="00E94677">
        <w:rPr>
          <w:spacing w:val="1"/>
        </w:rPr>
        <w:t xml:space="preserve"> </w:t>
      </w:r>
      <w:r w:rsidRPr="00E94677">
        <w:t>і</w:t>
      </w:r>
      <w:r w:rsidRPr="00E94677">
        <w:rPr>
          <w:spacing w:val="1"/>
        </w:rPr>
        <w:t xml:space="preserve"> </w:t>
      </w:r>
      <w:r w:rsidRPr="00E94677">
        <w:t>спрямована</w:t>
      </w:r>
      <w:r w:rsidRPr="00E94677">
        <w:rPr>
          <w:spacing w:val="1"/>
        </w:rPr>
        <w:t xml:space="preserve"> </w:t>
      </w:r>
      <w:r w:rsidRPr="00E94677">
        <w:t>на</w:t>
      </w:r>
      <w:r w:rsidRPr="00E94677">
        <w:rPr>
          <w:spacing w:val="1"/>
        </w:rPr>
        <w:t xml:space="preserve"> </w:t>
      </w:r>
      <w:r w:rsidRPr="00E94677">
        <w:t>оптимізацію</w:t>
      </w:r>
      <w:r w:rsidRPr="00E94677">
        <w:rPr>
          <w:spacing w:val="1"/>
        </w:rPr>
        <w:t xml:space="preserve"> </w:t>
      </w:r>
      <w:r w:rsidRPr="00E94677">
        <w:t>їх</w:t>
      </w:r>
      <w:r w:rsidRPr="00E94677">
        <w:rPr>
          <w:spacing w:val="1"/>
        </w:rPr>
        <w:t xml:space="preserve"> </w:t>
      </w:r>
      <w:r w:rsidRPr="00E94677">
        <w:t>психофізіологічного</w:t>
      </w:r>
      <w:r w:rsidRPr="00E94677">
        <w:rPr>
          <w:spacing w:val="1"/>
        </w:rPr>
        <w:t xml:space="preserve"> </w:t>
      </w:r>
      <w:r w:rsidRPr="00E94677">
        <w:t>здоров</w:t>
      </w:r>
      <w:r w:rsidR="002106A3">
        <w:t>’</w:t>
      </w:r>
      <w:r w:rsidRPr="00E94677">
        <w:t>я</w:t>
      </w:r>
      <w:r w:rsidRPr="00E94677">
        <w:rPr>
          <w:spacing w:val="1"/>
        </w:rPr>
        <w:t xml:space="preserve"> </w:t>
      </w:r>
      <w:r w:rsidRPr="00E94677">
        <w:t>і</w:t>
      </w:r>
      <w:r w:rsidRPr="00E94677">
        <w:rPr>
          <w:spacing w:val="1"/>
        </w:rPr>
        <w:t xml:space="preserve"> </w:t>
      </w:r>
      <w:r w:rsidRPr="00E94677">
        <w:t>формування</w:t>
      </w:r>
      <w:r w:rsidRPr="00E94677">
        <w:rPr>
          <w:spacing w:val="1"/>
        </w:rPr>
        <w:t xml:space="preserve"> </w:t>
      </w:r>
      <w:r w:rsidRPr="00E94677">
        <w:t>адаптивного</w:t>
      </w:r>
      <w:r w:rsidRPr="00E94677">
        <w:rPr>
          <w:spacing w:val="1"/>
        </w:rPr>
        <w:t xml:space="preserve"> </w:t>
      </w:r>
      <w:r w:rsidRPr="00E94677">
        <w:t>поведінки</w:t>
      </w:r>
      <w:r w:rsidRPr="00E94677">
        <w:rPr>
          <w:spacing w:val="5"/>
        </w:rPr>
        <w:t xml:space="preserve"> </w:t>
      </w:r>
      <w:r w:rsidRPr="00E94677">
        <w:t>в</w:t>
      </w:r>
      <w:r w:rsidRPr="00E94677">
        <w:rPr>
          <w:spacing w:val="-1"/>
        </w:rPr>
        <w:t xml:space="preserve"> </w:t>
      </w:r>
      <w:r w:rsidRPr="00E94677">
        <w:t>складних</w:t>
      </w:r>
      <w:r w:rsidRPr="00E94677">
        <w:rPr>
          <w:spacing w:val="-4"/>
        </w:rPr>
        <w:t xml:space="preserve"> </w:t>
      </w:r>
      <w:r w:rsidRPr="00E94677">
        <w:t>ситуаціях</w:t>
      </w:r>
      <w:r w:rsidRPr="00E94677">
        <w:rPr>
          <w:spacing w:val="-3"/>
        </w:rPr>
        <w:t xml:space="preserve"> </w:t>
      </w:r>
      <w:r w:rsidRPr="00E94677">
        <w:t>професійної</w:t>
      </w:r>
      <w:r w:rsidRPr="00E94677">
        <w:rPr>
          <w:spacing w:val="-5"/>
        </w:rPr>
        <w:t xml:space="preserve"> </w:t>
      </w:r>
      <w:r w:rsidRPr="00E94677">
        <w:t>взаємодії.</w:t>
      </w:r>
    </w:p>
    <w:p w14:paraId="53658AA3" w14:textId="66B93A63" w:rsidR="00E94677" w:rsidRPr="00E94677" w:rsidRDefault="00E94677" w:rsidP="00B65881">
      <w:pPr>
        <w:pStyle w:val="a4"/>
        <w:spacing w:line="360" w:lineRule="auto"/>
        <w:ind w:left="0" w:right="127" w:firstLine="720"/>
        <w:jc w:val="both"/>
      </w:pPr>
      <w:r w:rsidRPr="00E94677">
        <w:t>Профілактика</w:t>
      </w:r>
      <w:r w:rsidRPr="00E94677">
        <w:rPr>
          <w:spacing w:val="11"/>
        </w:rPr>
        <w:t xml:space="preserve"> повинна </w:t>
      </w:r>
      <w:r w:rsidRPr="00E94677">
        <w:t>починатися</w:t>
      </w:r>
      <w:r w:rsidRPr="00E94677">
        <w:rPr>
          <w:spacing w:val="11"/>
        </w:rPr>
        <w:t xml:space="preserve"> </w:t>
      </w:r>
      <w:r w:rsidRPr="00E94677">
        <w:t>з</w:t>
      </w:r>
      <w:r w:rsidRPr="00E94677">
        <w:rPr>
          <w:spacing w:val="10"/>
        </w:rPr>
        <w:t xml:space="preserve"> </w:t>
      </w:r>
      <w:r w:rsidRPr="00E94677">
        <w:t>розпізнавання</w:t>
      </w:r>
      <w:r w:rsidRPr="00E94677">
        <w:rPr>
          <w:spacing w:val="15"/>
        </w:rPr>
        <w:t xml:space="preserve"> </w:t>
      </w:r>
      <w:r w:rsidRPr="00E94677">
        <w:t>і</w:t>
      </w:r>
      <w:r w:rsidRPr="00E94677">
        <w:rPr>
          <w:spacing w:val="5"/>
        </w:rPr>
        <w:t xml:space="preserve"> </w:t>
      </w:r>
      <w:r w:rsidRPr="00E94677">
        <w:t>розуміння</w:t>
      </w:r>
      <w:r w:rsidRPr="00E94677">
        <w:rPr>
          <w:spacing w:val="11"/>
        </w:rPr>
        <w:t xml:space="preserve"> </w:t>
      </w:r>
      <w:r w:rsidRPr="00E94677">
        <w:t>суті</w:t>
      </w:r>
      <w:r w:rsidRPr="00E94677">
        <w:rPr>
          <w:spacing w:val="9"/>
        </w:rPr>
        <w:t xml:space="preserve"> </w:t>
      </w:r>
      <w:r w:rsidRPr="00E94677">
        <w:t>проблеми.</w:t>
      </w:r>
      <w:r w:rsidRPr="00E94677">
        <w:rPr>
          <w:spacing w:val="-67"/>
        </w:rPr>
        <w:t xml:space="preserve"> </w:t>
      </w:r>
      <w:r w:rsidRPr="00E94677">
        <w:t>Найперше, що треба зробити кожному з нас це</w:t>
      </w:r>
      <w:r w:rsidRPr="00E94677">
        <w:rPr>
          <w:spacing w:val="1"/>
        </w:rPr>
        <w:t xml:space="preserve"> </w:t>
      </w:r>
      <w:r w:rsidRPr="00E94677">
        <w:t>взяти на себе відповідальність за</w:t>
      </w:r>
      <w:r w:rsidRPr="00E94677">
        <w:rPr>
          <w:spacing w:val="-67"/>
        </w:rPr>
        <w:t xml:space="preserve">     </w:t>
      </w:r>
      <w:r w:rsidRPr="00E94677">
        <w:t xml:space="preserve"> своє власне переживання стресу і потім зобов</w:t>
      </w:r>
      <w:r w:rsidR="002106A3">
        <w:t>’</w:t>
      </w:r>
      <w:r w:rsidRPr="00E94677">
        <w:t>язати себе змінюватися.</w:t>
      </w:r>
      <w:r w:rsidRPr="00E94677">
        <w:rPr>
          <w:spacing w:val="-67"/>
        </w:rPr>
        <w:t xml:space="preserve">        </w:t>
      </w:r>
    </w:p>
    <w:p w14:paraId="798476D6" w14:textId="176510AC" w:rsidR="00E94677" w:rsidRPr="00E94677" w:rsidRDefault="00E94677" w:rsidP="00B65881">
      <w:pPr>
        <w:pStyle w:val="a4"/>
        <w:tabs>
          <w:tab w:val="left" w:pos="900"/>
          <w:tab w:val="left" w:pos="958"/>
          <w:tab w:val="left" w:pos="1974"/>
          <w:tab w:val="left" w:pos="2228"/>
          <w:tab w:val="left" w:pos="2535"/>
          <w:tab w:val="left" w:pos="3595"/>
          <w:tab w:val="left" w:pos="3767"/>
          <w:tab w:val="left" w:pos="4066"/>
          <w:tab w:val="left" w:pos="4315"/>
          <w:tab w:val="left" w:pos="4769"/>
          <w:tab w:val="left" w:pos="5072"/>
          <w:tab w:val="left" w:pos="5197"/>
          <w:tab w:val="left" w:pos="5706"/>
          <w:tab w:val="left" w:pos="5959"/>
          <w:tab w:val="left" w:pos="6751"/>
          <w:tab w:val="left" w:pos="7532"/>
          <w:tab w:val="left" w:pos="8274"/>
          <w:tab w:val="left" w:pos="8477"/>
        </w:tabs>
        <w:spacing w:line="360" w:lineRule="auto"/>
        <w:ind w:left="0" w:right="130"/>
        <w:jc w:val="both"/>
      </w:pPr>
      <w:r w:rsidRPr="00E94677">
        <w:rPr>
          <w:spacing w:val="-67"/>
        </w:rPr>
        <w:tab/>
      </w:r>
      <w:r w:rsidRPr="00E94677">
        <w:t>Державний</w:t>
      </w:r>
      <w:r w:rsidRPr="00E94677">
        <w:rPr>
          <w:spacing w:val="24"/>
        </w:rPr>
        <w:t xml:space="preserve"> </w:t>
      </w:r>
      <w:r w:rsidRPr="00E94677">
        <w:t>службовець</w:t>
      </w:r>
      <w:r w:rsidRPr="00E94677">
        <w:rPr>
          <w:spacing w:val="45"/>
        </w:rPr>
        <w:t xml:space="preserve"> </w:t>
      </w:r>
      <w:r w:rsidRPr="00E94677">
        <w:t>повинен</w:t>
      </w:r>
      <w:r w:rsidRPr="00E94677">
        <w:rPr>
          <w:spacing w:val="25"/>
        </w:rPr>
        <w:t xml:space="preserve"> </w:t>
      </w:r>
      <w:r w:rsidRPr="00E94677">
        <w:t>приділяти</w:t>
      </w:r>
      <w:r w:rsidRPr="00E94677">
        <w:rPr>
          <w:spacing w:val="26"/>
        </w:rPr>
        <w:t xml:space="preserve"> </w:t>
      </w:r>
      <w:r w:rsidRPr="00E94677">
        <w:t>увагу</w:t>
      </w:r>
      <w:r w:rsidRPr="00E94677">
        <w:rPr>
          <w:spacing w:val="43"/>
        </w:rPr>
        <w:t xml:space="preserve"> </w:t>
      </w:r>
      <w:r w:rsidRPr="00E94677">
        <w:t>своїм</w:t>
      </w:r>
      <w:r w:rsidRPr="00E94677">
        <w:rPr>
          <w:spacing w:val="48"/>
        </w:rPr>
        <w:t xml:space="preserve"> </w:t>
      </w:r>
      <w:r w:rsidRPr="00E94677">
        <w:t>особистим</w:t>
      </w:r>
      <w:r w:rsidRPr="00E94677">
        <w:rPr>
          <w:spacing w:val="21"/>
        </w:rPr>
        <w:t xml:space="preserve"> </w:t>
      </w:r>
      <w:r w:rsidRPr="00E94677">
        <w:t xml:space="preserve">потребам </w:t>
      </w:r>
      <w:r w:rsidRPr="00E94677">
        <w:rPr>
          <w:spacing w:val="-67"/>
        </w:rPr>
        <w:t xml:space="preserve"> </w:t>
      </w:r>
      <w:r w:rsidRPr="00E94677">
        <w:t>для</w:t>
      </w:r>
      <w:r w:rsidRPr="00E94677">
        <w:rPr>
          <w:spacing w:val="23"/>
        </w:rPr>
        <w:t xml:space="preserve"> </w:t>
      </w:r>
      <w:r w:rsidRPr="00E94677">
        <w:t>того,</w:t>
      </w:r>
      <w:r w:rsidRPr="00E94677">
        <w:rPr>
          <w:spacing w:val="25"/>
        </w:rPr>
        <w:t xml:space="preserve"> </w:t>
      </w:r>
      <w:r w:rsidRPr="00E94677">
        <w:t>щоб</w:t>
      </w:r>
      <w:r w:rsidRPr="00E94677">
        <w:rPr>
          <w:spacing w:val="47"/>
        </w:rPr>
        <w:t xml:space="preserve"> </w:t>
      </w:r>
      <w:r w:rsidRPr="00E94677">
        <w:t>бути</w:t>
      </w:r>
      <w:r w:rsidRPr="00E94677">
        <w:rPr>
          <w:spacing w:val="26"/>
        </w:rPr>
        <w:t xml:space="preserve"> </w:t>
      </w:r>
      <w:r w:rsidRPr="00E94677">
        <w:t>в</w:t>
      </w:r>
      <w:r w:rsidRPr="00E94677">
        <w:rPr>
          <w:spacing w:val="21"/>
        </w:rPr>
        <w:t xml:space="preserve"> </w:t>
      </w:r>
      <w:r w:rsidRPr="00E94677">
        <w:t>ресурсі.</w:t>
      </w:r>
      <w:r w:rsidRPr="00E94677">
        <w:rPr>
          <w:spacing w:val="11"/>
        </w:rPr>
        <w:t xml:space="preserve"> </w:t>
      </w:r>
      <w:r w:rsidRPr="00E94677">
        <w:t>Має</w:t>
      </w:r>
      <w:r w:rsidRPr="00E94677">
        <w:rPr>
          <w:spacing w:val="22"/>
        </w:rPr>
        <w:t xml:space="preserve"> </w:t>
      </w:r>
      <w:r w:rsidRPr="00E94677">
        <w:t>бути</w:t>
      </w:r>
      <w:r w:rsidRPr="00E94677">
        <w:rPr>
          <w:spacing w:val="45"/>
        </w:rPr>
        <w:t xml:space="preserve"> </w:t>
      </w:r>
      <w:r w:rsidRPr="00E94677">
        <w:t>баланс</w:t>
      </w:r>
      <w:r w:rsidRPr="00E94677">
        <w:rPr>
          <w:spacing w:val="23"/>
        </w:rPr>
        <w:t xml:space="preserve"> </w:t>
      </w:r>
      <w:r w:rsidRPr="00E94677">
        <w:t>між</w:t>
      </w:r>
      <w:r w:rsidRPr="00E94677">
        <w:rPr>
          <w:spacing w:val="22"/>
        </w:rPr>
        <w:t xml:space="preserve"> </w:t>
      </w:r>
      <w:r w:rsidRPr="00E94677">
        <w:t>стресом</w:t>
      </w:r>
      <w:r w:rsidRPr="00E94677">
        <w:rPr>
          <w:spacing w:val="27"/>
        </w:rPr>
        <w:t xml:space="preserve"> </w:t>
      </w:r>
      <w:r w:rsidRPr="00E94677">
        <w:t>і</w:t>
      </w:r>
      <w:r w:rsidRPr="00E94677">
        <w:rPr>
          <w:spacing w:val="17"/>
        </w:rPr>
        <w:t xml:space="preserve"> </w:t>
      </w:r>
      <w:r w:rsidRPr="00E94677">
        <w:t xml:space="preserve">розслабленням, </w:t>
      </w:r>
      <w:r w:rsidRPr="00E94677">
        <w:rPr>
          <w:spacing w:val="-67"/>
        </w:rPr>
        <w:t xml:space="preserve"> </w:t>
      </w:r>
      <w:r w:rsidRPr="00E94677">
        <w:t>між</w:t>
      </w:r>
      <w:r w:rsidRPr="00E94677">
        <w:tab/>
        <w:t>службою</w:t>
      </w:r>
      <w:r w:rsidRPr="00E94677">
        <w:tab/>
        <w:t>і</w:t>
      </w:r>
      <w:r w:rsidRPr="00E94677">
        <w:tab/>
        <w:t xml:space="preserve">приватним життям </w:t>
      </w:r>
      <w:r w:rsidR="008C47B2">
        <w:t>–</w:t>
      </w:r>
      <w:r w:rsidRPr="00E94677">
        <w:t xml:space="preserve"> це сприяє запобіганню емоційного</w:t>
      </w:r>
      <w:r w:rsidRPr="00E94677">
        <w:rPr>
          <w:spacing w:val="-67"/>
        </w:rPr>
        <w:t xml:space="preserve">      </w:t>
      </w:r>
      <w:r w:rsidRPr="00E94677">
        <w:t xml:space="preserve"> професійного</w:t>
      </w:r>
      <w:r w:rsidRPr="00E94677">
        <w:rPr>
          <w:spacing w:val="73"/>
        </w:rPr>
        <w:t xml:space="preserve"> </w:t>
      </w:r>
      <w:r w:rsidRPr="00E94677">
        <w:t>вигорання.</w:t>
      </w:r>
      <w:r w:rsidRPr="00E94677">
        <w:tab/>
        <w:t>Однак</w:t>
      </w:r>
      <w:r w:rsidRPr="00E94677">
        <w:rPr>
          <w:spacing w:val="8"/>
        </w:rPr>
        <w:t xml:space="preserve"> </w:t>
      </w:r>
      <w:r w:rsidRPr="00E94677">
        <w:t>немає</w:t>
      </w:r>
      <w:r w:rsidRPr="00E94677">
        <w:rPr>
          <w:spacing w:val="5"/>
        </w:rPr>
        <w:t xml:space="preserve"> </w:t>
      </w:r>
      <w:r w:rsidRPr="00E94677">
        <w:t>якогось</w:t>
      </w:r>
      <w:r w:rsidRPr="00E94677">
        <w:rPr>
          <w:spacing w:val="6"/>
        </w:rPr>
        <w:t xml:space="preserve"> </w:t>
      </w:r>
      <w:r w:rsidRPr="00E94677">
        <w:t>конкретного</w:t>
      </w:r>
      <w:r w:rsidRPr="00E94677">
        <w:rPr>
          <w:spacing w:val="9"/>
        </w:rPr>
        <w:t xml:space="preserve"> </w:t>
      </w:r>
      <w:r w:rsidRPr="00E94677">
        <w:t>плану</w:t>
      </w:r>
      <w:r w:rsidRPr="00E94677">
        <w:rPr>
          <w:spacing w:val="4"/>
        </w:rPr>
        <w:t xml:space="preserve"> </w:t>
      </w:r>
      <w:r w:rsidRPr="00E94677">
        <w:t xml:space="preserve">заходів, </w:t>
      </w:r>
      <w:r w:rsidRPr="00E94677">
        <w:rPr>
          <w:spacing w:val="-67"/>
        </w:rPr>
        <w:t xml:space="preserve"> </w:t>
      </w:r>
      <w:r w:rsidRPr="00E94677">
        <w:t>однакового</w:t>
      </w:r>
      <w:r w:rsidRPr="00E94677">
        <w:rPr>
          <w:spacing w:val="79"/>
        </w:rPr>
        <w:t xml:space="preserve"> </w:t>
      </w:r>
      <w:r w:rsidRPr="00E94677">
        <w:t>для</w:t>
      </w:r>
      <w:r w:rsidRPr="00E94677">
        <w:rPr>
          <w:spacing w:val="82"/>
        </w:rPr>
        <w:t xml:space="preserve"> </w:t>
      </w:r>
      <w:r w:rsidRPr="00E94677">
        <w:t>всіх</w:t>
      </w:r>
      <w:r w:rsidRPr="00E94677">
        <w:rPr>
          <w:spacing w:val="75"/>
        </w:rPr>
        <w:t xml:space="preserve"> </w:t>
      </w:r>
      <w:r w:rsidRPr="00E94677">
        <w:t>до</w:t>
      </w:r>
      <w:r w:rsidRPr="00E94677">
        <w:rPr>
          <w:spacing w:val="80"/>
        </w:rPr>
        <w:t xml:space="preserve"> </w:t>
      </w:r>
      <w:r w:rsidRPr="00E94677">
        <w:t>якого потрібно</w:t>
      </w:r>
      <w:r w:rsidRPr="00E94677">
        <w:rPr>
          <w:spacing w:val="5"/>
        </w:rPr>
        <w:t xml:space="preserve"> </w:t>
      </w:r>
      <w:r w:rsidRPr="00E94677">
        <w:t>вдаватися.</w:t>
      </w:r>
      <w:r w:rsidRPr="00E94677">
        <w:rPr>
          <w:spacing w:val="7"/>
        </w:rPr>
        <w:t xml:space="preserve"> </w:t>
      </w:r>
      <w:r w:rsidRPr="00E94677">
        <w:t>Все</w:t>
      </w:r>
      <w:r w:rsidRPr="00E94677">
        <w:rPr>
          <w:spacing w:val="11"/>
        </w:rPr>
        <w:t xml:space="preserve"> </w:t>
      </w:r>
      <w:r w:rsidRPr="00E94677">
        <w:t>індивідуально,</w:t>
      </w:r>
      <w:r w:rsidRPr="00E94677">
        <w:rPr>
          <w:spacing w:val="7"/>
        </w:rPr>
        <w:t xml:space="preserve"> </w:t>
      </w:r>
      <w:r w:rsidRPr="00E94677">
        <w:t xml:space="preserve">для </w:t>
      </w:r>
      <w:r w:rsidRPr="00E94677">
        <w:rPr>
          <w:spacing w:val="-67"/>
        </w:rPr>
        <w:t xml:space="preserve"> </w:t>
      </w:r>
      <w:r w:rsidRPr="00E94677">
        <w:t>кожного.</w:t>
      </w:r>
      <w:r w:rsidRPr="00E94677">
        <w:rPr>
          <w:spacing w:val="66"/>
        </w:rPr>
        <w:t xml:space="preserve"> </w:t>
      </w:r>
      <w:r w:rsidRPr="00E94677">
        <w:t>На</w:t>
      </w:r>
      <w:r w:rsidRPr="00E94677">
        <w:rPr>
          <w:spacing w:val="-2"/>
        </w:rPr>
        <w:t xml:space="preserve"> </w:t>
      </w:r>
      <w:r w:rsidRPr="00E94677">
        <w:t>жаль,</w:t>
      </w:r>
      <w:r w:rsidRPr="00E94677">
        <w:rPr>
          <w:spacing w:val="-1"/>
        </w:rPr>
        <w:t xml:space="preserve"> </w:t>
      </w:r>
      <w:r w:rsidRPr="00E94677">
        <w:t>не</w:t>
      </w:r>
      <w:r w:rsidRPr="00E94677">
        <w:rPr>
          <w:spacing w:val="2"/>
        </w:rPr>
        <w:t xml:space="preserve"> </w:t>
      </w:r>
      <w:r w:rsidRPr="00E94677">
        <w:t>існує</w:t>
      </w:r>
      <w:r w:rsidRPr="00E94677">
        <w:rPr>
          <w:spacing w:val="-2"/>
        </w:rPr>
        <w:t xml:space="preserve"> </w:t>
      </w:r>
      <w:r w:rsidRPr="00E94677">
        <w:t>простих</w:t>
      </w:r>
      <w:r w:rsidRPr="00E94677">
        <w:rPr>
          <w:spacing w:val="-7"/>
        </w:rPr>
        <w:t xml:space="preserve"> </w:t>
      </w:r>
      <w:r w:rsidRPr="00E94677">
        <w:t>або</w:t>
      </w:r>
      <w:r w:rsidRPr="00E94677">
        <w:rPr>
          <w:spacing w:val="-4"/>
        </w:rPr>
        <w:t xml:space="preserve"> </w:t>
      </w:r>
      <w:r w:rsidRPr="00E94677">
        <w:t>універсальних</w:t>
      </w:r>
      <w:r w:rsidRPr="00E94677">
        <w:rPr>
          <w:spacing w:val="-7"/>
        </w:rPr>
        <w:t xml:space="preserve"> </w:t>
      </w:r>
      <w:r w:rsidRPr="00E94677">
        <w:t>рішень</w:t>
      </w:r>
      <w:r w:rsidRPr="00E94677">
        <w:rPr>
          <w:spacing w:val="-1"/>
        </w:rPr>
        <w:t xml:space="preserve"> </w:t>
      </w:r>
      <w:r w:rsidRPr="00E94677">
        <w:t>у</w:t>
      </w:r>
      <w:r w:rsidRPr="00E94677">
        <w:rPr>
          <w:spacing w:val="-7"/>
        </w:rPr>
        <w:t xml:space="preserve"> </w:t>
      </w:r>
      <w:r w:rsidRPr="00E94677">
        <w:t>цьому</w:t>
      </w:r>
      <w:r w:rsidRPr="00E94677">
        <w:rPr>
          <w:spacing w:val="-7"/>
        </w:rPr>
        <w:t xml:space="preserve"> </w:t>
      </w:r>
      <w:r w:rsidRPr="00E94677">
        <w:t>питанні.</w:t>
      </w:r>
    </w:p>
    <w:p w14:paraId="69CFF7F6" w14:textId="77777777" w:rsidR="00E94677" w:rsidRPr="00E94677" w:rsidRDefault="00E94677" w:rsidP="00C052F8">
      <w:pPr>
        <w:pStyle w:val="a4"/>
        <w:spacing w:line="360" w:lineRule="auto"/>
        <w:ind w:left="0" w:right="127" w:firstLine="720"/>
        <w:jc w:val="both"/>
      </w:pPr>
      <w:r w:rsidRPr="00E94677">
        <w:t>Приймаючи</w:t>
      </w:r>
      <w:r w:rsidRPr="00E94677">
        <w:rPr>
          <w:spacing w:val="1"/>
        </w:rPr>
        <w:t xml:space="preserve"> </w:t>
      </w:r>
      <w:r w:rsidRPr="00E94677">
        <w:t>на</w:t>
      </w:r>
      <w:r w:rsidRPr="00E94677">
        <w:rPr>
          <w:spacing w:val="1"/>
        </w:rPr>
        <w:t xml:space="preserve"> </w:t>
      </w:r>
      <w:r w:rsidRPr="00E94677">
        <w:t>себе</w:t>
      </w:r>
      <w:r w:rsidRPr="00E94677">
        <w:rPr>
          <w:spacing w:val="1"/>
        </w:rPr>
        <w:t xml:space="preserve"> </w:t>
      </w:r>
      <w:r w:rsidRPr="00E94677">
        <w:t>відповідальність</w:t>
      </w:r>
      <w:r w:rsidRPr="00E94677">
        <w:rPr>
          <w:spacing w:val="1"/>
        </w:rPr>
        <w:t xml:space="preserve"> </w:t>
      </w:r>
      <w:r w:rsidRPr="00E94677">
        <w:t>за</w:t>
      </w:r>
      <w:r w:rsidRPr="00E94677">
        <w:rPr>
          <w:spacing w:val="1"/>
        </w:rPr>
        <w:t xml:space="preserve"> </w:t>
      </w:r>
      <w:r w:rsidRPr="00E94677">
        <w:t>власний</w:t>
      </w:r>
      <w:r w:rsidRPr="00E94677">
        <w:rPr>
          <w:spacing w:val="1"/>
        </w:rPr>
        <w:t xml:space="preserve"> </w:t>
      </w:r>
      <w:r w:rsidRPr="00E94677">
        <w:t>стрес,</w:t>
      </w:r>
      <w:r w:rsidRPr="00E94677">
        <w:rPr>
          <w:spacing w:val="1"/>
        </w:rPr>
        <w:t xml:space="preserve"> </w:t>
      </w:r>
      <w:r w:rsidRPr="00E94677">
        <w:t>державний</w:t>
      </w:r>
      <w:r w:rsidRPr="00E94677">
        <w:rPr>
          <w:spacing w:val="-67"/>
        </w:rPr>
        <w:t xml:space="preserve"> </w:t>
      </w:r>
      <w:r w:rsidRPr="00E94677">
        <w:t>службовець починає брати контроль над ситуацією. Потрібно</w:t>
      </w:r>
      <w:r w:rsidRPr="00E94677">
        <w:rPr>
          <w:spacing w:val="1"/>
        </w:rPr>
        <w:t xml:space="preserve"> </w:t>
      </w:r>
      <w:r w:rsidRPr="00E94677">
        <w:t>розробити</w:t>
      </w:r>
      <w:r w:rsidRPr="00E94677">
        <w:rPr>
          <w:spacing w:val="1"/>
        </w:rPr>
        <w:t xml:space="preserve"> </w:t>
      </w:r>
      <w:r w:rsidRPr="00E94677">
        <w:t>свою</w:t>
      </w:r>
      <w:r w:rsidRPr="00E94677">
        <w:rPr>
          <w:spacing w:val="1"/>
        </w:rPr>
        <w:t xml:space="preserve"> </w:t>
      </w:r>
      <w:r w:rsidRPr="00E94677">
        <w:t>власну</w:t>
      </w:r>
      <w:r w:rsidRPr="00E94677">
        <w:rPr>
          <w:spacing w:val="-4"/>
        </w:rPr>
        <w:t xml:space="preserve"> </w:t>
      </w:r>
      <w:r w:rsidRPr="00E94677">
        <w:t>стратегію</w:t>
      </w:r>
      <w:r w:rsidRPr="00E94677">
        <w:rPr>
          <w:spacing w:val="-2"/>
        </w:rPr>
        <w:t xml:space="preserve"> </w:t>
      </w:r>
      <w:r w:rsidRPr="00E94677">
        <w:t>подолання</w:t>
      </w:r>
      <w:r w:rsidRPr="00E94677">
        <w:rPr>
          <w:spacing w:val="1"/>
        </w:rPr>
        <w:t xml:space="preserve"> </w:t>
      </w:r>
      <w:r w:rsidRPr="00E94677">
        <w:t>професійного вигорання.</w:t>
      </w:r>
    </w:p>
    <w:p w14:paraId="6A687AE5" w14:textId="77777777" w:rsidR="00E94677" w:rsidRPr="00E94677" w:rsidRDefault="00E94677" w:rsidP="00C052F8">
      <w:pPr>
        <w:pStyle w:val="a4"/>
        <w:spacing w:line="360" w:lineRule="auto"/>
        <w:ind w:left="0" w:right="129" w:firstLine="720"/>
        <w:jc w:val="both"/>
        <w:rPr>
          <w:spacing w:val="1"/>
        </w:rPr>
      </w:pPr>
      <w:r w:rsidRPr="00E94677">
        <w:t>Доведено, що працівники, які отримують більше соціальної підтримки,</w:t>
      </w:r>
      <w:r w:rsidRPr="00E94677">
        <w:rPr>
          <w:spacing w:val="1"/>
        </w:rPr>
        <w:t xml:space="preserve"> </w:t>
      </w:r>
      <w:r w:rsidRPr="00E94677">
        <w:lastRenderedPageBreak/>
        <w:t>менше страждають від наслідків вигорання і мають вищий рівень задоволеності</w:t>
      </w:r>
      <w:r w:rsidRPr="00E94677">
        <w:rPr>
          <w:spacing w:val="-67"/>
        </w:rPr>
        <w:t xml:space="preserve"> </w:t>
      </w:r>
      <w:r w:rsidRPr="00E94677">
        <w:t>роботою.</w:t>
      </w:r>
      <w:r w:rsidRPr="00E94677">
        <w:rPr>
          <w:spacing w:val="1"/>
        </w:rPr>
        <w:t xml:space="preserve"> </w:t>
      </w:r>
    </w:p>
    <w:p w14:paraId="453F9DED" w14:textId="77777777" w:rsidR="00E94677" w:rsidRPr="00E94677" w:rsidRDefault="00E94677" w:rsidP="00C052F8">
      <w:pPr>
        <w:pStyle w:val="a4"/>
        <w:spacing w:line="360" w:lineRule="auto"/>
        <w:ind w:left="0" w:right="129" w:firstLine="720"/>
        <w:jc w:val="both"/>
      </w:pPr>
      <w:r w:rsidRPr="00E94677">
        <w:t>Важливо</w:t>
      </w:r>
      <w:r w:rsidRPr="00E94677">
        <w:rPr>
          <w:spacing w:val="1"/>
        </w:rPr>
        <w:t xml:space="preserve"> </w:t>
      </w:r>
      <w:r w:rsidRPr="00E94677">
        <w:t>також</w:t>
      </w:r>
      <w:r w:rsidRPr="00E94677">
        <w:rPr>
          <w:spacing w:val="1"/>
        </w:rPr>
        <w:t xml:space="preserve"> </w:t>
      </w:r>
      <w:r w:rsidRPr="00E94677">
        <w:t>зазначити,</w:t>
      </w:r>
      <w:r w:rsidRPr="00E94677">
        <w:rPr>
          <w:spacing w:val="1"/>
        </w:rPr>
        <w:t xml:space="preserve"> </w:t>
      </w:r>
      <w:r w:rsidRPr="00E94677">
        <w:t>що</w:t>
      </w:r>
      <w:r w:rsidRPr="00E94677">
        <w:rPr>
          <w:spacing w:val="1"/>
        </w:rPr>
        <w:t xml:space="preserve"> </w:t>
      </w:r>
      <w:r w:rsidRPr="00E94677">
        <w:t>соціальна</w:t>
      </w:r>
      <w:r w:rsidRPr="00E94677">
        <w:rPr>
          <w:spacing w:val="1"/>
        </w:rPr>
        <w:t xml:space="preserve"> </w:t>
      </w:r>
      <w:r w:rsidRPr="00E94677">
        <w:t>підтримка</w:t>
      </w:r>
      <w:r w:rsidRPr="00E94677">
        <w:rPr>
          <w:spacing w:val="1"/>
        </w:rPr>
        <w:t xml:space="preserve"> </w:t>
      </w:r>
      <w:r w:rsidRPr="00E94677">
        <w:t>необхідна</w:t>
      </w:r>
      <w:r w:rsidRPr="00E94677">
        <w:rPr>
          <w:spacing w:val="1"/>
        </w:rPr>
        <w:t xml:space="preserve"> </w:t>
      </w:r>
      <w:r w:rsidRPr="00E94677">
        <w:t>на</w:t>
      </w:r>
      <w:r w:rsidRPr="00E94677">
        <w:rPr>
          <w:spacing w:val="1"/>
        </w:rPr>
        <w:t xml:space="preserve"> </w:t>
      </w:r>
      <w:r w:rsidRPr="00E94677">
        <w:t>декількох</w:t>
      </w:r>
      <w:r w:rsidRPr="00E94677">
        <w:rPr>
          <w:spacing w:val="-4"/>
        </w:rPr>
        <w:t xml:space="preserve"> </w:t>
      </w:r>
      <w:r w:rsidRPr="00E94677">
        <w:t>рівня</w:t>
      </w:r>
      <w:r w:rsidRPr="00E94677">
        <w:rPr>
          <w:lang w:val="ru-RU"/>
        </w:rPr>
        <w:t>х</w:t>
      </w:r>
      <w:r w:rsidRPr="00E94677">
        <w:t>:</w:t>
      </w:r>
    </w:p>
    <w:p w14:paraId="349A54CE" w14:textId="77777777" w:rsidR="00E94677" w:rsidRPr="00E94677" w:rsidRDefault="00E94677" w:rsidP="00B65881">
      <w:pPr>
        <w:pStyle w:val="a4"/>
        <w:spacing w:line="360" w:lineRule="auto"/>
        <w:ind w:left="0" w:right="127" w:firstLine="720"/>
        <w:jc w:val="both"/>
      </w:pPr>
      <w:r w:rsidRPr="00831139">
        <w:rPr>
          <w:b/>
          <w:bCs/>
          <w:u w:val="single"/>
        </w:rPr>
        <w:t>Перший</w:t>
      </w:r>
      <w:r w:rsidRPr="00831139">
        <w:rPr>
          <w:b/>
          <w:bCs/>
          <w:spacing w:val="1"/>
          <w:u w:val="single"/>
        </w:rPr>
        <w:t xml:space="preserve"> </w:t>
      </w:r>
      <w:r w:rsidRPr="00831139">
        <w:rPr>
          <w:b/>
          <w:bCs/>
          <w:u w:val="single"/>
        </w:rPr>
        <w:t>рівень</w:t>
      </w:r>
      <w:r w:rsidRPr="00E94677">
        <w:rPr>
          <w:spacing w:val="1"/>
        </w:rPr>
        <w:t xml:space="preserve"> </w:t>
      </w:r>
      <w:r w:rsidRPr="00E94677">
        <w:t>підтримки</w:t>
      </w:r>
      <w:r w:rsidRPr="00E94677">
        <w:rPr>
          <w:spacing w:val="1"/>
        </w:rPr>
        <w:t xml:space="preserve"> </w:t>
      </w:r>
      <w:r w:rsidRPr="00E94677">
        <w:t>передбачає</w:t>
      </w:r>
      <w:r w:rsidRPr="00E94677">
        <w:rPr>
          <w:spacing w:val="1"/>
        </w:rPr>
        <w:t xml:space="preserve"> </w:t>
      </w:r>
      <w:r w:rsidRPr="00E94677">
        <w:t>підтримку</w:t>
      </w:r>
      <w:r w:rsidRPr="00E94677">
        <w:rPr>
          <w:spacing w:val="1"/>
        </w:rPr>
        <w:t xml:space="preserve"> </w:t>
      </w:r>
      <w:r w:rsidRPr="00E94677">
        <w:t>від</w:t>
      </w:r>
      <w:r w:rsidRPr="00E94677">
        <w:rPr>
          <w:spacing w:val="1"/>
        </w:rPr>
        <w:t xml:space="preserve"> </w:t>
      </w:r>
      <w:r w:rsidRPr="00E94677">
        <w:t>колективу.</w:t>
      </w:r>
      <w:r w:rsidRPr="00E94677">
        <w:rPr>
          <w:spacing w:val="-67"/>
        </w:rPr>
        <w:t xml:space="preserve"> </w:t>
      </w:r>
      <w:r w:rsidRPr="00E94677">
        <w:t>Надзвичайно</w:t>
      </w:r>
      <w:r w:rsidRPr="00E94677">
        <w:rPr>
          <w:spacing w:val="1"/>
        </w:rPr>
        <w:t xml:space="preserve"> </w:t>
      </w:r>
      <w:r w:rsidRPr="00E94677">
        <w:t>важливою</w:t>
      </w:r>
      <w:r w:rsidRPr="00E94677">
        <w:rPr>
          <w:spacing w:val="1"/>
        </w:rPr>
        <w:t xml:space="preserve"> </w:t>
      </w:r>
      <w:r w:rsidRPr="00E94677">
        <w:t>складовою</w:t>
      </w:r>
      <w:r w:rsidRPr="00E94677">
        <w:rPr>
          <w:spacing w:val="1"/>
        </w:rPr>
        <w:t xml:space="preserve"> </w:t>
      </w:r>
      <w:r w:rsidRPr="00E94677">
        <w:t>у</w:t>
      </w:r>
      <w:r w:rsidRPr="00E94677">
        <w:rPr>
          <w:spacing w:val="1"/>
        </w:rPr>
        <w:t xml:space="preserve"> </w:t>
      </w:r>
      <w:r w:rsidRPr="00E94677">
        <w:t>протидії</w:t>
      </w:r>
      <w:r w:rsidRPr="00E94677">
        <w:rPr>
          <w:spacing w:val="1"/>
        </w:rPr>
        <w:t xml:space="preserve"> </w:t>
      </w:r>
      <w:r w:rsidRPr="00E94677">
        <w:t>професійному</w:t>
      </w:r>
      <w:r w:rsidRPr="00E94677">
        <w:rPr>
          <w:spacing w:val="1"/>
        </w:rPr>
        <w:t xml:space="preserve"> </w:t>
      </w:r>
      <w:r w:rsidRPr="00E94677">
        <w:t>вигоранню</w:t>
      </w:r>
      <w:r w:rsidRPr="00E94677">
        <w:rPr>
          <w:spacing w:val="1"/>
        </w:rPr>
        <w:t xml:space="preserve"> </w:t>
      </w:r>
      <w:r w:rsidRPr="00E94677">
        <w:t>є</w:t>
      </w:r>
      <w:r w:rsidRPr="00E94677">
        <w:rPr>
          <w:spacing w:val="1"/>
        </w:rPr>
        <w:t xml:space="preserve"> </w:t>
      </w:r>
      <w:r w:rsidRPr="00E94677">
        <w:t>соціальна</w:t>
      </w:r>
      <w:r w:rsidRPr="00E94677">
        <w:rPr>
          <w:spacing w:val="1"/>
        </w:rPr>
        <w:t xml:space="preserve"> </w:t>
      </w:r>
      <w:r w:rsidRPr="00E94677">
        <w:t>підтримка</w:t>
      </w:r>
      <w:r w:rsidRPr="00E94677">
        <w:rPr>
          <w:spacing w:val="1"/>
        </w:rPr>
        <w:t xml:space="preserve"> </w:t>
      </w:r>
      <w:r w:rsidRPr="00E94677">
        <w:t>запропонована</w:t>
      </w:r>
      <w:r w:rsidRPr="00E94677">
        <w:rPr>
          <w:spacing w:val="1"/>
        </w:rPr>
        <w:t xml:space="preserve"> </w:t>
      </w:r>
      <w:r w:rsidRPr="00E94677">
        <w:t>колегами.</w:t>
      </w:r>
      <w:r w:rsidRPr="00E94677">
        <w:rPr>
          <w:spacing w:val="1"/>
        </w:rPr>
        <w:t xml:space="preserve"> </w:t>
      </w:r>
      <w:r w:rsidRPr="00E94677">
        <w:t>Окрім</w:t>
      </w:r>
      <w:r w:rsidRPr="00E94677">
        <w:rPr>
          <w:spacing w:val="1"/>
        </w:rPr>
        <w:t xml:space="preserve"> </w:t>
      </w:r>
      <w:r w:rsidRPr="00E94677">
        <w:t>колег,</w:t>
      </w:r>
      <w:r w:rsidRPr="00E94677">
        <w:rPr>
          <w:spacing w:val="1"/>
        </w:rPr>
        <w:t xml:space="preserve"> </w:t>
      </w:r>
      <w:r w:rsidRPr="00E94677">
        <w:t>важливою</w:t>
      </w:r>
      <w:r w:rsidRPr="00E94677">
        <w:rPr>
          <w:spacing w:val="1"/>
        </w:rPr>
        <w:t xml:space="preserve"> </w:t>
      </w:r>
      <w:r w:rsidRPr="00E94677">
        <w:t>є</w:t>
      </w:r>
      <w:r w:rsidRPr="00E94677">
        <w:rPr>
          <w:spacing w:val="1"/>
        </w:rPr>
        <w:t xml:space="preserve"> </w:t>
      </w:r>
      <w:r w:rsidRPr="00E94677">
        <w:t>підтримка</w:t>
      </w:r>
      <w:r w:rsidRPr="00E94677">
        <w:rPr>
          <w:spacing w:val="1"/>
        </w:rPr>
        <w:t xml:space="preserve"> </w:t>
      </w:r>
      <w:r w:rsidRPr="00E94677">
        <w:t>від</w:t>
      </w:r>
      <w:r w:rsidRPr="00E94677">
        <w:rPr>
          <w:spacing w:val="1"/>
        </w:rPr>
        <w:t xml:space="preserve"> </w:t>
      </w:r>
      <w:r w:rsidRPr="00E94677">
        <w:t>керівників.</w:t>
      </w:r>
      <w:r w:rsidRPr="00E94677">
        <w:rPr>
          <w:spacing w:val="1"/>
        </w:rPr>
        <w:t xml:space="preserve"> </w:t>
      </w:r>
      <w:r w:rsidRPr="00E94677">
        <w:t>Серед</w:t>
      </w:r>
      <w:r w:rsidRPr="00E94677">
        <w:rPr>
          <w:spacing w:val="1"/>
        </w:rPr>
        <w:t xml:space="preserve"> </w:t>
      </w:r>
      <w:r w:rsidRPr="00E94677">
        <w:t>основних</w:t>
      </w:r>
      <w:r w:rsidRPr="00E94677">
        <w:rPr>
          <w:spacing w:val="1"/>
        </w:rPr>
        <w:t xml:space="preserve"> </w:t>
      </w:r>
      <w:proofErr w:type="spellStart"/>
      <w:r w:rsidRPr="00E94677">
        <w:t>компнентів</w:t>
      </w:r>
      <w:proofErr w:type="spellEnd"/>
      <w:r w:rsidRPr="00E94677">
        <w:rPr>
          <w:spacing w:val="1"/>
        </w:rPr>
        <w:t xml:space="preserve"> </w:t>
      </w:r>
      <w:r w:rsidRPr="00E94677">
        <w:t>можна</w:t>
      </w:r>
      <w:r w:rsidRPr="00E94677">
        <w:rPr>
          <w:spacing w:val="71"/>
        </w:rPr>
        <w:t xml:space="preserve"> </w:t>
      </w:r>
      <w:r w:rsidRPr="00E94677">
        <w:t>розглянути</w:t>
      </w:r>
      <w:r w:rsidRPr="00E94677">
        <w:rPr>
          <w:spacing w:val="1"/>
        </w:rPr>
        <w:t xml:space="preserve"> </w:t>
      </w:r>
      <w:r w:rsidRPr="00E94677">
        <w:t>підтримку</w:t>
      </w:r>
      <w:r w:rsidRPr="00E94677">
        <w:rPr>
          <w:spacing w:val="1"/>
        </w:rPr>
        <w:t xml:space="preserve"> </w:t>
      </w:r>
      <w:r w:rsidRPr="00E94677">
        <w:t>з</w:t>
      </w:r>
      <w:r w:rsidRPr="00E94677">
        <w:rPr>
          <w:spacing w:val="1"/>
        </w:rPr>
        <w:t xml:space="preserve"> </w:t>
      </w:r>
      <w:r w:rsidRPr="00E94677">
        <w:t>боку</w:t>
      </w:r>
      <w:r w:rsidRPr="00E94677">
        <w:rPr>
          <w:spacing w:val="1"/>
        </w:rPr>
        <w:t xml:space="preserve"> </w:t>
      </w:r>
      <w:r w:rsidRPr="00E94677">
        <w:t>керівництва,</w:t>
      </w:r>
      <w:r w:rsidRPr="00E94677">
        <w:rPr>
          <w:spacing w:val="1"/>
        </w:rPr>
        <w:t xml:space="preserve"> </w:t>
      </w:r>
      <w:r w:rsidRPr="00E94677">
        <w:t>а</w:t>
      </w:r>
      <w:r w:rsidRPr="00E94677">
        <w:rPr>
          <w:spacing w:val="1"/>
        </w:rPr>
        <w:t xml:space="preserve"> </w:t>
      </w:r>
      <w:r w:rsidRPr="00E94677">
        <w:t>також</w:t>
      </w:r>
      <w:r w:rsidRPr="00E94677">
        <w:rPr>
          <w:spacing w:val="1"/>
        </w:rPr>
        <w:t xml:space="preserve"> </w:t>
      </w:r>
      <w:r w:rsidRPr="00E94677">
        <w:t>сприяння</w:t>
      </w:r>
      <w:r w:rsidRPr="00E94677">
        <w:rPr>
          <w:spacing w:val="1"/>
        </w:rPr>
        <w:t xml:space="preserve"> </w:t>
      </w:r>
      <w:r w:rsidRPr="00E94677">
        <w:t>у</w:t>
      </w:r>
      <w:r w:rsidRPr="00E94677">
        <w:rPr>
          <w:spacing w:val="1"/>
        </w:rPr>
        <w:t xml:space="preserve"> </w:t>
      </w:r>
      <w:r w:rsidRPr="00E94677">
        <w:t>створенні</w:t>
      </w:r>
      <w:r w:rsidRPr="00E94677">
        <w:rPr>
          <w:spacing w:val="1"/>
        </w:rPr>
        <w:t xml:space="preserve"> </w:t>
      </w:r>
      <w:r w:rsidRPr="00E94677">
        <w:t>приємного</w:t>
      </w:r>
      <w:r w:rsidRPr="00E94677">
        <w:rPr>
          <w:spacing w:val="1"/>
        </w:rPr>
        <w:t xml:space="preserve"> </w:t>
      </w:r>
      <w:r w:rsidRPr="00E94677">
        <w:t>робочого середовища для всіх співробітників, де працівник може обговорити з</w:t>
      </w:r>
      <w:r w:rsidRPr="00E94677">
        <w:rPr>
          <w:spacing w:val="1"/>
        </w:rPr>
        <w:t xml:space="preserve"> </w:t>
      </w:r>
      <w:r w:rsidRPr="00E94677">
        <w:t>колегами</w:t>
      </w:r>
      <w:r w:rsidRPr="00E94677">
        <w:rPr>
          <w:spacing w:val="1"/>
        </w:rPr>
        <w:t xml:space="preserve"> </w:t>
      </w:r>
      <w:r w:rsidRPr="00E94677">
        <w:t>свої</w:t>
      </w:r>
      <w:r w:rsidRPr="00E94677">
        <w:rPr>
          <w:spacing w:val="1"/>
        </w:rPr>
        <w:t xml:space="preserve"> </w:t>
      </w:r>
      <w:r w:rsidRPr="00E94677">
        <w:t>проблеми</w:t>
      </w:r>
      <w:r w:rsidRPr="00E94677">
        <w:rPr>
          <w:spacing w:val="1"/>
        </w:rPr>
        <w:t xml:space="preserve"> </w:t>
      </w:r>
      <w:r w:rsidRPr="00E94677">
        <w:t>і</w:t>
      </w:r>
      <w:r w:rsidRPr="00E94677">
        <w:rPr>
          <w:spacing w:val="1"/>
        </w:rPr>
        <w:t xml:space="preserve"> </w:t>
      </w:r>
      <w:r w:rsidRPr="00E94677">
        <w:t>тим</w:t>
      </w:r>
      <w:r w:rsidRPr="00E94677">
        <w:rPr>
          <w:spacing w:val="1"/>
        </w:rPr>
        <w:t xml:space="preserve"> </w:t>
      </w:r>
      <w:r w:rsidRPr="00E94677">
        <w:t>самим</w:t>
      </w:r>
      <w:r w:rsidRPr="00E94677">
        <w:rPr>
          <w:spacing w:val="1"/>
        </w:rPr>
        <w:t xml:space="preserve"> </w:t>
      </w:r>
      <w:r w:rsidRPr="00E94677">
        <w:t>зменшити</w:t>
      </w:r>
      <w:r w:rsidRPr="00E94677">
        <w:rPr>
          <w:spacing w:val="1"/>
        </w:rPr>
        <w:t xml:space="preserve"> </w:t>
      </w:r>
      <w:r w:rsidRPr="00E94677">
        <w:t>негативні</w:t>
      </w:r>
      <w:r w:rsidRPr="00E94677">
        <w:rPr>
          <w:spacing w:val="1"/>
        </w:rPr>
        <w:t xml:space="preserve"> </w:t>
      </w:r>
      <w:r w:rsidRPr="00E94677">
        <w:t>емоції,</w:t>
      </w:r>
      <w:r w:rsidRPr="00E94677">
        <w:rPr>
          <w:spacing w:val="1"/>
        </w:rPr>
        <w:t xml:space="preserve"> </w:t>
      </w:r>
      <w:r w:rsidRPr="00E94677">
        <w:t>а</w:t>
      </w:r>
      <w:r w:rsidRPr="00E94677">
        <w:rPr>
          <w:spacing w:val="1"/>
        </w:rPr>
        <w:t xml:space="preserve"> </w:t>
      </w:r>
      <w:r w:rsidRPr="00E94677">
        <w:t>також</w:t>
      </w:r>
      <w:r w:rsidRPr="00E94677">
        <w:rPr>
          <w:spacing w:val="1"/>
        </w:rPr>
        <w:t xml:space="preserve"> </w:t>
      </w:r>
      <w:r w:rsidRPr="00E94677">
        <w:t>підвищити навички</w:t>
      </w:r>
      <w:r w:rsidRPr="00E94677">
        <w:rPr>
          <w:spacing w:val="5"/>
        </w:rPr>
        <w:t xml:space="preserve"> </w:t>
      </w:r>
      <w:r w:rsidRPr="00E94677">
        <w:t>управління</w:t>
      </w:r>
      <w:r w:rsidRPr="00E94677">
        <w:rPr>
          <w:spacing w:val="2"/>
        </w:rPr>
        <w:t xml:space="preserve"> </w:t>
      </w:r>
      <w:r w:rsidRPr="00E94677">
        <w:t>стресом.</w:t>
      </w:r>
    </w:p>
    <w:p w14:paraId="1FB43629" w14:textId="4279B3B3" w:rsidR="00E94677" w:rsidRPr="00E94677" w:rsidRDefault="00E94677" w:rsidP="00B65881">
      <w:pPr>
        <w:pStyle w:val="a4"/>
        <w:spacing w:line="360" w:lineRule="auto"/>
        <w:ind w:left="0" w:right="137" w:firstLine="720"/>
        <w:jc w:val="both"/>
      </w:pPr>
      <w:r w:rsidRPr="00831139">
        <w:rPr>
          <w:b/>
          <w:bCs/>
          <w:u w:val="single"/>
        </w:rPr>
        <w:t>Другий</w:t>
      </w:r>
      <w:r w:rsidRPr="00831139">
        <w:rPr>
          <w:b/>
          <w:bCs/>
          <w:spacing w:val="1"/>
          <w:u w:val="single"/>
        </w:rPr>
        <w:t xml:space="preserve"> </w:t>
      </w:r>
      <w:r w:rsidRPr="00831139">
        <w:rPr>
          <w:b/>
          <w:bCs/>
          <w:u w:val="single"/>
        </w:rPr>
        <w:t>рівень</w:t>
      </w:r>
      <w:r w:rsidRPr="00E94677">
        <w:rPr>
          <w:spacing w:val="1"/>
        </w:rPr>
        <w:t xml:space="preserve"> </w:t>
      </w:r>
      <w:r w:rsidRPr="00E94677">
        <w:t>передбачає</w:t>
      </w:r>
      <w:r w:rsidRPr="00E94677">
        <w:rPr>
          <w:spacing w:val="1"/>
        </w:rPr>
        <w:t xml:space="preserve"> </w:t>
      </w:r>
      <w:r w:rsidRPr="00E94677">
        <w:t>собою</w:t>
      </w:r>
      <w:r w:rsidRPr="00E94677">
        <w:rPr>
          <w:spacing w:val="1"/>
        </w:rPr>
        <w:t xml:space="preserve"> </w:t>
      </w:r>
      <w:r w:rsidRPr="00E94677">
        <w:t>інституційну</w:t>
      </w:r>
      <w:r w:rsidRPr="00E94677">
        <w:rPr>
          <w:spacing w:val="1"/>
        </w:rPr>
        <w:t xml:space="preserve"> </w:t>
      </w:r>
      <w:r w:rsidRPr="00E94677">
        <w:t>підтримку,</w:t>
      </w:r>
      <w:r w:rsidRPr="00E94677">
        <w:rPr>
          <w:spacing w:val="1"/>
        </w:rPr>
        <w:t xml:space="preserve"> </w:t>
      </w:r>
      <w:r w:rsidRPr="00E94677">
        <w:t>включаючи</w:t>
      </w:r>
      <w:r w:rsidRPr="00E94677">
        <w:rPr>
          <w:spacing w:val="1"/>
        </w:rPr>
        <w:t xml:space="preserve"> </w:t>
      </w:r>
      <w:r w:rsidRPr="00E94677">
        <w:t>нормативну</w:t>
      </w:r>
      <w:r w:rsidRPr="00E94677">
        <w:rPr>
          <w:spacing w:val="-5"/>
        </w:rPr>
        <w:t xml:space="preserve"> </w:t>
      </w:r>
      <w:r w:rsidRPr="00E94677">
        <w:t>підтримку</w:t>
      </w:r>
      <w:r w:rsidRPr="00E94677">
        <w:rPr>
          <w:spacing w:val="-3"/>
        </w:rPr>
        <w:t xml:space="preserve"> </w:t>
      </w:r>
      <w:r w:rsidR="008C47B2">
        <w:t>–</w:t>
      </w:r>
      <w:r w:rsidRPr="00E94677">
        <w:t xml:space="preserve"> документи,</w:t>
      </w:r>
      <w:r w:rsidRPr="00E94677">
        <w:rPr>
          <w:spacing w:val="1"/>
        </w:rPr>
        <w:t xml:space="preserve"> </w:t>
      </w:r>
      <w:r w:rsidRPr="00E94677">
        <w:t>які</w:t>
      </w:r>
      <w:r w:rsidRPr="00E94677">
        <w:rPr>
          <w:spacing w:val="-6"/>
        </w:rPr>
        <w:t xml:space="preserve"> </w:t>
      </w:r>
      <w:r w:rsidRPr="00E94677">
        <w:t>регламентують</w:t>
      </w:r>
      <w:r w:rsidRPr="00E94677">
        <w:rPr>
          <w:spacing w:val="-3"/>
        </w:rPr>
        <w:t xml:space="preserve"> </w:t>
      </w:r>
      <w:r w:rsidRPr="00E94677">
        <w:t>права та обов</w:t>
      </w:r>
      <w:r w:rsidR="002106A3">
        <w:t>’</w:t>
      </w:r>
      <w:r w:rsidRPr="00E94677">
        <w:t>язки.</w:t>
      </w:r>
    </w:p>
    <w:p w14:paraId="5F8E75C5" w14:textId="73ABDF21" w:rsidR="00E94677" w:rsidRPr="00E94677" w:rsidRDefault="00E94677" w:rsidP="00B65881">
      <w:pPr>
        <w:pStyle w:val="a4"/>
        <w:spacing w:line="360" w:lineRule="auto"/>
        <w:ind w:left="0" w:right="130" w:firstLine="720"/>
        <w:jc w:val="both"/>
      </w:pPr>
      <w:r w:rsidRPr="00831139">
        <w:rPr>
          <w:b/>
          <w:bCs/>
          <w:u w:val="single"/>
        </w:rPr>
        <w:t>Третій рівень</w:t>
      </w:r>
      <w:r w:rsidRPr="00E94677">
        <w:t xml:space="preserve"> </w:t>
      </w:r>
      <w:r w:rsidR="008C47B2">
        <w:t>–</w:t>
      </w:r>
      <w:r w:rsidRPr="00E94677">
        <w:t xml:space="preserve"> підтримка від клієнтів, так званий «зворотній зв</w:t>
      </w:r>
      <w:r w:rsidR="002106A3">
        <w:t>’</w:t>
      </w:r>
      <w:r w:rsidRPr="00E94677">
        <w:t>язок» є</w:t>
      </w:r>
      <w:r w:rsidRPr="00E94677">
        <w:rPr>
          <w:spacing w:val="1"/>
        </w:rPr>
        <w:t xml:space="preserve"> </w:t>
      </w:r>
      <w:r w:rsidRPr="00E94677">
        <w:t>також</w:t>
      </w:r>
      <w:r w:rsidRPr="00E94677">
        <w:rPr>
          <w:spacing w:val="-2"/>
        </w:rPr>
        <w:t xml:space="preserve"> </w:t>
      </w:r>
      <w:r w:rsidRPr="00E94677">
        <w:t>важливим аспектом профілактики</w:t>
      </w:r>
      <w:r w:rsidRPr="00E94677">
        <w:rPr>
          <w:spacing w:val="4"/>
        </w:rPr>
        <w:t xml:space="preserve"> </w:t>
      </w:r>
      <w:r w:rsidRPr="00E94677">
        <w:t>професійного</w:t>
      </w:r>
      <w:r w:rsidRPr="00E94677">
        <w:rPr>
          <w:spacing w:val="-1"/>
        </w:rPr>
        <w:t xml:space="preserve"> </w:t>
      </w:r>
      <w:r w:rsidRPr="00E94677">
        <w:t>вигорання.</w:t>
      </w:r>
    </w:p>
    <w:p w14:paraId="7748ED37" w14:textId="3BE4F55C" w:rsidR="00E94677" w:rsidRPr="00E94677" w:rsidRDefault="00E94677" w:rsidP="00B65881">
      <w:pPr>
        <w:pStyle w:val="a4"/>
        <w:spacing w:line="360" w:lineRule="auto"/>
        <w:ind w:left="0" w:right="120" w:firstLine="720"/>
        <w:jc w:val="both"/>
      </w:pPr>
      <w:r w:rsidRPr="00E94677">
        <w:t>Соціальна підтримка знижує рівень вигорання, в той же час її відсутність</w:t>
      </w:r>
      <w:r w:rsidRPr="00E94677">
        <w:rPr>
          <w:spacing w:val="1"/>
        </w:rPr>
        <w:t xml:space="preserve"> </w:t>
      </w:r>
      <w:r w:rsidRPr="00E94677">
        <w:t>може бути визначена як стресовий чинник, який має серйозний негативний</w:t>
      </w:r>
      <w:r w:rsidRPr="00E94677">
        <w:rPr>
          <w:spacing w:val="1"/>
        </w:rPr>
        <w:t xml:space="preserve"> </w:t>
      </w:r>
      <w:r w:rsidRPr="00E94677">
        <w:t>вплив</w:t>
      </w:r>
      <w:r w:rsidRPr="00E94677">
        <w:rPr>
          <w:spacing w:val="1"/>
        </w:rPr>
        <w:t xml:space="preserve"> </w:t>
      </w:r>
      <w:r w:rsidRPr="00E94677">
        <w:t>на</w:t>
      </w:r>
      <w:r w:rsidRPr="00E94677">
        <w:rPr>
          <w:spacing w:val="1"/>
        </w:rPr>
        <w:t xml:space="preserve"> </w:t>
      </w:r>
      <w:r w:rsidRPr="00E94677">
        <w:t>задоволеність</w:t>
      </w:r>
      <w:r w:rsidRPr="00E94677">
        <w:rPr>
          <w:spacing w:val="1"/>
        </w:rPr>
        <w:t xml:space="preserve"> </w:t>
      </w:r>
      <w:r w:rsidRPr="00E94677">
        <w:t>роботою.</w:t>
      </w:r>
      <w:r w:rsidRPr="00E94677">
        <w:rPr>
          <w:spacing w:val="1"/>
        </w:rPr>
        <w:t xml:space="preserve"> </w:t>
      </w:r>
      <w:r w:rsidRPr="00E94677">
        <w:t>Підтримка</w:t>
      </w:r>
      <w:r w:rsidRPr="00E94677">
        <w:rPr>
          <w:spacing w:val="1"/>
        </w:rPr>
        <w:t xml:space="preserve"> </w:t>
      </w:r>
      <w:r w:rsidRPr="00E94677">
        <w:t>на</w:t>
      </w:r>
      <w:r w:rsidRPr="00E94677">
        <w:rPr>
          <w:spacing w:val="1"/>
        </w:rPr>
        <w:t xml:space="preserve"> </w:t>
      </w:r>
      <w:r w:rsidRPr="00E94677">
        <w:t>робочому</w:t>
      </w:r>
      <w:r w:rsidRPr="00E94677">
        <w:rPr>
          <w:spacing w:val="1"/>
        </w:rPr>
        <w:t xml:space="preserve"> </w:t>
      </w:r>
      <w:r w:rsidRPr="00E94677">
        <w:t>місці</w:t>
      </w:r>
      <w:r w:rsidRPr="00E94677">
        <w:rPr>
          <w:spacing w:val="1"/>
        </w:rPr>
        <w:t xml:space="preserve"> </w:t>
      </w:r>
      <w:r w:rsidRPr="00E94677">
        <w:t>виступає</w:t>
      </w:r>
      <w:r w:rsidRPr="00E94677">
        <w:rPr>
          <w:spacing w:val="70"/>
        </w:rPr>
        <w:t xml:space="preserve"> </w:t>
      </w:r>
      <w:r w:rsidRPr="00E94677">
        <w:t>в</w:t>
      </w:r>
      <w:r w:rsidRPr="00E94677">
        <w:rPr>
          <w:spacing w:val="1"/>
        </w:rPr>
        <w:t xml:space="preserve"> </w:t>
      </w:r>
      <w:r w:rsidRPr="00E94677">
        <w:t>якості проміжної ланки між вигоранням та задоволеністю роботою і є буфером</w:t>
      </w:r>
      <w:r w:rsidRPr="00E94677">
        <w:rPr>
          <w:spacing w:val="1"/>
        </w:rPr>
        <w:t xml:space="preserve"> </w:t>
      </w:r>
      <w:r w:rsidRPr="00E94677">
        <w:t>між</w:t>
      </w:r>
      <w:r w:rsidRPr="00E94677">
        <w:rPr>
          <w:spacing w:val="1"/>
        </w:rPr>
        <w:t xml:space="preserve"> </w:t>
      </w:r>
      <w:r w:rsidRPr="00E94677">
        <w:t>негативними</w:t>
      </w:r>
      <w:r w:rsidRPr="00E94677">
        <w:rPr>
          <w:spacing w:val="1"/>
        </w:rPr>
        <w:t xml:space="preserve"> </w:t>
      </w:r>
      <w:r w:rsidRPr="00E94677">
        <w:t>наслідками</w:t>
      </w:r>
      <w:r w:rsidRPr="00E94677">
        <w:rPr>
          <w:spacing w:val="1"/>
        </w:rPr>
        <w:t xml:space="preserve"> </w:t>
      </w:r>
      <w:r w:rsidRPr="00E94677">
        <w:t>вигорання</w:t>
      </w:r>
      <w:r w:rsidRPr="00E94677">
        <w:rPr>
          <w:spacing w:val="1"/>
        </w:rPr>
        <w:t xml:space="preserve"> </w:t>
      </w:r>
      <w:r w:rsidRPr="00E94677">
        <w:t>та</w:t>
      </w:r>
      <w:r w:rsidRPr="00E94677">
        <w:rPr>
          <w:spacing w:val="1"/>
        </w:rPr>
        <w:t xml:space="preserve"> </w:t>
      </w:r>
      <w:r w:rsidRPr="00E94677">
        <w:t>задоволеністю</w:t>
      </w:r>
      <w:r w:rsidRPr="00E94677">
        <w:rPr>
          <w:spacing w:val="1"/>
        </w:rPr>
        <w:t xml:space="preserve"> </w:t>
      </w:r>
      <w:r w:rsidRPr="00E94677">
        <w:t>роботою</w:t>
      </w:r>
      <w:r w:rsidRPr="00E94677">
        <w:rPr>
          <w:spacing w:val="1"/>
        </w:rPr>
        <w:t xml:space="preserve"> </w:t>
      </w:r>
      <w:r w:rsidRPr="00E94677">
        <w:t>і</w:t>
      </w:r>
      <w:r w:rsidRPr="00E94677">
        <w:rPr>
          <w:spacing w:val="-67"/>
        </w:rPr>
        <w:t xml:space="preserve"> </w:t>
      </w:r>
      <w:r w:rsidR="00F2021F">
        <w:rPr>
          <w:spacing w:val="-67"/>
        </w:rPr>
        <w:t xml:space="preserve">                                        </w:t>
      </w:r>
      <w:r w:rsidRPr="00E94677">
        <w:t>задоволеністю</w:t>
      </w:r>
      <w:r w:rsidRPr="00E94677">
        <w:rPr>
          <w:spacing w:val="-1"/>
        </w:rPr>
        <w:t xml:space="preserve"> </w:t>
      </w:r>
      <w:r w:rsidRPr="00E94677">
        <w:t>життям</w:t>
      </w:r>
      <w:r w:rsidRPr="00E94677">
        <w:rPr>
          <w:spacing w:val="3"/>
        </w:rPr>
        <w:t xml:space="preserve"> </w:t>
      </w:r>
      <w:r w:rsidRPr="00E94677">
        <w:t>серед</w:t>
      </w:r>
      <w:r w:rsidRPr="00E94677">
        <w:rPr>
          <w:spacing w:val="2"/>
        </w:rPr>
        <w:t xml:space="preserve"> </w:t>
      </w:r>
      <w:r w:rsidRPr="00E94677">
        <w:t>працівників.</w:t>
      </w:r>
    </w:p>
    <w:p w14:paraId="43C15157" w14:textId="5561D440" w:rsidR="00E94677" w:rsidRPr="00E94677" w:rsidRDefault="00E94677" w:rsidP="00B65881">
      <w:pPr>
        <w:pStyle w:val="a4"/>
        <w:spacing w:line="360" w:lineRule="auto"/>
        <w:ind w:left="0" w:right="130" w:firstLine="720"/>
        <w:jc w:val="both"/>
      </w:pPr>
      <w:r w:rsidRPr="00E94677">
        <w:t>Саме відсутність сприятливої внутрішньої політики та стратегії підтримки персоналу є головною причиною стрімкого зростання плинності кадрів, підкреслюючи надзвичайну важливість цих факторів для успіху будь</w:t>
      </w:r>
      <w:r w:rsidR="000275E5">
        <w:t>-</w:t>
      </w:r>
      <w:r w:rsidRPr="00E94677">
        <w:t>якої організації.</w:t>
      </w:r>
    </w:p>
    <w:p w14:paraId="6A5A41E8" w14:textId="2E2ECC2C" w:rsidR="00E94677" w:rsidRPr="00E94677" w:rsidRDefault="00E94677" w:rsidP="00B65881">
      <w:pPr>
        <w:pStyle w:val="a4"/>
        <w:spacing w:line="360" w:lineRule="auto"/>
        <w:ind w:left="0" w:right="134" w:firstLine="720"/>
        <w:jc w:val="both"/>
      </w:pPr>
      <w:r w:rsidRPr="00E94677">
        <w:t>Профілактику</w:t>
      </w:r>
      <w:r w:rsidRPr="00E94677">
        <w:rPr>
          <w:spacing w:val="1"/>
        </w:rPr>
        <w:t xml:space="preserve"> </w:t>
      </w:r>
      <w:proofErr w:type="spellStart"/>
      <w:r w:rsidRPr="00E94677">
        <w:t>синдрома</w:t>
      </w:r>
      <w:proofErr w:type="spellEnd"/>
      <w:r w:rsidRPr="00E94677">
        <w:rPr>
          <w:spacing w:val="1"/>
        </w:rPr>
        <w:t xml:space="preserve"> </w:t>
      </w:r>
      <w:r w:rsidRPr="00E94677">
        <w:t>професійного</w:t>
      </w:r>
      <w:r w:rsidRPr="00E94677">
        <w:rPr>
          <w:spacing w:val="1"/>
        </w:rPr>
        <w:t xml:space="preserve"> </w:t>
      </w:r>
      <w:r w:rsidRPr="00E94677">
        <w:t>вигорання</w:t>
      </w:r>
      <w:r w:rsidRPr="00E94677">
        <w:rPr>
          <w:spacing w:val="1"/>
        </w:rPr>
        <w:t xml:space="preserve"> </w:t>
      </w:r>
      <w:r w:rsidRPr="00E94677">
        <w:t>слід</w:t>
      </w:r>
      <w:r w:rsidRPr="00E94677">
        <w:rPr>
          <w:spacing w:val="70"/>
        </w:rPr>
        <w:t xml:space="preserve"> </w:t>
      </w:r>
      <w:r w:rsidRPr="00E94677">
        <w:t>розпочинати</w:t>
      </w:r>
      <w:r w:rsidRPr="00E94677">
        <w:rPr>
          <w:spacing w:val="70"/>
        </w:rPr>
        <w:t xml:space="preserve"> </w:t>
      </w:r>
      <w:r w:rsidRPr="00E94677">
        <w:t>з</w:t>
      </w:r>
      <w:r w:rsidRPr="00E94677">
        <w:rPr>
          <w:spacing w:val="1"/>
        </w:rPr>
        <w:t xml:space="preserve"> </w:t>
      </w:r>
      <w:r w:rsidRPr="00E94677">
        <w:t>аналізу професійної ситуації, яка полягає в оцінці ситуації та зниження впливу</w:t>
      </w:r>
      <w:r w:rsidRPr="00E94677">
        <w:rPr>
          <w:spacing w:val="1"/>
        </w:rPr>
        <w:t xml:space="preserve"> </w:t>
      </w:r>
      <w:proofErr w:type="spellStart"/>
      <w:r w:rsidRPr="00E94677">
        <w:t>стресогенних</w:t>
      </w:r>
      <w:proofErr w:type="spellEnd"/>
      <w:r w:rsidRPr="00E94677">
        <w:t xml:space="preserve"> факторів. На стадії сприймання професійної ситуації як стресової</w:t>
      </w:r>
      <w:r w:rsidRPr="00E94677">
        <w:rPr>
          <w:spacing w:val="1"/>
        </w:rPr>
        <w:t xml:space="preserve"> </w:t>
      </w:r>
      <w:r w:rsidRPr="00E94677">
        <w:t>слід</w:t>
      </w:r>
      <w:r w:rsidRPr="00E94677">
        <w:rPr>
          <w:spacing w:val="-1"/>
        </w:rPr>
        <w:t xml:space="preserve"> </w:t>
      </w:r>
      <w:r w:rsidRPr="00E94677">
        <w:t>використовувати</w:t>
      </w:r>
      <w:r w:rsidRPr="00E94677">
        <w:rPr>
          <w:spacing w:val="-2"/>
        </w:rPr>
        <w:t xml:space="preserve"> </w:t>
      </w:r>
      <w:r w:rsidRPr="00E94677">
        <w:t>прийоми, які</w:t>
      </w:r>
      <w:r w:rsidRPr="00E94677">
        <w:rPr>
          <w:spacing w:val="-7"/>
        </w:rPr>
        <w:t xml:space="preserve"> </w:t>
      </w:r>
      <w:r w:rsidRPr="00E94677">
        <w:t>виступають</w:t>
      </w:r>
      <w:r w:rsidRPr="00E94677">
        <w:rPr>
          <w:spacing w:val="-4"/>
        </w:rPr>
        <w:t xml:space="preserve"> </w:t>
      </w:r>
      <w:r w:rsidRPr="00E94677">
        <w:t>бар</w:t>
      </w:r>
      <w:r w:rsidR="002106A3">
        <w:t>’</w:t>
      </w:r>
      <w:r w:rsidRPr="00E94677">
        <w:t>єрами</w:t>
      </w:r>
      <w:r w:rsidRPr="00E94677">
        <w:rPr>
          <w:spacing w:val="-2"/>
        </w:rPr>
        <w:t xml:space="preserve"> </w:t>
      </w:r>
      <w:r w:rsidRPr="00E94677">
        <w:t>на</w:t>
      </w:r>
      <w:r w:rsidRPr="00E94677">
        <w:rPr>
          <w:spacing w:val="-1"/>
        </w:rPr>
        <w:t xml:space="preserve"> </w:t>
      </w:r>
      <w:r w:rsidRPr="00E94677">
        <w:t>шляху</w:t>
      </w:r>
      <w:r w:rsidRPr="00E94677">
        <w:rPr>
          <w:spacing w:val="-6"/>
        </w:rPr>
        <w:t xml:space="preserve"> </w:t>
      </w:r>
      <w:r w:rsidRPr="00E94677">
        <w:lastRenderedPageBreak/>
        <w:t>до</w:t>
      </w:r>
      <w:r w:rsidRPr="00E94677">
        <w:rPr>
          <w:spacing w:val="-2"/>
        </w:rPr>
        <w:t xml:space="preserve"> </w:t>
      </w:r>
      <w:r w:rsidRPr="00E94677">
        <w:t>стресу.</w:t>
      </w:r>
    </w:p>
    <w:p w14:paraId="239F502D" w14:textId="77777777" w:rsidR="00E94677" w:rsidRPr="00E94677" w:rsidRDefault="00E94677" w:rsidP="00B65881">
      <w:pPr>
        <w:pStyle w:val="a4"/>
        <w:spacing w:before="87" w:line="360" w:lineRule="auto"/>
        <w:ind w:left="0" w:right="130" w:firstLine="720"/>
        <w:jc w:val="both"/>
      </w:pPr>
      <w:r w:rsidRPr="00E94677">
        <w:t>Оскільки проблема професійного вигорання державних службовців торкається всіх</w:t>
      </w:r>
      <w:r w:rsidRPr="00E94677">
        <w:rPr>
          <w:spacing w:val="1"/>
        </w:rPr>
        <w:t xml:space="preserve"> </w:t>
      </w:r>
      <w:r w:rsidRPr="00E94677">
        <w:t>професійних сфер планувати та впроваджувати активності з попередження та</w:t>
      </w:r>
      <w:r w:rsidRPr="00E94677">
        <w:rPr>
          <w:spacing w:val="1"/>
        </w:rPr>
        <w:t xml:space="preserve"> </w:t>
      </w:r>
      <w:r w:rsidRPr="00E94677">
        <w:t>подолання вигорання</w:t>
      </w:r>
      <w:r w:rsidRPr="00E94677">
        <w:rPr>
          <w:spacing w:val="1"/>
        </w:rPr>
        <w:t xml:space="preserve"> </w:t>
      </w:r>
      <w:r w:rsidRPr="00E94677">
        <w:t>необхідно</w:t>
      </w:r>
      <w:r w:rsidRPr="00E94677">
        <w:rPr>
          <w:spacing w:val="-1"/>
        </w:rPr>
        <w:t xml:space="preserve"> </w:t>
      </w:r>
      <w:r w:rsidRPr="00E94677">
        <w:t>систематично та комплексно.</w:t>
      </w:r>
    </w:p>
    <w:p w14:paraId="4C48DA74" w14:textId="77777777" w:rsidR="0054478C" w:rsidRDefault="00E94677" w:rsidP="0054478C">
      <w:pPr>
        <w:pStyle w:val="a4"/>
        <w:spacing w:line="360" w:lineRule="auto"/>
        <w:ind w:left="0" w:right="133" w:firstLine="720"/>
        <w:jc w:val="both"/>
      </w:pPr>
      <w:r w:rsidRPr="00E94677">
        <w:t>Сформуємо</w:t>
      </w:r>
      <w:r w:rsidRPr="00E94677">
        <w:rPr>
          <w:spacing w:val="1"/>
        </w:rPr>
        <w:t xml:space="preserve"> </w:t>
      </w:r>
      <w:r w:rsidRPr="00E94677">
        <w:t>наступні</w:t>
      </w:r>
      <w:r w:rsidRPr="00E94677">
        <w:rPr>
          <w:spacing w:val="1"/>
        </w:rPr>
        <w:t xml:space="preserve"> </w:t>
      </w:r>
      <w:r w:rsidRPr="00E94677">
        <w:t>рекомендації,</w:t>
      </w:r>
      <w:r w:rsidRPr="00E94677">
        <w:rPr>
          <w:spacing w:val="1"/>
        </w:rPr>
        <w:t xml:space="preserve"> </w:t>
      </w:r>
      <w:r w:rsidRPr="00E94677">
        <w:t>що</w:t>
      </w:r>
      <w:r w:rsidRPr="00E94677">
        <w:rPr>
          <w:spacing w:val="1"/>
        </w:rPr>
        <w:t xml:space="preserve"> </w:t>
      </w:r>
      <w:r w:rsidRPr="00E94677">
        <w:t>можуть</w:t>
      </w:r>
      <w:r w:rsidRPr="00E94677">
        <w:rPr>
          <w:spacing w:val="1"/>
        </w:rPr>
        <w:t xml:space="preserve"> </w:t>
      </w:r>
      <w:r w:rsidRPr="00E94677">
        <w:t>впроваджуватися</w:t>
      </w:r>
      <w:r w:rsidRPr="00E94677">
        <w:rPr>
          <w:spacing w:val="1"/>
        </w:rPr>
        <w:t xml:space="preserve"> </w:t>
      </w:r>
      <w:r w:rsidRPr="00E94677">
        <w:t>в</w:t>
      </w:r>
      <w:r w:rsidRPr="00E94677">
        <w:rPr>
          <w:spacing w:val="1"/>
        </w:rPr>
        <w:t xml:space="preserve"> </w:t>
      </w:r>
      <w:r w:rsidRPr="00E94677">
        <w:t>організаціях</w:t>
      </w:r>
      <w:r w:rsidRPr="00E94677">
        <w:rPr>
          <w:spacing w:val="1"/>
        </w:rPr>
        <w:t xml:space="preserve"> </w:t>
      </w:r>
      <w:r w:rsidRPr="00E94677">
        <w:t>задля</w:t>
      </w:r>
      <w:r w:rsidRPr="00E94677">
        <w:rPr>
          <w:spacing w:val="1"/>
        </w:rPr>
        <w:t xml:space="preserve"> </w:t>
      </w:r>
      <w:r w:rsidRPr="00E94677">
        <w:t>профілактики</w:t>
      </w:r>
      <w:r w:rsidRPr="00E94677">
        <w:rPr>
          <w:spacing w:val="1"/>
        </w:rPr>
        <w:t xml:space="preserve"> </w:t>
      </w:r>
      <w:r w:rsidRPr="00E94677">
        <w:t>та</w:t>
      </w:r>
      <w:r w:rsidRPr="00E94677">
        <w:rPr>
          <w:spacing w:val="1"/>
        </w:rPr>
        <w:t xml:space="preserve"> </w:t>
      </w:r>
      <w:r w:rsidRPr="00E94677">
        <w:t>подолання</w:t>
      </w:r>
      <w:r w:rsidRPr="00E94677">
        <w:rPr>
          <w:spacing w:val="1"/>
        </w:rPr>
        <w:t xml:space="preserve"> </w:t>
      </w:r>
      <w:r w:rsidRPr="00E94677">
        <w:t>професійного</w:t>
      </w:r>
      <w:r w:rsidRPr="00E94677">
        <w:rPr>
          <w:spacing w:val="1"/>
        </w:rPr>
        <w:t xml:space="preserve"> </w:t>
      </w:r>
      <w:r w:rsidRPr="00E94677">
        <w:t>вигорання</w:t>
      </w:r>
      <w:r w:rsidRPr="00E94677">
        <w:rPr>
          <w:spacing w:val="1"/>
        </w:rPr>
        <w:t xml:space="preserve"> </w:t>
      </w:r>
      <w:r w:rsidRPr="00E94677">
        <w:t>у</w:t>
      </w:r>
      <w:r w:rsidRPr="00E94677">
        <w:rPr>
          <w:spacing w:val="1"/>
        </w:rPr>
        <w:t xml:space="preserve"> </w:t>
      </w:r>
      <w:r w:rsidRPr="00E94677">
        <w:t>державних</w:t>
      </w:r>
      <w:r w:rsidRPr="00E94677">
        <w:rPr>
          <w:spacing w:val="-4"/>
        </w:rPr>
        <w:t xml:space="preserve"> </w:t>
      </w:r>
      <w:r w:rsidRPr="00E94677">
        <w:t>службовців:</w:t>
      </w:r>
    </w:p>
    <w:p w14:paraId="765A6AB8" w14:textId="74F9C76D" w:rsidR="0054478C" w:rsidRPr="0054478C" w:rsidRDefault="0054478C" w:rsidP="0054478C">
      <w:pPr>
        <w:pStyle w:val="a4"/>
        <w:spacing w:line="360" w:lineRule="auto"/>
        <w:ind w:left="0" w:right="133" w:firstLine="720"/>
        <w:jc w:val="both"/>
      </w:pPr>
      <w:r w:rsidRPr="0054478C">
        <w:rPr>
          <w:b/>
          <w:bCs/>
        </w:rPr>
        <w:t xml:space="preserve">1. </w:t>
      </w:r>
      <w:r w:rsidR="00E94677" w:rsidRPr="0054478C">
        <w:rPr>
          <w:b/>
          <w:bCs/>
        </w:rPr>
        <w:t>На</w:t>
      </w:r>
      <w:r w:rsidR="00E94677" w:rsidRPr="0054478C">
        <w:rPr>
          <w:b/>
          <w:bCs/>
          <w:spacing w:val="-5"/>
        </w:rPr>
        <w:t xml:space="preserve"> </w:t>
      </w:r>
      <w:r w:rsidR="00E94677" w:rsidRPr="0054478C">
        <w:rPr>
          <w:b/>
          <w:bCs/>
        </w:rPr>
        <w:t>особистому</w:t>
      </w:r>
      <w:r w:rsidR="00E94677" w:rsidRPr="0054478C">
        <w:rPr>
          <w:b/>
          <w:bCs/>
          <w:spacing w:val="-9"/>
        </w:rPr>
        <w:t xml:space="preserve"> </w:t>
      </w:r>
      <w:r w:rsidR="00E94677" w:rsidRPr="0054478C">
        <w:rPr>
          <w:b/>
          <w:bCs/>
        </w:rPr>
        <w:t>рівні.</w:t>
      </w:r>
    </w:p>
    <w:p w14:paraId="3BCAA42F" w14:textId="1AB81FEE" w:rsidR="00E94677" w:rsidRPr="0054478C" w:rsidRDefault="0054478C" w:rsidP="0054478C">
      <w:pPr>
        <w:widowControl w:val="0"/>
        <w:tabs>
          <w:tab w:val="left" w:pos="1214"/>
        </w:tabs>
        <w:autoSpaceDE w:val="0"/>
        <w:autoSpaceDN w:val="0"/>
        <w:spacing w:after="0" w:line="360" w:lineRule="auto"/>
        <w:jc w:val="both"/>
        <w:rPr>
          <w:rFonts w:ascii="Times New Roman" w:hAnsi="Times New Roman" w:cs="Times New Roman"/>
          <w:b/>
          <w:bCs/>
          <w:sz w:val="28"/>
          <w:szCs w:val="28"/>
        </w:rPr>
      </w:pPr>
      <w:r w:rsidRPr="0054478C">
        <w:rPr>
          <w:rFonts w:ascii="Times New Roman" w:hAnsi="Times New Roman" w:cs="Times New Roman"/>
          <w:sz w:val="28"/>
          <w:szCs w:val="28"/>
        </w:rPr>
        <w:t xml:space="preserve">           </w:t>
      </w:r>
      <w:r w:rsidR="00E94677" w:rsidRPr="0054478C">
        <w:rPr>
          <w:rFonts w:ascii="Times New Roman" w:hAnsi="Times New Roman" w:cs="Times New Roman"/>
          <w:sz w:val="28"/>
          <w:szCs w:val="28"/>
        </w:rPr>
        <w:t>Запровадження комплексу заходів щодо зняття у працівників стресових</w:t>
      </w:r>
      <w:r w:rsidR="00E94677" w:rsidRPr="0054478C">
        <w:rPr>
          <w:rFonts w:ascii="Times New Roman" w:hAnsi="Times New Roman" w:cs="Times New Roman"/>
          <w:spacing w:val="1"/>
          <w:sz w:val="28"/>
          <w:szCs w:val="28"/>
        </w:rPr>
        <w:t xml:space="preserve"> </w:t>
      </w:r>
      <w:r w:rsidR="00E94677" w:rsidRPr="0054478C">
        <w:rPr>
          <w:rFonts w:ascii="Times New Roman" w:hAnsi="Times New Roman" w:cs="Times New Roman"/>
          <w:sz w:val="28"/>
          <w:szCs w:val="28"/>
        </w:rPr>
        <w:t>станів, що виникають у зв</w:t>
      </w:r>
      <w:r w:rsidR="002106A3" w:rsidRPr="0054478C">
        <w:rPr>
          <w:rFonts w:ascii="Times New Roman" w:hAnsi="Times New Roman" w:cs="Times New Roman"/>
          <w:sz w:val="28"/>
          <w:szCs w:val="28"/>
        </w:rPr>
        <w:t>’</w:t>
      </w:r>
      <w:r w:rsidR="00E94677" w:rsidRPr="0054478C">
        <w:rPr>
          <w:rFonts w:ascii="Times New Roman" w:hAnsi="Times New Roman" w:cs="Times New Roman"/>
          <w:sz w:val="28"/>
          <w:szCs w:val="28"/>
        </w:rPr>
        <w:t>язку з напруженою діяльністю, формування навичок</w:t>
      </w:r>
      <w:r w:rsidR="00E94677" w:rsidRPr="0054478C">
        <w:rPr>
          <w:rFonts w:ascii="Times New Roman" w:hAnsi="Times New Roman" w:cs="Times New Roman"/>
          <w:spacing w:val="1"/>
          <w:sz w:val="28"/>
          <w:szCs w:val="28"/>
        </w:rPr>
        <w:t xml:space="preserve"> </w:t>
      </w:r>
      <w:r w:rsidR="00E94677" w:rsidRPr="0054478C">
        <w:rPr>
          <w:rFonts w:ascii="Times New Roman" w:hAnsi="Times New Roman" w:cs="Times New Roman"/>
          <w:sz w:val="28"/>
          <w:szCs w:val="28"/>
        </w:rPr>
        <w:t>саморегуляції, навчання технік розслаблення й контролю власного фізичного та</w:t>
      </w:r>
      <w:r w:rsidR="00E94677" w:rsidRPr="0054478C">
        <w:rPr>
          <w:rFonts w:ascii="Times New Roman" w:hAnsi="Times New Roman" w:cs="Times New Roman"/>
          <w:spacing w:val="-67"/>
          <w:sz w:val="28"/>
          <w:szCs w:val="28"/>
        </w:rPr>
        <w:t xml:space="preserve"> </w:t>
      </w:r>
      <w:r w:rsidR="00E94677" w:rsidRPr="0054478C">
        <w:rPr>
          <w:rFonts w:ascii="Times New Roman" w:hAnsi="Times New Roman" w:cs="Times New Roman"/>
          <w:sz w:val="28"/>
          <w:szCs w:val="28"/>
        </w:rPr>
        <w:t>психічного стану,</w:t>
      </w:r>
      <w:r w:rsidR="00E94677" w:rsidRPr="0054478C">
        <w:rPr>
          <w:rFonts w:ascii="Times New Roman" w:hAnsi="Times New Roman" w:cs="Times New Roman"/>
          <w:spacing w:val="3"/>
          <w:sz w:val="28"/>
          <w:szCs w:val="28"/>
        </w:rPr>
        <w:t xml:space="preserve"> </w:t>
      </w:r>
      <w:r w:rsidR="00E94677" w:rsidRPr="0054478C">
        <w:rPr>
          <w:rFonts w:ascii="Times New Roman" w:hAnsi="Times New Roman" w:cs="Times New Roman"/>
          <w:sz w:val="28"/>
          <w:szCs w:val="28"/>
        </w:rPr>
        <w:t>підвищення</w:t>
      </w:r>
      <w:r w:rsidR="00E94677" w:rsidRPr="0054478C">
        <w:rPr>
          <w:rFonts w:ascii="Times New Roman" w:hAnsi="Times New Roman" w:cs="Times New Roman"/>
          <w:spacing w:val="1"/>
          <w:sz w:val="28"/>
          <w:szCs w:val="28"/>
        </w:rPr>
        <w:t xml:space="preserve"> </w:t>
      </w:r>
      <w:proofErr w:type="spellStart"/>
      <w:r w:rsidR="00E94677" w:rsidRPr="0054478C">
        <w:rPr>
          <w:rFonts w:ascii="Times New Roman" w:hAnsi="Times New Roman" w:cs="Times New Roman"/>
          <w:sz w:val="28"/>
          <w:szCs w:val="28"/>
        </w:rPr>
        <w:t>стресостійкості</w:t>
      </w:r>
      <w:proofErr w:type="spellEnd"/>
      <w:r w:rsidR="00E94677" w:rsidRPr="0054478C">
        <w:rPr>
          <w:rFonts w:ascii="Times New Roman" w:hAnsi="Times New Roman" w:cs="Times New Roman"/>
          <w:sz w:val="28"/>
          <w:szCs w:val="28"/>
        </w:rPr>
        <w:t>.</w:t>
      </w:r>
    </w:p>
    <w:p w14:paraId="680972B1" w14:textId="77777777" w:rsidR="00E94677" w:rsidRPr="00E94677" w:rsidRDefault="00E94677" w:rsidP="00B65881">
      <w:pPr>
        <w:pStyle w:val="a4"/>
        <w:spacing w:line="360" w:lineRule="auto"/>
        <w:ind w:left="0" w:right="132" w:firstLine="720"/>
        <w:jc w:val="both"/>
      </w:pPr>
      <w:r w:rsidRPr="00E94677">
        <w:t>Особистісна і професійна саморегуляція виконує низку функцій: активує</w:t>
      </w:r>
      <w:r w:rsidRPr="00E94677">
        <w:rPr>
          <w:spacing w:val="1"/>
        </w:rPr>
        <w:t xml:space="preserve"> </w:t>
      </w:r>
      <w:r w:rsidRPr="00E94677">
        <w:t>розвиток</w:t>
      </w:r>
      <w:r w:rsidRPr="00E94677">
        <w:rPr>
          <w:spacing w:val="1"/>
        </w:rPr>
        <w:t xml:space="preserve"> </w:t>
      </w:r>
      <w:r w:rsidRPr="00E94677">
        <w:t>розумових</w:t>
      </w:r>
      <w:r w:rsidRPr="00E94677">
        <w:rPr>
          <w:spacing w:val="1"/>
        </w:rPr>
        <w:t xml:space="preserve"> </w:t>
      </w:r>
      <w:r w:rsidRPr="00E94677">
        <w:t>процесів,</w:t>
      </w:r>
      <w:r w:rsidRPr="00E94677">
        <w:rPr>
          <w:spacing w:val="1"/>
        </w:rPr>
        <w:t xml:space="preserve"> </w:t>
      </w:r>
      <w:r w:rsidRPr="00E94677">
        <w:t>їх</w:t>
      </w:r>
      <w:r w:rsidRPr="00E94677">
        <w:rPr>
          <w:spacing w:val="1"/>
        </w:rPr>
        <w:t xml:space="preserve"> </w:t>
      </w:r>
      <w:r w:rsidRPr="00E94677">
        <w:t>свідомої</w:t>
      </w:r>
      <w:r w:rsidRPr="00E94677">
        <w:rPr>
          <w:spacing w:val="1"/>
        </w:rPr>
        <w:t xml:space="preserve"> </w:t>
      </w:r>
      <w:r w:rsidRPr="00E94677">
        <w:t>регуляції</w:t>
      </w:r>
      <w:r w:rsidRPr="00E94677">
        <w:rPr>
          <w:spacing w:val="1"/>
        </w:rPr>
        <w:t xml:space="preserve"> </w:t>
      </w:r>
      <w:r w:rsidRPr="00E94677">
        <w:t>та</w:t>
      </w:r>
      <w:r w:rsidRPr="00E94677">
        <w:rPr>
          <w:spacing w:val="1"/>
        </w:rPr>
        <w:t xml:space="preserve"> </w:t>
      </w:r>
      <w:proofErr w:type="spellStart"/>
      <w:r w:rsidRPr="00E94677">
        <w:t>конролю</w:t>
      </w:r>
      <w:proofErr w:type="spellEnd"/>
      <w:r w:rsidRPr="00E94677">
        <w:t>;</w:t>
      </w:r>
      <w:r w:rsidRPr="00E94677">
        <w:rPr>
          <w:spacing w:val="1"/>
        </w:rPr>
        <w:t xml:space="preserve"> </w:t>
      </w:r>
      <w:r w:rsidRPr="00E94677">
        <w:t>актуалізує</w:t>
      </w:r>
      <w:r w:rsidRPr="00E94677">
        <w:rPr>
          <w:spacing w:val="1"/>
        </w:rPr>
        <w:t xml:space="preserve"> </w:t>
      </w:r>
      <w:r w:rsidRPr="00E94677">
        <w:t>процеси</w:t>
      </w:r>
      <w:r w:rsidRPr="00E94677">
        <w:rPr>
          <w:spacing w:val="1"/>
        </w:rPr>
        <w:t xml:space="preserve"> </w:t>
      </w:r>
      <w:proofErr w:type="spellStart"/>
      <w:r w:rsidRPr="00E94677">
        <w:t>самоосмислення</w:t>
      </w:r>
      <w:proofErr w:type="spellEnd"/>
      <w:r w:rsidRPr="00E94677">
        <w:t>,</w:t>
      </w:r>
      <w:r w:rsidRPr="00E94677">
        <w:rPr>
          <w:spacing w:val="1"/>
        </w:rPr>
        <w:t xml:space="preserve"> </w:t>
      </w:r>
      <w:r w:rsidRPr="00E94677">
        <w:t>самосвідомості,</w:t>
      </w:r>
      <w:r w:rsidRPr="00E94677">
        <w:rPr>
          <w:spacing w:val="1"/>
        </w:rPr>
        <w:t xml:space="preserve"> </w:t>
      </w:r>
      <w:r w:rsidRPr="00E94677">
        <w:t>самоаналізу,</w:t>
      </w:r>
      <w:r w:rsidRPr="00E94677">
        <w:rPr>
          <w:spacing w:val="1"/>
        </w:rPr>
        <w:t xml:space="preserve"> </w:t>
      </w:r>
      <w:r w:rsidRPr="00E94677">
        <w:t>що</w:t>
      </w:r>
      <w:r w:rsidRPr="00E94677">
        <w:rPr>
          <w:spacing w:val="1"/>
        </w:rPr>
        <w:t xml:space="preserve"> </w:t>
      </w:r>
      <w:r w:rsidRPr="00E94677">
        <w:t>лежать</w:t>
      </w:r>
      <w:r w:rsidRPr="00E94677">
        <w:rPr>
          <w:spacing w:val="1"/>
        </w:rPr>
        <w:t xml:space="preserve"> </w:t>
      </w:r>
      <w:r w:rsidRPr="00E94677">
        <w:t>в</w:t>
      </w:r>
      <w:r w:rsidRPr="00E94677">
        <w:rPr>
          <w:spacing w:val="1"/>
        </w:rPr>
        <w:t xml:space="preserve"> </w:t>
      </w:r>
      <w:r w:rsidRPr="00E94677">
        <w:t>основі</w:t>
      </w:r>
      <w:r w:rsidRPr="00E94677">
        <w:rPr>
          <w:spacing w:val="1"/>
        </w:rPr>
        <w:t xml:space="preserve"> </w:t>
      </w:r>
      <w:r w:rsidRPr="00E94677">
        <w:t>особистісної</w:t>
      </w:r>
      <w:r w:rsidRPr="00E94677">
        <w:rPr>
          <w:spacing w:val="1"/>
        </w:rPr>
        <w:t xml:space="preserve"> </w:t>
      </w:r>
      <w:r w:rsidRPr="00E94677">
        <w:t>саморегуляції</w:t>
      </w:r>
      <w:r w:rsidRPr="00E94677">
        <w:rPr>
          <w:spacing w:val="1"/>
        </w:rPr>
        <w:t xml:space="preserve"> </w:t>
      </w:r>
      <w:r w:rsidRPr="00E94677">
        <w:t>і</w:t>
      </w:r>
      <w:r w:rsidRPr="00E94677">
        <w:rPr>
          <w:spacing w:val="1"/>
        </w:rPr>
        <w:t xml:space="preserve"> </w:t>
      </w:r>
      <w:r w:rsidRPr="00E94677">
        <w:t>самовдосконалення;</w:t>
      </w:r>
      <w:r w:rsidRPr="00E94677">
        <w:rPr>
          <w:spacing w:val="1"/>
        </w:rPr>
        <w:t xml:space="preserve"> </w:t>
      </w:r>
      <w:r w:rsidRPr="00E94677">
        <w:t>сприяє</w:t>
      </w:r>
      <w:r w:rsidRPr="00E94677">
        <w:rPr>
          <w:spacing w:val="1"/>
        </w:rPr>
        <w:t xml:space="preserve"> </w:t>
      </w:r>
      <w:r w:rsidRPr="00E94677">
        <w:t>цілісності</w:t>
      </w:r>
      <w:r w:rsidRPr="00E94677">
        <w:rPr>
          <w:spacing w:val="1"/>
        </w:rPr>
        <w:t xml:space="preserve"> </w:t>
      </w:r>
      <w:r w:rsidRPr="00E94677">
        <w:t>внутрішнього</w:t>
      </w:r>
      <w:r w:rsidRPr="00E94677">
        <w:rPr>
          <w:spacing w:val="-2"/>
        </w:rPr>
        <w:t xml:space="preserve"> </w:t>
      </w:r>
      <w:r w:rsidRPr="00E94677">
        <w:t>життя</w:t>
      </w:r>
      <w:r w:rsidRPr="00E94677">
        <w:rPr>
          <w:spacing w:val="1"/>
        </w:rPr>
        <w:t xml:space="preserve"> </w:t>
      </w:r>
      <w:r w:rsidRPr="00E94677">
        <w:t>людини,</w:t>
      </w:r>
      <w:r w:rsidRPr="00E94677">
        <w:rPr>
          <w:spacing w:val="1"/>
        </w:rPr>
        <w:t xml:space="preserve"> </w:t>
      </w:r>
      <w:r w:rsidRPr="00E94677">
        <w:t>допомагає стабілізувати</w:t>
      </w:r>
      <w:r w:rsidRPr="00E94677">
        <w:rPr>
          <w:spacing w:val="3"/>
        </w:rPr>
        <w:t xml:space="preserve"> </w:t>
      </w:r>
      <w:r w:rsidRPr="00E94677">
        <w:t>її</w:t>
      </w:r>
      <w:r w:rsidRPr="00E94677">
        <w:rPr>
          <w:spacing w:val="-7"/>
        </w:rPr>
        <w:t xml:space="preserve"> </w:t>
      </w:r>
      <w:r w:rsidRPr="00E94677">
        <w:t>емоційний</w:t>
      </w:r>
      <w:r w:rsidRPr="00E94677">
        <w:rPr>
          <w:spacing w:val="-1"/>
        </w:rPr>
        <w:t xml:space="preserve"> </w:t>
      </w:r>
      <w:r w:rsidRPr="00E94677">
        <w:t>світ.</w:t>
      </w:r>
    </w:p>
    <w:p w14:paraId="4D81E56A" w14:textId="73E0D30F" w:rsidR="00E94677" w:rsidRPr="00E94677" w:rsidRDefault="00E94677" w:rsidP="00B65881">
      <w:pPr>
        <w:pStyle w:val="a4"/>
        <w:spacing w:line="360" w:lineRule="auto"/>
        <w:ind w:left="0" w:right="122" w:firstLine="720"/>
        <w:jc w:val="both"/>
      </w:pPr>
      <w:r w:rsidRPr="00E94677">
        <w:t>Дуже важливо піклуватись про своє здоров</w:t>
      </w:r>
      <w:r w:rsidR="002106A3">
        <w:t>’</w:t>
      </w:r>
      <w:r w:rsidRPr="00E94677">
        <w:t xml:space="preserve">я </w:t>
      </w:r>
      <w:r w:rsidR="008C47B2">
        <w:t>–</w:t>
      </w:r>
      <w:r w:rsidRPr="00E94677">
        <w:t xml:space="preserve"> регулярно робити фізичні</w:t>
      </w:r>
      <w:r w:rsidRPr="00E94677">
        <w:rPr>
          <w:spacing w:val="1"/>
        </w:rPr>
        <w:t xml:space="preserve"> </w:t>
      </w:r>
      <w:r w:rsidRPr="00E94677">
        <w:t>вправи. Неправильне харчування, зловживання спиртними напоями, тютюном,</w:t>
      </w:r>
      <w:r w:rsidRPr="00E94677">
        <w:rPr>
          <w:spacing w:val="1"/>
        </w:rPr>
        <w:t xml:space="preserve"> </w:t>
      </w:r>
      <w:r w:rsidRPr="00E94677">
        <w:t>зменшення</w:t>
      </w:r>
      <w:r w:rsidRPr="00E94677">
        <w:rPr>
          <w:spacing w:val="1"/>
        </w:rPr>
        <w:t xml:space="preserve"> </w:t>
      </w:r>
      <w:r w:rsidRPr="00E94677">
        <w:t>ваги</w:t>
      </w:r>
      <w:r w:rsidRPr="00E94677">
        <w:rPr>
          <w:spacing w:val="1"/>
        </w:rPr>
        <w:t xml:space="preserve"> </w:t>
      </w:r>
      <w:r w:rsidRPr="00E94677">
        <w:t>чи</w:t>
      </w:r>
      <w:r w:rsidRPr="00E94677">
        <w:rPr>
          <w:spacing w:val="1"/>
        </w:rPr>
        <w:t xml:space="preserve"> </w:t>
      </w:r>
      <w:r w:rsidRPr="00E94677">
        <w:t>ожиріння</w:t>
      </w:r>
      <w:r w:rsidRPr="00E94677">
        <w:rPr>
          <w:spacing w:val="1"/>
        </w:rPr>
        <w:t xml:space="preserve"> </w:t>
      </w:r>
      <w:r w:rsidRPr="00E94677">
        <w:t>збільшують</w:t>
      </w:r>
      <w:r w:rsidRPr="00E94677">
        <w:rPr>
          <w:spacing w:val="1"/>
        </w:rPr>
        <w:t xml:space="preserve"> </w:t>
      </w:r>
      <w:r w:rsidRPr="00E94677">
        <w:t>прояви</w:t>
      </w:r>
      <w:r w:rsidRPr="00E94677">
        <w:rPr>
          <w:spacing w:val="1"/>
        </w:rPr>
        <w:t xml:space="preserve"> </w:t>
      </w:r>
      <w:r w:rsidRPr="00E94677">
        <w:t>синдрому</w:t>
      </w:r>
      <w:r w:rsidRPr="00E94677">
        <w:rPr>
          <w:spacing w:val="1"/>
        </w:rPr>
        <w:t xml:space="preserve"> </w:t>
      </w:r>
      <w:r w:rsidRPr="00E94677">
        <w:t>емоційного</w:t>
      </w:r>
      <w:r w:rsidRPr="00E94677">
        <w:rPr>
          <w:spacing w:val="1"/>
        </w:rPr>
        <w:t xml:space="preserve"> </w:t>
      </w:r>
      <w:r w:rsidRPr="00E94677">
        <w:t>вигорання.</w:t>
      </w:r>
    </w:p>
    <w:p w14:paraId="0B4AE9AE" w14:textId="0B633394" w:rsidR="00E94677" w:rsidRPr="00E94677" w:rsidRDefault="00E94677" w:rsidP="00B65881">
      <w:pPr>
        <w:pStyle w:val="a4"/>
        <w:spacing w:before="2" w:line="360" w:lineRule="auto"/>
        <w:ind w:left="0" w:right="124" w:firstLine="720"/>
        <w:jc w:val="both"/>
      </w:pPr>
      <w:r w:rsidRPr="00E94677">
        <w:t>Проведення</w:t>
      </w:r>
      <w:r w:rsidRPr="00E94677">
        <w:rPr>
          <w:spacing w:val="1"/>
        </w:rPr>
        <w:t xml:space="preserve"> </w:t>
      </w:r>
      <w:r w:rsidRPr="00E94677">
        <w:t xml:space="preserve">регулярних зовнішніх </w:t>
      </w:r>
      <w:proofErr w:type="spellStart"/>
      <w:r w:rsidRPr="00E94677">
        <w:t>супервізій</w:t>
      </w:r>
      <w:proofErr w:type="spellEnd"/>
      <w:r w:rsidRPr="00E94677">
        <w:rPr>
          <w:spacing w:val="1"/>
        </w:rPr>
        <w:t xml:space="preserve"> </w:t>
      </w:r>
      <w:r w:rsidRPr="00E94677">
        <w:t>персоналу.</w:t>
      </w:r>
      <w:r w:rsidRPr="00E94677">
        <w:rPr>
          <w:spacing w:val="1"/>
        </w:rPr>
        <w:t xml:space="preserve"> </w:t>
      </w:r>
      <w:proofErr w:type="spellStart"/>
      <w:r w:rsidRPr="00E94677">
        <w:t>Супервізія</w:t>
      </w:r>
      <w:proofErr w:type="spellEnd"/>
      <w:r w:rsidRPr="00E94677">
        <w:rPr>
          <w:spacing w:val="1"/>
        </w:rPr>
        <w:t xml:space="preserve"> </w:t>
      </w:r>
      <w:r w:rsidR="008C47B2">
        <w:rPr>
          <w:spacing w:val="1"/>
        </w:rPr>
        <w:t>–</w:t>
      </w:r>
      <w:r w:rsidRPr="00E94677">
        <w:t>метод,</w:t>
      </w:r>
      <w:r w:rsidRPr="00E94677">
        <w:rPr>
          <w:spacing w:val="1"/>
        </w:rPr>
        <w:t xml:space="preserve"> </w:t>
      </w:r>
      <w:r w:rsidRPr="00E94677">
        <w:t>за</w:t>
      </w:r>
      <w:r w:rsidRPr="00E94677">
        <w:rPr>
          <w:spacing w:val="1"/>
        </w:rPr>
        <w:t xml:space="preserve"> </w:t>
      </w:r>
      <w:r w:rsidRPr="00E94677">
        <w:t>допомогою</w:t>
      </w:r>
      <w:r w:rsidRPr="00E94677">
        <w:rPr>
          <w:spacing w:val="1"/>
        </w:rPr>
        <w:t xml:space="preserve"> </w:t>
      </w:r>
      <w:r w:rsidRPr="00E94677">
        <w:t>якого</w:t>
      </w:r>
      <w:r w:rsidRPr="00E94677">
        <w:rPr>
          <w:spacing w:val="1"/>
        </w:rPr>
        <w:t xml:space="preserve"> </w:t>
      </w:r>
      <w:r w:rsidRPr="00E94677">
        <w:t>визначений</w:t>
      </w:r>
      <w:r w:rsidRPr="00E94677">
        <w:rPr>
          <w:spacing w:val="1"/>
        </w:rPr>
        <w:t xml:space="preserve"> </w:t>
      </w:r>
      <w:r w:rsidRPr="00E94677">
        <w:t>установою</w:t>
      </w:r>
      <w:r w:rsidRPr="00E94677">
        <w:rPr>
          <w:spacing w:val="1"/>
        </w:rPr>
        <w:t xml:space="preserve"> </w:t>
      </w:r>
      <w:r w:rsidRPr="00E94677">
        <w:t>фахівець</w:t>
      </w:r>
      <w:r w:rsidRPr="00E94677">
        <w:rPr>
          <w:spacing w:val="1"/>
        </w:rPr>
        <w:t xml:space="preserve"> </w:t>
      </w:r>
      <w:r w:rsidRPr="00E94677">
        <w:t>(супервізор)</w:t>
      </w:r>
      <w:r w:rsidRPr="00E94677">
        <w:rPr>
          <w:spacing w:val="1"/>
        </w:rPr>
        <w:t xml:space="preserve"> </w:t>
      </w:r>
      <w:r w:rsidRPr="00E94677">
        <w:t>допомагає</w:t>
      </w:r>
      <w:r w:rsidRPr="00E94677">
        <w:rPr>
          <w:spacing w:val="1"/>
        </w:rPr>
        <w:t xml:space="preserve"> </w:t>
      </w:r>
      <w:r w:rsidRPr="00E94677">
        <w:t>персоналу</w:t>
      </w:r>
      <w:r w:rsidRPr="00E94677">
        <w:rPr>
          <w:spacing w:val="1"/>
        </w:rPr>
        <w:t xml:space="preserve"> </w:t>
      </w:r>
      <w:r w:rsidRPr="00E94677">
        <w:t>(</w:t>
      </w:r>
      <w:proofErr w:type="spellStart"/>
      <w:r w:rsidRPr="00E94677">
        <w:t>супервізованим</w:t>
      </w:r>
      <w:proofErr w:type="spellEnd"/>
      <w:r w:rsidRPr="00E94677">
        <w:t>)</w:t>
      </w:r>
      <w:r w:rsidRPr="00E94677">
        <w:rPr>
          <w:spacing w:val="1"/>
        </w:rPr>
        <w:t xml:space="preserve"> </w:t>
      </w:r>
      <w:r w:rsidRPr="00E94677">
        <w:t>як</w:t>
      </w:r>
      <w:r w:rsidRPr="00E94677">
        <w:rPr>
          <w:spacing w:val="1"/>
        </w:rPr>
        <w:t xml:space="preserve"> </w:t>
      </w:r>
      <w:r w:rsidRPr="00E94677">
        <w:t>найефективніше</w:t>
      </w:r>
      <w:r w:rsidRPr="00E94677">
        <w:rPr>
          <w:spacing w:val="71"/>
        </w:rPr>
        <w:t xml:space="preserve"> </w:t>
      </w:r>
      <w:r w:rsidRPr="00E94677">
        <w:t>виконувати</w:t>
      </w:r>
      <w:r w:rsidRPr="00E94677">
        <w:rPr>
          <w:spacing w:val="1"/>
        </w:rPr>
        <w:t xml:space="preserve"> </w:t>
      </w:r>
      <w:r w:rsidRPr="00E94677">
        <w:t>зазначені в посадових інструкціях завдання відповідно до стандартів роботи.</w:t>
      </w:r>
      <w:r w:rsidRPr="00E94677">
        <w:rPr>
          <w:spacing w:val="1"/>
        </w:rPr>
        <w:t xml:space="preserve"> </w:t>
      </w:r>
      <w:r w:rsidRPr="00E94677">
        <w:t xml:space="preserve">Супервізор має допомагати </w:t>
      </w:r>
      <w:proofErr w:type="spellStart"/>
      <w:r w:rsidRPr="00E94677">
        <w:t>супервізованому</w:t>
      </w:r>
      <w:proofErr w:type="spellEnd"/>
      <w:r w:rsidRPr="00E94677">
        <w:t xml:space="preserve"> чітко визначати мету, пріоритети</w:t>
      </w:r>
      <w:r w:rsidRPr="00E94677">
        <w:rPr>
          <w:spacing w:val="1"/>
        </w:rPr>
        <w:t xml:space="preserve"> </w:t>
      </w:r>
      <w:r w:rsidRPr="00E94677">
        <w:t>роботи; бачити всі аспекти проблеми та власну роль в її розв</w:t>
      </w:r>
      <w:r w:rsidR="002106A3">
        <w:t>’</w:t>
      </w:r>
      <w:r w:rsidRPr="00E94677">
        <w:t>язанні; керувати</w:t>
      </w:r>
      <w:r w:rsidRPr="00E94677">
        <w:rPr>
          <w:spacing w:val="1"/>
        </w:rPr>
        <w:t xml:space="preserve"> </w:t>
      </w:r>
      <w:r w:rsidRPr="00E94677">
        <w:t>власними</w:t>
      </w:r>
      <w:r w:rsidRPr="00E94677">
        <w:rPr>
          <w:spacing w:val="1"/>
        </w:rPr>
        <w:t xml:space="preserve"> </w:t>
      </w:r>
      <w:r w:rsidRPr="00E94677">
        <w:t>почуттями</w:t>
      </w:r>
      <w:r w:rsidRPr="00E94677">
        <w:rPr>
          <w:spacing w:val="1"/>
        </w:rPr>
        <w:t xml:space="preserve"> </w:t>
      </w:r>
      <w:r w:rsidRPr="00E94677">
        <w:t>щодо</w:t>
      </w:r>
      <w:r w:rsidRPr="00E94677">
        <w:rPr>
          <w:spacing w:val="1"/>
        </w:rPr>
        <w:t xml:space="preserve"> </w:t>
      </w:r>
      <w:r w:rsidRPr="00E94677">
        <w:t>конкретних</w:t>
      </w:r>
      <w:r w:rsidRPr="00E94677">
        <w:rPr>
          <w:spacing w:val="1"/>
        </w:rPr>
        <w:t xml:space="preserve"> </w:t>
      </w:r>
      <w:r w:rsidRPr="00E94677">
        <w:t>ситуацій;</w:t>
      </w:r>
      <w:r w:rsidRPr="00E94677">
        <w:rPr>
          <w:spacing w:val="1"/>
        </w:rPr>
        <w:t xml:space="preserve"> </w:t>
      </w:r>
      <w:r w:rsidRPr="00E94677">
        <w:t>формувати</w:t>
      </w:r>
      <w:r w:rsidRPr="00E94677">
        <w:rPr>
          <w:spacing w:val="1"/>
        </w:rPr>
        <w:t xml:space="preserve"> </w:t>
      </w:r>
      <w:r w:rsidRPr="00E94677">
        <w:t>позитивне</w:t>
      </w:r>
      <w:r w:rsidRPr="00E94677">
        <w:rPr>
          <w:spacing w:val="1"/>
        </w:rPr>
        <w:t xml:space="preserve"> </w:t>
      </w:r>
      <w:r w:rsidRPr="00E94677">
        <w:t>ставлення</w:t>
      </w:r>
      <w:r w:rsidRPr="00E94677">
        <w:rPr>
          <w:spacing w:val="1"/>
        </w:rPr>
        <w:t xml:space="preserve"> </w:t>
      </w:r>
      <w:r w:rsidRPr="00E94677">
        <w:t>до</w:t>
      </w:r>
      <w:r w:rsidRPr="00E94677">
        <w:rPr>
          <w:spacing w:val="1"/>
        </w:rPr>
        <w:t xml:space="preserve"> </w:t>
      </w:r>
      <w:r w:rsidRPr="00E94677">
        <w:t>своєї роботи,</w:t>
      </w:r>
      <w:r w:rsidRPr="00E94677">
        <w:rPr>
          <w:spacing w:val="1"/>
        </w:rPr>
        <w:t xml:space="preserve"> </w:t>
      </w:r>
      <w:r w:rsidRPr="00E94677">
        <w:t>брати</w:t>
      </w:r>
      <w:r w:rsidRPr="00E94677">
        <w:rPr>
          <w:spacing w:val="1"/>
        </w:rPr>
        <w:t xml:space="preserve"> </w:t>
      </w:r>
      <w:r w:rsidRPr="00E94677">
        <w:t>на</w:t>
      </w:r>
      <w:r w:rsidRPr="00E94677">
        <w:rPr>
          <w:spacing w:val="1"/>
        </w:rPr>
        <w:t xml:space="preserve"> </w:t>
      </w:r>
      <w:r w:rsidRPr="00E94677">
        <w:t>себе</w:t>
      </w:r>
      <w:r w:rsidRPr="00E94677">
        <w:rPr>
          <w:spacing w:val="1"/>
        </w:rPr>
        <w:t xml:space="preserve"> </w:t>
      </w:r>
      <w:r w:rsidRPr="00E94677">
        <w:lastRenderedPageBreak/>
        <w:t>відповідальність</w:t>
      </w:r>
      <w:r w:rsidRPr="00E94677">
        <w:rPr>
          <w:spacing w:val="1"/>
        </w:rPr>
        <w:t xml:space="preserve"> </w:t>
      </w:r>
      <w:r w:rsidRPr="00E94677">
        <w:t>за</w:t>
      </w:r>
      <w:r w:rsidRPr="00E94677">
        <w:rPr>
          <w:spacing w:val="1"/>
        </w:rPr>
        <w:t xml:space="preserve"> </w:t>
      </w:r>
      <w:r w:rsidRPr="00E94677">
        <w:t>її результати.</w:t>
      </w:r>
      <w:r w:rsidRPr="00E94677">
        <w:rPr>
          <w:spacing w:val="1"/>
        </w:rPr>
        <w:t xml:space="preserve"> </w:t>
      </w:r>
      <w:r w:rsidRPr="00E94677">
        <w:t>Важливими завданнями супервізора є також розвиток професійної автономії,</w:t>
      </w:r>
      <w:r w:rsidRPr="00E94677">
        <w:rPr>
          <w:spacing w:val="1"/>
        </w:rPr>
        <w:t xml:space="preserve"> </w:t>
      </w:r>
      <w:r w:rsidRPr="00E94677">
        <w:t>незалежності</w:t>
      </w:r>
      <w:r w:rsidRPr="00E94677">
        <w:rPr>
          <w:spacing w:val="14"/>
        </w:rPr>
        <w:t xml:space="preserve"> </w:t>
      </w:r>
      <w:proofErr w:type="spellStart"/>
      <w:r w:rsidRPr="00E94677">
        <w:t>супервізованого</w:t>
      </w:r>
      <w:proofErr w:type="spellEnd"/>
      <w:r w:rsidRPr="00E94677">
        <w:t>,</w:t>
      </w:r>
      <w:r w:rsidRPr="00E94677">
        <w:rPr>
          <w:spacing w:val="17"/>
        </w:rPr>
        <w:t xml:space="preserve"> </w:t>
      </w:r>
      <w:r w:rsidRPr="00E94677">
        <w:t>стабілізація</w:t>
      </w:r>
      <w:r w:rsidRPr="00E94677">
        <w:rPr>
          <w:spacing w:val="21"/>
        </w:rPr>
        <w:t xml:space="preserve"> </w:t>
      </w:r>
      <w:r w:rsidRPr="00E94677">
        <w:t>його</w:t>
      </w:r>
      <w:r w:rsidRPr="00E94677">
        <w:rPr>
          <w:spacing w:val="15"/>
        </w:rPr>
        <w:t xml:space="preserve"> </w:t>
      </w:r>
      <w:r w:rsidRPr="00E94677">
        <w:t>думок</w:t>
      </w:r>
      <w:r w:rsidRPr="00E94677">
        <w:rPr>
          <w:spacing w:val="19"/>
        </w:rPr>
        <w:t xml:space="preserve"> </w:t>
      </w:r>
      <w:r w:rsidRPr="00E94677">
        <w:t>і</w:t>
      </w:r>
      <w:r w:rsidRPr="00E94677">
        <w:rPr>
          <w:spacing w:val="14"/>
        </w:rPr>
        <w:t xml:space="preserve"> </w:t>
      </w:r>
      <w:r w:rsidRPr="00E94677">
        <w:t>почуттів</w:t>
      </w:r>
      <w:r w:rsidRPr="00E94677">
        <w:rPr>
          <w:spacing w:val="17"/>
        </w:rPr>
        <w:t xml:space="preserve"> </w:t>
      </w:r>
      <w:r w:rsidRPr="00E94677">
        <w:t>щодо професійної діяльності, формування моделі аналізу і компетентного розв</w:t>
      </w:r>
      <w:r w:rsidR="002106A3">
        <w:t>’</w:t>
      </w:r>
      <w:r w:rsidRPr="00E94677">
        <w:t>язання</w:t>
      </w:r>
      <w:r w:rsidRPr="00E94677">
        <w:rPr>
          <w:spacing w:val="-67"/>
        </w:rPr>
        <w:t xml:space="preserve"> </w:t>
      </w:r>
      <w:r w:rsidRPr="00E94677">
        <w:t>проблем</w:t>
      </w:r>
      <w:r w:rsidRPr="00E94677">
        <w:rPr>
          <w:spacing w:val="2"/>
        </w:rPr>
        <w:t xml:space="preserve"> </w:t>
      </w:r>
      <w:r w:rsidRPr="00E94677">
        <w:t>у</w:t>
      </w:r>
      <w:r w:rsidRPr="00E94677">
        <w:rPr>
          <w:spacing w:val="-3"/>
        </w:rPr>
        <w:t xml:space="preserve"> </w:t>
      </w:r>
      <w:r w:rsidRPr="00E94677">
        <w:t>взаємодії</w:t>
      </w:r>
      <w:r w:rsidRPr="00E94677">
        <w:rPr>
          <w:spacing w:val="-5"/>
        </w:rPr>
        <w:t xml:space="preserve"> </w:t>
      </w:r>
      <w:r w:rsidRPr="00E94677">
        <w:t>з</w:t>
      </w:r>
      <w:r w:rsidRPr="00E94677">
        <w:rPr>
          <w:spacing w:val="2"/>
        </w:rPr>
        <w:t xml:space="preserve"> </w:t>
      </w:r>
      <w:r w:rsidRPr="00E94677">
        <w:t>клієнтами.</w:t>
      </w:r>
    </w:p>
    <w:p w14:paraId="53F36757" w14:textId="77777777" w:rsidR="00E94677" w:rsidRPr="00E94677" w:rsidRDefault="00E94677" w:rsidP="00B65881">
      <w:pPr>
        <w:pStyle w:val="a4"/>
        <w:spacing w:before="6" w:line="360" w:lineRule="auto"/>
        <w:ind w:left="0" w:right="135" w:firstLine="720"/>
        <w:jc w:val="both"/>
      </w:pPr>
      <w:r w:rsidRPr="00E94677">
        <w:t>Забезпечення</w:t>
      </w:r>
      <w:r w:rsidRPr="00E94677">
        <w:rPr>
          <w:spacing w:val="1"/>
        </w:rPr>
        <w:t xml:space="preserve"> </w:t>
      </w:r>
      <w:r w:rsidRPr="00E94677">
        <w:t>професійної</w:t>
      </w:r>
      <w:r w:rsidRPr="00E94677">
        <w:rPr>
          <w:spacing w:val="1"/>
        </w:rPr>
        <w:t xml:space="preserve"> </w:t>
      </w:r>
      <w:r w:rsidRPr="00E94677">
        <w:t>психологічної</w:t>
      </w:r>
      <w:r w:rsidRPr="00E94677">
        <w:rPr>
          <w:spacing w:val="1"/>
        </w:rPr>
        <w:t xml:space="preserve"> </w:t>
      </w:r>
      <w:r w:rsidRPr="00E94677">
        <w:t>підтримки</w:t>
      </w:r>
      <w:r w:rsidRPr="00E94677">
        <w:rPr>
          <w:spacing w:val="1"/>
        </w:rPr>
        <w:t xml:space="preserve"> </w:t>
      </w:r>
      <w:r w:rsidRPr="00E94677">
        <w:t>для</w:t>
      </w:r>
      <w:r w:rsidRPr="00E94677">
        <w:rPr>
          <w:spacing w:val="1"/>
        </w:rPr>
        <w:t xml:space="preserve"> </w:t>
      </w:r>
      <w:r w:rsidRPr="00E94677">
        <w:t>тих</w:t>
      </w:r>
      <w:r w:rsidRPr="00E94677">
        <w:rPr>
          <w:spacing w:val="1"/>
        </w:rPr>
        <w:t xml:space="preserve"> </w:t>
      </w:r>
      <w:r w:rsidRPr="00E94677">
        <w:t>категорій</w:t>
      </w:r>
      <w:r w:rsidRPr="00E94677">
        <w:rPr>
          <w:spacing w:val="1"/>
        </w:rPr>
        <w:t xml:space="preserve"> </w:t>
      </w:r>
      <w:r w:rsidRPr="00E94677">
        <w:t>працівників,</w:t>
      </w:r>
      <w:r w:rsidRPr="00E94677">
        <w:rPr>
          <w:spacing w:val="3"/>
        </w:rPr>
        <w:t xml:space="preserve"> </w:t>
      </w:r>
      <w:r w:rsidRPr="00E94677">
        <w:t>що безпосередньо працюють</w:t>
      </w:r>
      <w:r w:rsidRPr="00E94677">
        <w:rPr>
          <w:spacing w:val="-2"/>
        </w:rPr>
        <w:t xml:space="preserve"> </w:t>
      </w:r>
      <w:r w:rsidRPr="00E94677">
        <w:t>з</w:t>
      </w:r>
      <w:r w:rsidRPr="00E94677">
        <w:rPr>
          <w:spacing w:val="1"/>
        </w:rPr>
        <w:t xml:space="preserve"> </w:t>
      </w:r>
      <w:r w:rsidRPr="00E94677">
        <w:t>клієнтами.</w:t>
      </w:r>
    </w:p>
    <w:p w14:paraId="3BD0581C" w14:textId="3A58B69A" w:rsidR="00E94677" w:rsidRPr="00E94677" w:rsidRDefault="00E94677" w:rsidP="00B65881">
      <w:pPr>
        <w:pStyle w:val="a4"/>
        <w:spacing w:before="6" w:line="360" w:lineRule="auto"/>
        <w:ind w:left="0" w:right="124" w:firstLine="720"/>
        <w:jc w:val="both"/>
      </w:pPr>
      <w:r w:rsidRPr="00E94677">
        <w:t>Впровадження</w:t>
      </w:r>
      <w:r w:rsidRPr="00E94677">
        <w:rPr>
          <w:spacing w:val="1"/>
        </w:rPr>
        <w:t xml:space="preserve"> </w:t>
      </w:r>
      <w:r w:rsidRPr="00E94677">
        <w:t>програм</w:t>
      </w:r>
      <w:r w:rsidRPr="00E94677">
        <w:rPr>
          <w:spacing w:val="1"/>
        </w:rPr>
        <w:t xml:space="preserve"> </w:t>
      </w:r>
      <w:r w:rsidRPr="00E94677">
        <w:t>підтримки</w:t>
      </w:r>
      <w:r w:rsidRPr="00E94677">
        <w:rPr>
          <w:spacing w:val="1"/>
        </w:rPr>
        <w:t xml:space="preserve"> </w:t>
      </w:r>
      <w:r w:rsidRPr="00E94677">
        <w:t>персоналу</w:t>
      </w:r>
      <w:r w:rsidRPr="00E94677">
        <w:rPr>
          <w:spacing w:val="1"/>
        </w:rPr>
        <w:t xml:space="preserve"> </w:t>
      </w:r>
      <w:r w:rsidRPr="00E94677">
        <w:t>(</w:t>
      </w:r>
      <w:proofErr w:type="spellStart"/>
      <w:r w:rsidRPr="00E94677">
        <w:t>Employee</w:t>
      </w:r>
      <w:proofErr w:type="spellEnd"/>
      <w:r w:rsidRPr="00E94677">
        <w:rPr>
          <w:spacing w:val="1"/>
        </w:rPr>
        <w:t xml:space="preserve"> </w:t>
      </w:r>
      <w:proofErr w:type="spellStart"/>
      <w:r w:rsidRPr="00E94677">
        <w:t>assistance</w:t>
      </w:r>
      <w:proofErr w:type="spellEnd"/>
      <w:r w:rsidRPr="00E94677">
        <w:rPr>
          <w:spacing w:val="1"/>
        </w:rPr>
        <w:t xml:space="preserve"> </w:t>
      </w:r>
      <w:proofErr w:type="spellStart"/>
      <w:r w:rsidRPr="00E94677">
        <w:t>program</w:t>
      </w:r>
      <w:proofErr w:type="spellEnd"/>
      <w:r w:rsidRPr="00E94677">
        <w:t>, EAP). EAP – це комплекс послуг, що сприяє організаціям в процесі</w:t>
      </w:r>
      <w:r w:rsidRPr="00E94677">
        <w:rPr>
          <w:spacing w:val="1"/>
        </w:rPr>
        <w:t xml:space="preserve"> </w:t>
      </w:r>
      <w:r w:rsidRPr="00E94677">
        <w:t>підвищення</w:t>
      </w:r>
      <w:r w:rsidRPr="00E94677">
        <w:rPr>
          <w:spacing w:val="1"/>
        </w:rPr>
        <w:t xml:space="preserve"> </w:t>
      </w:r>
      <w:r w:rsidRPr="00E94677">
        <w:t>продуктивності</w:t>
      </w:r>
      <w:r w:rsidRPr="00E94677">
        <w:rPr>
          <w:spacing w:val="1"/>
        </w:rPr>
        <w:t xml:space="preserve"> </w:t>
      </w:r>
      <w:r w:rsidRPr="00E94677">
        <w:t>праці</w:t>
      </w:r>
      <w:r w:rsidRPr="00E94677">
        <w:rPr>
          <w:spacing w:val="1"/>
        </w:rPr>
        <w:t xml:space="preserve"> </w:t>
      </w:r>
      <w:r w:rsidRPr="00E94677">
        <w:t>їх</w:t>
      </w:r>
      <w:r w:rsidRPr="00E94677">
        <w:rPr>
          <w:spacing w:val="1"/>
        </w:rPr>
        <w:t xml:space="preserve"> </w:t>
      </w:r>
      <w:r w:rsidRPr="00E94677">
        <w:t>співробітників,</w:t>
      </w:r>
      <w:r w:rsidRPr="00E94677">
        <w:rPr>
          <w:spacing w:val="1"/>
        </w:rPr>
        <w:t xml:space="preserve"> </w:t>
      </w:r>
      <w:r w:rsidRPr="00E94677">
        <w:t>допомагаючи</w:t>
      </w:r>
      <w:r w:rsidRPr="00E94677">
        <w:rPr>
          <w:spacing w:val="1"/>
        </w:rPr>
        <w:t xml:space="preserve"> </w:t>
      </w:r>
      <w:r w:rsidRPr="00E94677">
        <w:t>останнім</w:t>
      </w:r>
      <w:r w:rsidRPr="00E94677">
        <w:rPr>
          <w:spacing w:val="1"/>
        </w:rPr>
        <w:t xml:space="preserve"> </w:t>
      </w:r>
      <w:r w:rsidRPr="00E94677">
        <w:t>виявляти</w:t>
      </w:r>
      <w:r w:rsidRPr="00E94677">
        <w:rPr>
          <w:spacing w:val="1"/>
        </w:rPr>
        <w:t xml:space="preserve"> </w:t>
      </w:r>
      <w:r w:rsidRPr="00E94677">
        <w:t>та</w:t>
      </w:r>
      <w:r w:rsidRPr="00E94677">
        <w:rPr>
          <w:spacing w:val="1"/>
        </w:rPr>
        <w:t xml:space="preserve"> </w:t>
      </w:r>
      <w:r w:rsidRPr="00E94677">
        <w:t>вирішувати</w:t>
      </w:r>
      <w:r w:rsidRPr="00E94677">
        <w:rPr>
          <w:spacing w:val="1"/>
        </w:rPr>
        <w:t xml:space="preserve"> </w:t>
      </w:r>
      <w:r w:rsidRPr="00E94677">
        <w:t>особисті</w:t>
      </w:r>
      <w:r w:rsidRPr="00E94677">
        <w:rPr>
          <w:spacing w:val="1"/>
        </w:rPr>
        <w:t xml:space="preserve"> </w:t>
      </w:r>
      <w:r w:rsidRPr="00E94677">
        <w:t>проблеми,</w:t>
      </w:r>
      <w:r w:rsidRPr="00E94677">
        <w:rPr>
          <w:spacing w:val="1"/>
        </w:rPr>
        <w:t xml:space="preserve"> </w:t>
      </w:r>
      <w:r w:rsidRPr="00E94677">
        <w:t>які</w:t>
      </w:r>
      <w:r w:rsidRPr="00E94677">
        <w:rPr>
          <w:spacing w:val="1"/>
        </w:rPr>
        <w:t xml:space="preserve"> </w:t>
      </w:r>
      <w:r w:rsidRPr="00E94677">
        <w:t>впливають</w:t>
      </w:r>
      <w:r w:rsidRPr="00E94677">
        <w:rPr>
          <w:spacing w:val="1"/>
        </w:rPr>
        <w:t xml:space="preserve"> </w:t>
      </w:r>
      <w:r w:rsidRPr="00E94677">
        <w:t>на</w:t>
      </w:r>
      <w:r w:rsidRPr="00E94677">
        <w:rPr>
          <w:spacing w:val="1"/>
        </w:rPr>
        <w:t xml:space="preserve"> </w:t>
      </w:r>
      <w:r w:rsidRPr="00E94677">
        <w:t>ефективність</w:t>
      </w:r>
      <w:r w:rsidRPr="00E94677">
        <w:rPr>
          <w:spacing w:val="1"/>
        </w:rPr>
        <w:t xml:space="preserve"> </w:t>
      </w:r>
      <w:r w:rsidRPr="00E94677">
        <w:t>їхньої</w:t>
      </w:r>
      <w:r w:rsidRPr="00E94677">
        <w:rPr>
          <w:spacing w:val="1"/>
        </w:rPr>
        <w:t xml:space="preserve"> </w:t>
      </w:r>
      <w:r w:rsidRPr="00E94677">
        <w:t>роботи.</w:t>
      </w:r>
      <w:r w:rsidRPr="00E94677">
        <w:rPr>
          <w:spacing w:val="1"/>
        </w:rPr>
        <w:t xml:space="preserve"> </w:t>
      </w:r>
      <w:r w:rsidRPr="00E94677">
        <w:t>Включає</w:t>
      </w:r>
      <w:r w:rsidRPr="00E94677">
        <w:rPr>
          <w:spacing w:val="1"/>
        </w:rPr>
        <w:t xml:space="preserve"> </w:t>
      </w:r>
      <w:r w:rsidRPr="00E94677">
        <w:t>в</w:t>
      </w:r>
      <w:r w:rsidRPr="00E94677">
        <w:rPr>
          <w:spacing w:val="1"/>
        </w:rPr>
        <w:t xml:space="preserve"> </w:t>
      </w:r>
      <w:r w:rsidRPr="00E94677">
        <w:t>себе</w:t>
      </w:r>
      <w:r w:rsidRPr="00E94677">
        <w:rPr>
          <w:spacing w:val="1"/>
        </w:rPr>
        <w:t xml:space="preserve"> </w:t>
      </w:r>
      <w:r w:rsidRPr="00E94677">
        <w:t>короткочасну</w:t>
      </w:r>
      <w:r w:rsidRPr="00E94677">
        <w:rPr>
          <w:spacing w:val="1"/>
        </w:rPr>
        <w:t xml:space="preserve"> </w:t>
      </w:r>
      <w:r w:rsidRPr="00E94677">
        <w:t>терапію,</w:t>
      </w:r>
      <w:r w:rsidRPr="00E94677">
        <w:rPr>
          <w:spacing w:val="1"/>
        </w:rPr>
        <w:t xml:space="preserve"> </w:t>
      </w:r>
      <w:r w:rsidRPr="00E94677">
        <w:t>яка</w:t>
      </w:r>
      <w:r w:rsidRPr="00E94677">
        <w:rPr>
          <w:spacing w:val="1"/>
        </w:rPr>
        <w:t xml:space="preserve"> </w:t>
      </w:r>
      <w:r w:rsidRPr="00E94677">
        <w:t>спрямована</w:t>
      </w:r>
      <w:r w:rsidRPr="00E94677">
        <w:rPr>
          <w:spacing w:val="1"/>
        </w:rPr>
        <w:t xml:space="preserve"> </w:t>
      </w:r>
      <w:r w:rsidRPr="00E94677">
        <w:t>на</w:t>
      </w:r>
      <w:r w:rsidRPr="00E94677">
        <w:rPr>
          <w:spacing w:val="1"/>
        </w:rPr>
        <w:t xml:space="preserve"> </w:t>
      </w:r>
      <w:r w:rsidRPr="00E94677">
        <w:t>вирішення</w:t>
      </w:r>
      <w:r w:rsidRPr="00E94677">
        <w:rPr>
          <w:spacing w:val="1"/>
        </w:rPr>
        <w:t xml:space="preserve"> </w:t>
      </w:r>
      <w:r w:rsidRPr="00E94677">
        <w:t>проблемних</w:t>
      </w:r>
      <w:r w:rsidRPr="00E94677">
        <w:rPr>
          <w:spacing w:val="1"/>
        </w:rPr>
        <w:t xml:space="preserve"> </w:t>
      </w:r>
      <w:r w:rsidRPr="00E94677">
        <w:t>ситуацій</w:t>
      </w:r>
      <w:r w:rsidRPr="00E94677">
        <w:rPr>
          <w:spacing w:val="1"/>
        </w:rPr>
        <w:t xml:space="preserve"> </w:t>
      </w:r>
      <w:r w:rsidRPr="00E94677">
        <w:t>(індивідуальне,</w:t>
      </w:r>
      <w:r w:rsidRPr="00E94677">
        <w:rPr>
          <w:spacing w:val="1"/>
        </w:rPr>
        <w:t xml:space="preserve"> </w:t>
      </w:r>
      <w:r w:rsidRPr="00E94677">
        <w:t>сімейне</w:t>
      </w:r>
      <w:r w:rsidRPr="00E94677">
        <w:rPr>
          <w:spacing w:val="1"/>
        </w:rPr>
        <w:t xml:space="preserve"> </w:t>
      </w:r>
      <w:r w:rsidRPr="00E94677">
        <w:t>консультування</w:t>
      </w:r>
      <w:r w:rsidRPr="00E94677">
        <w:rPr>
          <w:spacing w:val="1"/>
        </w:rPr>
        <w:t xml:space="preserve"> </w:t>
      </w:r>
      <w:r w:rsidR="008C47B2">
        <w:t>–</w:t>
      </w:r>
      <w:r w:rsidRPr="00E94677">
        <w:rPr>
          <w:spacing w:val="1"/>
        </w:rPr>
        <w:t xml:space="preserve"> </w:t>
      </w:r>
      <w:r w:rsidRPr="00E94677">
        <w:t>особисте,</w:t>
      </w:r>
      <w:r w:rsidRPr="00E94677">
        <w:rPr>
          <w:spacing w:val="3"/>
        </w:rPr>
        <w:t xml:space="preserve"> </w:t>
      </w:r>
      <w:r w:rsidRPr="00E94677">
        <w:t>по телефону,</w:t>
      </w:r>
      <w:r w:rsidRPr="00E94677">
        <w:rPr>
          <w:spacing w:val="4"/>
        </w:rPr>
        <w:t xml:space="preserve"> </w:t>
      </w:r>
      <w:r w:rsidRPr="00E94677">
        <w:t>он</w:t>
      </w:r>
      <w:r w:rsidR="000275E5">
        <w:t>-</w:t>
      </w:r>
      <w:r w:rsidRPr="00E94677">
        <w:t>лайн,</w:t>
      </w:r>
      <w:r w:rsidRPr="00E94677">
        <w:rPr>
          <w:spacing w:val="2"/>
        </w:rPr>
        <w:t xml:space="preserve"> </w:t>
      </w:r>
      <w:r w:rsidRPr="00E94677">
        <w:t>електронне).</w:t>
      </w:r>
    </w:p>
    <w:p w14:paraId="38CE2D3C" w14:textId="4D80EA12" w:rsidR="00785B80" w:rsidRPr="00785B80" w:rsidRDefault="00785B80" w:rsidP="00785B80">
      <w:pPr>
        <w:widowControl w:val="0"/>
        <w:tabs>
          <w:tab w:val="left" w:pos="1214"/>
        </w:tabs>
        <w:autoSpaceDE w:val="0"/>
        <w:autoSpaceDN w:val="0"/>
        <w:spacing w:after="0" w:line="360" w:lineRule="auto"/>
        <w:rPr>
          <w:rFonts w:ascii="Times New Roman" w:hAnsi="Times New Roman" w:cs="Times New Roman"/>
          <w:b/>
          <w:bCs/>
          <w:sz w:val="28"/>
          <w:szCs w:val="28"/>
        </w:rPr>
      </w:pPr>
      <w:r>
        <w:rPr>
          <w:rFonts w:ascii="Times New Roman" w:hAnsi="Times New Roman" w:cs="Times New Roman"/>
          <w:b/>
          <w:bCs/>
          <w:sz w:val="28"/>
          <w:szCs w:val="28"/>
          <w:lang w:val="ru-RU"/>
        </w:rPr>
        <w:t xml:space="preserve">      </w:t>
      </w:r>
      <w:r w:rsidR="00C96EC5">
        <w:rPr>
          <w:rFonts w:ascii="Times New Roman" w:hAnsi="Times New Roman" w:cs="Times New Roman"/>
          <w:b/>
          <w:bCs/>
          <w:sz w:val="28"/>
          <w:szCs w:val="28"/>
          <w:lang w:val="ru-RU"/>
        </w:rPr>
        <w:t xml:space="preserve">   </w:t>
      </w:r>
      <w:r w:rsidR="00BB124A">
        <w:rPr>
          <w:rFonts w:ascii="Times New Roman" w:hAnsi="Times New Roman" w:cs="Times New Roman"/>
          <w:b/>
          <w:bCs/>
          <w:sz w:val="28"/>
          <w:szCs w:val="28"/>
          <w:lang w:val="ru-RU"/>
        </w:rPr>
        <w:t xml:space="preserve"> </w:t>
      </w:r>
      <w:r w:rsidR="00C96EC5">
        <w:rPr>
          <w:rFonts w:ascii="Times New Roman" w:hAnsi="Times New Roman" w:cs="Times New Roman"/>
          <w:b/>
          <w:bCs/>
          <w:sz w:val="28"/>
          <w:szCs w:val="28"/>
          <w:lang w:val="ru-RU"/>
        </w:rPr>
        <w:t>2.</w:t>
      </w:r>
      <w:r>
        <w:rPr>
          <w:rFonts w:ascii="Times New Roman" w:hAnsi="Times New Roman" w:cs="Times New Roman"/>
          <w:b/>
          <w:bCs/>
          <w:sz w:val="28"/>
          <w:szCs w:val="28"/>
          <w:lang w:val="ru-RU"/>
        </w:rPr>
        <w:t xml:space="preserve"> </w:t>
      </w:r>
      <w:r w:rsidR="00E94677" w:rsidRPr="00785B80">
        <w:rPr>
          <w:rFonts w:ascii="Times New Roman" w:hAnsi="Times New Roman" w:cs="Times New Roman"/>
          <w:b/>
          <w:bCs/>
          <w:sz w:val="28"/>
          <w:szCs w:val="28"/>
        </w:rPr>
        <w:t>На</w:t>
      </w:r>
      <w:r w:rsidR="00E94677" w:rsidRPr="00785B80">
        <w:rPr>
          <w:rFonts w:ascii="Times New Roman" w:hAnsi="Times New Roman" w:cs="Times New Roman"/>
          <w:b/>
          <w:bCs/>
          <w:spacing w:val="-6"/>
          <w:sz w:val="28"/>
          <w:szCs w:val="28"/>
        </w:rPr>
        <w:t xml:space="preserve"> </w:t>
      </w:r>
      <w:r w:rsidR="00E94677" w:rsidRPr="00785B80">
        <w:rPr>
          <w:rFonts w:ascii="Times New Roman" w:hAnsi="Times New Roman" w:cs="Times New Roman"/>
          <w:b/>
          <w:bCs/>
          <w:sz w:val="28"/>
          <w:szCs w:val="28"/>
        </w:rPr>
        <w:t>професійному</w:t>
      </w:r>
      <w:r w:rsidR="00E94677" w:rsidRPr="00785B80">
        <w:rPr>
          <w:rFonts w:ascii="Times New Roman" w:hAnsi="Times New Roman" w:cs="Times New Roman"/>
          <w:b/>
          <w:bCs/>
          <w:spacing w:val="-9"/>
          <w:sz w:val="28"/>
          <w:szCs w:val="28"/>
        </w:rPr>
        <w:t xml:space="preserve"> </w:t>
      </w:r>
      <w:r w:rsidR="00E94677" w:rsidRPr="00785B80">
        <w:rPr>
          <w:rFonts w:ascii="Times New Roman" w:hAnsi="Times New Roman" w:cs="Times New Roman"/>
          <w:b/>
          <w:bCs/>
          <w:sz w:val="28"/>
          <w:szCs w:val="28"/>
        </w:rPr>
        <w:t>рівні.</w:t>
      </w:r>
    </w:p>
    <w:p w14:paraId="68D5AA46" w14:textId="5E01640D" w:rsidR="00E94677" w:rsidRPr="00785B80" w:rsidRDefault="00C96EC5" w:rsidP="00785B80">
      <w:pPr>
        <w:widowControl w:val="0"/>
        <w:tabs>
          <w:tab w:val="left" w:pos="1214"/>
        </w:tabs>
        <w:autoSpaceDE w:val="0"/>
        <w:autoSpaceDN w:val="0"/>
        <w:spacing w:after="0" w:line="360" w:lineRule="auto"/>
        <w:jc w:val="both"/>
        <w:rPr>
          <w:rFonts w:ascii="Times New Roman" w:hAnsi="Times New Roman" w:cs="Times New Roman"/>
          <w:b/>
          <w:bCs/>
          <w:sz w:val="28"/>
          <w:szCs w:val="28"/>
        </w:rPr>
      </w:pPr>
      <w:r>
        <w:rPr>
          <w:rFonts w:ascii="Times New Roman" w:hAnsi="Times New Roman" w:cs="Times New Roman"/>
          <w:sz w:val="28"/>
          <w:szCs w:val="28"/>
          <w:lang w:val="ru-RU"/>
        </w:rPr>
        <w:t xml:space="preserve">          </w:t>
      </w:r>
      <w:r w:rsidR="00E94677" w:rsidRPr="00785B80">
        <w:rPr>
          <w:rFonts w:ascii="Times New Roman" w:hAnsi="Times New Roman" w:cs="Times New Roman"/>
          <w:sz w:val="28"/>
          <w:szCs w:val="28"/>
        </w:rPr>
        <w:t>Впровадження</w:t>
      </w:r>
      <w:r w:rsidR="00E94677" w:rsidRPr="00785B80">
        <w:rPr>
          <w:rFonts w:ascii="Times New Roman" w:hAnsi="Times New Roman" w:cs="Times New Roman"/>
          <w:spacing w:val="1"/>
          <w:sz w:val="28"/>
          <w:szCs w:val="28"/>
        </w:rPr>
        <w:t xml:space="preserve"> </w:t>
      </w:r>
      <w:r w:rsidR="00E94677" w:rsidRPr="00785B80">
        <w:rPr>
          <w:rFonts w:ascii="Times New Roman" w:hAnsi="Times New Roman" w:cs="Times New Roman"/>
          <w:sz w:val="28"/>
          <w:szCs w:val="28"/>
        </w:rPr>
        <w:t>заходів</w:t>
      </w:r>
      <w:r w:rsidR="00E94677" w:rsidRPr="00785B80">
        <w:rPr>
          <w:rFonts w:ascii="Times New Roman" w:hAnsi="Times New Roman" w:cs="Times New Roman"/>
          <w:spacing w:val="1"/>
          <w:sz w:val="28"/>
          <w:szCs w:val="28"/>
        </w:rPr>
        <w:t xml:space="preserve"> </w:t>
      </w:r>
      <w:r w:rsidR="00E94677" w:rsidRPr="00785B80">
        <w:rPr>
          <w:rFonts w:ascii="Times New Roman" w:hAnsi="Times New Roman" w:cs="Times New Roman"/>
          <w:sz w:val="28"/>
          <w:szCs w:val="28"/>
        </w:rPr>
        <w:t>з</w:t>
      </w:r>
      <w:r w:rsidR="00E94677" w:rsidRPr="00785B80">
        <w:rPr>
          <w:rFonts w:ascii="Times New Roman" w:hAnsi="Times New Roman" w:cs="Times New Roman"/>
          <w:spacing w:val="1"/>
          <w:sz w:val="28"/>
          <w:szCs w:val="28"/>
        </w:rPr>
        <w:t xml:space="preserve"> </w:t>
      </w:r>
      <w:r w:rsidR="00E94677" w:rsidRPr="00785B80">
        <w:rPr>
          <w:rFonts w:ascii="Times New Roman" w:hAnsi="Times New Roman" w:cs="Times New Roman"/>
          <w:sz w:val="28"/>
          <w:szCs w:val="28"/>
        </w:rPr>
        <w:t>професійного</w:t>
      </w:r>
      <w:r w:rsidR="00E94677" w:rsidRPr="00785B80">
        <w:rPr>
          <w:rFonts w:ascii="Times New Roman" w:hAnsi="Times New Roman" w:cs="Times New Roman"/>
          <w:spacing w:val="1"/>
          <w:sz w:val="28"/>
          <w:szCs w:val="28"/>
        </w:rPr>
        <w:t xml:space="preserve"> </w:t>
      </w:r>
      <w:r w:rsidR="00E94677" w:rsidRPr="00785B80">
        <w:rPr>
          <w:rFonts w:ascii="Times New Roman" w:hAnsi="Times New Roman" w:cs="Times New Roman"/>
          <w:sz w:val="28"/>
          <w:szCs w:val="28"/>
        </w:rPr>
        <w:t>розвитку</w:t>
      </w:r>
      <w:r w:rsidR="00E94677" w:rsidRPr="00785B80">
        <w:rPr>
          <w:rFonts w:ascii="Times New Roman" w:hAnsi="Times New Roman" w:cs="Times New Roman"/>
          <w:spacing w:val="1"/>
          <w:sz w:val="28"/>
          <w:szCs w:val="28"/>
        </w:rPr>
        <w:t xml:space="preserve"> </w:t>
      </w:r>
      <w:r w:rsidR="00E94677" w:rsidRPr="00785B80">
        <w:rPr>
          <w:rFonts w:ascii="Times New Roman" w:hAnsi="Times New Roman" w:cs="Times New Roman"/>
          <w:sz w:val="28"/>
          <w:szCs w:val="28"/>
        </w:rPr>
        <w:t>персоналу.</w:t>
      </w:r>
      <w:r w:rsidR="00E94677" w:rsidRPr="00785B80">
        <w:rPr>
          <w:rFonts w:ascii="Times New Roman" w:hAnsi="Times New Roman" w:cs="Times New Roman"/>
          <w:spacing w:val="1"/>
          <w:sz w:val="28"/>
          <w:szCs w:val="28"/>
        </w:rPr>
        <w:t xml:space="preserve"> </w:t>
      </w:r>
      <w:r w:rsidR="00E94677" w:rsidRPr="00785B80">
        <w:rPr>
          <w:rFonts w:ascii="Times New Roman" w:hAnsi="Times New Roman" w:cs="Times New Roman"/>
          <w:sz w:val="28"/>
          <w:szCs w:val="28"/>
        </w:rPr>
        <w:t>Для</w:t>
      </w:r>
      <w:r w:rsidR="00E94677" w:rsidRPr="00785B80">
        <w:rPr>
          <w:rFonts w:ascii="Times New Roman" w:hAnsi="Times New Roman" w:cs="Times New Roman"/>
          <w:spacing w:val="-67"/>
          <w:sz w:val="28"/>
          <w:szCs w:val="28"/>
        </w:rPr>
        <w:t xml:space="preserve"> </w:t>
      </w:r>
      <w:r w:rsidR="00E94677" w:rsidRPr="00785B80">
        <w:rPr>
          <w:rFonts w:ascii="Times New Roman" w:hAnsi="Times New Roman" w:cs="Times New Roman"/>
          <w:sz w:val="28"/>
          <w:szCs w:val="28"/>
        </w:rPr>
        <w:t>підвищення</w:t>
      </w:r>
      <w:r w:rsidR="00E94677" w:rsidRPr="00785B80">
        <w:rPr>
          <w:rFonts w:ascii="Times New Roman" w:hAnsi="Times New Roman" w:cs="Times New Roman"/>
          <w:spacing w:val="1"/>
          <w:sz w:val="28"/>
          <w:szCs w:val="28"/>
        </w:rPr>
        <w:t xml:space="preserve"> </w:t>
      </w:r>
      <w:r w:rsidR="00E94677" w:rsidRPr="00785B80">
        <w:rPr>
          <w:rFonts w:ascii="Times New Roman" w:hAnsi="Times New Roman" w:cs="Times New Roman"/>
          <w:sz w:val="28"/>
          <w:szCs w:val="28"/>
        </w:rPr>
        <w:t>ефективності</w:t>
      </w:r>
      <w:r w:rsidR="00E94677" w:rsidRPr="00785B80">
        <w:rPr>
          <w:rFonts w:ascii="Times New Roman" w:hAnsi="Times New Roman" w:cs="Times New Roman"/>
          <w:spacing w:val="1"/>
          <w:sz w:val="28"/>
          <w:szCs w:val="28"/>
        </w:rPr>
        <w:t xml:space="preserve"> </w:t>
      </w:r>
      <w:r w:rsidR="00E94677" w:rsidRPr="00785B80">
        <w:rPr>
          <w:rFonts w:ascii="Times New Roman" w:hAnsi="Times New Roman" w:cs="Times New Roman"/>
          <w:sz w:val="28"/>
          <w:szCs w:val="28"/>
        </w:rPr>
        <w:t>дані</w:t>
      </w:r>
      <w:r w:rsidR="00E94677" w:rsidRPr="00785B80">
        <w:rPr>
          <w:rFonts w:ascii="Times New Roman" w:hAnsi="Times New Roman" w:cs="Times New Roman"/>
          <w:spacing w:val="1"/>
          <w:sz w:val="28"/>
          <w:szCs w:val="28"/>
        </w:rPr>
        <w:t xml:space="preserve"> </w:t>
      </w:r>
      <w:r w:rsidR="00E94677" w:rsidRPr="00785B80">
        <w:rPr>
          <w:rFonts w:ascii="Times New Roman" w:hAnsi="Times New Roman" w:cs="Times New Roman"/>
          <w:sz w:val="28"/>
          <w:szCs w:val="28"/>
        </w:rPr>
        <w:t>заходи</w:t>
      </w:r>
      <w:r w:rsidR="00E94677" w:rsidRPr="00785B80">
        <w:rPr>
          <w:rFonts w:ascii="Times New Roman" w:hAnsi="Times New Roman" w:cs="Times New Roman"/>
          <w:spacing w:val="1"/>
          <w:sz w:val="28"/>
          <w:szCs w:val="28"/>
        </w:rPr>
        <w:t xml:space="preserve"> </w:t>
      </w:r>
      <w:r w:rsidR="00E94677" w:rsidRPr="00785B80">
        <w:rPr>
          <w:rFonts w:ascii="Times New Roman" w:hAnsi="Times New Roman" w:cs="Times New Roman"/>
          <w:sz w:val="28"/>
          <w:szCs w:val="28"/>
        </w:rPr>
        <w:t>повинні</w:t>
      </w:r>
      <w:r w:rsidR="00E94677" w:rsidRPr="00785B80">
        <w:rPr>
          <w:rFonts w:ascii="Times New Roman" w:hAnsi="Times New Roman" w:cs="Times New Roman"/>
          <w:spacing w:val="1"/>
          <w:sz w:val="28"/>
          <w:szCs w:val="28"/>
        </w:rPr>
        <w:t xml:space="preserve"> </w:t>
      </w:r>
      <w:r w:rsidR="00E94677" w:rsidRPr="00785B80">
        <w:rPr>
          <w:rFonts w:ascii="Times New Roman" w:hAnsi="Times New Roman" w:cs="Times New Roman"/>
          <w:sz w:val="28"/>
          <w:szCs w:val="28"/>
        </w:rPr>
        <w:t>мати</w:t>
      </w:r>
      <w:r w:rsidR="00E94677" w:rsidRPr="00785B80">
        <w:rPr>
          <w:rFonts w:ascii="Times New Roman" w:hAnsi="Times New Roman" w:cs="Times New Roman"/>
          <w:spacing w:val="1"/>
          <w:sz w:val="28"/>
          <w:szCs w:val="28"/>
        </w:rPr>
        <w:t xml:space="preserve"> </w:t>
      </w:r>
      <w:r w:rsidR="00E94677" w:rsidRPr="00785B80">
        <w:rPr>
          <w:rFonts w:ascii="Times New Roman" w:hAnsi="Times New Roman" w:cs="Times New Roman"/>
          <w:sz w:val="28"/>
          <w:szCs w:val="28"/>
        </w:rPr>
        <w:t>системний</w:t>
      </w:r>
      <w:r w:rsidR="00E94677" w:rsidRPr="00785B80">
        <w:rPr>
          <w:rFonts w:ascii="Times New Roman" w:hAnsi="Times New Roman" w:cs="Times New Roman"/>
          <w:spacing w:val="1"/>
          <w:sz w:val="28"/>
          <w:szCs w:val="28"/>
        </w:rPr>
        <w:t xml:space="preserve"> </w:t>
      </w:r>
      <w:r w:rsidR="00E94677" w:rsidRPr="00785B80">
        <w:rPr>
          <w:rFonts w:ascii="Times New Roman" w:hAnsi="Times New Roman" w:cs="Times New Roman"/>
          <w:sz w:val="28"/>
          <w:szCs w:val="28"/>
        </w:rPr>
        <w:t>характер</w:t>
      </w:r>
      <w:r w:rsidR="00E94677" w:rsidRPr="00785B80">
        <w:rPr>
          <w:rFonts w:ascii="Times New Roman" w:hAnsi="Times New Roman" w:cs="Times New Roman"/>
          <w:spacing w:val="1"/>
          <w:sz w:val="28"/>
          <w:szCs w:val="28"/>
        </w:rPr>
        <w:t xml:space="preserve"> </w:t>
      </w:r>
      <w:r w:rsidR="00E94677" w:rsidRPr="00785B80">
        <w:rPr>
          <w:rFonts w:ascii="Times New Roman" w:hAnsi="Times New Roman" w:cs="Times New Roman"/>
          <w:sz w:val="28"/>
          <w:szCs w:val="28"/>
        </w:rPr>
        <w:t>та</w:t>
      </w:r>
      <w:r w:rsidR="00E94677" w:rsidRPr="00785B80">
        <w:rPr>
          <w:rFonts w:ascii="Times New Roman" w:hAnsi="Times New Roman" w:cs="Times New Roman"/>
          <w:spacing w:val="1"/>
          <w:sz w:val="28"/>
          <w:szCs w:val="28"/>
        </w:rPr>
        <w:t xml:space="preserve"> </w:t>
      </w:r>
      <w:r w:rsidR="00E94677" w:rsidRPr="00785B80">
        <w:rPr>
          <w:rFonts w:ascii="Times New Roman" w:hAnsi="Times New Roman" w:cs="Times New Roman"/>
          <w:sz w:val="28"/>
          <w:szCs w:val="28"/>
        </w:rPr>
        <w:t>відповідати реальним</w:t>
      </w:r>
      <w:r w:rsidR="00E94677" w:rsidRPr="00785B80">
        <w:rPr>
          <w:rFonts w:ascii="Times New Roman" w:hAnsi="Times New Roman" w:cs="Times New Roman"/>
          <w:spacing w:val="1"/>
          <w:sz w:val="28"/>
          <w:szCs w:val="28"/>
        </w:rPr>
        <w:t xml:space="preserve"> </w:t>
      </w:r>
      <w:r w:rsidR="00E94677" w:rsidRPr="00785B80">
        <w:rPr>
          <w:rFonts w:ascii="Times New Roman" w:hAnsi="Times New Roman" w:cs="Times New Roman"/>
          <w:sz w:val="28"/>
          <w:szCs w:val="28"/>
        </w:rPr>
        <w:t>потребам</w:t>
      </w:r>
      <w:r w:rsidR="00E94677" w:rsidRPr="00785B80">
        <w:rPr>
          <w:rFonts w:ascii="Times New Roman" w:hAnsi="Times New Roman" w:cs="Times New Roman"/>
          <w:spacing w:val="3"/>
          <w:sz w:val="28"/>
          <w:szCs w:val="28"/>
        </w:rPr>
        <w:t xml:space="preserve"> </w:t>
      </w:r>
      <w:r w:rsidR="00E94677" w:rsidRPr="00785B80">
        <w:rPr>
          <w:rFonts w:ascii="Times New Roman" w:hAnsi="Times New Roman" w:cs="Times New Roman"/>
          <w:sz w:val="28"/>
          <w:szCs w:val="28"/>
        </w:rPr>
        <w:t>працівників.</w:t>
      </w:r>
    </w:p>
    <w:p w14:paraId="67F23DFB" w14:textId="5E6447B0" w:rsidR="00E94677" w:rsidRPr="00E94677" w:rsidRDefault="00E94677" w:rsidP="00B65881">
      <w:pPr>
        <w:pStyle w:val="a4"/>
        <w:spacing w:before="1" w:line="360" w:lineRule="auto"/>
        <w:ind w:left="0" w:right="127" w:firstLine="720"/>
        <w:jc w:val="both"/>
      </w:pPr>
      <w:r w:rsidRPr="00E94677">
        <w:t>Одним з ефективних засобів є розробка та впровадження індивідуальних</w:t>
      </w:r>
      <w:r w:rsidRPr="00E94677">
        <w:rPr>
          <w:spacing w:val="1"/>
        </w:rPr>
        <w:t xml:space="preserve"> </w:t>
      </w:r>
      <w:r w:rsidRPr="00E94677">
        <w:t>планів</w:t>
      </w:r>
      <w:r w:rsidRPr="00E94677">
        <w:rPr>
          <w:spacing w:val="1"/>
        </w:rPr>
        <w:t xml:space="preserve"> </w:t>
      </w:r>
      <w:r w:rsidRPr="00E94677">
        <w:t>розвитку</w:t>
      </w:r>
      <w:r w:rsidRPr="00E94677">
        <w:rPr>
          <w:spacing w:val="1"/>
        </w:rPr>
        <w:t xml:space="preserve"> </w:t>
      </w:r>
      <w:r w:rsidRPr="00E94677">
        <w:t>працівників.</w:t>
      </w:r>
      <w:r w:rsidRPr="00E94677">
        <w:rPr>
          <w:spacing w:val="1"/>
        </w:rPr>
        <w:t xml:space="preserve"> </w:t>
      </w:r>
      <w:r w:rsidRPr="00E94677">
        <w:t>Участь</w:t>
      </w:r>
      <w:r w:rsidRPr="00E94677">
        <w:rPr>
          <w:spacing w:val="1"/>
        </w:rPr>
        <w:t xml:space="preserve"> </w:t>
      </w:r>
      <w:r w:rsidRPr="00E94677">
        <w:t>працівників</w:t>
      </w:r>
      <w:r w:rsidRPr="00E94677">
        <w:rPr>
          <w:spacing w:val="1"/>
        </w:rPr>
        <w:t xml:space="preserve"> </w:t>
      </w:r>
      <w:r w:rsidRPr="00E94677">
        <w:t>у</w:t>
      </w:r>
      <w:r w:rsidRPr="00E94677">
        <w:rPr>
          <w:spacing w:val="1"/>
        </w:rPr>
        <w:t xml:space="preserve"> </w:t>
      </w:r>
      <w:r w:rsidRPr="00E94677">
        <w:t>тренінгах,</w:t>
      </w:r>
      <w:r w:rsidRPr="00E94677">
        <w:rPr>
          <w:spacing w:val="1"/>
        </w:rPr>
        <w:t xml:space="preserve"> </w:t>
      </w:r>
      <w:r w:rsidRPr="00E94677">
        <w:t>курсах</w:t>
      </w:r>
      <w:r w:rsidRPr="00E94677">
        <w:rPr>
          <w:spacing w:val="1"/>
        </w:rPr>
        <w:t xml:space="preserve"> </w:t>
      </w:r>
      <w:r w:rsidRPr="00E94677">
        <w:t>підвищення кваліфікації також є бажаною, але при цьому необхідно регулярно</w:t>
      </w:r>
      <w:r w:rsidRPr="00E94677">
        <w:rPr>
          <w:spacing w:val="1"/>
        </w:rPr>
        <w:t xml:space="preserve"> </w:t>
      </w:r>
      <w:r w:rsidRPr="00E94677">
        <w:t>проводити</w:t>
      </w:r>
      <w:r w:rsidRPr="00E94677">
        <w:rPr>
          <w:spacing w:val="1"/>
        </w:rPr>
        <w:t xml:space="preserve"> </w:t>
      </w:r>
      <w:r w:rsidRPr="00E94677">
        <w:t>оцінку</w:t>
      </w:r>
      <w:r w:rsidRPr="00E94677">
        <w:rPr>
          <w:spacing w:val="1"/>
        </w:rPr>
        <w:t xml:space="preserve"> </w:t>
      </w:r>
      <w:r w:rsidRPr="00E94677">
        <w:t>потреб</w:t>
      </w:r>
      <w:r w:rsidRPr="00E94677">
        <w:rPr>
          <w:spacing w:val="1"/>
        </w:rPr>
        <w:t xml:space="preserve"> </w:t>
      </w:r>
      <w:r w:rsidRPr="00E94677">
        <w:t>персоналу</w:t>
      </w:r>
      <w:r w:rsidRPr="00E94677">
        <w:rPr>
          <w:spacing w:val="1"/>
        </w:rPr>
        <w:t xml:space="preserve"> </w:t>
      </w:r>
      <w:r w:rsidRPr="00E94677">
        <w:t>в</w:t>
      </w:r>
      <w:r w:rsidRPr="00E94677">
        <w:rPr>
          <w:spacing w:val="1"/>
        </w:rPr>
        <w:t xml:space="preserve"> </w:t>
      </w:r>
      <w:r w:rsidRPr="00E94677">
        <w:t>тренінгах</w:t>
      </w:r>
      <w:r w:rsidRPr="00E94677">
        <w:rPr>
          <w:spacing w:val="1"/>
        </w:rPr>
        <w:t xml:space="preserve"> </w:t>
      </w:r>
      <w:r w:rsidRPr="00E94677">
        <w:t>(бажано</w:t>
      </w:r>
      <w:r w:rsidRPr="00E94677">
        <w:rPr>
          <w:spacing w:val="1"/>
        </w:rPr>
        <w:t xml:space="preserve"> </w:t>
      </w:r>
      <w:r w:rsidRPr="00E94677">
        <w:t>у</w:t>
      </w:r>
      <w:r w:rsidRPr="00E94677">
        <w:rPr>
          <w:spacing w:val="1"/>
        </w:rPr>
        <w:t xml:space="preserve"> </w:t>
      </w:r>
      <w:r w:rsidRPr="00E94677">
        <w:t>прив</w:t>
      </w:r>
      <w:r w:rsidR="002106A3">
        <w:t>’</w:t>
      </w:r>
      <w:r w:rsidRPr="00E94677">
        <w:t>язці</w:t>
      </w:r>
      <w:r w:rsidRPr="00E94677">
        <w:rPr>
          <w:spacing w:val="1"/>
        </w:rPr>
        <w:t xml:space="preserve"> </w:t>
      </w:r>
      <w:r w:rsidRPr="00E94677">
        <w:t>до</w:t>
      </w:r>
      <w:r w:rsidRPr="00E94677">
        <w:rPr>
          <w:spacing w:val="1"/>
        </w:rPr>
        <w:t xml:space="preserve"> </w:t>
      </w:r>
      <w:r w:rsidRPr="00E94677">
        <w:t>індивідуального</w:t>
      </w:r>
      <w:r w:rsidRPr="00E94677">
        <w:rPr>
          <w:spacing w:val="1"/>
        </w:rPr>
        <w:t xml:space="preserve"> </w:t>
      </w:r>
      <w:r w:rsidRPr="00E94677">
        <w:t>плану</w:t>
      </w:r>
      <w:r w:rsidRPr="00E94677">
        <w:rPr>
          <w:spacing w:val="1"/>
        </w:rPr>
        <w:t xml:space="preserve"> </w:t>
      </w:r>
      <w:r w:rsidRPr="00E94677">
        <w:t>розвитку)</w:t>
      </w:r>
      <w:r w:rsidRPr="00E94677">
        <w:rPr>
          <w:spacing w:val="1"/>
        </w:rPr>
        <w:t xml:space="preserve"> </w:t>
      </w:r>
      <w:r w:rsidRPr="00E94677">
        <w:t>та</w:t>
      </w:r>
      <w:r w:rsidRPr="00E94677">
        <w:rPr>
          <w:spacing w:val="1"/>
        </w:rPr>
        <w:t xml:space="preserve"> </w:t>
      </w:r>
      <w:r w:rsidRPr="00E94677">
        <w:t>залучати</w:t>
      </w:r>
      <w:r w:rsidRPr="00E94677">
        <w:rPr>
          <w:spacing w:val="1"/>
        </w:rPr>
        <w:t xml:space="preserve"> </w:t>
      </w:r>
      <w:r w:rsidRPr="00E94677">
        <w:t>тільки</w:t>
      </w:r>
      <w:r w:rsidRPr="00E94677">
        <w:rPr>
          <w:spacing w:val="1"/>
        </w:rPr>
        <w:t xml:space="preserve"> </w:t>
      </w:r>
      <w:r w:rsidRPr="00E94677">
        <w:t>на</w:t>
      </w:r>
      <w:r w:rsidRPr="00E94677">
        <w:rPr>
          <w:spacing w:val="1"/>
        </w:rPr>
        <w:t xml:space="preserve"> </w:t>
      </w:r>
      <w:r w:rsidRPr="00E94677">
        <w:t>ті</w:t>
      </w:r>
      <w:r w:rsidRPr="00E94677">
        <w:rPr>
          <w:spacing w:val="1"/>
        </w:rPr>
        <w:t xml:space="preserve"> </w:t>
      </w:r>
      <w:r w:rsidRPr="00E94677">
        <w:t>тренінги,</w:t>
      </w:r>
      <w:r w:rsidRPr="00E94677">
        <w:rPr>
          <w:spacing w:val="1"/>
        </w:rPr>
        <w:t xml:space="preserve"> </w:t>
      </w:r>
      <w:r w:rsidRPr="00E94677">
        <w:t>які</w:t>
      </w:r>
      <w:r w:rsidRPr="00E94677">
        <w:rPr>
          <w:spacing w:val="1"/>
        </w:rPr>
        <w:t xml:space="preserve"> </w:t>
      </w:r>
      <w:r w:rsidRPr="00E94677">
        <w:t>є</w:t>
      </w:r>
      <w:r w:rsidRPr="00E94677">
        <w:rPr>
          <w:spacing w:val="1"/>
        </w:rPr>
        <w:t xml:space="preserve"> </w:t>
      </w:r>
      <w:r w:rsidRPr="00E94677">
        <w:t>необхідними та</w:t>
      </w:r>
      <w:r w:rsidRPr="00E94677">
        <w:rPr>
          <w:spacing w:val="2"/>
        </w:rPr>
        <w:t xml:space="preserve"> </w:t>
      </w:r>
      <w:r w:rsidRPr="00E94677">
        <w:t>корисними.</w:t>
      </w:r>
    </w:p>
    <w:p w14:paraId="31EE073E" w14:textId="77777777" w:rsidR="00AB3E6E" w:rsidRDefault="00E94677" w:rsidP="00AB3E6E">
      <w:pPr>
        <w:pStyle w:val="a4"/>
        <w:spacing w:line="360" w:lineRule="auto"/>
        <w:ind w:left="0" w:right="126" w:firstLine="720"/>
        <w:jc w:val="both"/>
      </w:pPr>
      <w:r w:rsidRPr="00E94677">
        <w:t>Для профілактики феномена вигорання значна увага має бути приділена</w:t>
      </w:r>
      <w:r w:rsidRPr="00E94677">
        <w:rPr>
          <w:spacing w:val="1"/>
        </w:rPr>
        <w:t xml:space="preserve"> </w:t>
      </w:r>
      <w:r w:rsidRPr="00E94677">
        <w:t>організації</w:t>
      </w:r>
      <w:r w:rsidRPr="00E94677">
        <w:rPr>
          <w:spacing w:val="1"/>
        </w:rPr>
        <w:t xml:space="preserve"> </w:t>
      </w:r>
      <w:r w:rsidRPr="00E94677">
        <w:t>робочого</w:t>
      </w:r>
      <w:r w:rsidRPr="00E94677">
        <w:rPr>
          <w:spacing w:val="1"/>
        </w:rPr>
        <w:t xml:space="preserve"> </w:t>
      </w:r>
      <w:r w:rsidRPr="00E94677">
        <w:t>часу.</w:t>
      </w:r>
      <w:r w:rsidRPr="00E94677">
        <w:rPr>
          <w:spacing w:val="1"/>
        </w:rPr>
        <w:t xml:space="preserve"> </w:t>
      </w:r>
      <w:r w:rsidRPr="00E94677">
        <w:t>Вона</w:t>
      </w:r>
      <w:r w:rsidRPr="00E94677">
        <w:rPr>
          <w:spacing w:val="1"/>
        </w:rPr>
        <w:t xml:space="preserve"> </w:t>
      </w:r>
      <w:r w:rsidRPr="00E94677">
        <w:t>полягає</w:t>
      </w:r>
      <w:r w:rsidRPr="00E94677">
        <w:rPr>
          <w:spacing w:val="1"/>
        </w:rPr>
        <w:t xml:space="preserve"> </w:t>
      </w:r>
      <w:r w:rsidRPr="00E94677">
        <w:t>у</w:t>
      </w:r>
      <w:r w:rsidRPr="00E94677">
        <w:rPr>
          <w:spacing w:val="1"/>
        </w:rPr>
        <w:t xml:space="preserve"> </w:t>
      </w:r>
      <w:r w:rsidRPr="00E94677">
        <w:t>створенні</w:t>
      </w:r>
      <w:r w:rsidRPr="00E94677">
        <w:rPr>
          <w:spacing w:val="1"/>
        </w:rPr>
        <w:t xml:space="preserve"> </w:t>
      </w:r>
      <w:r w:rsidRPr="00E94677">
        <w:t>сприятливих</w:t>
      </w:r>
      <w:r w:rsidRPr="00E94677">
        <w:rPr>
          <w:spacing w:val="71"/>
        </w:rPr>
        <w:t xml:space="preserve"> </w:t>
      </w:r>
      <w:r w:rsidRPr="00E94677">
        <w:t>умов</w:t>
      </w:r>
      <w:r w:rsidRPr="00E94677">
        <w:rPr>
          <w:spacing w:val="-67"/>
        </w:rPr>
        <w:t xml:space="preserve"> </w:t>
      </w:r>
      <w:r w:rsidRPr="00E94677">
        <w:t>протягом</w:t>
      </w:r>
      <w:r w:rsidRPr="00E94677">
        <w:rPr>
          <w:spacing w:val="1"/>
        </w:rPr>
        <w:t xml:space="preserve"> </w:t>
      </w:r>
      <w:r w:rsidRPr="00E94677">
        <w:t>робочого</w:t>
      </w:r>
      <w:r w:rsidRPr="00E94677">
        <w:rPr>
          <w:spacing w:val="1"/>
        </w:rPr>
        <w:t xml:space="preserve"> </w:t>
      </w:r>
      <w:r w:rsidRPr="00E94677">
        <w:t>дня,</w:t>
      </w:r>
      <w:r w:rsidRPr="00E94677">
        <w:rPr>
          <w:spacing w:val="1"/>
        </w:rPr>
        <w:t xml:space="preserve"> </w:t>
      </w:r>
      <w:r w:rsidRPr="00E94677">
        <w:t>забезпеченості</w:t>
      </w:r>
      <w:r w:rsidRPr="00E94677">
        <w:rPr>
          <w:spacing w:val="1"/>
        </w:rPr>
        <w:t xml:space="preserve"> </w:t>
      </w:r>
      <w:r w:rsidRPr="00E94677">
        <w:t>довідковими</w:t>
      </w:r>
      <w:r w:rsidRPr="00E94677">
        <w:rPr>
          <w:spacing w:val="1"/>
        </w:rPr>
        <w:t xml:space="preserve"> </w:t>
      </w:r>
      <w:r w:rsidRPr="00E94677">
        <w:t>матеріалами</w:t>
      </w:r>
      <w:r w:rsidRPr="00E94677">
        <w:rPr>
          <w:spacing w:val="71"/>
        </w:rPr>
        <w:t xml:space="preserve"> </w:t>
      </w:r>
      <w:r w:rsidRPr="00E94677">
        <w:t>й</w:t>
      </w:r>
      <w:r w:rsidRPr="00E94677">
        <w:rPr>
          <w:spacing w:val="1"/>
        </w:rPr>
        <w:t xml:space="preserve"> </w:t>
      </w:r>
      <w:r w:rsidRPr="00E94677">
        <w:t>посібниками,</w:t>
      </w:r>
      <w:r w:rsidRPr="00E94677">
        <w:rPr>
          <w:spacing w:val="1"/>
        </w:rPr>
        <w:t xml:space="preserve"> </w:t>
      </w:r>
      <w:r w:rsidRPr="00E94677">
        <w:t>періодичними</w:t>
      </w:r>
      <w:r w:rsidRPr="00E94677">
        <w:rPr>
          <w:spacing w:val="1"/>
        </w:rPr>
        <w:t xml:space="preserve"> </w:t>
      </w:r>
      <w:r w:rsidRPr="00E94677">
        <w:t>виданнями,</w:t>
      </w:r>
      <w:r w:rsidRPr="00E94677">
        <w:rPr>
          <w:spacing w:val="1"/>
        </w:rPr>
        <w:t xml:space="preserve"> </w:t>
      </w:r>
      <w:r w:rsidRPr="00E94677">
        <w:t>належній</w:t>
      </w:r>
      <w:r w:rsidRPr="00E94677">
        <w:rPr>
          <w:spacing w:val="1"/>
        </w:rPr>
        <w:t xml:space="preserve"> </w:t>
      </w:r>
      <w:r w:rsidRPr="00E94677">
        <w:t>технічній</w:t>
      </w:r>
      <w:r w:rsidRPr="00E94677">
        <w:rPr>
          <w:spacing w:val="1"/>
        </w:rPr>
        <w:t xml:space="preserve"> </w:t>
      </w:r>
      <w:r w:rsidRPr="00E94677">
        <w:t>оснащеності.</w:t>
      </w:r>
      <w:r w:rsidRPr="00E94677">
        <w:rPr>
          <w:spacing w:val="1"/>
        </w:rPr>
        <w:t xml:space="preserve"> </w:t>
      </w:r>
      <w:r w:rsidRPr="00E94677">
        <w:t>Приміщення</w:t>
      </w:r>
      <w:r w:rsidRPr="00E94677">
        <w:rPr>
          <w:spacing w:val="1"/>
        </w:rPr>
        <w:t xml:space="preserve"> </w:t>
      </w:r>
      <w:r w:rsidRPr="00E94677">
        <w:t>мають</w:t>
      </w:r>
      <w:r w:rsidRPr="00E94677">
        <w:rPr>
          <w:spacing w:val="1"/>
        </w:rPr>
        <w:t xml:space="preserve"> </w:t>
      </w:r>
      <w:r w:rsidRPr="00E94677">
        <w:t>відповідати</w:t>
      </w:r>
      <w:r w:rsidRPr="00E94677">
        <w:rPr>
          <w:spacing w:val="1"/>
        </w:rPr>
        <w:t xml:space="preserve"> </w:t>
      </w:r>
      <w:r w:rsidRPr="00E94677">
        <w:t>нормам</w:t>
      </w:r>
      <w:r w:rsidRPr="00E94677">
        <w:rPr>
          <w:spacing w:val="1"/>
        </w:rPr>
        <w:t xml:space="preserve"> </w:t>
      </w:r>
      <w:r w:rsidRPr="00E94677">
        <w:t>санітарно</w:t>
      </w:r>
      <w:r w:rsidR="00EA359E">
        <w:t>-</w:t>
      </w:r>
      <w:r w:rsidRPr="00E94677">
        <w:t>гігієнічних</w:t>
      </w:r>
      <w:r w:rsidRPr="00E94677">
        <w:rPr>
          <w:spacing w:val="1"/>
        </w:rPr>
        <w:t xml:space="preserve"> </w:t>
      </w:r>
      <w:r w:rsidRPr="00E94677">
        <w:t>вимог</w:t>
      </w:r>
      <w:r w:rsidRPr="00E94677">
        <w:rPr>
          <w:spacing w:val="-67"/>
        </w:rPr>
        <w:t xml:space="preserve"> </w:t>
      </w:r>
      <w:r w:rsidRPr="00E94677">
        <w:t>(освітленість, температура, зручні меблі). Необхідно також створити належні</w:t>
      </w:r>
      <w:r w:rsidRPr="00E94677">
        <w:rPr>
          <w:spacing w:val="1"/>
        </w:rPr>
        <w:t xml:space="preserve"> </w:t>
      </w:r>
      <w:r w:rsidRPr="00E94677">
        <w:t>умови</w:t>
      </w:r>
      <w:r w:rsidRPr="00E94677">
        <w:rPr>
          <w:spacing w:val="1"/>
        </w:rPr>
        <w:t xml:space="preserve"> </w:t>
      </w:r>
      <w:r w:rsidRPr="00E94677">
        <w:t>для</w:t>
      </w:r>
      <w:r w:rsidRPr="00E94677">
        <w:rPr>
          <w:spacing w:val="1"/>
        </w:rPr>
        <w:t xml:space="preserve"> </w:t>
      </w:r>
      <w:r w:rsidRPr="00E94677">
        <w:t>ефективних</w:t>
      </w:r>
      <w:r w:rsidRPr="00E94677">
        <w:rPr>
          <w:spacing w:val="1"/>
        </w:rPr>
        <w:t xml:space="preserve"> </w:t>
      </w:r>
      <w:r w:rsidRPr="00E94677">
        <w:t>технічних</w:t>
      </w:r>
      <w:r w:rsidRPr="00E94677">
        <w:rPr>
          <w:spacing w:val="1"/>
        </w:rPr>
        <w:t xml:space="preserve"> </w:t>
      </w:r>
      <w:r w:rsidRPr="00E94677">
        <w:t>перерв,</w:t>
      </w:r>
      <w:r w:rsidRPr="00E94677">
        <w:rPr>
          <w:spacing w:val="1"/>
        </w:rPr>
        <w:t xml:space="preserve"> </w:t>
      </w:r>
      <w:r w:rsidRPr="00E94677">
        <w:t>перерв</w:t>
      </w:r>
      <w:r w:rsidRPr="00E94677">
        <w:rPr>
          <w:spacing w:val="1"/>
        </w:rPr>
        <w:t xml:space="preserve"> </w:t>
      </w:r>
      <w:r w:rsidRPr="00E94677">
        <w:t>для</w:t>
      </w:r>
      <w:r w:rsidRPr="00E94677">
        <w:rPr>
          <w:spacing w:val="1"/>
        </w:rPr>
        <w:t xml:space="preserve"> </w:t>
      </w:r>
      <w:r w:rsidRPr="00E94677">
        <w:t>прийняття</w:t>
      </w:r>
      <w:r w:rsidRPr="00E94677">
        <w:rPr>
          <w:spacing w:val="1"/>
        </w:rPr>
        <w:t xml:space="preserve"> </w:t>
      </w:r>
      <w:r w:rsidRPr="00E94677">
        <w:t>їжі,</w:t>
      </w:r>
      <w:r w:rsidRPr="00E94677">
        <w:rPr>
          <w:spacing w:val="1"/>
        </w:rPr>
        <w:t xml:space="preserve"> </w:t>
      </w:r>
      <w:r w:rsidRPr="00E94677">
        <w:t>для</w:t>
      </w:r>
      <w:r w:rsidRPr="00E94677">
        <w:rPr>
          <w:spacing w:val="1"/>
        </w:rPr>
        <w:t xml:space="preserve"> </w:t>
      </w:r>
      <w:r w:rsidRPr="00E94677">
        <w:lastRenderedPageBreak/>
        <w:t>відпочинку,</w:t>
      </w:r>
      <w:r w:rsidRPr="00E94677">
        <w:rPr>
          <w:spacing w:val="3"/>
        </w:rPr>
        <w:t xml:space="preserve"> </w:t>
      </w:r>
      <w:r w:rsidRPr="00E94677">
        <w:t>відновлення</w:t>
      </w:r>
      <w:r w:rsidRPr="00E94677">
        <w:rPr>
          <w:spacing w:val="2"/>
        </w:rPr>
        <w:t xml:space="preserve"> </w:t>
      </w:r>
      <w:r w:rsidRPr="00E94677">
        <w:t>сил.</w:t>
      </w:r>
    </w:p>
    <w:p w14:paraId="0597C810" w14:textId="0C9A4A20" w:rsidR="00AB3E6E" w:rsidRPr="00AB3E6E" w:rsidRDefault="00AB3E6E" w:rsidP="00AB3E6E">
      <w:pPr>
        <w:pStyle w:val="a4"/>
        <w:spacing w:line="360" w:lineRule="auto"/>
        <w:ind w:left="492" w:right="126"/>
      </w:pPr>
      <w:r>
        <w:rPr>
          <w:b/>
          <w:bCs/>
          <w:lang w:val="ru-RU"/>
        </w:rPr>
        <w:t xml:space="preserve">   3. </w:t>
      </w:r>
      <w:r w:rsidRPr="00785B80">
        <w:rPr>
          <w:b/>
          <w:bCs/>
          <w:spacing w:val="-6"/>
        </w:rPr>
        <w:t xml:space="preserve"> </w:t>
      </w:r>
      <w:r w:rsidR="00E94677" w:rsidRPr="00AB3E6E">
        <w:rPr>
          <w:b/>
          <w:bCs/>
        </w:rPr>
        <w:t>Для</w:t>
      </w:r>
      <w:r w:rsidR="00E94677" w:rsidRPr="00AB3E6E">
        <w:rPr>
          <w:b/>
          <w:bCs/>
          <w:spacing w:val="-3"/>
        </w:rPr>
        <w:t xml:space="preserve"> </w:t>
      </w:r>
      <w:r w:rsidR="00E94677" w:rsidRPr="00AB3E6E">
        <w:rPr>
          <w:b/>
          <w:bCs/>
        </w:rPr>
        <w:t>покращення</w:t>
      </w:r>
      <w:r w:rsidR="00E94677" w:rsidRPr="00AB3E6E">
        <w:rPr>
          <w:b/>
          <w:bCs/>
          <w:spacing w:val="-4"/>
        </w:rPr>
        <w:t xml:space="preserve"> </w:t>
      </w:r>
      <w:r w:rsidR="00E94677" w:rsidRPr="00AB3E6E">
        <w:rPr>
          <w:b/>
          <w:bCs/>
        </w:rPr>
        <w:t>відносин у</w:t>
      </w:r>
      <w:r w:rsidR="00E94677" w:rsidRPr="00AB3E6E">
        <w:rPr>
          <w:b/>
          <w:bCs/>
          <w:spacing w:val="57"/>
        </w:rPr>
        <w:t xml:space="preserve"> </w:t>
      </w:r>
      <w:r w:rsidR="00E94677" w:rsidRPr="00AB3E6E">
        <w:rPr>
          <w:b/>
          <w:bCs/>
        </w:rPr>
        <w:t>колективі.</w:t>
      </w:r>
    </w:p>
    <w:p w14:paraId="6196254D" w14:textId="67445BD9" w:rsidR="00E94677" w:rsidRPr="00AB3E6E" w:rsidRDefault="00AB3E6E" w:rsidP="00AB3E6E">
      <w:pPr>
        <w:widowControl w:val="0"/>
        <w:tabs>
          <w:tab w:val="left" w:pos="1214"/>
        </w:tabs>
        <w:autoSpaceDE w:val="0"/>
        <w:autoSpaceDN w:val="0"/>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lang w:val="ru-RU"/>
        </w:rPr>
        <w:t xml:space="preserve">          </w:t>
      </w:r>
      <w:r w:rsidR="00E94677" w:rsidRPr="00AB3E6E">
        <w:rPr>
          <w:rFonts w:ascii="Times New Roman" w:hAnsi="Times New Roman" w:cs="Times New Roman"/>
          <w:sz w:val="28"/>
          <w:szCs w:val="28"/>
        </w:rPr>
        <w:t>Поліпшення</w:t>
      </w:r>
      <w:r w:rsidR="00E94677" w:rsidRPr="00AB3E6E">
        <w:rPr>
          <w:rFonts w:ascii="Times New Roman" w:hAnsi="Times New Roman" w:cs="Times New Roman"/>
          <w:spacing w:val="1"/>
          <w:sz w:val="28"/>
          <w:szCs w:val="28"/>
        </w:rPr>
        <w:t xml:space="preserve"> </w:t>
      </w:r>
      <w:r w:rsidR="00E94677" w:rsidRPr="00AB3E6E">
        <w:rPr>
          <w:rFonts w:ascii="Times New Roman" w:hAnsi="Times New Roman" w:cs="Times New Roman"/>
          <w:sz w:val="28"/>
          <w:szCs w:val="28"/>
        </w:rPr>
        <w:t>психологічного</w:t>
      </w:r>
      <w:r w:rsidR="00E94677" w:rsidRPr="00AB3E6E">
        <w:rPr>
          <w:rFonts w:ascii="Times New Roman" w:hAnsi="Times New Roman" w:cs="Times New Roman"/>
          <w:spacing w:val="1"/>
          <w:sz w:val="28"/>
          <w:szCs w:val="28"/>
        </w:rPr>
        <w:t xml:space="preserve"> </w:t>
      </w:r>
      <w:r w:rsidR="00E94677" w:rsidRPr="00AB3E6E">
        <w:rPr>
          <w:rFonts w:ascii="Times New Roman" w:hAnsi="Times New Roman" w:cs="Times New Roman"/>
          <w:sz w:val="28"/>
          <w:szCs w:val="28"/>
        </w:rPr>
        <w:t>клімату</w:t>
      </w:r>
      <w:r w:rsidR="00E94677" w:rsidRPr="00AB3E6E">
        <w:rPr>
          <w:rFonts w:ascii="Times New Roman" w:hAnsi="Times New Roman" w:cs="Times New Roman"/>
          <w:spacing w:val="1"/>
          <w:sz w:val="28"/>
          <w:szCs w:val="28"/>
        </w:rPr>
        <w:t xml:space="preserve"> </w:t>
      </w:r>
      <w:r w:rsidR="00E94677" w:rsidRPr="00AB3E6E">
        <w:rPr>
          <w:rFonts w:ascii="Times New Roman" w:hAnsi="Times New Roman" w:cs="Times New Roman"/>
          <w:sz w:val="28"/>
          <w:szCs w:val="28"/>
        </w:rPr>
        <w:t>в</w:t>
      </w:r>
      <w:r w:rsidR="00E94677" w:rsidRPr="00AB3E6E">
        <w:rPr>
          <w:rFonts w:ascii="Times New Roman" w:hAnsi="Times New Roman" w:cs="Times New Roman"/>
          <w:spacing w:val="1"/>
          <w:sz w:val="28"/>
          <w:szCs w:val="28"/>
        </w:rPr>
        <w:t xml:space="preserve"> </w:t>
      </w:r>
      <w:r w:rsidR="00E94677" w:rsidRPr="00AB3E6E">
        <w:rPr>
          <w:rFonts w:ascii="Times New Roman" w:hAnsi="Times New Roman" w:cs="Times New Roman"/>
          <w:sz w:val="28"/>
          <w:szCs w:val="28"/>
        </w:rPr>
        <w:t>колективі.</w:t>
      </w:r>
      <w:r w:rsidR="00E94677" w:rsidRPr="00AB3E6E">
        <w:rPr>
          <w:rFonts w:ascii="Times New Roman" w:hAnsi="Times New Roman" w:cs="Times New Roman"/>
          <w:spacing w:val="1"/>
          <w:sz w:val="28"/>
          <w:szCs w:val="28"/>
        </w:rPr>
        <w:t xml:space="preserve"> </w:t>
      </w:r>
      <w:r w:rsidR="00E94677" w:rsidRPr="00AB3E6E">
        <w:rPr>
          <w:rFonts w:ascii="Times New Roman" w:hAnsi="Times New Roman" w:cs="Times New Roman"/>
          <w:sz w:val="28"/>
          <w:szCs w:val="28"/>
        </w:rPr>
        <w:t>Створення</w:t>
      </w:r>
      <w:r w:rsidR="00E94677" w:rsidRPr="00AB3E6E">
        <w:rPr>
          <w:rFonts w:ascii="Times New Roman" w:hAnsi="Times New Roman" w:cs="Times New Roman"/>
          <w:spacing w:val="1"/>
          <w:sz w:val="28"/>
          <w:szCs w:val="28"/>
        </w:rPr>
        <w:t xml:space="preserve"> </w:t>
      </w:r>
      <w:r w:rsidR="00E94677" w:rsidRPr="00AB3E6E">
        <w:rPr>
          <w:rFonts w:ascii="Times New Roman" w:hAnsi="Times New Roman" w:cs="Times New Roman"/>
          <w:sz w:val="28"/>
          <w:szCs w:val="28"/>
        </w:rPr>
        <w:t>психологічного</w:t>
      </w:r>
      <w:r w:rsidR="00E94677" w:rsidRPr="00AB3E6E">
        <w:rPr>
          <w:rFonts w:ascii="Times New Roman" w:hAnsi="Times New Roman" w:cs="Times New Roman"/>
          <w:spacing w:val="1"/>
          <w:sz w:val="28"/>
          <w:szCs w:val="28"/>
        </w:rPr>
        <w:t xml:space="preserve"> </w:t>
      </w:r>
      <w:r w:rsidR="00E94677" w:rsidRPr="00AB3E6E">
        <w:rPr>
          <w:rFonts w:ascii="Times New Roman" w:hAnsi="Times New Roman" w:cs="Times New Roman"/>
          <w:sz w:val="28"/>
          <w:szCs w:val="28"/>
        </w:rPr>
        <w:t>комфорту</w:t>
      </w:r>
      <w:r w:rsidR="00E94677" w:rsidRPr="00AB3E6E">
        <w:rPr>
          <w:rFonts w:ascii="Times New Roman" w:hAnsi="Times New Roman" w:cs="Times New Roman"/>
          <w:spacing w:val="1"/>
          <w:sz w:val="28"/>
          <w:szCs w:val="28"/>
        </w:rPr>
        <w:t xml:space="preserve"> </w:t>
      </w:r>
      <w:r w:rsidR="00E94677" w:rsidRPr="00AB3E6E">
        <w:rPr>
          <w:rFonts w:ascii="Times New Roman" w:hAnsi="Times New Roman" w:cs="Times New Roman"/>
          <w:sz w:val="28"/>
          <w:szCs w:val="28"/>
        </w:rPr>
        <w:t>в</w:t>
      </w:r>
      <w:r w:rsidR="00E94677" w:rsidRPr="00AB3E6E">
        <w:rPr>
          <w:rFonts w:ascii="Times New Roman" w:hAnsi="Times New Roman" w:cs="Times New Roman"/>
          <w:spacing w:val="1"/>
          <w:sz w:val="28"/>
          <w:szCs w:val="28"/>
        </w:rPr>
        <w:t xml:space="preserve"> </w:t>
      </w:r>
      <w:r w:rsidR="00E94677" w:rsidRPr="00AB3E6E">
        <w:rPr>
          <w:rFonts w:ascii="Times New Roman" w:hAnsi="Times New Roman" w:cs="Times New Roman"/>
          <w:sz w:val="28"/>
          <w:szCs w:val="28"/>
        </w:rPr>
        <w:t>професійній</w:t>
      </w:r>
      <w:r w:rsidR="00E94677" w:rsidRPr="00AB3E6E">
        <w:rPr>
          <w:rFonts w:ascii="Times New Roman" w:hAnsi="Times New Roman" w:cs="Times New Roman"/>
          <w:spacing w:val="1"/>
          <w:sz w:val="28"/>
          <w:szCs w:val="28"/>
        </w:rPr>
        <w:t xml:space="preserve"> </w:t>
      </w:r>
      <w:r w:rsidR="00E94677" w:rsidRPr="00AB3E6E">
        <w:rPr>
          <w:rFonts w:ascii="Times New Roman" w:hAnsi="Times New Roman" w:cs="Times New Roman"/>
          <w:sz w:val="28"/>
          <w:szCs w:val="28"/>
        </w:rPr>
        <w:t>групі,</w:t>
      </w:r>
      <w:r w:rsidR="00E94677" w:rsidRPr="00AB3E6E">
        <w:rPr>
          <w:rFonts w:ascii="Times New Roman" w:hAnsi="Times New Roman" w:cs="Times New Roman"/>
          <w:spacing w:val="1"/>
          <w:sz w:val="28"/>
          <w:szCs w:val="28"/>
        </w:rPr>
        <w:t xml:space="preserve"> </w:t>
      </w:r>
      <w:r w:rsidR="00E94677" w:rsidRPr="00AB3E6E">
        <w:rPr>
          <w:rFonts w:ascii="Times New Roman" w:hAnsi="Times New Roman" w:cs="Times New Roman"/>
          <w:sz w:val="28"/>
          <w:szCs w:val="28"/>
        </w:rPr>
        <w:t>створення</w:t>
      </w:r>
      <w:r w:rsidR="00E94677" w:rsidRPr="00AB3E6E">
        <w:rPr>
          <w:rFonts w:ascii="Times New Roman" w:hAnsi="Times New Roman" w:cs="Times New Roman"/>
          <w:spacing w:val="1"/>
          <w:sz w:val="28"/>
          <w:szCs w:val="28"/>
        </w:rPr>
        <w:t xml:space="preserve"> </w:t>
      </w:r>
      <w:r w:rsidR="00E94677" w:rsidRPr="00AB3E6E">
        <w:rPr>
          <w:rFonts w:ascii="Times New Roman" w:hAnsi="Times New Roman" w:cs="Times New Roman"/>
          <w:sz w:val="28"/>
          <w:szCs w:val="28"/>
        </w:rPr>
        <w:t>колективу,</w:t>
      </w:r>
      <w:r w:rsidR="00E94677" w:rsidRPr="00AB3E6E">
        <w:rPr>
          <w:rFonts w:ascii="Times New Roman" w:hAnsi="Times New Roman" w:cs="Times New Roman"/>
          <w:spacing w:val="1"/>
          <w:sz w:val="28"/>
          <w:szCs w:val="28"/>
        </w:rPr>
        <w:t xml:space="preserve"> </w:t>
      </w:r>
      <w:r w:rsidR="00E94677" w:rsidRPr="00AB3E6E">
        <w:rPr>
          <w:rFonts w:ascii="Times New Roman" w:hAnsi="Times New Roman" w:cs="Times New Roman"/>
          <w:sz w:val="28"/>
          <w:szCs w:val="28"/>
        </w:rPr>
        <w:t>що</w:t>
      </w:r>
      <w:r w:rsidR="00E94677" w:rsidRPr="00AB3E6E">
        <w:rPr>
          <w:rFonts w:ascii="Times New Roman" w:hAnsi="Times New Roman" w:cs="Times New Roman"/>
          <w:spacing w:val="1"/>
          <w:sz w:val="28"/>
          <w:szCs w:val="28"/>
        </w:rPr>
        <w:t xml:space="preserve"> </w:t>
      </w:r>
      <w:r w:rsidR="00E94677" w:rsidRPr="00AB3E6E">
        <w:rPr>
          <w:rFonts w:ascii="Times New Roman" w:hAnsi="Times New Roman" w:cs="Times New Roman"/>
          <w:sz w:val="28"/>
          <w:szCs w:val="28"/>
        </w:rPr>
        <w:t>функціонує</w:t>
      </w:r>
      <w:r w:rsidR="00E94677" w:rsidRPr="00AB3E6E">
        <w:rPr>
          <w:rFonts w:ascii="Times New Roman" w:hAnsi="Times New Roman" w:cs="Times New Roman"/>
          <w:spacing w:val="-1"/>
          <w:sz w:val="28"/>
          <w:szCs w:val="28"/>
        </w:rPr>
        <w:t xml:space="preserve"> </w:t>
      </w:r>
      <w:r w:rsidR="00E94677" w:rsidRPr="00AB3E6E">
        <w:rPr>
          <w:rFonts w:ascii="Times New Roman" w:hAnsi="Times New Roman" w:cs="Times New Roman"/>
          <w:sz w:val="28"/>
          <w:szCs w:val="28"/>
        </w:rPr>
        <w:t>як</w:t>
      </w:r>
      <w:r w:rsidR="00E94677" w:rsidRPr="00AB3E6E">
        <w:rPr>
          <w:rFonts w:ascii="Times New Roman" w:hAnsi="Times New Roman" w:cs="Times New Roman"/>
          <w:spacing w:val="-1"/>
          <w:sz w:val="28"/>
          <w:szCs w:val="28"/>
        </w:rPr>
        <w:t xml:space="preserve"> </w:t>
      </w:r>
      <w:r w:rsidR="00E94677" w:rsidRPr="00AB3E6E">
        <w:rPr>
          <w:rFonts w:ascii="Times New Roman" w:hAnsi="Times New Roman" w:cs="Times New Roman"/>
          <w:sz w:val="28"/>
          <w:szCs w:val="28"/>
        </w:rPr>
        <w:t>єдине</w:t>
      </w:r>
      <w:r w:rsidR="00E94677" w:rsidRPr="00AB3E6E">
        <w:rPr>
          <w:rFonts w:ascii="Times New Roman" w:hAnsi="Times New Roman" w:cs="Times New Roman"/>
          <w:spacing w:val="-1"/>
          <w:sz w:val="28"/>
          <w:szCs w:val="28"/>
        </w:rPr>
        <w:t xml:space="preserve"> </w:t>
      </w:r>
      <w:r w:rsidR="00E94677" w:rsidRPr="00AB3E6E">
        <w:rPr>
          <w:rFonts w:ascii="Times New Roman" w:hAnsi="Times New Roman" w:cs="Times New Roman"/>
          <w:sz w:val="28"/>
          <w:szCs w:val="28"/>
        </w:rPr>
        <w:t>ціле,</w:t>
      </w:r>
      <w:r w:rsidR="00E94677" w:rsidRPr="00AB3E6E">
        <w:rPr>
          <w:rFonts w:ascii="Times New Roman" w:hAnsi="Times New Roman" w:cs="Times New Roman"/>
          <w:spacing w:val="2"/>
          <w:sz w:val="28"/>
          <w:szCs w:val="28"/>
        </w:rPr>
        <w:t xml:space="preserve"> </w:t>
      </w:r>
      <w:r w:rsidR="00E94677" w:rsidRPr="00AB3E6E">
        <w:rPr>
          <w:rFonts w:ascii="Times New Roman" w:hAnsi="Times New Roman" w:cs="Times New Roman"/>
          <w:sz w:val="28"/>
          <w:szCs w:val="28"/>
        </w:rPr>
        <w:t>є</w:t>
      </w:r>
      <w:r w:rsidR="00E94677" w:rsidRPr="00AB3E6E">
        <w:rPr>
          <w:rFonts w:ascii="Times New Roman" w:hAnsi="Times New Roman" w:cs="Times New Roman"/>
          <w:spacing w:val="-1"/>
          <w:sz w:val="28"/>
          <w:szCs w:val="28"/>
        </w:rPr>
        <w:t xml:space="preserve"> </w:t>
      </w:r>
      <w:r w:rsidR="00E94677" w:rsidRPr="00AB3E6E">
        <w:rPr>
          <w:rFonts w:ascii="Times New Roman" w:hAnsi="Times New Roman" w:cs="Times New Roman"/>
          <w:sz w:val="28"/>
          <w:szCs w:val="28"/>
        </w:rPr>
        <w:t>групою</w:t>
      </w:r>
      <w:r w:rsidR="00E94677" w:rsidRPr="00AB3E6E">
        <w:rPr>
          <w:rFonts w:ascii="Times New Roman" w:hAnsi="Times New Roman" w:cs="Times New Roman"/>
          <w:spacing w:val="-2"/>
          <w:sz w:val="28"/>
          <w:szCs w:val="28"/>
        </w:rPr>
        <w:t xml:space="preserve"> </w:t>
      </w:r>
      <w:r w:rsidR="00E94677" w:rsidRPr="00AB3E6E">
        <w:rPr>
          <w:rFonts w:ascii="Times New Roman" w:hAnsi="Times New Roman" w:cs="Times New Roman"/>
          <w:sz w:val="28"/>
          <w:szCs w:val="28"/>
        </w:rPr>
        <w:t>людей, що</w:t>
      </w:r>
      <w:r w:rsidR="00E94677" w:rsidRPr="00AB3E6E">
        <w:rPr>
          <w:rFonts w:ascii="Times New Roman" w:hAnsi="Times New Roman" w:cs="Times New Roman"/>
          <w:spacing w:val="-1"/>
          <w:sz w:val="28"/>
          <w:szCs w:val="28"/>
        </w:rPr>
        <w:t xml:space="preserve"> </w:t>
      </w:r>
      <w:r w:rsidR="00E94677" w:rsidRPr="00AB3E6E">
        <w:rPr>
          <w:rFonts w:ascii="Times New Roman" w:hAnsi="Times New Roman" w:cs="Times New Roman"/>
          <w:sz w:val="28"/>
          <w:szCs w:val="28"/>
        </w:rPr>
        <w:t>підтримують</w:t>
      </w:r>
      <w:r w:rsidR="00E94677" w:rsidRPr="00AB3E6E">
        <w:rPr>
          <w:rFonts w:ascii="Times New Roman" w:hAnsi="Times New Roman" w:cs="Times New Roman"/>
          <w:spacing w:val="-3"/>
          <w:sz w:val="28"/>
          <w:szCs w:val="28"/>
        </w:rPr>
        <w:t xml:space="preserve"> </w:t>
      </w:r>
      <w:r w:rsidR="00E94677" w:rsidRPr="00AB3E6E">
        <w:rPr>
          <w:rFonts w:ascii="Times New Roman" w:hAnsi="Times New Roman" w:cs="Times New Roman"/>
          <w:sz w:val="28"/>
          <w:szCs w:val="28"/>
        </w:rPr>
        <w:t>один</w:t>
      </w:r>
      <w:r w:rsidR="00E94677" w:rsidRPr="00AB3E6E">
        <w:rPr>
          <w:rFonts w:ascii="Times New Roman" w:hAnsi="Times New Roman" w:cs="Times New Roman"/>
          <w:spacing w:val="-2"/>
          <w:sz w:val="28"/>
          <w:szCs w:val="28"/>
        </w:rPr>
        <w:t xml:space="preserve"> </w:t>
      </w:r>
      <w:r w:rsidR="00E94677" w:rsidRPr="00AB3E6E">
        <w:rPr>
          <w:rFonts w:ascii="Times New Roman" w:hAnsi="Times New Roman" w:cs="Times New Roman"/>
          <w:sz w:val="28"/>
          <w:szCs w:val="28"/>
        </w:rPr>
        <w:t>одного.</w:t>
      </w:r>
    </w:p>
    <w:p w14:paraId="5821EDFD" w14:textId="77777777" w:rsidR="00E94677" w:rsidRPr="00E94677" w:rsidRDefault="00E94677" w:rsidP="00B65881">
      <w:pPr>
        <w:pStyle w:val="a4"/>
        <w:spacing w:line="360" w:lineRule="auto"/>
        <w:ind w:left="0" w:right="133" w:firstLine="720"/>
        <w:jc w:val="both"/>
      </w:pPr>
      <w:r w:rsidRPr="00E94677">
        <w:t>Це</w:t>
      </w:r>
      <w:r w:rsidRPr="00E94677">
        <w:rPr>
          <w:spacing w:val="1"/>
        </w:rPr>
        <w:t xml:space="preserve"> </w:t>
      </w:r>
      <w:r w:rsidRPr="00E94677">
        <w:t>колективні</w:t>
      </w:r>
      <w:r w:rsidRPr="00E94677">
        <w:rPr>
          <w:spacing w:val="1"/>
        </w:rPr>
        <w:t xml:space="preserve"> </w:t>
      </w:r>
      <w:proofErr w:type="spellStart"/>
      <w:r w:rsidRPr="00E94677">
        <w:t>командоутворюючі</w:t>
      </w:r>
      <w:proofErr w:type="spellEnd"/>
      <w:r w:rsidRPr="00E94677">
        <w:rPr>
          <w:spacing w:val="1"/>
        </w:rPr>
        <w:t xml:space="preserve"> </w:t>
      </w:r>
      <w:r w:rsidRPr="00E94677">
        <w:t>заходи.</w:t>
      </w:r>
      <w:r w:rsidRPr="00E94677">
        <w:rPr>
          <w:spacing w:val="1"/>
        </w:rPr>
        <w:t xml:space="preserve"> </w:t>
      </w:r>
      <w:r w:rsidRPr="00E94677">
        <w:t>Даний</w:t>
      </w:r>
      <w:r w:rsidRPr="00E94677">
        <w:rPr>
          <w:spacing w:val="1"/>
        </w:rPr>
        <w:t xml:space="preserve"> </w:t>
      </w:r>
      <w:r w:rsidRPr="00E94677">
        <w:t>вид</w:t>
      </w:r>
      <w:r w:rsidRPr="00E94677">
        <w:rPr>
          <w:spacing w:val="1"/>
        </w:rPr>
        <w:t xml:space="preserve"> </w:t>
      </w:r>
      <w:proofErr w:type="spellStart"/>
      <w:r w:rsidRPr="00E94677">
        <w:t>активностей</w:t>
      </w:r>
      <w:proofErr w:type="spellEnd"/>
      <w:r w:rsidRPr="00E94677">
        <w:rPr>
          <w:spacing w:val="1"/>
        </w:rPr>
        <w:t xml:space="preserve"> </w:t>
      </w:r>
      <w:r w:rsidRPr="00E94677">
        <w:t>допомагає</w:t>
      </w:r>
      <w:r w:rsidRPr="00E94677">
        <w:rPr>
          <w:spacing w:val="1"/>
        </w:rPr>
        <w:t xml:space="preserve"> </w:t>
      </w:r>
      <w:r w:rsidRPr="00E94677">
        <w:t>створити</w:t>
      </w:r>
      <w:r w:rsidRPr="00E94677">
        <w:rPr>
          <w:spacing w:val="1"/>
        </w:rPr>
        <w:t xml:space="preserve"> </w:t>
      </w:r>
      <w:r w:rsidRPr="00E94677">
        <w:t>доброзичливу,</w:t>
      </w:r>
      <w:r w:rsidRPr="00E94677">
        <w:rPr>
          <w:spacing w:val="1"/>
        </w:rPr>
        <w:t xml:space="preserve"> </w:t>
      </w:r>
      <w:r w:rsidRPr="00E94677">
        <w:t>сприятливу</w:t>
      </w:r>
      <w:r w:rsidRPr="00E94677">
        <w:rPr>
          <w:spacing w:val="1"/>
        </w:rPr>
        <w:t xml:space="preserve"> </w:t>
      </w:r>
      <w:r w:rsidRPr="00E94677">
        <w:t>атмосферу</w:t>
      </w:r>
      <w:r w:rsidRPr="00E94677">
        <w:rPr>
          <w:spacing w:val="1"/>
        </w:rPr>
        <w:t xml:space="preserve"> </w:t>
      </w:r>
      <w:r w:rsidRPr="00E94677">
        <w:t>в</w:t>
      </w:r>
      <w:r w:rsidRPr="00E94677">
        <w:rPr>
          <w:spacing w:val="1"/>
        </w:rPr>
        <w:t xml:space="preserve"> </w:t>
      </w:r>
      <w:r w:rsidRPr="00E94677">
        <w:t>колективі,</w:t>
      </w:r>
      <w:r w:rsidRPr="00E94677">
        <w:rPr>
          <w:spacing w:val="1"/>
        </w:rPr>
        <w:t xml:space="preserve"> </w:t>
      </w:r>
      <w:r w:rsidRPr="00E94677">
        <w:t>що</w:t>
      </w:r>
      <w:r w:rsidRPr="00E94677">
        <w:rPr>
          <w:spacing w:val="1"/>
        </w:rPr>
        <w:t xml:space="preserve"> </w:t>
      </w:r>
      <w:r w:rsidRPr="00E94677">
        <w:t>забезпечує</w:t>
      </w:r>
      <w:r w:rsidRPr="00E94677">
        <w:rPr>
          <w:spacing w:val="6"/>
        </w:rPr>
        <w:t xml:space="preserve"> </w:t>
      </w:r>
      <w:r w:rsidRPr="00E94677">
        <w:t>їх</w:t>
      </w:r>
      <w:r w:rsidRPr="00E94677">
        <w:rPr>
          <w:spacing w:val="-4"/>
        </w:rPr>
        <w:t xml:space="preserve"> </w:t>
      </w:r>
      <w:r w:rsidRPr="00E94677">
        <w:t>комфортність</w:t>
      </w:r>
      <w:r w:rsidRPr="00E94677">
        <w:rPr>
          <w:spacing w:val="-1"/>
        </w:rPr>
        <w:t xml:space="preserve"> </w:t>
      </w:r>
      <w:r w:rsidRPr="00E94677">
        <w:t>роботи.</w:t>
      </w:r>
    </w:p>
    <w:p w14:paraId="161D2F74" w14:textId="681F785C" w:rsidR="00E94677" w:rsidRPr="00FD4C83" w:rsidRDefault="00E94677" w:rsidP="00FD4C83">
      <w:pPr>
        <w:pStyle w:val="a4"/>
        <w:spacing w:line="360" w:lineRule="auto"/>
        <w:ind w:left="0" w:right="134" w:firstLine="720"/>
        <w:jc w:val="both"/>
      </w:pPr>
      <w:r w:rsidRPr="00E94677">
        <w:t>Введення</w:t>
      </w:r>
      <w:r w:rsidRPr="00E94677">
        <w:rPr>
          <w:spacing w:val="1"/>
        </w:rPr>
        <w:t xml:space="preserve"> </w:t>
      </w:r>
      <w:r w:rsidRPr="00E94677">
        <w:t>в</w:t>
      </w:r>
      <w:r w:rsidRPr="00E94677">
        <w:rPr>
          <w:spacing w:val="1"/>
        </w:rPr>
        <w:t xml:space="preserve"> </w:t>
      </w:r>
      <w:r w:rsidRPr="00E94677">
        <w:t>організації</w:t>
      </w:r>
      <w:r w:rsidRPr="00E94677">
        <w:rPr>
          <w:spacing w:val="1"/>
        </w:rPr>
        <w:t xml:space="preserve"> </w:t>
      </w:r>
      <w:r w:rsidRPr="00E94677">
        <w:t>системи</w:t>
      </w:r>
      <w:r w:rsidRPr="00E94677">
        <w:rPr>
          <w:spacing w:val="1"/>
        </w:rPr>
        <w:t xml:space="preserve"> </w:t>
      </w:r>
      <w:r w:rsidRPr="00E94677">
        <w:t>фіксування</w:t>
      </w:r>
      <w:r w:rsidRPr="00E94677">
        <w:rPr>
          <w:spacing w:val="1"/>
        </w:rPr>
        <w:t xml:space="preserve"> </w:t>
      </w:r>
      <w:r w:rsidRPr="00E94677">
        <w:t>та</w:t>
      </w:r>
      <w:r w:rsidRPr="00E94677">
        <w:rPr>
          <w:spacing w:val="1"/>
        </w:rPr>
        <w:t xml:space="preserve"> </w:t>
      </w:r>
      <w:r w:rsidRPr="00E94677">
        <w:t>вирішення</w:t>
      </w:r>
      <w:r w:rsidRPr="00E94677">
        <w:rPr>
          <w:spacing w:val="1"/>
        </w:rPr>
        <w:t xml:space="preserve"> </w:t>
      </w:r>
      <w:r w:rsidRPr="00E94677">
        <w:t>конфліктів</w:t>
      </w:r>
      <w:r w:rsidRPr="00E94677">
        <w:rPr>
          <w:spacing w:val="71"/>
        </w:rPr>
        <w:t xml:space="preserve"> </w:t>
      </w:r>
      <w:r w:rsidRPr="00E94677">
        <w:t>у</w:t>
      </w:r>
      <w:r w:rsidRPr="00E94677">
        <w:rPr>
          <w:spacing w:val="1"/>
        </w:rPr>
        <w:t xml:space="preserve"> </w:t>
      </w:r>
      <w:r w:rsidRPr="00E94677">
        <w:t>колективі.</w:t>
      </w:r>
    </w:p>
    <w:p w14:paraId="78B227CA" w14:textId="77777777" w:rsidR="00E94677" w:rsidRPr="00E94677" w:rsidRDefault="00E94677" w:rsidP="00B65881">
      <w:pPr>
        <w:pStyle w:val="a4"/>
        <w:spacing w:before="151" w:line="360" w:lineRule="auto"/>
        <w:ind w:left="0" w:right="133" w:firstLine="720"/>
        <w:jc w:val="both"/>
      </w:pPr>
      <w:r w:rsidRPr="00E94677">
        <w:t>Впровадження в організації чіткого розподілу функцій та повноважень</w:t>
      </w:r>
      <w:r w:rsidRPr="00E94677">
        <w:rPr>
          <w:spacing w:val="1"/>
        </w:rPr>
        <w:t xml:space="preserve"> </w:t>
      </w:r>
      <w:r w:rsidRPr="00E94677">
        <w:t>між персоналом та забезпечення інформування кожного працівника про його</w:t>
      </w:r>
      <w:r w:rsidRPr="00E94677">
        <w:rPr>
          <w:spacing w:val="1"/>
        </w:rPr>
        <w:t xml:space="preserve"> </w:t>
      </w:r>
      <w:r w:rsidRPr="00E94677">
        <w:t>безпосередні</w:t>
      </w:r>
      <w:r w:rsidRPr="00E94677">
        <w:rPr>
          <w:spacing w:val="-5"/>
        </w:rPr>
        <w:t xml:space="preserve"> </w:t>
      </w:r>
      <w:r w:rsidRPr="00E94677">
        <w:t>функції</w:t>
      </w:r>
      <w:r w:rsidRPr="00E94677">
        <w:rPr>
          <w:spacing w:val="-1"/>
        </w:rPr>
        <w:t xml:space="preserve"> </w:t>
      </w:r>
      <w:r w:rsidRPr="00E94677">
        <w:t>та</w:t>
      </w:r>
      <w:r w:rsidRPr="00E94677">
        <w:rPr>
          <w:spacing w:val="2"/>
        </w:rPr>
        <w:t xml:space="preserve"> </w:t>
      </w:r>
      <w:r w:rsidRPr="00E94677">
        <w:t>місце</w:t>
      </w:r>
      <w:r w:rsidRPr="00E94677">
        <w:rPr>
          <w:spacing w:val="6"/>
        </w:rPr>
        <w:t xml:space="preserve"> </w:t>
      </w:r>
      <w:r w:rsidRPr="00E94677">
        <w:t>у</w:t>
      </w:r>
      <w:r w:rsidRPr="00E94677">
        <w:rPr>
          <w:spacing w:val="-3"/>
        </w:rPr>
        <w:t xml:space="preserve"> </w:t>
      </w:r>
      <w:r w:rsidRPr="00E94677">
        <w:t>структурі</w:t>
      </w:r>
      <w:r w:rsidRPr="00E94677">
        <w:rPr>
          <w:spacing w:val="-5"/>
        </w:rPr>
        <w:t xml:space="preserve"> </w:t>
      </w:r>
      <w:r w:rsidRPr="00E94677">
        <w:t>організації.</w:t>
      </w:r>
    </w:p>
    <w:p w14:paraId="65AD687E" w14:textId="05D74023" w:rsidR="00E94677" w:rsidRPr="00E94677" w:rsidRDefault="00E94677" w:rsidP="00B65881">
      <w:pPr>
        <w:pStyle w:val="a4"/>
        <w:spacing w:before="1" w:line="360" w:lineRule="auto"/>
        <w:ind w:left="0" w:right="133" w:firstLine="720"/>
        <w:jc w:val="both"/>
      </w:pPr>
      <w:r w:rsidRPr="00E94677">
        <w:t>Впровадження</w:t>
      </w:r>
      <w:r w:rsidRPr="00E94677">
        <w:rPr>
          <w:spacing w:val="1"/>
        </w:rPr>
        <w:t xml:space="preserve"> </w:t>
      </w:r>
      <w:r w:rsidRPr="00E94677">
        <w:t>в</w:t>
      </w:r>
      <w:r w:rsidRPr="00E94677">
        <w:rPr>
          <w:spacing w:val="1"/>
        </w:rPr>
        <w:t xml:space="preserve"> </w:t>
      </w:r>
      <w:r w:rsidRPr="00E94677">
        <w:t>організаціях</w:t>
      </w:r>
      <w:r w:rsidRPr="00E94677">
        <w:rPr>
          <w:spacing w:val="1"/>
        </w:rPr>
        <w:t xml:space="preserve"> </w:t>
      </w:r>
      <w:r w:rsidRPr="00E94677">
        <w:t>чіткої</w:t>
      </w:r>
      <w:r w:rsidRPr="00E94677">
        <w:rPr>
          <w:spacing w:val="1"/>
        </w:rPr>
        <w:t xml:space="preserve"> </w:t>
      </w:r>
      <w:r w:rsidRPr="00E94677">
        <w:t>системи</w:t>
      </w:r>
      <w:r w:rsidRPr="00E94677">
        <w:rPr>
          <w:spacing w:val="1"/>
        </w:rPr>
        <w:t xml:space="preserve"> </w:t>
      </w:r>
      <w:r w:rsidRPr="00E94677">
        <w:t>планування</w:t>
      </w:r>
      <w:r w:rsidRPr="00E94677">
        <w:rPr>
          <w:spacing w:val="1"/>
        </w:rPr>
        <w:t xml:space="preserve"> </w:t>
      </w:r>
      <w:r w:rsidRPr="00E94677">
        <w:t>діяльності</w:t>
      </w:r>
      <w:r w:rsidRPr="00E94677">
        <w:rPr>
          <w:spacing w:val="1"/>
        </w:rPr>
        <w:t xml:space="preserve"> </w:t>
      </w:r>
      <w:r w:rsidRPr="00E94677">
        <w:t>та</w:t>
      </w:r>
      <w:r w:rsidRPr="00E94677">
        <w:rPr>
          <w:spacing w:val="-67"/>
        </w:rPr>
        <w:t xml:space="preserve"> </w:t>
      </w:r>
      <w:r w:rsidRPr="00E94677">
        <w:t>оцінювання</w:t>
      </w:r>
      <w:r w:rsidRPr="00E94677">
        <w:rPr>
          <w:spacing w:val="1"/>
        </w:rPr>
        <w:t xml:space="preserve"> </w:t>
      </w:r>
      <w:r w:rsidRPr="00E94677">
        <w:t>персоналу</w:t>
      </w:r>
      <w:r w:rsidRPr="00E94677">
        <w:rPr>
          <w:spacing w:val="1"/>
        </w:rPr>
        <w:t xml:space="preserve"> </w:t>
      </w:r>
      <w:r w:rsidR="008C47B2">
        <w:t>–</w:t>
      </w:r>
      <w:r w:rsidRPr="00E94677">
        <w:rPr>
          <w:spacing w:val="1"/>
        </w:rPr>
        <w:t xml:space="preserve"> </w:t>
      </w:r>
      <w:r w:rsidRPr="00E94677">
        <w:t>визначення</w:t>
      </w:r>
      <w:r w:rsidRPr="00E94677">
        <w:rPr>
          <w:spacing w:val="1"/>
        </w:rPr>
        <w:t xml:space="preserve"> </w:t>
      </w:r>
      <w:r w:rsidRPr="00E94677">
        <w:t>ефективності</w:t>
      </w:r>
      <w:r w:rsidRPr="00E94677">
        <w:rPr>
          <w:spacing w:val="1"/>
        </w:rPr>
        <w:t xml:space="preserve"> </w:t>
      </w:r>
      <w:r w:rsidRPr="00E94677">
        <w:t>виконання</w:t>
      </w:r>
      <w:r w:rsidRPr="00E94677">
        <w:rPr>
          <w:spacing w:val="1"/>
        </w:rPr>
        <w:t xml:space="preserve"> </w:t>
      </w:r>
      <w:r w:rsidRPr="00E94677">
        <w:t>працівниками</w:t>
      </w:r>
      <w:r w:rsidRPr="00E94677">
        <w:rPr>
          <w:spacing w:val="1"/>
        </w:rPr>
        <w:t xml:space="preserve"> </w:t>
      </w:r>
      <w:r w:rsidRPr="00E94677">
        <w:t>організації</w:t>
      </w:r>
      <w:r w:rsidRPr="00E94677">
        <w:rPr>
          <w:spacing w:val="1"/>
        </w:rPr>
        <w:t xml:space="preserve"> </w:t>
      </w:r>
      <w:r w:rsidRPr="00E94677">
        <w:t>своїх</w:t>
      </w:r>
      <w:r w:rsidRPr="00E94677">
        <w:rPr>
          <w:spacing w:val="1"/>
        </w:rPr>
        <w:t xml:space="preserve"> </w:t>
      </w:r>
      <w:r w:rsidRPr="00E94677">
        <w:t>посадових</w:t>
      </w:r>
      <w:r w:rsidRPr="00E94677">
        <w:rPr>
          <w:spacing w:val="1"/>
        </w:rPr>
        <w:t xml:space="preserve"> </w:t>
      </w:r>
      <w:r w:rsidRPr="00E94677">
        <w:t>обов</w:t>
      </w:r>
      <w:r w:rsidR="002106A3">
        <w:t>’</w:t>
      </w:r>
      <w:r w:rsidRPr="00E94677">
        <w:t>язків</w:t>
      </w:r>
      <w:r w:rsidRPr="00E94677">
        <w:rPr>
          <w:spacing w:val="1"/>
        </w:rPr>
        <w:t xml:space="preserve"> </w:t>
      </w:r>
      <w:r w:rsidRPr="00E94677">
        <w:t>і</w:t>
      </w:r>
      <w:r w:rsidRPr="00E94677">
        <w:rPr>
          <w:spacing w:val="1"/>
        </w:rPr>
        <w:t xml:space="preserve"> </w:t>
      </w:r>
      <w:r w:rsidRPr="00E94677">
        <w:t>реалізації</w:t>
      </w:r>
      <w:r w:rsidRPr="00E94677">
        <w:rPr>
          <w:spacing w:val="1"/>
        </w:rPr>
        <w:t xml:space="preserve"> </w:t>
      </w:r>
      <w:r w:rsidRPr="00E94677">
        <w:t>організаційних</w:t>
      </w:r>
      <w:r w:rsidRPr="00E94677">
        <w:rPr>
          <w:spacing w:val="1"/>
        </w:rPr>
        <w:t xml:space="preserve"> </w:t>
      </w:r>
      <w:r w:rsidRPr="00E94677">
        <w:t>цілей,</w:t>
      </w:r>
      <w:r w:rsidRPr="00E94677">
        <w:rPr>
          <w:spacing w:val="-67"/>
        </w:rPr>
        <w:t xml:space="preserve"> </w:t>
      </w:r>
      <w:r w:rsidRPr="00E94677">
        <w:t>відповідності</w:t>
      </w:r>
      <w:r w:rsidRPr="00E94677">
        <w:rPr>
          <w:spacing w:val="1"/>
        </w:rPr>
        <w:t xml:space="preserve"> </w:t>
      </w:r>
      <w:r w:rsidRPr="00E94677">
        <w:t>якісних</w:t>
      </w:r>
      <w:r w:rsidRPr="00E94677">
        <w:rPr>
          <w:spacing w:val="1"/>
        </w:rPr>
        <w:t xml:space="preserve"> </w:t>
      </w:r>
      <w:r w:rsidRPr="00E94677">
        <w:t>характеристик</w:t>
      </w:r>
      <w:r w:rsidRPr="00E94677">
        <w:rPr>
          <w:spacing w:val="1"/>
        </w:rPr>
        <w:t xml:space="preserve"> </w:t>
      </w:r>
      <w:r w:rsidRPr="00E94677">
        <w:t>персоналу</w:t>
      </w:r>
      <w:r w:rsidRPr="00E94677">
        <w:rPr>
          <w:spacing w:val="1"/>
        </w:rPr>
        <w:t xml:space="preserve"> </w:t>
      </w:r>
      <w:r w:rsidRPr="00E94677">
        <w:t>(здібностей,</w:t>
      </w:r>
      <w:r w:rsidRPr="00E94677">
        <w:rPr>
          <w:spacing w:val="1"/>
        </w:rPr>
        <w:t xml:space="preserve"> </w:t>
      </w:r>
      <w:r w:rsidRPr="00E94677">
        <w:t>умінь,</w:t>
      </w:r>
      <w:r w:rsidRPr="00E94677">
        <w:rPr>
          <w:spacing w:val="1"/>
        </w:rPr>
        <w:t xml:space="preserve"> </w:t>
      </w:r>
      <w:r w:rsidRPr="00E94677">
        <w:t>мотивів)</w:t>
      </w:r>
      <w:r w:rsidRPr="00E94677">
        <w:rPr>
          <w:spacing w:val="1"/>
        </w:rPr>
        <w:t xml:space="preserve"> </w:t>
      </w:r>
      <w:r w:rsidRPr="00E94677">
        <w:t>вимогам посади або робочого місця, оцінка особистого вкладу співробітника в</w:t>
      </w:r>
      <w:r w:rsidRPr="00E94677">
        <w:rPr>
          <w:spacing w:val="1"/>
        </w:rPr>
        <w:t xml:space="preserve"> </w:t>
      </w:r>
      <w:r w:rsidRPr="00E94677">
        <w:t>роботу, розвиток організації. Саме на результатах оцінки повинні ґрунтуватися</w:t>
      </w:r>
      <w:r w:rsidRPr="00E94677">
        <w:rPr>
          <w:spacing w:val="1"/>
        </w:rPr>
        <w:t xml:space="preserve"> </w:t>
      </w:r>
      <w:r w:rsidRPr="00E94677">
        <w:t>індивідуальні</w:t>
      </w:r>
      <w:r w:rsidRPr="00E94677">
        <w:rPr>
          <w:spacing w:val="-9"/>
        </w:rPr>
        <w:t xml:space="preserve"> </w:t>
      </w:r>
      <w:r w:rsidRPr="00E94677">
        <w:t>плану</w:t>
      </w:r>
      <w:r w:rsidRPr="00E94677">
        <w:rPr>
          <w:spacing w:val="-8"/>
        </w:rPr>
        <w:t xml:space="preserve"> </w:t>
      </w:r>
      <w:r w:rsidRPr="00E94677">
        <w:t>розвитку</w:t>
      </w:r>
      <w:r w:rsidRPr="00E94677">
        <w:rPr>
          <w:spacing w:val="-7"/>
        </w:rPr>
        <w:t xml:space="preserve"> </w:t>
      </w:r>
      <w:r w:rsidRPr="00E94677">
        <w:t>працівників,</w:t>
      </w:r>
      <w:r w:rsidRPr="00E94677">
        <w:rPr>
          <w:spacing w:val="-1"/>
        </w:rPr>
        <w:t xml:space="preserve"> </w:t>
      </w:r>
      <w:r w:rsidRPr="00E94677">
        <w:t>а</w:t>
      </w:r>
      <w:r w:rsidRPr="00E94677">
        <w:rPr>
          <w:spacing w:val="-3"/>
        </w:rPr>
        <w:t xml:space="preserve"> </w:t>
      </w:r>
      <w:r w:rsidRPr="00E94677">
        <w:t>також</w:t>
      </w:r>
      <w:r w:rsidRPr="00E94677">
        <w:rPr>
          <w:spacing w:val="-4"/>
        </w:rPr>
        <w:t xml:space="preserve"> </w:t>
      </w:r>
      <w:r w:rsidRPr="00E94677">
        <w:t>система</w:t>
      </w:r>
      <w:r w:rsidRPr="00E94677">
        <w:rPr>
          <w:spacing w:val="-3"/>
        </w:rPr>
        <w:t xml:space="preserve"> </w:t>
      </w:r>
      <w:r w:rsidRPr="00E94677">
        <w:t>їх</w:t>
      </w:r>
      <w:r w:rsidRPr="00E94677">
        <w:rPr>
          <w:spacing w:val="-9"/>
        </w:rPr>
        <w:t xml:space="preserve"> </w:t>
      </w:r>
      <w:r w:rsidRPr="00E94677">
        <w:t>кар</w:t>
      </w:r>
      <w:r w:rsidR="002106A3">
        <w:t>’</w:t>
      </w:r>
      <w:r w:rsidRPr="00E94677">
        <w:t>єрного</w:t>
      </w:r>
      <w:r w:rsidRPr="00E94677">
        <w:rPr>
          <w:spacing w:val="-4"/>
        </w:rPr>
        <w:t xml:space="preserve"> </w:t>
      </w:r>
      <w:r w:rsidRPr="00E94677">
        <w:t>росту.</w:t>
      </w:r>
    </w:p>
    <w:p w14:paraId="488E8A35" w14:textId="77777777" w:rsidR="00E94677" w:rsidRPr="00E94677" w:rsidRDefault="00E94677" w:rsidP="00B65881">
      <w:pPr>
        <w:pStyle w:val="a4"/>
        <w:spacing w:line="360" w:lineRule="auto"/>
        <w:ind w:left="0" w:right="125" w:firstLine="720"/>
        <w:jc w:val="both"/>
      </w:pPr>
      <w:r w:rsidRPr="00E94677">
        <w:t>Ефективний розподіл навантаження на працівників та між працівниками.</w:t>
      </w:r>
      <w:r w:rsidRPr="00E94677">
        <w:rPr>
          <w:spacing w:val="1"/>
        </w:rPr>
        <w:t xml:space="preserve"> </w:t>
      </w:r>
      <w:r w:rsidRPr="00E94677">
        <w:t>Систематичне</w:t>
      </w:r>
      <w:r w:rsidRPr="00E94677">
        <w:rPr>
          <w:spacing w:val="1"/>
        </w:rPr>
        <w:t xml:space="preserve"> </w:t>
      </w:r>
      <w:r w:rsidRPr="00E94677">
        <w:t>виконання</w:t>
      </w:r>
      <w:r w:rsidRPr="00E94677">
        <w:rPr>
          <w:spacing w:val="1"/>
        </w:rPr>
        <w:t xml:space="preserve"> </w:t>
      </w:r>
      <w:r w:rsidRPr="00E94677">
        <w:t>роботи</w:t>
      </w:r>
      <w:r w:rsidRPr="00E94677">
        <w:rPr>
          <w:spacing w:val="1"/>
        </w:rPr>
        <w:t xml:space="preserve"> </w:t>
      </w:r>
      <w:r w:rsidRPr="00E94677">
        <w:t>у</w:t>
      </w:r>
      <w:r w:rsidRPr="00E94677">
        <w:rPr>
          <w:spacing w:val="1"/>
        </w:rPr>
        <w:t xml:space="preserve"> </w:t>
      </w:r>
      <w:r w:rsidRPr="00E94677">
        <w:t>позаробочий</w:t>
      </w:r>
      <w:r w:rsidRPr="00E94677">
        <w:rPr>
          <w:spacing w:val="1"/>
        </w:rPr>
        <w:t xml:space="preserve"> </w:t>
      </w:r>
      <w:r w:rsidRPr="00E94677">
        <w:t>час</w:t>
      </w:r>
      <w:r w:rsidRPr="00E94677">
        <w:rPr>
          <w:spacing w:val="1"/>
        </w:rPr>
        <w:t xml:space="preserve"> </w:t>
      </w:r>
      <w:r w:rsidRPr="00E94677">
        <w:t>швидко</w:t>
      </w:r>
      <w:r w:rsidRPr="00E94677">
        <w:rPr>
          <w:spacing w:val="1"/>
        </w:rPr>
        <w:t xml:space="preserve"> </w:t>
      </w:r>
      <w:r w:rsidRPr="00E94677">
        <w:t>виснажує</w:t>
      </w:r>
      <w:r w:rsidRPr="00E94677">
        <w:rPr>
          <w:spacing w:val="1"/>
        </w:rPr>
        <w:t xml:space="preserve"> </w:t>
      </w:r>
      <w:r w:rsidRPr="00E94677">
        <w:t>працівників</w:t>
      </w:r>
      <w:r w:rsidRPr="00E94677">
        <w:rPr>
          <w:spacing w:val="1"/>
        </w:rPr>
        <w:t xml:space="preserve"> </w:t>
      </w:r>
      <w:r w:rsidRPr="00E94677">
        <w:t>та</w:t>
      </w:r>
      <w:r w:rsidRPr="00E94677">
        <w:rPr>
          <w:spacing w:val="1"/>
        </w:rPr>
        <w:t xml:space="preserve"> </w:t>
      </w:r>
      <w:r w:rsidRPr="00E94677">
        <w:t>призводить</w:t>
      </w:r>
      <w:r w:rsidRPr="00E94677">
        <w:rPr>
          <w:spacing w:val="1"/>
        </w:rPr>
        <w:t xml:space="preserve"> </w:t>
      </w:r>
      <w:r w:rsidRPr="00E94677">
        <w:t>до</w:t>
      </w:r>
      <w:r w:rsidRPr="00E94677">
        <w:rPr>
          <w:spacing w:val="1"/>
        </w:rPr>
        <w:t xml:space="preserve"> </w:t>
      </w:r>
      <w:r w:rsidRPr="00E94677">
        <w:t>їх</w:t>
      </w:r>
      <w:r w:rsidRPr="00E94677">
        <w:rPr>
          <w:spacing w:val="1"/>
        </w:rPr>
        <w:t xml:space="preserve"> </w:t>
      </w:r>
      <w:r w:rsidRPr="00E94677">
        <w:t>вигорання.</w:t>
      </w:r>
      <w:r w:rsidRPr="00E94677">
        <w:rPr>
          <w:spacing w:val="1"/>
        </w:rPr>
        <w:t xml:space="preserve"> </w:t>
      </w:r>
      <w:r w:rsidRPr="00E94677">
        <w:t>Крім</w:t>
      </w:r>
      <w:r w:rsidRPr="00E94677">
        <w:rPr>
          <w:spacing w:val="1"/>
        </w:rPr>
        <w:t xml:space="preserve"> </w:t>
      </w:r>
      <w:r w:rsidRPr="00E94677">
        <w:t>того,</w:t>
      </w:r>
      <w:r w:rsidRPr="00E94677">
        <w:rPr>
          <w:spacing w:val="1"/>
        </w:rPr>
        <w:t xml:space="preserve"> </w:t>
      </w:r>
      <w:r w:rsidRPr="00E94677">
        <w:t>несправедливий</w:t>
      </w:r>
      <w:r w:rsidRPr="00E94677">
        <w:rPr>
          <w:spacing w:val="-67"/>
        </w:rPr>
        <w:t xml:space="preserve"> </w:t>
      </w:r>
      <w:r w:rsidRPr="00E94677">
        <w:t>перерозподіл</w:t>
      </w:r>
      <w:r w:rsidRPr="00E94677">
        <w:rPr>
          <w:spacing w:val="1"/>
        </w:rPr>
        <w:t xml:space="preserve"> </w:t>
      </w:r>
      <w:r w:rsidRPr="00E94677">
        <w:t>навантаження</w:t>
      </w:r>
      <w:r w:rsidRPr="00E94677">
        <w:rPr>
          <w:spacing w:val="1"/>
        </w:rPr>
        <w:t xml:space="preserve"> </w:t>
      </w:r>
      <w:r w:rsidRPr="00E94677">
        <w:t>між</w:t>
      </w:r>
      <w:r w:rsidRPr="00E94677">
        <w:rPr>
          <w:spacing w:val="1"/>
        </w:rPr>
        <w:t xml:space="preserve"> </w:t>
      </w:r>
      <w:r w:rsidRPr="00E94677">
        <w:t>працівниками</w:t>
      </w:r>
      <w:r w:rsidRPr="00E94677">
        <w:rPr>
          <w:spacing w:val="1"/>
        </w:rPr>
        <w:t xml:space="preserve"> </w:t>
      </w:r>
      <w:r w:rsidRPr="00E94677">
        <w:t>також</w:t>
      </w:r>
      <w:r w:rsidRPr="00E94677">
        <w:rPr>
          <w:spacing w:val="1"/>
        </w:rPr>
        <w:t xml:space="preserve"> </w:t>
      </w:r>
      <w:r w:rsidRPr="00E94677">
        <w:t>викликає</w:t>
      </w:r>
      <w:r w:rsidRPr="00E94677">
        <w:rPr>
          <w:spacing w:val="1"/>
        </w:rPr>
        <w:t xml:space="preserve"> </w:t>
      </w:r>
      <w:r w:rsidRPr="00E94677">
        <w:t>конфлікту</w:t>
      </w:r>
      <w:r w:rsidRPr="00E94677">
        <w:rPr>
          <w:spacing w:val="1"/>
        </w:rPr>
        <w:t xml:space="preserve"> </w:t>
      </w:r>
      <w:r w:rsidRPr="00E94677">
        <w:t>у</w:t>
      </w:r>
      <w:r w:rsidRPr="00E94677">
        <w:rPr>
          <w:spacing w:val="1"/>
        </w:rPr>
        <w:t xml:space="preserve"> </w:t>
      </w:r>
      <w:r w:rsidRPr="00E94677">
        <w:t>колективі</w:t>
      </w:r>
      <w:r w:rsidRPr="00E94677">
        <w:rPr>
          <w:spacing w:val="-5"/>
        </w:rPr>
        <w:t xml:space="preserve"> </w:t>
      </w:r>
      <w:r w:rsidRPr="00E94677">
        <w:t>та</w:t>
      </w:r>
      <w:r w:rsidRPr="00E94677">
        <w:rPr>
          <w:spacing w:val="2"/>
        </w:rPr>
        <w:t xml:space="preserve"> </w:t>
      </w:r>
      <w:r w:rsidRPr="00E94677">
        <w:t>негативно впливає</w:t>
      </w:r>
      <w:r w:rsidRPr="00E94677">
        <w:rPr>
          <w:spacing w:val="2"/>
        </w:rPr>
        <w:t xml:space="preserve"> </w:t>
      </w:r>
      <w:r w:rsidRPr="00E94677">
        <w:t>на</w:t>
      </w:r>
      <w:r w:rsidRPr="00E94677">
        <w:rPr>
          <w:spacing w:val="1"/>
        </w:rPr>
        <w:t xml:space="preserve"> </w:t>
      </w:r>
      <w:r w:rsidRPr="00E94677">
        <w:t>команду.</w:t>
      </w:r>
    </w:p>
    <w:p w14:paraId="1F58E454" w14:textId="5978E279" w:rsidR="00E94677" w:rsidRPr="00E94677" w:rsidRDefault="00E94677" w:rsidP="00B65881">
      <w:pPr>
        <w:pStyle w:val="a4"/>
        <w:spacing w:line="360" w:lineRule="auto"/>
        <w:ind w:left="0" w:right="136" w:firstLine="720"/>
        <w:jc w:val="both"/>
      </w:pPr>
      <w:r w:rsidRPr="00E94677">
        <w:t xml:space="preserve">Основними напрямами профілактики професійного </w:t>
      </w:r>
      <w:proofErr w:type="spellStart"/>
      <w:r w:rsidRPr="00E94677">
        <w:t>дистресу</w:t>
      </w:r>
      <w:proofErr w:type="spellEnd"/>
      <w:r w:rsidRPr="00E94677">
        <w:t xml:space="preserve"> й</w:t>
      </w:r>
      <w:r w:rsidRPr="00E94677">
        <w:rPr>
          <w:spacing w:val="1"/>
        </w:rPr>
        <w:t xml:space="preserve"> </w:t>
      </w:r>
      <w:r w:rsidRPr="00E94677">
        <w:t>вигорання</w:t>
      </w:r>
      <w:r w:rsidRPr="00E94677">
        <w:rPr>
          <w:spacing w:val="-67"/>
        </w:rPr>
        <w:t xml:space="preserve"> </w:t>
      </w:r>
      <w:r w:rsidRPr="00E94677">
        <w:t>в</w:t>
      </w:r>
      <w:r w:rsidRPr="00E94677">
        <w:rPr>
          <w:spacing w:val="1"/>
        </w:rPr>
        <w:t xml:space="preserve"> </w:t>
      </w:r>
      <w:r w:rsidRPr="00E94677">
        <w:t>організації</w:t>
      </w:r>
      <w:r w:rsidRPr="00E94677">
        <w:rPr>
          <w:spacing w:val="1"/>
        </w:rPr>
        <w:t xml:space="preserve"> </w:t>
      </w:r>
      <w:r w:rsidRPr="00E94677">
        <w:t>можуть</w:t>
      </w:r>
      <w:r w:rsidRPr="00E94677">
        <w:rPr>
          <w:spacing w:val="1"/>
        </w:rPr>
        <w:t xml:space="preserve"> </w:t>
      </w:r>
      <w:r w:rsidRPr="00E94677">
        <w:t>бути</w:t>
      </w:r>
      <w:r w:rsidRPr="00E94677">
        <w:rPr>
          <w:spacing w:val="1"/>
        </w:rPr>
        <w:t xml:space="preserve"> </w:t>
      </w:r>
      <w:r w:rsidRPr="00E94677">
        <w:t>інформування,</w:t>
      </w:r>
      <w:r w:rsidRPr="00E94677">
        <w:rPr>
          <w:spacing w:val="1"/>
        </w:rPr>
        <w:t xml:space="preserve"> </w:t>
      </w:r>
      <w:r w:rsidRPr="00E94677">
        <w:t>емоційна</w:t>
      </w:r>
      <w:r w:rsidRPr="00E94677">
        <w:rPr>
          <w:spacing w:val="1"/>
        </w:rPr>
        <w:t xml:space="preserve"> </w:t>
      </w:r>
      <w:r w:rsidRPr="00E94677">
        <w:t>підтримка</w:t>
      </w:r>
      <w:r w:rsidRPr="00E94677">
        <w:rPr>
          <w:spacing w:val="1"/>
        </w:rPr>
        <w:t xml:space="preserve"> </w:t>
      </w:r>
      <w:r w:rsidRPr="00E94677">
        <w:t>і</w:t>
      </w:r>
      <w:r w:rsidRPr="00E94677">
        <w:rPr>
          <w:spacing w:val="1"/>
        </w:rPr>
        <w:t xml:space="preserve"> </w:t>
      </w:r>
      <w:r w:rsidRPr="00E94677">
        <w:t>підвищення</w:t>
      </w:r>
      <w:r w:rsidRPr="00E94677">
        <w:rPr>
          <w:spacing w:val="-67"/>
        </w:rPr>
        <w:t xml:space="preserve"> </w:t>
      </w:r>
      <w:r w:rsidRPr="00E94677">
        <w:t xml:space="preserve">значущості професії. Інформування персоналу про причини і </w:t>
      </w:r>
      <w:r w:rsidRPr="00E94677">
        <w:lastRenderedPageBreak/>
        <w:t>ознаки вигорання.</w:t>
      </w:r>
      <w:r w:rsidRPr="00E94677">
        <w:rPr>
          <w:spacing w:val="-67"/>
        </w:rPr>
        <w:t xml:space="preserve"> </w:t>
      </w:r>
      <w:r w:rsidRPr="00E94677">
        <w:t xml:space="preserve">Головне в цьому </w:t>
      </w:r>
      <w:r w:rsidR="008C47B2">
        <w:t>–</w:t>
      </w:r>
      <w:r w:rsidRPr="00E94677">
        <w:t xml:space="preserve"> це розширення знань про доступні методи збереження професійного</w:t>
      </w:r>
      <w:r w:rsidRPr="00E94677">
        <w:rPr>
          <w:spacing w:val="1"/>
        </w:rPr>
        <w:t xml:space="preserve"> </w:t>
      </w:r>
      <w:r w:rsidRPr="00E94677">
        <w:t>здоров</w:t>
      </w:r>
      <w:r w:rsidR="002106A3">
        <w:t>’</w:t>
      </w:r>
      <w:r w:rsidRPr="00E94677">
        <w:t>я</w:t>
      </w:r>
      <w:r w:rsidRPr="00E94677">
        <w:rPr>
          <w:spacing w:val="2"/>
        </w:rPr>
        <w:t xml:space="preserve"> </w:t>
      </w:r>
      <w:r w:rsidRPr="00E94677">
        <w:t>та</w:t>
      </w:r>
      <w:r w:rsidRPr="00E94677">
        <w:rPr>
          <w:spacing w:val="2"/>
        </w:rPr>
        <w:t xml:space="preserve"> </w:t>
      </w:r>
      <w:r w:rsidRPr="00E94677">
        <w:t>працездатності.</w:t>
      </w:r>
    </w:p>
    <w:p w14:paraId="303C3286" w14:textId="6E5F690F" w:rsidR="00E94677" w:rsidRPr="00E94677" w:rsidRDefault="00E94677" w:rsidP="00B65881">
      <w:pPr>
        <w:pStyle w:val="a4"/>
        <w:spacing w:before="87" w:line="360" w:lineRule="auto"/>
        <w:ind w:left="0" w:right="130" w:firstLine="720"/>
        <w:jc w:val="both"/>
      </w:pPr>
      <w:r w:rsidRPr="00E94677">
        <w:t>Психологічна</w:t>
      </w:r>
      <w:r w:rsidRPr="00E94677">
        <w:rPr>
          <w:spacing w:val="1"/>
        </w:rPr>
        <w:t xml:space="preserve"> </w:t>
      </w:r>
      <w:r w:rsidRPr="00E94677">
        <w:t>підтримка</w:t>
      </w:r>
      <w:r w:rsidRPr="00E94677">
        <w:rPr>
          <w:spacing w:val="1"/>
        </w:rPr>
        <w:t xml:space="preserve"> </w:t>
      </w:r>
      <w:r w:rsidRPr="00E94677">
        <w:t>особистостей,</w:t>
      </w:r>
      <w:r w:rsidRPr="00E94677">
        <w:rPr>
          <w:spacing w:val="1"/>
        </w:rPr>
        <w:t xml:space="preserve"> </w:t>
      </w:r>
      <w:r w:rsidRPr="00E94677">
        <w:t>що</w:t>
      </w:r>
      <w:r w:rsidRPr="00E94677">
        <w:rPr>
          <w:spacing w:val="1"/>
        </w:rPr>
        <w:t xml:space="preserve"> </w:t>
      </w:r>
      <w:r w:rsidRPr="00E94677">
        <w:t>переживають</w:t>
      </w:r>
      <w:r w:rsidRPr="00E94677">
        <w:rPr>
          <w:spacing w:val="1"/>
        </w:rPr>
        <w:t xml:space="preserve"> </w:t>
      </w:r>
      <w:r w:rsidRPr="00E94677">
        <w:t>професійний</w:t>
      </w:r>
      <w:r w:rsidRPr="00E94677">
        <w:rPr>
          <w:spacing w:val="1"/>
        </w:rPr>
        <w:t xml:space="preserve"> </w:t>
      </w:r>
      <w:proofErr w:type="spellStart"/>
      <w:r w:rsidRPr="00E94677">
        <w:t>дистрес</w:t>
      </w:r>
      <w:proofErr w:type="spellEnd"/>
      <w:r w:rsidRPr="00E94677">
        <w:t xml:space="preserve"> й вигорання, здійснюється за допомогою спілкування («круглі столи»,</w:t>
      </w:r>
      <w:r w:rsidRPr="00E94677">
        <w:rPr>
          <w:spacing w:val="1"/>
        </w:rPr>
        <w:t xml:space="preserve"> </w:t>
      </w:r>
      <w:r w:rsidRPr="00E94677">
        <w:t>психологічні практикуми, сумісне проведення дозвілля та ін.), що допомагає</w:t>
      </w:r>
      <w:r w:rsidRPr="00E94677">
        <w:rPr>
          <w:spacing w:val="1"/>
        </w:rPr>
        <w:t xml:space="preserve"> </w:t>
      </w:r>
      <w:r w:rsidRPr="00E94677">
        <w:t>відключитися від проблем на роботі, одержати заряд бадьорості, бажання жити</w:t>
      </w:r>
      <w:r w:rsidRPr="00E94677">
        <w:rPr>
          <w:spacing w:val="1"/>
        </w:rPr>
        <w:t xml:space="preserve"> </w:t>
      </w:r>
      <w:r w:rsidRPr="00E94677">
        <w:t xml:space="preserve">й працювати. Можна використовувати тренінги з підвищення </w:t>
      </w:r>
      <w:proofErr w:type="spellStart"/>
      <w:r w:rsidRPr="00E94677">
        <w:t>стресостійкості</w:t>
      </w:r>
      <w:proofErr w:type="spellEnd"/>
      <w:r w:rsidRPr="00E94677">
        <w:t>,</w:t>
      </w:r>
      <w:r w:rsidRPr="00E94677">
        <w:rPr>
          <w:spacing w:val="1"/>
        </w:rPr>
        <w:t xml:space="preserve"> </w:t>
      </w:r>
      <w:r w:rsidRPr="00E94677">
        <w:t>профілактики</w:t>
      </w:r>
      <w:r w:rsidRPr="00E94677">
        <w:rPr>
          <w:spacing w:val="1"/>
        </w:rPr>
        <w:t xml:space="preserve"> </w:t>
      </w:r>
      <w:r w:rsidRPr="00E94677">
        <w:t>та</w:t>
      </w:r>
      <w:r w:rsidRPr="00E94677">
        <w:rPr>
          <w:spacing w:val="1"/>
        </w:rPr>
        <w:t xml:space="preserve"> </w:t>
      </w:r>
      <w:r w:rsidRPr="00E94677">
        <w:t>подолання</w:t>
      </w:r>
      <w:r w:rsidRPr="00E94677">
        <w:rPr>
          <w:spacing w:val="1"/>
        </w:rPr>
        <w:t xml:space="preserve"> </w:t>
      </w:r>
      <w:proofErr w:type="spellStart"/>
      <w:r w:rsidRPr="00E94677">
        <w:t>дистресу</w:t>
      </w:r>
      <w:proofErr w:type="spellEnd"/>
      <w:r w:rsidRPr="00E94677">
        <w:rPr>
          <w:spacing w:val="1"/>
        </w:rPr>
        <w:t xml:space="preserve"> </w:t>
      </w:r>
      <w:r w:rsidRPr="00E94677">
        <w:t>і</w:t>
      </w:r>
      <w:r w:rsidRPr="00E94677">
        <w:rPr>
          <w:spacing w:val="1"/>
        </w:rPr>
        <w:t xml:space="preserve"> </w:t>
      </w:r>
      <w:r w:rsidRPr="00E94677">
        <w:t>вигорання,</w:t>
      </w:r>
      <w:r w:rsidRPr="00E94677">
        <w:rPr>
          <w:spacing w:val="1"/>
        </w:rPr>
        <w:t xml:space="preserve"> </w:t>
      </w:r>
      <w:r w:rsidRPr="00E94677">
        <w:t>які</w:t>
      </w:r>
      <w:r w:rsidRPr="00E94677">
        <w:rPr>
          <w:spacing w:val="1"/>
        </w:rPr>
        <w:t xml:space="preserve"> </w:t>
      </w:r>
      <w:r w:rsidRPr="00E94677">
        <w:t>включають</w:t>
      </w:r>
      <w:r w:rsidRPr="00E94677">
        <w:rPr>
          <w:spacing w:val="1"/>
        </w:rPr>
        <w:t xml:space="preserve"> </w:t>
      </w:r>
      <w:r w:rsidRPr="00E94677">
        <w:t>техніку</w:t>
      </w:r>
      <w:r w:rsidRPr="00E94677">
        <w:rPr>
          <w:spacing w:val="1"/>
        </w:rPr>
        <w:t xml:space="preserve"> </w:t>
      </w:r>
      <w:r w:rsidRPr="00E94677">
        <w:t>релаксації, управління стресом, тайм</w:t>
      </w:r>
      <w:r w:rsidR="00D63B37">
        <w:t>-</w:t>
      </w:r>
      <w:r w:rsidRPr="00E94677">
        <w:t>менеджмент, розвиток соціальних умінь,</w:t>
      </w:r>
      <w:r w:rsidRPr="00E94677">
        <w:rPr>
          <w:spacing w:val="1"/>
        </w:rPr>
        <w:t xml:space="preserve"> </w:t>
      </w:r>
      <w:r w:rsidRPr="00E94677">
        <w:t>зміну установок.</w:t>
      </w:r>
    </w:p>
    <w:p w14:paraId="0F9879E0" w14:textId="31CC3A7D" w:rsidR="004114FF" w:rsidRDefault="00E94677" w:rsidP="00B65881">
      <w:pPr>
        <w:pStyle w:val="a4"/>
        <w:spacing w:before="87" w:line="360" w:lineRule="auto"/>
        <w:ind w:left="0" w:right="130" w:firstLine="720"/>
        <w:jc w:val="both"/>
      </w:pPr>
      <w:r w:rsidRPr="00E94677">
        <w:t>Актуальним є питання створення психологічної служби в органах державної влади, що дозволить надавати співробітникам необхідну психологічну підтримку та допомогу у подоланні професійної деформації, яка виникає через брак у них відповідних знань та навичок.</w:t>
      </w:r>
    </w:p>
    <w:p w14:paraId="750BF558" w14:textId="217BCD00" w:rsidR="00E94677" w:rsidRPr="00E94677" w:rsidRDefault="00E94677" w:rsidP="00790AE5">
      <w:pPr>
        <w:pStyle w:val="a4"/>
        <w:spacing w:line="360" w:lineRule="auto"/>
        <w:ind w:left="0" w:right="149" w:firstLine="708"/>
        <w:jc w:val="both"/>
      </w:pPr>
      <w:r w:rsidRPr="00E94677">
        <w:t xml:space="preserve">Головна мета психологічної служби </w:t>
      </w:r>
      <w:r w:rsidR="008C47B2">
        <w:t>–</w:t>
      </w:r>
      <w:r w:rsidRPr="00E94677">
        <w:t xml:space="preserve"> підвищення психологічної стійкості державних службовців:</w:t>
      </w:r>
    </w:p>
    <w:p w14:paraId="0D26646B" w14:textId="77777777" w:rsidR="00FD4C83" w:rsidRPr="00FD4C83" w:rsidRDefault="00E94677" w:rsidP="00FD4C83">
      <w:pPr>
        <w:pStyle w:val="a3"/>
        <w:widowControl w:val="0"/>
        <w:numPr>
          <w:ilvl w:val="0"/>
          <w:numId w:val="20"/>
        </w:numPr>
        <w:tabs>
          <w:tab w:val="left" w:pos="806"/>
        </w:tabs>
        <w:autoSpaceDE w:val="0"/>
        <w:autoSpaceDN w:val="0"/>
        <w:spacing w:after="0" w:line="360" w:lineRule="auto"/>
        <w:contextualSpacing w:val="0"/>
        <w:jc w:val="both"/>
        <w:rPr>
          <w:rFonts w:ascii="Times New Roman" w:hAnsi="Times New Roman" w:cs="Times New Roman"/>
          <w:sz w:val="28"/>
          <w:szCs w:val="28"/>
        </w:rPr>
      </w:pPr>
      <w:r w:rsidRPr="00E94677">
        <w:rPr>
          <w:rFonts w:ascii="Times New Roman" w:hAnsi="Times New Roman" w:cs="Times New Roman"/>
          <w:sz w:val="28"/>
          <w:szCs w:val="28"/>
        </w:rPr>
        <w:t>психологічний</w:t>
      </w:r>
      <w:r w:rsidRPr="00E94677">
        <w:rPr>
          <w:rFonts w:ascii="Times New Roman" w:hAnsi="Times New Roman" w:cs="Times New Roman"/>
          <w:spacing w:val="-15"/>
          <w:sz w:val="28"/>
          <w:szCs w:val="28"/>
        </w:rPr>
        <w:t xml:space="preserve"> </w:t>
      </w:r>
      <w:r w:rsidRPr="00E94677">
        <w:rPr>
          <w:rFonts w:ascii="Times New Roman" w:hAnsi="Times New Roman" w:cs="Times New Roman"/>
          <w:sz w:val="28"/>
          <w:szCs w:val="28"/>
        </w:rPr>
        <w:t>відбір</w:t>
      </w:r>
      <w:r w:rsidRPr="00E94677">
        <w:rPr>
          <w:rFonts w:ascii="Times New Roman" w:hAnsi="Times New Roman" w:cs="Times New Roman"/>
          <w:spacing w:val="-15"/>
          <w:sz w:val="28"/>
          <w:szCs w:val="28"/>
        </w:rPr>
        <w:t xml:space="preserve"> </w:t>
      </w:r>
      <w:r w:rsidRPr="00E94677">
        <w:rPr>
          <w:rFonts w:ascii="Times New Roman" w:hAnsi="Times New Roman" w:cs="Times New Roman"/>
          <w:spacing w:val="-2"/>
          <w:sz w:val="28"/>
          <w:szCs w:val="28"/>
        </w:rPr>
        <w:t>кадрів;</w:t>
      </w:r>
    </w:p>
    <w:p w14:paraId="2CC8167C" w14:textId="4A140B1B" w:rsidR="00FD4C83" w:rsidRDefault="00E94677" w:rsidP="00FD4C83">
      <w:pPr>
        <w:pStyle w:val="a3"/>
        <w:widowControl w:val="0"/>
        <w:numPr>
          <w:ilvl w:val="0"/>
          <w:numId w:val="20"/>
        </w:numPr>
        <w:tabs>
          <w:tab w:val="left" w:pos="806"/>
        </w:tabs>
        <w:autoSpaceDE w:val="0"/>
        <w:autoSpaceDN w:val="0"/>
        <w:spacing w:after="0" w:line="360" w:lineRule="auto"/>
        <w:contextualSpacing w:val="0"/>
        <w:jc w:val="both"/>
        <w:rPr>
          <w:rFonts w:ascii="Times New Roman" w:hAnsi="Times New Roman" w:cs="Times New Roman"/>
          <w:sz w:val="28"/>
          <w:szCs w:val="28"/>
        </w:rPr>
      </w:pPr>
      <w:r w:rsidRPr="00FD4C83">
        <w:rPr>
          <w:rFonts w:ascii="Times New Roman" w:hAnsi="Times New Roman" w:cs="Times New Roman"/>
          <w:spacing w:val="-2"/>
          <w:sz w:val="28"/>
          <w:szCs w:val="28"/>
        </w:rPr>
        <w:t>допомоги</w:t>
      </w:r>
      <w:r w:rsidR="00BB2405">
        <w:rPr>
          <w:rFonts w:ascii="Times New Roman" w:hAnsi="Times New Roman" w:cs="Times New Roman"/>
          <w:sz w:val="28"/>
          <w:szCs w:val="28"/>
          <w:lang w:val="ru-RU"/>
        </w:rPr>
        <w:t xml:space="preserve"> </w:t>
      </w:r>
      <w:r w:rsidRPr="00FD4C83">
        <w:rPr>
          <w:rFonts w:ascii="Times New Roman" w:hAnsi="Times New Roman" w:cs="Times New Roman"/>
          <w:spacing w:val="-10"/>
          <w:sz w:val="28"/>
          <w:szCs w:val="28"/>
        </w:rPr>
        <w:t>у</w:t>
      </w:r>
      <w:r w:rsidR="00BB2405">
        <w:rPr>
          <w:rFonts w:ascii="Times New Roman" w:hAnsi="Times New Roman" w:cs="Times New Roman"/>
          <w:sz w:val="28"/>
          <w:szCs w:val="28"/>
          <w:lang w:val="ru-RU"/>
        </w:rPr>
        <w:t xml:space="preserve"> </w:t>
      </w:r>
      <w:r w:rsidRPr="00FD4C83">
        <w:rPr>
          <w:rFonts w:ascii="Times New Roman" w:hAnsi="Times New Roman" w:cs="Times New Roman"/>
          <w:spacing w:val="-2"/>
          <w:sz w:val="28"/>
          <w:szCs w:val="28"/>
        </w:rPr>
        <w:t>раціональному</w:t>
      </w:r>
      <w:r w:rsidRPr="00FD4C83">
        <w:rPr>
          <w:rFonts w:ascii="Times New Roman" w:hAnsi="Times New Roman" w:cs="Times New Roman"/>
          <w:sz w:val="28"/>
          <w:szCs w:val="28"/>
        </w:rPr>
        <w:tab/>
      </w:r>
      <w:r w:rsidRPr="00FD4C83">
        <w:rPr>
          <w:rFonts w:ascii="Times New Roman" w:hAnsi="Times New Roman" w:cs="Times New Roman"/>
          <w:spacing w:val="-2"/>
          <w:sz w:val="28"/>
          <w:szCs w:val="28"/>
        </w:rPr>
        <w:t>розподілі</w:t>
      </w:r>
      <w:r w:rsidR="00BB2405">
        <w:rPr>
          <w:rFonts w:ascii="Times New Roman" w:hAnsi="Times New Roman" w:cs="Times New Roman"/>
          <w:sz w:val="28"/>
          <w:szCs w:val="28"/>
          <w:lang w:val="ru-RU"/>
        </w:rPr>
        <w:t xml:space="preserve"> </w:t>
      </w:r>
      <w:r w:rsidRPr="00FD4C83">
        <w:rPr>
          <w:rFonts w:ascii="Times New Roman" w:hAnsi="Times New Roman" w:cs="Times New Roman"/>
          <w:spacing w:val="-2"/>
          <w:sz w:val="28"/>
          <w:szCs w:val="28"/>
        </w:rPr>
        <w:t>кадрів</w:t>
      </w:r>
      <w:r w:rsidR="00BB2405">
        <w:rPr>
          <w:rFonts w:ascii="Times New Roman" w:hAnsi="Times New Roman" w:cs="Times New Roman"/>
          <w:sz w:val="28"/>
          <w:szCs w:val="28"/>
          <w:lang w:val="ru-RU"/>
        </w:rPr>
        <w:t xml:space="preserve"> </w:t>
      </w:r>
      <w:r w:rsidRPr="00FD4C83">
        <w:rPr>
          <w:rFonts w:ascii="Times New Roman" w:hAnsi="Times New Roman" w:cs="Times New Roman"/>
          <w:spacing w:val="-10"/>
          <w:sz w:val="28"/>
          <w:szCs w:val="28"/>
        </w:rPr>
        <w:t>з</w:t>
      </w:r>
      <w:r w:rsidR="00BB2405">
        <w:rPr>
          <w:rFonts w:ascii="Times New Roman" w:hAnsi="Times New Roman" w:cs="Times New Roman"/>
          <w:sz w:val="28"/>
          <w:szCs w:val="28"/>
          <w:lang w:val="ru-RU"/>
        </w:rPr>
        <w:t xml:space="preserve"> </w:t>
      </w:r>
      <w:r w:rsidRPr="00FD4C83">
        <w:rPr>
          <w:rFonts w:ascii="Times New Roman" w:hAnsi="Times New Roman" w:cs="Times New Roman"/>
          <w:spacing w:val="-2"/>
          <w:sz w:val="28"/>
          <w:szCs w:val="28"/>
        </w:rPr>
        <w:t xml:space="preserve">врахуванням </w:t>
      </w:r>
      <w:r w:rsidRPr="00FD4C83">
        <w:rPr>
          <w:rFonts w:ascii="Times New Roman" w:hAnsi="Times New Roman" w:cs="Times New Roman"/>
          <w:sz w:val="28"/>
          <w:szCs w:val="28"/>
        </w:rPr>
        <w:t>психологічних даних;</w:t>
      </w:r>
    </w:p>
    <w:p w14:paraId="1B7CD0AE" w14:textId="77777777" w:rsidR="00FD4C83" w:rsidRPr="00FD4C83" w:rsidRDefault="00E94677" w:rsidP="00FD4C83">
      <w:pPr>
        <w:pStyle w:val="a3"/>
        <w:widowControl w:val="0"/>
        <w:numPr>
          <w:ilvl w:val="0"/>
          <w:numId w:val="20"/>
        </w:numPr>
        <w:tabs>
          <w:tab w:val="left" w:pos="806"/>
        </w:tabs>
        <w:autoSpaceDE w:val="0"/>
        <w:autoSpaceDN w:val="0"/>
        <w:spacing w:after="0" w:line="360" w:lineRule="auto"/>
        <w:contextualSpacing w:val="0"/>
        <w:jc w:val="both"/>
        <w:rPr>
          <w:rFonts w:ascii="Times New Roman" w:hAnsi="Times New Roman" w:cs="Times New Roman"/>
          <w:sz w:val="28"/>
          <w:szCs w:val="28"/>
        </w:rPr>
      </w:pPr>
      <w:r w:rsidRPr="00FD4C83">
        <w:rPr>
          <w:rFonts w:ascii="Times New Roman" w:hAnsi="Times New Roman" w:cs="Times New Roman"/>
          <w:sz w:val="28"/>
          <w:szCs w:val="28"/>
        </w:rPr>
        <w:t>збільшення</w:t>
      </w:r>
      <w:r w:rsidRPr="00FD4C83">
        <w:rPr>
          <w:rFonts w:ascii="Times New Roman" w:hAnsi="Times New Roman" w:cs="Times New Roman"/>
          <w:spacing w:val="-11"/>
          <w:sz w:val="28"/>
          <w:szCs w:val="28"/>
        </w:rPr>
        <w:t xml:space="preserve"> </w:t>
      </w:r>
      <w:r w:rsidRPr="00FD4C83">
        <w:rPr>
          <w:rFonts w:ascii="Times New Roman" w:hAnsi="Times New Roman" w:cs="Times New Roman"/>
          <w:sz w:val="28"/>
          <w:szCs w:val="28"/>
        </w:rPr>
        <w:t>компетентності</w:t>
      </w:r>
      <w:r w:rsidRPr="00FD4C83">
        <w:rPr>
          <w:rFonts w:ascii="Times New Roman" w:hAnsi="Times New Roman" w:cs="Times New Roman"/>
          <w:spacing w:val="-15"/>
          <w:sz w:val="28"/>
          <w:szCs w:val="28"/>
        </w:rPr>
        <w:t xml:space="preserve"> </w:t>
      </w:r>
      <w:r w:rsidRPr="00FD4C83">
        <w:rPr>
          <w:rFonts w:ascii="Times New Roman" w:hAnsi="Times New Roman" w:cs="Times New Roman"/>
          <w:spacing w:val="-2"/>
          <w:sz w:val="28"/>
          <w:szCs w:val="28"/>
        </w:rPr>
        <w:t>працівників;</w:t>
      </w:r>
    </w:p>
    <w:p w14:paraId="6245D175" w14:textId="77777777" w:rsidR="00FD4C83" w:rsidRPr="00FD4C83" w:rsidRDefault="00E94677" w:rsidP="00FD4C83">
      <w:pPr>
        <w:pStyle w:val="a3"/>
        <w:widowControl w:val="0"/>
        <w:numPr>
          <w:ilvl w:val="0"/>
          <w:numId w:val="20"/>
        </w:numPr>
        <w:tabs>
          <w:tab w:val="left" w:pos="806"/>
        </w:tabs>
        <w:autoSpaceDE w:val="0"/>
        <w:autoSpaceDN w:val="0"/>
        <w:spacing w:after="0" w:line="360" w:lineRule="auto"/>
        <w:contextualSpacing w:val="0"/>
        <w:jc w:val="both"/>
        <w:rPr>
          <w:rFonts w:ascii="Times New Roman" w:hAnsi="Times New Roman" w:cs="Times New Roman"/>
          <w:sz w:val="28"/>
          <w:szCs w:val="28"/>
        </w:rPr>
      </w:pPr>
      <w:r w:rsidRPr="00FD4C83">
        <w:rPr>
          <w:rFonts w:ascii="Times New Roman" w:hAnsi="Times New Roman" w:cs="Times New Roman"/>
          <w:sz w:val="28"/>
          <w:szCs w:val="28"/>
        </w:rPr>
        <w:t>діагностика</w:t>
      </w:r>
      <w:r w:rsidRPr="00FD4C83">
        <w:rPr>
          <w:rFonts w:ascii="Times New Roman" w:hAnsi="Times New Roman" w:cs="Times New Roman"/>
          <w:spacing w:val="-9"/>
          <w:sz w:val="28"/>
          <w:szCs w:val="28"/>
        </w:rPr>
        <w:t xml:space="preserve"> </w:t>
      </w:r>
      <w:r w:rsidRPr="00FD4C83">
        <w:rPr>
          <w:rFonts w:ascii="Times New Roman" w:hAnsi="Times New Roman" w:cs="Times New Roman"/>
          <w:sz w:val="28"/>
          <w:szCs w:val="28"/>
        </w:rPr>
        <w:t>психологічного</w:t>
      </w:r>
      <w:r w:rsidRPr="00FD4C83">
        <w:rPr>
          <w:rFonts w:ascii="Times New Roman" w:hAnsi="Times New Roman" w:cs="Times New Roman"/>
          <w:spacing w:val="-10"/>
          <w:sz w:val="28"/>
          <w:szCs w:val="28"/>
        </w:rPr>
        <w:t xml:space="preserve"> </w:t>
      </w:r>
      <w:r w:rsidRPr="00FD4C83">
        <w:rPr>
          <w:rFonts w:ascii="Times New Roman" w:hAnsi="Times New Roman" w:cs="Times New Roman"/>
          <w:sz w:val="28"/>
          <w:szCs w:val="28"/>
        </w:rPr>
        <w:t>клімату</w:t>
      </w:r>
      <w:r w:rsidRPr="00FD4C83">
        <w:rPr>
          <w:rFonts w:ascii="Times New Roman" w:hAnsi="Times New Roman" w:cs="Times New Roman"/>
          <w:spacing w:val="-13"/>
          <w:sz w:val="28"/>
          <w:szCs w:val="28"/>
        </w:rPr>
        <w:t xml:space="preserve"> </w:t>
      </w:r>
      <w:r w:rsidRPr="00FD4C83">
        <w:rPr>
          <w:rFonts w:ascii="Times New Roman" w:hAnsi="Times New Roman" w:cs="Times New Roman"/>
          <w:sz w:val="28"/>
          <w:szCs w:val="28"/>
        </w:rPr>
        <w:t>в</w:t>
      </w:r>
      <w:r w:rsidRPr="00FD4C83">
        <w:rPr>
          <w:rFonts w:ascii="Times New Roman" w:hAnsi="Times New Roman" w:cs="Times New Roman"/>
          <w:spacing w:val="-11"/>
          <w:sz w:val="28"/>
          <w:szCs w:val="28"/>
        </w:rPr>
        <w:t xml:space="preserve"> </w:t>
      </w:r>
      <w:r w:rsidRPr="00FD4C83">
        <w:rPr>
          <w:rFonts w:ascii="Times New Roman" w:hAnsi="Times New Roman" w:cs="Times New Roman"/>
          <w:spacing w:val="-2"/>
          <w:sz w:val="28"/>
          <w:szCs w:val="28"/>
        </w:rPr>
        <w:t>колективі;</w:t>
      </w:r>
    </w:p>
    <w:p w14:paraId="195A98C3" w14:textId="77777777" w:rsidR="00FD4C83" w:rsidRPr="00FD4C83" w:rsidRDefault="00E94677" w:rsidP="00FD4C83">
      <w:pPr>
        <w:pStyle w:val="a3"/>
        <w:widowControl w:val="0"/>
        <w:numPr>
          <w:ilvl w:val="0"/>
          <w:numId w:val="20"/>
        </w:numPr>
        <w:tabs>
          <w:tab w:val="left" w:pos="806"/>
        </w:tabs>
        <w:autoSpaceDE w:val="0"/>
        <w:autoSpaceDN w:val="0"/>
        <w:spacing w:after="0" w:line="360" w:lineRule="auto"/>
        <w:contextualSpacing w:val="0"/>
        <w:jc w:val="both"/>
        <w:rPr>
          <w:rFonts w:ascii="Times New Roman" w:hAnsi="Times New Roman" w:cs="Times New Roman"/>
          <w:sz w:val="28"/>
          <w:szCs w:val="28"/>
        </w:rPr>
      </w:pPr>
      <w:r w:rsidRPr="00FD4C83">
        <w:rPr>
          <w:rFonts w:ascii="Times New Roman" w:hAnsi="Times New Roman" w:cs="Times New Roman"/>
          <w:sz w:val="28"/>
          <w:szCs w:val="28"/>
        </w:rPr>
        <w:t>психологічну</w:t>
      </w:r>
      <w:r w:rsidRPr="00FD4C83">
        <w:rPr>
          <w:rFonts w:ascii="Times New Roman" w:hAnsi="Times New Roman" w:cs="Times New Roman"/>
          <w:spacing w:val="-10"/>
          <w:sz w:val="28"/>
          <w:szCs w:val="28"/>
        </w:rPr>
        <w:t xml:space="preserve"> </w:t>
      </w:r>
      <w:r w:rsidRPr="00FD4C83">
        <w:rPr>
          <w:rFonts w:ascii="Times New Roman" w:hAnsi="Times New Roman" w:cs="Times New Roman"/>
          <w:sz w:val="28"/>
          <w:szCs w:val="28"/>
        </w:rPr>
        <w:t>підготовку</w:t>
      </w:r>
      <w:r w:rsidRPr="00FD4C83">
        <w:rPr>
          <w:rFonts w:ascii="Times New Roman" w:hAnsi="Times New Roman" w:cs="Times New Roman"/>
          <w:spacing w:val="-10"/>
          <w:sz w:val="28"/>
          <w:szCs w:val="28"/>
        </w:rPr>
        <w:t xml:space="preserve"> </w:t>
      </w:r>
      <w:r w:rsidRPr="00FD4C83">
        <w:rPr>
          <w:rFonts w:ascii="Times New Roman" w:hAnsi="Times New Roman" w:cs="Times New Roman"/>
          <w:sz w:val="28"/>
          <w:szCs w:val="28"/>
        </w:rPr>
        <w:t>кадрів</w:t>
      </w:r>
      <w:r w:rsidRPr="00FD4C83">
        <w:rPr>
          <w:rFonts w:ascii="Times New Roman" w:hAnsi="Times New Roman" w:cs="Times New Roman"/>
          <w:spacing w:val="-8"/>
          <w:sz w:val="28"/>
          <w:szCs w:val="28"/>
        </w:rPr>
        <w:t xml:space="preserve"> </w:t>
      </w:r>
      <w:r w:rsidRPr="00FD4C83">
        <w:rPr>
          <w:rFonts w:ascii="Times New Roman" w:hAnsi="Times New Roman" w:cs="Times New Roman"/>
          <w:sz w:val="28"/>
          <w:szCs w:val="28"/>
        </w:rPr>
        <w:t>на</w:t>
      </w:r>
      <w:r w:rsidRPr="00FD4C83">
        <w:rPr>
          <w:rFonts w:ascii="Times New Roman" w:hAnsi="Times New Roman" w:cs="Times New Roman"/>
          <w:spacing w:val="-5"/>
          <w:sz w:val="28"/>
          <w:szCs w:val="28"/>
        </w:rPr>
        <w:t xml:space="preserve"> </w:t>
      </w:r>
      <w:r w:rsidRPr="00FD4C83">
        <w:rPr>
          <w:rFonts w:ascii="Times New Roman" w:hAnsi="Times New Roman" w:cs="Times New Roman"/>
          <w:sz w:val="28"/>
          <w:szCs w:val="28"/>
        </w:rPr>
        <w:t>певні</w:t>
      </w:r>
      <w:r w:rsidRPr="00FD4C83">
        <w:rPr>
          <w:rFonts w:ascii="Times New Roman" w:hAnsi="Times New Roman" w:cs="Times New Roman"/>
          <w:spacing w:val="-11"/>
          <w:sz w:val="28"/>
          <w:szCs w:val="28"/>
        </w:rPr>
        <w:t xml:space="preserve"> </w:t>
      </w:r>
      <w:r w:rsidRPr="00FD4C83">
        <w:rPr>
          <w:rFonts w:ascii="Times New Roman" w:hAnsi="Times New Roman" w:cs="Times New Roman"/>
          <w:spacing w:val="-2"/>
          <w:sz w:val="28"/>
          <w:szCs w:val="28"/>
        </w:rPr>
        <w:t>посади;</w:t>
      </w:r>
    </w:p>
    <w:p w14:paraId="56E75013" w14:textId="77777777" w:rsidR="00FD4C83" w:rsidRPr="00FD4C83" w:rsidRDefault="00E94677" w:rsidP="00FD4C83">
      <w:pPr>
        <w:pStyle w:val="a3"/>
        <w:widowControl w:val="0"/>
        <w:numPr>
          <w:ilvl w:val="0"/>
          <w:numId w:val="20"/>
        </w:numPr>
        <w:tabs>
          <w:tab w:val="left" w:pos="806"/>
        </w:tabs>
        <w:autoSpaceDE w:val="0"/>
        <w:autoSpaceDN w:val="0"/>
        <w:spacing w:after="0" w:line="360" w:lineRule="auto"/>
        <w:contextualSpacing w:val="0"/>
        <w:jc w:val="both"/>
        <w:rPr>
          <w:rFonts w:ascii="Times New Roman" w:hAnsi="Times New Roman" w:cs="Times New Roman"/>
          <w:sz w:val="28"/>
          <w:szCs w:val="28"/>
        </w:rPr>
      </w:pPr>
      <w:r w:rsidRPr="00FD4C83">
        <w:rPr>
          <w:rFonts w:ascii="Times New Roman" w:hAnsi="Times New Roman" w:cs="Times New Roman"/>
          <w:sz w:val="28"/>
          <w:szCs w:val="28"/>
        </w:rPr>
        <w:t>участь</w:t>
      </w:r>
      <w:r w:rsidRPr="00FD4C83">
        <w:rPr>
          <w:rFonts w:ascii="Times New Roman" w:hAnsi="Times New Roman" w:cs="Times New Roman"/>
          <w:spacing w:val="-7"/>
          <w:sz w:val="28"/>
          <w:szCs w:val="28"/>
        </w:rPr>
        <w:t xml:space="preserve"> </w:t>
      </w:r>
      <w:r w:rsidRPr="00FD4C83">
        <w:rPr>
          <w:rFonts w:ascii="Times New Roman" w:hAnsi="Times New Roman" w:cs="Times New Roman"/>
          <w:sz w:val="28"/>
          <w:szCs w:val="28"/>
        </w:rPr>
        <w:t>в</w:t>
      </w:r>
      <w:r w:rsidRPr="00FD4C83">
        <w:rPr>
          <w:rFonts w:ascii="Times New Roman" w:hAnsi="Times New Roman" w:cs="Times New Roman"/>
          <w:spacing w:val="-6"/>
          <w:sz w:val="28"/>
          <w:szCs w:val="28"/>
        </w:rPr>
        <w:t xml:space="preserve"> </w:t>
      </w:r>
      <w:r w:rsidRPr="00FD4C83">
        <w:rPr>
          <w:rFonts w:ascii="Times New Roman" w:hAnsi="Times New Roman" w:cs="Times New Roman"/>
          <w:sz w:val="28"/>
          <w:szCs w:val="28"/>
        </w:rPr>
        <w:t>атестації</w:t>
      </w:r>
      <w:r w:rsidRPr="00FD4C83">
        <w:rPr>
          <w:rFonts w:ascii="Times New Roman" w:hAnsi="Times New Roman" w:cs="Times New Roman"/>
          <w:spacing w:val="-11"/>
          <w:sz w:val="28"/>
          <w:szCs w:val="28"/>
        </w:rPr>
        <w:t xml:space="preserve"> </w:t>
      </w:r>
      <w:r w:rsidRPr="00FD4C83">
        <w:rPr>
          <w:rFonts w:ascii="Times New Roman" w:hAnsi="Times New Roman" w:cs="Times New Roman"/>
          <w:spacing w:val="-2"/>
          <w:sz w:val="28"/>
          <w:szCs w:val="28"/>
        </w:rPr>
        <w:t>держслужбовців;</w:t>
      </w:r>
    </w:p>
    <w:p w14:paraId="73BE7D79" w14:textId="77777777" w:rsidR="00FD4C83" w:rsidRPr="00FD4C83" w:rsidRDefault="00E94677" w:rsidP="00FD4C83">
      <w:pPr>
        <w:pStyle w:val="a3"/>
        <w:widowControl w:val="0"/>
        <w:numPr>
          <w:ilvl w:val="0"/>
          <w:numId w:val="20"/>
        </w:numPr>
        <w:tabs>
          <w:tab w:val="left" w:pos="806"/>
        </w:tabs>
        <w:autoSpaceDE w:val="0"/>
        <w:autoSpaceDN w:val="0"/>
        <w:spacing w:after="0" w:line="360" w:lineRule="auto"/>
        <w:contextualSpacing w:val="0"/>
        <w:jc w:val="both"/>
        <w:rPr>
          <w:rFonts w:ascii="Times New Roman" w:hAnsi="Times New Roman" w:cs="Times New Roman"/>
          <w:sz w:val="28"/>
          <w:szCs w:val="28"/>
        </w:rPr>
      </w:pPr>
      <w:r w:rsidRPr="00FD4C83">
        <w:rPr>
          <w:rFonts w:ascii="Times New Roman" w:hAnsi="Times New Roman" w:cs="Times New Roman"/>
          <w:sz w:val="28"/>
          <w:szCs w:val="28"/>
        </w:rPr>
        <w:t>консультування</w:t>
      </w:r>
      <w:r w:rsidRPr="00FD4C83">
        <w:rPr>
          <w:rFonts w:ascii="Times New Roman" w:hAnsi="Times New Roman" w:cs="Times New Roman"/>
          <w:spacing w:val="-14"/>
          <w:sz w:val="28"/>
          <w:szCs w:val="28"/>
        </w:rPr>
        <w:t xml:space="preserve"> </w:t>
      </w:r>
      <w:r w:rsidRPr="00FD4C83">
        <w:rPr>
          <w:rFonts w:ascii="Times New Roman" w:hAnsi="Times New Roman" w:cs="Times New Roman"/>
          <w:sz w:val="28"/>
          <w:szCs w:val="28"/>
        </w:rPr>
        <w:t>керівників</w:t>
      </w:r>
      <w:r w:rsidRPr="00FD4C83">
        <w:rPr>
          <w:rFonts w:ascii="Times New Roman" w:hAnsi="Times New Roman" w:cs="Times New Roman"/>
          <w:spacing w:val="-14"/>
          <w:sz w:val="28"/>
          <w:szCs w:val="28"/>
        </w:rPr>
        <w:t xml:space="preserve"> </w:t>
      </w:r>
      <w:r w:rsidRPr="00FD4C83">
        <w:rPr>
          <w:rFonts w:ascii="Times New Roman" w:hAnsi="Times New Roman" w:cs="Times New Roman"/>
          <w:spacing w:val="-2"/>
          <w:sz w:val="28"/>
          <w:szCs w:val="28"/>
        </w:rPr>
        <w:t>держслужбовців;</w:t>
      </w:r>
    </w:p>
    <w:p w14:paraId="1B307993" w14:textId="77777777" w:rsidR="00FD4C83" w:rsidRPr="00FD4C83" w:rsidRDefault="00E94677" w:rsidP="00FD4C83">
      <w:pPr>
        <w:pStyle w:val="a3"/>
        <w:widowControl w:val="0"/>
        <w:numPr>
          <w:ilvl w:val="0"/>
          <w:numId w:val="20"/>
        </w:numPr>
        <w:tabs>
          <w:tab w:val="left" w:pos="806"/>
        </w:tabs>
        <w:autoSpaceDE w:val="0"/>
        <w:autoSpaceDN w:val="0"/>
        <w:spacing w:after="0" w:line="360" w:lineRule="auto"/>
        <w:contextualSpacing w:val="0"/>
        <w:jc w:val="both"/>
        <w:rPr>
          <w:rFonts w:ascii="Times New Roman" w:hAnsi="Times New Roman" w:cs="Times New Roman"/>
          <w:sz w:val="28"/>
          <w:szCs w:val="28"/>
        </w:rPr>
      </w:pPr>
      <w:r w:rsidRPr="00FD4C83">
        <w:rPr>
          <w:rFonts w:ascii="Times New Roman" w:hAnsi="Times New Roman" w:cs="Times New Roman"/>
          <w:sz w:val="28"/>
          <w:szCs w:val="28"/>
        </w:rPr>
        <w:t>виявлення</w:t>
      </w:r>
      <w:r w:rsidRPr="00FD4C83">
        <w:rPr>
          <w:rFonts w:ascii="Times New Roman" w:hAnsi="Times New Roman" w:cs="Times New Roman"/>
          <w:spacing w:val="-10"/>
          <w:sz w:val="28"/>
          <w:szCs w:val="28"/>
        </w:rPr>
        <w:t xml:space="preserve"> </w:t>
      </w:r>
      <w:r w:rsidRPr="00FD4C83">
        <w:rPr>
          <w:rFonts w:ascii="Times New Roman" w:hAnsi="Times New Roman" w:cs="Times New Roman"/>
          <w:sz w:val="28"/>
          <w:szCs w:val="28"/>
        </w:rPr>
        <w:t>психологічних</w:t>
      </w:r>
      <w:r w:rsidRPr="00FD4C83">
        <w:rPr>
          <w:rFonts w:ascii="Times New Roman" w:hAnsi="Times New Roman" w:cs="Times New Roman"/>
          <w:spacing w:val="-12"/>
          <w:sz w:val="28"/>
          <w:szCs w:val="28"/>
        </w:rPr>
        <w:t xml:space="preserve"> </w:t>
      </w:r>
      <w:r w:rsidRPr="00FD4C83">
        <w:rPr>
          <w:rFonts w:ascii="Times New Roman" w:hAnsi="Times New Roman" w:cs="Times New Roman"/>
          <w:sz w:val="28"/>
          <w:szCs w:val="28"/>
        </w:rPr>
        <w:t>проблем</w:t>
      </w:r>
      <w:r w:rsidRPr="00FD4C83">
        <w:rPr>
          <w:rFonts w:ascii="Times New Roman" w:hAnsi="Times New Roman" w:cs="Times New Roman"/>
          <w:spacing w:val="-8"/>
          <w:sz w:val="28"/>
          <w:szCs w:val="28"/>
        </w:rPr>
        <w:t xml:space="preserve"> </w:t>
      </w:r>
      <w:r w:rsidRPr="00FD4C83">
        <w:rPr>
          <w:rFonts w:ascii="Times New Roman" w:hAnsi="Times New Roman" w:cs="Times New Roman"/>
          <w:spacing w:val="-2"/>
          <w:sz w:val="28"/>
          <w:szCs w:val="28"/>
        </w:rPr>
        <w:t>держслужбовців;</w:t>
      </w:r>
    </w:p>
    <w:p w14:paraId="366605D7" w14:textId="7BAFCEC5" w:rsidR="00E94677" w:rsidRPr="00BB2405" w:rsidRDefault="00E94677" w:rsidP="00FD4C83">
      <w:pPr>
        <w:pStyle w:val="a3"/>
        <w:widowControl w:val="0"/>
        <w:numPr>
          <w:ilvl w:val="0"/>
          <w:numId w:val="20"/>
        </w:numPr>
        <w:tabs>
          <w:tab w:val="left" w:pos="806"/>
        </w:tabs>
        <w:autoSpaceDE w:val="0"/>
        <w:autoSpaceDN w:val="0"/>
        <w:spacing w:after="0" w:line="360" w:lineRule="auto"/>
        <w:contextualSpacing w:val="0"/>
        <w:jc w:val="both"/>
        <w:rPr>
          <w:rFonts w:ascii="Times New Roman" w:hAnsi="Times New Roman" w:cs="Times New Roman"/>
          <w:sz w:val="28"/>
          <w:szCs w:val="28"/>
        </w:rPr>
      </w:pPr>
      <w:r w:rsidRPr="00FD4C83">
        <w:rPr>
          <w:rFonts w:ascii="Times New Roman" w:hAnsi="Times New Roman" w:cs="Times New Roman"/>
          <w:spacing w:val="-2"/>
          <w:sz w:val="28"/>
          <w:szCs w:val="28"/>
        </w:rPr>
        <w:t>прогнозування</w:t>
      </w:r>
      <w:r w:rsidRPr="00FD4C83">
        <w:rPr>
          <w:rFonts w:ascii="Times New Roman" w:hAnsi="Times New Roman" w:cs="Times New Roman"/>
          <w:sz w:val="28"/>
          <w:szCs w:val="28"/>
        </w:rPr>
        <w:tab/>
      </w:r>
      <w:r w:rsidRPr="00FD4C83">
        <w:rPr>
          <w:rFonts w:ascii="Times New Roman" w:hAnsi="Times New Roman" w:cs="Times New Roman"/>
          <w:spacing w:val="-4"/>
          <w:sz w:val="28"/>
          <w:szCs w:val="28"/>
        </w:rPr>
        <w:t>рівня</w:t>
      </w:r>
      <w:r w:rsidRPr="00FD4C83">
        <w:rPr>
          <w:rFonts w:ascii="Times New Roman" w:hAnsi="Times New Roman" w:cs="Times New Roman"/>
          <w:sz w:val="28"/>
          <w:szCs w:val="28"/>
        </w:rPr>
        <w:tab/>
      </w:r>
      <w:r w:rsidRPr="00FD4C83">
        <w:rPr>
          <w:rFonts w:ascii="Times New Roman" w:hAnsi="Times New Roman" w:cs="Times New Roman"/>
          <w:spacing w:val="-2"/>
          <w:sz w:val="28"/>
          <w:szCs w:val="28"/>
        </w:rPr>
        <w:t>психічного</w:t>
      </w:r>
      <w:r w:rsidRPr="00FD4C83">
        <w:rPr>
          <w:rFonts w:ascii="Times New Roman" w:hAnsi="Times New Roman" w:cs="Times New Roman"/>
          <w:sz w:val="28"/>
          <w:szCs w:val="28"/>
        </w:rPr>
        <w:tab/>
      </w:r>
      <w:r w:rsidRPr="00FD4C83">
        <w:rPr>
          <w:rFonts w:ascii="Times New Roman" w:hAnsi="Times New Roman" w:cs="Times New Roman"/>
          <w:spacing w:val="-2"/>
          <w:sz w:val="28"/>
          <w:szCs w:val="28"/>
        </w:rPr>
        <w:t>стресу</w:t>
      </w:r>
      <w:r w:rsidR="00FD4C83">
        <w:rPr>
          <w:rFonts w:ascii="Times New Roman" w:hAnsi="Times New Roman" w:cs="Times New Roman"/>
          <w:sz w:val="28"/>
          <w:szCs w:val="28"/>
        </w:rPr>
        <w:t xml:space="preserve"> </w:t>
      </w:r>
      <w:r w:rsidRPr="00FD4C83">
        <w:rPr>
          <w:rFonts w:ascii="Times New Roman" w:hAnsi="Times New Roman" w:cs="Times New Roman"/>
          <w:spacing w:val="-2"/>
          <w:sz w:val="28"/>
          <w:szCs w:val="28"/>
        </w:rPr>
        <w:t>держслужбовців</w:t>
      </w:r>
      <w:r w:rsidR="00BB2405">
        <w:rPr>
          <w:rFonts w:ascii="Times New Roman" w:hAnsi="Times New Roman" w:cs="Times New Roman"/>
          <w:spacing w:val="-2"/>
          <w:sz w:val="28"/>
          <w:szCs w:val="28"/>
          <w:lang w:val="ru-RU"/>
        </w:rPr>
        <w:t xml:space="preserve"> </w:t>
      </w:r>
      <w:r w:rsidRPr="00BB2405">
        <w:rPr>
          <w:rFonts w:ascii="Times New Roman" w:hAnsi="Times New Roman" w:cs="Times New Roman"/>
          <w:spacing w:val="-4"/>
          <w:sz w:val="28"/>
          <w:szCs w:val="28"/>
        </w:rPr>
        <w:t>під</w:t>
      </w:r>
      <w:r w:rsidRPr="00BB2405">
        <w:rPr>
          <w:rFonts w:ascii="Times New Roman" w:hAnsi="Times New Roman" w:cs="Times New Roman"/>
          <w:sz w:val="28"/>
          <w:szCs w:val="28"/>
          <w:lang w:val="ru-RU"/>
        </w:rPr>
        <w:t xml:space="preserve"> </w:t>
      </w:r>
      <w:r w:rsidRPr="00BB2405">
        <w:rPr>
          <w:rFonts w:ascii="Times New Roman" w:hAnsi="Times New Roman" w:cs="Times New Roman"/>
          <w:spacing w:val="-4"/>
          <w:sz w:val="28"/>
          <w:szCs w:val="28"/>
        </w:rPr>
        <w:t xml:space="preserve">час </w:t>
      </w:r>
      <w:r w:rsidRPr="00BB2405">
        <w:rPr>
          <w:rFonts w:ascii="Times New Roman" w:hAnsi="Times New Roman" w:cs="Times New Roman"/>
          <w:sz w:val="28"/>
          <w:szCs w:val="28"/>
        </w:rPr>
        <w:t>виконання посадових обов</w:t>
      </w:r>
      <w:r w:rsidR="002106A3" w:rsidRPr="00BB2405">
        <w:rPr>
          <w:rFonts w:ascii="Times New Roman" w:hAnsi="Times New Roman" w:cs="Times New Roman"/>
          <w:sz w:val="28"/>
          <w:szCs w:val="28"/>
        </w:rPr>
        <w:t>’</w:t>
      </w:r>
      <w:r w:rsidRPr="00BB2405">
        <w:rPr>
          <w:rFonts w:ascii="Times New Roman" w:hAnsi="Times New Roman" w:cs="Times New Roman"/>
          <w:sz w:val="28"/>
          <w:szCs w:val="28"/>
        </w:rPr>
        <w:t>язків;</w:t>
      </w:r>
    </w:p>
    <w:p w14:paraId="02FADE28" w14:textId="77777777" w:rsidR="00E94677" w:rsidRPr="00E94677" w:rsidRDefault="00E94677" w:rsidP="00790AE5">
      <w:pPr>
        <w:pStyle w:val="a4"/>
        <w:spacing w:before="7" w:line="360" w:lineRule="auto"/>
        <w:ind w:left="0" w:right="152" w:firstLine="708"/>
        <w:jc w:val="both"/>
      </w:pPr>
      <w:r w:rsidRPr="00E94677">
        <w:t>Основною метою даної психологічної служби є психологічний</w:t>
      </w:r>
      <w:r w:rsidRPr="00E94677">
        <w:rPr>
          <w:spacing w:val="40"/>
        </w:rPr>
        <w:t xml:space="preserve"> </w:t>
      </w:r>
      <w:r w:rsidRPr="00E94677">
        <w:t xml:space="preserve">супровід діяльності держслужби для системного розвитку її кадрового </w:t>
      </w:r>
      <w:r w:rsidRPr="00E94677">
        <w:rPr>
          <w:spacing w:val="-2"/>
        </w:rPr>
        <w:lastRenderedPageBreak/>
        <w:t>складу.</w:t>
      </w:r>
    </w:p>
    <w:p w14:paraId="6D294EDD" w14:textId="77777777" w:rsidR="00E94677" w:rsidRPr="00E94677" w:rsidRDefault="00E94677" w:rsidP="00790AE5">
      <w:pPr>
        <w:pStyle w:val="a4"/>
        <w:spacing w:line="360" w:lineRule="auto"/>
        <w:ind w:left="0" w:right="147" w:firstLine="708"/>
        <w:jc w:val="both"/>
      </w:pPr>
      <w:r w:rsidRPr="00E94677">
        <w:t xml:space="preserve">Метою є організація комфортних умов для досягнення високого рівня ефективності роботи держслужбовців. </w:t>
      </w:r>
    </w:p>
    <w:p w14:paraId="64C3662D" w14:textId="77777777" w:rsidR="00E94677" w:rsidRPr="00E94677" w:rsidRDefault="00E94677" w:rsidP="00790AE5">
      <w:pPr>
        <w:pStyle w:val="a4"/>
        <w:spacing w:line="360" w:lineRule="auto"/>
        <w:ind w:left="0" w:right="147" w:firstLine="708"/>
        <w:jc w:val="both"/>
      </w:pPr>
      <w:r w:rsidRPr="00E94677">
        <w:t xml:space="preserve">Практичний психолог має вміти, для попередження професійного вигорання державних службовців: </w:t>
      </w:r>
    </w:p>
    <w:p w14:paraId="1A82C433" w14:textId="77777777" w:rsidR="00831139" w:rsidRPr="00831139" w:rsidRDefault="00E94677" w:rsidP="00831139">
      <w:pPr>
        <w:pStyle w:val="a3"/>
        <w:widowControl w:val="0"/>
        <w:numPr>
          <w:ilvl w:val="0"/>
          <w:numId w:val="29"/>
        </w:numPr>
        <w:tabs>
          <w:tab w:val="left" w:pos="1232"/>
        </w:tabs>
        <w:autoSpaceDE w:val="0"/>
        <w:autoSpaceDN w:val="0"/>
        <w:spacing w:after="0" w:line="360" w:lineRule="auto"/>
        <w:jc w:val="both"/>
        <w:rPr>
          <w:rFonts w:ascii="Times New Roman" w:hAnsi="Times New Roman" w:cs="Times New Roman"/>
          <w:sz w:val="28"/>
          <w:szCs w:val="28"/>
        </w:rPr>
      </w:pPr>
      <w:r w:rsidRPr="00831139">
        <w:rPr>
          <w:rFonts w:ascii="Times New Roman" w:hAnsi="Times New Roman" w:cs="Times New Roman"/>
          <w:sz w:val="28"/>
          <w:szCs w:val="28"/>
        </w:rPr>
        <w:t>провести</w:t>
      </w:r>
      <w:r w:rsidRPr="00831139">
        <w:rPr>
          <w:rFonts w:ascii="Times New Roman" w:hAnsi="Times New Roman" w:cs="Times New Roman"/>
          <w:spacing w:val="-8"/>
          <w:sz w:val="28"/>
          <w:szCs w:val="28"/>
        </w:rPr>
        <w:t xml:space="preserve"> </w:t>
      </w:r>
      <w:r w:rsidRPr="00831139">
        <w:rPr>
          <w:rFonts w:ascii="Times New Roman" w:hAnsi="Times New Roman" w:cs="Times New Roman"/>
          <w:sz w:val="28"/>
          <w:szCs w:val="28"/>
        </w:rPr>
        <w:t>оцінку</w:t>
      </w:r>
      <w:r w:rsidRPr="00831139">
        <w:rPr>
          <w:rFonts w:ascii="Times New Roman" w:hAnsi="Times New Roman" w:cs="Times New Roman"/>
          <w:spacing w:val="-8"/>
          <w:sz w:val="28"/>
          <w:szCs w:val="28"/>
        </w:rPr>
        <w:t xml:space="preserve"> </w:t>
      </w:r>
      <w:r w:rsidRPr="00831139">
        <w:rPr>
          <w:rFonts w:ascii="Times New Roman" w:hAnsi="Times New Roman" w:cs="Times New Roman"/>
          <w:sz w:val="28"/>
          <w:szCs w:val="28"/>
        </w:rPr>
        <w:t>чинників</w:t>
      </w:r>
      <w:r w:rsidRPr="00831139">
        <w:rPr>
          <w:rFonts w:ascii="Times New Roman" w:hAnsi="Times New Roman" w:cs="Times New Roman"/>
          <w:spacing w:val="-8"/>
          <w:sz w:val="28"/>
          <w:szCs w:val="28"/>
        </w:rPr>
        <w:t xml:space="preserve"> </w:t>
      </w:r>
      <w:r w:rsidRPr="00831139">
        <w:rPr>
          <w:rFonts w:ascii="Times New Roman" w:hAnsi="Times New Roman" w:cs="Times New Roman"/>
          <w:sz w:val="28"/>
          <w:szCs w:val="28"/>
        </w:rPr>
        <w:t>впливу</w:t>
      </w:r>
      <w:r w:rsidRPr="00831139">
        <w:rPr>
          <w:rFonts w:ascii="Times New Roman" w:hAnsi="Times New Roman" w:cs="Times New Roman"/>
          <w:spacing w:val="-11"/>
          <w:sz w:val="28"/>
          <w:szCs w:val="28"/>
        </w:rPr>
        <w:t xml:space="preserve"> </w:t>
      </w:r>
      <w:r w:rsidRPr="00831139">
        <w:rPr>
          <w:rFonts w:ascii="Times New Roman" w:hAnsi="Times New Roman" w:cs="Times New Roman"/>
          <w:sz w:val="28"/>
          <w:szCs w:val="28"/>
        </w:rPr>
        <w:t>на</w:t>
      </w:r>
      <w:r w:rsidRPr="00831139">
        <w:rPr>
          <w:rFonts w:ascii="Times New Roman" w:hAnsi="Times New Roman" w:cs="Times New Roman"/>
          <w:spacing w:val="-2"/>
          <w:sz w:val="28"/>
          <w:szCs w:val="28"/>
        </w:rPr>
        <w:t xml:space="preserve"> </w:t>
      </w:r>
      <w:r w:rsidRPr="00831139">
        <w:rPr>
          <w:rFonts w:ascii="Times New Roman" w:hAnsi="Times New Roman" w:cs="Times New Roman"/>
          <w:sz w:val="28"/>
          <w:szCs w:val="28"/>
        </w:rPr>
        <w:t>їхню</w:t>
      </w:r>
      <w:r w:rsidRPr="00831139">
        <w:rPr>
          <w:rFonts w:ascii="Times New Roman" w:hAnsi="Times New Roman" w:cs="Times New Roman"/>
          <w:spacing w:val="-8"/>
          <w:sz w:val="28"/>
          <w:szCs w:val="28"/>
        </w:rPr>
        <w:t xml:space="preserve"> </w:t>
      </w:r>
      <w:r w:rsidRPr="00831139">
        <w:rPr>
          <w:rFonts w:ascii="Times New Roman" w:hAnsi="Times New Roman" w:cs="Times New Roman"/>
          <w:spacing w:val="-2"/>
          <w:sz w:val="28"/>
          <w:szCs w:val="28"/>
        </w:rPr>
        <w:t>психіку;</w:t>
      </w:r>
    </w:p>
    <w:p w14:paraId="3B3934BF" w14:textId="77777777" w:rsidR="00831139" w:rsidRPr="00831139" w:rsidRDefault="00E94677" w:rsidP="00831139">
      <w:pPr>
        <w:pStyle w:val="a3"/>
        <w:widowControl w:val="0"/>
        <w:numPr>
          <w:ilvl w:val="0"/>
          <w:numId w:val="29"/>
        </w:numPr>
        <w:tabs>
          <w:tab w:val="left" w:pos="1232"/>
        </w:tabs>
        <w:autoSpaceDE w:val="0"/>
        <w:autoSpaceDN w:val="0"/>
        <w:spacing w:after="0" w:line="360" w:lineRule="auto"/>
        <w:jc w:val="both"/>
        <w:rPr>
          <w:rFonts w:ascii="Times New Roman" w:hAnsi="Times New Roman" w:cs="Times New Roman"/>
          <w:sz w:val="28"/>
          <w:szCs w:val="28"/>
        </w:rPr>
      </w:pPr>
      <w:r w:rsidRPr="00831139">
        <w:rPr>
          <w:rFonts w:ascii="Times New Roman" w:hAnsi="Times New Roman" w:cs="Times New Roman"/>
          <w:sz w:val="28"/>
          <w:szCs w:val="28"/>
        </w:rPr>
        <w:t>знаходити</w:t>
      </w:r>
      <w:r w:rsidRPr="00831139">
        <w:rPr>
          <w:rFonts w:ascii="Times New Roman" w:hAnsi="Times New Roman" w:cs="Times New Roman"/>
          <w:spacing w:val="-6"/>
          <w:sz w:val="28"/>
          <w:szCs w:val="28"/>
        </w:rPr>
        <w:t xml:space="preserve"> </w:t>
      </w:r>
      <w:r w:rsidRPr="00831139">
        <w:rPr>
          <w:rFonts w:ascii="Times New Roman" w:hAnsi="Times New Roman" w:cs="Times New Roman"/>
          <w:sz w:val="28"/>
          <w:szCs w:val="28"/>
        </w:rPr>
        <w:t>психологічні</w:t>
      </w:r>
      <w:r w:rsidRPr="00831139">
        <w:rPr>
          <w:rFonts w:ascii="Times New Roman" w:hAnsi="Times New Roman" w:cs="Times New Roman"/>
          <w:spacing w:val="-8"/>
          <w:sz w:val="28"/>
          <w:szCs w:val="28"/>
        </w:rPr>
        <w:t xml:space="preserve"> </w:t>
      </w:r>
      <w:r w:rsidRPr="00831139">
        <w:rPr>
          <w:rFonts w:ascii="Times New Roman" w:hAnsi="Times New Roman" w:cs="Times New Roman"/>
          <w:sz w:val="28"/>
          <w:szCs w:val="28"/>
        </w:rPr>
        <w:t>проблеми</w:t>
      </w:r>
      <w:r w:rsidRPr="00831139">
        <w:rPr>
          <w:rFonts w:ascii="Times New Roman" w:hAnsi="Times New Roman" w:cs="Times New Roman"/>
          <w:spacing w:val="-4"/>
          <w:sz w:val="28"/>
          <w:szCs w:val="28"/>
        </w:rPr>
        <w:t xml:space="preserve"> </w:t>
      </w:r>
      <w:r w:rsidRPr="00831139">
        <w:rPr>
          <w:rFonts w:ascii="Times New Roman" w:hAnsi="Times New Roman" w:cs="Times New Roman"/>
          <w:sz w:val="28"/>
          <w:szCs w:val="28"/>
        </w:rPr>
        <w:t>у</w:t>
      </w:r>
      <w:r w:rsidRPr="00831139">
        <w:rPr>
          <w:rFonts w:ascii="Times New Roman" w:hAnsi="Times New Roman" w:cs="Times New Roman"/>
          <w:spacing w:val="-10"/>
          <w:sz w:val="28"/>
          <w:szCs w:val="28"/>
        </w:rPr>
        <w:t xml:space="preserve"> </w:t>
      </w:r>
      <w:r w:rsidRPr="00831139">
        <w:rPr>
          <w:rFonts w:ascii="Times New Roman" w:hAnsi="Times New Roman" w:cs="Times New Roman"/>
          <w:sz w:val="28"/>
          <w:szCs w:val="28"/>
        </w:rPr>
        <w:t>рішенні</w:t>
      </w:r>
      <w:r w:rsidRPr="00831139">
        <w:rPr>
          <w:rFonts w:ascii="Times New Roman" w:hAnsi="Times New Roman" w:cs="Times New Roman"/>
          <w:spacing w:val="-9"/>
          <w:sz w:val="28"/>
          <w:szCs w:val="28"/>
        </w:rPr>
        <w:t xml:space="preserve"> </w:t>
      </w:r>
      <w:r w:rsidRPr="00831139">
        <w:rPr>
          <w:rFonts w:ascii="Times New Roman" w:hAnsi="Times New Roman" w:cs="Times New Roman"/>
          <w:sz w:val="28"/>
          <w:szCs w:val="28"/>
        </w:rPr>
        <w:t>посадових</w:t>
      </w:r>
      <w:r w:rsidRPr="00831139">
        <w:rPr>
          <w:rFonts w:ascii="Times New Roman" w:hAnsi="Times New Roman" w:cs="Times New Roman"/>
          <w:spacing w:val="-9"/>
          <w:sz w:val="28"/>
          <w:szCs w:val="28"/>
        </w:rPr>
        <w:t xml:space="preserve"> </w:t>
      </w:r>
      <w:r w:rsidRPr="00831139">
        <w:rPr>
          <w:rFonts w:ascii="Times New Roman" w:hAnsi="Times New Roman" w:cs="Times New Roman"/>
          <w:spacing w:val="-2"/>
          <w:sz w:val="28"/>
          <w:szCs w:val="28"/>
        </w:rPr>
        <w:t>завдань;</w:t>
      </w:r>
    </w:p>
    <w:p w14:paraId="397FCF72" w14:textId="77777777" w:rsidR="00831139" w:rsidRDefault="00E94677" w:rsidP="00831139">
      <w:pPr>
        <w:pStyle w:val="a3"/>
        <w:widowControl w:val="0"/>
        <w:numPr>
          <w:ilvl w:val="0"/>
          <w:numId w:val="29"/>
        </w:numPr>
        <w:tabs>
          <w:tab w:val="left" w:pos="1232"/>
        </w:tabs>
        <w:autoSpaceDE w:val="0"/>
        <w:autoSpaceDN w:val="0"/>
        <w:spacing w:after="0" w:line="360" w:lineRule="auto"/>
        <w:jc w:val="both"/>
        <w:rPr>
          <w:rFonts w:ascii="Times New Roman" w:hAnsi="Times New Roman" w:cs="Times New Roman"/>
          <w:sz w:val="28"/>
          <w:szCs w:val="28"/>
        </w:rPr>
      </w:pPr>
      <w:r w:rsidRPr="00831139">
        <w:rPr>
          <w:rFonts w:ascii="Times New Roman" w:hAnsi="Times New Roman" w:cs="Times New Roman"/>
          <w:sz w:val="28"/>
          <w:szCs w:val="28"/>
        </w:rPr>
        <w:t>оцінити рівень психологічної стійкості службовців до впливу психічних чи травматичних факторів;</w:t>
      </w:r>
    </w:p>
    <w:p w14:paraId="3388B51A" w14:textId="77777777" w:rsidR="00831139" w:rsidRPr="00831139" w:rsidRDefault="00E94677" w:rsidP="00831139">
      <w:pPr>
        <w:pStyle w:val="a3"/>
        <w:widowControl w:val="0"/>
        <w:numPr>
          <w:ilvl w:val="0"/>
          <w:numId w:val="29"/>
        </w:numPr>
        <w:tabs>
          <w:tab w:val="left" w:pos="1232"/>
        </w:tabs>
        <w:autoSpaceDE w:val="0"/>
        <w:autoSpaceDN w:val="0"/>
        <w:spacing w:after="0" w:line="360" w:lineRule="auto"/>
        <w:jc w:val="both"/>
        <w:rPr>
          <w:rFonts w:ascii="Times New Roman" w:hAnsi="Times New Roman" w:cs="Times New Roman"/>
          <w:sz w:val="28"/>
          <w:szCs w:val="28"/>
        </w:rPr>
      </w:pPr>
      <w:r w:rsidRPr="00831139">
        <w:rPr>
          <w:rFonts w:ascii="Times New Roman" w:hAnsi="Times New Roman" w:cs="Times New Roman"/>
          <w:sz w:val="28"/>
          <w:szCs w:val="28"/>
        </w:rPr>
        <w:t>прогнозувати</w:t>
      </w:r>
      <w:r w:rsidRPr="00831139">
        <w:rPr>
          <w:rFonts w:ascii="Times New Roman" w:hAnsi="Times New Roman" w:cs="Times New Roman"/>
          <w:spacing w:val="-12"/>
          <w:sz w:val="28"/>
          <w:szCs w:val="28"/>
        </w:rPr>
        <w:t xml:space="preserve"> </w:t>
      </w:r>
      <w:r w:rsidRPr="00831139">
        <w:rPr>
          <w:rFonts w:ascii="Times New Roman" w:hAnsi="Times New Roman" w:cs="Times New Roman"/>
          <w:sz w:val="28"/>
          <w:szCs w:val="28"/>
        </w:rPr>
        <w:t>рівень</w:t>
      </w:r>
      <w:r w:rsidRPr="00831139">
        <w:rPr>
          <w:rFonts w:ascii="Times New Roman" w:hAnsi="Times New Roman" w:cs="Times New Roman"/>
          <w:spacing w:val="-12"/>
          <w:sz w:val="28"/>
          <w:szCs w:val="28"/>
        </w:rPr>
        <w:t xml:space="preserve"> </w:t>
      </w:r>
      <w:r w:rsidRPr="00831139">
        <w:rPr>
          <w:rFonts w:ascii="Times New Roman" w:hAnsi="Times New Roman" w:cs="Times New Roman"/>
          <w:sz w:val="28"/>
          <w:szCs w:val="28"/>
        </w:rPr>
        <w:t>психічного</w:t>
      </w:r>
      <w:r w:rsidRPr="00831139">
        <w:rPr>
          <w:rFonts w:ascii="Times New Roman" w:hAnsi="Times New Roman" w:cs="Times New Roman"/>
          <w:spacing w:val="-11"/>
          <w:sz w:val="28"/>
          <w:szCs w:val="28"/>
        </w:rPr>
        <w:t xml:space="preserve"> </w:t>
      </w:r>
      <w:r w:rsidRPr="00831139">
        <w:rPr>
          <w:rFonts w:ascii="Times New Roman" w:hAnsi="Times New Roman" w:cs="Times New Roman"/>
          <w:spacing w:val="-2"/>
          <w:sz w:val="28"/>
          <w:szCs w:val="28"/>
        </w:rPr>
        <w:t>стресу;</w:t>
      </w:r>
    </w:p>
    <w:p w14:paraId="0A4CEDE7" w14:textId="77777777" w:rsidR="00831139" w:rsidRPr="00831139" w:rsidRDefault="00E94677" w:rsidP="00831139">
      <w:pPr>
        <w:pStyle w:val="a3"/>
        <w:widowControl w:val="0"/>
        <w:numPr>
          <w:ilvl w:val="0"/>
          <w:numId w:val="29"/>
        </w:numPr>
        <w:tabs>
          <w:tab w:val="left" w:pos="1232"/>
        </w:tabs>
        <w:autoSpaceDE w:val="0"/>
        <w:autoSpaceDN w:val="0"/>
        <w:spacing w:after="0" w:line="360" w:lineRule="auto"/>
        <w:jc w:val="both"/>
        <w:rPr>
          <w:rFonts w:ascii="Times New Roman" w:hAnsi="Times New Roman" w:cs="Times New Roman"/>
          <w:sz w:val="28"/>
          <w:szCs w:val="28"/>
        </w:rPr>
      </w:pPr>
      <w:r w:rsidRPr="00831139">
        <w:rPr>
          <w:rFonts w:ascii="Times New Roman" w:hAnsi="Times New Roman" w:cs="Times New Roman"/>
          <w:sz w:val="28"/>
          <w:szCs w:val="28"/>
        </w:rPr>
        <w:t xml:space="preserve">надати пропозиції службовцям щодо попередження вигорання на робочому місці серед </w:t>
      </w:r>
      <w:r w:rsidRPr="00831139">
        <w:rPr>
          <w:rFonts w:ascii="Times New Roman" w:hAnsi="Times New Roman" w:cs="Times New Roman"/>
          <w:spacing w:val="-2"/>
          <w:sz w:val="28"/>
          <w:szCs w:val="28"/>
        </w:rPr>
        <w:t>підлеглих;</w:t>
      </w:r>
    </w:p>
    <w:p w14:paraId="390D1A23" w14:textId="05904252" w:rsidR="00E94677" w:rsidRPr="00831139" w:rsidRDefault="00E94677" w:rsidP="00831139">
      <w:pPr>
        <w:pStyle w:val="a3"/>
        <w:widowControl w:val="0"/>
        <w:numPr>
          <w:ilvl w:val="0"/>
          <w:numId w:val="29"/>
        </w:numPr>
        <w:tabs>
          <w:tab w:val="left" w:pos="1232"/>
        </w:tabs>
        <w:autoSpaceDE w:val="0"/>
        <w:autoSpaceDN w:val="0"/>
        <w:spacing w:after="0" w:line="360" w:lineRule="auto"/>
        <w:jc w:val="both"/>
        <w:rPr>
          <w:rFonts w:ascii="Times New Roman" w:hAnsi="Times New Roman" w:cs="Times New Roman"/>
          <w:sz w:val="28"/>
          <w:szCs w:val="28"/>
        </w:rPr>
      </w:pPr>
      <w:r w:rsidRPr="00831139">
        <w:rPr>
          <w:rFonts w:ascii="Times New Roman" w:hAnsi="Times New Roman" w:cs="Times New Roman"/>
          <w:sz w:val="28"/>
          <w:szCs w:val="28"/>
        </w:rPr>
        <w:t>психологічна</w:t>
      </w:r>
      <w:r w:rsidRPr="00831139">
        <w:rPr>
          <w:rFonts w:ascii="Times New Roman" w:hAnsi="Times New Roman" w:cs="Times New Roman"/>
          <w:spacing w:val="-10"/>
          <w:sz w:val="28"/>
          <w:szCs w:val="28"/>
        </w:rPr>
        <w:t xml:space="preserve"> </w:t>
      </w:r>
      <w:r w:rsidRPr="00831139">
        <w:rPr>
          <w:rFonts w:ascii="Times New Roman" w:hAnsi="Times New Roman" w:cs="Times New Roman"/>
          <w:sz w:val="28"/>
          <w:szCs w:val="28"/>
        </w:rPr>
        <w:t>допомога</w:t>
      </w:r>
      <w:r w:rsidRPr="00831139">
        <w:rPr>
          <w:rFonts w:ascii="Times New Roman" w:hAnsi="Times New Roman" w:cs="Times New Roman"/>
          <w:spacing w:val="-9"/>
          <w:sz w:val="28"/>
          <w:szCs w:val="28"/>
        </w:rPr>
        <w:t xml:space="preserve"> </w:t>
      </w:r>
      <w:r w:rsidRPr="00831139">
        <w:rPr>
          <w:rFonts w:ascii="Times New Roman" w:hAnsi="Times New Roman" w:cs="Times New Roman"/>
          <w:sz w:val="28"/>
          <w:szCs w:val="28"/>
        </w:rPr>
        <w:t>спеціалістам</w:t>
      </w:r>
      <w:r w:rsidRPr="00831139">
        <w:rPr>
          <w:rFonts w:ascii="Times New Roman" w:hAnsi="Times New Roman" w:cs="Times New Roman"/>
          <w:spacing w:val="-8"/>
          <w:sz w:val="28"/>
          <w:szCs w:val="28"/>
        </w:rPr>
        <w:t xml:space="preserve"> </w:t>
      </w:r>
      <w:r w:rsidRPr="00831139">
        <w:rPr>
          <w:rFonts w:ascii="Times New Roman" w:hAnsi="Times New Roman" w:cs="Times New Roman"/>
          <w:sz w:val="28"/>
          <w:szCs w:val="28"/>
        </w:rPr>
        <w:t>всіх</w:t>
      </w:r>
      <w:r w:rsidRPr="00831139">
        <w:rPr>
          <w:rFonts w:ascii="Times New Roman" w:hAnsi="Times New Roman" w:cs="Times New Roman"/>
          <w:spacing w:val="-16"/>
          <w:sz w:val="28"/>
          <w:szCs w:val="28"/>
        </w:rPr>
        <w:t xml:space="preserve"> </w:t>
      </w:r>
      <w:r w:rsidRPr="00831139">
        <w:rPr>
          <w:rFonts w:ascii="Times New Roman" w:hAnsi="Times New Roman" w:cs="Times New Roman"/>
          <w:spacing w:val="-2"/>
          <w:sz w:val="28"/>
          <w:szCs w:val="28"/>
        </w:rPr>
        <w:t>категорій.</w:t>
      </w:r>
    </w:p>
    <w:p w14:paraId="265B7177" w14:textId="77777777" w:rsidR="00831139" w:rsidRDefault="00E94677" w:rsidP="00FA0FDF">
      <w:pPr>
        <w:spacing w:line="360" w:lineRule="auto"/>
        <w:ind w:firstLine="720"/>
        <w:rPr>
          <w:rFonts w:ascii="Times New Roman" w:hAnsi="Times New Roman" w:cs="Times New Roman"/>
          <w:sz w:val="28"/>
          <w:szCs w:val="28"/>
          <w:lang w:val="ru-RU"/>
        </w:rPr>
      </w:pPr>
      <w:r w:rsidRPr="00E94677">
        <w:rPr>
          <w:rFonts w:ascii="Times New Roman" w:hAnsi="Times New Roman" w:cs="Times New Roman"/>
          <w:sz w:val="28"/>
          <w:szCs w:val="28"/>
        </w:rPr>
        <w:t>Система функціонування психологічної служби в державних установах передбачає</w:t>
      </w:r>
      <w:r w:rsidRPr="00E94677">
        <w:rPr>
          <w:rFonts w:ascii="Times New Roman" w:hAnsi="Times New Roman" w:cs="Times New Roman"/>
          <w:sz w:val="28"/>
          <w:szCs w:val="28"/>
          <w:lang w:val="ru-RU"/>
        </w:rPr>
        <w:t>:</w:t>
      </w:r>
    </w:p>
    <w:p w14:paraId="4B35BA68" w14:textId="77777777" w:rsidR="00831139" w:rsidRPr="00831139" w:rsidRDefault="00E94677" w:rsidP="00FA0FDF">
      <w:pPr>
        <w:pStyle w:val="a3"/>
        <w:numPr>
          <w:ilvl w:val="0"/>
          <w:numId w:val="30"/>
        </w:numPr>
        <w:spacing w:line="360" w:lineRule="auto"/>
        <w:rPr>
          <w:rFonts w:ascii="Times New Roman" w:hAnsi="Times New Roman" w:cs="Times New Roman"/>
          <w:sz w:val="28"/>
          <w:szCs w:val="28"/>
          <w:lang w:val="ru-RU"/>
        </w:rPr>
      </w:pPr>
      <w:r w:rsidRPr="00831139">
        <w:rPr>
          <w:rFonts w:ascii="Times New Roman" w:hAnsi="Times New Roman" w:cs="Times New Roman"/>
          <w:sz w:val="28"/>
          <w:szCs w:val="28"/>
        </w:rPr>
        <w:t xml:space="preserve">функціональні ролі фахівця; складові діяльності </w:t>
      </w:r>
      <w:r w:rsidR="008C47B2" w:rsidRPr="00831139">
        <w:rPr>
          <w:rFonts w:ascii="Times New Roman" w:hAnsi="Times New Roman" w:cs="Times New Roman"/>
          <w:sz w:val="28"/>
          <w:szCs w:val="28"/>
        </w:rPr>
        <w:t>–</w:t>
      </w:r>
      <w:r w:rsidRPr="00831139">
        <w:rPr>
          <w:rFonts w:ascii="Times New Roman" w:hAnsi="Times New Roman" w:cs="Times New Roman"/>
          <w:sz w:val="28"/>
          <w:szCs w:val="28"/>
        </w:rPr>
        <w:t xml:space="preserve"> об</w:t>
      </w:r>
      <w:r w:rsidR="002106A3" w:rsidRPr="00831139">
        <w:rPr>
          <w:rFonts w:ascii="Times New Roman" w:hAnsi="Times New Roman" w:cs="Times New Roman"/>
          <w:sz w:val="28"/>
          <w:szCs w:val="28"/>
        </w:rPr>
        <w:t>’</w:t>
      </w:r>
      <w:r w:rsidRPr="00831139">
        <w:rPr>
          <w:rFonts w:ascii="Times New Roman" w:hAnsi="Times New Roman" w:cs="Times New Roman"/>
          <w:sz w:val="28"/>
          <w:szCs w:val="28"/>
        </w:rPr>
        <w:t>єктивні (напрями і види, професійного впливу) та суб</w:t>
      </w:r>
      <w:r w:rsidR="002106A3" w:rsidRPr="00831139">
        <w:rPr>
          <w:rFonts w:ascii="Times New Roman" w:hAnsi="Times New Roman" w:cs="Times New Roman"/>
          <w:sz w:val="28"/>
          <w:szCs w:val="28"/>
        </w:rPr>
        <w:t>’</w:t>
      </w:r>
      <w:r w:rsidRPr="00831139">
        <w:rPr>
          <w:rFonts w:ascii="Times New Roman" w:hAnsi="Times New Roman" w:cs="Times New Roman"/>
          <w:sz w:val="28"/>
          <w:szCs w:val="28"/>
        </w:rPr>
        <w:t>єктивні (професійні позиції, власні психологічні характеристики людини);</w:t>
      </w:r>
    </w:p>
    <w:p w14:paraId="319E58A4" w14:textId="06DC4452" w:rsidR="00E94677" w:rsidRPr="00831139" w:rsidRDefault="00E94677" w:rsidP="00FA0FDF">
      <w:pPr>
        <w:pStyle w:val="a3"/>
        <w:numPr>
          <w:ilvl w:val="0"/>
          <w:numId w:val="30"/>
        </w:numPr>
        <w:spacing w:before="100" w:beforeAutospacing="1" w:after="0" w:line="360" w:lineRule="auto"/>
        <w:rPr>
          <w:rFonts w:ascii="Times New Roman" w:hAnsi="Times New Roman" w:cs="Times New Roman"/>
          <w:sz w:val="28"/>
          <w:szCs w:val="28"/>
          <w:lang w:val="ru-RU"/>
        </w:rPr>
      </w:pPr>
      <w:r w:rsidRPr="00831139">
        <w:rPr>
          <w:rFonts w:ascii="Times New Roman" w:hAnsi="Times New Roman" w:cs="Times New Roman"/>
          <w:sz w:val="28"/>
          <w:szCs w:val="28"/>
        </w:rPr>
        <w:t>суб</w:t>
      </w:r>
      <w:r w:rsidR="002106A3" w:rsidRPr="00831139">
        <w:rPr>
          <w:rFonts w:ascii="Times New Roman" w:hAnsi="Times New Roman" w:cs="Times New Roman"/>
          <w:sz w:val="28"/>
          <w:szCs w:val="28"/>
        </w:rPr>
        <w:t>’</w:t>
      </w:r>
      <w:r w:rsidRPr="00831139">
        <w:rPr>
          <w:rFonts w:ascii="Times New Roman" w:hAnsi="Times New Roman" w:cs="Times New Roman"/>
          <w:sz w:val="28"/>
          <w:szCs w:val="28"/>
        </w:rPr>
        <w:t>єктивні та об</w:t>
      </w:r>
      <w:r w:rsidR="002106A3" w:rsidRPr="00831139">
        <w:rPr>
          <w:rFonts w:ascii="Times New Roman" w:hAnsi="Times New Roman" w:cs="Times New Roman"/>
          <w:sz w:val="28"/>
          <w:szCs w:val="28"/>
        </w:rPr>
        <w:t>’</w:t>
      </w:r>
      <w:r w:rsidRPr="00831139">
        <w:rPr>
          <w:rFonts w:ascii="Times New Roman" w:hAnsi="Times New Roman" w:cs="Times New Roman"/>
          <w:sz w:val="28"/>
          <w:szCs w:val="28"/>
        </w:rPr>
        <w:t xml:space="preserve">єктивні умови і фактори, що впливають на цю </w:t>
      </w:r>
      <w:r w:rsidRPr="00831139">
        <w:rPr>
          <w:rFonts w:ascii="Times New Roman" w:hAnsi="Times New Roman" w:cs="Times New Roman"/>
          <w:spacing w:val="-2"/>
          <w:sz w:val="28"/>
          <w:szCs w:val="28"/>
        </w:rPr>
        <w:t>діяльність.</w:t>
      </w:r>
    </w:p>
    <w:p w14:paraId="22BB5370" w14:textId="77777777" w:rsidR="00E94677" w:rsidRPr="00E94677" w:rsidRDefault="00E94677" w:rsidP="00FA0FDF">
      <w:pPr>
        <w:pStyle w:val="a4"/>
        <w:spacing w:before="3" w:line="360" w:lineRule="auto"/>
        <w:ind w:left="0" w:right="150" w:firstLine="708"/>
        <w:jc w:val="both"/>
      </w:pPr>
      <w:r w:rsidRPr="00E94677">
        <w:t>Важливим принципом запобігання емоційному вигоранню та професійній деформації є дотримання вимог психогігієни.</w:t>
      </w:r>
    </w:p>
    <w:p w14:paraId="077CAA96" w14:textId="027A3692" w:rsidR="00E94677" w:rsidRPr="00E94677" w:rsidRDefault="00E94677" w:rsidP="00B65881">
      <w:pPr>
        <w:pStyle w:val="a4"/>
        <w:spacing w:before="5" w:line="360" w:lineRule="auto"/>
        <w:ind w:left="0" w:right="143" w:firstLine="708"/>
        <w:jc w:val="both"/>
      </w:pPr>
      <w:r w:rsidRPr="00E94677">
        <w:t xml:space="preserve">Психогігієна </w:t>
      </w:r>
      <w:r w:rsidR="008C47B2">
        <w:t>–</w:t>
      </w:r>
      <w:r w:rsidRPr="00E94677">
        <w:t xml:space="preserve"> це галузь психіатрії та гігієни, що вивчає чинники й умови навколишнього середовища та спосіб життя, що позитивно впливають на психічні розвиток і стан людини, і розробляє рекомендації щодо збереження психічного здоров</w:t>
      </w:r>
      <w:r w:rsidR="002106A3">
        <w:t>’</w:t>
      </w:r>
      <w:r w:rsidRPr="00E94677">
        <w:t>я.</w:t>
      </w:r>
    </w:p>
    <w:p w14:paraId="54A8E720" w14:textId="77777777" w:rsidR="00E94677" w:rsidRPr="00E94677" w:rsidRDefault="00E94677" w:rsidP="00FA0FDF">
      <w:pPr>
        <w:pStyle w:val="a4"/>
        <w:spacing w:line="360" w:lineRule="auto"/>
        <w:ind w:left="0" w:firstLine="708"/>
        <w:jc w:val="both"/>
      </w:pPr>
      <w:r w:rsidRPr="00E94677">
        <w:t>Існують</w:t>
      </w:r>
      <w:r w:rsidRPr="00E94677">
        <w:rPr>
          <w:spacing w:val="-8"/>
        </w:rPr>
        <w:t xml:space="preserve"> </w:t>
      </w:r>
      <w:r w:rsidRPr="00E94677">
        <w:t>такі</w:t>
      </w:r>
      <w:r w:rsidRPr="00E94677">
        <w:rPr>
          <w:spacing w:val="-10"/>
        </w:rPr>
        <w:t xml:space="preserve"> </w:t>
      </w:r>
      <w:r w:rsidRPr="00E94677">
        <w:t>методи</w:t>
      </w:r>
      <w:r w:rsidRPr="00E94677">
        <w:rPr>
          <w:spacing w:val="-4"/>
        </w:rPr>
        <w:t xml:space="preserve"> </w:t>
      </w:r>
      <w:r w:rsidRPr="00E94677">
        <w:t>професійної</w:t>
      </w:r>
      <w:r w:rsidRPr="00E94677">
        <w:rPr>
          <w:spacing w:val="-11"/>
        </w:rPr>
        <w:t xml:space="preserve"> </w:t>
      </w:r>
      <w:r w:rsidRPr="00E94677">
        <w:rPr>
          <w:spacing w:val="-2"/>
        </w:rPr>
        <w:t>психогігієни:</w:t>
      </w:r>
    </w:p>
    <w:p w14:paraId="7D89ABC7" w14:textId="77777777" w:rsidR="00831139" w:rsidRPr="00831139" w:rsidRDefault="00E94677" w:rsidP="00FA0FDF">
      <w:pPr>
        <w:pStyle w:val="a3"/>
        <w:widowControl w:val="0"/>
        <w:numPr>
          <w:ilvl w:val="0"/>
          <w:numId w:val="31"/>
        </w:numPr>
        <w:tabs>
          <w:tab w:val="left" w:pos="944"/>
        </w:tabs>
        <w:autoSpaceDE w:val="0"/>
        <w:autoSpaceDN w:val="0"/>
        <w:spacing w:after="0" w:line="360" w:lineRule="auto"/>
        <w:jc w:val="both"/>
        <w:rPr>
          <w:rFonts w:ascii="Times New Roman" w:hAnsi="Times New Roman" w:cs="Times New Roman"/>
          <w:sz w:val="28"/>
          <w:szCs w:val="28"/>
        </w:rPr>
      </w:pPr>
      <w:r w:rsidRPr="00831139">
        <w:rPr>
          <w:rFonts w:ascii="Times New Roman" w:hAnsi="Times New Roman" w:cs="Times New Roman"/>
          <w:sz w:val="28"/>
          <w:szCs w:val="28"/>
        </w:rPr>
        <w:t>наявність</w:t>
      </w:r>
      <w:r w:rsidRPr="00831139">
        <w:rPr>
          <w:rFonts w:ascii="Times New Roman" w:hAnsi="Times New Roman" w:cs="Times New Roman"/>
          <w:spacing w:val="-14"/>
          <w:sz w:val="28"/>
          <w:szCs w:val="28"/>
        </w:rPr>
        <w:t xml:space="preserve"> </w:t>
      </w:r>
      <w:r w:rsidRPr="00831139">
        <w:rPr>
          <w:rFonts w:ascii="Times New Roman" w:hAnsi="Times New Roman" w:cs="Times New Roman"/>
          <w:sz w:val="28"/>
          <w:szCs w:val="28"/>
        </w:rPr>
        <w:t>професійних</w:t>
      </w:r>
      <w:r w:rsidRPr="00831139">
        <w:rPr>
          <w:rFonts w:ascii="Times New Roman" w:hAnsi="Times New Roman" w:cs="Times New Roman"/>
          <w:spacing w:val="-16"/>
          <w:sz w:val="28"/>
          <w:szCs w:val="28"/>
        </w:rPr>
        <w:t xml:space="preserve"> </w:t>
      </w:r>
      <w:r w:rsidRPr="00831139">
        <w:rPr>
          <w:rFonts w:ascii="Times New Roman" w:hAnsi="Times New Roman" w:cs="Times New Roman"/>
          <w:spacing w:val="-2"/>
          <w:sz w:val="28"/>
          <w:szCs w:val="28"/>
        </w:rPr>
        <w:t>цілей;</w:t>
      </w:r>
    </w:p>
    <w:p w14:paraId="368693DF" w14:textId="77777777" w:rsidR="00831139" w:rsidRPr="00831139" w:rsidRDefault="00E94677" w:rsidP="00FA0FDF">
      <w:pPr>
        <w:pStyle w:val="a3"/>
        <w:widowControl w:val="0"/>
        <w:numPr>
          <w:ilvl w:val="0"/>
          <w:numId w:val="31"/>
        </w:numPr>
        <w:tabs>
          <w:tab w:val="left" w:pos="944"/>
        </w:tabs>
        <w:autoSpaceDE w:val="0"/>
        <w:autoSpaceDN w:val="0"/>
        <w:spacing w:after="0" w:line="360" w:lineRule="auto"/>
        <w:jc w:val="both"/>
        <w:rPr>
          <w:rFonts w:ascii="Times New Roman" w:hAnsi="Times New Roman" w:cs="Times New Roman"/>
          <w:sz w:val="28"/>
          <w:szCs w:val="28"/>
        </w:rPr>
      </w:pPr>
      <w:r w:rsidRPr="00E94677">
        <w:rPr>
          <w:noProof/>
          <w:lang w:eastAsia="uk-UA"/>
        </w:rPr>
        <w:drawing>
          <wp:anchor distT="0" distB="0" distL="0" distR="0" simplePos="0" relativeHeight="251659264" behindDoc="0" locked="0" layoutInCell="1" allowOverlap="1" wp14:anchorId="018D040B" wp14:editId="19E0BE0A">
            <wp:simplePos x="0" y="0"/>
            <wp:positionH relativeFrom="page">
              <wp:posOffset>7787640</wp:posOffset>
            </wp:positionH>
            <wp:positionV relativeFrom="page">
              <wp:posOffset>1531620</wp:posOffset>
            </wp:positionV>
            <wp:extent cx="845185" cy="7558405"/>
            <wp:effectExtent l="0" t="0" r="0" b="4445"/>
            <wp:wrapNone/>
            <wp:docPr id="27" name="Imag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pic:cNvPicPr/>
                  </pic:nvPicPr>
                  <pic:blipFill>
                    <a:blip r:embed="rId11" cstate="print"/>
                    <a:stretch>
                      <a:fillRect/>
                    </a:stretch>
                  </pic:blipFill>
                  <pic:spPr>
                    <a:xfrm>
                      <a:off x="0" y="0"/>
                      <a:ext cx="845246" cy="7558951"/>
                    </a:xfrm>
                    <a:prstGeom prst="rect">
                      <a:avLst/>
                    </a:prstGeom>
                  </pic:spPr>
                </pic:pic>
              </a:graphicData>
            </a:graphic>
            <wp14:sizeRelH relativeFrom="margin">
              <wp14:pctWidth>0</wp14:pctWidth>
            </wp14:sizeRelH>
          </wp:anchor>
        </w:drawing>
      </w:r>
      <w:r w:rsidRPr="00831139">
        <w:rPr>
          <w:rFonts w:ascii="Times New Roman" w:hAnsi="Times New Roman" w:cs="Times New Roman"/>
          <w:sz w:val="28"/>
          <w:szCs w:val="28"/>
        </w:rPr>
        <w:t>оволодіння</w:t>
      </w:r>
      <w:r w:rsidRPr="00831139">
        <w:rPr>
          <w:rFonts w:ascii="Times New Roman" w:hAnsi="Times New Roman" w:cs="Times New Roman"/>
          <w:spacing w:val="-9"/>
          <w:sz w:val="28"/>
          <w:szCs w:val="28"/>
        </w:rPr>
        <w:t xml:space="preserve"> </w:t>
      </w:r>
      <w:r w:rsidRPr="00831139">
        <w:rPr>
          <w:rFonts w:ascii="Times New Roman" w:hAnsi="Times New Roman" w:cs="Times New Roman"/>
          <w:sz w:val="28"/>
          <w:szCs w:val="28"/>
        </w:rPr>
        <w:t>вміннями</w:t>
      </w:r>
      <w:r w:rsidRPr="00831139">
        <w:rPr>
          <w:rFonts w:ascii="Times New Roman" w:hAnsi="Times New Roman" w:cs="Times New Roman"/>
          <w:spacing w:val="-9"/>
          <w:sz w:val="28"/>
          <w:szCs w:val="28"/>
        </w:rPr>
        <w:t xml:space="preserve"> </w:t>
      </w:r>
      <w:r w:rsidRPr="00831139">
        <w:rPr>
          <w:rFonts w:ascii="Times New Roman" w:hAnsi="Times New Roman" w:cs="Times New Roman"/>
          <w:sz w:val="28"/>
          <w:szCs w:val="28"/>
        </w:rPr>
        <w:t>та</w:t>
      </w:r>
      <w:r w:rsidRPr="00831139">
        <w:rPr>
          <w:rFonts w:ascii="Times New Roman" w:hAnsi="Times New Roman" w:cs="Times New Roman"/>
          <w:spacing w:val="-8"/>
          <w:sz w:val="28"/>
          <w:szCs w:val="28"/>
        </w:rPr>
        <w:t xml:space="preserve"> </w:t>
      </w:r>
      <w:r w:rsidRPr="00831139">
        <w:rPr>
          <w:rFonts w:ascii="Times New Roman" w:hAnsi="Times New Roman" w:cs="Times New Roman"/>
          <w:sz w:val="28"/>
          <w:szCs w:val="28"/>
        </w:rPr>
        <w:t>навичками</w:t>
      </w:r>
      <w:r w:rsidRPr="00831139">
        <w:rPr>
          <w:rFonts w:ascii="Times New Roman" w:hAnsi="Times New Roman" w:cs="Times New Roman"/>
          <w:spacing w:val="-10"/>
          <w:sz w:val="28"/>
          <w:szCs w:val="28"/>
        </w:rPr>
        <w:t xml:space="preserve"> </w:t>
      </w:r>
      <w:r w:rsidRPr="00831139">
        <w:rPr>
          <w:rFonts w:ascii="Times New Roman" w:hAnsi="Times New Roman" w:cs="Times New Roman"/>
          <w:spacing w:val="-2"/>
          <w:sz w:val="28"/>
          <w:szCs w:val="28"/>
        </w:rPr>
        <w:t>саморегуляції;</w:t>
      </w:r>
    </w:p>
    <w:p w14:paraId="45CB6F04" w14:textId="77777777" w:rsidR="00831139" w:rsidRPr="00831139" w:rsidRDefault="00E94677" w:rsidP="00831139">
      <w:pPr>
        <w:pStyle w:val="a3"/>
        <w:widowControl w:val="0"/>
        <w:numPr>
          <w:ilvl w:val="0"/>
          <w:numId w:val="31"/>
        </w:numPr>
        <w:tabs>
          <w:tab w:val="left" w:pos="944"/>
        </w:tabs>
        <w:autoSpaceDE w:val="0"/>
        <w:autoSpaceDN w:val="0"/>
        <w:spacing w:before="163" w:after="0" w:line="360" w:lineRule="auto"/>
        <w:jc w:val="both"/>
        <w:rPr>
          <w:rFonts w:ascii="Times New Roman" w:hAnsi="Times New Roman" w:cs="Times New Roman"/>
          <w:sz w:val="28"/>
          <w:szCs w:val="28"/>
        </w:rPr>
      </w:pPr>
      <w:r w:rsidRPr="00831139">
        <w:rPr>
          <w:rFonts w:ascii="Times New Roman" w:hAnsi="Times New Roman" w:cs="Times New Roman"/>
          <w:sz w:val="28"/>
          <w:szCs w:val="28"/>
        </w:rPr>
        <w:lastRenderedPageBreak/>
        <w:t>підвищення</w:t>
      </w:r>
      <w:r w:rsidRPr="00831139">
        <w:rPr>
          <w:rFonts w:ascii="Times New Roman" w:hAnsi="Times New Roman" w:cs="Times New Roman"/>
          <w:spacing w:val="-14"/>
          <w:sz w:val="28"/>
          <w:szCs w:val="28"/>
        </w:rPr>
        <w:t xml:space="preserve"> </w:t>
      </w:r>
      <w:r w:rsidRPr="00831139">
        <w:rPr>
          <w:rFonts w:ascii="Times New Roman" w:hAnsi="Times New Roman" w:cs="Times New Roman"/>
          <w:spacing w:val="-2"/>
          <w:sz w:val="28"/>
          <w:szCs w:val="28"/>
        </w:rPr>
        <w:t>самооцінки;</w:t>
      </w:r>
    </w:p>
    <w:p w14:paraId="3D92AB37" w14:textId="77777777" w:rsidR="00831139" w:rsidRPr="00831139" w:rsidRDefault="00E94677" w:rsidP="00831139">
      <w:pPr>
        <w:pStyle w:val="a3"/>
        <w:widowControl w:val="0"/>
        <w:numPr>
          <w:ilvl w:val="0"/>
          <w:numId w:val="31"/>
        </w:numPr>
        <w:tabs>
          <w:tab w:val="left" w:pos="944"/>
        </w:tabs>
        <w:autoSpaceDE w:val="0"/>
        <w:autoSpaceDN w:val="0"/>
        <w:spacing w:before="163" w:after="0" w:line="360" w:lineRule="auto"/>
        <w:jc w:val="both"/>
        <w:rPr>
          <w:rFonts w:ascii="Times New Roman" w:hAnsi="Times New Roman" w:cs="Times New Roman"/>
          <w:sz w:val="28"/>
          <w:szCs w:val="28"/>
        </w:rPr>
      </w:pPr>
      <w:r w:rsidRPr="00831139">
        <w:rPr>
          <w:rFonts w:ascii="Times New Roman" w:hAnsi="Times New Roman" w:cs="Times New Roman"/>
          <w:sz w:val="28"/>
          <w:szCs w:val="28"/>
        </w:rPr>
        <w:t>обмін</w:t>
      </w:r>
      <w:r w:rsidRPr="00831139">
        <w:rPr>
          <w:rFonts w:ascii="Times New Roman" w:hAnsi="Times New Roman" w:cs="Times New Roman"/>
          <w:spacing w:val="-4"/>
          <w:sz w:val="28"/>
          <w:szCs w:val="28"/>
        </w:rPr>
        <w:t xml:space="preserve"> </w:t>
      </w:r>
      <w:r w:rsidRPr="00831139">
        <w:rPr>
          <w:rFonts w:ascii="Times New Roman" w:hAnsi="Times New Roman" w:cs="Times New Roman"/>
          <w:sz w:val="28"/>
          <w:szCs w:val="28"/>
        </w:rPr>
        <w:t>інформацією</w:t>
      </w:r>
      <w:r w:rsidRPr="00831139">
        <w:rPr>
          <w:rFonts w:ascii="Times New Roman" w:hAnsi="Times New Roman" w:cs="Times New Roman"/>
          <w:spacing w:val="-8"/>
          <w:sz w:val="28"/>
          <w:szCs w:val="28"/>
        </w:rPr>
        <w:t xml:space="preserve"> </w:t>
      </w:r>
      <w:r w:rsidRPr="00831139">
        <w:rPr>
          <w:rFonts w:ascii="Times New Roman" w:hAnsi="Times New Roman" w:cs="Times New Roman"/>
          <w:sz w:val="28"/>
          <w:szCs w:val="28"/>
        </w:rPr>
        <w:t>з</w:t>
      </w:r>
      <w:r w:rsidRPr="00831139">
        <w:rPr>
          <w:rFonts w:ascii="Times New Roman" w:hAnsi="Times New Roman" w:cs="Times New Roman"/>
          <w:spacing w:val="-7"/>
          <w:sz w:val="28"/>
          <w:szCs w:val="28"/>
        </w:rPr>
        <w:t xml:space="preserve"> </w:t>
      </w:r>
      <w:r w:rsidRPr="00831139">
        <w:rPr>
          <w:rFonts w:ascii="Times New Roman" w:hAnsi="Times New Roman" w:cs="Times New Roman"/>
          <w:sz w:val="28"/>
          <w:szCs w:val="28"/>
        </w:rPr>
        <w:t>колегами</w:t>
      </w:r>
      <w:r w:rsidRPr="00831139">
        <w:rPr>
          <w:rFonts w:ascii="Times New Roman" w:hAnsi="Times New Roman" w:cs="Times New Roman"/>
          <w:spacing w:val="-8"/>
          <w:sz w:val="28"/>
          <w:szCs w:val="28"/>
        </w:rPr>
        <w:t xml:space="preserve"> </w:t>
      </w:r>
      <w:r w:rsidRPr="00831139">
        <w:rPr>
          <w:rFonts w:ascii="Times New Roman" w:hAnsi="Times New Roman" w:cs="Times New Roman"/>
          <w:sz w:val="28"/>
          <w:szCs w:val="28"/>
        </w:rPr>
        <w:t>(спілкування</w:t>
      </w:r>
      <w:r w:rsidRPr="00831139">
        <w:rPr>
          <w:rFonts w:ascii="Times New Roman" w:hAnsi="Times New Roman" w:cs="Times New Roman"/>
          <w:spacing w:val="-1"/>
          <w:sz w:val="28"/>
          <w:szCs w:val="28"/>
        </w:rPr>
        <w:t xml:space="preserve"> </w:t>
      </w:r>
      <w:r w:rsidRPr="00831139">
        <w:rPr>
          <w:rFonts w:ascii="Times New Roman" w:hAnsi="Times New Roman" w:cs="Times New Roman"/>
          <w:sz w:val="28"/>
          <w:szCs w:val="28"/>
        </w:rPr>
        <w:t>з</w:t>
      </w:r>
      <w:r w:rsidRPr="00831139">
        <w:rPr>
          <w:rFonts w:ascii="Times New Roman" w:hAnsi="Times New Roman" w:cs="Times New Roman"/>
          <w:spacing w:val="-7"/>
          <w:sz w:val="28"/>
          <w:szCs w:val="28"/>
        </w:rPr>
        <w:t xml:space="preserve"> </w:t>
      </w:r>
      <w:r w:rsidRPr="00831139">
        <w:rPr>
          <w:rFonts w:ascii="Times New Roman" w:hAnsi="Times New Roman" w:cs="Times New Roman"/>
          <w:spacing w:val="-2"/>
          <w:sz w:val="28"/>
          <w:szCs w:val="28"/>
        </w:rPr>
        <w:t>колегами);</w:t>
      </w:r>
    </w:p>
    <w:p w14:paraId="074C32A4" w14:textId="77777777" w:rsidR="00831139" w:rsidRPr="00831139" w:rsidRDefault="00E94677" w:rsidP="00831139">
      <w:pPr>
        <w:pStyle w:val="a3"/>
        <w:widowControl w:val="0"/>
        <w:numPr>
          <w:ilvl w:val="0"/>
          <w:numId w:val="31"/>
        </w:numPr>
        <w:tabs>
          <w:tab w:val="left" w:pos="944"/>
        </w:tabs>
        <w:autoSpaceDE w:val="0"/>
        <w:autoSpaceDN w:val="0"/>
        <w:spacing w:before="163" w:after="0" w:line="360" w:lineRule="auto"/>
        <w:jc w:val="both"/>
        <w:rPr>
          <w:rFonts w:ascii="Times New Roman" w:hAnsi="Times New Roman" w:cs="Times New Roman"/>
          <w:sz w:val="28"/>
          <w:szCs w:val="28"/>
        </w:rPr>
      </w:pPr>
      <w:r w:rsidRPr="00831139">
        <w:rPr>
          <w:rFonts w:ascii="Times New Roman" w:hAnsi="Times New Roman" w:cs="Times New Roman"/>
          <w:sz w:val="28"/>
          <w:szCs w:val="28"/>
        </w:rPr>
        <w:t>емоційне</w:t>
      </w:r>
      <w:r w:rsidRPr="00831139">
        <w:rPr>
          <w:rFonts w:ascii="Times New Roman" w:hAnsi="Times New Roman" w:cs="Times New Roman"/>
          <w:spacing w:val="-9"/>
          <w:sz w:val="28"/>
          <w:szCs w:val="28"/>
        </w:rPr>
        <w:t xml:space="preserve"> </w:t>
      </w:r>
      <w:r w:rsidRPr="00831139">
        <w:rPr>
          <w:rFonts w:ascii="Times New Roman" w:hAnsi="Times New Roman" w:cs="Times New Roman"/>
          <w:sz w:val="28"/>
          <w:szCs w:val="28"/>
        </w:rPr>
        <w:t>та</w:t>
      </w:r>
      <w:r w:rsidRPr="00831139">
        <w:rPr>
          <w:rFonts w:ascii="Times New Roman" w:hAnsi="Times New Roman" w:cs="Times New Roman"/>
          <w:spacing w:val="-9"/>
          <w:sz w:val="28"/>
          <w:szCs w:val="28"/>
        </w:rPr>
        <w:t xml:space="preserve"> </w:t>
      </w:r>
      <w:r w:rsidRPr="00831139">
        <w:rPr>
          <w:rFonts w:ascii="Times New Roman" w:hAnsi="Times New Roman" w:cs="Times New Roman"/>
          <w:sz w:val="28"/>
          <w:szCs w:val="28"/>
        </w:rPr>
        <w:t>індивідуальне</w:t>
      </w:r>
      <w:r w:rsidRPr="00831139">
        <w:rPr>
          <w:rFonts w:ascii="Times New Roman" w:hAnsi="Times New Roman" w:cs="Times New Roman"/>
          <w:spacing w:val="-6"/>
          <w:sz w:val="28"/>
          <w:szCs w:val="28"/>
        </w:rPr>
        <w:t xml:space="preserve"> </w:t>
      </w:r>
      <w:r w:rsidRPr="00831139">
        <w:rPr>
          <w:rFonts w:ascii="Times New Roman" w:hAnsi="Times New Roman" w:cs="Times New Roman"/>
          <w:sz w:val="28"/>
          <w:szCs w:val="28"/>
        </w:rPr>
        <w:t>спілкування</w:t>
      </w:r>
      <w:r w:rsidRPr="00831139">
        <w:rPr>
          <w:rFonts w:ascii="Times New Roman" w:hAnsi="Times New Roman" w:cs="Times New Roman"/>
          <w:spacing w:val="-9"/>
          <w:sz w:val="28"/>
          <w:szCs w:val="28"/>
        </w:rPr>
        <w:t xml:space="preserve"> </w:t>
      </w:r>
      <w:r w:rsidRPr="00831139">
        <w:rPr>
          <w:rFonts w:ascii="Times New Roman" w:hAnsi="Times New Roman" w:cs="Times New Roman"/>
          <w:sz w:val="28"/>
          <w:szCs w:val="28"/>
        </w:rPr>
        <w:t>(поза</w:t>
      </w:r>
      <w:r w:rsidRPr="00831139">
        <w:rPr>
          <w:rFonts w:ascii="Times New Roman" w:hAnsi="Times New Roman" w:cs="Times New Roman"/>
          <w:spacing w:val="-9"/>
          <w:sz w:val="28"/>
          <w:szCs w:val="28"/>
        </w:rPr>
        <w:t xml:space="preserve"> </w:t>
      </w:r>
      <w:r w:rsidRPr="00831139">
        <w:rPr>
          <w:rFonts w:ascii="Times New Roman" w:hAnsi="Times New Roman" w:cs="Times New Roman"/>
          <w:sz w:val="28"/>
          <w:szCs w:val="28"/>
        </w:rPr>
        <w:t>роботою);</w:t>
      </w:r>
    </w:p>
    <w:p w14:paraId="7495D894" w14:textId="77777777" w:rsidR="00831139" w:rsidRPr="00831139" w:rsidRDefault="00E94677" w:rsidP="00831139">
      <w:pPr>
        <w:pStyle w:val="a3"/>
        <w:widowControl w:val="0"/>
        <w:numPr>
          <w:ilvl w:val="0"/>
          <w:numId w:val="31"/>
        </w:numPr>
        <w:tabs>
          <w:tab w:val="left" w:pos="944"/>
        </w:tabs>
        <w:autoSpaceDE w:val="0"/>
        <w:autoSpaceDN w:val="0"/>
        <w:spacing w:before="163" w:after="0" w:line="360" w:lineRule="auto"/>
        <w:jc w:val="both"/>
        <w:rPr>
          <w:rFonts w:ascii="Times New Roman" w:hAnsi="Times New Roman" w:cs="Times New Roman"/>
          <w:sz w:val="28"/>
          <w:szCs w:val="28"/>
        </w:rPr>
      </w:pPr>
      <w:r w:rsidRPr="00831139">
        <w:rPr>
          <w:rFonts w:ascii="Times New Roman" w:hAnsi="Times New Roman" w:cs="Times New Roman"/>
          <w:sz w:val="28"/>
          <w:szCs w:val="28"/>
        </w:rPr>
        <w:t>пошук</w:t>
      </w:r>
      <w:r w:rsidRPr="00831139">
        <w:rPr>
          <w:rFonts w:ascii="Times New Roman" w:hAnsi="Times New Roman" w:cs="Times New Roman"/>
          <w:spacing w:val="-8"/>
          <w:sz w:val="28"/>
          <w:szCs w:val="28"/>
        </w:rPr>
        <w:t xml:space="preserve"> </w:t>
      </w:r>
      <w:r w:rsidRPr="00831139">
        <w:rPr>
          <w:rFonts w:ascii="Times New Roman" w:hAnsi="Times New Roman" w:cs="Times New Roman"/>
          <w:sz w:val="28"/>
          <w:szCs w:val="28"/>
        </w:rPr>
        <w:t>захоплень,</w:t>
      </w:r>
      <w:r w:rsidRPr="00831139">
        <w:rPr>
          <w:rFonts w:ascii="Times New Roman" w:hAnsi="Times New Roman" w:cs="Times New Roman"/>
          <w:spacing w:val="-6"/>
          <w:sz w:val="28"/>
          <w:szCs w:val="28"/>
        </w:rPr>
        <w:t xml:space="preserve"> </w:t>
      </w:r>
      <w:r w:rsidRPr="00831139">
        <w:rPr>
          <w:rFonts w:ascii="Times New Roman" w:hAnsi="Times New Roman" w:cs="Times New Roman"/>
          <w:sz w:val="28"/>
          <w:szCs w:val="28"/>
        </w:rPr>
        <w:t>не</w:t>
      </w:r>
      <w:r w:rsidRPr="00831139">
        <w:rPr>
          <w:rFonts w:ascii="Times New Roman" w:hAnsi="Times New Roman" w:cs="Times New Roman"/>
          <w:spacing w:val="-7"/>
          <w:sz w:val="28"/>
          <w:szCs w:val="28"/>
        </w:rPr>
        <w:t xml:space="preserve"> </w:t>
      </w:r>
      <w:r w:rsidRPr="00831139">
        <w:rPr>
          <w:rFonts w:ascii="Times New Roman" w:hAnsi="Times New Roman" w:cs="Times New Roman"/>
          <w:sz w:val="28"/>
          <w:szCs w:val="28"/>
        </w:rPr>
        <w:t>пов</w:t>
      </w:r>
      <w:r w:rsidR="002106A3" w:rsidRPr="00831139">
        <w:rPr>
          <w:rFonts w:ascii="Times New Roman" w:hAnsi="Times New Roman" w:cs="Times New Roman"/>
          <w:sz w:val="28"/>
          <w:szCs w:val="28"/>
        </w:rPr>
        <w:t>’</w:t>
      </w:r>
      <w:r w:rsidRPr="00831139">
        <w:rPr>
          <w:rFonts w:ascii="Times New Roman" w:hAnsi="Times New Roman" w:cs="Times New Roman"/>
          <w:sz w:val="28"/>
          <w:szCs w:val="28"/>
        </w:rPr>
        <w:t>язаних</w:t>
      </w:r>
      <w:r w:rsidRPr="00831139">
        <w:rPr>
          <w:rFonts w:ascii="Times New Roman" w:hAnsi="Times New Roman" w:cs="Times New Roman"/>
          <w:spacing w:val="-7"/>
          <w:sz w:val="28"/>
          <w:szCs w:val="28"/>
        </w:rPr>
        <w:t xml:space="preserve"> </w:t>
      </w:r>
      <w:r w:rsidRPr="00831139">
        <w:rPr>
          <w:rFonts w:ascii="Times New Roman" w:hAnsi="Times New Roman" w:cs="Times New Roman"/>
          <w:sz w:val="28"/>
          <w:szCs w:val="28"/>
        </w:rPr>
        <w:t>із</w:t>
      </w:r>
      <w:r w:rsidRPr="00831139">
        <w:rPr>
          <w:rFonts w:ascii="Times New Roman" w:hAnsi="Times New Roman" w:cs="Times New Roman"/>
          <w:spacing w:val="-7"/>
          <w:sz w:val="28"/>
          <w:szCs w:val="28"/>
        </w:rPr>
        <w:t xml:space="preserve"> </w:t>
      </w:r>
      <w:r w:rsidRPr="00831139">
        <w:rPr>
          <w:rFonts w:ascii="Times New Roman" w:hAnsi="Times New Roman" w:cs="Times New Roman"/>
          <w:sz w:val="28"/>
          <w:szCs w:val="28"/>
        </w:rPr>
        <w:t>професійною</w:t>
      </w:r>
      <w:r w:rsidRPr="00831139">
        <w:rPr>
          <w:rFonts w:ascii="Times New Roman" w:hAnsi="Times New Roman" w:cs="Times New Roman"/>
          <w:spacing w:val="-9"/>
          <w:sz w:val="28"/>
          <w:szCs w:val="28"/>
        </w:rPr>
        <w:t xml:space="preserve"> </w:t>
      </w:r>
      <w:r w:rsidRPr="00831139">
        <w:rPr>
          <w:rFonts w:ascii="Times New Roman" w:hAnsi="Times New Roman" w:cs="Times New Roman"/>
          <w:sz w:val="28"/>
          <w:szCs w:val="28"/>
        </w:rPr>
        <w:t>діяльністю</w:t>
      </w:r>
      <w:r w:rsidRPr="00831139">
        <w:rPr>
          <w:rFonts w:ascii="Times New Roman" w:hAnsi="Times New Roman" w:cs="Times New Roman"/>
          <w:spacing w:val="-9"/>
          <w:sz w:val="28"/>
          <w:szCs w:val="28"/>
        </w:rPr>
        <w:t xml:space="preserve"> </w:t>
      </w:r>
      <w:r w:rsidRPr="00831139">
        <w:rPr>
          <w:rFonts w:ascii="Times New Roman" w:hAnsi="Times New Roman" w:cs="Times New Roman"/>
          <w:spacing w:val="-2"/>
          <w:sz w:val="28"/>
          <w:szCs w:val="28"/>
        </w:rPr>
        <w:t>(хобі);</w:t>
      </w:r>
    </w:p>
    <w:p w14:paraId="0F408732" w14:textId="29F9F0C1" w:rsidR="00E94677" w:rsidRPr="00831139" w:rsidRDefault="00E94677" w:rsidP="00FA0FDF">
      <w:pPr>
        <w:pStyle w:val="a3"/>
        <w:widowControl w:val="0"/>
        <w:numPr>
          <w:ilvl w:val="0"/>
          <w:numId w:val="31"/>
        </w:numPr>
        <w:tabs>
          <w:tab w:val="left" w:pos="944"/>
        </w:tabs>
        <w:autoSpaceDE w:val="0"/>
        <w:autoSpaceDN w:val="0"/>
        <w:spacing w:after="0" w:line="360" w:lineRule="auto"/>
        <w:jc w:val="both"/>
        <w:rPr>
          <w:rFonts w:ascii="Times New Roman" w:hAnsi="Times New Roman" w:cs="Times New Roman"/>
          <w:sz w:val="28"/>
          <w:szCs w:val="28"/>
        </w:rPr>
      </w:pPr>
      <w:r w:rsidRPr="00831139">
        <w:rPr>
          <w:rFonts w:ascii="Times New Roman" w:hAnsi="Times New Roman" w:cs="Times New Roman"/>
          <w:sz w:val="28"/>
          <w:szCs w:val="28"/>
        </w:rPr>
        <w:t>піклування</w:t>
      </w:r>
      <w:r w:rsidRPr="00831139">
        <w:rPr>
          <w:rFonts w:ascii="Times New Roman" w:hAnsi="Times New Roman" w:cs="Times New Roman"/>
          <w:spacing w:val="-9"/>
          <w:sz w:val="28"/>
          <w:szCs w:val="28"/>
        </w:rPr>
        <w:t xml:space="preserve"> </w:t>
      </w:r>
      <w:r w:rsidRPr="00831139">
        <w:rPr>
          <w:rFonts w:ascii="Times New Roman" w:hAnsi="Times New Roman" w:cs="Times New Roman"/>
          <w:sz w:val="28"/>
          <w:szCs w:val="28"/>
        </w:rPr>
        <w:t>про</w:t>
      </w:r>
      <w:r w:rsidRPr="00831139">
        <w:rPr>
          <w:rFonts w:ascii="Times New Roman" w:hAnsi="Times New Roman" w:cs="Times New Roman"/>
          <w:spacing w:val="-8"/>
          <w:sz w:val="28"/>
          <w:szCs w:val="28"/>
        </w:rPr>
        <w:t xml:space="preserve"> </w:t>
      </w:r>
      <w:r w:rsidRPr="00831139">
        <w:rPr>
          <w:rFonts w:ascii="Times New Roman" w:hAnsi="Times New Roman" w:cs="Times New Roman"/>
          <w:sz w:val="28"/>
          <w:szCs w:val="28"/>
        </w:rPr>
        <w:t>власне</w:t>
      </w:r>
      <w:r w:rsidRPr="00831139">
        <w:rPr>
          <w:rFonts w:ascii="Times New Roman" w:hAnsi="Times New Roman" w:cs="Times New Roman"/>
          <w:spacing w:val="-7"/>
          <w:sz w:val="28"/>
          <w:szCs w:val="28"/>
        </w:rPr>
        <w:t xml:space="preserve"> </w:t>
      </w:r>
      <w:r w:rsidRPr="00831139">
        <w:rPr>
          <w:rFonts w:ascii="Times New Roman" w:hAnsi="Times New Roman" w:cs="Times New Roman"/>
          <w:sz w:val="28"/>
          <w:szCs w:val="28"/>
        </w:rPr>
        <w:t>здоров</w:t>
      </w:r>
      <w:r w:rsidR="002106A3" w:rsidRPr="00831139">
        <w:rPr>
          <w:rFonts w:ascii="Times New Roman" w:hAnsi="Times New Roman" w:cs="Times New Roman"/>
          <w:sz w:val="28"/>
          <w:szCs w:val="28"/>
        </w:rPr>
        <w:t>’</w:t>
      </w:r>
      <w:r w:rsidRPr="00831139">
        <w:rPr>
          <w:rFonts w:ascii="Times New Roman" w:hAnsi="Times New Roman" w:cs="Times New Roman"/>
          <w:sz w:val="28"/>
          <w:szCs w:val="28"/>
        </w:rPr>
        <w:t>я,</w:t>
      </w:r>
      <w:r w:rsidRPr="00831139">
        <w:rPr>
          <w:rFonts w:ascii="Times New Roman" w:hAnsi="Times New Roman" w:cs="Times New Roman"/>
          <w:spacing w:val="-8"/>
          <w:sz w:val="28"/>
          <w:szCs w:val="28"/>
        </w:rPr>
        <w:t xml:space="preserve"> </w:t>
      </w:r>
      <w:r w:rsidRPr="00831139">
        <w:rPr>
          <w:rFonts w:ascii="Times New Roman" w:hAnsi="Times New Roman" w:cs="Times New Roman"/>
          <w:sz w:val="28"/>
          <w:szCs w:val="28"/>
        </w:rPr>
        <w:t>фізичний</w:t>
      </w:r>
      <w:r w:rsidRPr="00831139">
        <w:rPr>
          <w:rFonts w:ascii="Times New Roman" w:hAnsi="Times New Roman" w:cs="Times New Roman"/>
          <w:spacing w:val="-9"/>
          <w:sz w:val="28"/>
          <w:szCs w:val="28"/>
        </w:rPr>
        <w:t xml:space="preserve"> </w:t>
      </w:r>
      <w:r w:rsidRPr="00831139">
        <w:rPr>
          <w:rFonts w:ascii="Times New Roman" w:hAnsi="Times New Roman" w:cs="Times New Roman"/>
          <w:sz w:val="28"/>
          <w:szCs w:val="28"/>
        </w:rPr>
        <w:t>стан,</w:t>
      </w:r>
      <w:r w:rsidRPr="00831139">
        <w:rPr>
          <w:rFonts w:ascii="Times New Roman" w:hAnsi="Times New Roman" w:cs="Times New Roman"/>
          <w:spacing w:val="-8"/>
          <w:sz w:val="28"/>
          <w:szCs w:val="28"/>
        </w:rPr>
        <w:t xml:space="preserve"> </w:t>
      </w:r>
      <w:r w:rsidRPr="00831139">
        <w:rPr>
          <w:rFonts w:ascii="Times New Roman" w:hAnsi="Times New Roman" w:cs="Times New Roman"/>
          <w:sz w:val="28"/>
          <w:szCs w:val="28"/>
        </w:rPr>
        <w:t>зовнішній</w:t>
      </w:r>
      <w:r w:rsidRPr="00831139">
        <w:rPr>
          <w:rFonts w:ascii="Times New Roman" w:hAnsi="Times New Roman" w:cs="Times New Roman"/>
          <w:spacing w:val="-10"/>
          <w:sz w:val="28"/>
          <w:szCs w:val="28"/>
        </w:rPr>
        <w:t xml:space="preserve"> </w:t>
      </w:r>
      <w:r w:rsidRPr="00831139">
        <w:rPr>
          <w:rFonts w:ascii="Times New Roman" w:hAnsi="Times New Roman" w:cs="Times New Roman"/>
          <w:spacing w:val="-2"/>
          <w:sz w:val="28"/>
          <w:szCs w:val="28"/>
        </w:rPr>
        <w:t>вигляд.</w:t>
      </w:r>
    </w:p>
    <w:p w14:paraId="398F4628" w14:textId="77777777" w:rsidR="00E94677" w:rsidRPr="00E94677" w:rsidRDefault="00E94677" w:rsidP="00790AE5">
      <w:pPr>
        <w:pStyle w:val="a4"/>
        <w:spacing w:line="360" w:lineRule="auto"/>
        <w:ind w:left="0" w:right="147" w:firstLine="708"/>
        <w:jc w:val="both"/>
      </w:pPr>
      <w:r w:rsidRPr="00E94677">
        <w:t>Керівник має мати достатньо високий рівень психологічної готовності до попередження професійного виснаження серед підлеглих, відповідні знання, уміння, навички, а також почуття високої відповідальності за них.</w:t>
      </w:r>
    </w:p>
    <w:p w14:paraId="488340D3" w14:textId="77777777" w:rsidR="00E94677" w:rsidRPr="00E94677" w:rsidRDefault="00E94677" w:rsidP="00790AE5">
      <w:pPr>
        <w:pStyle w:val="a4"/>
        <w:spacing w:before="2" w:line="360" w:lineRule="auto"/>
        <w:ind w:left="0" w:right="148" w:firstLine="708"/>
        <w:jc w:val="both"/>
      </w:pPr>
      <w:r w:rsidRPr="00E94677">
        <w:t>Керівник немає негативно впливати на підлеглих і слідкувати за тим, щоб службовці не впливали негативно один на одного. Керівник оцінює роботу службовців, приймає рішення, заохочує та накладає стягнення, задовольняє їхні потреби, тому він має вміти правильно критикувати дії та вчинки підлеглих.</w:t>
      </w:r>
    </w:p>
    <w:p w14:paraId="6E5AC5C0" w14:textId="3CF66280" w:rsidR="00E94677" w:rsidRPr="00E94677" w:rsidRDefault="00E94677" w:rsidP="00BB2405">
      <w:pPr>
        <w:pStyle w:val="a4"/>
        <w:spacing w:line="360" w:lineRule="auto"/>
        <w:ind w:left="0" w:right="151" w:firstLine="708"/>
        <w:jc w:val="both"/>
      </w:pPr>
      <w:r w:rsidRPr="00E94677">
        <w:t>Іноді</w:t>
      </w:r>
      <w:r w:rsidRPr="00E94677">
        <w:rPr>
          <w:spacing w:val="-2"/>
        </w:rPr>
        <w:t xml:space="preserve"> </w:t>
      </w:r>
      <w:r w:rsidRPr="00E94677">
        <w:t xml:space="preserve">заходи щодо попередження професійної </w:t>
      </w:r>
      <w:proofErr w:type="spellStart"/>
      <w:r w:rsidRPr="00E94677">
        <w:t>дефомації</w:t>
      </w:r>
      <w:proofErr w:type="spellEnd"/>
      <w:r w:rsidRPr="00E94677">
        <w:t xml:space="preserve"> не досягають цілі, якщо до них</w:t>
      </w:r>
      <w:r w:rsidRPr="00E94677">
        <w:rPr>
          <w:spacing w:val="-2"/>
        </w:rPr>
        <w:t xml:space="preserve"> </w:t>
      </w:r>
      <w:r w:rsidRPr="00E94677">
        <w:t>не приєднуються самі держслужбовці. Вони мають позитивно впливати на зовнішні, соціальні чи психічні події, стани, процеси, власну поведінку та діяльність для збереження власного фізичного і психічного здоров</w:t>
      </w:r>
      <w:r w:rsidR="002106A3">
        <w:t>’</w:t>
      </w:r>
      <w:r w:rsidRPr="00E94677">
        <w:t>я.</w:t>
      </w:r>
    </w:p>
    <w:p w14:paraId="2B61548E" w14:textId="1860994A" w:rsidR="00E94677" w:rsidRPr="00E94677" w:rsidRDefault="00E94677" w:rsidP="00B65881">
      <w:pPr>
        <w:pStyle w:val="a4"/>
        <w:spacing w:line="360" w:lineRule="auto"/>
        <w:ind w:left="0" w:right="140" w:firstLine="708"/>
        <w:jc w:val="both"/>
      </w:pPr>
      <w:r w:rsidRPr="00E94677">
        <w:t>Службовець не зможе стати суб</w:t>
      </w:r>
      <w:r w:rsidR="002106A3">
        <w:t>’</w:t>
      </w:r>
      <w:r w:rsidRPr="00E94677">
        <w:t>єктом попередження професійного виснаження, якщо не навчиться володіти власним внутрішнім станом, своїми думками та</w:t>
      </w:r>
      <w:r w:rsidRPr="00E94677">
        <w:rPr>
          <w:spacing w:val="80"/>
        </w:rPr>
        <w:t xml:space="preserve"> </w:t>
      </w:r>
      <w:r w:rsidRPr="00E94677">
        <w:rPr>
          <w:spacing w:val="-2"/>
        </w:rPr>
        <w:t>емоціями.</w:t>
      </w:r>
    </w:p>
    <w:p w14:paraId="4FF5A486" w14:textId="185CA904" w:rsidR="00E94677" w:rsidRPr="00E94677" w:rsidRDefault="00E94677" w:rsidP="00B65881">
      <w:pPr>
        <w:pStyle w:val="a4"/>
        <w:spacing w:line="360" w:lineRule="auto"/>
        <w:ind w:left="0" w:right="150" w:firstLine="708"/>
        <w:jc w:val="both"/>
      </w:pPr>
      <w:r w:rsidRPr="00E94677">
        <w:t>«</w:t>
      </w:r>
      <w:proofErr w:type="spellStart"/>
      <w:r w:rsidRPr="00E94677">
        <w:t>Саногенне</w:t>
      </w:r>
      <w:proofErr w:type="spellEnd"/>
      <w:r w:rsidRPr="00E94677">
        <w:t>» мислення базується на внутрішніх цілях людини, орієнтується на досягнення повної інтеграції уявлення службовця</w:t>
      </w:r>
      <w:r w:rsidRPr="00E94677">
        <w:rPr>
          <w:spacing w:val="40"/>
        </w:rPr>
        <w:t xml:space="preserve"> </w:t>
      </w:r>
      <w:r w:rsidRPr="00E94677">
        <w:t>державного управління про себе, суб</w:t>
      </w:r>
      <w:r w:rsidR="002106A3">
        <w:t>’</w:t>
      </w:r>
      <w:r w:rsidRPr="00E94677">
        <w:t xml:space="preserve">єктивні фактори власної поведінки та </w:t>
      </w:r>
      <w:r w:rsidRPr="00E94677">
        <w:rPr>
          <w:spacing w:val="-2"/>
        </w:rPr>
        <w:t>діяльності.</w:t>
      </w:r>
    </w:p>
    <w:p w14:paraId="1DB599D3" w14:textId="77777777" w:rsidR="00E94677" w:rsidRPr="00E94677" w:rsidRDefault="00E94677" w:rsidP="00B65881">
      <w:pPr>
        <w:pStyle w:val="a4"/>
        <w:spacing w:line="360" w:lineRule="auto"/>
        <w:ind w:left="0" w:right="140" w:firstLine="708"/>
        <w:jc w:val="both"/>
        <w:rPr>
          <w:spacing w:val="-2"/>
        </w:rPr>
      </w:pPr>
      <w:r w:rsidRPr="00E94677">
        <w:t>Воно потребує індивідуальної напруженості, так як реалізується як свідоме мислення, що потребує конкретної організації, навчання й</w:t>
      </w:r>
      <w:r w:rsidRPr="00E94677">
        <w:rPr>
          <w:spacing w:val="80"/>
        </w:rPr>
        <w:t xml:space="preserve"> </w:t>
      </w:r>
      <w:r w:rsidRPr="00E94677">
        <w:rPr>
          <w:spacing w:val="-2"/>
        </w:rPr>
        <w:t>виховання.</w:t>
      </w:r>
    </w:p>
    <w:p w14:paraId="5ADAF1C4" w14:textId="77777777" w:rsidR="00E94677" w:rsidRPr="00B6165A" w:rsidRDefault="00E94677" w:rsidP="00B65881">
      <w:pPr>
        <w:pStyle w:val="a4"/>
        <w:spacing w:line="360" w:lineRule="auto"/>
        <w:ind w:left="0" w:right="140" w:firstLine="708"/>
        <w:jc w:val="both"/>
        <w:rPr>
          <w:rStyle w:val="a8"/>
          <w:b w:val="0"/>
          <w:bCs w:val="0"/>
          <w:lang w:val="ru-RU"/>
        </w:rPr>
      </w:pPr>
      <w:r w:rsidRPr="00E94677">
        <w:t xml:space="preserve">Отже, для ефективної профілактики емоційного вигорання необхідно поєднувати індивідуальні та організаційні заходи. </w:t>
      </w:r>
      <w:r w:rsidRPr="00B6165A">
        <w:rPr>
          <w:rStyle w:val="a8"/>
          <w:b w:val="0"/>
          <w:bCs w:val="0"/>
        </w:rPr>
        <w:t xml:space="preserve">Запровадження таких </w:t>
      </w:r>
      <w:r w:rsidRPr="00B6165A">
        <w:rPr>
          <w:rStyle w:val="a8"/>
          <w:b w:val="0"/>
          <w:bCs w:val="0"/>
        </w:rPr>
        <w:lastRenderedPageBreak/>
        <w:t>заходів дозволить знизити рівень емоційного вигорання серед державних службовців, підвищити їхню ефективність та задоволеність роботою, а також покращити якість надання публічних послуг.</w:t>
      </w:r>
      <w:r w:rsidRPr="00B6165A">
        <w:rPr>
          <w:rStyle w:val="a8"/>
          <w:b w:val="0"/>
          <w:bCs w:val="0"/>
          <w:lang w:val="ru-RU"/>
        </w:rPr>
        <w:t xml:space="preserve"> </w:t>
      </w:r>
    </w:p>
    <w:p w14:paraId="16DADD1D" w14:textId="0B930974" w:rsidR="00E94677" w:rsidRPr="00B9654E" w:rsidRDefault="00E94677" w:rsidP="00B65881">
      <w:pPr>
        <w:pStyle w:val="a4"/>
        <w:spacing w:line="360" w:lineRule="auto"/>
        <w:ind w:left="0" w:right="140" w:firstLine="708"/>
        <w:jc w:val="both"/>
        <w:rPr>
          <w:spacing w:val="-2"/>
        </w:rPr>
      </w:pPr>
      <w:r w:rsidRPr="00E94677">
        <w:t>Кожен державний службовець повинен нести відповідальність за своє психологічне здоров</w:t>
      </w:r>
      <w:r w:rsidR="002106A3">
        <w:t>’</w:t>
      </w:r>
      <w:r w:rsidRPr="00E94677">
        <w:t>я</w:t>
      </w:r>
      <w:r w:rsidRPr="00E94677">
        <w:rPr>
          <w:lang w:val="ru-RU"/>
        </w:rPr>
        <w:t xml:space="preserve">, </w:t>
      </w:r>
      <w:r w:rsidRPr="00E94677">
        <w:t xml:space="preserve"> а керівництво організації </w:t>
      </w:r>
      <w:r w:rsidR="008C47B2">
        <w:rPr>
          <w:lang w:val="ru-RU"/>
        </w:rPr>
        <w:t>–</w:t>
      </w:r>
      <w:r w:rsidRPr="00E94677">
        <w:t xml:space="preserve"> створювати умови для його збереження</w:t>
      </w:r>
    </w:p>
    <w:p w14:paraId="6B46A02E" w14:textId="77777777" w:rsidR="000D7DCB" w:rsidRDefault="000D7DCB" w:rsidP="00B65881">
      <w:pPr>
        <w:tabs>
          <w:tab w:val="left" w:pos="0"/>
          <w:tab w:val="left" w:pos="284"/>
        </w:tabs>
        <w:spacing w:after="0" w:line="360" w:lineRule="auto"/>
        <w:ind w:firstLine="851"/>
        <w:jc w:val="center"/>
        <w:rPr>
          <w:rFonts w:ascii="Times New Roman" w:hAnsi="Times New Roman" w:cs="Times New Roman"/>
          <w:b/>
          <w:sz w:val="28"/>
          <w:szCs w:val="28"/>
        </w:rPr>
      </w:pPr>
    </w:p>
    <w:p w14:paraId="2998EF96" w14:textId="40596F18" w:rsidR="00A26DB1" w:rsidRDefault="00A26DB1" w:rsidP="00B65881">
      <w:pPr>
        <w:tabs>
          <w:tab w:val="left" w:pos="0"/>
          <w:tab w:val="left" w:pos="284"/>
        </w:tabs>
        <w:spacing w:after="0" w:line="360" w:lineRule="auto"/>
        <w:ind w:firstLine="851"/>
        <w:jc w:val="center"/>
        <w:rPr>
          <w:rFonts w:ascii="Times New Roman" w:hAnsi="Times New Roman" w:cs="Times New Roman"/>
          <w:b/>
          <w:sz w:val="28"/>
          <w:szCs w:val="28"/>
        </w:rPr>
      </w:pPr>
    </w:p>
    <w:p w14:paraId="4207B107" w14:textId="77777777" w:rsidR="00C3663B" w:rsidRDefault="00C3663B" w:rsidP="00B65881">
      <w:pPr>
        <w:tabs>
          <w:tab w:val="left" w:pos="0"/>
          <w:tab w:val="left" w:pos="284"/>
        </w:tabs>
        <w:spacing w:after="0" w:line="360" w:lineRule="auto"/>
        <w:ind w:firstLine="851"/>
        <w:jc w:val="center"/>
        <w:rPr>
          <w:rFonts w:ascii="Times New Roman" w:hAnsi="Times New Roman" w:cs="Times New Roman"/>
          <w:b/>
          <w:sz w:val="28"/>
          <w:szCs w:val="28"/>
        </w:rPr>
      </w:pPr>
    </w:p>
    <w:p w14:paraId="64A21245" w14:textId="77777777" w:rsidR="000275E5" w:rsidRDefault="000275E5" w:rsidP="00B65881">
      <w:pPr>
        <w:tabs>
          <w:tab w:val="left" w:pos="0"/>
          <w:tab w:val="left" w:pos="284"/>
        </w:tabs>
        <w:spacing w:after="0" w:line="360" w:lineRule="auto"/>
        <w:ind w:firstLine="851"/>
        <w:jc w:val="center"/>
        <w:rPr>
          <w:rFonts w:ascii="Times New Roman" w:hAnsi="Times New Roman" w:cs="Times New Roman"/>
          <w:b/>
          <w:sz w:val="28"/>
          <w:szCs w:val="28"/>
        </w:rPr>
      </w:pPr>
    </w:p>
    <w:p w14:paraId="7E964D4F" w14:textId="77777777" w:rsidR="000275E5" w:rsidRDefault="000275E5" w:rsidP="00B65881">
      <w:pPr>
        <w:tabs>
          <w:tab w:val="left" w:pos="0"/>
          <w:tab w:val="left" w:pos="284"/>
        </w:tabs>
        <w:spacing w:after="0" w:line="360" w:lineRule="auto"/>
        <w:ind w:firstLine="851"/>
        <w:jc w:val="center"/>
        <w:rPr>
          <w:rFonts w:ascii="Times New Roman" w:hAnsi="Times New Roman" w:cs="Times New Roman"/>
          <w:b/>
          <w:sz w:val="28"/>
          <w:szCs w:val="28"/>
        </w:rPr>
      </w:pPr>
    </w:p>
    <w:p w14:paraId="7005ABF9" w14:textId="77777777" w:rsidR="000275E5" w:rsidRDefault="000275E5" w:rsidP="00B65881">
      <w:pPr>
        <w:tabs>
          <w:tab w:val="left" w:pos="0"/>
          <w:tab w:val="left" w:pos="284"/>
        </w:tabs>
        <w:spacing w:after="0" w:line="360" w:lineRule="auto"/>
        <w:ind w:firstLine="851"/>
        <w:jc w:val="center"/>
        <w:rPr>
          <w:rFonts w:ascii="Times New Roman" w:hAnsi="Times New Roman" w:cs="Times New Roman"/>
          <w:b/>
          <w:sz w:val="28"/>
          <w:szCs w:val="28"/>
        </w:rPr>
      </w:pPr>
    </w:p>
    <w:p w14:paraId="2D6E096E" w14:textId="77777777" w:rsidR="00A51001" w:rsidRDefault="00A51001" w:rsidP="00B65881">
      <w:pPr>
        <w:tabs>
          <w:tab w:val="left" w:pos="0"/>
          <w:tab w:val="left" w:pos="284"/>
        </w:tabs>
        <w:spacing w:after="0" w:line="360" w:lineRule="auto"/>
        <w:ind w:firstLine="851"/>
        <w:jc w:val="center"/>
        <w:rPr>
          <w:rFonts w:ascii="Times New Roman" w:hAnsi="Times New Roman" w:cs="Times New Roman"/>
          <w:b/>
          <w:sz w:val="28"/>
          <w:szCs w:val="28"/>
        </w:rPr>
      </w:pPr>
    </w:p>
    <w:p w14:paraId="201C1F2F" w14:textId="77777777" w:rsidR="008E3101" w:rsidRDefault="008E3101" w:rsidP="00B65881">
      <w:pPr>
        <w:tabs>
          <w:tab w:val="left" w:pos="0"/>
          <w:tab w:val="left" w:pos="284"/>
        </w:tabs>
        <w:spacing w:after="0" w:line="360" w:lineRule="auto"/>
        <w:ind w:firstLine="851"/>
        <w:jc w:val="center"/>
        <w:rPr>
          <w:rFonts w:ascii="Times New Roman" w:hAnsi="Times New Roman" w:cs="Times New Roman"/>
          <w:b/>
          <w:sz w:val="28"/>
          <w:szCs w:val="28"/>
        </w:rPr>
      </w:pPr>
    </w:p>
    <w:p w14:paraId="7D6762A1" w14:textId="77777777" w:rsidR="008E3101" w:rsidRDefault="008E3101" w:rsidP="00B65881">
      <w:pPr>
        <w:tabs>
          <w:tab w:val="left" w:pos="0"/>
          <w:tab w:val="left" w:pos="284"/>
        </w:tabs>
        <w:spacing w:after="0" w:line="360" w:lineRule="auto"/>
        <w:ind w:firstLine="851"/>
        <w:jc w:val="center"/>
        <w:rPr>
          <w:rFonts w:ascii="Times New Roman" w:hAnsi="Times New Roman" w:cs="Times New Roman"/>
          <w:b/>
          <w:sz w:val="28"/>
          <w:szCs w:val="28"/>
        </w:rPr>
      </w:pPr>
    </w:p>
    <w:p w14:paraId="5E691265" w14:textId="77777777" w:rsidR="008E3101" w:rsidRDefault="008E3101" w:rsidP="00B65881">
      <w:pPr>
        <w:tabs>
          <w:tab w:val="left" w:pos="0"/>
          <w:tab w:val="left" w:pos="284"/>
        </w:tabs>
        <w:spacing w:after="0" w:line="360" w:lineRule="auto"/>
        <w:ind w:firstLine="851"/>
        <w:jc w:val="center"/>
        <w:rPr>
          <w:rFonts w:ascii="Times New Roman" w:hAnsi="Times New Roman" w:cs="Times New Roman"/>
          <w:b/>
          <w:sz w:val="28"/>
          <w:szCs w:val="28"/>
        </w:rPr>
      </w:pPr>
    </w:p>
    <w:p w14:paraId="406DEAB0" w14:textId="77777777" w:rsidR="008E3101" w:rsidRDefault="008E3101" w:rsidP="00B65881">
      <w:pPr>
        <w:tabs>
          <w:tab w:val="left" w:pos="0"/>
          <w:tab w:val="left" w:pos="284"/>
        </w:tabs>
        <w:spacing w:after="0" w:line="360" w:lineRule="auto"/>
        <w:ind w:firstLine="851"/>
        <w:jc w:val="center"/>
        <w:rPr>
          <w:rFonts w:ascii="Times New Roman" w:hAnsi="Times New Roman" w:cs="Times New Roman"/>
          <w:b/>
          <w:sz w:val="28"/>
          <w:szCs w:val="28"/>
        </w:rPr>
      </w:pPr>
    </w:p>
    <w:p w14:paraId="1D340FDD" w14:textId="77777777" w:rsidR="008E3101" w:rsidRDefault="008E3101" w:rsidP="00B65881">
      <w:pPr>
        <w:tabs>
          <w:tab w:val="left" w:pos="0"/>
          <w:tab w:val="left" w:pos="284"/>
        </w:tabs>
        <w:spacing w:after="0" w:line="360" w:lineRule="auto"/>
        <w:ind w:firstLine="851"/>
        <w:jc w:val="center"/>
        <w:rPr>
          <w:rFonts w:ascii="Times New Roman" w:hAnsi="Times New Roman" w:cs="Times New Roman"/>
          <w:b/>
          <w:sz w:val="28"/>
          <w:szCs w:val="28"/>
        </w:rPr>
      </w:pPr>
    </w:p>
    <w:p w14:paraId="5823635A" w14:textId="77777777" w:rsidR="008E3101" w:rsidRDefault="008E3101" w:rsidP="00B65881">
      <w:pPr>
        <w:tabs>
          <w:tab w:val="left" w:pos="0"/>
          <w:tab w:val="left" w:pos="284"/>
        </w:tabs>
        <w:spacing w:after="0" w:line="360" w:lineRule="auto"/>
        <w:ind w:firstLine="851"/>
        <w:jc w:val="center"/>
        <w:rPr>
          <w:rFonts w:ascii="Times New Roman" w:hAnsi="Times New Roman" w:cs="Times New Roman"/>
          <w:b/>
          <w:sz w:val="28"/>
          <w:szCs w:val="28"/>
        </w:rPr>
      </w:pPr>
    </w:p>
    <w:p w14:paraId="0FCEB5FE" w14:textId="77777777" w:rsidR="008E3101" w:rsidRDefault="008E3101" w:rsidP="00B65881">
      <w:pPr>
        <w:tabs>
          <w:tab w:val="left" w:pos="0"/>
          <w:tab w:val="left" w:pos="284"/>
        </w:tabs>
        <w:spacing w:after="0" w:line="360" w:lineRule="auto"/>
        <w:ind w:firstLine="851"/>
        <w:jc w:val="center"/>
        <w:rPr>
          <w:rFonts w:ascii="Times New Roman" w:hAnsi="Times New Roman" w:cs="Times New Roman"/>
          <w:b/>
          <w:sz w:val="28"/>
          <w:szCs w:val="28"/>
        </w:rPr>
      </w:pPr>
    </w:p>
    <w:p w14:paraId="35380B0B" w14:textId="77777777" w:rsidR="008D4DC9" w:rsidRDefault="008D4DC9" w:rsidP="00B65881">
      <w:pPr>
        <w:tabs>
          <w:tab w:val="left" w:pos="0"/>
          <w:tab w:val="left" w:pos="284"/>
        </w:tabs>
        <w:spacing w:after="0" w:line="360" w:lineRule="auto"/>
        <w:ind w:firstLine="851"/>
        <w:jc w:val="center"/>
        <w:rPr>
          <w:rFonts w:ascii="Times New Roman" w:hAnsi="Times New Roman" w:cs="Times New Roman"/>
          <w:b/>
          <w:sz w:val="28"/>
          <w:szCs w:val="28"/>
        </w:rPr>
      </w:pPr>
    </w:p>
    <w:p w14:paraId="1A4ADEFB" w14:textId="77777777" w:rsidR="00FA0FDF" w:rsidRDefault="00FA0FDF" w:rsidP="00B65881">
      <w:pPr>
        <w:tabs>
          <w:tab w:val="left" w:pos="0"/>
          <w:tab w:val="left" w:pos="284"/>
        </w:tabs>
        <w:spacing w:after="0" w:line="360" w:lineRule="auto"/>
        <w:ind w:firstLine="851"/>
        <w:jc w:val="center"/>
        <w:rPr>
          <w:rFonts w:ascii="Times New Roman" w:hAnsi="Times New Roman" w:cs="Times New Roman"/>
          <w:b/>
          <w:sz w:val="28"/>
          <w:szCs w:val="28"/>
        </w:rPr>
      </w:pPr>
    </w:p>
    <w:p w14:paraId="059EADA9" w14:textId="77777777" w:rsidR="00FA0FDF" w:rsidRDefault="00FA0FDF" w:rsidP="00B65881">
      <w:pPr>
        <w:tabs>
          <w:tab w:val="left" w:pos="0"/>
          <w:tab w:val="left" w:pos="284"/>
        </w:tabs>
        <w:spacing w:after="0" w:line="360" w:lineRule="auto"/>
        <w:ind w:firstLine="851"/>
        <w:jc w:val="center"/>
        <w:rPr>
          <w:rFonts w:ascii="Times New Roman" w:hAnsi="Times New Roman" w:cs="Times New Roman"/>
          <w:b/>
          <w:sz w:val="28"/>
          <w:szCs w:val="28"/>
        </w:rPr>
      </w:pPr>
    </w:p>
    <w:p w14:paraId="3D0678A5" w14:textId="77777777" w:rsidR="00FA0FDF" w:rsidRDefault="00FA0FDF" w:rsidP="00B65881">
      <w:pPr>
        <w:tabs>
          <w:tab w:val="left" w:pos="0"/>
          <w:tab w:val="left" w:pos="284"/>
        </w:tabs>
        <w:spacing w:after="0" w:line="360" w:lineRule="auto"/>
        <w:ind w:firstLine="851"/>
        <w:jc w:val="center"/>
        <w:rPr>
          <w:rFonts w:ascii="Times New Roman" w:hAnsi="Times New Roman" w:cs="Times New Roman"/>
          <w:b/>
          <w:sz w:val="28"/>
          <w:szCs w:val="28"/>
        </w:rPr>
      </w:pPr>
    </w:p>
    <w:p w14:paraId="42B45BD2" w14:textId="77777777" w:rsidR="00FA0FDF" w:rsidRDefault="00FA0FDF" w:rsidP="00B65881">
      <w:pPr>
        <w:tabs>
          <w:tab w:val="left" w:pos="0"/>
          <w:tab w:val="left" w:pos="284"/>
        </w:tabs>
        <w:spacing w:after="0" w:line="360" w:lineRule="auto"/>
        <w:ind w:firstLine="851"/>
        <w:jc w:val="center"/>
        <w:rPr>
          <w:rFonts w:ascii="Times New Roman" w:hAnsi="Times New Roman" w:cs="Times New Roman"/>
          <w:b/>
          <w:sz w:val="28"/>
          <w:szCs w:val="28"/>
        </w:rPr>
      </w:pPr>
    </w:p>
    <w:p w14:paraId="08A929B6" w14:textId="77777777" w:rsidR="00790AE5" w:rsidRDefault="00790AE5" w:rsidP="00B65881">
      <w:pPr>
        <w:tabs>
          <w:tab w:val="left" w:pos="0"/>
          <w:tab w:val="left" w:pos="284"/>
        </w:tabs>
        <w:spacing w:after="0" w:line="360" w:lineRule="auto"/>
        <w:ind w:firstLine="851"/>
        <w:jc w:val="center"/>
        <w:rPr>
          <w:rFonts w:ascii="Times New Roman" w:hAnsi="Times New Roman" w:cs="Times New Roman"/>
          <w:b/>
          <w:sz w:val="28"/>
          <w:szCs w:val="28"/>
        </w:rPr>
      </w:pPr>
    </w:p>
    <w:p w14:paraId="566BFD71" w14:textId="77777777" w:rsidR="00EF1D68" w:rsidRDefault="00EF1D68" w:rsidP="00B65881">
      <w:pPr>
        <w:tabs>
          <w:tab w:val="left" w:pos="0"/>
          <w:tab w:val="left" w:pos="284"/>
        </w:tabs>
        <w:spacing w:after="0" w:line="360" w:lineRule="auto"/>
        <w:ind w:firstLine="851"/>
        <w:jc w:val="center"/>
        <w:rPr>
          <w:rFonts w:ascii="Times New Roman" w:hAnsi="Times New Roman" w:cs="Times New Roman"/>
          <w:b/>
          <w:sz w:val="28"/>
          <w:szCs w:val="28"/>
        </w:rPr>
      </w:pPr>
    </w:p>
    <w:p w14:paraId="020ADB7A" w14:textId="77777777" w:rsidR="001266E2" w:rsidRDefault="001266E2" w:rsidP="00B65881">
      <w:pPr>
        <w:tabs>
          <w:tab w:val="left" w:pos="0"/>
          <w:tab w:val="left" w:pos="284"/>
        </w:tabs>
        <w:spacing w:after="0" w:line="360" w:lineRule="auto"/>
        <w:ind w:firstLine="851"/>
        <w:jc w:val="center"/>
        <w:rPr>
          <w:rFonts w:ascii="Times New Roman" w:hAnsi="Times New Roman" w:cs="Times New Roman"/>
          <w:b/>
          <w:sz w:val="28"/>
          <w:szCs w:val="28"/>
        </w:rPr>
      </w:pPr>
    </w:p>
    <w:p w14:paraId="1053F7C3" w14:textId="77777777" w:rsidR="001266E2" w:rsidRDefault="001266E2" w:rsidP="00B65881">
      <w:pPr>
        <w:tabs>
          <w:tab w:val="left" w:pos="0"/>
          <w:tab w:val="left" w:pos="284"/>
        </w:tabs>
        <w:spacing w:after="0" w:line="360" w:lineRule="auto"/>
        <w:ind w:firstLine="851"/>
        <w:jc w:val="center"/>
        <w:rPr>
          <w:rFonts w:ascii="Times New Roman" w:hAnsi="Times New Roman" w:cs="Times New Roman"/>
          <w:b/>
          <w:sz w:val="28"/>
          <w:szCs w:val="28"/>
        </w:rPr>
      </w:pPr>
    </w:p>
    <w:p w14:paraId="4DA03DB2" w14:textId="77777777" w:rsidR="001266E2" w:rsidRDefault="001266E2" w:rsidP="00B65881">
      <w:pPr>
        <w:tabs>
          <w:tab w:val="left" w:pos="0"/>
          <w:tab w:val="left" w:pos="284"/>
        </w:tabs>
        <w:spacing w:after="0" w:line="360" w:lineRule="auto"/>
        <w:ind w:firstLine="851"/>
        <w:jc w:val="center"/>
        <w:rPr>
          <w:rFonts w:ascii="Times New Roman" w:hAnsi="Times New Roman" w:cs="Times New Roman"/>
          <w:b/>
          <w:sz w:val="28"/>
          <w:szCs w:val="28"/>
        </w:rPr>
      </w:pPr>
    </w:p>
    <w:p w14:paraId="7A45CF0E" w14:textId="2A532B29" w:rsidR="00B1135E" w:rsidRDefault="00C35EF6" w:rsidP="00B1135E">
      <w:pPr>
        <w:tabs>
          <w:tab w:val="left" w:pos="0"/>
          <w:tab w:val="left" w:pos="284"/>
        </w:tabs>
        <w:spacing w:after="0" w:line="360" w:lineRule="auto"/>
        <w:ind w:firstLine="851"/>
        <w:jc w:val="center"/>
        <w:rPr>
          <w:rFonts w:ascii="Times New Roman" w:hAnsi="Times New Roman" w:cs="Times New Roman"/>
          <w:b/>
          <w:sz w:val="28"/>
          <w:szCs w:val="28"/>
        </w:rPr>
      </w:pPr>
      <w:r w:rsidRPr="00561453">
        <w:rPr>
          <w:rFonts w:ascii="Times New Roman" w:hAnsi="Times New Roman" w:cs="Times New Roman"/>
          <w:b/>
          <w:sz w:val="28"/>
          <w:szCs w:val="28"/>
        </w:rPr>
        <w:lastRenderedPageBreak/>
        <w:t>Висновки до 1 розділу</w:t>
      </w:r>
    </w:p>
    <w:p w14:paraId="53AB7F29" w14:textId="77777777" w:rsidR="00CA4F94" w:rsidRDefault="00CA4F94" w:rsidP="00B1135E">
      <w:pPr>
        <w:tabs>
          <w:tab w:val="left" w:pos="0"/>
          <w:tab w:val="left" w:pos="284"/>
        </w:tabs>
        <w:spacing w:after="0" w:line="360" w:lineRule="auto"/>
        <w:ind w:firstLine="851"/>
        <w:jc w:val="center"/>
        <w:rPr>
          <w:rFonts w:ascii="Times New Roman" w:hAnsi="Times New Roman" w:cs="Times New Roman"/>
          <w:b/>
          <w:sz w:val="28"/>
          <w:szCs w:val="28"/>
        </w:rPr>
      </w:pPr>
    </w:p>
    <w:p w14:paraId="6F1C65F4" w14:textId="18659C60" w:rsidR="00623FB3" w:rsidRPr="00B1135E" w:rsidRDefault="00B1135E" w:rsidP="00B1135E">
      <w:pPr>
        <w:tabs>
          <w:tab w:val="left" w:pos="0"/>
          <w:tab w:val="left" w:pos="284"/>
        </w:tabs>
        <w:spacing w:after="0" w:line="360" w:lineRule="auto"/>
        <w:jc w:val="both"/>
        <w:rPr>
          <w:rFonts w:ascii="Times New Roman" w:hAnsi="Times New Roman" w:cs="Times New Roman"/>
          <w:b/>
          <w:sz w:val="28"/>
          <w:szCs w:val="28"/>
        </w:rPr>
      </w:pPr>
      <w:r>
        <w:rPr>
          <w:rFonts w:ascii="Times New Roman" w:hAnsi="Times New Roman" w:cs="Times New Roman"/>
          <w:sz w:val="28"/>
          <w:szCs w:val="28"/>
        </w:rPr>
        <w:tab/>
      </w:r>
      <w:r>
        <w:rPr>
          <w:rFonts w:ascii="Times New Roman" w:hAnsi="Times New Roman" w:cs="Times New Roman"/>
          <w:sz w:val="28"/>
          <w:szCs w:val="28"/>
        </w:rPr>
        <w:tab/>
      </w:r>
      <w:r w:rsidR="00623FB3" w:rsidRPr="00B1135E">
        <w:rPr>
          <w:rFonts w:ascii="Times New Roman" w:hAnsi="Times New Roman" w:cs="Times New Roman"/>
          <w:sz w:val="28"/>
          <w:szCs w:val="28"/>
        </w:rPr>
        <w:t>Психологічна природа емоційне вигорання визначається науковцями як адаптивна властивість психосоціальної системи</w:t>
      </w:r>
      <w:r w:rsidR="00623FB3" w:rsidRPr="00B1135E">
        <w:rPr>
          <w:rFonts w:ascii="Times New Roman" w:hAnsi="Times New Roman" w:cs="Times New Roman"/>
          <w:spacing w:val="40"/>
          <w:sz w:val="28"/>
          <w:szCs w:val="28"/>
        </w:rPr>
        <w:t xml:space="preserve"> </w:t>
      </w:r>
      <w:r w:rsidR="00623FB3" w:rsidRPr="00B1135E">
        <w:rPr>
          <w:rFonts w:ascii="Times New Roman" w:hAnsi="Times New Roman" w:cs="Times New Roman"/>
          <w:sz w:val="28"/>
          <w:szCs w:val="28"/>
        </w:rPr>
        <w:t xml:space="preserve">фахівця з виявлення цілеспрямованої поведінки у пристосуванні до </w:t>
      </w:r>
      <w:proofErr w:type="spellStart"/>
      <w:r w:rsidR="00623FB3" w:rsidRPr="00B1135E">
        <w:rPr>
          <w:rFonts w:ascii="Times New Roman" w:hAnsi="Times New Roman" w:cs="Times New Roman"/>
          <w:sz w:val="28"/>
          <w:szCs w:val="28"/>
        </w:rPr>
        <w:t>стресогенного</w:t>
      </w:r>
      <w:proofErr w:type="spellEnd"/>
      <w:r w:rsidR="00623FB3" w:rsidRPr="00B1135E">
        <w:rPr>
          <w:rFonts w:ascii="Times New Roman" w:hAnsi="Times New Roman" w:cs="Times New Roman"/>
          <w:sz w:val="28"/>
          <w:szCs w:val="28"/>
        </w:rPr>
        <w:t xml:space="preserve"> робочого середовища. При цьому для більшості</w:t>
      </w:r>
      <w:r w:rsidR="00623FB3" w:rsidRPr="00B1135E">
        <w:rPr>
          <w:rFonts w:ascii="Times New Roman" w:hAnsi="Times New Roman" w:cs="Times New Roman"/>
          <w:spacing w:val="40"/>
          <w:sz w:val="28"/>
          <w:szCs w:val="28"/>
        </w:rPr>
        <w:t xml:space="preserve"> </w:t>
      </w:r>
      <w:r w:rsidR="00623FB3" w:rsidRPr="00B1135E">
        <w:rPr>
          <w:rFonts w:ascii="Times New Roman" w:hAnsi="Times New Roman" w:cs="Times New Roman"/>
          <w:sz w:val="28"/>
          <w:szCs w:val="28"/>
        </w:rPr>
        <w:t>підходів можна виділити такі спільні ознаки: емоційне вигорання є специфічним процесом, результатом якого є стан психосоціальної дезадаптації фахівця з характерним зниженням рівня його психофізіологічних ресурсів, ознаки якого вдаються на всіх її сферах особистості, але, головним чином, на емоційній та смисловій.</w:t>
      </w:r>
    </w:p>
    <w:p w14:paraId="1D761E3C" w14:textId="77777777" w:rsidR="00A30B6F" w:rsidRPr="00A30B6F" w:rsidRDefault="00617142" w:rsidP="00A30B6F">
      <w:pPr>
        <w:tabs>
          <w:tab w:val="left" w:pos="0"/>
          <w:tab w:val="left" w:pos="284"/>
        </w:tabs>
        <w:spacing w:after="0" w:line="360" w:lineRule="auto"/>
        <w:jc w:val="both"/>
        <w:rPr>
          <w:rFonts w:ascii="Times New Roman" w:hAnsi="Times New Roman" w:cs="Times New Roman"/>
          <w:sz w:val="28"/>
          <w:szCs w:val="28"/>
        </w:rPr>
      </w:pPr>
      <w:r w:rsidRPr="00A30B6F">
        <w:rPr>
          <w:rFonts w:ascii="Times New Roman" w:hAnsi="Times New Roman" w:cs="Times New Roman"/>
          <w:sz w:val="28"/>
          <w:szCs w:val="28"/>
        </w:rPr>
        <w:tab/>
      </w:r>
      <w:r w:rsidRPr="00A30B6F">
        <w:rPr>
          <w:rFonts w:ascii="Times New Roman" w:hAnsi="Times New Roman" w:cs="Times New Roman"/>
          <w:sz w:val="28"/>
          <w:szCs w:val="28"/>
        </w:rPr>
        <w:tab/>
        <w:t>Здебільшого дослідники торкаються проблематики емоційного вигорання, головним чином, стосовно стресу на роботі. Найбільша кількість наукових робот приходиться на останнє десятиріччя актуальність питання є наслідком росту техног</w:t>
      </w:r>
      <w:r w:rsidR="00A17850" w:rsidRPr="00A30B6F">
        <w:rPr>
          <w:rFonts w:ascii="Times New Roman" w:hAnsi="Times New Roman" w:cs="Times New Roman"/>
          <w:sz w:val="28"/>
          <w:szCs w:val="28"/>
        </w:rPr>
        <w:t>е</w:t>
      </w:r>
      <w:r w:rsidRPr="00A30B6F">
        <w:rPr>
          <w:rFonts w:ascii="Times New Roman" w:hAnsi="Times New Roman" w:cs="Times New Roman"/>
          <w:sz w:val="28"/>
          <w:szCs w:val="28"/>
        </w:rPr>
        <w:t>нн</w:t>
      </w:r>
      <w:r w:rsidR="00A17850" w:rsidRPr="00A30B6F">
        <w:rPr>
          <w:rFonts w:ascii="Times New Roman" w:hAnsi="Times New Roman" w:cs="Times New Roman"/>
          <w:sz w:val="28"/>
          <w:szCs w:val="28"/>
        </w:rPr>
        <w:t>о</w:t>
      </w:r>
      <w:r w:rsidRPr="00A30B6F">
        <w:rPr>
          <w:rFonts w:ascii="Times New Roman" w:hAnsi="Times New Roman" w:cs="Times New Roman"/>
          <w:sz w:val="28"/>
          <w:szCs w:val="28"/>
        </w:rPr>
        <w:t>сті та інформатизація сьогодення, що сягнула непомірних значень, які не можуть не відбитися на психофізіологічному</w:t>
      </w:r>
      <w:r w:rsidRPr="00A30B6F">
        <w:rPr>
          <w:rFonts w:ascii="Times New Roman" w:hAnsi="Times New Roman" w:cs="Times New Roman"/>
          <w:spacing w:val="-1"/>
          <w:sz w:val="28"/>
          <w:szCs w:val="28"/>
        </w:rPr>
        <w:t xml:space="preserve"> </w:t>
      </w:r>
      <w:r w:rsidRPr="00A30B6F">
        <w:rPr>
          <w:rFonts w:ascii="Times New Roman" w:hAnsi="Times New Roman" w:cs="Times New Roman"/>
          <w:sz w:val="28"/>
          <w:szCs w:val="28"/>
        </w:rPr>
        <w:t>стані працюючої людини.</w:t>
      </w:r>
    </w:p>
    <w:p w14:paraId="169157EF" w14:textId="2C1A5721" w:rsidR="00A30B6F" w:rsidRPr="00A30B6F" w:rsidRDefault="00A30B6F" w:rsidP="00A30B6F">
      <w:pPr>
        <w:tabs>
          <w:tab w:val="left" w:pos="0"/>
          <w:tab w:val="left" w:pos="284"/>
        </w:tabs>
        <w:spacing w:after="0" w:line="360" w:lineRule="auto"/>
        <w:jc w:val="both"/>
        <w:rPr>
          <w:rFonts w:ascii="Times New Roman" w:hAnsi="Times New Roman" w:cs="Times New Roman"/>
          <w:sz w:val="28"/>
          <w:szCs w:val="28"/>
        </w:rPr>
      </w:pPr>
      <w:r w:rsidRPr="00A30B6F">
        <w:rPr>
          <w:rFonts w:ascii="Times New Roman" w:hAnsi="Times New Roman" w:cs="Times New Roman"/>
          <w:sz w:val="28"/>
          <w:szCs w:val="28"/>
        </w:rPr>
        <w:tab/>
      </w:r>
      <w:r w:rsidRPr="00A30B6F">
        <w:rPr>
          <w:rFonts w:ascii="Times New Roman" w:hAnsi="Times New Roman" w:cs="Times New Roman"/>
          <w:sz w:val="28"/>
          <w:szCs w:val="28"/>
        </w:rPr>
        <w:tab/>
      </w:r>
      <w:r w:rsidR="00617142" w:rsidRPr="00A30B6F">
        <w:rPr>
          <w:rFonts w:ascii="Times New Roman" w:hAnsi="Times New Roman" w:cs="Times New Roman"/>
          <w:sz w:val="28"/>
          <w:szCs w:val="28"/>
        </w:rPr>
        <w:t>Проаналізувавши дослідження українських та зарубіжних</w:t>
      </w:r>
      <w:r w:rsidR="00EF1D68" w:rsidRPr="00A30B6F">
        <w:rPr>
          <w:rFonts w:ascii="Times New Roman" w:hAnsi="Times New Roman" w:cs="Times New Roman"/>
          <w:sz w:val="28"/>
          <w:szCs w:val="28"/>
        </w:rPr>
        <w:t xml:space="preserve"> </w:t>
      </w:r>
      <w:r w:rsidR="00617142" w:rsidRPr="00A30B6F">
        <w:rPr>
          <w:rFonts w:ascii="Times New Roman" w:hAnsi="Times New Roman" w:cs="Times New Roman"/>
          <w:sz w:val="28"/>
          <w:szCs w:val="28"/>
        </w:rPr>
        <w:t>дослідників, які присвячені емоційному</w:t>
      </w:r>
      <w:r w:rsidR="00617142" w:rsidRPr="00A30B6F">
        <w:rPr>
          <w:rFonts w:ascii="Times New Roman" w:hAnsi="Times New Roman" w:cs="Times New Roman"/>
          <w:spacing w:val="1"/>
          <w:sz w:val="28"/>
          <w:szCs w:val="28"/>
        </w:rPr>
        <w:t xml:space="preserve"> </w:t>
      </w:r>
      <w:r w:rsidR="00617142" w:rsidRPr="00A30B6F">
        <w:rPr>
          <w:rFonts w:ascii="Times New Roman" w:hAnsi="Times New Roman" w:cs="Times New Roman"/>
          <w:sz w:val="28"/>
          <w:szCs w:val="28"/>
        </w:rPr>
        <w:t>вигоранню, можна зробити висновок, що синдром емоційного вигорання є дуже</w:t>
      </w:r>
      <w:r w:rsidR="00617142" w:rsidRPr="00A30B6F">
        <w:rPr>
          <w:rFonts w:ascii="Times New Roman" w:hAnsi="Times New Roman" w:cs="Times New Roman"/>
          <w:spacing w:val="1"/>
          <w:sz w:val="28"/>
          <w:szCs w:val="28"/>
        </w:rPr>
        <w:t xml:space="preserve"> </w:t>
      </w:r>
      <w:r w:rsidR="00617142" w:rsidRPr="00A30B6F">
        <w:rPr>
          <w:rFonts w:ascii="Times New Roman" w:hAnsi="Times New Roman" w:cs="Times New Roman"/>
          <w:sz w:val="28"/>
          <w:szCs w:val="28"/>
        </w:rPr>
        <w:t>потужним</w:t>
      </w:r>
      <w:r w:rsidR="00617142" w:rsidRPr="00A30B6F">
        <w:rPr>
          <w:rFonts w:ascii="Times New Roman" w:hAnsi="Times New Roman" w:cs="Times New Roman"/>
          <w:spacing w:val="-2"/>
          <w:sz w:val="28"/>
          <w:szCs w:val="28"/>
        </w:rPr>
        <w:t xml:space="preserve"> </w:t>
      </w:r>
      <w:r w:rsidR="00617142" w:rsidRPr="00A30B6F">
        <w:rPr>
          <w:rFonts w:ascii="Times New Roman" w:hAnsi="Times New Roman" w:cs="Times New Roman"/>
          <w:sz w:val="28"/>
          <w:szCs w:val="28"/>
        </w:rPr>
        <w:t>та</w:t>
      </w:r>
      <w:r w:rsidR="00617142" w:rsidRPr="00A30B6F">
        <w:rPr>
          <w:rFonts w:ascii="Times New Roman" w:hAnsi="Times New Roman" w:cs="Times New Roman"/>
          <w:spacing w:val="-1"/>
          <w:sz w:val="28"/>
          <w:szCs w:val="28"/>
        </w:rPr>
        <w:t xml:space="preserve"> </w:t>
      </w:r>
      <w:r w:rsidR="00617142" w:rsidRPr="00A30B6F">
        <w:rPr>
          <w:rFonts w:ascii="Times New Roman" w:hAnsi="Times New Roman" w:cs="Times New Roman"/>
          <w:sz w:val="28"/>
          <w:szCs w:val="28"/>
        </w:rPr>
        <w:t>небезпечним</w:t>
      </w:r>
      <w:r w:rsidR="00617142" w:rsidRPr="00A30B6F">
        <w:rPr>
          <w:rFonts w:ascii="Times New Roman" w:hAnsi="Times New Roman" w:cs="Times New Roman"/>
          <w:spacing w:val="-1"/>
          <w:sz w:val="28"/>
          <w:szCs w:val="28"/>
        </w:rPr>
        <w:t xml:space="preserve"> </w:t>
      </w:r>
      <w:r w:rsidR="00617142" w:rsidRPr="00A30B6F">
        <w:rPr>
          <w:rFonts w:ascii="Times New Roman" w:hAnsi="Times New Roman" w:cs="Times New Roman"/>
          <w:sz w:val="28"/>
          <w:szCs w:val="28"/>
        </w:rPr>
        <w:t>чинником,</w:t>
      </w:r>
      <w:r w:rsidR="00617142" w:rsidRPr="00A30B6F">
        <w:rPr>
          <w:rFonts w:ascii="Times New Roman" w:hAnsi="Times New Roman" w:cs="Times New Roman"/>
          <w:spacing w:val="-2"/>
          <w:sz w:val="28"/>
          <w:szCs w:val="28"/>
        </w:rPr>
        <w:t xml:space="preserve"> </w:t>
      </w:r>
      <w:r w:rsidR="00617142" w:rsidRPr="00A30B6F">
        <w:rPr>
          <w:rFonts w:ascii="Times New Roman" w:hAnsi="Times New Roman" w:cs="Times New Roman"/>
          <w:sz w:val="28"/>
          <w:szCs w:val="28"/>
        </w:rPr>
        <w:t>який</w:t>
      </w:r>
      <w:r w:rsidR="00617142" w:rsidRPr="00A30B6F">
        <w:rPr>
          <w:rFonts w:ascii="Times New Roman" w:hAnsi="Times New Roman" w:cs="Times New Roman"/>
          <w:spacing w:val="-2"/>
          <w:sz w:val="28"/>
          <w:szCs w:val="28"/>
        </w:rPr>
        <w:t xml:space="preserve"> </w:t>
      </w:r>
      <w:r w:rsidR="00617142" w:rsidRPr="00A30B6F">
        <w:rPr>
          <w:rFonts w:ascii="Times New Roman" w:hAnsi="Times New Roman" w:cs="Times New Roman"/>
          <w:sz w:val="28"/>
          <w:szCs w:val="28"/>
        </w:rPr>
        <w:t>впливає</w:t>
      </w:r>
      <w:r w:rsidR="00617142" w:rsidRPr="00A30B6F">
        <w:rPr>
          <w:rFonts w:ascii="Times New Roman" w:hAnsi="Times New Roman" w:cs="Times New Roman"/>
          <w:spacing w:val="-2"/>
          <w:sz w:val="28"/>
          <w:szCs w:val="28"/>
        </w:rPr>
        <w:t xml:space="preserve"> </w:t>
      </w:r>
      <w:r w:rsidR="00617142" w:rsidRPr="00A30B6F">
        <w:rPr>
          <w:rFonts w:ascii="Times New Roman" w:hAnsi="Times New Roman" w:cs="Times New Roman"/>
          <w:sz w:val="28"/>
          <w:szCs w:val="28"/>
        </w:rPr>
        <w:t>на</w:t>
      </w:r>
      <w:r w:rsidR="00617142" w:rsidRPr="00A30B6F">
        <w:rPr>
          <w:rFonts w:ascii="Times New Roman" w:hAnsi="Times New Roman" w:cs="Times New Roman"/>
          <w:spacing w:val="-1"/>
          <w:sz w:val="28"/>
          <w:szCs w:val="28"/>
        </w:rPr>
        <w:t xml:space="preserve"> </w:t>
      </w:r>
      <w:r w:rsidR="00617142" w:rsidRPr="00A30B6F">
        <w:rPr>
          <w:rFonts w:ascii="Times New Roman" w:hAnsi="Times New Roman" w:cs="Times New Roman"/>
          <w:sz w:val="28"/>
          <w:szCs w:val="28"/>
        </w:rPr>
        <w:t>професійну</w:t>
      </w:r>
      <w:r w:rsidR="00617142" w:rsidRPr="00A30B6F">
        <w:rPr>
          <w:rFonts w:ascii="Times New Roman" w:hAnsi="Times New Roman" w:cs="Times New Roman"/>
          <w:spacing w:val="-1"/>
          <w:sz w:val="28"/>
          <w:szCs w:val="28"/>
        </w:rPr>
        <w:t xml:space="preserve"> </w:t>
      </w:r>
      <w:r w:rsidR="00617142" w:rsidRPr="00A30B6F">
        <w:rPr>
          <w:rFonts w:ascii="Times New Roman" w:hAnsi="Times New Roman" w:cs="Times New Roman"/>
          <w:sz w:val="28"/>
          <w:szCs w:val="28"/>
        </w:rPr>
        <w:t>діяльність.</w:t>
      </w:r>
    </w:p>
    <w:p w14:paraId="1A810EEB" w14:textId="098D6508" w:rsidR="00A30B6F" w:rsidRPr="00A30B6F" w:rsidRDefault="00A30B6F" w:rsidP="00A30B6F">
      <w:pPr>
        <w:tabs>
          <w:tab w:val="left" w:pos="0"/>
          <w:tab w:val="left" w:pos="284"/>
        </w:tabs>
        <w:spacing w:after="0" w:line="360" w:lineRule="auto"/>
        <w:jc w:val="both"/>
        <w:rPr>
          <w:rFonts w:ascii="Times New Roman" w:hAnsi="Times New Roman" w:cs="Times New Roman"/>
          <w:sz w:val="28"/>
          <w:szCs w:val="28"/>
        </w:rPr>
      </w:pPr>
      <w:r w:rsidRPr="00A30B6F">
        <w:rPr>
          <w:rFonts w:ascii="Times New Roman" w:hAnsi="Times New Roman" w:cs="Times New Roman"/>
          <w:sz w:val="28"/>
          <w:szCs w:val="28"/>
        </w:rPr>
        <w:tab/>
      </w:r>
      <w:r w:rsidRPr="00A30B6F">
        <w:rPr>
          <w:rFonts w:ascii="Times New Roman" w:hAnsi="Times New Roman" w:cs="Times New Roman"/>
          <w:sz w:val="28"/>
          <w:szCs w:val="28"/>
        </w:rPr>
        <w:tab/>
      </w:r>
      <w:r w:rsidR="00660A23" w:rsidRPr="00A30B6F">
        <w:rPr>
          <w:rFonts w:ascii="Times New Roman" w:hAnsi="Times New Roman" w:cs="Times New Roman"/>
          <w:sz w:val="28"/>
          <w:szCs w:val="28"/>
        </w:rPr>
        <w:t>Е</w:t>
      </w:r>
      <w:r w:rsidR="00617142" w:rsidRPr="00A30B6F">
        <w:rPr>
          <w:rFonts w:ascii="Times New Roman" w:hAnsi="Times New Roman" w:cs="Times New Roman"/>
          <w:sz w:val="28"/>
          <w:szCs w:val="28"/>
        </w:rPr>
        <w:t xml:space="preserve">моційне «вигорання» розвивається на тлі хронічного стресу і веде до виснаження </w:t>
      </w:r>
      <w:proofErr w:type="spellStart"/>
      <w:r w:rsidR="00617142" w:rsidRPr="00A30B6F">
        <w:rPr>
          <w:rFonts w:ascii="Times New Roman" w:hAnsi="Times New Roman" w:cs="Times New Roman"/>
          <w:sz w:val="28"/>
          <w:szCs w:val="28"/>
        </w:rPr>
        <w:t>емоці</w:t>
      </w:r>
      <w:r w:rsidR="00660A23" w:rsidRPr="00A30B6F">
        <w:rPr>
          <w:rFonts w:ascii="Times New Roman" w:hAnsi="Times New Roman" w:cs="Times New Roman"/>
          <w:sz w:val="28"/>
          <w:szCs w:val="28"/>
        </w:rPr>
        <w:t>йно</w:t>
      </w:r>
      <w:proofErr w:type="spellEnd"/>
      <w:r w:rsidR="000275E5" w:rsidRPr="00A30B6F">
        <w:rPr>
          <w:rFonts w:ascii="Times New Roman" w:hAnsi="Times New Roman" w:cs="Times New Roman"/>
          <w:sz w:val="28"/>
          <w:szCs w:val="28"/>
        </w:rPr>
        <w:t>-</w:t>
      </w:r>
      <w:r w:rsidR="00617142" w:rsidRPr="00A30B6F">
        <w:rPr>
          <w:rFonts w:ascii="Times New Roman" w:hAnsi="Times New Roman" w:cs="Times New Roman"/>
          <w:sz w:val="28"/>
          <w:szCs w:val="28"/>
        </w:rPr>
        <w:t>енергетичних та особистісних ресурсів. Емоційне «вигорання» виникає в результаті внутрішнього нагромадження негативних емоцій без відповідної «розрядки» або «звільнення» від них. Небезпека «вигорання» полягає в тому, що це не короткочасний минулий епізод, а довгостроковий процес «тління». До даного синдрому найбільше схильні фахівці, що працюють у системі «людина</w:t>
      </w:r>
      <w:r w:rsidR="000275E5" w:rsidRPr="00A30B6F">
        <w:rPr>
          <w:rFonts w:ascii="Times New Roman" w:hAnsi="Times New Roman" w:cs="Times New Roman"/>
          <w:sz w:val="28"/>
          <w:szCs w:val="28"/>
        </w:rPr>
        <w:t>-</w:t>
      </w:r>
      <w:r w:rsidR="00617142" w:rsidRPr="00A30B6F">
        <w:rPr>
          <w:rFonts w:ascii="Times New Roman" w:hAnsi="Times New Roman" w:cs="Times New Roman"/>
          <w:sz w:val="28"/>
          <w:szCs w:val="28"/>
        </w:rPr>
        <w:t xml:space="preserve">людина». Таким чином, в основу розуміння сутнісного змісту «емоційного вигорання» покладено підхід, згідно з яким структура синдрому включає три основні складові: емоційне виснаження, </w:t>
      </w:r>
      <w:proofErr w:type="spellStart"/>
      <w:r w:rsidR="00617142" w:rsidRPr="00A30B6F">
        <w:rPr>
          <w:rFonts w:ascii="Times New Roman" w:hAnsi="Times New Roman" w:cs="Times New Roman"/>
          <w:sz w:val="28"/>
          <w:szCs w:val="28"/>
        </w:rPr>
        <w:t>депeрсоналізацію</w:t>
      </w:r>
      <w:proofErr w:type="spellEnd"/>
      <w:r w:rsidR="00617142" w:rsidRPr="00A30B6F">
        <w:rPr>
          <w:rFonts w:ascii="Times New Roman" w:hAnsi="Times New Roman" w:cs="Times New Roman"/>
          <w:sz w:val="28"/>
          <w:szCs w:val="28"/>
        </w:rPr>
        <w:t xml:space="preserve"> та редукцію професійних обов</w:t>
      </w:r>
      <w:r w:rsidR="002106A3" w:rsidRPr="00A30B6F">
        <w:rPr>
          <w:rFonts w:ascii="Times New Roman" w:hAnsi="Times New Roman" w:cs="Times New Roman"/>
          <w:sz w:val="28"/>
          <w:szCs w:val="28"/>
        </w:rPr>
        <w:t>’</w:t>
      </w:r>
      <w:r w:rsidR="00617142" w:rsidRPr="00A30B6F">
        <w:rPr>
          <w:rFonts w:ascii="Times New Roman" w:hAnsi="Times New Roman" w:cs="Times New Roman"/>
          <w:sz w:val="28"/>
          <w:szCs w:val="28"/>
        </w:rPr>
        <w:t xml:space="preserve">язків. Зокрема, </w:t>
      </w:r>
      <w:r w:rsidR="00617142" w:rsidRPr="00A30B6F">
        <w:rPr>
          <w:rFonts w:ascii="Times New Roman" w:hAnsi="Times New Roman" w:cs="Times New Roman"/>
          <w:sz w:val="28"/>
          <w:szCs w:val="28"/>
        </w:rPr>
        <w:lastRenderedPageBreak/>
        <w:t>доведено, що «емоційне вигорання» це стан фізичного, емоційного і розумового виснаження, що проявляється в професіях соціальної сфери.</w:t>
      </w:r>
    </w:p>
    <w:p w14:paraId="68E17877" w14:textId="1069A7CB" w:rsidR="00A30B6F" w:rsidRPr="00A30B6F" w:rsidRDefault="00A30B6F" w:rsidP="00A30B6F">
      <w:pPr>
        <w:tabs>
          <w:tab w:val="left" w:pos="0"/>
          <w:tab w:val="left" w:pos="284"/>
        </w:tabs>
        <w:spacing w:after="0" w:line="360" w:lineRule="auto"/>
        <w:jc w:val="both"/>
        <w:rPr>
          <w:rFonts w:ascii="Times New Roman" w:hAnsi="Times New Roman" w:cs="Times New Roman"/>
          <w:sz w:val="28"/>
          <w:szCs w:val="28"/>
        </w:rPr>
      </w:pPr>
      <w:r w:rsidRPr="00A30B6F">
        <w:rPr>
          <w:rFonts w:ascii="Times New Roman" w:hAnsi="Times New Roman" w:cs="Times New Roman"/>
          <w:sz w:val="28"/>
          <w:szCs w:val="28"/>
        </w:rPr>
        <w:tab/>
      </w:r>
      <w:r w:rsidRPr="00A30B6F">
        <w:rPr>
          <w:rFonts w:ascii="Times New Roman" w:hAnsi="Times New Roman" w:cs="Times New Roman"/>
          <w:sz w:val="28"/>
          <w:szCs w:val="28"/>
        </w:rPr>
        <w:tab/>
      </w:r>
      <w:r w:rsidR="00617142" w:rsidRPr="00A30B6F">
        <w:rPr>
          <w:rFonts w:ascii="Times New Roman" w:hAnsi="Times New Roman" w:cs="Times New Roman"/>
          <w:sz w:val="28"/>
          <w:szCs w:val="28"/>
        </w:rPr>
        <w:t>На</w:t>
      </w:r>
      <w:r w:rsidR="00617142" w:rsidRPr="00A30B6F">
        <w:rPr>
          <w:rFonts w:ascii="Times New Roman" w:hAnsi="Times New Roman" w:cs="Times New Roman"/>
          <w:spacing w:val="-18"/>
          <w:sz w:val="28"/>
          <w:szCs w:val="28"/>
        </w:rPr>
        <w:t xml:space="preserve"> </w:t>
      </w:r>
      <w:r w:rsidR="00617142" w:rsidRPr="00A30B6F">
        <w:rPr>
          <w:rFonts w:ascii="Times New Roman" w:hAnsi="Times New Roman" w:cs="Times New Roman"/>
          <w:sz w:val="28"/>
          <w:szCs w:val="28"/>
        </w:rPr>
        <w:t>сучасному</w:t>
      </w:r>
      <w:r w:rsidR="00617142" w:rsidRPr="00A30B6F">
        <w:rPr>
          <w:rFonts w:ascii="Times New Roman" w:hAnsi="Times New Roman" w:cs="Times New Roman"/>
          <w:spacing w:val="-17"/>
          <w:sz w:val="28"/>
          <w:szCs w:val="28"/>
        </w:rPr>
        <w:t xml:space="preserve"> </w:t>
      </w:r>
      <w:r w:rsidR="00617142" w:rsidRPr="00A30B6F">
        <w:rPr>
          <w:rFonts w:ascii="Times New Roman" w:hAnsi="Times New Roman" w:cs="Times New Roman"/>
          <w:sz w:val="28"/>
          <w:szCs w:val="28"/>
        </w:rPr>
        <w:t>етапі,</w:t>
      </w:r>
      <w:r w:rsidR="00617142" w:rsidRPr="00A30B6F">
        <w:rPr>
          <w:rFonts w:ascii="Times New Roman" w:hAnsi="Times New Roman" w:cs="Times New Roman"/>
          <w:spacing w:val="-18"/>
          <w:sz w:val="28"/>
          <w:szCs w:val="28"/>
        </w:rPr>
        <w:t xml:space="preserve"> </w:t>
      </w:r>
      <w:r w:rsidR="00617142" w:rsidRPr="00A30B6F">
        <w:rPr>
          <w:rFonts w:ascii="Times New Roman" w:hAnsi="Times New Roman" w:cs="Times New Roman"/>
          <w:sz w:val="28"/>
          <w:szCs w:val="28"/>
        </w:rPr>
        <w:t>потрібно</w:t>
      </w:r>
      <w:r w:rsidR="00617142" w:rsidRPr="00A30B6F">
        <w:rPr>
          <w:rFonts w:ascii="Times New Roman" w:hAnsi="Times New Roman" w:cs="Times New Roman"/>
          <w:spacing w:val="-17"/>
          <w:sz w:val="28"/>
          <w:szCs w:val="28"/>
        </w:rPr>
        <w:t xml:space="preserve"> </w:t>
      </w:r>
      <w:r w:rsidR="00617142" w:rsidRPr="00A30B6F">
        <w:rPr>
          <w:rFonts w:ascii="Times New Roman" w:hAnsi="Times New Roman" w:cs="Times New Roman"/>
          <w:sz w:val="28"/>
          <w:szCs w:val="28"/>
        </w:rPr>
        <w:t>продовжувати</w:t>
      </w:r>
      <w:r w:rsidR="00617142" w:rsidRPr="00A30B6F">
        <w:rPr>
          <w:rFonts w:ascii="Times New Roman" w:hAnsi="Times New Roman" w:cs="Times New Roman"/>
          <w:spacing w:val="-18"/>
          <w:sz w:val="28"/>
          <w:szCs w:val="28"/>
        </w:rPr>
        <w:t xml:space="preserve"> </w:t>
      </w:r>
      <w:r w:rsidR="00617142" w:rsidRPr="00A30B6F">
        <w:rPr>
          <w:rFonts w:ascii="Times New Roman" w:hAnsi="Times New Roman" w:cs="Times New Roman"/>
          <w:sz w:val="28"/>
          <w:szCs w:val="28"/>
        </w:rPr>
        <w:t>вивчення</w:t>
      </w:r>
      <w:r w:rsidR="00617142" w:rsidRPr="00A30B6F">
        <w:rPr>
          <w:rFonts w:ascii="Times New Roman" w:hAnsi="Times New Roman" w:cs="Times New Roman"/>
          <w:spacing w:val="-17"/>
          <w:sz w:val="28"/>
          <w:szCs w:val="28"/>
        </w:rPr>
        <w:t xml:space="preserve"> </w:t>
      </w:r>
      <w:r w:rsidR="00617142" w:rsidRPr="00A30B6F">
        <w:rPr>
          <w:rFonts w:ascii="Times New Roman" w:hAnsi="Times New Roman" w:cs="Times New Roman"/>
          <w:sz w:val="28"/>
          <w:szCs w:val="28"/>
        </w:rPr>
        <w:t>впливу</w:t>
      </w:r>
      <w:r w:rsidR="00617142" w:rsidRPr="00A30B6F">
        <w:rPr>
          <w:rFonts w:ascii="Times New Roman" w:hAnsi="Times New Roman" w:cs="Times New Roman"/>
          <w:spacing w:val="-18"/>
          <w:sz w:val="28"/>
          <w:szCs w:val="28"/>
        </w:rPr>
        <w:t xml:space="preserve"> </w:t>
      </w:r>
      <w:r w:rsidR="00617142" w:rsidRPr="00A30B6F">
        <w:rPr>
          <w:rFonts w:ascii="Times New Roman" w:hAnsi="Times New Roman" w:cs="Times New Roman"/>
          <w:sz w:val="28"/>
          <w:szCs w:val="28"/>
        </w:rPr>
        <w:t>індивідуальних характеристик працівників на їхній рівень вигорання на роботі.</w:t>
      </w:r>
    </w:p>
    <w:p w14:paraId="7B499183" w14:textId="77777777" w:rsidR="00A30B6F" w:rsidRPr="00A30B6F" w:rsidRDefault="00A30B6F" w:rsidP="00A30B6F">
      <w:pPr>
        <w:tabs>
          <w:tab w:val="left" w:pos="0"/>
          <w:tab w:val="left" w:pos="284"/>
        </w:tabs>
        <w:spacing w:after="0" w:line="360" w:lineRule="auto"/>
        <w:jc w:val="both"/>
        <w:rPr>
          <w:rFonts w:ascii="Times New Roman" w:hAnsi="Times New Roman" w:cs="Times New Roman"/>
          <w:sz w:val="28"/>
          <w:szCs w:val="28"/>
        </w:rPr>
      </w:pPr>
      <w:r w:rsidRPr="00A30B6F">
        <w:rPr>
          <w:rFonts w:ascii="Times New Roman" w:hAnsi="Times New Roman" w:cs="Times New Roman"/>
          <w:sz w:val="28"/>
          <w:szCs w:val="28"/>
        </w:rPr>
        <w:tab/>
      </w:r>
      <w:r w:rsidRPr="00A30B6F">
        <w:rPr>
          <w:rFonts w:ascii="Times New Roman" w:hAnsi="Times New Roman" w:cs="Times New Roman"/>
          <w:sz w:val="28"/>
          <w:szCs w:val="28"/>
        </w:rPr>
        <w:tab/>
      </w:r>
      <w:r w:rsidR="00617142" w:rsidRPr="00A30B6F">
        <w:rPr>
          <w:rFonts w:ascii="Times New Roman" w:hAnsi="Times New Roman" w:cs="Times New Roman"/>
          <w:sz w:val="28"/>
          <w:szCs w:val="28"/>
        </w:rPr>
        <w:t xml:space="preserve">Виявлена відсутність єдності у визначенні емоційне вигорання фахівцями, що ускладнює його пізнання навіть на сьогоднішній день. Також немає ясного уявлення про закономірності виникнення і розвитку </w:t>
      </w:r>
      <w:r w:rsidR="00617142" w:rsidRPr="00A30B6F">
        <w:rPr>
          <w:rFonts w:ascii="Times New Roman" w:hAnsi="Times New Roman" w:cs="Times New Roman"/>
          <w:sz w:val="28"/>
          <w:szCs w:val="28"/>
          <w:lang w:val="ru-RU"/>
        </w:rPr>
        <w:t>д</w:t>
      </w:r>
      <w:proofErr w:type="spellStart"/>
      <w:r w:rsidR="00617142" w:rsidRPr="00A30B6F">
        <w:rPr>
          <w:rFonts w:ascii="Times New Roman" w:hAnsi="Times New Roman" w:cs="Times New Roman"/>
          <w:sz w:val="28"/>
          <w:szCs w:val="28"/>
        </w:rPr>
        <w:t>аного</w:t>
      </w:r>
      <w:proofErr w:type="spellEnd"/>
      <w:r w:rsidR="00617142" w:rsidRPr="00A30B6F">
        <w:rPr>
          <w:rFonts w:ascii="Times New Roman" w:hAnsi="Times New Roman" w:cs="Times New Roman"/>
          <w:sz w:val="28"/>
          <w:szCs w:val="28"/>
        </w:rPr>
        <w:t xml:space="preserve"> явища.</w:t>
      </w:r>
    </w:p>
    <w:p w14:paraId="0E7DF788" w14:textId="77777777" w:rsidR="00BA0563" w:rsidRDefault="00A30B6F" w:rsidP="00BA0563">
      <w:pPr>
        <w:tabs>
          <w:tab w:val="left" w:pos="0"/>
          <w:tab w:val="left" w:pos="284"/>
        </w:tabs>
        <w:spacing w:after="0" w:line="360" w:lineRule="auto"/>
        <w:jc w:val="both"/>
        <w:rPr>
          <w:rFonts w:ascii="Times New Roman" w:hAnsi="Times New Roman" w:cs="Times New Roman"/>
          <w:sz w:val="28"/>
          <w:szCs w:val="28"/>
        </w:rPr>
      </w:pPr>
      <w:r w:rsidRPr="00A30B6F">
        <w:rPr>
          <w:rFonts w:ascii="Times New Roman" w:hAnsi="Times New Roman" w:cs="Times New Roman"/>
          <w:sz w:val="28"/>
          <w:szCs w:val="28"/>
        </w:rPr>
        <w:tab/>
      </w:r>
      <w:r w:rsidRPr="00A30B6F">
        <w:rPr>
          <w:rFonts w:ascii="Times New Roman" w:hAnsi="Times New Roman" w:cs="Times New Roman"/>
          <w:sz w:val="28"/>
          <w:szCs w:val="28"/>
        </w:rPr>
        <w:tab/>
      </w:r>
      <w:r w:rsidR="00617142" w:rsidRPr="00A30B6F">
        <w:rPr>
          <w:rFonts w:ascii="Times New Roman" w:hAnsi="Times New Roman" w:cs="Times New Roman"/>
          <w:sz w:val="28"/>
          <w:szCs w:val="28"/>
        </w:rPr>
        <w:t>Підсумовуючи</w:t>
      </w:r>
      <w:r w:rsidR="00617142" w:rsidRPr="00A30B6F">
        <w:rPr>
          <w:rFonts w:ascii="Times New Roman" w:hAnsi="Times New Roman" w:cs="Times New Roman"/>
          <w:spacing w:val="-7"/>
          <w:sz w:val="28"/>
          <w:szCs w:val="28"/>
        </w:rPr>
        <w:t xml:space="preserve"> </w:t>
      </w:r>
      <w:r w:rsidR="00617142" w:rsidRPr="00A30B6F">
        <w:rPr>
          <w:rFonts w:ascii="Times New Roman" w:hAnsi="Times New Roman" w:cs="Times New Roman"/>
          <w:sz w:val="28"/>
          <w:szCs w:val="28"/>
        </w:rPr>
        <w:t>вищенаведене,</w:t>
      </w:r>
      <w:r w:rsidR="00617142" w:rsidRPr="00A30B6F">
        <w:rPr>
          <w:rFonts w:ascii="Times New Roman" w:hAnsi="Times New Roman" w:cs="Times New Roman"/>
          <w:spacing w:val="-5"/>
          <w:sz w:val="28"/>
          <w:szCs w:val="28"/>
        </w:rPr>
        <w:t xml:space="preserve"> </w:t>
      </w:r>
      <w:r w:rsidR="00617142" w:rsidRPr="00A30B6F">
        <w:rPr>
          <w:rFonts w:ascii="Times New Roman" w:hAnsi="Times New Roman" w:cs="Times New Roman"/>
          <w:sz w:val="28"/>
          <w:szCs w:val="28"/>
        </w:rPr>
        <w:t>можна</w:t>
      </w:r>
      <w:r w:rsidR="00617142" w:rsidRPr="00A30B6F">
        <w:rPr>
          <w:rFonts w:ascii="Times New Roman" w:hAnsi="Times New Roman" w:cs="Times New Roman"/>
          <w:spacing w:val="-5"/>
          <w:sz w:val="28"/>
          <w:szCs w:val="28"/>
        </w:rPr>
        <w:t xml:space="preserve"> </w:t>
      </w:r>
      <w:r w:rsidR="00617142" w:rsidRPr="00A30B6F">
        <w:rPr>
          <w:rFonts w:ascii="Times New Roman" w:hAnsi="Times New Roman" w:cs="Times New Roman"/>
          <w:sz w:val="28"/>
          <w:szCs w:val="28"/>
        </w:rPr>
        <w:t>зробити</w:t>
      </w:r>
      <w:r w:rsidR="00617142" w:rsidRPr="00A30B6F">
        <w:rPr>
          <w:rFonts w:ascii="Times New Roman" w:hAnsi="Times New Roman" w:cs="Times New Roman"/>
          <w:spacing w:val="-7"/>
          <w:sz w:val="28"/>
          <w:szCs w:val="28"/>
        </w:rPr>
        <w:t xml:space="preserve"> </w:t>
      </w:r>
      <w:r w:rsidR="00617142" w:rsidRPr="00A30B6F">
        <w:rPr>
          <w:rFonts w:ascii="Times New Roman" w:hAnsi="Times New Roman" w:cs="Times New Roman"/>
          <w:sz w:val="28"/>
          <w:szCs w:val="28"/>
        </w:rPr>
        <w:t>ряд</w:t>
      </w:r>
      <w:r w:rsidR="00617142" w:rsidRPr="00A30B6F">
        <w:rPr>
          <w:rFonts w:ascii="Times New Roman" w:hAnsi="Times New Roman" w:cs="Times New Roman"/>
          <w:spacing w:val="-4"/>
          <w:sz w:val="28"/>
          <w:szCs w:val="28"/>
        </w:rPr>
        <w:t xml:space="preserve"> </w:t>
      </w:r>
      <w:r w:rsidR="00617142" w:rsidRPr="00A30B6F">
        <w:rPr>
          <w:rFonts w:ascii="Times New Roman" w:hAnsi="Times New Roman" w:cs="Times New Roman"/>
          <w:spacing w:val="-2"/>
          <w:sz w:val="28"/>
          <w:szCs w:val="28"/>
        </w:rPr>
        <w:t xml:space="preserve">висновків. У світовій психологічній спільноті  прийнято </w:t>
      </w:r>
      <w:r w:rsidR="00617142" w:rsidRPr="00A30B6F">
        <w:rPr>
          <w:rFonts w:ascii="Times New Roman" w:hAnsi="Times New Roman" w:cs="Times New Roman"/>
          <w:sz w:val="28"/>
          <w:szCs w:val="28"/>
        </w:rPr>
        <w:t>виокремлювати три етапи історії дослідження емоційне вигорання:</w:t>
      </w:r>
    </w:p>
    <w:p w14:paraId="201C50F3" w14:textId="77777777" w:rsidR="00BA0563" w:rsidRDefault="00BA0563" w:rsidP="00BA0563">
      <w:pPr>
        <w:tabs>
          <w:tab w:val="left" w:pos="0"/>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617142" w:rsidRPr="00BA0563">
        <w:rPr>
          <w:rFonts w:ascii="Times New Roman" w:hAnsi="Times New Roman" w:cs="Times New Roman"/>
          <w:i/>
          <w:sz w:val="28"/>
          <w:szCs w:val="28"/>
        </w:rPr>
        <w:t>п</w:t>
      </w:r>
      <w:r w:rsidR="00617142" w:rsidRPr="00A30B6F">
        <w:rPr>
          <w:rFonts w:ascii="Times New Roman" w:hAnsi="Times New Roman" w:cs="Times New Roman"/>
          <w:i/>
          <w:sz w:val="28"/>
          <w:szCs w:val="28"/>
        </w:rPr>
        <w:t>ерш</w:t>
      </w:r>
      <w:r w:rsidR="00617142" w:rsidRPr="00BA0563">
        <w:rPr>
          <w:rFonts w:ascii="Times New Roman" w:hAnsi="Times New Roman" w:cs="Times New Roman"/>
          <w:i/>
          <w:sz w:val="28"/>
          <w:szCs w:val="28"/>
        </w:rPr>
        <w:t>ий</w:t>
      </w:r>
      <w:r w:rsidR="00617142" w:rsidRPr="00BA0563">
        <w:rPr>
          <w:rFonts w:ascii="Times New Roman" w:hAnsi="Times New Roman" w:cs="Times New Roman"/>
          <w:sz w:val="28"/>
          <w:szCs w:val="28"/>
        </w:rPr>
        <w:t xml:space="preserve"> </w:t>
      </w:r>
      <w:r w:rsidR="008C47B2" w:rsidRPr="00BA0563">
        <w:rPr>
          <w:rFonts w:ascii="Times New Roman" w:hAnsi="Times New Roman" w:cs="Times New Roman"/>
          <w:sz w:val="28"/>
          <w:szCs w:val="28"/>
        </w:rPr>
        <w:t>–</w:t>
      </w:r>
      <w:r w:rsidR="00617142" w:rsidRPr="00A30B6F">
        <w:rPr>
          <w:rFonts w:ascii="Times New Roman" w:hAnsi="Times New Roman" w:cs="Times New Roman"/>
          <w:sz w:val="28"/>
          <w:szCs w:val="28"/>
        </w:rPr>
        <w:t xml:space="preserve"> науковці ототожнювали емоційне вигорання із поняттям стресу, вважаючи його результатом робочого стресу;</w:t>
      </w:r>
    </w:p>
    <w:p w14:paraId="302D95AD" w14:textId="77777777" w:rsidR="00BA0563" w:rsidRDefault="00BA0563" w:rsidP="00BA0563">
      <w:pPr>
        <w:tabs>
          <w:tab w:val="left" w:pos="0"/>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617142" w:rsidRPr="00A30B6F">
        <w:rPr>
          <w:rFonts w:ascii="Times New Roman" w:hAnsi="Times New Roman" w:cs="Times New Roman"/>
          <w:i/>
          <w:sz w:val="28"/>
          <w:szCs w:val="28"/>
        </w:rPr>
        <w:t>другий</w:t>
      </w:r>
      <w:r w:rsidR="00617142" w:rsidRPr="00A30B6F">
        <w:rPr>
          <w:rFonts w:ascii="Times New Roman" w:hAnsi="Times New Roman" w:cs="Times New Roman"/>
          <w:sz w:val="28"/>
          <w:szCs w:val="28"/>
        </w:rPr>
        <w:t xml:space="preserve"> </w:t>
      </w:r>
      <w:r w:rsidR="008C47B2" w:rsidRPr="00A30B6F">
        <w:rPr>
          <w:rFonts w:ascii="Times New Roman" w:hAnsi="Times New Roman" w:cs="Times New Roman"/>
          <w:sz w:val="28"/>
          <w:szCs w:val="28"/>
        </w:rPr>
        <w:t>–</w:t>
      </w:r>
      <w:r w:rsidR="00617142" w:rsidRPr="00A30B6F">
        <w:rPr>
          <w:rFonts w:ascii="Times New Roman" w:hAnsi="Times New Roman" w:cs="Times New Roman"/>
          <w:sz w:val="28"/>
          <w:szCs w:val="28"/>
        </w:rPr>
        <w:t xml:space="preserve"> системний, коли емоційне вигорання отримало опис у вигляді системного конструкту в єдності статичного та динамічного аспектів, критеріїв їх визначення;</w:t>
      </w:r>
    </w:p>
    <w:p w14:paraId="164875BC" w14:textId="77777777" w:rsidR="00BA0563" w:rsidRDefault="00BA0563" w:rsidP="00BA0563">
      <w:pPr>
        <w:tabs>
          <w:tab w:val="left" w:pos="0"/>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617142" w:rsidRPr="00A30B6F">
        <w:rPr>
          <w:rFonts w:ascii="Times New Roman" w:hAnsi="Times New Roman" w:cs="Times New Roman"/>
          <w:i/>
          <w:sz w:val="28"/>
          <w:szCs w:val="28"/>
        </w:rPr>
        <w:t>третій</w:t>
      </w:r>
      <w:r w:rsidR="00617142" w:rsidRPr="00A30B6F">
        <w:rPr>
          <w:rFonts w:ascii="Times New Roman" w:hAnsi="Times New Roman" w:cs="Times New Roman"/>
          <w:sz w:val="28"/>
          <w:szCs w:val="28"/>
        </w:rPr>
        <w:t xml:space="preserve"> </w:t>
      </w:r>
      <w:r w:rsidR="008C47B2" w:rsidRPr="00A30B6F">
        <w:rPr>
          <w:rFonts w:ascii="Times New Roman" w:hAnsi="Times New Roman" w:cs="Times New Roman"/>
          <w:sz w:val="28"/>
          <w:szCs w:val="28"/>
        </w:rPr>
        <w:t>–</w:t>
      </w:r>
      <w:r w:rsidR="00617142" w:rsidRPr="00A30B6F">
        <w:rPr>
          <w:rFonts w:ascii="Times New Roman" w:hAnsi="Times New Roman" w:cs="Times New Roman"/>
          <w:sz w:val="28"/>
          <w:szCs w:val="28"/>
        </w:rPr>
        <w:t xml:space="preserve"> гуманістичний, який розглядає емоційне вигорання як комплексі специфічних переживань та вбачає у ньому конструктивні можливості для </w:t>
      </w:r>
      <w:proofErr w:type="spellStart"/>
      <w:r w:rsidR="00617142" w:rsidRPr="00A30B6F">
        <w:rPr>
          <w:rFonts w:ascii="Times New Roman" w:hAnsi="Times New Roman" w:cs="Times New Roman"/>
          <w:sz w:val="28"/>
          <w:szCs w:val="28"/>
        </w:rPr>
        <w:t>самоактуалізацїї</w:t>
      </w:r>
      <w:proofErr w:type="spellEnd"/>
      <w:r w:rsidR="00617142" w:rsidRPr="00A30B6F">
        <w:rPr>
          <w:rFonts w:ascii="Times New Roman" w:hAnsi="Times New Roman" w:cs="Times New Roman"/>
          <w:sz w:val="28"/>
          <w:szCs w:val="28"/>
        </w:rPr>
        <w:t xml:space="preserve"> фахівця.</w:t>
      </w:r>
    </w:p>
    <w:p w14:paraId="02467132" w14:textId="77777777" w:rsidR="00BA0563" w:rsidRDefault="00BA0563" w:rsidP="00BA0563">
      <w:pPr>
        <w:tabs>
          <w:tab w:val="left" w:pos="0"/>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617142" w:rsidRPr="00A30B6F">
        <w:rPr>
          <w:rFonts w:ascii="Times New Roman" w:hAnsi="Times New Roman" w:cs="Times New Roman"/>
          <w:sz w:val="28"/>
          <w:szCs w:val="28"/>
        </w:rPr>
        <w:t xml:space="preserve">Сам термін «емоційне вигорання» у первинних дослідженнях визначається як результат процесу адаптації до робочого стресу, та являє собою ознаки незадовільної адаптації працівника у </w:t>
      </w:r>
      <w:proofErr w:type="spellStart"/>
      <w:r w:rsidR="00617142" w:rsidRPr="00A30B6F">
        <w:rPr>
          <w:rFonts w:ascii="Times New Roman" w:hAnsi="Times New Roman" w:cs="Times New Roman"/>
          <w:sz w:val="28"/>
          <w:szCs w:val="28"/>
        </w:rPr>
        <w:t>стресогенних</w:t>
      </w:r>
      <w:proofErr w:type="spellEnd"/>
      <w:r w:rsidR="00617142" w:rsidRPr="00A30B6F">
        <w:rPr>
          <w:rFonts w:ascii="Times New Roman" w:hAnsi="Times New Roman" w:cs="Times New Roman"/>
          <w:sz w:val="28"/>
          <w:szCs w:val="28"/>
        </w:rPr>
        <w:t xml:space="preserve"> робочих умовах. Відтак, феномен емоційного вигорання набуває реактивно</w:t>
      </w:r>
      <w:r w:rsidR="00A51001" w:rsidRPr="00A30B6F">
        <w:rPr>
          <w:rFonts w:ascii="Times New Roman" w:hAnsi="Times New Roman" w:cs="Times New Roman"/>
          <w:sz w:val="28"/>
          <w:szCs w:val="28"/>
        </w:rPr>
        <w:t>-</w:t>
      </w:r>
      <w:r w:rsidR="00617142" w:rsidRPr="00A30B6F">
        <w:rPr>
          <w:rFonts w:ascii="Times New Roman" w:hAnsi="Times New Roman" w:cs="Times New Roman"/>
          <w:sz w:val="28"/>
          <w:szCs w:val="28"/>
        </w:rPr>
        <w:t>адаптивного психологічного змісту з відповідним визначенням його місця у системі психологічних понять теорії стресу.</w:t>
      </w:r>
    </w:p>
    <w:p w14:paraId="7D3DCBBE" w14:textId="77777777" w:rsidR="00BA0563" w:rsidRDefault="00BA0563" w:rsidP="00BA0563">
      <w:pPr>
        <w:tabs>
          <w:tab w:val="left" w:pos="0"/>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617142" w:rsidRPr="00A30B6F">
        <w:rPr>
          <w:rFonts w:ascii="Times New Roman" w:hAnsi="Times New Roman" w:cs="Times New Roman"/>
          <w:sz w:val="28"/>
          <w:szCs w:val="28"/>
        </w:rPr>
        <w:t>Багатогранність та специфічність</w:t>
      </w:r>
      <w:r w:rsidR="00617142" w:rsidRPr="00A30B6F">
        <w:rPr>
          <w:rFonts w:ascii="Times New Roman" w:hAnsi="Times New Roman" w:cs="Times New Roman"/>
          <w:spacing w:val="1"/>
          <w:sz w:val="28"/>
          <w:szCs w:val="28"/>
        </w:rPr>
        <w:t xml:space="preserve"> </w:t>
      </w:r>
      <w:r w:rsidR="00617142" w:rsidRPr="00A30B6F">
        <w:rPr>
          <w:rFonts w:ascii="Times New Roman" w:hAnsi="Times New Roman" w:cs="Times New Roman"/>
          <w:sz w:val="28"/>
          <w:szCs w:val="28"/>
        </w:rPr>
        <w:t>завдань, які сьогодні вирішуються в рамках державної служби, обумовлюють</w:t>
      </w:r>
      <w:r w:rsidR="00617142" w:rsidRPr="00A30B6F">
        <w:rPr>
          <w:rFonts w:ascii="Times New Roman" w:hAnsi="Times New Roman" w:cs="Times New Roman"/>
          <w:spacing w:val="1"/>
          <w:sz w:val="28"/>
          <w:szCs w:val="28"/>
        </w:rPr>
        <w:t xml:space="preserve"> </w:t>
      </w:r>
      <w:r w:rsidR="00617142" w:rsidRPr="00A30B6F">
        <w:rPr>
          <w:rFonts w:ascii="Times New Roman" w:hAnsi="Times New Roman" w:cs="Times New Roman"/>
          <w:sz w:val="28"/>
          <w:szCs w:val="28"/>
        </w:rPr>
        <w:t>значну інтенсифікацію професійної діяльності держслужбовців. Як наслідок, це</w:t>
      </w:r>
      <w:r w:rsidR="00617142" w:rsidRPr="00A30B6F">
        <w:rPr>
          <w:rFonts w:ascii="Times New Roman" w:hAnsi="Times New Roman" w:cs="Times New Roman"/>
          <w:spacing w:val="-67"/>
          <w:sz w:val="28"/>
          <w:szCs w:val="28"/>
        </w:rPr>
        <w:t xml:space="preserve"> </w:t>
      </w:r>
      <w:r w:rsidR="00617142" w:rsidRPr="00A30B6F">
        <w:rPr>
          <w:rFonts w:ascii="Times New Roman" w:hAnsi="Times New Roman" w:cs="Times New Roman"/>
          <w:sz w:val="28"/>
          <w:szCs w:val="28"/>
        </w:rPr>
        <w:t>призводить до виникнення професійного стресу в працівників даної категорії,</w:t>
      </w:r>
      <w:r w:rsidR="00617142" w:rsidRPr="00A30B6F">
        <w:rPr>
          <w:rFonts w:ascii="Times New Roman" w:hAnsi="Times New Roman" w:cs="Times New Roman"/>
          <w:spacing w:val="1"/>
          <w:sz w:val="28"/>
          <w:szCs w:val="28"/>
        </w:rPr>
        <w:t xml:space="preserve"> </w:t>
      </w:r>
      <w:r w:rsidR="00617142" w:rsidRPr="00A30B6F">
        <w:rPr>
          <w:rFonts w:ascii="Times New Roman" w:hAnsi="Times New Roman" w:cs="Times New Roman"/>
          <w:sz w:val="28"/>
          <w:szCs w:val="28"/>
        </w:rPr>
        <w:t>що негативно</w:t>
      </w:r>
      <w:r w:rsidR="00617142" w:rsidRPr="00A30B6F">
        <w:rPr>
          <w:rFonts w:ascii="Times New Roman" w:hAnsi="Times New Roman" w:cs="Times New Roman"/>
          <w:spacing w:val="1"/>
          <w:sz w:val="28"/>
          <w:szCs w:val="28"/>
        </w:rPr>
        <w:t xml:space="preserve"> </w:t>
      </w:r>
      <w:r w:rsidR="00617142" w:rsidRPr="00A30B6F">
        <w:rPr>
          <w:rFonts w:ascii="Times New Roman" w:hAnsi="Times New Roman" w:cs="Times New Roman"/>
          <w:sz w:val="28"/>
          <w:szCs w:val="28"/>
        </w:rPr>
        <w:t xml:space="preserve">позначається </w:t>
      </w:r>
      <w:r w:rsidR="00617142" w:rsidRPr="00A30B6F">
        <w:rPr>
          <w:rFonts w:ascii="Times New Roman" w:hAnsi="Times New Roman" w:cs="Times New Roman"/>
          <w:sz w:val="28"/>
          <w:szCs w:val="28"/>
        </w:rPr>
        <w:lastRenderedPageBreak/>
        <w:t>на ефективності виконання актуальних завдань, які</w:t>
      </w:r>
      <w:r w:rsidR="00617142" w:rsidRPr="00A30B6F">
        <w:rPr>
          <w:rFonts w:ascii="Times New Roman" w:hAnsi="Times New Roman" w:cs="Times New Roman"/>
          <w:spacing w:val="1"/>
          <w:sz w:val="28"/>
          <w:szCs w:val="28"/>
        </w:rPr>
        <w:t xml:space="preserve"> </w:t>
      </w:r>
      <w:r w:rsidR="00617142" w:rsidRPr="00A30B6F">
        <w:rPr>
          <w:rFonts w:ascii="Times New Roman" w:hAnsi="Times New Roman" w:cs="Times New Roman"/>
          <w:sz w:val="28"/>
          <w:szCs w:val="28"/>
        </w:rPr>
        <w:t>стоять</w:t>
      </w:r>
      <w:r w:rsidR="00617142" w:rsidRPr="00A30B6F">
        <w:rPr>
          <w:rFonts w:ascii="Times New Roman" w:hAnsi="Times New Roman" w:cs="Times New Roman"/>
          <w:spacing w:val="-2"/>
          <w:sz w:val="28"/>
          <w:szCs w:val="28"/>
        </w:rPr>
        <w:t xml:space="preserve"> </w:t>
      </w:r>
      <w:r w:rsidR="00617142" w:rsidRPr="00A30B6F">
        <w:rPr>
          <w:rFonts w:ascii="Times New Roman" w:hAnsi="Times New Roman" w:cs="Times New Roman"/>
          <w:sz w:val="28"/>
          <w:szCs w:val="28"/>
        </w:rPr>
        <w:t>перед</w:t>
      </w:r>
      <w:r w:rsidR="00617142" w:rsidRPr="00A30B6F">
        <w:rPr>
          <w:rFonts w:ascii="Times New Roman" w:hAnsi="Times New Roman" w:cs="Times New Roman"/>
          <w:spacing w:val="3"/>
          <w:sz w:val="28"/>
          <w:szCs w:val="28"/>
        </w:rPr>
        <w:t xml:space="preserve"> </w:t>
      </w:r>
      <w:r w:rsidR="00617142" w:rsidRPr="00A30B6F">
        <w:rPr>
          <w:rFonts w:ascii="Times New Roman" w:hAnsi="Times New Roman" w:cs="Times New Roman"/>
          <w:sz w:val="28"/>
          <w:szCs w:val="28"/>
        </w:rPr>
        <w:t>державною службою.</w:t>
      </w:r>
    </w:p>
    <w:p w14:paraId="0AFA292E" w14:textId="77777777" w:rsidR="00BA0563" w:rsidRDefault="00BA0563" w:rsidP="00BA0563">
      <w:pPr>
        <w:tabs>
          <w:tab w:val="left" w:pos="0"/>
          <w:tab w:val="left" w:pos="284"/>
        </w:tabs>
        <w:spacing w:after="0" w:line="360" w:lineRule="auto"/>
        <w:jc w:val="both"/>
        <w:rPr>
          <w:rStyle w:val="a8"/>
          <w:rFonts w:ascii="Times New Roman" w:hAnsi="Times New Roman" w:cs="Times New Roman"/>
          <w:b w:val="0"/>
          <w:bCs w:val="0"/>
          <w:sz w:val="28"/>
          <w:szCs w:val="28"/>
        </w:rPr>
      </w:pPr>
      <w:r>
        <w:rPr>
          <w:rFonts w:ascii="Times New Roman" w:hAnsi="Times New Roman" w:cs="Times New Roman"/>
          <w:sz w:val="28"/>
          <w:szCs w:val="28"/>
        </w:rPr>
        <w:tab/>
      </w:r>
      <w:r>
        <w:rPr>
          <w:rFonts w:ascii="Times New Roman" w:hAnsi="Times New Roman" w:cs="Times New Roman"/>
          <w:sz w:val="28"/>
          <w:szCs w:val="28"/>
        </w:rPr>
        <w:tab/>
      </w:r>
      <w:r w:rsidR="00617142" w:rsidRPr="00A30B6F">
        <w:rPr>
          <w:rFonts w:ascii="Times New Roman" w:hAnsi="Times New Roman" w:cs="Times New Roman"/>
          <w:sz w:val="28"/>
          <w:szCs w:val="28"/>
        </w:rPr>
        <w:t xml:space="preserve">Отже, для ефективної профілактики емоційного вигорання необхідно поєднувати індивідуальні та організаційні заходи. </w:t>
      </w:r>
      <w:r w:rsidR="00617142" w:rsidRPr="00A30B6F">
        <w:rPr>
          <w:rStyle w:val="a8"/>
          <w:rFonts w:ascii="Times New Roman" w:hAnsi="Times New Roman" w:cs="Times New Roman"/>
          <w:b w:val="0"/>
          <w:bCs w:val="0"/>
          <w:sz w:val="28"/>
          <w:szCs w:val="28"/>
        </w:rPr>
        <w:t>Запровадження таких заходів дозволить знизити рівень емоційного вигорання серед державних службовців, підвищити їхню ефективність та задоволеність роботою, а також покращити якість надання публічних послуг.</w:t>
      </w:r>
    </w:p>
    <w:p w14:paraId="2FD3A1DB" w14:textId="3F1E0FDC" w:rsidR="00617142" w:rsidRPr="00BA0563" w:rsidRDefault="00BA0563" w:rsidP="00BA0563">
      <w:pPr>
        <w:tabs>
          <w:tab w:val="left" w:pos="0"/>
          <w:tab w:val="left" w:pos="284"/>
        </w:tabs>
        <w:spacing w:after="0" w:line="360" w:lineRule="auto"/>
        <w:jc w:val="both"/>
        <w:rPr>
          <w:rFonts w:ascii="Times New Roman" w:hAnsi="Times New Roman" w:cs="Times New Roman"/>
          <w:b/>
          <w:sz w:val="28"/>
          <w:szCs w:val="28"/>
        </w:rPr>
      </w:pPr>
      <w:r>
        <w:rPr>
          <w:rStyle w:val="a8"/>
          <w:rFonts w:ascii="Times New Roman" w:hAnsi="Times New Roman" w:cs="Times New Roman"/>
          <w:b w:val="0"/>
          <w:bCs w:val="0"/>
          <w:sz w:val="28"/>
          <w:szCs w:val="28"/>
        </w:rPr>
        <w:tab/>
      </w:r>
      <w:r>
        <w:rPr>
          <w:rStyle w:val="a8"/>
          <w:rFonts w:ascii="Times New Roman" w:hAnsi="Times New Roman" w:cs="Times New Roman"/>
          <w:b w:val="0"/>
          <w:bCs w:val="0"/>
          <w:sz w:val="28"/>
          <w:szCs w:val="28"/>
        </w:rPr>
        <w:tab/>
      </w:r>
      <w:r w:rsidR="00617142" w:rsidRPr="00A30B6F">
        <w:rPr>
          <w:rFonts w:ascii="Times New Roman" w:hAnsi="Times New Roman" w:cs="Times New Roman"/>
          <w:sz w:val="28"/>
          <w:szCs w:val="28"/>
        </w:rPr>
        <w:t>Кожен державний службовець повинен нести відповідальність за своє психологічне здоров</w:t>
      </w:r>
      <w:r w:rsidR="002106A3" w:rsidRPr="00A30B6F">
        <w:rPr>
          <w:rFonts w:ascii="Times New Roman" w:hAnsi="Times New Roman" w:cs="Times New Roman"/>
          <w:sz w:val="28"/>
          <w:szCs w:val="28"/>
        </w:rPr>
        <w:t>’</w:t>
      </w:r>
      <w:r w:rsidR="00617142" w:rsidRPr="00A30B6F">
        <w:rPr>
          <w:rFonts w:ascii="Times New Roman" w:hAnsi="Times New Roman" w:cs="Times New Roman"/>
          <w:sz w:val="28"/>
          <w:szCs w:val="28"/>
        </w:rPr>
        <w:t>я</w:t>
      </w:r>
      <w:r w:rsidR="00617142" w:rsidRPr="00BA0563">
        <w:rPr>
          <w:rFonts w:ascii="Times New Roman" w:hAnsi="Times New Roman" w:cs="Times New Roman"/>
          <w:sz w:val="28"/>
          <w:szCs w:val="28"/>
        </w:rPr>
        <w:t xml:space="preserve">, </w:t>
      </w:r>
      <w:r w:rsidR="00617142" w:rsidRPr="00A30B6F">
        <w:rPr>
          <w:rFonts w:ascii="Times New Roman" w:hAnsi="Times New Roman" w:cs="Times New Roman"/>
          <w:sz w:val="28"/>
          <w:szCs w:val="28"/>
        </w:rPr>
        <w:t xml:space="preserve"> а керівництво організації </w:t>
      </w:r>
      <w:r w:rsidR="008C47B2" w:rsidRPr="00BA0563">
        <w:rPr>
          <w:rFonts w:ascii="Times New Roman" w:hAnsi="Times New Roman" w:cs="Times New Roman"/>
          <w:sz w:val="28"/>
          <w:szCs w:val="28"/>
        </w:rPr>
        <w:t>–</w:t>
      </w:r>
      <w:r w:rsidR="00617142" w:rsidRPr="00A30B6F">
        <w:rPr>
          <w:rFonts w:ascii="Times New Roman" w:hAnsi="Times New Roman" w:cs="Times New Roman"/>
          <w:sz w:val="28"/>
          <w:szCs w:val="28"/>
        </w:rPr>
        <w:t xml:space="preserve"> створювати умови для його збереження</w:t>
      </w:r>
      <w:r w:rsidR="00930A4C" w:rsidRPr="00BA0563">
        <w:rPr>
          <w:rFonts w:ascii="Times New Roman" w:hAnsi="Times New Roman" w:cs="Times New Roman"/>
          <w:sz w:val="28"/>
          <w:szCs w:val="28"/>
        </w:rPr>
        <w:t>.</w:t>
      </w:r>
    </w:p>
    <w:p w14:paraId="624A350F" w14:textId="77777777" w:rsidR="00617142" w:rsidRDefault="00617142" w:rsidP="00B65881">
      <w:pPr>
        <w:pStyle w:val="a4"/>
        <w:spacing w:before="163" w:line="360" w:lineRule="auto"/>
        <w:ind w:left="0" w:right="119" w:firstLine="708"/>
        <w:jc w:val="both"/>
      </w:pPr>
    </w:p>
    <w:p w14:paraId="5E5AC2FB" w14:textId="77777777" w:rsidR="005C0B5F" w:rsidRPr="00617142" w:rsidRDefault="005C0B5F" w:rsidP="00B65881">
      <w:pPr>
        <w:tabs>
          <w:tab w:val="left" w:pos="0"/>
          <w:tab w:val="left" w:pos="284"/>
        </w:tabs>
        <w:spacing w:after="0" w:line="360" w:lineRule="auto"/>
        <w:ind w:firstLine="851"/>
        <w:jc w:val="both"/>
        <w:rPr>
          <w:rFonts w:ascii="Times New Roman" w:hAnsi="Times New Roman" w:cs="Times New Roman"/>
          <w:b/>
          <w:sz w:val="28"/>
          <w:szCs w:val="28"/>
        </w:rPr>
      </w:pPr>
    </w:p>
    <w:p w14:paraId="01DE2D16" w14:textId="180998E7" w:rsidR="00E94677" w:rsidRDefault="00E94677" w:rsidP="00B65881">
      <w:pPr>
        <w:spacing w:line="360" w:lineRule="auto"/>
        <w:jc w:val="both"/>
        <w:rPr>
          <w:rFonts w:ascii="Times New Roman" w:hAnsi="Times New Roman" w:cs="Times New Roman"/>
          <w:sz w:val="28"/>
          <w:szCs w:val="28"/>
          <w:highlight w:val="yellow"/>
        </w:rPr>
      </w:pPr>
    </w:p>
    <w:p w14:paraId="433B9B01" w14:textId="60B63AF8" w:rsidR="006D585C" w:rsidRDefault="006D585C" w:rsidP="00B65881">
      <w:pPr>
        <w:spacing w:line="360" w:lineRule="auto"/>
        <w:jc w:val="both"/>
        <w:rPr>
          <w:rFonts w:ascii="Times New Roman" w:hAnsi="Times New Roman" w:cs="Times New Roman"/>
          <w:sz w:val="28"/>
          <w:szCs w:val="28"/>
          <w:highlight w:val="yellow"/>
        </w:rPr>
      </w:pPr>
    </w:p>
    <w:p w14:paraId="4A01327B" w14:textId="2AFA7239" w:rsidR="006D585C" w:rsidRDefault="006D585C" w:rsidP="00B65881">
      <w:pPr>
        <w:spacing w:line="360" w:lineRule="auto"/>
        <w:jc w:val="both"/>
        <w:rPr>
          <w:rFonts w:ascii="Times New Roman" w:hAnsi="Times New Roman" w:cs="Times New Roman"/>
          <w:sz w:val="28"/>
          <w:szCs w:val="28"/>
          <w:highlight w:val="yellow"/>
        </w:rPr>
      </w:pPr>
    </w:p>
    <w:p w14:paraId="64FCD0DE" w14:textId="51E5BE85" w:rsidR="006D585C" w:rsidRDefault="006D585C" w:rsidP="00B65881">
      <w:pPr>
        <w:spacing w:line="360" w:lineRule="auto"/>
        <w:jc w:val="both"/>
        <w:rPr>
          <w:rFonts w:ascii="Times New Roman" w:hAnsi="Times New Roman" w:cs="Times New Roman"/>
          <w:sz w:val="28"/>
          <w:szCs w:val="28"/>
          <w:highlight w:val="yellow"/>
        </w:rPr>
      </w:pPr>
    </w:p>
    <w:p w14:paraId="75CAE767" w14:textId="041C5AA0" w:rsidR="006D585C" w:rsidRDefault="006D585C" w:rsidP="00B65881">
      <w:pPr>
        <w:spacing w:line="360" w:lineRule="auto"/>
        <w:jc w:val="both"/>
        <w:rPr>
          <w:rFonts w:ascii="Times New Roman" w:hAnsi="Times New Roman" w:cs="Times New Roman"/>
          <w:sz w:val="28"/>
          <w:szCs w:val="28"/>
          <w:highlight w:val="yellow"/>
        </w:rPr>
      </w:pPr>
    </w:p>
    <w:p w14:paraId="4ECD5782" w14:textId="36A2F696" w:rsidR="006D585C" w:rsidRDefault="006D585C" w:rsidP="00B65881">
      <w:pPr>
        <w:spacing w:line="360" w:lineRule="auto"/>
        <w:jc w:val="both"/>
        <w:rPr>
          <w:rFonts w:ascii="Times New Roman" w:hAnsi="Times New Roman" w:cs="Times New Roman"/>
          <w:sz w:val="28"/>
          <w:szCs w:val="28"/>
          <w:highlight w:val="yellow"/>
        </w:rPr>
      </w:pPr>
    </w:p>
    <w:p w14:paraId="7D6F3CBD" w14:textId="6F7118E9" w:rsidR="00A72B81" w:rsidRPr="00623FB3" w:rsidRDefault="00A72B81" w:rsidP="00B65881">
      <w:pPr>
        <w:pStyle w:val="a4"/>
        <w:spacing w:line="360" w:lineRule="auto"/>
        <w:ind w:left="0" w:right="154"/>
        <w:jc w:val="both"/>
        <w:rPr>
          <w:b/>
          <w:bCs/>
        </w:rPr>
      </w:pPr>
    </w:p>
    <w:p w14:paraId="60D596EE" w14:textId="7D0C2510" w:rsidR="008D08E5" w:rsidRPr="00623FB3" w:rsidRDefault="008D08E5" w:rsidP="00B65881">
      <w:pPr>
        <w:pStyle w:val="a4"/>
        <w:spacing w:line="360" w:lineRule="auto"/>
        <w:ind w:left="0" w:right="154"/>
        <w:jc w:val="both"/>
        <w:rPr>
          <w:b/>
          <w:bCs/>
        </w:rPr>
      </w:pPr>
    </w:p>
    <w:p w14:paraId="55F6D9A3" w14:textId="7A0821BF" w:rsidR="008D08E5" w:rsidRPr="00623FB3" w:rsidRDefault="008D08E5" w:rsidP="00B65881">
      <w:pPr>
        <w:pStyle w:val="a4"/>
        <w:spacing w:line="360" w:lineRule="auto"/>
        <w:ind w:left="0" w:right="154"/>
        <w:jc w:val="both"/>
        <w:rPr>
          <w:b/>
          <w:bCs/>
        </w:rPr>
      </w:pPr>
    </w:p>
    <w:p w14:paraId="25038CEE" w14:textId="144259B6" w:rsidR="008D08E5" w:rsidRPr="00623FB3" w:rsidRDefault="008D08E5" w:rsidP="00B65881">
      <w:pPr>
        <w:pStyle w:val="a4"/>
        <w:spacing w:line="360" w:lineRule="auto"/>
        <w:ind w:left="0" w:right="154"/>
        <w:jc w:val="both"/>
        <w:rPr>
          <w:b/>
          <w:bCs/>
        </w:rPr>
      </w:pPr>
    </w:p>
    <w:p w14:paraId="50784706" w14:textId="31499BF4" w:rsidR="008D08E5" w:rsidRPr="00623FB3" w:rsidRDefault="008D08E5" w:rsidP="00B65881">
      <w:pPr>
        <w:pStyle w:val="a4"/>
        <w:spacing w:line="360" w:lineRule="auto"/>
        <w:ind w:left="0" w:right="154"/>
        <w:jc w:val="both"/>
        <w:rPr>
          <w:b/>
          <w:bCs/>
        </w:rPr>
      </w:pPr>
    </w:p>
    <w:p w14:paraId="6FF0B342" w14:textId="0019E018" w:rsidR="008D08E5" w:rsidRPr="00623FB3" w:rsidRDefault="008D08E5" w:rsidP="00B65881">
      <w:pPr>
        <w:pStyle w:val="a4"/>
        <w:spacing w:line="360" w:lineRule="auto"/>
        <w:ind w:left="0" w:right="154"/>
        <w:jc w:val="both"/>
        <w:rPr>
          <w:b/>
          <w:bCs/>
        </w:rPr>
      </w:pPr>
    </w:p>
    <w:p w14:paraId="7BB6A898" w14:textId="296ED20C" w:rsidR="008D08E5" w:rsidRPr="00623FB3" w:rsidRDefault="008D08E5" w:rsidP="00B65881">
      <w:pPr>
        <w:pStyle w:val="a4"/>
        <w:spacing w:line="360" w:lineRule="auto"/>
        <w:ind w:left="0" w:right="154"/>
        <w:jc w:val="both"/>
        <w:rPr>
          <w:b/>
          <w:bCs/>
        </w:rPr>
      </w:pPr>
    </w:p>
    <w:p w14:paraId="0E4A074A" w14:textId="77777777" w:rsidR="002F0CD8" w:rsidRDefault="002F0CD8" w:rsidP="00B65881">
      <w:pPr>
        <w:pStyle w:val="a4"/>
        <w:spacing w:line="360" w:lineRule="auto"/>
        <w:ind w:left="0" w:right="154"/>
        <w:jc w:val="both"/>
        <w:rPr>
          <w:b/>
          <w:bCs/>
        </w:rPr>
      </w:pPr>
    </w:p>
    <w:p w14:paraId="3940E2D5" w14:textId="77777777" w:rsidR="00A30B6F" w:rsidRDefault="00A30B6F" w:rsidP="00B65881">
      <w:pPr>
        <w:pStyle w:val="a4"/>
        <w:spacing w:line="360" w:lineRule="auto"/>
        <w:ind w:left="0" w:right="154"/>
        <w:jc w:val="center"/>
        <w:rPr>
          <w:b/>
          <w:bCs/>
        </w:rPr>
      </w:pPr>
    </w:p>
    <w:p w14:paraId="26CC878F" w14:textId="5F902DFB" w:rsidR="00E94677" w:rsidRPr="00D51BCA" w:rsidRDefault="004617C5" w:rsidP="00B65881">
      <w:pPr>
        <w:pStyle w:val="a4"/>
        <w:spacing w:line="360" w:lineRule="auto"/>
        <w:ind w:left="0" w:right="154"/>
        <w:jc w:val="center"/>
      </w:pPr>
      <w:r w:rsidRPr="00D51BCA">
        <w:rPr>
          <w:b/>
          <w:bCs/>
        </w:rPr>
        <w:lastRenderedPageBreak/>
        <w:t>РОЗДІЛ ІІ. ЕМПІРИЧНЕ ДОСЛІДЖЕННЯ ВПЛИВУ ЕМОЦІЙНОГО ВИГОРАННЯ В ПРАЦІВНИКІВ ЦЕНТРІВ НАДАННЯ АДМІНІСТРАТИВНИХ ПОСЛУГ</w:t>
      </w:r>
    </w:p>
    <w:p w14:paraId="14814862" w14:textId="77777777" w:rsidR="009C2CB1" w:rsidRPr="00D51BCA" w:rsidRDefault="009C2CB1" w:rsidP="00B65881">
      <w:pPr>
        <w:pStyle w:val="a4"/>
        <w:spacing w:line="360" w:lineRule="auto"/>
        <w:ind w:left="0" w:right="154" w:firstLine="851"/>
        <w:jc w:val="both"/>
      </w:pPr>
    </w:p>
    <w:p w14:paraId="4CBF676E" w14:textId="08D2A14F" w:rsidR="00790AE5" w:rsidRDefault="00536BFC" w:rsidP="00790AE5">
      <w:pPr>
        <w:spacing w:after="0" w:line="360" w:lineRule="auto"/>
        <w:ind w:left="708"/>
        <w:jc w:val="both"/>
        <w:rPr>
          <w:rFonts w:ascii="Times New Roman" w:hAnsi="Times New Roman" w:cs="Times New Roman"/>
          <w:b/>
          <w:bCs/>
          <w:sz w:val="28"/>
          <w:szCs w:val="28"/>
        </w:rPr>
      </w:pPr>
      <w:r w:rsidRPr="008E3101">
        <w:rPr>
          <w:rFonts w:ascii="Times New Roman" w:hAnsi="Times New Roman" w:cs="Times New Roman"/>
          <w:b/>
          <w:bCs/>
          <w:sz w:val="28"/>
          <w:szCs w:val="28"/>
        </w:rPr>
        <w:t>2.1. Обґрунтування програми дослідження та проведення експерименту</w:t>
      </w:r>
    </w:p>
    <w:p w14:paraId="4CBB4E15" w14:textId="77777777" w:rsidR="00790AE5" w:rsidRDefault="00790AE5" w:rsidP="00790AE5">
      <w:pPr>
        <w:spacing w:after="0" w:line="360" w:lineRule="auto"/>
        <w:jc w:val="both"/>
      </w:pPr>
    </w:p>
    <w:p w14:paraId="42A98961" w14:textId="41AAB3AA" w:rsidR="001B4EF2" w:rsidRPr="00790AE5" w:rsidRDefault="001B4EF2" w:rsidP="00790AE5">
      <w:pPr>
        <w:spacing w:after="0" w:line="360" w:lineRule="auto"/>
        <w:ind w:firstLine="708"/>
        <w:jc w:val="both"/>
        <w:rPr>
          <w:rFonts w:ascii="Times New Roman" w:hAnsi="Times New Roman" w:cs="Times New Roman"/>
          <w:b/>
          <w:bCs/>
          <w:sz w:val="28"/>
          <w:szCs w:val="28"/>
        </w:rPr>
      </w:pPr>
      <w:r w:rsidRPr="00790AE5">
        <w:rPr>
          <w:rFonts w:ascii="Times New Roman" w:hAnsi="Times New Roman" w:cs="Times New Roman"/>
          <w:sz w:val="28"/>
          <w:szCs w:val="28"/>
        </w:rPr>
        <w:t>Державні службовці часто стикаються з психологічними та фізичними перевантаженнями, що призводить до професійного вигорання. Це виснажує їхні сили і негативно впливає на роботу, особисте життя та загальне самопочуття.</w:t>
      </w:r>
    </w:p>
    <w:p w14:paraId="541A5157" w14:textId="0118943C" w:rsidR="001B4EF2" w:rsidRPr="00D51BCA" w:rsidRDefault="006F4261" w:rsidP="00790AE5">
      <w:pPr>
        <w:pStyle w:val="a4"/>
        <w:spacing w:line="360" w:lineRule="auto"/>
        <w:ind w:left="0" w:right="122" w:firstLine="708"/>
        <w:jc w:val="both"/>
      </w:pPr>
      <w:r w:rsidRPr="00D51BCA">
        <w:t>Емоційне виснаження на роботі</w:t>
      </w:r>
      <w:r w:rsidR="001B4EF2" w:rsidRPr="00D51BCA">
        <w:t xml:space="preserve"> завдає значної шкоди як державним службовцям, так і державі в цілому. Тому так важливо вивчати це явище для розробки ефективних стратегій його подолання.</w:t>
      </w:r>
    </w:p>
    <w:p w14:paraId="476BE2A2" w14:textId="0FCB75EF" w:rsidR="008A7DAC" w:rsidRPr="00D51BCA" w:rsidRDefault="008A7DAC" w:rsidP="00B65881">
      <w:pPr>
        <w:pStyle w:val="a4"/>
        <w:spacing w:before="3" w:line="360" w:lineRule="auto"/>
        <w:ind w:left="0" w:right="125" w:firstLine="708"/>
        <w:jc w:val="both"/>
      </w:pPr>
      <w:r w:rsidRPr="00D51BCA">
        <w:t>Основною</w:t>
      </w:r>
      <w:r w:rsidRPr="00D51BCA">
        <w:rPr>
          <w:spacing w:val="1"/>
        </w:rPr>
        <w:t xml:space="preserve"> </w:t>
      </w:r>
      <w:r w:rsidRPr="00D51BCA">
        <w:t>метою</w:t>
      </w:r>
      <w:r w:rsidRPr="00D51BCA">
        <w:rPr>
          <w:spacing w:val="1"/>
        </w:rPr>
        <w:t xml:space="preserve"> </w:t>
      </w:r>
      <w:r w:rsidRPr="00D51BCA">
        <w:t>дослідження</w:t>
      </w:r>
      <w:r w:rsidRPr="00D51BCA">
        <w:rPr>
          <w:spacing w:val="1"/>
        </w:rPr>
        <w:t xml:space="preserve"> </w:t>
      </w:r>
      <w:r w:rsidRPr="00D51BCA">
        <w:t>є</w:t>
      </w:r>
      <w:r w:rsidRPr="00D51BCA">
        <w:rPr>
          <w:spacing w:val="1"/>
        </w:rPr>
        <w:t xml:space="preserve"> </w:t>
      </w:r>
      <w:r w:rsidRPr="00D51BCA">
        <w:t>вивчення</w:t>
      </w:r>
      <w:r w:rsidRPr="00D51BCA">
        <w:rPr>
          <w:spacing w:val="1"/>
        </w:rPr>
        <w:t xml:space="preserve"> </w:t>
      </w:r>
      <w:r w:rsidRPr="00D51BCA">
        <w:t>синдрому</w:t>
      </w:r>
      <w:r w:rsidRPr="00D51BCA">
        <w:rPr>
          <w:spacing w:val="1"/>
        </w:rPr>
        <w:t xml:space="preserve"> </w:t>
      </w:r>
      <w:r w:rsidRPr="00D51BCA">
        <w:t>професійного</w:t>
      </w:r>
      <w:r w:rsidRPr="00D51BCA">
        <w:rPr>
          <w:spacing w:val="1"/>
        </w:rPr>
        <w:t xml:space="preserve"> </w:t>
      </w:r>
      <w:r w:rsidRPr="00D51BCA">
        <w:t>вигорання у</w:t>
      </w:r>
      <w:r w:rsidRPr="00D51BCA">
        <w:rPr>
          <w:spacing w:val="1"/>
        </w:rPr>
        <w:t xml:space="preserve"> </w:t>
      </w:r>
      <w:r w:rsidRPr="00D51BCA">
        <w:t>працівників державної служби. Підготувати рекомендації щодо</w:t>
      </w:r>
      <w:r w:rsidRPr="00D51BCA">
        <w:rPr>
          <w:spacing w:val="1"/>
        </w:rPr>
        <w:t xml:space="preserve"> </w:t>
      </w:r>
      <w:r w:rsidRPr="00D51BCA">
        <w:t>профілактики</w:t>
      </w:r>
      <w:r w:rsidRPr="00D51BCA">
        <w:rPr>
          <w:spacing w:val="-2"/>
        </w:rPr>
        <w:t xml:space="preserve"> </w:t>
      </w:r>
      <w:r w:rsidRPr="00D51BCA">
        <w:t>та</w:t>
      </w:r>
      <w:r w:rsidRPr="00D51BCA">
        <w:rPr>
          <w:spacing w:val="-1"/>
        </w:rPr>
        <w:t xml:space="preserve"> </w:t>
      </w:r>
      <w:r w:rsidRPr="00D51BCA">
        <w:t>подолання</w:t>
      </w:r>
      <w:r w:rsidRPr="00D51BCA">
        <w:rPr>
          <w:spacing w:val="-1"/>
        </w:rPr>
        <w:t xml:space="preserve"> </w:t>
      </w:r>
      <w:r w:rsidRPr="00D51BCA">
        <w:t>наслідків</w:t>
      </w:r>
      <w:r w:rsidRPr="00D51BCA">
        <w:rPr>
          <w:spacing w:val="-3"/>
        </w:rPr>
        <w:t xml:space="preserve"> </w:t>
      </w:r>
      <w:r w:rsidRPr="00D51BCA">
        <w:t>синдрому</w:t>
      </w:r>
      <w:r w:rsidRPr="00D51BCA">
        <w:rPr>
          <w:spacing w:val="-6"/>
        </w:rPr>
        <w:t xml:space="preserve"> </w:t>
      </w:r>
      <w:r w:rsidRPr="00D51BCA">
        <w:t>професійного</w:t>
      </w:r>
      <w:r w:rsidRPr="00D51BCA">
        <w:rPr>
          <w:spacing w:val="-1"/>
        </w:rPr>
        <w:t xml:space="preserve"> </w:t>
      </w:r>
      <w:r w:rsidRPr="00D51BCA">
        <w:t>вигорання.</w:t>
      </w:r>
    </w:p>
    <w:p w14:paraId="10E22DF5" w14:textId="77777777" w:rsidR="008A7DAC" w:rsidRPr="00D51BCA" w:rsidRDefault="008A7DAC" w:rsidP="00B65881">
      <w:pPr>
        <w:pStyle w:val="a4"/>
        <w:spacing w:line="360" w:lineRule="auto"/>
        <w:ind w:left="0" w:right="121" w:firstLine="708"/>
        <w:jc w:val="both"/>
      </w:pPr>
      <w:r w:rsidRPr="00D51BCA">
        <w:t>Дане дослідження також</w:t>
      </w:r>
      <w:r w:rsidRPr="00D51BCA">
        <w:rPr>
          <w:spacing w:val="1"/>
        </w:rPr>
        <w:t xml:space="preserve"> </w:t>
      </w:r>
      <w:r w:rsidRPr="00D51BCA">
        <w:t>покликане</w:t>
      </w:r>
      <w:r w:rsidRPr="00D51BCA">
        <w:rPr>
          <w:spacing w:val="1"/>
        </w:rPr>
        <w:t xml:space="preserve"> </w:t>
      </w:r>
      <w:r w:rsidRPr="00D51BCA">
        <w:t>для того щоб</w:t>
      </w:r>
      <w:r w:rsidRPr="00D51BCA">
        <w:rPr>
          <w:spacing w:val="1"/>
        </w:rPr>
        <w:t xml:space="preserve"> </w:t>
      </w:r>
      <w:r w:rsidRPr="00D51BCA">
        <w:t>привернути увагу</w:t>
      </w:r>
      <w:r w:rsidRPr="00D51BCA">
        <w:rPr>
          <w:spacing w:val="1"/>
        </w:rPr>
        <w:t xml:space="preserve"> </w:t>
      </w:r>
      <w:r w:rsidRPr="00D51BCA">
        <w:t>працівників,</w:t>
      </w:r>
      <w:r w:rsidRPr="00D51BCA">
        <w:rPr>
          <w:spacing w:val="1"/>
        </w:rPr>
        <w:t xml:space="preserve"> </w:t>
      </w:r>
      <w:r w:rsidRPr="00D51BCA">
        <w:t>керівників</w:t>
      </w:r>
      <w:r w:rsidRPr="00D51BCA">
        <w:rPr>
          <w:spacing w:val="1"/>
        </w:rPr>
        <w:t xml:space="preserve"> </w:t>
      </w:r>
      <w:r w:rsidRPr="00D51BCA">
        <w:t>та</w:t>
      </w:r>
      <w:r w:rsidRPr="00D51BCA">
        <w:rPr>
          <w:spacing w:val="1"/>
        </w:rPr>
        <w:t xml:space="preserve"> </w:t>
      </w:r>
      <w:r w:rsidRPr="00D51BCA">
        <w:t>держави</w:t>
      </w:r>
      <w:r w:rsidRPr="00D51BCA">
        <w:rPr>
          <w:spacing w:val="1"/>
        </w:rPr>
        <w:t xml:space="preserve"> </w:t>
      </w:r>
      <w:r w:rsidRPr="00D51BCA">
        <w:t>до</w:t>
      </w:r>
      <w:r w:rsidRPr="00D51BCA">
        <w:rPr>
          <w:spacing w:val="1"/>
        </w:rPr>
        <w:t xml:space="preserve"> </w:t>
      </w:r>
      <w:r w:rsidRPr="00D51BCA">
        <w:t>нагальної необхідності проведення</w:t>
      </w:r>
      <w:r w:rsidRPr="00D51BCA">
        <w:rPr>
          <w:spacing w:val="1"/>
        </w:rPr>
        <w:t xml:space="preserve"> </w:t>
      </w:r>
      <w:r w:rsidRPr="00D51BCA">
        <w:t>системних</w:t>
      </w:r>
      <w:r w:rsidRPr="00D51BCA">
        <w:rPr>
          <w:spacing w:val="-4"/>
        </w:rPr>
        <w:t xml:space="preserve"> </w:t>
      </w:r>
      <w:r w:rsidRPr="00D51BCA">
        <w:t>заходів</w:t>
      </w:r>
      <w:r w:rsidRPr="00D51BCA">
        <w:rPr>
          <w:spacing w:val="-1"/>
        </w:rPr>
        <w:t xml:space="preserve"> </w:t>
      </w:r>
      <w:r w:rsidRPr="00D51BCA">
        <w:t>з</w:t>
      </w:r>
      <w:r w:rsidRPr="00D51BCA">
        <w:rPr>
          <w:spacing w:val="1"/>
        </w:rPr>
        <w:t xml:space="preserve"> </w:t>
      </w:r>
      <w:r w:rsidRPr="00D51BCA">
        <w:t>профілактики професійного вигорання.</w:t>
      </w:r>
    </w:p>
    <w:p w14:paraId="045D1704" w14:textId="4713722F" w:rsidR="008A7DAC" w:rsidRPr="00D51BCA" w:rsidRDefault="008A7DAC" w:rsidP="00B65881">
      <w:pPr>
        <w:pStyle w:val="a4"/>
        <w:spacing w:line="360" w:lineRule="auto"/>
        <w:ind w:left="0" w:right="124" w:firstLine="708"/>
        <w:jc w:val="both"/>
      </w:pPr>
      <w:r w:rsidRPr="00D51BCA">
        <w:t>За</w:t>
      </w:r>
      <w:r w:rsidRPr="00D51BCA">
        <w:rPr>
          <w:spacing w:val="1"/>
        </w:rPr>
        <w:t xml:space="preserve"> </w:t>
      </w:r>
      <w:r w:rsidRPr="00D51BCA">
        <w:t>допомогою</w:t>
      </w:r>
      <w:r w:rsidRPr="00D51BCA">
        <w:rPr>
          <w:spacing w:val="1"/>
        </w:rPr>
        <w:t xml:space="preserve"> </w:t>
      </w:r>
      <w:r w:rsidRPr="00D51BCA">
        <w:t xml:space="preserve">запропонованих </w:t>
      </w:r>
      <w:proofErr w:type="spellStart"/>
      <w:r w:rsidRPr="00D51BCA">
        <w:t>методик</w:t>
      </w:r>
      <w:proofErr w:type="spellEnd"/>
      <w:r w:rsidRPr="00D51BCA">
        <w:rPr>
          <w:spacing w:val="1"/>
        </w:rPr>
        <w:t xml:space="preserve"> </w:t>
      </w:r>
      <w:r w:rsidRPr="00D51BCA">
        <w:t>можливо буде</w:t>
      </w:r>
      <w:r w:rsidRPr="00D51BCA">
        <w:rPr>
          <w:spacing w:val="1"/>
        </w:rPr>
        <w:t xml:space="preserve"> </w:t>
      </w:r>
      <w:r w:rsidRPr="00D51BCA">
        <w:t>здійснювати</w:t>
      </w:r>
      <w:r w:rsidRPr="00D51BCA">
        <w:rPr>
          <w:spacing w:val="1"/>
        </w:rPr>
        <w:t xml:space="preserve"> </w:t>
      </w:r>
      <w:r w:rsidRPr="00D51BCA">
        <w:t>психологічну</w:t>
      </w:r>
      <w:r w:rsidRPr="00D51BCA">
        <w:rPr>
          <w:spacing w:val="1"/>
        </w:rPr>
        <w:t xml:space="preserve"> </w:t>
      </w:r>
      <w:r w:rsidRPr="00D51BCA">
        <w:t>діагностику</w:t>
      </w:r>
      <w:r w:rsidRPr="00D51BCA">
        <w:rPr>
          <w:spacing w:val="1"/>
        </w:rPr>
        <w:t xml:space="preserve"> </w:t>
      </w:r>
      <w:r w:rsidRPr="00D51BCA">
        <w:t>змістових</w:t>
      </w:r>
      <w:r w:rsidRPr="00D51BCA">
        <w:rPr>
          <w:spacing w:val="1"/>
        </w:rPr>
        <w:t xml:space="preserve"> </w:t>
      </w:r>
      <w:r w:rsidRPr="00D51BCA">
        <w:t>показників</w:t>
      </w:r>
      <w:r w:rsidRPr="00D51BCA">
        <w:rPr>
          <w:spacing w:val="1"/>
        </w:rPr>
        <w:t xml:space="preserve"> </w:t>
      </w:r>
      <w:r w:rsidRPr="00D51BCA">
        <w:t>професійного</w:t>
      </w:r>
      <w:r w:rsidRPr="00D51BCA">
        <w:rPr>
          <w:spacing w:val="1"/>
        </w:rPr>
        <w:t xml:space="preserve"> </w:t>
      </w:r>
      <w:r w:rsidRPr="00D51BCA">
        <w:t>вигорання.</w:t>
      </w:r>
      <w:r w:rsidRPr="00D51BCA">
        <w:rPr>
          <w:spacing w:val="1"/>
        </w:rPr>
        <w:t xml:space="preserve"> </w:t>
      </w:r>
      <w:r w:rsidRPr="00D51BCA">
        <w:t>Матеріали</w:t>
      </w:r>
      <w:r w:rsidRPr="00D51BCA">
        <w:rPr>
          <w:spacing w:val="1"/>
        </w:rPr>
        <w:t xml:space="preserve"> </w:t>
      </w:r>
      <w:r w:rsidRPr="00D51BCA">
        <w:t>дослідження</w:t>
      </w:r>
      <w:r w:rsidRPr="00D51BCA">
        <w:rPr>
          <w:spacing w:val="1"/>
        </w:rPr>
        <w:t xml:space="preserve"> </w:t>
      </w:r>
      <w:r w:rsidRPr="00D51BCA">
        <w:t>можуть</w:t>
      </w:r>
      <w:r w:rsidRPr="00D51BCA">
        <w:rPr>
          <w:spacing w:val="1"/>
        </w:rPr>
        <w:t xml:space="preserve"> </w:t>
      </w:r>
      <w:r w:rsidRPr="00D51BCA">
        <w:t>бути</w:t>
      </w:r>
      <w:r w:rsidRPr="00D51BCA">
        <w:rPr>
          <w:spacing w:val="1"/>
        </w:rPr>
        <w:t xml:space="preserve"> </w:t>
      </w:r>
      <w:r w:rsidRPr="00D51BCA">
        <w:t>використані</w:t>
      </w:r>
      <w:r w:rsidRPr="00D51BCA">
        <w:rPr>
          <w:spacing w:val="1"/>
        </w:rPr>
        <w:t xml:space="preserve"> </w:t>
      </w:r>
      <w:r w:rsidRPr="00D51BCA">
        <w:t>з</w:t>
      </w:r>
      <w:r w:rsidRPr="00D51BCA">
        <w:rPr>
          <w:spacing w:val="1"/>
        </w:rPr>
        <w:t xml:space="preserve"> </w:t>
      </w:r>
      <w:r w:rsidRPr="00D51BCA">
        <w:t>метою</w:t>
      </w:r>
      <w:r w:rsidRPr="00D51BCA">
        <w:rPr>
          <w:spacing w:val="1"/>
        </w:rPr>
        <w:t xml:space="preserve"> </w:t>
      </w:r>
      <w:r w:rsidRPr="00D51BCA">
        <w:t>забезпечення</w:t>
      </w:r>
      <w:r w:rsidRPr="00D51BCA">
        <w:rPr>
          <w:spacing w:val="1"/>
        </w:rPr>
        <w:t xml:space="preserve"> </w:t>
      </w:r>
      <w:r w:rsidRPr="00D51BCA">
        <w:t>психологічного</w:t>
      </w:r>
      <w:r w:rsidRPr="00D51BCA">
        <w:rPr>
          <w:spacing w:val="1"/>
        </w:rPr>
        <w:t xml:space="preserve"> </w:t>
      </w:r>
      <w:r w:rsidRPr="00D51BCA">
        <w:t>супроводу</w:t>
      </w:r>
      <w:r w:rsidRPr="00D51BCA">
        <w:rPr>
          <w:spacing w:val="1"/>
        </w:rPr>
        <w:t xml:space="preserve"> </w:t>
      </w:r>
      <w:r w:rsidRPr="00D51BCA">
        <w:t>професійної</w:t>
      </w:r>
      <w:r w:rsidRPr="00D51BCA">
        <w:rPr>
          <w:spacing w:val="1"/>
        </w:rPr>
        <w:t xml:space="preserve"> </w:t>
      </w:r>
      <w:r w:rsidRPr="00D51BCA">
        <w:t>діяльності</w:t>
      </w:r>
      <w:r w:rsidRPr="00D51BCA">
        <w:rPr>
          <w:spacing w:val="1"/>
        </w:rPr>
        <w:t xml:space="preserve"> </w:t>
      </w:r>
      <w:r w:rsidRPr="00D51BCA">
        <w:t>держслужбовців</w:t>
      </w:r>
      <w:r w:rsidRPr="00D51BCA">
        <w:rPr>
          <w:spacing w:val="1"/>
        </w:rPr>
        <w:t xml:space="preserve"> </w:t>
      </w:r>
      <w:r w:rsidRPr="00D51BCA">
        <w:t>–</w:t>
      </w:r>
      <w:r w:rsidRPr="00D51BCA">
        <w:rPr>
          <w:spacing w:val="1"/>
        </w:rPr>
        <w:t xml:space="preserve"> </w:t>
      </w:r>
      <w:r w:rsidRPr="00D51BCA">
        <w:t>керівниками,</w:t>
      </w:r>
      <w:r w:rsidRPr="00D51BCA">
        <w:rPr>
          <w:spacing w:val="1"/>
        </w:rPr>
        <w:t xml:space="preserve"> </w:t>
      </w:r>
      <w:r w:rsidRPr="00D51BCA">
        <w:t>психологами.</w:t>
      </w:r>
      <w:r w:rsidRPr="00D51BCA">
        <w:rPr>
          <w:spacing w:val="1"/>
        </w:rPr>
        <w:t xml:space="preserve"> </w:t>
      </w:r>
      <w:r w:rsidRPr="00D51BCA">
        <w:t>Отримані результати</w:t>
      </w:r>
      <w:r w:rsidRPr="00D51BCA">
        <w:rPr>
          <w:spacing w:val="1"/>
        </w:rPr>
        <w:t xml:space="preserve"> </w:t>
      </w:r>
      <w:r w:rsidRPr="00D51BCA">
        <w:t>цієї роботи</w:t>
      </w:r>
      <w:r w:rsidRPr="00D51BCA">
        <w:rPr>
          <w:spacing w:val="1"/>
        </w:rPr>
        <w:t xml:space="preserve"> </w:t>
      </w:r>
      <w:r w:rsidRPr="00D51BCA">
        <w:t>можуть</w:t>
      </w:r>
      <w:r w:rsidRPr="00D51BCA">
        <w:rPr>
          <w:spacing w:val="1"/>
        </w:rPr>
        <w:t xml:space="preserve"> </w:t>
      </w:r>
      <w:r w:rsidRPr="00D51BCA">
        <w:t>бути</w:t>
      </w:r>
      <w:r w:rsidRPr="00D51BCA">
        <w:rPr>
          <w:spacing w:val="1"/>
        </w:rPr>
        <w:t xml:space="preserve"> </w:t>
      </w:r>
      <w:r w:rsidRPr="00D51BCA">
        <w:t>застосовані</w:t>
      </w:r>
      <w:r w:rsidRPr="00D51BCA">
        <w:rPr>
          <w:spacing w:val="-5"/>
        </w:rPr>
        <w:t xml:space="preserve"> </w:t>
      </w:r>
      <w:r w:rsidRPr="00D51BCA">
        <w:t>в роботі</w:t>
      </w:r>
      <w:r w:rsidRPr="00D51BCA">
        <w:rPr>
          <w:spacing w:val="-4"/>
        </w:rPr>
        <w:t xml:space="preserve"> </w:t>
      </w:r>
      <w:r w:rsidRPr="00D51BCA">
        <w:t>психологічних</w:t>
      </w:r>
      <w:r w:rsidRPr="00D51BCA">
        <w:rPr>
          <w:spacing w:val="-3"/>
        </w:rPr>
        <w:t xml:space="preserve"> </w:t>
      </w:r>
      <w:r w:rsidRPr="00D51BCA">
        <w:t>служб.</w:t>
      </w:r>
    </w:p>
    <w:p w14:paraId="630BD2DC" w14:textId="77777777" w:rsidR="008A7DAC" w:rsidRPr="00D51BCA" w:rsidRDefault="008A7DAC" w:rsidP="00B65881">
      <w:pPr>
        <w:pStyle w:val="a4"/>
        <w:spacing w:before="87" w:line="360" w:lineRule="auto"/>
        <w:ind w:left="0" w:right="137" w:firstLine="708"/>
        <w:jc w:val="both"/>
        <w:rPr>
          <w:spacing w:val="1"/>
        </w:rPr>
      </w:pPr>
      <w:r w:rsidRPr="00D51BCA">
        <w:t>Також</w:t>
      </w:r>
      <w:r w:rsidRPr="00D51BCA">
        <w:rPr>
          <w:spacing w:val="1"/>
        </w:rPr>
        <w:t xml:space="preserve"> </w:t>
      </w:r>
      <w:r w:rsidRPr="00D51BCA">
        <w:t>обговорення</w:t>
      </w:r>
      <w:r w:rsidRPr="00D51BCA">
        <w:rPr>
          <w:spacing w:val="1"/>
        </w:rPr>
        <w:t xml:space="preserve"> </w:t>
      </w:r>
      <w:r w:rsidRPr="00D51BCA">
        <w:t>та</w:t>
      </w:r>
      <w:r w:rsidRPr="00D51BCA">
        <w:rPr>
          <w:spacing w:val="1"/>
        </w:rPr>
        <w:t xml:space="preserve"> </w:t>
      </w:r>
      <w:r w:rsidRPr="00D51BCA">
        <w:t>дослідження</w:t>
      </w:r>
      <w:r w:rsidRPr="00D51BCA">
        <w:rPr>
          <w:spacing w:val="1"/>
        </w:rPr>
        <w:t xml:space="preserve"> </w:t>
      </w:r>
      <w:r w:rsidRPr="00D51BCA">
        <w:t>в</w:t>
      </w:r>
      <w:r w:rsidRPr="00D51BCA">
        <w:rPr>
          <w:spacing w:val="1"/>
        </w:rPr>
        <w:t xml:space="preserve"> </w:t>
      </w:r>
      <w:r w:rsidRPr="00D51BCA">
        <w:t>зазначеній</w:t>
      </w:r>
      <w:r w:rsidRPr="00D51BCA">
        <w:rPr>
          <w:spacing w:val="1"/>
        </w:rPr>
        <w:t xml:space="preserve"> </w:t>
      </w:r>
      <w:r w:rsidRPr="00D51BCA">
        <w:t>проблематиці</w:t>
      </w:r>
      <w:r w:rsidRPr="00D51BCA">
        <w:rPr>
          <w:spacing w:val="1"/>
        </w:rPr>
        <w:t xml:space="preserve"> </w:t>
      </w:r>
      <w:r w:rsidRPr="00D51BCA">
        <w:t>буде</w:t>
      </w:r>
      <w:r w:rsidRPr="00D51BCA">
        <w:rPr>
          <w:spacing w:val="1"/>
        </w:rPr>
        <w:t xml:space="preserve"> </w:t>
      </w:r>
      <w:r w:rsidRPr="00D51BCA">
        <w:t>стимулювати</w:t>
      </w:r>
      <w:r w:rsidRPr="00D51BCA">
        <w:rPr>
          <w:spacing w:val="1"/>
        </w:rPr>
        <w:t xml:space="preserve"> </w:t>
      </w:r>
      <w:r w:rsidRPr="00D51BCA">
        <w:t>подальших</w:t>
      </w:r>
      <w:r w:rsidRPr="00D51BCA">
        <w:rPr>
          <w:spacing w:val="1"/>
        </w:rPr>
        <w:t xml:space="preserve"> </w:t>
      </w:r>
      <w:r w:rsidRPr="00D51BCA">
        <w:t>наукових</w:t>
      </w:r>
      <w:r w:rsidRPr="00D51BCA">
        <w:rPr>
          <w:spacing w:val="1"/>
        </w:rPr>
        <w:t xml:space="preserve"> </w:t>
      </w:r>
      <w:r w:rsidRPr="00D51BCA">
        <w:t>досліджень</w:t>
      </w:r>
      <w:r w:rsidRPr="00D51BCA">
        <w:rPr>
          <w:spacing w:val="1"/>
        </w:rPr>
        <w:t xml:space="preserve"> </w:t>
      </w:r>
      <w:r w:rsidRPr="00D51BCA">
        <w:t>синдрому</w:t>
      </w:r>
      <w:r w:rsidRPr="00D51BCA">
        <w:rPr>
          <w:spacing w:val="1"/>
        </w:rPr>
        <w:t xml:space="preserve"> </w:t>
      </w:r>
      <w:r w:rsidRPr="00D51BCA">
        <w:t>професійного</w:t>
      </w:r>
      <w:r w:rsidRPr="00D51BCA">
        <w:rPr>
          <w:spacing w:val="1"/>
        </w:rPr>
        <w:t xml:space="preserve"> </w:t>
      </w:r>
      <w:r w:rsidRPr="00D51BCA">
        <w:t>вигорання.</w:t>
      </w:r>
    </w:p>
    <w:p w14:paraId="2969AC55" w14:textId="77777777" w:rsidR="00CA0C5B" w:rsidRDefault="008A7DAC" w:rsidP="00CA0C5B">
      <w:pPr>
        <w:pStyle w:val="a4"/>
        <w:spacing w:before="87" w:line="360" w:lineRule="auto"/>
        <w:ind w:left="0" w:right="137" w:firstLine="708"/>
        <w:jc w:val="both"/>
      </w:pPr>
      <w:r w:rsidRPr="004C30C1">
        <w:t>В дослідженні приймали участь державні службовці</w:t>
      </w:r>
      <w:r w:rsidRPr="004C30C1">
        <w:rPr>
          <w:spacing w:val="1"/>
        </w:rPr>
        <w:t xml:space="preserve"> </w:t>
      </w:r>
      <w:r w:rsidRPr="004C30C1">
        <w:t>які</w:t>
      </w:r>
      <w:r w:rsidRPr="004C30C1">
        <w:rPr>
          <w:spacing w:val="1"/>
        </w:rPr>
        <w:t xml:space="preserve"> </w:t>
      </w:r>
      <w:r w:rsidRPr="004C30C1">
        <w:t>проживають та</w:t>
      </w:r>
      <w:r w:rsidRPr="004C30C1">
        <w:rPr>
          <w:spacing w:val="1"/>
        </w:rPr>
        <w:t xml:space="preserve"> </w:t>
      </w:r>
      <w:r w:rsidRPr="004C30C1">
        <w:lastRenderedPageBreak/>
        <w:t>працюють</w:t>
      </w:r>
      <w:r w:rsidRPr="004C30C1">
        <w:rPr>
          <w:spacing w:val="-2"/>
        </w:rPr>
        <w:t xml:space="preserve"> </w:t>
      </w:r>
      <w:r w:rsidRPr="004C30C1">
        <w:t xml:space="preserve">в </w:t>
      </w:r>
      <w:r w:rsidR="00AB21EB" w:rsidRPr="004C30C1">
        <w:t xml:space="preserve">центрі </w:t>
      </w:r>
      <w:r w:rsidR="006F6D4C" w:rsidRPr="004C30C1">
        <w:t xml:space="preserve">надання </w:t>
      </w:r>
      <w:r w:rsidR="00AB21EB" w:rsidRPr="004C30C1">
        <w:t xml:space="preserve">адміністративних послуг </w:t>
      </w:r>
      <w:proofErr w:type="spellStart"/>
      <w:r w:rsidR="00BE1FB1" w:rsidRPr="004C30C1">
        <w:t>м.Дніпро.</w:t>
      </w:r>
      <w:proofErr w:type="spellEnd"/>
    </w:p>
    <w:p w14:paraId="46322564" w14:textId="77777777" w:rsidR="00CA0C5B" w:rsidRDefault="008A7DAC" w:rsidP="00CA0C5B">
      <w:pPr>
        <w:pStyle w:val="a4"/>
        <w:spacing w:before="87" w:line="360" w:lineRule="auto"/>
        <w:ind w:left="0" w:right="137" w:firstLine="708"/>
        <w:jc w:val="both"/>
      </w:pPr>
      <w:r w:rsidRPr="004C30C1">
        <w:t>З</w:t>
      </w:r>
      <w:r w:rsidRPr="004C30C1">
        <w:rPr>
          <w:spacing w:val="1"/>
        </w:rPr>
        <w:t xml:space="preserve"> </w:t>
      </w:r>
      <w:r w:rsidRPr="004C30C1">
        <w:t>метою</w:t>
      </w:r>
      <w:r w:rsidRPr="004C30C1">
        <w:rPr>
          <w:spacing w:val="1"/>
        </w:rPr>
        <w:t xml:space="preserve"> </w:t>
      </w:r>
      <w:r w:rsidRPr="004C30C1">
        <w:t>виявлення</w:t>
      </w:r>
      <w:r w:rsidRPr="004C30C1">
        <w:rPr>
          <w:spacing w:val="1"/>
        </w:rPr>
        <w:t xml:space="preserve"> </w:t>
      </w:r>
      <w:r w:rsidRPr="004C30C1">
        <w:t>професійних</w:t>
      </w:r>
      <w:r w:rsidRPr="004C30C1">
        <w:rPr>
          <w:spacing w:val="1"/>
        </w:rPr>
        <w:t xml:space="preserve"> </w:t>
      </w:r>
      <w:r w:rsidRPr="004C30C1">
        <w:t>факторів</w:t>
      </w:r>
      <w:r w:rsidRPr="004C30C1">
        <w:rPr>
          <w:spacing w:val="1"/>
        </w:rPr>
        <w:t xml:space="preserve"> </w:t>
      </w:r>
      <w:r w:rsidRPr="004C30C1">
        <w:t>формування</w:t>
      </w:r>
      <w:r w:rsidRPr="004C30C1">
        <w:rPr>
          <w:spacing w:val="1"/>
        </w:rPr>
        <w:t xml:space="preserve"> </w:t>
      </w:r>
      <w:r w:rsidRPr="004C30C1">
        <w:t>синдрому</w:t>
      </w:r>
      <w:r w:rsidRPr="004C30C1">
        <w:rPr>
          <w:spacing w:val="1"/>
        </w:rPr>
        <w:t xml:space="preserve"> </w:t>
      </w:r>
      <w:r w:rsidRPr="004C30C1">
        <w:t>професійного</w:t>
      </w:r>
      <w:r w:rsidRPr="004C30C1">
        <w:rPr>
          <w:spacing w:val="-1"/>
        </w:rPr>
        <w:t xml:space="preserve"> </w:t>
      </w:r>
      <w:r w:rsidRPr="004C30C1">
        <w:t>вигорання у</w:t>
      </w:r>
      <w:r w:rsidRPr="004C30C1">
        <w:rPr>
          <w:spacing w:val="-4"/>
        </w:rPr>
        <w:t xml:space="preserve"> </w:t>
      </w:r>
      <w:r w:rsidRPr="004C30C1">
        <w:t>державних</w:t>
      </w:r>
      <w:r w:rsidRPr="004C30C1">
        <w:rPr>
          <w:spacing w:val="-5"/>
        </w:rPr>
        <w:t xml:space="preserve"> </w:t>
      </w:r>
      <w:r w:rsidRPr="004C30C1">
        <w:t>службовців</w:t>
      </w:r>
      <w:r w:rsidRPr="004C30C1">
        <w:rPr>
          <w:spacing w:val="-3"/>
        </w:rPr>
        <w:t xml:space="preserve"> </w:t>
      </w:r>
      <w:r w:rsidRPr="004C30C1">
        <w:t>було</w:t>
      </w:r>
      <w:r w:rsidRPr="004C30C1">
        <w:rPr>
          <w:spacing w:val="1"/>
        </w:rPr>
        <w:t xml:space="preserve"> </w:t>
      </w:r>
      <w:r w:rsidRPr="004C30C1">
        <w:t>опитано</w:t>
      </w:r>
      <w:r w:rsidRPr="004C30C1">
        <w:rPr>
          <w:spacing w:val="69"/>
        </w:rPr>
        <w:t xml:space="preserve"> </w:t>
      </w:r>
      <w:r w:rsidR="000E4CDE" w:rsidRPr="004C30C1">
        <w:t>4</w:t>
      </w:r>
      <w:r w:rsidR="00A72B81" w:rsidRPr="004C30C1">
        <w:t>0</w:t>
      </w:r>
      <w:r w:rsidRPr="004C30C1">
        <w:rPr>
          <w:spacing w:val="-1"/>
        </w:rPr>
        <w:t xml:space="preserve"> </w:t>
      </w:r>
      <w:r w:rsidRPr="004C30C1">
        <w:t>осіб.</w:t>
      </w:r>
    </w:p>
    <w:p w14:paraId="43D26D42" w14:textId="77777777" w:rsidR="00CA0C5B" w:rsidRDefault="008A7DAC" w:rsidP="00CA0C5B">
      <w:pPr>
        <w:pStyle w:val="a4"/>
        <w:spacing w:before="87" w:line="360" w:lineRule="auto"/>
        <w:ind w:left="0" w:right="137" w:firstLine="708"/>
        <w:jc w:val="both"/>
        <w:rPr>
          <w:lang w:val="ru-RU"/>
        </w:rPr>
      </w:pPr>
      <w:r w:rsidRPr="004C30C1">
        <w:t>Збір та аналіз емпіричних даних дослідження базувався на дотриманні</w:t>
      </w:r>
      <w:r w:rsidRPr="004C30C1">
        <w:rPr>
          <w:spacing w:val="1"/>
        </w:rPr>
        <w:t xml:space="preserve"> </w:t>
      </w:r>
      <w:r w:rsidRPr="004C30C1">
        <w:t>етичних стандартів та захисті права учасників дослідження на добровільність,</w:t>
      </w:r>
      <w:r w:rsidRPr="004C30C1">
        <w:rPr>
          <w:spacing w:val="1"/>
        </w:rPr>
        <w:t xml:space="preserve"> </w:t>
      </w:r>
      <w:r w:rsidRPr="004C30C1">
        <w:t>анонімність</w:t>
      </w:r>
      <w:r w:rsidRPr="004C30C1">
        <w:rPr>
          <w:spacing w:val="1"/>
        </w:rPr>
        <w:t xml:space="preserve"> </w:t>
      </w:r>
      <w:r w:rsidRPr="004C30C1">
        <w:t>та</w:t>
      </w:r>
      <w:r w:rsidRPr="004C30C1">
        <w:rPr>
          <w:spacing w:val="1"/>
        </w:rPr>
        <w:t xml:space="preserve"> </w:t>
      </w:r>
      <w:r w:rsidRPr="004C30C1">
        <w:t>конфіденційність.</w:t>
      </w:r>
      <w:r w:rsidRPr="004C30C1">
        <w:rPr>
          <w:spacing w:val="1"/>
        </w:rPr>
        <w:t xml:space="preserve"> </w:t>
      </w:r>
      <w:r w:rsidRPr="004C30C1">
        <w:t>До</w:t>
      </w:r>
      <w:r w:rsidRPr="004C30C1">
        <w:rPr>
          <w:spacing w:val="1"/>
        </w:rPr>
        <w:t xml:space="preserve"> </w:t>
      </w:r>
      <w:r w:rsidRPr="004C30C1">
        <w:t>участі</w:t>
      </w:r>
      <w:r w:rsidRPr="004C30C1">
        <w:rPr>
          <w:spacing w:val="1"/>
        </w:rPr>
        <w:t xml:space="preserve"> </w:t>
      </w:r>
      <w:r w:rsidRPr="004C30C1">
        <w:t>у</w:t>
      </w:r>
      <w:r w:rsidRPr="004C30C1">
        <w:rPr>
          <w:spacing w:val="1"/>
        </w:rPr>
        <w:t xml:space="preserve"> </w:t>
      </w:r>
      <w:r w:rsidRPr="004C30C1">
        <w:t>дослідженні</w:t>
      </w:r>
      <w:r w:rsidRPr="004C30C1">
        <w:rPr>
          <w:spacing w:val="1"/>
        </w:rPr>
        <w:t xml:space="preserve"> </w:t>
      </w:r>
      <w:r w:rsidRPr="004C30C1">
        <w:t>запрошувалися</w:t>
      </w:r>
      <w:r w:rsidRPr="004C30C1">
        <w:rPr>
          <w:spacing w:val="1"/>
        </w:rPr>
        <w:t xml:space="preserve"> </w:t>
      </w:r>
      <w:r w:rsidRPr="004C30C1">
        <w:t>респонденти віком від 2</w:t>
      </w:r>
      <w:r w:rsidR="000F4F91" w:rsidRPr="004C30C1">
        <w:t>0</w:t>
      </w:r>
      <w:r w:rsidRPr="004C30C1">
        <w:rPr>
          <w:spacing w:val="1"/>
        </w:rPr>
        <w:t xml:space="preserve"> </w:t>
      </w:r>
      <w:r w:rsidRPr="004C30C1">
        <w:t xml:space="preserve">до </w:t>
      </w:r>
      <w:r w:rsidR="000F4F91" w:rsidRPr="004C30C1">
        <w:t>6</w:t>
      </w:r>
      <w:r w:rsidR="008E3101" w:rsidRPr="004C30C1">
        <w:t>0</w:t>
      </w:r>
      <w:r w:rsidRPr="004C30C1">
        <w:t xml:space="preserve"> років. </w:t>
      </w:r>
      <w:r w:rsidR="00541DCD" w:rsidRPr="00445251">
        <w:rPr>
          <w:bCs/>
        </w:rPr>
        <w:t>Стаж  роботи респондентів  від 1 до 25 років.</w:t>
      </w:r>
      <w:r w:rsidR="003C265B">
        <w:rPr>
          <w:bCs/>
        </w:rPr>
        <w:t xml:space="preserve"> </w:t>
      </w:r>
      <w:r w:rsidRPr="004C30C1">
        <w:t>Анкета не містила даних щодо імен,</w:t>
      </w:r>
      <w:r w:rsidRPr="004C30C1">
        <w:rPr>
          <w:spacing w:val="1"/>
        </w:rPr>
        <w:t xml:space="preserve"> </w:t>
      </w:r>
      <w:r w:rsidRPr="004C30C1">
        <w:t>адреси або</w:t>
      </w:r>
      <w:r w:rsidRPr="004C30C1">
        <w:rPr>
          <w:spacing w:val="1"/>
        </w:rPr>
        <w:t xml:space="preserve"> </w:t>
      </w:r>
      <w:r w:rsidRPr="004C30C1">
        <w:t>інших</w:t>
      </w:r>
      <w:r w:rsidRPr="004C30C1">
        <w:rPr>
          <w:spacing w:val="-5"/>
        </w:rPr>
        <w:t xml:space="preserve"> </w:t>
      </w:r>
      <w:r w:rsidRPr="004C30C1">
        <w:t>контактних</w:t>
      </w:r>
      <w:r w:rsidRPr="004C30C1">
        <w:rPr>
          <w:spacing w:val="-3"/>
        </w:rPr>
        <w:t xml:space="preserve"> </w:t>
      </w:r>
      <w:r w:rsidRPr="004C30C1">
        <w:t>даних</w:t>
      </w:r>
      <w:r w:rsidRPr="004C30C1">
        <w:rPr>
          <w:spacing w:val="-4"/>
        </w:rPr>
        <w:t xml:space="preserve"> </w:t>
      </w:r>
      <w:r w:rsidRPr="004C30C1">
        <w:t>респондентів</w:t>
      </w:r>
      <w:r w:rsidR="00CA0C5B">
        <w:rPr>
          <w:lang w:val="ru-RU"/>
        </w:rPr>
        <w:t>.</w:t>
      </w:r>
    </w:p>
    <w:p w14:paraId="2BA448FD" w14:textId="3AEA2677" w:rsidR="008E3101" w:rsidRPr="00CA0C5B" w:rsidRDefault="008E3101" w:rsidP="00CA0C5B">
      <w:pPr>
        <w:pStyle w:val="a4"/>
        <w:spacing w:before="87" w:line="360" w:lineRule="auto"/>
        <w:ind w:left="0" w:right="137" w:firstLine="708"/>
        <w:jc w:val="both"/>
      </w:pPr>
      <w:r w:rsidRPr="004C30C1">
        <w:rPr>
          <w:b/>
          <w:i/>
        </w:rPr>
        <w:t xml:space="preserve">У дослідженні взяли участь </w:t>
      </w:r>
      <w:r w:rsidR="008459F7" w:rsidRPr="004C30C1">
        <w:rPr>
          <w:b/>
          <w:i/>
        </w:rPr>
        <w:t>державні службовці центру</w:t>
      </w:r>
      <w:r w:rsidR="00066B80">
        <w:rPr>
          <w:b/>
          <w:i/>
        </w:rPr>
        <w:t xml:space="preserve"> надання</w:t>
      </w:r>
      <w:r w:rsidR="008459F7" w:rsidRPr="004C30C1">
        <w:rPr>
          <w:b/>
          <w:i/>
        </w:rPr>
        <w:t xml:space="preserve"> адміністративних послуг м.  Дніпро </w:t>
      </w:r>
      <w:r w:rsidRPr="004C30C1">
        <w:rPr>
          <w:b/>
          <w:i/>
        </w:rPr>
        <w:t xml:space="preserve"> за віковою ознакою: </w:t>
      </w:r>
    </w:p>
    <w:p w14:paraId="5890DCFD" w14:textId="2665FFFC" w:rsidR="008E3101" w:rsidRPr="004C30C1" w:rsidRDefault="008E3101" w:rsidP="008E3101">
      <w:pPr>
        <w:spacing w:after="0" w:line="360" w:lineRule="auto"/>
        <w:ind w:firstLine="851"/>
        <w:jc w:val="both"/>
        <w:rPr>
          <w:rFonts w:ascii="Times New Roman" w:hAnsi="Times New Roman" w:cs="Times New Roman"/>
          <w:sz w:val="28"/>
          <w:szCs w:val="28"/>
        </w:rPr>
      </w:pPr>
      <w:r w:rsidRPr="004C30C1">
        <w:rPr>
          <w:rFonts w:ascii="Times New Roman" w:hAnsi="Times New Roman" w:cs="Times New Roman"/>
          <w:sz w:val="28"/>
          <w:szCs w:val="28"/>
        </w:rPr>
        <w:t>від 2</w:t>
      </w:r>
      <w:r w:rsidR="00FA5B18">
        <w:rPr>
          <w:rFonts w:ascii="Times New Roman" w:hAnsi="Times New Roman" w:cs="Times New Roman"/>
          <w:sz w:val="28"/>
          <w:szCs w:val="28"/>
        </w:rPr>
        <w:t>0</w:t>
      </w:r>
      <w:r w:rsidRPr="004C30C1">
        <w:rPr>
          <w:rFonts w:ascii="Times New Roman" w:hAnsi="Times New Roman" w:cs="Times New Roman"/>
          <w:sz w:val="28"/>
          <w:szCs w:val="28"/>
        </w:rPr>
        <w:t xml:space="preserve"> до 25 років –</w:t>
      </w:r>
      <w:r w:rsidR="00F942A0" w:rsidRPr="004C30C1">
        <w:rPr>
          <w:rFonts w:ascii="Times New Roman" w:hAnsi="Times New Roman" w:cs="Times New Roman"/>
          <w:sz w:val="28"/>
          <w:szCs w:val="28"/>
        </w:rPr>
        <w:t xml:space="preserve"> 4</w:t>
      </w:r>
      <w:r w:rsidRPr="004C30C1">
        <w:rPr>
          <w:rFonts w:ascii="Times New Roman" w:hAnsi="Times New Roman" w:cs="Times New Roman"/>
          <w:sz w:val="28"/>
          <w:szCs w:val="28"/>
        </w:rPr>
        <w:t xml:space="preserve"> особ</w:t>
      </w:r>
      <w:r w:rsidR="00F942A0" w:rsidRPr="004C30C1">
        <w:rPr>
          <w:rFonts w:ascii="Times New Roman" w:hAnsi="Times New Roman" w:cs="Times New Roman"/>
          <w:sz w:val="28"/>
          <w:szCs w:val="28"/>
        </w:rPr>
        <w:t>и</w:t>
      </w:r>
      <w:r w:rsidRPr="004C30C1">
        <w:rPr>
          <w:rFonts w:ascii="Times New Roman" w:hAnsi="Times New Roman" w:cs="Times New Roman"/>
          <w:sz w:val="28"/>
          <w:szCs w:val="28"/>
        </w:rPr>
        <w:t>,</w:t>
      </w:r>
    </w:p>
    <w:p w14:paraId="487AAFE6" w14:textId="67A354CC" w:rsidR="008E3101" w:rsidRPr="004C30C1" w:rsidRDefault="008E3101" w:rsidP="008E3101">
      <w:pPr>
        <w:spacing w:after="0" w:line="360" w:lineRule="auto"/>
        <w:ind w:firstLine="851"/>
        <w:jc w:val="both"/>
        <w:rPr>
          <w:rFonts w:ascii="Times New Roman" w:hAnsi="Times New Roman" w:cs="Times New Roman"/>
          <w:sz w:val="28"/>
          <w:szCs w:val="28"/>
        </w:rPr>
      </w:pPr>
      <w:r w:rsidRPr="004C30C1">
        <w:rPr>
          <w:rFonts w:ascii="Times New Roman" w:hAnsi="Times New Roman" w:cs="Times New Roman"/>
          <w:sz w:val="28"/>
          <w:szCs w:val="28"/>
        </w:rPr>
        <w:t xml:space="preserve">від 26 до 35 років – </w:t>
      </w:r>
      <w:r w:rsidR="00F942A0" w:rsidRPr="004C30C1">
        <w:rPr>
          <w:rFonts w:ascii="Times New Roman" w:hAnsi="Times New Roman" w:cs="Times New Roman"/>
          <w:sz w:val="28"/>
          <w:szCs w:val="28"/>
        </w:rPr>
        <w:t>19</w:t>
      </w:r>
      <w:r w:rsidRPr="004C30C1">
        <w:rPr>
          <w:rFonts w:ascii="Times New Roman" w:hAnsi="Times New Roman" w:cs="Times New Roman"/>
          <w:sz w:val="28"/>
          <w:szCs w:val="28"/>
        </w:rPr>
        <w:t xml:space="preserve"> ос</w:t>
      </w:r>
      <w:r w:rsidR="00F942A0" w:rsidRPr="004C30C1">
        <w:rPr>
          <w:rFonts w:ascii="Times New Roman" w:hAnsi="Times New Roman" w:cs="Times New Roman"/>
          <w:sz w:val="28"/>
          <w:szCs w:val="28"/>
        </w:rPr>
        <w:t>і</w:t>
      </w:r>
      <w:r w:rsidRPr="004C30C1">
        <w:rPr>
          <w:rFonts w:ascii="Times New Roman" w:hAnsi="Times New Roman" w:cs="Times New Roman"/>
          <w:sz w:val="28"/>
          <w:szCs w:val="28"/>
        </w:rPr>
        <w:t>б,</w:t>
      </w:r>
    </w:p>
    <w:p w14:paraId="25BAEA2A" w14:textId="52E44F54" w:rsidR="008E3101" w:rsidRPr="004C30C1" w:rsidRDefault="008E3101" w:rsidP="008E3101">
      <w:pPr>
        <w:spacing w:after="0" w:line="360" w:lineRule="auto"/>
        <w:ind w:firstLine="851"/>
        <w:jc w:val="both"/>
        <w:rPr>
          <w:rFonts w:ascii="Times New Roman" w:hAnsi="Times New Roman" w:cs="Times New Roman"/>
          <w:sz w:val="28"/>
          <w:szCs w:val="28"/>
        </w:rPr>
      </w:pPr>
      <w:r w:rsidRPr="004C30C1">
        <w:rPr>
          <w:rFonts w:ascii="Times New Roman" w:hAnsi="Times New Roman" w:cs="Times New Roman"/>
          <w:sz w:val="28"/>
          <w:szCs w:val="28"/>
        </w:rPr>
        <w:t xml:space="preserve">від 36 до 45 років – </w:t>
      </w:r>
      <w:r w:rsidR="00F942A0" w:rsidRPr="004C30C1">
        <w:rPr>
          <w:rFonts w:ascii="Times New Roman" w:hAnsi="Times New Roman" w:cs="Times New Roman"/>
          <w:sz w:val="28"/>
          <w:szCs w:val="28"/>
        </w:rPr>
        <w:t>8</w:t>
      </w:r>
      <w:r w:rsidRPr="004C30C1">
        <w:rPr>
          <w:rFonts w:ascii="Times New Roman" w:hAnsi="Times New Roman" w:cs="Times New Roman"/>
          <w:sz w:val="28"/>
          <w:szCs w:val="28"/>
        </w:rPr>
        <w:t xml:space="preserve"> осіб,</w:t>
      </w:r>
    </w:p>
    <w:p w14:paraId="0EB61E69" w14:textId="5DAFBCC4" w:rsidR="008E3101" w:rsidRPr="004C30C1" w:rsidRDefault="008E3101" w:rsidP="008E3101">
      <w:pPr>
        <w:spacing w:after="0" w:line="360" w:lineRule="auto"/>
        <w:ind w:firstLine="851"/>
        <w:jc w:val="both"/>
        <w:rPr>
          <w:rFonts w:ascii="Times New Roman" w:hAnsi="Times New Roman" w:cs="Times New Roman"/>
          <w:sz w:val="28"/>
          <w:szCs w:val="28"/>
        </w:rPr>
      </w:pPr>
      <w:r w:rsidRPr="004C30C1">
        <w:rPr>
          <w:rFonts w:ascii="Times New Roman" w:hAnsi="Times New Roman" w:cs="Times New Roman"/>
          <w:sz w:val="28"/>
          <w:szCs w:val="28"/>
        </w:rPr>
        <w:t>від 46 до 55 років – 5 осіб.</w:t>
      </w:r>
    </w:p>
    <w:p w14:paraId="6E5552D2" w14:textId="56672D2A" w:rsidR="00F942A0" w:rsidRDefault="00F942A0" w:rsidP="00D41685">
      <w:pPr>
        <w:spacing w:after="0" w:line="360" w:lineRule="auto"/>
        <w:ind w:firstLine="851"/>
        <w:jc w:val="both"/>
        <w:rPr>
          <w:rFonts w:ascii="Times New Roman" w:hAnsi="Times New Roman" w:cs="Times New Roman"/>
          <w:sz w:val="28"/>
          <w:szCs w:val="28"/>
        </w:rPr>
      </w:pPr>
      <w:r w:rsidRPr="004C30C1">
        <w:rPr>
          <w:rFonts w:ascii="Times New Roman" w:hAnsi="Times New Roman" w:cs="Times New Roman"/>
          <w:sz w:val="28"/>
          <w:szCs w:val="28"/>
        </w:rPr>
        <w:t>від 56 до 60 років – 4 осіб.</w:t>
      </w:r>
    </w:p>
    <w:p w14:paraId="4F3C8C42" w14:textId="77777777" w:rsidR="00D41685" w:rsidRDefault="00D41685" w:rsidP="00D41685">
      <w:pPr>
        <w:spacing w:after="0" w:line="360" w:lineRule="auto"/>
        <w:ind w:firstLine="851"/>
        <w:jc w:val="both"/>
        <w:rPr>
          <w:rFonts w:ascii="Times New Roman" w:hAnsi="Times New Roman" w:cs="Times New Roman"/>
          <w:sz w:val="28"/>
          <w:szCs w:val="28"/>
        </w:rPr>
      </w:pPr>
    </w:p>
    <w:p w14:paraId="07DC5B39" w14:textId="050402F4" w:rsidR="008E3101" w:rsidRDefault="00B9534A" w:rsidP="00630493">
      <w:pPr>
        <w:spacing w:after="0" w:line="360" w:lineRule="auto"/>
        <w:ind w:firstLine="851"/>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05F210B4" wp14:editId="0A8D2636">
            <wp:extent cx="5486400" cy="32004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DA1FC8A" w14:textId="7519A023" w:rsidR="00D41685" w:rsidRDefault="00D41685" w:rsidP="00D41685">
      <w:pPr>
        <w:spacing w:after="0" w:line="360" w:lineRule="auto"/>
        <w:jc w:val="center"/>
        <w:rPr>
          <w:rFonts w:ascii="Times New Roman" w:hAnsi="Times New Roman" w:cs="Times New Roman"/>
          <w:b/>
          <w:i/>
          <w:sz w:val="28"/>
          <w:szCs w:val="28"/>
        </w:rPr>
      </w:pPr>
      <w:r w:rsidRPr="0061594E">
        <w:rPr>
          <w:rFonts w:ascii="Times New Roman" w:hAnsi="Times New Roman" w:cs="Times New Roman"/>
          <w:b/>
          <w:i/>
          <w:sz w:val="28"/>
          <w:szCs w:val="28"/>
        </w:rPr>
        <w:t>Рис. 2.1. Склад вибірки досліджуваних працівників за ознакою «Вік»</w:t>
      </w:r>
    </w:p>
    <w:p w14:paraId="3FA37D04" w14:textId="154367FA" w:rsidR="00E24FE1" w:rsidRDefault="008A7DAC" w:rsidP="004165CD">
      <w:pPr>
        <w:pStyle w:val="a4"/>
        <w:spacing w:line="360" w:lineRule="auto"/>
        <w:ind w:left="0" w:right="138" w:firstLine="708"/>
        <w:jc w:val="both"/>
      </w:pPr>
      <w:r w:rsidRPr="00D51BCA">
        <w:lastRenderedPageBreak/>
        <w:t>Проаналізувавши методичний інструментарій, я обрал</w:t>
      </w:r>
      <w:r w:rsidR="000F4F91" w:rsidRPr="00D51BCA">
        <w:t>а</w:t>
      </w:r>
      <w:r w:rsidRPr="00D51BCA">
        <w:rPr>
          <w:spacing w:val="1"/>
        </w:rPr>
        <w:t xml:space="preserve"> </w:t>
      </w:r>
      <w:r w:rsidRPr="00D51BCA">
        <w:t>для дослідження</w:t>
      </w:r>
      <w:r w:rsidRPr="00D51BCA">
        <w:rPr>
          <w:spacing w:val="1"/>
        </w:rPr>
        <w:t xml:space="preserve"> </w:t>
      </w:r>
      <w:r w:rsidRPr="00D51BCA">
        <w:t>опитувальник</w:t>
      </w:r>
      <w:r w:rsidRPr="00D51BCA">
        <w:rPr>
          <w:spacing w:val="4"/>
        </w:rPr>
        <w:t xml:space="preserve"> </w:t>
      </w:r>
      <w:r w:rsidRPr="00D51BCA">
        <w:t>«Методику</w:t>
      </w:r>
      <w:r w:rsidRPr="00D51BCA">
        <w:rPr>
          <w:spacing w:val="-5"/>
        </w:rPr>
        <w:t xml:space="preserve"> </w:t>
      </w:r>
      <w:r w:rsidRPr="00D51BCA">
        <w:t>діагностики</w:t>
      </w:r>
      <w:r w:rsidRPr="00D51BCA">
        <w:rPr>
          <w:spacing w:val="1"/>
        </w:rPr>
        <w:t xml:space="preserve"> </w:t>
      </w:r>
      <w:r w:rsidRPr="00D51BCA">
        <w:t>рівня</w:t>
      </w:r>
      <w:r w:rsidRPr="00D51BCA">
        <w:rPr>
          <w:spacing w:val="1"/>
        </w:rPr>
        <w:t xml:space="preserve"> </w:t>
      </w:r>
      <w:r w:rsidRPr="00D51BCA">
        <w:t>емоційного вигорання»</w:t>
      </w:r>
      <w:r w:rsidRPr="00D51BCA">
        <w:rPr>
          <w:spacing w:val="1"/>
        </w:rPr>
        <w:t xml:space="preserve"> </w:t>
      </w:r>
      <w:r w:rsidRPr="00D51BCA">
        <w:t>В.</w:t>
      </w:r>
      <w:r w:rsidR="00D710F4" w:rsidRPr="00D710F4">
        <w:t xml:space="preserve"> </w:t>
      </w:r>
      <w:r w:rsidRPr="00D51BCA">
        <w:t>Бойка</w:t>
      </w:r>
      <w:r w:rsidR="00B6001F" w:rsidRPr="00D51BCA">
        <w:t xml:space="preserve">, методику визначення психологічного вигорання </w:t>
      </w:r>
      <w:r w:rsidR="00E43D1F">
        <w:t xml:space="preserve">   </w:t>
      </w:r>
      <w:r w:rsidR="00D710F4" w:rsidRPr="00D710F4">
        <w:t xml:space="preserve">          </w:t>
      </w:r>
      <w:r w:rsidR="003B0225" w:rsidRPr="00D51BCA">
        <w:t>О</w:t>
      </w:r>
      <w:r w:rsidR="00B6001F" w:rsidRPr="00D51BCA">
        <w:t>.</w:t>
      </w:r>
      <w:r w:rsidR="00D710F4" w:rsidRPr="00D710F4">
        <w:t xml:space="preserve"> </w:t>
      </w:r>
      <w:proofErr w:type="spellStart"/>
      <w:r w:rsidR="00B6001F" w:rsidRPr="00D51BCA">
        <w:t>Рукавішнікова</w:t>
      </w:r>
      <w:proofErr w:type="spellEnd"/>
      <w:r w:rsidR="00B6001F" w:rsidRPr="00D51BCA">
        <w:t>, методику</w:t>
      </w:r>
      <w:r w:rsidR="00B6001F" w:rsidRPr="00D51BCA">
        <w:rPr>
          <w:b/>
          <w:bCs/>
          <w:color w:val="000000"/>
        </w:rPr>
        <w:t xml:space="preserve"> </w:t>
      </w:r>
      <w:r w:rsidR="00B6001F" w:rsidRPr="00D51BCA">
        <w:rPr>
          <w:color w:val="000000"/>
        </w:rPr>
        <w:t xml:space="preserve">оцінки </w:t>
      </w:r>
      <w:proofErr w:type="spellStart"/>
      <w:r w:rsidR="00B6001F" w:rsidRPr="00D51BCA">
        <w:rPr>
          <w:color w:val="000000"/>
        </w:rPr>
        <w:t>стресостійкості</w:t>
      </w:r>
      <w:proofErr w:type="spellEnd"/>
      <w:r w:rsidR="00B6001F" w:rsidRPr="00D51BCA">
        <w:rPr>
          <w:color w:val="000000"/>
        </w:rPr>
        <w:t xml:space="preserve"> та соціальної адаптації Холмса та </w:t>
      </w:r>
      <w:proofErr w:type="spellStart"/>
      <w:r w:rsidR="00B6001F" w:rsidRPr="00D51BCA">
        <w:rPr>
          <w:color w:val="000000"/>
        </w:rPr>
        <w:t>Раге</w:t>
      </w:r>
      <w:proofErr w:type="spellEnd"/>
      <w:r w:rsidR="00B6001F" w:rsidRPr="00D51BCA">
        <w:rPr>
          <w:color w:val="000000"/>
        </w:rPr>
        <w:t xml:space="preserve">, </w:t>
      </w:r>
      <w:r w:rsidR="003B0225" w:rsidRPr="00D51BCA">
        <w:t>«</w:t>
      </w:r>
      <w:proofErr w:type="spellStart"/>
      <w:r w:rsidR="003B0225" w:rsidRPr="00D51BCA">
        <w:t>Копінг</w:t>
      </w:r>
      <w:proofErr w:type="spellEnd"/>
      <w:r w:rsidR="003B0225" w:rsidRPr="00D51BCA">
        <w:t xml:space="preserve"> тест» Р. </w:t>
      </w:r>
      <w:proofErr w:type="spellStart"/>
      <w:r w:rsidR="003B0225" w:rsidRPr="00D51BCA">
        <w:t>Лазаруса</w:t>
      </w:r>
      <w:proofErr w:type="spellEnd"/>
      <w:r w:rsidR="003B0225" w:rsidRPr="00D51BCA">
        <w:t xml:space="preserve"> та шкалу PSM</w:t>
      </w:r>
      <w:r w:rsidR="008E3101">
        <w:t>-</w:t>
      </w:r>
      <w:r w:rsidR="003B0225" w:rsidRPr="00D51BCA">
        <w:t>25 Лемура</w:t>
      </w:r>
      <w:r w:rsidR="00C6002B" w:rsidRPr="0091157D">
        <w:t>-</w:t>
      </w:r>
      <w:proofErr w:type="spellStart"/>
      <w:r w:rsidR="003B0225" w:rsidRPr="00D51BCA">
        <w:t>Тесьє</w:t>
      </w:r>
      <w:proofErr w:type="spellEnd"/>
      <w:r w:rsidR="00C6002B" w:rsidRPr="0091157D">
        <w:t>-</w:t>
      </w:r>
      <w:proofErr w:type="spellStart"/>
      <w:r w:rsidR="003B0225" w:rsidRPr="00D51BCA">
        <w:t>Філліона</w:t>
      </w:r>
      <w:proofErr w:type="spellEnd"/>
      <w:r w:rsidR="003B0225" w:rsidRPr="00D51BCA">
        <w:t>.</w:t>
      </w:r>
      <w:r w:rsidR="00E24FE1">
        <w:t xml:space="preserve"> Кожна із зазначених </w:t>
      </w:r>
      <w:proofErr w:type="spellStart"/>
      <w:r w:rsidR="00E24FE1">
        <w:t>методик</w:t>
      </w:r>
      <w:proofErr w:type="spellEnd"/>
      <w:r w:rsidR="00E24FE1">
        <w:t xml:space="preserve"> дає можливість насамперед виявити рівень розвитку синдрому та його окремих складових.</w:t>
      </w:r>
    </w:p>
    <w:p w14:paraId="108958A5" w14:textId="16193A40" w:rsidR="00A26DB1" w:rsidRPr="004165CD" w:rsidRDefault="007E663C" w:rsidP="004165CD">
      <w:pPr>
        <w:pStyle w:val="a4"/>
        <w:spacing w:line="360" w:lineRule="auto"/>
        <w:ind w:left="0" w:right="134" w:firstLine="708"/>
        <w:jc w:val="both"/>
        <w:rPr>
          <w:b/>
          <w:bCs/>
        </w:rPr>
      </w:pPr>
      <w:r w:rsidRPr="007E663C">
        <w:rPr>
          <w:b/>
          <w:bCs/>
          <w:lang w:val="ru-RU"/>
        </w:rPr>
        <w:t>М</w:t>
      </w:r>
      <w:proofErr w:type="spellStart"/>
      <w:r w:rsidRPr="007E663C">
        <w:rPr>
          <w:b/>
          <w:bCs/>
        </w:rPr>
        <w:t>етодик</w:t>
      </w:r>
      <w:proofErr w:type="spellEnd"/>
      <w:r w:rsidRPr="007E663C">
        <w:rPr>
          <w:b/>
          <w:bCs/>
          <w:lang w:val="ru-RU"/>
        </w:rPr>
        <w:t>а</w:t>
      </w:r>
      <w:r w:rsidRPr="007E663C">
        <w:rPr>
          <w:b/>
          <w:bCs/>
        </w:rPr>
        <w:t xml:space="preserve"> «Діагностика рівня емоційного вигорання» В.</w:t>
      </w:r>
      <w:r w:rsidRPr="007E663C">
        <w:rPr>
          <w:b/>
          <w:bCs/>
          <w:lang w:val="ru-RU"/>
        </w:rPr>
        <w:t xml:space="preserve"> </w:t>
      </w:r>
      <w:r w:rsidRPr="007E663C">
        <w:rPr>
          <w:b/>
          <w:bCs/>
        </w:rPr>
        <w:t>Бойко</w:t>
      </w:r>
      <w:r w:rsidR="0041566C">
        <w:rPr>
          <w:b/>
          <w:bCs/>
        </w:rPr>
        <w:t>.</w:t>
      </w:r>
      <w:r w:rsidR="00E00A8F">
        <w:rPr>
          <w:b/>
          <w:bCs/>
        </w:rPr>
        <w:t xml:space="preserve"> </w:t>
      </w:r>
      <w:r w:rsidR="00E24FE1">
        <w:t xml:space="preserve">Для найбільш комплексної та детальної діагностики емоційного вигорання доцільно використовувати </w:t>
      </w:r>
      <w:r w:rsidR="00B44B71">
        <w:t xml:space="preserve">вказану </w:t>
      </w:r>
      <w:r w:rsidR="00E24FE1">
        <w:t>методику</w:t>
      </w:r>
      <w:r w:rsidR="009C3349">
        <w:rPr>
          <w:lang w:val="ru-RU"/>
        </w:rPr>
        <w:t xml:space="preserve"> </w:t>
      </w:r>
      <w:r w:rsidR="009C3349" w:rsidRPr="00D41685">
        <w:t>(Додаток А1).</w:t>
      </w:r>
      <w:r w:rsidR="00E24FE1">
        <w:t xml:space="preserve"> Ця методика дозволяє діагностувати емоційне вигорання на різних стадіях його протікання</w:t>
      </w:r>
      <w:r w:rsidR="0041566C">
        <w:t xml:space="preserve"> </w:t>
      </w:r>
      <w:r w:rsidR="0041566C" w:rsidRPr="00552397">
        <w:t>[3</w:t>
      </w:r>
      <w:r w:rsidR="00552397" w:rsidRPr="00552397">
        <w:t>8</w:t>
      </w:r>
      <w:r w:rsidR="0041566C" w:rsidRPr="00552397">
        <w:t>].</w:t>
      </w:r>
      <w:r w:rsidR="00E24FE1">
        <w:t xml:space="preserve"> Вона є зрозумілою і доступною для випробуваного, припускає мінімум фізичних і психологічних зусиль на її проведення, інструкція до методики є простою і зрозумілою без додаткових пояснень. Вказана методика дає докладну картину синдрому емоційного вигорання як динамічного процесу, який виникає поетапно у повній відповідності до механізму розвитку стресу, коли присутні три його фази: напруження, </w:t>
      </w:r>
      <w:proofErr w:type="spellStart"/>
      <w:r w:rsidR="00E24FE1">
        <w:t>резистенція</w:t>
      </w:r>
      <w:proofErr w:type="spellEnd"/>
      <w:r w:rsidR="00E24FE1">
        <w:t xml:space="preserve">, виснаження </w:t>
      </w:r>
      <w:r w:rsidR="00E24FE1" w:rsidRPr="001A190F">
        <w:t>[</w:t>
      </w:r>
      <w:r w:rsidR="001A190F" w:rsidRPr="001A190F">
        <w:t>34</w:t>
      </w:r>
      <w:r w:rsidR="00E24FE1" w:rsidRPr="001A190F">
        <w:t>]</w:t>
      </w:r>
      <w:r w:rsidR="0041566C">
        <w:t xml:space="preserve"> </w:t>
      </w:r>
      <w:r w:rsidR="0041566C" w:rsidRPr="0041566C">
        <w:rPr>
          <w:highlight w:val="red"/>
        </w:rPr>
        <w:t xml:space="preserve"> </w:t>
      </w:r>
    </w:p>
    <w:p w14:paraId="281B913A" w14:textId="7E5DB8BF" w:rsidR="00EA4B5C" w:rsidRDefault="00E24FE1" w:rsidP="00B65881">
      <w:pPr>
        <w:pStyle w:val="a4"/>
        <w:spacing w:line="360" w:lineRule="auto"/>
        <w:ind w:left="0" w:right="123" w:firstLine="708"/>
        <w:jc w:val="both"/>
      </w:pPr>
      <w:proofErr w:type="spellStart"/>
      <w:r>
        <w:t>Діaгнoстичний</w:t>
      </w:r>
      <w:proofErr w:type="spellEnd"/>
      <w:r>
        <w:t xml:space="preserve"> тест В.</w:t>
      </w:r>
      <w:r w:rsidR="0091157D" w:rsidRPr="0091157D">
        <w:t xml:space="preserve"> </w:t>
      </w:r>
      <w:r>
        <w:t xml:space="preserve">Бойка виявляє не тільки </w:t>
      </w:r>
      <w:proofErr w:type="spellStart"/>
      <w:r>
        <w:t>oсoбливості</w:t>
      </w:r>
      <w:proofErr w:type="spellEnd"/>
      <w:r>
        <w:t xml:space="preserve"> </w:t>
      </w:r>
      <w:proofErr w:type="spellStart"/>
      <w:r>
        <w:t>прoяву</w:t>
      </w:r>
      <w:proofErr w:type="spellEnd"/>
      <w:r>
        <w:t xml:space="preserve"> </w:t>
      </w:r>
      <w:proofErr w:type="spellStart"/>
      <w:r>
        <w:t>синдрoму</w:t>
      </w:r>
      <w:proofErr w:type="spellEnd"/>
      <w:r>
        <w:t xml:space="preserve"> емоційного </w:t>
      </w:r>
      <w:proofErr w:type="spellStart"/>
      <w:r>
        <w:t>вигорaння</w:t>
      </w:r>
      <w:proofErr w:type="spellEnd"/>
      <w:r>
        <w:t xml:space="preserve">, але й виявляє </w:t>
      </w:r>
      <w:proofErr w:type="spellStart"/>
      <w:r>
        <w:t>нaявність</w:t>
      </w:r>
      <w:proofErr w:type="spellEnd"/>
      <w:r>
        <w:t xml:space="preserve"> </w:t>
      </w:r>
      <w:proofErr w:type="spellStart"/>
      <w:r>
        <w:t>психoсoматичних</w:t>
      </w:r>
      <w:proofErr w:type="spellEnd"/>
      <w:r>
        <w:t xml:space="preserve"> і </w:t>
      </w:r>
      <w:proofErr w:type="spellStart"/>
      <w:r>
        <w:t>психовегетативних</w:t>
      </w:r>
      <w:proofErr w:type="spellEnd"/>
      <w:r>
        <w:t xml:space="preserve"> </w:t>
      </w:r>
      <w:proofErr w:type="spellStart"/>
      <w:r>
        <w:t>пoрушень</w:t>
      </w:r>
      <w:proofErr w:type="spellEnd"/>
      <w:r>
        <w:t xml:space="preserve"> та дозволяє </w:t>
      </w:r>
      <w:proofErr w:type="spellStart"/>
      <w:r>
        <w:t>побaчити</w:t>
      </w:r>
      <w:proofErr w:type="spellEnd"/>
      <w:r>
        <w:t xml:space="preserve"> провідні симптоми вигорання і відмітити </w:t>
      </w:r>
      <w:proofErr w:type="spellStart"/>
      <w:r>
        <w:t>дo</w:t>
      </w:r>
      <w:proofErr w:type="spellEnd"/>
      <w:r>
        <w:t xml:space="preserve"> </w:t>
      </w:r>
      <w:proofErr w:type="spellStart"/>
      <w:r>
        <w:t>якoї</w:t>
      </w:r>
      <w:proofErr w:type="spellEnd"/>
      <w:r>
        <w:t xml:space="preserve"> фази формування емоційного вигорання відносяться різні </w:t>
      </w:r>
      <w:proofErr w:type="spellStart"/>
      <w:r>
        <w:t>пo</w:t>
      </w:r>
      <w:proofErr w:type="spellEnd"/>
      <w:r>
        <w:t xml:space="preserve"> вираженню </w:t>
      </w:r>
      <w:proofErr w:type="spellStart"/>
      <w:r>
        <w:t>симптoми</w:t>
      </w:r>
      <w:proofErr w:type="spellEnd"/>
      <w:r>
        <w:t xml:space="preserve"> </w:t>
      </w:r>
      <w:r w:rsidR="008C47B2">
        <w:t>–</w:t>
      </w:r>
      <w:r>
        <w:t xml:space="preserve"> домінуючі, сформовані або які формуються. </w:t>
      </w:r>
    </w:p>
    <w:p w14:paraId="2AB23D02" w14:textId="77777777" w:rsidR="00EA4B5C" w:rsidRDefault="00E24FE1" w:rsidP="00B65881">
      <w:pPr>
        <w:pStyle w:val="a4"/>
        <w:spacing w:line="360" w:lineRule="auto"/>
        <w:ind w:left="0" w:right="123" w:firstLine="708"/>
        <w:jc w:val="both"/>
      </w:pPr>
      <w:r>
        <w:t xml:space="preserve">Аналіз симптомів по цим фазам показує розвиток синдрому емоційного вигорання на різних рівнях. На основі цих показників, обчислених для різних фаз формування синдрому емоційного вигорання, можна дати характеристику особистості й намітити індивідуальні заходи профілактики та психокорекції. Опитуваним пропонуються 84 питання, відповіді на які допоможуть визначити: які симптоми домінують, якими сформованими і </w:t>
      </w:r>
      <w:r>
        <w:lastRenderedPageBreak/>
        <w:t xml:space="preserve">домінуючими симптомами супроводжується фази, які ознаки і аспекти поведінки особистості можна скорегувати, щоб емоційне вигорання не завдавало шкоди їй, професійній діяльності і партнерам. </w:t>
      </w:r>
    </w:p>
    <w:p w14:paraId="6610F71C" w14:textId="54DBB370" w:rsidR="002F0CD8" w:rsidRPr="00D51BCA" w:rsidRDefault="00E24FE1" w:rsidP="007E663C">
      <w:pPr>
        <w:pStyle w:val="a4"/>
        <w:spacing w:line="360" w:lineRule="auto"/>
        <w:ind w:left="0" w:right="123" w:firstLine="708"/>
        <w:jc w:val="both"/>
      </w:pPr>
      <w:r>
        <w:t>Таким чином, методика дає можливість здійснити комплексне дослідження емоційного вигорання, виокремити</w:t>
      </w:r>
      <w:r w:rsidR="005445AC" w:rsidRPr="005445AC">
        <w:t xml:space="preserve"> </w:t>
      </w:r>
      <w:r>
        <w:t>симптоми, що більш повно розкривають це явище і визначити фазу, яка є домінуючою у розвитку емоційного вигорання.</w:t>
      </w:r>
    </w:p>
    <w:p w14:paraId="5B408A2D" w14:textId="0F0938D3" w:rsidR="00F9483C" w:rsidRDefault="00EE6927" w:rsidP="004165CD">
      <w:pPr>
        <w:pStyle w:val="a4"/>
        <w:spacing w:line="360" w:lineRule="auto"/>
        <w:ind w:left="0" w:right="134" w:firstLine="708"/>
        <w:jc w:val="both"/>
      </w:pPr>
      <w:r w:rsidRPr="00D51BCA">
        <w:rPr>
          <w:b/>
          <w:bCs/>
        </w:rPr>
        <w:t xml:space="preserve">Методика визначення психологічного вигорання </w:t>
      </w:r>
      <w:r w:rsidR="00F9483C">
        <w:rPr>
          <w:b/>
          <w:bCs/>
        </w:rPr>
        <w:t xml:space="preserve">                                       </w:t>
      </w:r>
      <w:r w:rsidR="00D51BCA" w:rsidRPr="00E70A13">
        <w:rPr>
          <w:b/>
          <w:bCs/>
        </w:rPr>
        <w:t>О.</w:t>
      </w:r>
      <w:r w:rsidR="007E663C">
        <w:rPr>
          <w:b/>
          <w:bCs/>
          <w:lang w:val="ru-RU"/>
        </w:rPr>
        <w:t xml:space="preserve"> </w:t>
      </w:r>
      <w:proofErr w:type="spellStart"/>
      <w:r w:rsidRPr="00E70A13">
        <w:rPr>
          <w:b/>
          <w:bCs/>
        </w:rPr>
        <w:t>Рукавішнікова</w:t>
      </w:r>
      <w:proofErr w:type="spellEnd"/>
      <w:r w:rsidR="004E4707">
        <w:rPr>
          <w:b/>
          <w:bCs/>
        </w:rPr>
        <w:t>.</w:t>
      </w:r>
      <w:r w:rsidR="004165CD">
        <w:rPr>
          <w:b/>
          <w:bCs/>
        </w:rPr>
        <w:t xml:space="preserve"> </w:t>
      </w:r>
      <w:r w:rsidR="008F4C06" w:rsidRPr="00FF3344">
        <w:t>Опитувальник складається з 72 питань</w:t>
      </w:r>
      <w:r w:rsidR="00660A23">
        <w:t xml:space="preserve"> </w:t>
      </w:r>
      <w:r w:rsidR="008F4C06" w:rsidRPr="00FF3344">
        <w:t xml:space="preserve">Методика допомагає визначити психічне «вигорання», що націлено на інтегральну діагностику стану психічного «вигорання» в </w:t>
      </w:r>
      <w:r w:rsidR="00FF3344">
        <w:t>державних службовц</w:t>
      </w:r>
      <w:r w:rsidR="003D5430">
        <w:t>і</w:t>
      </w:r>
      <w:r w:rsidR="00FF3344">
        <w:t>в</w:t>
      </w:r>
      <w:r w:rsidR="008F4C06" w:rsidRPr="00FF3344">
        <w:t>, але може бути використана і представниками інших професій, пов</w:t>
      </w:r>
      <w:r w:rsidR="002106A3">
        <w:t>’</w:t>
      </w:r>
      <w:r w:rsidR="008F4C06" w:rsidRPr="00FF3344">
        <w:t>язаних з роботою з людьми</w:t>
      </w:r>
      <w:r w:rsidR="007F1FB9">
        <w:t xml:space="preserve"> </w:t>
      </w:r>
      <w:r w:rsidR="007F1FB9" w:rsidRPr="00552397">
        <w:t>[3</w:t>
      </w:r>
      <w:r w:rsidR="00552397" w:rsidRPr="00552397">
        <w:t>6</w:t>
      </w:r>
      <w:r w:rsidR="007F1FB9" w:rsidRPr="00552397">
        <w:t>].</w:t>
      </w:r>
      <w:r w:rsidR="007F1FB9">
        <w:t xml:space="preserve"> </w:t>
      </w:r>
      <w:r w:rsidR="008F4C06" w:rsidRPr="00FF3344">
        <w:t xml:space="preserve"> «Вигорання» розглядається в авторській методиці як сукупність симптомів трьох суб</w:t>
      </w:r>
      <w:r w:rsidR="002106A3">
        <w:t>’</w:t>
      </w:r>
      <w:r w:rsidR="008F4C06" w:rsidRPr="00FF3344">
        <w:t>єктів: психоемоційного стану, особистісного віддалення, зниження професійної мотивації</w:t>
      </w:r>
      <w:r w:rsidR="00693DC3">
        <w:t xml:space="preserve"> </w:t>
      </w:r>
      <w:r w:rsidR="007F1FB9" w:rsidRPr="00013736">
        <w:t>(Додаток А2).</w:t>
      </w:r>
      <w:r w:rsidR="008F4C06" w:rsidRPr="00FF3344">
        <w:t xml:space="preserve"> </w:t>
      </w:r>
    </w:p>
    <w:p w14:paraId="6C210679" w14:textId="12582999" w:rsidR="00FF3344" w:rsidRPr="004165CD" w:rsidRDefault="008F4C06" w:rsidP="004165CD">
      <w:pPr>
        <w:pStyle w:val="a4"/>
        <w:spacing w:line="360" w:lineRule="auto"/>
        <w:ind w:left="0" w:right="134" w:firstLine="708"/>
        <w:jc w:val="both"/>
        <w:rPr>
          <w:b/>
          <w:bCs/>
        </w:rPr>
      </w:pPr>
      <w:r w:rsidRPr="00FF3344">
        <w:t xml:space="preserve">Ця методика включає три шкали: </w:t>
      </w:r>
      <w:proofErr w:type="spellStart"/>
      <w:r w:rsidRPr="00FF3344">
        <w:t>психо</w:t>
      </w:r>
      <w:proofErr w:type="spellEnd"/>
      <w:r w:rsidR="00485102">
        <w:t>-</w:t>
      </w:r>
      <w:r w:rsidRPr="00FF3344">
        <w:t xml:space="preserve">емоційного виснаження, особистісного віддалення, професійної мотивації. Для визначення психічного вигоряння у межах зазначених шкал користуються спеціальним ключем. Змістовні характеристики шкал, щодо визначення психічного емоційного вигорання поділялись: </w:t>
      </w:r>
    </w:p>
    <w:p w14:paraId="11E15F76" w14:textId="77777777" w:rsidR="00F9483C" w:rsidRDefault="008F4C06" w:rsidP="00F9483C">
      <w:pPr>
        <w:pStyle w:val="a4"/>
        <w:spacing w:line="360" w:lineRule="auto"/>
        <w:ind w:left="0" w:right="134" w:firstLine="708"/>
        <w:jc w:val="both"/>
      </w:pPr>
      <w:r w:rsidRPr="00F9483C">
        <w:rPr>
          <w:i/>
          <w:iCs/>
          <w:u w:val="single"/>
        </w:rPr>
        <w:t>Психоемоційне виснаження</w:t>
      </w:r>
      <w:r w:rsidRPr="00F9483C">
        <w:rPr>
          <w:i/>
          <w:iCs/>
        </w:rPr>
        <w:t xml:space="preserve"> </w:t>
      </w:r>
      <w:r w:rsidR="008C47B2">
        <w:t>–</w:t>
      </w:r>
      <w:r w:rsidRPr="00FF3344">
        <w:t xml:space="preserve"> процес вичерпання емоційних, фізичних, енергетичних ресурсів професіонала, котрий працює з людьми</w:t>
      </w:r>
      <w:r w:rsidR="005E44A9">
        <w:t xml:space="preserve">. </w:t>
      </w:r>
      <w:r w:rsidRPr="00FF3344">
        <w:t>Виснаження проявляється у хронічному емоційному та фізичній втомі, байдужості та холодності по відношенню до оточуючих, з ознаками депресії та дратівливості;</w:t>
      </w:r>
    </w:p>
    <w:p w14:paraId="4E15A421" w14:textId="77777777" w:rsidR="00C84248" w:rsidRDefault="008F4C06" w:rsidP="00C84248">
      <w:pPr>
        <w:pStyle w:val="a4"/>
        <w:spacing w:line="360" w:lineRule="auto"/>
        <w:ind w:left="0" w:right="134" w:firstLine="708"/>
        <w:jc w:val="both"/>
      </w:pPr>
      <w:r w:rsidRPr="00F9483C">
        <w:rPr>
          <w:i/>
          <w:iCs/>
          <w:u w:val="single"/>
        </w:rPr>
        <w:t>Особистісне віддалення</w:t>
      </w:r>
      <w:r w:rsidRPr="00FF3344">
        <w:t xml:space="preserve"> </w:t>
      </w:r>
      <w:r w:rsidR="008C47B2">
        <w:t>–</w:t>
      </w:r>
      <w:r w:rsidRPr="00FF3344">
        <w:t xml:space="preserve"> специфічна форма соціальної дезадаптації професіонала, який працює з людьми. Особистісне віддалення проявляється в зменшенні кількості контактів з оточуючими, підвищенні дратівливості та нетерпимості в ситуаціях спілкування, негативізмі по відношенню до інших людей;</w:t>
      </w:r>
    </w:p>
    <w:p w14:paraId="19014531" w14:textId="3F37787A" w:rsidR="002F0CD8" w:rsidRPr="00F9483C" w:rsidRDefault="008F4C06" w:rsidP="00C84248">
      <w:pPr>
        <w:pStyle w:val="a4"/>
        <w:spacing w:line="360" w:lineRule="auto"/>
        <w:ind w:left="0" w:right="134" w:firstLine="708"/>
        <w:jc w:val="both"/>
      </w:pPr>
      <w:r w:rsidRPr="00F9483C">
        <w:rPr>
          <w:i/>
          <w:iCs/>
          <w:u w:val="single"/>
        </w:rPr>
        <w:lastRenderedPageBreak/>
        <w:t>Професійна мотивація</w:t>
      </w:r>
      <w:r w:rsidRPr="00F9483C">
        <w:rPr>
          <w:i/>
          <w:iCs/>
        </w:rPr>
        <w:t xml:space="preserve"> </w:t>
      </w:r>
      <w:r w:rsidR="008C47B2">
        <w:t>–</w:t>
      </w:r>
      <w:r w:rsidRPr="00FF3344">
        <w:t xml:space="preserve"> рівень робочої мотивації та ентузіазму стосовно роботи альтруїстичного змісту. Стан мотиваційної сфери оцінюється таким показником, як продуктивність професійної діяльності, оптимізм </w:t>
      </w:r>
      <w:r w:rsidR="00D9671A">
        <w:t xml:space="preserve"> </w:t>
      </w:r>
      <w:r w:rsidRPr="00FF3344">
        <w:t>та зацікавленість щодо ставлення до роботи, самооцінка професійної компетентності та ступеня успішності у роботі з людьми.</w:t>
      </w:r>
    </w:p>
    <w:p w14:paraId="5FDBF142" w14:textId="77777777" w:rsidR="00C84248" w:rsidRDefault="00D51BCA" w:rsidP="00C84248">
      <w:pPr>
        <w:pStyle w:val="a9"/>
        <w:shd w:val="clear" w:color="auto" w:fill="FFFFFF"/>
        <w:spacing w:before="0" w:beforeAutospacing="0" w:after="0" w:afterAutospacing="0" w:line="360" w:lineRule="auto"/>
        <w:ind w:firstLine="708"/>
        <w:jc w:val="both"/>
        <w:rPr>
          <w:sz w:val="28"/>
          <w:szCs w:val="28"/>
        </w:rPr>
      </w:pPr>
      <w:r w:rsidRPr="00F9483C">
        <w:rPr>
          <w:b/>
          <w:bCs/>
          <w:color w:val="000000"/>
          <w:sz w:val="28"/>
          <w:szCs w:val="28"/>
        </w:rPr>
        <w:t xml:space="preserve">Методика оцінки </w:t>
      </w:r>
      <w:proofErr w:type="spellStart"/>
      <w:r w:rsidRPr="00F9483C">
        <w:rPr>
          <w:b/>
          <w:bCs/>
          <w:color w:val="000000"/>
          <w:sz w:val="28"/>
          <w:szCs w:val="28"/>
        </w:rPr>
        <w:t>стресостійкості</w:t>
      </w:r>
      <w:proofErr w:type="spellEnd"/>
      <w:r w:rsidRPr="00F9483C">
        <w:rPr>
          <w:b/>
          <w:bCs/>
          <w:color w:val="000000"/>
          <w:sz w:val="28"/>
          <w:szCs w:val="28"/>
        </w:rPr>
        <w:t xml:space="preserve"> та соціальної адаптації</w:t>
      </w:r>
      <w:r w:rsidR="007D0CC6" w:rsidRPr="00F9483C">
        <w:rPr>
          <w:b/>
          <w:bCs/>
          <w:color w:val="000000"/>
          <w:sz w:val="28"/>
          <w:szCs w:val="28"/>
        </w:rPr>
        <w:t xml:space="preserve"> </w:t>
      </w:r>
      <w:r w:rsidRPr="00F9483C">
        <w:rPr>
          <w:b/>
          <w:bCs/>
          <w:color w:val="000000"/>
          <w:sz w:val="28"/>
          <w:szCs w:val="28"/>
        </w:rPr>
        <w:t xml:space="preserve">Холмса та </w:t>
      </w:r>
      <w:proofErr w:type="spellStart"/>
      <w:r w:rsidRPr="00F9483C">
        <w:rPr>
          <w:b/>
          <w:bCs/>
          <w:color w:val="000000"/>
          <w:sz w:val="28"/>
          <w:szCs w:val="28"/>
        </w:rPr>
        <w:t>Раге</w:t>
      </w:r>
      <w:proofErr w:type="spellEnd"/>
      <w:r w:rsidR="00F9483C" w:rsidRPr="00F9483C">
        <w:rPr>
          <w:b/>
          <w:bCs/>
          <w:color w:val="000000"/>
          <w:sz w:val="28"/>
          <w:szCs w:val="28"/>
        </w:rPr>
        <w:t xml:space="preserve"> </w:t>
      </w:r>
      <w:r w:rsidR="00547B2A" w:rsidRPr="00F9483C">
        <w:rPr>
          <w:sz w:val="28"/>
          <w:szCs w:val="28"/>
        </w:rPr>
        <w:t xml:space="preserve">базується на </w:t>
      </w:r>
      <w:r w:rsidR="00547B2A" w:rsidRPr="0041566C">
        <w:rPr>
          <w:sz w:val="28"/>
          <w:szCs w:val="28"/>
        </w:rPr>
        <w:t xml:space="preserve">дослідженні впливу </w:t>
      </w:r>
      <w:proofErr w:type="spellStart"/>
      <w:r w:rsidR="00547B2A" w:rsidRPr="0041566C">
        <w:rPr>
          <w:sz w:val="28"/>
          <w:szCs w:val="28"/>
        </w:rPr>
        <w:t>стресогенних</w:t>
      </w:r>
      <w:proofErr w:type="spellEnd"/>
      <w:r w:rsidR="00547B2A" w:rsidRPr="0041566C">
        <w:rPr>
          <w:sz w:val="28"/>
          <w:szCs w:val="28"/>
        </w:rPr>
        <w:t xml:space="preserve"> життєвих подій на фізичне та психічне здоров</w:t>
      </w:r>
      <w:r w:rsidR="002106A3" w:rsidRPr="0041566C">
        <w:rPr>
          <w:sz w:val="28"/>
          <w:szCs w:val="28"/>
        </w:rPr>
        <w:t>’</w:t>
      </w:r>
      <w:r w:rsidR="00547B2A" w:rsidRPr="0041566C">
        <w:rPr>
          <w:sz w:val="28"/>
          <w:szCs w:val="28"/>
        </w:rPr>
        <w:t>я</w:t>
      </w:r>
      <w:r w:rsidR="00E11959" w:rsidRPr="0041566C">
        <w:rPr>
          <w:sz w:val="28"/>
          <w:szCs w:val="28"/>
        </w:rPr>
        <w:t xml:space="preserve"> </w:t>
      </w:r>
      <w:r w:rsidR="00693DC3" w:rsidRPr="00C95C94">
        <w:rPr>
          <w:sz w:val="28"/>
          <w:szCs w:val="28"/>
        </w:rPr>
        <w:t>(Додаток А3).</w:t>
      </w:r>
      <w:r w:rsidR="0041566C">
        <w:rPr>
          <w:sz w:val="28"/>
          <w:szCs w:val="28"/>
        </w:rPr>
        <w:t xml:space="preserve"> </w:t>
      </w:r>
      <w:r w:rsidR="00547B2A" w:rsidRPr="00F9483C">
        <w:rPr>
          <w:sz w:val="28"/>
          <w:szCs w:val="28"/>
        </w:rPr>
        <w:t xml:space="preserve">Розроблена на основі балів, присвоєних кожній події відповідно до її </w:t>
      </w:r>
      <w:proofErr w:type="spellStart"/>
      <w:r w:rsidR="00547B2A" w:rsidRPr="00F9483C">
        <w:rPr>
          <w:sz w:val="28"/>
          <w:szCs w:val="28"/>
        </w:rPr>
        <w:t>стресогенності</w:t>
      </w:r>
      <w:proofErr w:type="spellEnd"/>
      <w:r w:rsidR="00547B2A" w:rsidRPr="00F9483C">
        <w:rPr>
          <w:sz w:val="28"/>
          <w:szCs w:val="28"/>
        </w:rPr>
        <w:t xml:space="preserve">, методика надає можливість визначити рівень стресу та ступінь опірності стресу </w:t>
      </w:r>
      <w:r w:rsidR="00547B2A" w:rsidRPr="00387805">
        <w:rPr>
          <w:sz w:val="28"/>
          <w:szCs w:val="28"/>
        </w:rPr>
        <w:t>особи</w:t>
      </w:r>
      <w:r w:rsidR="0041566C" w:rsidRPr="00387805">
        <w:rPr>
          <w:sz w:val="28"/>
          <w:szCs w:val="28"/>
        </w:rPr>
        <w:t xml:space="preserve"> </w:t>
      </w:r>
      <w:r w:rsidR="00693DC3" w:rsidRPr="00387805">
        <w:rPr>
          <w:sz w:val="28"/>
          <w:szCs w:val="28"/>
        </w:rPr>
        <w:t xml:space="preserve"> [3</w:t>
      </w:r>
      <w:r w:rsidR="00387805" w:rsidRPr="00387805">
        <w:rPr>
          <w:sz w:val="28"/>
          <w:szCs w:val="28"/>
        </w:rPr>
        <w:t>7</w:t>
      </w:r>
      <w:r w:rsidR="00693DC3" w:rsidRPr="00387805">
        <w:rPr>
          <w:sz w:val="28"/>
          <w:szCs w:val="28"/>
        </w:rPr>
        <w:t>].</w:t>
      </w:r>
    </w:p>
    <w:p w14:paraId="12BC2646" w14:textId="77777777" w:rsidR="00C84248" w:rsidRPr="00C84248" w:rsidRDefault="00547B2A" w:rsidP="00C84248">
      <w:pPr>
        <w:pStyle w:val="a9"/>
        <w:shd w:val="clear" w:color="auto" w:fill="FFFFFF"/>
        <w:spacing w:before="0" w:beforeAutospacing="0" w:after="0" w:afterAutospacing="0" w:line="360" w:lineRule="auto"/>
        <w:ind w:firstLine="708"/>
        <w:jc w:val="both"/>
        <w:rPr>
          <w:sz w:val="28"/>
          <w:szCs w:val="28"/>
        </w:rPr>
      </w:pPr>
      <w:r w:rsidRPr="00C84248">
        <w:rPr>
          <w:sz w:val="28"/>
          <w:szCs w:val="28"/>
        </w:rPr>
        <w:t>За результатами досліджень, при 150 балах імовірність розвитку будь</w:t>
      </w:r>
      <w:r w:rsidR="00E70A13" w:rsidRPr="00C84248">
        <w:rPr>
          <w:sz w:val="28"/>
          <w:szCs w:val="28"/>
          <w:lang w:val="ru-RU"/>
        </w:rPr>
        <w:t xml:space="preserve"> </w:t>
      </w:r>
      <w:r w:rsidRPr="00C84248">
        <w:rPr>
          <w:sz w:val="28"/>
          <w:szCs w:val="28"/>
        </w:rPr>
        <w:t>якого захворювання становить 50%, а при 300 балах ця ймовірність зростає до 90%.</w:t>
      </w:r>
    </w:p>
    <w:p w14:paraId="762E0DB4" w14:textId="77777777" w:rsidR="00C84248" w:rsidRPr="00C84248" w:rsidRDefault="00547B2A" w:rsidP="00C84248">
      <w:pPr>
        <w:pStyle w:val="a9"/>
        <w:shd w:val="clear" w:color="auto" w:fill="FFFFFF"/>
        <w:spacing w:before="0" w:beforeAutospacing="0" w:after="0" w:afterAutospacing="0" w:line="360" w:lineRule="auto"/>
        <w:ind w:firstLine="708"/>
        <w:jc w:val="both"/>
        <w:rPr>
          <w:sz w:val="28"/>
          <w:szCs w:val="28"/>
        </w:rPr>
      </w:pPr>
      <w:r w:rsidRPr="00C84248">
        <w:rPr>
          <w:sz w:val="28"/>
          <w:szCs w:val="28"/>
        </w:rPr>
        <w:t>Методика дозволяє відтворити картину стресу, вказуючи, що не окремі події, а комплексний вплив різних факторів у житті може призвести до стресової ситуації.</w:t>
      </w:r>
    </w:p>
    <w:p w14:paraId="306AAD30" w14:textId="77777777" w:rsidR="00C84248" w:rsidRPr="00C84248" w:rsidRDefault="00547B2A" w:rsidP="00C84248">
      <w:pPr>
        <w:pStyle w:val="a9"/>
        <w:shd w:val="clear" w:color="auto" w:fill="FFFFFF"/>
        <w:spacing w:before="0" w:beforeAutospacing="0" w:after="0" w:afterAutospacing="0" w:line="360" w:lineRule="auto"/>
        <w:ind w:firstLine="708"/>
        <w:jc w:val="both"/>
        <w:rPr>
          <w:sz w:val="28"/>
          <w:szCs w:val="28"/>
        </w:rPr>
      </w:pPr>
      <w:r w:rsidRPr="00C84248">
        <w:rPr>
          <w:sz w:val="28"/>
          <w:szCs w:val="28"/>
        </w:rPr>
        <w:t xml:space="preserve">Отже, Холмс і </w:t>
      </w:r>
      <w:proofErr w:type="spellStart"/>
      <w:r w:rsidRPr="00C84248">
        <w:rPr>
          <w:sz w:val="28"/>
          <w:szCs w:val="28"/>
        </w:rPr>
        <w:t>Раге</w:t>
      </w:r>
      <w:proofErr w:type="spellEnd"/>
      <w:r w:rsidRPr="00C84248">
        <w:rPr>
          <w:sz w:val="28"/>
          <w:szCs w:val="28"/>
        </w:rPr>
        <w:t xml:space="preserve"> вивчають взаємозв</w:t>
      </w:r>
      <w:r w:rsidR="002106A3" w:rsidRPr="00C84248">
        <w:rPr>
          <w:sz w:val="28"/>
          <w:szCs w:val="28"/>
        </w:rPr>
        <w:t>’</w:t>
      </w:r>
      <w:r w:rsidRPr="00C84248">
        <w:rPr>
          <w:sz w:val="28"/>
          <w:szCs w:val="28"/>
        </w:rPr>
        <w:t xml:space="preserve">язок подій та стресу, враховуючи його комплексний характер. Розроблена методика надає інструмент для визначення не лише </w:t>
      </w:r>
      <w:proofErr w:type="spellStart"/>
      <w:r w:rsidRPr="00C84248">
        <w:rPr>
          <w:sz w:val="28"/>
          <w:szCs w:val="28"/>
        </w:rPr>
        <w:t>стресостійкості</w:t>
      </w:r>
      <w:proofErr w:type="spellEnd"/>
      <w:r w:rsidRPr="00C84248">
        <w:rPr>
          <w:sz w:val="28"/>
          <w:szCs w:val="28"/>
        </w:rPr>
        <w:t>, але й соціальної адаптації, що робить її важливим інструментом для психологічного дослідження.</w:t>
      </w:r>
    </w:p>
    <w:p w14:paraId="053ECE3A" w14:textId="77777777" w:rsidR="00C84248" w:rsidRPr="00C84248" w:rsidRDefault="007C0D7E" w:rsidP="00C84248">
      <w:pPr>
        <w:pStyle w:val="a9"/>
        <w:shd w:val="clear" w:color="auto" w:fill="FFFFFF"/>
        <w:spacing w:before="0" w:beforeAutospacing="0" w:after="0" w:afterAutospacing="0" w:line="360" w:lineRule="auto"/>
        <w:ind w:firstLine="708"/>
        <w:jc w:val="both"/>
        <w:rPr>
          <w:sz w:val="28"/>
          <w:szCs w:val="28"/>
        </w:rPr>
      </w:pPr>
      <w:proofErr w:type="spellStart"/>
      <w:r w:rsidRPr="00C84248">
        <w:rPr>
          <w:b/>
          <w:bCs/>
          <w:sz w:val="28"/>
          <w:szCs w:val="28"/>
        </w:rPr>
        <w:t>Копінг</w:t>
      </w:r>
      <w:proofErr w:type="spellEnd"/>
      <w:r w:rsidR="00FE1A8D" w:rsidRPr="00C84248">
        <w:rPr>
          <w:sz w:val="28"/>
          <w:szCs w:val="28"/>
        </w:rPr>
        <w:t>-</w:t>
      </w:r>
      <w:r w:rsidRPr="00C84248">
        <w:rPr>
          <w:b/>
          <w:bCs/>
          <w:sz w:val="28"/>
          <w:szCs w:val="28"/>
        </w:rPr>
        <w:t>тест</w:t>
      </w:r>
      <w:r w:rsidR="00720512" w:rsidRPr="00C84248">
        <w:rPr>
          <w:b/>
          <w:bCs/>
          <w:sz w:val="28"/>
          <w:szCs w:val="28"/>
        </w:rPr>
        <w:t xml:space="preserve"> </w:t>
      </w:r>
      <w:r w:rsidRPr="00C84248">
        <w:rPr>
          <w:b/>
          <w:bCs/>
          <w:sz w:val="28"/>
          <w:szCs w:val="28"/>
        </w:rPr>
        <w:t xml:space="preserve">Р. </w:t>
      </w:r>
      <w:proofErr w:type="spellStart"/>
      <w:r w:rsidRPr="00C84248">
        <w:rPr>
          <w:b/>
          <w:bCs/>
          <w:sz w:val="28"/>
          <w:szCs w:val="28"/>
        </w:rPr>
        <w:t>Лазарус</w:t>
      </w:r>
      <w:r w:rsidR="00D77B44" w:rsidRPr="00C84248">
        <w:rPr>
          <w:b/>
          <w:bCs/>
          <w:sz w:val="28"/>
          <w:szCs w:val="28"/>
        </w:rPr>
        <w:t>а</w:t>
      </w:r>
      <w:proofErr w:type="spellEnd"/>
      <w:r w:rsidR="004E4707" w:rsidRPr="00C84248">
        <w:rPr>
          <w:b/>
          <w:bCs/>
          <w:sz w:val="28"/>
          <w:szCs w:val="28"/>
        </w:rPr>
        <w:t>.</w:t>
      </w:r>
      <w:r w:rsidR="00720512" w:rsidRPr="00C84248">
        <w:rPr>
          <w:b/>
          <w:bCs/>
          <w:sz w:val="28"/>
          <w:szCs w:val="28"/>
        </w:rPr>
        <w:t xml:space="preserve"> </w:t>
      </w:r>
      <w:r w:rsidR="000C1593" w:rsidRPr="00C84248">
        <w:rPr>
          <w:sz w:val="28"/>
          <w:szCs w:val="28"/>
        </w:rPr>
        <w:t>М</w:t>
      </w:r>
      <w:r w:rsidRPr="00C84248">
        <w:rPr>
          <w:sz w:val="28"/>
          <w:szCs w:val="28"/>
        </w:rPr>
        <w:t xml:space="preserve">етодика, спрямована на визначення домінуючих </w:t>
      </w:r>
      <w:proofErr w:type="spellStart"/>
      <w:r w:rsidRPr="00C84248">
        <w:rPr>
          <w:sz w:val="28"/>
          <w:szCs w:val="28"/>
        </w:rPr>
        <w:t>копінг</w:t>
      </w:r>
      <w:proofErr w:type="spellEnd"/>
      <w:r w:rsidR="00D50D36" w:rsidRPr="00C84248">
        <w:rPr>
          <w:sz w:val="28"/>
          <w:szCs w:val="28"/>
        </w:rPr>
        <w:t>-</w:t>
      </w:r>
      <w:r w:rsidRPr="00C84248">
        <w:rPr>
          <w:sz w:val="28"/>
          <w:szCs w:val="28"/>
        </w:rPr>
        <w:t>стратегій, які використовуються особистістю з метою подолання негативного впливу стрес</w:t>
      </w:r>
      <w:r w:rsidR="00D77B44" w:rsidRPr="00C84248">
        <w:rPr>
          <w:sz w:val="28"/>
          <w:szCs w:val="28"/>
        </w:rPr>
        <w:t>-</w:t>
      </w:r>
      <w:r w:rsidRPr="00C84248">
        <w:rPr>
          <w:sz w:val="28"/>
          <w:szCs w:val="28"/>
        </w:rPr>
        <w:t>факторів</w:t>
      </w:r>
      <w:r w:rsidR="00013736" w:rsidRPr="00C84248">
        <w:rPr>
          <w:sz w:val="28"/>
          <w:szCs w:val="28"/>
        </w:rPr>
        <w:t xml:space="preserve"> </w:t>
      </w:r>
      <w:r w:rsidR="007475EE" w:rsidRPr="00C84248">
        <w:rPr>
          <w:sz w:val="28"/>
          <w:szCs w:val="28"/>
        </w:rPr>
        <w:t>(Додаток А4).</w:t>
      </w:r>
    </w:p>
    <w:p w14:paraId="7744EECA" w14:textId="77777777" w:rsidR="00C84248" w:rsidRPr="00C84248" w:rsidRDefault="007C0D7E" w:rsidP="00C84248">
      <w:pPr>
        <w:pStyle w:val="a9"/>
        <w:shd w:val="clear" w:color="auto" w:fill="FFFFFF"/>
        <w:spacing w:before="0" w:beforeAutospacing="0" w:after="0" w:afterAutospacing="0" w:line="360" w:lineRule="auto"/>
        <w:ind w:firstLine="708"/>
        <w:jc w:val="both"/>
        <w:rPr>
          <w:sz w:val="28"/>
          <w:szCs w:val="28"/>
        </w:rPr>
      </w:pPr>
      <w:r w:rsidRPr="00C84248">
        <w:rPr>
          <w:sz w:val="28"/>
          <w:szCs w:val="28"/>
        </w:rPr>
        <w:t xml:space="preserve">Розглядаються наступні види </w:t>
      </w:r>
      <w:proofErr w:type="spellStart"/>
      <w:r w:rsidRPr="00C84248">
        <w:rPr>
          <w:sz w:val="28"/>
          <w:szCs w:val="28"/>
        </w:rPr>
        <w:t>копінг</w:t>
      </w:r>
      <w:proofErr w:type="spellEnd"/>
      <w:r w:rsidR="005051A7" w:rsidRPr="00C84248">
        <w:rPr>
          <w:sz w:val="28"/>
          <w:szCs w:val="28"/>
        </w:rPr>
        <w:t>-</w:t>
      </w:r>
      <w:r w:rsidRPr="00C84248">
        <w:rPr>
          <w:sz w:val="28"/>
          <w:szCs w:val="28"/>
        </w:rPr>
        <w:t xml:space="preserve">стратегій: конфронтаційний допінг; дистанціювання; самоконтроль; пошук соціальної підтримки; прийняття відповідальності; уникання; планування вирішення проблеми; позитивна переоцінка. Обробка отриманих даних проводиться шляхом підсумовування отриманих балів за кожною </w:t>
      </w:r>
      <w:proofErr w:type="spellStart"/>
      <w:r w:rsidRPr="00C84248">
        <w:rPr>
          <w:sz w:val="28"/>
          <w:szCs w:val="28"/>
        </w:rPr>
        <w:t>субшкалою</w:t>
      </w:r>
      <w:proofErr w:type="spellEnd"/>
      <w:r w:rsidRPr="00C84248">
        <w:rPr>
          <w:sz w:val="28"/>
          <w:szCs w:val="28"/>
        </w:rPr>
        <w:t xml:space="preserve"> з подальшим визначенням середнього показника</w:t>
      </w:r>
      <w:r w:rsidR="0041566C" w:rsidRPr="00C84248">
        <w:rPr>
          <w:sz w:val="28"/>
          <w:szCs w:val="28"/>
        </w:rPr>
        <w:t xml:space="preserve"> </w:t>
      </w:r>
      <w:r w:rsidR="007475EE" w:rsidRPr="00C84248">
        <w:rPr>
          <w:sz w:val="28"/>
          <w:szCs w:val="28"/>
        </w:rPr>
        <w:t>[3</w:t>
      </w:r>
      <w:r w:rsidR="00F112DB" w:rsidRPr="00C84248">
        <w:rPr>
          <w:sz w:val="28"/>
          <w:szCs w:val="28"/>
        </w:rPr>
        <w:t>0</w:t>
      </w:r>
      <w:r w:rsidR="007475EE" w:rsidRPr="00C84248">
        <w:rPr>
          <w:sz w:val="28"/>
          <w:szCs w:val="28"/>
        </w:rPr>
        <w:t>].</w:t>
      </w:r>
    </w:p>
    <w:p w14:paraId="1627D4FB" w14:textId="77777777" w:rsidR="002F2976" w:rsidRDefault="004036AE" w:rsidP="002F2976">
      <w:pPr>
        <w:pStyle w:val="a9"/>
        <w:shd w:val="clear" w:color="auto" w:fill="FFFFFF"/>
        <w:spacing w:before="0" w:beforeAutospacing="0" w:after="0" w:afterAutospacing="0" w:line="360" w:lineRule="auto"/>
        <w:ind w:firstLine="708"/>
        <w:jc w:val="both"/>
        <w:rPr>
          <w:sz w:val="28"/>
          <w:szCs w:val="28"/>
        </w:rPr>
      </w:pPr>
      <w:r w:rsidRPr="00C84248">
        <w:rPr>
          <w:sz w:val="28"/>
          <w:szCs w:val="28"/>
        </w:rPr>
        <w:lastRenderedPageBreak/>
        <w:t xml:space="preserve">Ця методика призначена для визначення </w:t>
      </w:r>
      <w:proofErr w:type="spellStart"/>
      <w:r w:rsidRPr="00C84248">
        <w:rPr>
          <w:sz w:val="28"/>
          <w:szCs w:val="28"/>
        </w:rPr>
        <w:t>копінг</w:t>
      </w:r>
      <w:proofErr w:type="spellEnd"/>
      <w:r w:rsidR="003642C0" w:rsidRPr="00C84248">
        <w:rPr>
          <w:sz w:val="28"/>
          <w:szCs w:val="28"/>
        </w:rPr>
        <w:t>-</w:t>
      </w:r>
      <w:r w:rsidRPr="00C84248">
        <w:rPr>
          <w:sz w:val="28"/>
          <w:szCs w:val="28"/>
        </w:rPr>
        <w:t xml:space="preserve">механізмів, способів подолання труднощів у різних сферах психологічного функціонування та </w:t>
      </w:r>
      <w:proofErr w:type="spellStart"/>
      <w:r w:rsidRPr="00C84248">
        <w:rPr>
          <w:sz w:val="28"/>
          <w:szCs w:val="28"/>
        </w:rPr>
        <w:t>копінг</w:t>
      </w:r>
      <w:proofErr w:type="spellEnd"/>
      <w:r w:rsidR="003642C0" w:rsidRPr="00C84248">
        <w:rPr>
          <w:sz w:val="28"/>
          <w:szCs w:val="28"/>
        </w:rPr>
        <w:t>-</w:t>
      </w:r>
      <w:r w:rsidRPr="00C84248">
        <w:rPr>
          <w:sz w:val="28"/>
          <w:szCs w:val="28"/>
        </w:rPr>
        <w:t xml:space="preserve">стратегій. Цей опитувальник вважається першим </w:t>
      </w:r>
      <w:proofErr w:type="spellStart"/>
      <w:r w:rsidRPr="00C84248">
        <w:rPr>
          <w:sz w:val="28"/>
          <w:szCs w:val="28"/>
        </w:rPr>
        <w:t>валідованим</w:t>
      </w:r>
      <w:proofErr w:type="spellEnd"/>
      <w:r w:rsidRPr="00C84248">
        <w:rPr>
          <w:sz w:val="28"/>
          <w:szCs w:val="28"/>
        </w:rPr>
        <w:t xml:space="preserve"> методом вимірювання </w:t>
      </w:r>
      <w:proofErr w:type="spellStart"/>
      <w:r w:rsidRPr="00C84248">
        <w:rPr>
          <w:sz w:val="28"/>
          <w:szCs w:val="28"/>
        </w:rPr>
        <w:t>копінгу</w:t>
      </w:r>
      <w:proofErr w:type="spellEnd"/>
      <w:r w:rsidRPr="00C84248">
        <w:rPr>
          <w:sz w:val="28"/>
          <w:szCs w:val="28"/>
        </w:rPr>
        <w:t xml:space="preserve">. </w:t>
      </w:r>
      <w:r w:rsidR="000236DE" w:rsidRPr="00C84248">
        <w:rPr>
          <w:sz w:val="28"/>
          <w:szCs w:val="28"/>
        </w:rPr>
        <w:t>М</w:t>
      </w:r>
      <w:r w:rsidRPr="00C84248">
        <w:rPr>
          <w:sz w:val="28"/>
          <w:szCs w:val="28"/>
        </w:rPr>
        <w:t>етод</w:t>
      </w:r>
      <w:r w:rsidR="000236DE" w:rsidRPr="00C84248">
        <w:rPr>
          <w:sz w:val="28"/>
          <w:szCs w:val="28"/>
        </w:rPr>
        <w:t>ика</w:t>
      </w:r>
      <w:r w:rsidRPr="00C84248">
        <w:rPr>
          <w:sz w:val="28"/>
          <w:szCs w:val="28"/>
        </w:rPr>
        <w:t xml:space="preserve"> бу</w:t>
      </w:r>
      <w:r w:rsidR="000236DE" w:rsidRPr="00C84248">
        <w:rPr>
          <w:sz w:val="28"/>
          <w:szCs w:val="28"/>
        </w:rPr>
        <w:t>ла</w:t>
      </w:r>
      <w:r w:rsidRPr="00C84248">
        <w:rPr>
          <w:sz w:val="28"/>
          <w:szCs w:val="28"/>
        </w:rPr>
        <w:t xml:space="preserve"> розроблен</w:t>
      </w:r>
      <w:r w:rsidR="000236DE" w:rsidRPr="00C84248">
        <w:rPr>
          <w:sz w:val="28"/>
          <w:szCs w:val="28"/>
        </w:rPr>
        <w:t>а</w:t>
      </w:r>
      <w:r w:rsidRPr="00C84248">
        <w:rPr>
          <w:sz w:val="28"/>
          <w:szCs w:val="28"/>
        </w:rPr>
        <w:t xml:space="preserve"> Р. </w:t>
      </w:r>
      <w:proofErr w:type="spellStart"/>
      <w:r w:rsidRPr="00C84248">
        <w:rPr>
          <w:sz w:val="28"/>
          <w:szCs w:val="28"/>
        </w:rPr>
        <w:t>Лазарусом</w:t>
      </w:r>
      <w:proofErr w:type="spellEnd"/>
      <w:r w:rsidRPr="00C84248">
        <w:rPr>
          <w:sz w:val="28"/>
          <w:szCs w:val="28"/>
        </w:rPr>
        <w:t xml:space="preserve"> і </w:t>
      </w:r>
      <w:r w:rsidR="00C84248">
        <w:rPr>
          <w:sz w:val="28"/>
          <w:szCs w:val="28"/>
          <w:lang w:val="ru-RU"/>
        </w:rPr>
        <w:t xml:space="preserve">                             </w:t>
      </w:r>
      <w:r w:rsidRPr="00C84248">
        <w:rPr>
          <w:sz w:val="28"/>
          <w:szCs w:val="28"/>
        </w:rPr>
        <w:t xml:space="preserve">С. </w:t>
      </w:r>
      <w:proofErr w:type="spellStart"/>
      <w:r w:rsidRPr="00C84248">
        <w:rPr>
          <w:sz w:val="28"/>
          <w:szCs w:val="28"/>
        </w:rPr>
        <w:t>Фолкманом</w:t>
      </w:r>
      <w:proofErr w:type="spellEnd"/>
      <w:r w:rsidRPr="00C84248">
        <w:rPr>
          <w:sz w:val="28"/>
          <w:szCs w:val="28"/>
        </w:rPr>
        <w:t xml:space="preserve"> у 1988 році та адаптован</w:t>
      </w:r>
      <w:r w:rsidR="000236DE" w:rsidRPr="00C84248">
        <w:rPr>
          <w:sz w:val="28"/>
          <w:szCs w:val="28"/>
        </w:rPr>
        <w:t>а</w:t>
      </w:r>
      <w:r w:rsidRPr="00C84248">
        <w:rPr>
          <w:sz w:val="28"/>
          <w:szCs w:val="28"/>
        </w:rPr>
        <w:t xml:space="preserve"> Т</w:t>
      </w:r>
      <w:r w:rsidR="005051A7" w:rsidRPr="00C84248">
        <w:rPr>
          <w:sz w:val="28"/>
          <w:szCs w:val="28"/>
        </w:rPr>
        <w:t>.</w:t>
      </w:r>
      <w:r w:rsidRPr="00C84248">
        <w:rPr>
          <w:sz w:val="28"/>
          <w:szCs w:val="28"/>
        </w:rPr>
        <w:t xml:space="preserve"> Крюков</w:t>
      </w:r>
      <w:r w:rsidR="000236DE" w:rsidRPr="00C84248">
        <w:rPr>
          <w:sz w:val="28"/>
          <w:szCs w:val="28"/>
        </w:rPr>
        <w:t>ою</w:t>
      </w:r>
      <w:r w:rsidRPr="00C84248">
        <w:rPr>
          <w:sz w:val="28"/>
          <w:szCs w:val="28"/>
        </w:rPr>
        <w:t>, Є.</w:t>
      </w:r>
      <w:r w:rsidR="005051A7" w:rsidRPr="00C84248">
        <w:rPr>
          <w:sz w:val="28"/>
          <w:szCs w:val="28"/>
        </w:rPr>
        <w:t xml:space="preserve"> </w:t>
      </w:r>
      <w:proofErr w:type="spellStart"/>
      <w:r w:rsidRPr="00C84248">
        <w:rPr>
          <w:sz w:val="28"/>
          <w:szCs w:val="28"/>
        </w:rPr>
        <w:t>Куфтяк</w:t>
      </w:r>
      <w:proofErr w:type="spellEnd"/>
      <w:r w:rsidRPr="00C84248">
        <w:rPr>
          <w:sz w:val="28"/>
          <w:szCs w:val="28"/>
        </w:rPr>
        <w:t>,</w:t>
      </w:r>
      <w:r w:rsidR="000236DE" w:rsidRPr="00C84248">
        <w:rPr>
          <w:sz w:val="28"/>
          <w:szCs w:val="28"/>
        </w:rPr>
        <w:t xml:space="preserve">                     </w:t>
      </w:r>
      <w:r w:rsidR="00C84248">
        <w:rPr>
          <w:sz w:val="28"/>
          <w:szCs w:val="28"/>
          <w:lang w:val="ru-RU"/>
        </w:rPr>
        <w:t xml:space="preserve">        </w:t>
      </w:r>
      <w:r w:rsidR="000236DE" w:rsidRPr="00C84248">
        <w:rPr>
          <w:sz w:val="28"/>
          <w:szCs w:val="28"/>
        </w:rPr>
        <w:t xml:space="preserve">М. </w:t>
      </w:r>
      <w:proofErr w:type="spellStart"/>
      <w:r w:rsidR="000236DE" w:rsidRPr="00C84248">
        <w:rPr>
          <w:sz w:val="28"/>
          <w:szCs w:val="28"/>
        </w:rPr>
        <w:t>Замишляєвою</w:t>
      </w:r>
      <w:proofErr w:type="spellEnd"/>
      <w:r w:rsidR="000236DE" w:rsidRPr="00C84248">
        <w:rPr>
          <w:sz w:val="28"/>
          <w:szCs w:val="28"/>
        </w:rPr>
        <w:t xml:space="preserve"> </w:t>
      </w:r>
      <w:r w:rsidR="00C84248">
        <w:rPr>
          <w:sz w:val="28"/>
          <w:szCs w:val="28"/>
          <w:lang w:val="ru-RU"/>
        </w:rPr>
        <w:t xml:space="preserve"> </w:t>
      </w:r>
      <w:r w:rsidRPr="00C84248">
        <w:rPr>
          <w:sz w:val="28"/>
          <w:szCs w:val="28"/>
        </w:rPr>
        <w:t>2004 році. Подолання життєвих труднощів, на думку авторів</w:t>
      </w:r>
      <w:r w:rsidR="003642C0" w:rsidRPr="00C84248">
        <w:rPr>
          <w:sz w:val="28"/>
          <w:szCs w:val="28"/>
        </w:rPr>
        <w:t>-</w:t>
      </w:r>
      <w:r w:rsidRPr="00C84248">
        <w:rPr>
          <w:sz w:val="28"/>
          <w:szCs w:val="28"/>
        </w:rPr>
        <w:t>методистів, вимагає від індивіда постійно мінливих когнітивних і поведінкових зусиль, спрямованих</w:t>
      </w:r>
      <w:r w:rsidR="00E70A13" w:rsidRPr="00C84248">
        <w:rPr>
          <w:sz w:val="28"/>
          <w:szCs w:val="28"/>
        </w:rPr>
        <w:t xml:space="preserve"> </w:t>
      </w:r>
      <w:r w:rsidRPr="00C84248">
        <w:rPr>
          <w:sz w:val="28"/>
          <w:szCs w:val="28"/>
        </w:rPr>
        <w:t xml:space="preserve">на управління конкретними зовнішніми і (або) внутрішніми вимогами, які вони сприймають або оцінюють як перевищення своїх ресурсів. Боротьба з негативними життєвими ситуаціями передбачає або подолання труднощів, або мінімізацію їхніх негативних наслідків, або уникнення цих труднощів або терпимість до них. </w:t>
      </w:r>
      <w:proofErr w:type="spellStart"/>
      <w:r w:rsidRPr="00C84248">
        <w:rPr>
          <w:sz w:val="28"/>
          <w:szCs w:val="28"/>
        </w:rPr>
        <w:t>Копінг</w:t>
      </w:r>
      <w:proofErr w:type="spellEnd"/>
      <w:r w:rsidR="003642C0" w:rsidRPr="00C84248">
        <w:rPr>
          <w:sz w:val="28"/>
          <w:szCs w:val="28"/>
        </w:rPr>
        <w:t>-</w:t>
      </w:r>
      <w:r w:rsidRPr="00C84248">
        <w:rPr>
          <w:sz w:val="28"/>
          <w:szCs w:val="28"/>
        </w:rPr>
        <w:t>поведінку можна визначити як цілеспрямовану соціальну поведінку, яка дозволяє справлятися зі складними життєвими ситуаціями (або стресорами) за допомогою стратегій свідомих дій, адаптованих до індивідуальних особливостей і обставин. Свідома поведінка, яка активно змінюється, трансформується або адаптується до контрольованої ситуації, коли її неможливо контролювати. При такому розумінні це важливо для соціальної адаптації здорових людей. Його стилі та стратегії розглядаються як окремі компоненти свідомої соціальної поведінки, за допомогою яких людина долає життєві труднощі.</w:t>
      </w:r>
    </w:p>
    <w:p w14:paraId="57B63E60" w14:textId="77777777" w:rsidR="002F2976" w:rsidRPr="002F2976" w:rsidRDefault="00BA5A3A" w:rsidP="002F2976">
      <w:pPr>
        <w:pStyle w:val="a9"/>
        <w:shd w:val="clear" w:color="auto" w:fill="FFFFFF"/>
        <w:spacing w:before="0" w:beforeAutospacing="0" w:after="0" w:afterAutospacing="0" w:line="360" w:lineRule="auto"/>
        <w:ind w:firstLine="708"/>
        <w:jc w:val="both"/>
        <w:rPr>
          <w:sz w:val="28"/>
          <w:szCs w:val="28"/>
        </w:rPr>
      </w:pPr>
      <w:r w:rsidRPr="002F2976">
        <w:rPr>
          <w:b/>
          <w:bCs/>
          <w:sz w:val="28"/>
          <w:szCs w:val="28"/>
        </w:rPr>
        <w:t>Методика PSM</w:t>
      </w:r>
      <w:r w:rsidR="003642C0" w:rsidRPr="002F2976">
        <w:rPr>
          <w:sz w:val="28"/>
          <w:szCs w:val="28"/>
        </w:rPr>
        <w:t>-</w:t>
      </w:r>
      <w:r w:rsidRPr="002F2976">
        <w:rPr>
          <w:b/>
          <w:bCs/>
          <w:sz w:val="28"/>
          <w:szCs w:val="28"/>
        </w:rPr>
        <w:t>25 або Шкала PSM</w:t>
      </w:r>
      <w:r w:rsidR="003642C0" w:rsidRPr="002F2976">
        <w:rPr>
          <w:sz w:val="28"/>
          <w:szCs w:val="28"/>
        </w:rPr>
        <w:t>-</w:t>
      </w:r>
      <w:r w:rsidRPr="002F2976">
        <w:rPr>
          <w:b/>
          <w:bCs/>
          <w:sz w:val="28"/>
          <w:szCs w:val="28"/>
        </w:rPr>
        <w:t>25 Лемура</w:t>
      </w:r>
      <w:r w:rsidR="003642C0" w:rsidRPr="002F2976">
        <w:rPr>
          <w:sz w:val="28"/>
          <w:szCs w:val="28"/>
        </w:rPr>
        <w:t>-</w:t>
      </w:r>
      <w:proofErr w:type="spellStart"/>
      <w:r w:rsidRPr="002F2976">
        <w:rPr>
          <w:b/>
          <w:bCs/>
          <w:sz w:val="28"/>
          <w:szCs w:val="28"/>
        </w:rPr>
        <w:t>Тесье</w:t>
      </w:r>
      <w:proofErr w:type="spellEnd"/>
      <w:r w:rsidR="003642C0" w:rsidRPr="002F2976">
        <w:rPr>
          <w:sz w:val="28"/>
          <w:szCs w:val="28"/>
        </w:rPr>
        <w:t>-</w:t>
      </w:r>
      <w:proofErr w:type="spellStart"/>
      <w:r w:rsidRPr="002F2976">
        <w:rPr>
          <w:b/>
          <w:bCs/>
          <w:sz w:val="28"/>
          <w:szCs w:val="28"/>
        </w:rPr>
        <w:t>Філліон</w:t>
      </w:r>
      <w:proofErr w:type="spellEnd"/>
      <w:r w:rsidRPr="002F2976">
        <w:rPr>
          <w:b/>
          <w:bCs/>
          <w:sz w:val="28"/>
          <w:szCs w:val="28"/>
        </w:rPr>
        <w:t xml:space="preserve"> (</w:t>
      </w:r>
      <w:proofErr w:type="spellStart"/>
      <w:r w:rsidRPr="002F2976">
        <w:rPr>
          <w:b/>
          <w:bCs/>
          <w:sz w:val="28"/>
          <w:szCs w:val="28"/>
        </w:rPr>
        <w:t>LemyrTessier</w:t>
      </w:r>
      <w:r w:rsidR="003642C0" w:rsidRPr="002F2976">
        <w:rPr>
          <w:b/>
          <w:bCs/>
          <w:sz w:val="28"/>
          <w:szCs w:val="28"/>
        </w:rPr>
        <w:t>-</w:t>
      </w:r>
      <w:r w:rsidRPr="002F2976">
        <w:rPr>
          <w:b/>
          <w:bCs/>
          <w:sz w:val="28"/>
          <w:szCs w:val="28"/>
        </w:rPr>
        <w:t>Fillion</w:t>
      </w:r>
      <w:proofErr w:type="spellEnd"/>
      <w:r w:rsidRPr="002F2976">
        <w:rPr>
          <w:b/>
          <w:bCs/>
          <w:sz w:val="28"/>
          <w:szCs w:val="28"/>
        </w:rPr>
        <w:t>)</w:t>
      </w:r>
      <w:r w:rsidRPr="002F2976">
        <w:rPr>
          <w:sz w:val="28"/>
          <w:szCs w:val="28"/>
        </w:rPr>
        <w:t xml:space="preserve"> призначена для діагностики психологічного стресу</w:t>
      </w:r>
      <w:r w:rsidR="002C641D" w:rsidRPr="002F2976">
        <w:rPr>
          <w:sz w:val="28"/>
          <w:szCs w:val="28"/>
        </w:rPr>
        <w:t xml:space="preserve"> (Додаток А5)</w:t>
      </w:r>
      <w:r w:rsidRPr="002F2976">
        <w:rPr>
          <w:sz w:val="28"/>
          <w:szCs w:val="28"/>
        </w:rPr>
        <w:t xml:space="preserve">. </w:t>
      </w:r>
      <w:r w:rsidR="00EB641C" w:rsidRPr="002F2976">
        <w:rPr>
          <w:sz w:val="28"/>
          <w:szCs w:val="28"/>
        </w:rPr>
        <w:t xml:space="preserve">Метою є вимірювання стресових </w:t>
      </w:r>
      <w:proofErr w:type="spellStart"/>
      <w:r w:rsidR="00EB641C" w:rsidRPr="002F2976">
        <w:rPr>
          <w:sz w:val="28"/>
          <w:szCs w:val="28"/>
        </w:rPr>
        <w:t>відчуттів</w:t>
      </w:r>
      <w:proofErr w:type="spellEnd"/>
      <w:r w:rsidR="00EB641C" w:rsidRPr="002F2976">
        <w:rPr>
          <w:sz w:val="28"/>
          <w:szCs w:val="28"/>
        </w:rPr>
        <w:t xml:space="preserve"> за соматичними, поведінковими та емоційними показниками. Спочатку ця техніка була розроблена у Франції, а потім перекладена та затверджена в Англії, Іспанії та Японії. Переклад та адаптація російської версії методу у виконанні </w:t>
      </w:r>
      <w:r w:rsidR="00830091" w:rsidRPr="002F2976">
        <w:rPr>
          <w:sz w:val="28"/>
          <w:szCs w:val="28"/>
        </w:rPr>
        <w:t xml:space="preserve">             </w:t>
      </w:r>
      <w:r w:rsidR="00EB641C" w:rsidRPr="002F2976">
        <w:rPr>
          <w:sz w:val="28"/>
          <w:szCs w:val="28"/>
        </w:rPr>
        <w:t>Н</w:t>
      </w:r>
      <w:r w:rsidR="00830091" w:rsidRPr="002F2976">
        <w:rPr>
          <w:sz w:val="28"/>
          <w:szCs w:val="28"/>
        </w:rPr>
        <w:t>.</w:t>
      </w:r>
      <w:r w:rsidR="00EB641C" w:rsidRPr="002F2976">
        <w:rPr>
          <w:sz w:val="28"/>
          <w:szCs w:val="28"/>
        </w:rPr>
        <w:t xml:space="preserve"> </w:t>
      </w:r>
      <w:proofErr w:type="spellStart"/>
      <w:r w:rsidR="00EB641C" w:rsidRPr="002F2976">
        <w:rPr>
          <w:sz w:val="28"/>
          <w:szCs w:val="28"/>
        </w:rPr>
        <w:t>Водоп</w:t>
      </w:r>
      <w:r w:rsidR="002106A3" w:rsidRPr="002F2976">
        <w:rPr>
          <w:sz w:val="28"/>
          <w:szCs w:val="28"/>
        </w:rPr>
        <w:t>’</w:t>
      </w:r>
      <w:r w:rsidR="00EB641C" w:rsidRPr="002F2976">
        <w:rPr>
          <w:sz w:val="28"/>
          <w:szCs w:val="28"/>
        </w:rPr>
        <w:t>яново</w:t>
      </w:r>
      <w:r w:rsidR="00830091" w:rsidRPr="002F2976">
        <w:rPr>
          <w:sz w:val="28"/>
          <w:szCs w:val="28"/>
        </w:rPr>
        <w:t>ю</w:t>
      </w:r>
      <w:proofErr w:type="spellEnd"/>
      <w:r w:rsidR="00EB641C" w:rsidRPr="002F2976">
        <w:rPr>
          <w:sz w:val="28"/>
          <w:szCs w:val="28"/>
        </w:rPr>
        <w:t xml:space="preserve">. Розробляючи метод, автори прагнули усунути існуючі недоліки традиційних методів вивчення стресу, орієнтованих головним чином на непрямі вимірювання психічного стресу за допомогою стресових факторів </w:t>
      </w:r>
      <w:r w:rsidR="00EB641C" w:rsidRPr="002F2976">
        <w:rPr>
          <w:sz w:val="28"/>
          <w:szCs w:val="28"/>
        </w:rPr>
        <w:lastRenderedPageBreak/>
        <w:t>або патологічних проявів тривоги, депресії, фрустрації та інших. Лише декілька прийомів призначені для вимірювання стресу як природного стану психічної напруги. Щоб усунути ці методологічні</w:t>
      </w:r>
      <w:r w:rsidR="00EB641C">
        <w:t xml:space="preserve"> </w:t>
      </w:r>
      <w:r w:rsidR="00EB641C" w:rsidRPr="002F2976">
        <w:rPr>
          <w:sz w:val="28"/>
          <w:szCs w:val="28"/>
        </w:rPr>
        <w:t>невідповідності, Лемур</w:t>
      </w:r>
      <w:r w:rsidR="000F38FA" w:rsidRPr="002F2976">
        <w:rPr>
          <w:sz w:val="28"/>
          <w:szCs w:val="28"/>
        </w:rPr>
        <w:t>-</w:t>
      </w:r>
      <w:proofErr w:type="spellStart"/>
      <w:r w:rsidR="00EB641C" w:rsidRPr="002F2976">
        <w:rPr>
          <w:sz w:val="28"/>
          <w:szCs w:val="28"/>
        </w:rPr>
        <w:t>Тесьє</w:t>
      </w:r>
      <w:proofErr w:type="spellEnd"/>
      <w:r w:rsidR="000F38FA" w:rsidRPr="002F2976">
        <w:rPr>
          <w:sz w:val="28"/>
          <w:szCs w:val="28"/>
        </w:rPr>
        <w:t>-</w:t>
      </w:r>
      <w:proofErr w:type="spellStart"/>
      <w:r w:rsidR="00EB641C" w:rsidRPr="002F2976">
        <w:rPr>
          <w:sz w:val="28"/>
          <w:szCs w:val="28"/>
        </w:rPr>
        <w:t>Філліон</w:t>
      </w:r>
      <w:proofErr w:type="spellEnd"/>
      <w:r w:rsidR="00EB641C" w:rsidRPr="002F2976">
        <w:rPr>
          <w:sz w:val="28"/>
          <w:szCs w:val="28"/>
        </w:rPr>
        <w:t xml:space="preserve"> розробив опитувальник, який описує стан людини, що переживає стрес, що усунуло необхідність виявлення таких змінних, як стресори або патологія. Запитання сформульовано для нормального населення у віці від 18 до 65 років щодо різних професійних груп. Все це дозволяє розглядати методику як універсальну для застосування у різних вікових та робочих зразках у нормальній популяції</w:t>
      </w:r>
      <w:r w:rsidR="004B1D07" w:rsidRPr="002F2976">
        <w:rPr>
          <w:sz w:val="28"/>
          <w:szCs w:val="28"/>
        </w:rPr>
        <w:t>.</w:t>
      </w:r>
    </w:p>
    <w:p w14:paraId="5DEEC63A" w14:textId="39B7B562" w:rsidR="00212E20" w:rsidRPr="002F2976" w:rsidRDefault="00BA5A3A" w:rsidP="002F2976">
      <w:pPr>
        <w:pStyle w:val="a9"/>
        <w:shd w:val="clear" w:color="auto" w:fill="FFFFFF"/>
        <w:spacing w:before="0" w:beforeAutospacing="0" w:after="0" w:afterAutospacing="0" w:line="360" w:lineRule="auto"/>
        <w:ind w:firstLine="708"/>
        <w:jc w:val="both"/>
        <w:rPr>
          <w:b/>
          <w:bCs/>
          <w:color w:val="000000"/>
          <w:sz w:val="28"/>
          <w:szCs w:val="28"/>
        </w:rPr>
      </w:pPr>
      <w:r w:rsidRPr="002F2976">
        <w:rPr>
          <w:sz w:val="28"/>
          <w:szCs w:val="28"/>
        </w:rPr>
        <w:t>Респондентам пропонується оцінити твердження, що описують психічний стан, за 8</w:t>
      </w:r>
      <w:r w:rsidR="003642C0" w:rsidRPr="002F2976">
        <w:rPr>
          <w:sz w:val="28"/>
          <w:szCs w:val="28"/>
        </w:rPr>
        <w:t>-</w:t>
      </w:r>
      <w:r w:rsidRPr="002F2976">
        <w:rPr>
          <w:sz w:val="28"/>
          <w:szCs w:val="28"/>
        </w:rPr>
        <w:t xml:space="preserve">бальною шкалою (від 1 – ніколи до 8 – постійно). В результаті можна отримати більше 155 балів, що </w:t>
      </w:r>
      <w:proofErr w:type="spellStart"/>
      <w:r w:rsidRPr="002F2976">
        <w:rPr>
          <w:sz w:val="28"/>
          <w:szCs w:val="28"/>
        </w:rPr>
        <w:t>означатиме</w:t>
      </w:r>
      <w:proofErr w:type="spellEnd"/>
      <w:r w:rsidRPr="002F2976">
        <w:rPr>
          <w:sz w:val="28"/>
          <w:szCs w:val="28"/>
        </w:rPr>
        <w:t xml:space="preserve"> високий рівень стресу, від 154 до 100 балів – середній, менше 100 балів – низький</w:t>
      </w:r>
      <w:r w:rsidR="00212E20" w:rsidRPr="002F2976">
        <w:rPr>
          <w:sz w:val="28"/>
          <w:szCs w:val="28"/>
        </w:rPr>
        <w:t xml:space="preserve"> [</w:t>
      </w:r>
      <w:r w:rsidR="006E6419" w:rsidRPr="002F2976">
        <w:rPr>
          <w:sz w:val="28"/>
          <w:szCs w:val="28"/>
        </w:rPr>
        <w:t>42</w:t>
      </w:r>
      <w:r w:rsidR="00212E20" w:rsidRPr="002F2976">
        <w:rPr>
          <w:sz w:val="28"/>
          <w:szCs w:val="28"/>
        </w:rPr>
        <w:t>].</w:t>
      </w:r>
    </w:p>
    <w:p w14:paraId="5886C7BE" w14:textId="17A68308" w:rsidR="006F4362" w:rsidRPr="00C1183C" w:rsidRDefault="006F4362" w:rsidP="00C1183C">
      <w:pPr>
        <w:pStyle w:val="a4"/>
        <w:spacing w:line="360" w:lineRule="auto"/>
        <w:ind w:left="0" w:right="224" w:firstLine="708"/>
        <w:jc w:val="both"/>
      </w:pPr>
    </w:p>
    <w:p w14:paraId="20AE8329" w14:textId="1383065B" w:rsidR="00087B7B" w:rsidRDefault="008B4A67" w:rsidP="00087B7B">
      <w:pPr>
        <w:spacing w:after="0" w:line="360" w:lineRule="auto"/>
        <w:jc w:val="center"/>
        <w:rPr>
          <w:rFonts w:ascii="Times New Roman" w:hAnsi="Times New Roman" w:cs="Times New Roman"/>
          <w:b/>
          <w:bCs/>
          <w:sz w:val="28"/>
          <w:szCs w:val="28"/>
        </w:rPr>
      </w:pPr>
      <w:r w:rsidRPr="00FD730A">
        <w:rPr>
          <w:rFonts w:ascii="Times New Roman" w:hAnsi="Times New Roman" w:cs="Times New Roman"/>
          <w:b/>
          <w:bCs/>
          <w:sz w:val="28"/>
          <w:szCs w:val="28"/>
        </w:rPr>
        <w:t>2.2. Аналіз, обробка результатів дослідження</w:t>
      </w:r>
    </w:p>
    <w:p w14:paraId="7CD5DD9E" w14:textId="77777777" w:rsidR="00087B7B" w:rsidRDefault="00087B7B" w:rsidP="00087B7B">
      <w:pPr>
        <w:spacing w:after="0" w:line="360" w:lineRule="auto"/>
        <w:jc w:val="both"/>
        <w:rPr>
          <w:rFonts w:ascii="Times New Roman" w:hAnsi="Times New Roman" w:cs="Times New Roman"/>
          <w:b/>
          <w:bCs/>
          <w:sz w:val="28"/>
          <w:szCs w:val="28"/>
        </w:rPr>
      </w:pPr>
    </w:p>
    <w:p w14:paraId="0B4597A8" w14:textId="44FC5DFD" w:rsidR="00453424" w:rsidRPr="00087B7B" w:rsidRDefault="00E75D1D" w:rsidP="00087B7B">
      <w:pPr>
        <w:spacing w:after="0" w:line="360" w:lineRule="auto"/>
        <w:ind w:firstLine="708"/>
        <w:jc w:val="both"/>
        <w:rPr>
          <w:rFonts w:ascii="Times New Roman" w:hAnsi="Times New Roman" w:cs="Times New Roman"/>
          <w:b/>
          <w:bCs/>
          <w:sz w:val="28"/>
          <w:szCs w:val="28"/>
        </w:rPr>
      </w:pPr>
      <w:r w:rsidRPr="0061769D">
        <w:rPr>
          <w:rFonts w:ascii="Times New Roman" w:hAnsi="Times New Roman" w:cs="Times New Roman"/>
          <w:sz w:val="28"/>
          <w:szCs w:val="28"/>
        </w:rPr>
        <w:t>За допомогою методики «Діагностика емоційного вигорання»</w:t>
      </w:r>
      <w:r w:rsidR="006F4362">
        <w:rPr>
          <w:rFonts w:ascii="Times New Roman" w:hAnsi="Times New Roman" w:cs="Times New Roman"/>
          <w:sz w:val="28"/>
          <w:szCs w:val="28"/>
        </w:rPr>
        <w:t xml:space="preserve"> </w:t>
      </w:r>
      <w:r w:rsidRPr="0061769D">
        <w:rPr>
          <w:rFonts w:ascii="Times New Roman" w:hAnsi="Times New Roman" w:cs="Times New Roman"/>
          <w:sz w:val="28"/>
          <w:szCs w:val="28"/>
        </w:rPr>
        <w:t>В.</w:t>
      </w:r>
      <w:r w:rsidR="006F4362">
        <w:rPr>
          <w:rFonts w:ascii="Times New Roman" w:hAnsi="Times New Roman" w:cs="Times New Roman"/>
          <w:sz w:val="28"/>
          <w:szCs w:val="28"/>
        </w:rPr>
        <w:t xml:space="preserve"> </w:t>
      </w:r>
      <w:r w:rsidRPr="0061769D">
        <w:rPr>
          <w:rFonts w:ascii="Times New Roman" w:hAnsi="Times New Roman" w:cs="Times New Roman"/>
          <w:sz w:val="28"/>
          <w:szCs w:val="28"/>
        </w:rPr>
        <w:t xml:space="preserve">Бойко був виявлений рівень сформованості та провідні симптоми емоційного вигорання у </w:t>
      </w:r>
      <w:r w:rsidR="00504975" w:rsidRPr="00504975">
        <w:rPr>
          <w:rFonts w:ascii="Times New Roman" w:hAnsi="Times New Roman" w:cs="Times New Roman"/>
          <w:sz w:val="28"/>
          <w:szCs w:val="28"/>
        </w:rPr>
        <w:t>державних службовців</w:t>
      </w:r>
      <w:r w:rsidRPr="00504975">
        <w:rPr>
          <w:rFonts w:ascii="Times New Roman" w:hAnsi="Times New Roman" w:cs="Times New Roman"/>
          <w:sz w:val="28"/>
          <w:szCs w:val="28"/>
        </w:rPr>
        <w:t>, що працюють в центрі надання адміністративних послуг з клієнтами  в процесі виконання професійної діяльності.</w:t>
      </w:r>
      <w:r w:rsidRPr="0061769D">
        <w:rPr>
          <w:rFonts w:ascii="Times New Roman" w:hAnsi="Times New Roman" w:cs="Times New Roman"/>
          <w:sz w:val="28"/>
          <w:szCs w:val="28"/>
        </w:rPr>
        <w:t xml:space="preserve"> Ця методика дозволяє дати комплексну характеристику синдрому і визначити напрямок профілактичної роботи.</w:t>
      </w:r>
    </w:p>
    <w:p w14:paraId="4C70B039" w14:textId="02F214BD" w:rsidR="00453424" w:rsidRDefault="00E75D1D" w:rsidP="00087B7B">
      <w:pPr>
        <w:spacing w:after="0" w:line="360" w:lineRule="auto"/>
        <w:ind w:firstLine="708"/>
        <w:jc w:val="both"/>
        <w:rPr>
          <w:rFonts w:ascii="Times New Roman" w:hAnsi="Times New Roman" w:cs="Times New Roman"/>
          <w:sz w:val="28"/>
          <w:szCs w:val="28"/>
        </w:rPr>
      </w:pPr>
      <w:r w:rsidRPr="00453424">
        <w:rPr>
          <w:rFonts w:ascii="Times New Roman" w:hAnsi="Times New Roman" w:cs="Times New Roman"/>
          <w:sz w:val="28"/>
          <w:szCs w:val="28"/>
        </w:rPr>
        <w:t>Маючи</w:t>
      </w:r>
      <w:r w:rsidRPr="00453424">
        <w:rPr>
          <w:rFonts w:ascii="Times New Roman" w:hAnsi="Times New Roman" w:cs="Times New Roman"/>
          <w:spacing w:val="1"/>
          <w:sz w:val="28"/>
          <w:szCs w:val="28"/>
        </w:rPr>
        <w:t xml:space="preserve"> </w:t>
      </w:r>
      <w:r w:rsidRPr="00453424">
        <w:rPr>
          <w:rFonts w:ascii="Times New Roman" w:hAnsi="Times New Roman" w:cs="Times New Roman"/>
          <w:sz w:val="28"/>
          <w:szCs w:val="28"/>
        </w:rPr>
        <w:t>результати</w:t>
      </w:r>
      <w:r w:rsidRPr="00453424">
        <w:rPr>
          <w:rFonts w:ascii="Times New Roman" w:hAnsi="Times New Roman" w:cs="Times New Roman"/>
          <w:spacing w:val="1"/>
          <w:sz w:val="28"/>
          <w:szCs w:val="28"/>
        </w:rPr>
        <w:t xml:space="preserve"> </w:t>
      </w:r>
      <w:r w:rsidRPr="00453424">
        <w:rPr>
          <w:rFonts w:ascii="Times New Roman" w:hAnsi="Times New Roman" w:cs="Times New Roman"/>
          <w:sz w:val="28"/>
          <w:szCs w:val="28"/>
        </w:rPr>
        <w:t>дослідження</w:t>
      </w:r>
      <w:r w:rsidRPr="00453424">
        <w:rPr>
          <w:rFonts w:ascii="Times New Roman" w:hAnsi="Times New Roman" w:cs="Times New Roman"/>
          <w:spacing w:val="1"/>
          <w:sz w:val="28"/>
          <w:szCs w:val="28"/>
        </w:rPr>
        <w:t xml:space="preserve"> </w:t>
      </w:r>
      <w:r w:rsidRPr="00453424">
        <w:rPr>
          <w:rFonts w:ascii="Times New Roman" w:hAnsi="Times New Roman" w:cs="Times New Roman"/>
          <w:sz w:val="28"/>
          <w:szCs w:val="28"/>
        </w:rPr>
        <w:t>подальший</w:t>
      </w:r>
      <w:r w:rsidRPr="00453424">
        <w:rPr>
          <w:rFonts w:ascii="Times New Roman" w:hAnsi="Times New Roman" w:cs="Times New Roman"/>
          <w:spacing w:val="1"/>
          <w:sz w:val="28"/>
          <w:szCs w:val="28"/>
        </w:rPr>
        <w:t xml:space="preserve"> </w:t>
      </w:r>
      <w:r w:rsidRPr="00453424">
        <w:rPr>
          <w:rFonts w:ascii="Times New Roman" w:hAnsi="Times New Roman" w:cs="Times New Roman"/>
          <w:sz w:val="28"/>
          <w:szCs w:val="28"/>
        </w:rPr>
        <w:t>крок</w:t>
      </w:r>
      <w:r w:rsidRPr="00453424">
        <w:rPr>
          <w:rFonts w:ascii="Times New Roman" w:hAnsi="Times New Roman" w:cs="Times New Roman"/>
          <w:spacing w:val="1"/>
          <w:sz w:val="28"/>
          <w:szCs w:val="28"/>
        </w:rPr>
        <w:t xml:space="preserve"> </w:t>
      </w:r>
      <w:r w:rsidRPr="00453424">
        <w:rPr>
          <w:rFonts w:ascii="Times New Roman" w:hAnsi="Times New Roman" w:cs="Times New Roman"/>
          <w:sz w:val="28"/>
          <w:szCs w:val="28"/>
        </w:rPr>
        <w:t xml:space="preserve">інтерпретація </w:t>
      </w:r>
      <w:r w:rsidRPr="00453424">
        <w:rPr>
          <w:rFonts w:ascii="Times New Roman" w:hAnsi="Times New Roman" w:cs="Times New Roman"/>
          <w:spacing w:val="-67"/>
          <w:sz w:val="28"/>
          <w:szCs w:val="28"/>
        </w:rPr>
        <w:t xml:space="preserve"> </w:t>
      </w:r>
      <w:r w:rsidRPr="00453424">
        <w:rPr>
          <w:rFonts w:ascii="Times New Roman" w:hAnsi="Times New Roman" w:cs="Times New Roman"/>
          <w:sz w:val="28"/>
          <w:szCs w:val="28"/>
        </w:rPr>
        <w:t>результатів,</w:t>
      </w:r>
      <w:r w:rsidRPr="00453424">
        <w:rPr>
          <w:rFonts w:ascii="Times New Roman" w:hAnsi="Times New Roman" w:cs="Times New Roman"/>
          <w:spacing w:val="13"/>
          <w:sz w:val="28"/>
          <w:szCs w:val="28"/>
        </w:rPr>
        <w:t xml:space="preserve"> </w:t>
      </w:r>
      <w:r w:rsidRPr="00453424">
        <w:rPr>
          <w:rFonts w:ascii="Times New Roman" w:hAnsi="Times New Roman" w:cs="Times New Roman"/>
          <w:sz w:val="28"/>
          <w:szCs w:val="28"/>
        </w:rPr>
        <w:t>осмислення</w:t>
      </w:r>
      <w:r w:rsidRPr="00453424">
        <w:rPr>
          <w:rFonts w:ascii="Times New Roman" w:hAnsi="Times New Roman" w:cs="Times New Roman"/>
          <w:spacing w:val="12"/>
          <w:sz w:val="28"/>
          <w:szCs w:val="28"/>
        </w:rPr>
        <w:t xml:space="preserve"> </w:t>
      </w:r>
      <w:r w:rsidRPr="00453424">
        <w:rPr>
          <w:rFonts w:ascii="Times New Roman" w:hAnsi="Times New Roman" w:cs="Times New Roman"/>
          <w:sz w:val="28"/>
          <w:szCs w:val="28"/>
        </w:rPr>
        <w:t>показників</w:t>
      </w:r>
      <w:r w:rsidRPr="00453424">
        <w:rPr>
          <w:rFonts w:ascii="Times New Roman" w:hAnsi="Times New Roman" w:cs="Times New Roman"/>
          <w:spacing w:val="11"/>
          <w:sz w:val="28"/>
          <w:szCs w:val="28"/>
        </w:rPr>
        <w:t xml:space="preserve"> </w:t>
      </w:r>
      <w:r w:rsidRPr="00453424">
        <w:rPr>
          <w:rFonts w:ascii="Times New Roman" w:hAnsi="Times New Roman" w:cs="Times New Roman"/>
          <w:sz w:val="28"/>
          <w:szCs w:val="28"/>
        </w:rPr>
        <w:t>компонентів</w:t>
      </w:r>
      <w:r w:rsidRPr="00453424">
        <w:rPr>
          <w:rFonts w:ascii="Times New Roman" w:hAnsi="Times New Roman" w:cs="Times New Roman"/>
          <w:spacing w:val="13"/>
          <w:sz w:val="28"/>
          <w:szCs w:val="28"/>
        </w:rPr>
        <w:t xml:space="preserve"> </w:t>
      </w:r>
      <w:r w:rsidRPr="00453424">
        <w:rPr>
          <w:rFonts w:ascii="Times New Roman" w:hAnsi="Times New Roman" w:cs="Times New Roman"/>
          <w:sz w:val="28"/>
          <w:szCs w:val="28"/>
        </w:rPr>
        <w:t>«вигорання»</w:t>
      </w:r>
      <w:r w:rsidR="004B1D07">
        <w:rPr>
          <w:rFonts w:ascii="Times New Roman" w:hAnsi="Times New Roman" w:cs="Times New Roman"/>
          <w:sz w:val="28"/>
          <w:szCs w:val="28"/>
        </w:rPr>
        <w:t xml:space="preserve"> </w:t>
      </w:r>
      <w:r w:rsidR="008C47B2">
        <w:rPr>
          <w:rFonts w:ascii="Times New Roman" w:hAnsi="Times New Roman" w:cs="Times New Roman"/>
          <w:spacing w:val="17"/>
          <w:sz w:val="28"/>
          <w:szCs w:val="28"/>
        </w:rPr>
        <w:t>–</w:t>
      </w:r>
      <w:r w:rsidR="004B1D07">
        <w:rPr>
          <w:rFonts w:ascii="Times New Roman" w:hAnsi="Times New Roman" w:cs="Times New Roman"/>
          <w:spacing w:val="17"/>
          <w:sz w:val="28"/>
          <w:szCs w:val="28"/>
        </w:rPr>
        <w:t xml:space="preserve"> </w:t>
      </w:r>
      <w:r w:rsidRPr="00453424">
        <w:rPr>
          <w:rFonts w:ascii="Times New Roman" w:hAnsi="Times New Roman" w:cs="Times New Roman"/>
          <w:sz w:val="28"/>
          <w:szCs w:val="28"/>
        </w:rPr>
        <w:t>«напруження», «</w:t>
      </w:r>
      <w:proofErr w:type="spellStart"/>
      <w:r w:rsidRPr="00453424">
        <w:rPr>
          <w:rFonts w:ascii="Times New Roman" w:hAnsi="Times New Roman" w:cs="Times New Roman"/>
          <w:sz w:val="28"/>
          <w:szCs w:val="28"/>
        </w:rPr>
        <w:t>резистенція</w:t>
      </w:r>
      <w:proofErr w:type="spellEnd"/>
      <w:r w:rsidRPr="00453424">
        <w:rPr>
          <w:rFonts w:ascii="Times New Roman" w:hAnsi="Times New Roman" w:cs="Times New Roman"/>
          <w:sz w:val="28"/>
          <w:szCs w:val="28"/>
        </w:rPr>
        <w:t>» та</w:t>
      </w:r>
      <w:r w:rsidR="005B3C66">
        <w:rPr>
          <w:rFonts w:ascii="Times New Roman" w:hAnsi="Times New Roman" w:cs="Times New Roman"/>
          <w:sz w:val="28"/>
          <w:szCs w:val="28"/>
          <w:lang w:val="ru-RU"/>
        </w:rPr>
        <w:t xml:space="preserve"> </w:t>
      </w:r>
      <w:r w:rsidRPr="00453424">
        <w:rPr>
          <w:rFonts w:ascii="Times New Roman" w:hAnsi="Times New Roman" w:cs="Times New Roman"/>
          <w:sz w:val="28"/>
          <w:szCs w:val="28"/>
        </w:rPr>
        <w:t>«виснаження».</w:t>
      </w:r>
      <w:r w:rsidR="005B3C66">
        <w:rPr>
          <w:rFonts w:ascii="Times New Roman" w:hAnsi="Times New Roman" w:cs="Times New Roman"/>
          <w:sz w:val="28"/>
          <w:szCs w:val="28"/>
          <w:lang w:val="ru-RU"/>
        </w:rPr>
        <w:t xml:space="preserve"> </w:t>
      </w:r>
      <w:r w:rsidRPr="00453424">
        <w:rPr>
          <w:rFonts w:ascii="Times New Roman" w:hAnsi="Times New Roman" w:cs="Times New Roman"/>
          <w:sz w:val="28"/>
          <w:szCs w:val="28"/>
        </w:rPr>
        <w:t>Домінуючим</w:t>
      </w:r>
      <w:r w:rsidR="004B1D07">
        <w:rPr>
          <w:rFonts w:ascii="Times New Roman" w:hAnsi="Times New Roman" w:cs="Times New Roman"/>
          <w:sz w:val="28"/>
          <w:szCs w:val="28"/>
        </w:rPr>
        <w:t xml:space="preserve"> </w:t>
      </w:r>
      <w:r w:rsidRPr="00453424">
        <w:rPr>
          <w:rFonts w:ascii="Times New Roman" w:hAnsi="Times New Roman" w:cs="Times New Roman"/>
          <w:sz w:val="28"/>
          <w:szCs w:val="28"/>
        </w:rPr>
        <w:t>компонентом</w:t>
      </w:r>
      <w:r w:rsidRPr="00453424">
        <w:rPr>
          <w:rFonts w:ascii="Times New Roman" w:hAnsi="Times New Roman" w:cs="Times New Roman"/>
          <w:sz w:val="28"/>
          <w:szCs w:val="28"/>
        </w:rPr>
        <w:tab/>
        <w:t>в</w:t>
      </w:r>
      <w:r w:rsidR="004B1D07">
        <w:rPr>
          <w:rFonts w:ascii="Times New Roman" w:hAnsi="Times New Roman" w:cs="Times New Roman"/>
          <w:sz w:val="28"/>
          <w:szCs w:val="28"/>
        </w:rPr>
        <w:t xml:space="preserve"> </w:t>
      </w:r>
      <w:r w:rsidRPr="00453424">
        <w:rPr>
          <w:rFonts w:ascii="Times New Roman" w:hAnsi="Times New Roman" w:cs="Times New Roman"/>
          <w:sz w:val="28"/>
          <w:szCs w:val="28"/>
        </w:rPr>
        <w:t>синдром</w:t>
      </w:r>
      <w:r w:rsidR="00453424" w:rsidRPr="00453424">
        <w:rPr>
          <w:sz w:val="28"/>
          <w:szCs w:val="28"/>
        </w:rPr>
        <w:t xml:space="preserve">і </w:t>
      </w:r>
      <w:r w:rsidRPr="00453424">
        <w:rPr>
          <w:rFonts w:ascii="Times New Roman" w:hAnsi="Times New Roman" w:cs="Times New Roman"/>
          <w:sz w:val="28"/>
          <w:szCs w:val="28"/>
        </w:rPr>
        <w:t>«професійного</w:t>
      </w:r>
      <w:r w:rsidRPr="00453424">
        <w:rPr>
          <w:rFonts w:ascii="Times New Roman" w:hAnsi="Times New Roman" w:cs="Times New Roman"/>
          <w:spacing w:val="-3"/>
          <w:sz w:val="28"/>
          <w:szCs w:val="28"/>
        </w:rPr>
        <w:t xml:space="preserve"> </w:t>
      </w:r>
      <w:r w:rsidRPr="00453424">
        <w:rPr>
          <w:rFonts w:ascii="Times New Roman" w:hAnsi="Times New Roman" w:cs="Times New Roman"/>
          <w:sz w:val="28"/>
          <w:szCs w:val="28"/>
        </w:rPr>
        <w:t>вигорання»</w:t>
      </w:r>
      <w:r w:rsidRPr="00453424">
        <w:rPr>
          <w:rFonts w:ascii="Times New Roman" w:hAnsi="Times New Roman" w:cs="Times New Roman"/>
          <w:spacing w:val="-3"/>
          <w:sz w:val="28"/>
          <w:szCs w:val="28"/>
        </w:rPr>
        <w:t xml:space="preserve"> </w:t>
      </w:r>
      <w:r w:rsidRPr="00453424">
        <w:rPr>
          <w:rFonts w:ascii="Times New Roman" w:hAnsi="Times New Roman" w:cs="Times New Roman"/>
          <w:sz w:val="28"/>
          <w:szCs w:val="28"/>
        </w:rPr>
        <w:t>у</w:t>
      </w:r>
      <w:r w:rsidRPr="00453424">
        <w:rPr>
          <w:rFonts w:ascii="Times New Roman" w:hAnsi="Times New Roman" w:cs="Times New Roman"/>
          <w:spacing w:val="-7"/>
          <w:sz w:val="28"/>
          <w:szCs w:val="28"/>
        </w:rPr>
        <w:t xml:space="preserve"> </w:t>
      </w:r>
      <w:r w:rsidRPr="00453424">
        <w:rPr>
          <w:rFonts w:ascii="Times New Roman" w:hAnsi="Times New Roman" w:cs="Times New Roman"/>
          <w:sz w:val="28"/>
          <w:szCs w:val="28"/>
        </w:rPr>
        <w:t>державних</w:t>
      </w:r>
      <w:r w:rsidRPr="00453424">
        <w:rPr>
          <w:rFonts w:ascii="Times New Roman" w:hAnsi="Times New Roman" w:cs="Times New Roman"/>
          <w:spacing w:val="-3"/>
          <w:sz w:val="28"/>
          <w:szCs w:val="28"/>
        </w:rPr>
        <w:t xml:space="preserve"> </w:t>
      </w:r>
      <w:r w:rsidRPr="00453424">
        <w:rPr>
          <w:rFonts w:ascii="Times New Roman" w:hAnsi="Times New Roman" w:cs="Times New Roman"/>
          <w:sz w:val="28"/>
          <w:szCs w:val="28"/>
        </w:rPr>
        <w:t>службовців</w:t>
      </w:r>
      <w:r w:rsidRPr="00453424">
        <w:rPr>
          <w:rFonts w:ascii="Times New Roman" w:hAnsi="Times New Roman" w:cs="Times New Roman"/>
          <w:spacing w:val="64"/>
          <w:sz w:val="28"/>
          <w:szCs w:val="28"/>
        </w:rPr>
        <w:t xml:space="preserve"> </w:t>
      </w:r>
      <w:r w:rsidRPr="00453424">
        <w:rPr>
          <w:rFonts w:ascii="Times New Roman" w:hAnsi="Times New Roman" w:cs="Times New Roman"/>
          <w:sz w:val="28"/>
          <w:szCs w:val="28"/>
        </w:rPr>
        <w:t>є</w:t>
      </w:r>
      <w:r w:rsidRPr="00453424">
        <w:rPr>
          <w:rFonts w:ascii="Times New Roman" w:hAnsi="Times New Roman" w:cs="Times New Roman"/>
          <w:spacing w:val="-2"/>
          <w:sz w:val="28"/>
          <w:szCs w:val="28"/>
        </w:rPr>
        <w:t xml:space="preserve"> </w:t>
      </w:r>
      <w:r w:rsidR="00453424" w:rsidRPr="00453424">
        <w:rPr>
          <w:rFonts w:ascii="Times New Roman" w:hAnsi="Times New Roman" w:cs="Times New Roman"/>
          <w:spacing w:val="-2"/>
          <w:sz w:val="28"/>
          <w:szCs w:val="28"/>
        </w:rPr>
        <w:t>«</w:t>
      </w:r>
      <w:proofErr w:type="spellStart"/>
      <w:r w:rsidR="00453424" w:rsidRPr="00453424">
        <w:rPr>
          <w:rFonts w:ascii="Times New Roman" w:hAnsi="Times New Roman" w:cs="Times New Roman"/>
          <w:spacing w:val="-2"/>
          <w:sz w:val="28"/>
          <w:szCs w:val="28"/>
        </w:rPr>
        <w:t>резистенція</w:t>
      </w:r>
      <w:proofErr w:type="spellEnd"/>
      <w:r w:rsidR="00453424" w:rsidRPr="00453424">
        <w:rPr>
          <w:rFonts w:ascii="Times New Roman" w:hAnsi="Times New Roman" w:cs="Times New Roman"/>
          <w:spacing w:val="-2"/>
          <w:sz w:val="28"/>
          <w:szCs w:val="28"/>
        </w:rPr>
        <w:t>»</w:t>
      </w:r>
      <w:r w:rsidR="00504975">
        <w:rPr>
          <w:rFonts w:ascii="Times New Roman" w:hAnsi="Times New Roman" w:cs="Times New Roman"/>
          <w:spacing w:val="-2"/>
          <w:sz w:val="28"/>
          <w:szCs w:val="28"/>
        </w:rPr>
        <w:t xml:space="preserve"> </w:t>
      </w:r>
      <w:r w:rsidRPr="00453424">
        <w:rPr>
          <w:rFonts w:ascii="Times New Roman" w:hAnsi="Times New Roman" w:cs="Times New Roman"/>
          <w:spacing w:val="-7"/>
          <w:sz w:val="28"/>
          <w:szCs w:val="28"/>
        </w:rPr>
        <w:t xml:space="preserve"> </w:t>
      </w:r>
      <w:r w:rsidRPr="00453424">
        <w:rPr>
          <w:rFonts w:ascii="Times New Roman" w:hAnsi="Times New Roman" w:cs="Times New Roman"/>
          <w:sz w:val="28"/>
          <w:szCs w:val="28"/>
        </w:rPr>
        <w:t>(Рис.2.</w:t>
      </w:r>
      <w:r w:rsidR="004C1F2D">
        <w:rPr>
          <w:rFonts w:ascii="Times New Roman" w:hAnsi="Times New Roman" w:cs="Times New Roman"/>
          <w:sz w:val="28"/>
          <w:szCs w:val="28"/>
        </w:rPr>
        <w:t>2.</w:t>
      </w:r>
      <w:r w:rsidRPr="00453424">
        <w:rPr>
          <w:rFonts w:ascii="Times New Roman" w:hAnsi="Times New Roman" w:cs="Times New Roman"/>
          <w:sz w:val="28"/>
          <w:szCs w:val="28"/>
        </w:rPr>
        <w:t>).</w:t>
      </w:r>
      <w:r w:rsidR="00453424" w:rsidRPr="00453424">
        <w:rPr>
          <w:rFonts w:ascii="Times New Roman" w:hAnsi="Times New Roman" w:cs="Times New Roman"/>
          <w:sz w:val="28"/>
          <w:szCs w:val="28"/>
        </w:rPr>
        <w:t xml:space="preserve"> </w:t>
      </w:r>
    </w:p>
    <w:p w14:paraId="412850B6" w14:textId="186350AB" w:rsidR="00504975" w:rsidRPr="00453424" w:rsidRDefault="00504975" w:rsidP="00B65881">
      <w:pPr>
        <w:spacing w:line="360" w:lineRule="auto"/>
        <w:ind w:firstLine="708"/>
        <w:jc w:val="both"/>
        <w:rPr>
          <w:rFonts w:ascii="Times New Roman" w:hAnsi="Times New Roman" w:cs="Times New Roman"/>
          <w:sz w:val="28"/>
          <w:szCs w:val="28"/>
        </w:rPr>
      </w:pPr>
      <w:r w:rsidRPr="00E00A8F">
        <w:rPr>
          <w:rFonts w:ascii="Times New Roman" w:hAnsi="Times New Roman" w:cs="Times New Roman"/>
          <w:noProof/>
          <w:lang w:eastAsia="uk-UA"/>
        </w:rPr>
        <w:lastRenderedPageBreak/>
        <w:drawing>
          <wp:inline distT="0" distB="0" distL="0" distR="0" wp14:anchorId="13B55570" wp14:editId="3229972A">
            <wp:extent cx="5486400" cy="2901950"/>
            <wp:effectExtent l="0" t="0" r="0" b="1270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30C17BA" w14:textId="77777777" w:rsidR="00AA58B4" w:rsidRDefault="00B310D1" w:rsidP="00AA58B4">
      <w:pPr>
        <w:spacing w:after="0" w:line="360" w:lineRule="auto"/>
        <w:ind w:firstLine="708"/>
        <w:jc w:val="both"/>
        <w:rPr>
          <w:rFonts w:ascii="Times New Roman" w:hAnsi="Times New Roman" w:cs="Times New Roman"/>
          <w:b/>
          <w:bCs/>
          <w:i/>
          <w:iCs/>
          <w:sz w:val="28"/>
          <w:szCs w:val="28"/>
        </w:rPr>
      </w:pPr>
      <w:r w:rsidRPr="00C95C94">
        <w:rPr>
          <w:rFonts w:ascii="Times New Roman" w:hAnsi="Times New Roman" w:cs="Times New Roman"/>
          <w:b/>
          <w:bCs/>
          <w:i/>
          <w:iCs/>
          <w:sz w:val="28"/>
          <w:szCs w:val="28"/>
        </w:rPr>
        <w:t>Рис. 2.2. Результати дослідження рівня емоційного вигорання за методикою В.</w:t>
      </w:r>
      <w:r w:rsidR="00C95C94" w:rsidRPr="00C95C94">
        <w:rPr>
          <w:rFonts w:ascii="Times New Roman" w:hAnsi="Times New Roman" w:cs="Times New Roman"/>
          <w:b/>
          <w:bCs/>
          <w:i/>
          <w:iCs/>
          <w:sz w:val="28"/>
          <w:szCs w:val="28"/>
        </w:rPr>
        <w:t xml:space="preserve"> </w:t>
      </w:r>
      <w:r w:rsidRPr="00C95C94">
        <w:rPr>
          <w:rFonts w:ascii="Times New Roman" w:hAnsi="Times New Roman" w:cs="Times New Roman"/>
          <w:b/>
          <w:bCs/>
          <w:i/>
          <w:iCs/>
          <w:sz w:val="28"/>
          <w:szCs w:val="28"/>
        </w:rPr>
        <w:t>Бойко</w:t>
      </w:r>
    </w:p>
    <w:p w14:paraId="3C96534F" w14:textId="77777777" w:rsidR="00AA58B4" w:rsidRDefault="00AA58B4" w:rsidP="00AA58B4">
      <w:pPr>
        <w:spacing w:after="0" w:line="360" w:lineRule="auto"/>
        <w:ind w:firstLine="708"/>
        <w:jc w:val="both"/>
        <w:rPr>
          <w:rFonts w:ascii="Times New Roman" w:hAnsi="Times New Roman" w:cs="Times New Roman"/>
          <w:sz w:val="28"/>
          <w:szCs w:val="28"/>
        </w:rPr>
      </w:pPr>
    </w:p>
    <w:p w14:paraId="1E388911" w14:textId="70E5D7D7" w:rsidR="008D08E5" w:rsidRPr="00AA58B4" w:rsidRDefault="00E75D1D" w:rsidP="00AA58B4">
      <w:pPr>
        <w:spacing w:after="0" w:line="360" w:lineRule="auto"/>
        <w:ind w:firstLine="708"/>
        <w:jc w:val="both"/>
        <w:rPr>
          <w:rFonts w:ascii="Times New Roman" w:hAnsi="Times New Roman" w:cs="Times New Roman"/>
          <w:b/>
          <w:bCs/>
          <w:i/>
          <w:iCs/>
          <w:sz w:val="28"/>
          <w:szCs w:val="28"/>
        </w:rPr>
      </w:pPr>
      <w:r w:rsidRPr="00453424">
        <w:rPr>
          <w:rFonts w:ascii="Times New Roman" w:hAnsi="Times New Roman" w:cs="Times New Roman"/>
          <w:sz w:val="28"/>
          <w:szCs w:val="28"/>
        </w:rPr>
        <w:t>Згідно</w:t>
      </w:r>
      <w:r w:rsidRPr="00453424">
        <w:rPr>
          <w:rFonts w:ascii="Times New Roman" w:hAnsi="Times New Roman" w:cs="Times New Roman"/>
          <w:spacing w:val="1"/>
          <w:sz w:val="28"/>
          <w:szCs w:val="28"/>
        </w:rPr>
        <w:t xml:space="preserve"> </w:t>
      </w:r>
      <w:r w:rsidRPr="00453424">
        <w:rPr>
          <w:rFonts w:ascii="Times New Roman" w:hAnsi="Times New Roman" w:cs="Times New Roman"/>
          <w:sz w:val="28"/>
          <w:szCs w:val="28"/>
        </w:rPr>
        <w:t>з</w:t>
      </w:r>
      <w:r w:rsidRPr="00453424">
        <w:rPr>
          <w:rFonts w:ascii="Times New Roman" w:hAnsi="Times New Roman" w:cs="Times New Roman"/>
          <w:spacing w:val="1"/>
          <w:sz w:val="28"/>
          <w:szCs w:val="28"/>
        </w:rPr>
        <w:t xml:space="preserve"> </w:t>
      </w:r>
      <w:r w:rsidRPr="00453424">
        <w:rPr>
          <w:rFonts w:ascii="Times New Roman" w:hAnsi="Times New Roman" w:cs="Times New Roman"/>
          <w:sz w:val="28"/>
          <w:szCs w:val="28"/>
        </w:rPr>
        <w:t>отриманими</w:t>
      </w:r>
      <w:r w:rsidRPr="00453424">
        <w:rPr>
          <w:rFonts w:ascii="Times New Roman" w:hAnsi="Times New Roman" w:cs="Times New Roman"/>
          <w:spacing w:val="1"/>
          <w:sz w:val="28"/>
          <w:szCs w:val="28"/>
        </w:rPr>
        <w:t xml:space="preserve"> </w:t>
      </w:r>
      <w:r w:rsidRPr="00453424">
        <w:rPr>
          <w:rFonts w:ascii="Times New Roman" w:hAnsi="Times New Roman" w:cs="Times New Roman"/>
          <w:sz w:val="28"/>
          <w:szCs w:val="28"/>
        </w:rPr>
        <w:t>даними</w:t>
      </w:r>
      <w:r w:rsidRPr="00453424">
        <w:rPr>
          <w:rFonts w:ascii="Times New Roman" w:hAnsi="Times New Roman" w:cs="Times New Roman"/>
          <w:spacing w:val="1"/>
          <w:sz w:val="28"/>
          <w:szCs w:val="28"/>
        </w:rPr>
        <w:t xml:space="preserve"> </w:t>
      </w:r>
      <w:r w:rsidRPr="00453424">
        <w:rPr>
          <w:rFonts w:ascii="Times New Roman" w:hAnsi="Times New Roman" w:cs="Times New Roman"/>
          <w:sz w:val="28"/>
          <w:szCs w:val="28"/>
        </w:rPr>
        <w:t>найбільший</w:t>
      </w:r>
      <w:r w:rsidRPr="00453424">
        <w:rPr>
          <w:rFonts w:ascii="Times New Roman" w:hAnsi="Times New Roman" w:cs="Times New Roman"/>
          <w:spacing w:val="1"/>
          <w:sz w:val="28"/>
          <w:szCs w:val="28"/>
        </w:rPr>
        <w:t xml:space="preserve"> </w:t>
      </w:r>
      <w:r w:rsidRPr="00453424">
        <w:rPr>
          <w:rFonts w:ascii="Times New Roman" w:hAnsi="Times New Roman" w:cs="Times New Roman"/>
          <w:sz w:val="28"/>
          <w:szCs w:val="28"/>
        </w:rPr>
        <w:t>показник</w:t>
      </w:r>
      <w:r w:rsidRPr="00453424">
        <w:rPr>
          <w:rFonts w:ascii="Times New Roman" w:hAnsi="Times New Roman" w:cs="Times New Roman"/>
          <w:spacing w:val="1"/>
          <w:sz w:val="28"/>
          <w:szCs w:val="28"/>
        </w:rPr>
        <w:t xml:space="preserve"> </w:t>
      </w:r>
      <w:r w:rsidRPr="00453424">
        <w:rPr>
          <w:rFonts w:ascii="Times New Roman" w:hAnsi="Times New Roman" w:cs="Times New Roman"/>
          <w:sz w:val="28"/>
          <w:szCs w:val="28"/>
        </w:rPr>
        <w:t>компоненту</w:t>
      </w:r>
      <w:r w:rsidRPr="00453424">
        <w:rPr>
          <w:rFonts w:ascii="Times New Roman" w:hAnsi="Times New Roman" w:cs="Times New Roman"/>
          <w:spacing w:val="71"/>
          <w:sz w:val="28"/>
          <w:szCs w:val="28"/>
        </w:rPr>
        <w:t xml:space="preserve"> </w:t>
      </w:r>
      <w:r w:rsidRPr="00453424">
        <w:rPr>
          <w:rFonts w:ascii="Times New Roman" w:hAnsi="Times New Roman" w:cs="Times New Roman"/>
          <w:sz w:val="28"/>
          <w:szCs w:val="28"/>
        </w:rPr>
        <w:t>в</w:t>
      </w:r>
      <w:r w:rsidRPr="00453424">
        <w:rPr>
          <w:rFonts w:ascii="Times New Roman" w:hAnsi="Times New Roman" w:cs="Times New Roman"/>
          <w:spacing w:val="1"/>
          <w:sz w:val="28"/>
          <w:szCs w:val="28"/>
        </w:rPr>
        <w:t xml:space="preserve"> </w:t>
      </w:r>
      <w:r w:rsidRPr="00453424">
        <w:rPr>
          <w:rFonts w:ascii="Times New Roman" w:hAnsi="Times New Roman" w:cs="Times New Roman"/>
          <w:sz w:val="28"/>
          <w:szCs w:val="28"/>
        </w:rPr>
        <w:t>синдромі</w:t>
      </w:r>
      <w:r w:rsidRPr="00453424">
        <w:rPr>
          <w:rFonts w:ascii="Times New Roman" w:hAnsi="Times New Roman" w:cs="Times New Roman"/>
          <w:spacing w:val="12"/>
          <w:sz w:val="28"/>
          <w:szCs w:val="28"/>
        </w:rPr>
        <w:t xml:space="preserve"> </w:t>
      </w:r>
      <w:r w:rsidRPr="00453424">
        <w:rPr>
          <w:rFonts w:ascii="Times New Roman" w:hAnsi="Times New Roman" w:cs="Times New Roman"/>
          <w:sz w:val="28"/>
          <w:szCs w:val="28"/>
        </w:rPr>
        <w:t>«професійного</w:t>
      </w:r>
      <w:r w:rsidRPr="00453424">
        <w:rPr>
          <w:rFonts w:ascii="Times New Roman" w:hAnsi="Times New Roman" w:cs="Times New Roman"/>
          <w:spacing w:val="18"/>
          <w:sz w:val="28"/>
          <w:szCs w:val="28"/>
        </w:rPr>
        <w:t xml:space="preserve"> </w:t>
      </w:r>
      <w:r w:rsidRPr="00453424">
        <w:rPr>
          <w:rFonts w:ascii="Times New Roman" w:hAnsi="Times New Roman" w:cs="Times New Roman"/>
          <w:sz w:val="28"/>
          <w:szCs w:val="28"/>
        </w:rPr>
        <w:t>вигорання»</w:t>
      </w:r>
      <w:r w:rsidRPr="00453424">
        <w:rPr>
          <w:rFonts w:ascii="Times New Roman" w:hAnsi="Times New Roman" w:cs="Times New Roman"/>
          <w:spacing w:val="13"/>
          <w:sz w:val="28"/>
          <w:szCs w:val="28"/>
        </w:rPr>
        <w:t xml:space="preserve"> </w:t>
      </w:r>
      <w:r w:rsidRPr="00453424">
        <w:rPr>
          <w:rFonts w:ascii="Times New Roman" w:hAnsi="Times New Roman" w:cs="Times New Roman"/>
          <w:sz w:val="28"/>
          <w:szCs w:val="28"/>
        </w:rPr>
        <w:t>у</w:t>
      </w:r>
      <w:r w:rsidRPr="00453424">
        <w:rPr>
          <w:rFonts w:ascii="Times New Roman" w:hAnsi="Times New Roman" w:cs="Times New Roman"/>
          <w:spacing w:val="22"/>
          <w:sz w:val="28"/>
          <w:szCs w:val="28"/>
        </w:rPr>
        <w:t xml:space="preserve"> </w:t>
      </w:r>
      <w:r w:rsidRPr="00453424">
        <w:rPr>
          <w:rFonts w:ascii="Times New Roman" w:hAnsi="Times New Roman" w:cs="Times New Roman"/>
          <w:sz w:val="28"/>
          <w:szCs w:val="28"/>
        </w:rPr>
        <w:t>держслужбовців</w:t>
      </w:r>
      <w:r w:rsidRPr="00453424">
        <w:rPr>
          <w:rFonts w:ascii="Times New Roman" w:hAnsi="Times New Roman" w:cs="Times New Roman"/>
          <w:spacing w:val="24"/>
          <w:sz w:val="28"/>
          <w:szCs w:val="28"/>
        </w:rPr>
        <w:t xml:space="preserve"> </w:t>
      </w:r>
      <w:r w:rsidRPr="00453424">
        <w:rPr>
          <w:rFonts w:ascii="Times New Roman" w:hAnsi="Times New Roman" w:cs="Times New Roman"/>
          <w:sz w:val="28"/>
          <w:szCs w:val="28"/>
        </w:rPr>
        <w:t>є</w:t>
      </w:r>
      <w:r w:rsidRPr="00453424">
        <w:rPr>
          <w:rFonts w:ascii="Times New Roman" w:hAnsi="Times New Roman" w:cs="Times New Roman"/>
          <w:spacing w:val="18"/>
          <w:sz w:val="28"/>
          <w:szCs w:val="28"/>
        </w:rPr>
        <w:t xml:space="preserve"> </w:t>
      </w:r>
      <w:r w:rsidRPr="00453424">
        <w:rPr>
          <w:rFonts w:ascii="Times New Roman" w:hAnsi="Times New Roman" w:cs="Times New Roman"/>
          <w:sz w:val="28"/>
          <w:szCs w:val="28"/>
        </w:rPr>
        <w:t>«</w:t>
      </w:r>
      <w:proofErr w:type="spellStart"/>
      <w:r w:rsidR="00453424" w:rsidRPr="00453424">
        <w:rPr>
          <w:rFonts w:ascii="Times New Roman" w:hAnsi="Times New Roman" w:cs="Times New Roman"/>
          <w:sz w:val="28"/>
          <w:szCs w:val="28"/>
        </w:rPr>
        <w:t>резистенція</w:t>
      </w:r>
      <w:proofErr w:type="spellEnd"/>
      <w:r w:rsidRPr="00453424">
        <w:rPr>
          <w:rFonts w:ascii="Times New Roman" w:hAnsi="Times New Roman" w:cs="Times New Roman"/>
          <w:sz w:val="28"/>
          <w:szCs w:val="28"/>
        </w:rPr>
        <w:t>»</w:t>
      </w:r>
      <w:r w:rsidRPr="00453424">
        <w:rPr>
          <w:rFonts w:ascii="Times New Roman" w:hAnsi="Times New Roman" w:cs="Times New Roman"/>
          <w:spacing w:val="35"/>
          <w:sz w:val="28"/>
          <w:szCs w:val="28"/>
        </w:rPr>
        <w:t xml:space="preserve"> </w:t>
      </w:r>
      <w:r w:rsidR="008C47B2">
        <w:rPr>
          <w:rFonts w:ascii="Times New Roman" w:hAnsi="Times New Roman" w:cs="Times New Roman"/>
          <w:spacing w:val="35"/>
          <w:sz w:val="28"/>
          <w:szCs w:val="28"/>
        </w:rPr>
        <w:t>–</w:t>
      </w:r>
      <w:r w:rsidR="00391CD3">
        <w:rPr>
          <w:rFonts w:ascii="Times New Roman" w:hAnsi="Times New Roman" w:cs="Times New Roman"/>
          <w:spacing w:val="35"/>
          <w:sz w:val="28"/>
          <w:szCs w:val="28"/>
        </w:rPr>
        <w:t xml:space="preserve"> </w:t>
      </w:r>
      <w:r w:rsidR="00453424" w:rsidRPr="00453424">
        <w:rPr>
          <w:rFonts w:ascii="Times New Roman" w:hAnsi="Times New Roman" w:cs="Times New Roman"/>
          <w:sz w:val="28"/>
          <w:szCs w:val="28"/>
        </w:rPr>
        <w:t>49</w:t>
      </w:r>
      <w:r w:rsidRPr="00453424">
        <w:rPr>
          <w:rFonts w:ascii="Times New Roman" w:hAnsi="Times New Roman" w:cs="Times New Roman"/>
          <w:sz w:val="28"/>
          <w:szCs w:val="28"/>
        </w:rPr>
        <w:t xml:space="preserve">% опитаних мають високий рівень розвитку даного компоненту, в той час </w:t>
      </w:r>
      <w:r w:rsidR="00391CD3" w:rsidRPr="00453424">
        <w:rPr>
          <w:rFonts w:ascii="Times New Roman" w:hAnsi="Times New Roman" w:cs="Times New Roman"/>
          <w:sz w:val="28"/>
          <w:szCs w:val="28"/>
        </w:rPr>
        <w:t xml:space="preserve">виявлено </w:t>
      </w:r>
      <w:r w:rsidR="00391CD3">
        <w:rPr>
          <w:rFonts w:ascii="Times New Roman" w:hAnsi="Times New Roman" w:cs="Times New Roman"/>
          <w:sz w:val="28"/>
          <w:szCs w:val="28"/>
        </w:rPr>
        <w:t xml:space="preserve">також </w:t>
      </w:r>
      <w:r w:rsidR="00391CD3" w:rsidRPr="00453424">
        <w:rPr>
          <w:rFonts w:ascii="Times New Roman" w:hAnsi="Times New Roman" w:cs="Times New Roman"/>
          <w:sz w:val="28"/>
          <w:szCs w:val="28"/>
        </w:rPr>
        <w:t>високий рівень розвитку другого компоненту</w:t>
      </w:r>
      <w:r w:rsidR="00391CD3" w:rsidRPr="00453424">
        <w:rPr>
          <w:rFonts w:ascii="Times New Roman" w:hAnsi="Times New Roman" w:cs="Times New Roman"/>
          <w:spacing w:val="1"/>
          <w:sz w:val="28"/>
          <w:szCs w:val="28"/>
        </w:rPr>
        <w:t xml:space="preserve"> </w:t>
      </w:r>
      <w:r w:rsidR="00391CD3" w:rsidRPr="00453424">
        <w:rPr>
          <w:rFonts w:ascii="Times New Roman" w:hAnsi="Times New Roman" w:cs="Times New Roman"/>
          <w:sz w:val="28"/>
          <w:szCs w:val="28"/>
        </w:rPr>
        <w:t xml:space="preserve">синдрому – виснаження </w:t>
      </w:r>
      <w:r w:rsidR="008C47B2">
        <w:rPr>
          <w:rFonts w:ascii="Times New Roman" w:hAnsi="Times New Roman" w:cs="Times New Roman"/>
          <w:sz w:val="28"/>
          <w:szCs w:val="28"/>
          <w:lang w:val="ru-RU"/>
        </w:rPr>
        <w:t>–</w:t>
      </w:r>
      <w:r w:rsidR="005B3C66">
        <w:rPr>
          <w:rFonts w:ascii="Times New Roman" w:hAnsi="Times New Roman" w:cs="Times New Roman"/>
          <w:sz w:val="28"/>
          <w:szCs w:val="28"/>
          <w:lang w:val="ru-RU"/>
        </w:rPr>
        <w:t xml:space="preserve"> </w:t>
      </w:r>
      <w:r w:rsidR="00453424" w:rsidRPr="00453424">
        <w:rPr>
          <w:rFonts w:ascii="Times New Roman" w:hAnsi="Times New Roman" w:cs="Times New Roman"/>
          <w:sz w:val="28"/>
          <w:szCs w:val="28"/>
        </w:rPr>
        <w:t>36</w:t>
      </w:r>
      <w:r w:rsidRPr="00453424">
        <w:rPr>
          <w:rFonts w:ascii="Times New Roman" w:hAnsi="Times New Roman" w:cs="Times New Roman"/>
          <w:sz w:val="28"/>
          <w:szCs w:val="28"/>
        </w:rPr>
        <w:t xml:space="preserve">% опитаних, а також у </w:t>
      </w:r>
      <w:r w:rsidR="00453424" w:rsidRPr="00453424">
        <w:rPr>
          <w:rFonts w:ascii="Times New Roman" w:hAnsi="Times New Roman" w:cs="Times New Roman"/>
          <w:sz w:val="28"/>
          <w:szCs w:val="28"/>
        </w:rPr>
        <w:t>15</w:t>
      </w:r>
      <w:r w:rsidRPr="00453424">
        <w:rPr>
          <w:rFonts w:ascii="Times New Roman" w:hAnsi="Times New Roman" w:cs="Times New Roman"/>
          <w:sz w:val="28"/>
          <w:szCs w:val="28"/>
        </w:rPr>
        <w:t xml:space="preserve">% опитаних </w:t>
      </w:r>
      <w:r w:rsidR="008C47B2">
        <w:rPr>
          <w:rFonts w:ascii="Times New Roman" w:hAnsi="Times New Roman" w:cs="Times New Roman"/>
          <w:sz w:val="28"/>
          <w:szCs w:val="28"/>
          <w:lang w:val="ru-RU"/>
        </w:rPr>
        <w:t>–</w:t>
      </w:r>
      <w:r w:rsidRPr="00453424">
        <w:rPr>
          <w:rFonts w:ascii="Times New Roman" w:hAnsi="Times New Roman" w:cs="Times New Roman"/>
          <w:sz w:val="28"/>
          <w:szCs w:val="28"/>
        </w:rPr>
        <w:t xml:space="preserve"> високий рівень розвитку</w:t>
      </w:r>
      <w:r w:rsidRPr="00453424">
        <w:rPr>
          <w:rFonts w:ascii="Times New Roman" w:hAnsi="Times New Roman" w:cs="Times New Roman"/>
          <w:spacing w:val="1"/>
          <w:sz w:val="28"/>
          <w:szCs w:val="28"/>
        </w:rPr>
        <w:t xml:space="preserve"> </w:t>
      </w:r>
      <w:r w:rsidRPr="00453424">
        <w:rPr>
          <w:rFonts w:ascii="Times New Roman" w:hAnsi="Times New Roman" w:cs="Times New Roman"/>
          <w:sz w:val="28"/>
          <w:szCs w:val="28"/>
        </w:rPr>
        <w:t>третього</w:t>
      </w:r>
      <w:r w:rsidRPr="00453424">
        <w:rPr>
          <w:rFonts w:ascii="Times New Roman" w:hAnsi="Times New Roman" w:cs="Times New Roman"/>
          <w:spacing w:val="1"/>
          <w:sz w:val="28"/>
          <w:szCs w:val="28"/>
        </w:rPr>
        <w:t xml:space="preserve"> </w:t>
      </w:r>
      <w:r w:rsidRPr="00453424">
        <w:rPr>
          <w:rFonts w:ascii="Times New Roman" w:hAnsi="Times New Roman" w:cs="Times New Roman"/>
          <w:sz w:val="28"/>
          <w:szCs w:val="28"/>
        </w:rPr>
        <w:t>компонента</w:t>
      </w:r>
      <w:r w:rsidRPr="00453424">
        <w:rPr>
          <w:rFonts w:ascii="Times New Roman" w:hAnsi="Times New Roman" w:cs="Times New Roman"/>
          <w:spacing w:val="1"/>
          <w:sz w:val="28"/>
          <w:szCs w:val="28"/>
        </w:rPr>
        <w:t xml:space="preserve"> </w:t>
      </w:r>
      <w:r w:rsidRPr="00453424">
        <w:rPr>
          <w:rFonts w:ascii="Times New Roman" w:hAnsi="Times New Roman" w:cs="Times New Roman"/>
          <w:sz w:val="28"/>
          <w:szCs w:val="28"/>
        </w:rPr>
        <w:t>синдрому</w:t>
      </w:r>
      <w:r w:rsidRPr="00453424">
        <w:rPr>
          <w:rFonts w:ascii="Times New Roman" w:hAnsi="Times New Roman" w:cs="Times New Roman"/>
          <w:spacing w:val="1"/>
          <w:sz w:val="28"/>
          <w:szCs w:val="28"/>
        </w:rPr>
        <w:t xml:space="preserve"> </w:t>
      </w:r>
      <w:r w:rsidR="008C47B2">
        <w:rPr>
          <w:rFonts w:ascii="Times New Roman" w:hAnsi="Times New Roman" w:cs="Times New Roman"/>
          <w:sz w:val="28"/>
          <w:szCs w:val="28"/>
          <w:lang w:val="ru-RU"/>
        </w:rPr>
        <w:t>–</w:t>
      </w:r>
      <w:r w:rsidRPr="00453424">
        <w:rPr>
          <w:rFonts w:ascii="Times New Roman" w:hAnsi="Times New Roman" w:cs="Times New Roman"/>
          <w:spacing w:val="1"/>
          <w:sz w:val="28"/>
          <w:szCs w:val="28"/>
        </w:rPr>
        <w:t xml:space="preserve"> </w:t>
      </w:r>
      <w:r w:rsidR="00453424" w:rsidRPr="00453424">
        <w:rPr>
          <w:rFonts w:ascii="Times New Roman" w:hAnsi="Times New Roman" w:cs="Times New Roman"/>
          <w:sz w:val="28"/>
          <w:szCs w:val="28"/>
        </w:rPr>
        <w:t>напруження</w:t>
      </w:r>
      <w:r w:rsidRPr="00453424">
        <w:rPr>
          <w:rFonts w:ascii="Times New Roman" w:hAnsi="Times New Roman" w:cs="Times New Roman"/>
          <w:sz w:val="28"/>
          <w:szCs w:val="28"/>
        </w:rPr>
        <w:t>.</w:t>
      </w:r>
    </w:p>
    <w:p w14:paraId="6D285447" w14:textId="5010EA44" w:rsidR="00403437" w:rsidRPr="002F0CD8" w:rsidRDefault="008D08E5" w:rsidP="00AA58B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ru-RU"/>
        </w:rPr>
        <w:t>Т</w:t>
      </w:r>
      <w:proofErr w:type="spellStart"/>
      <w:r w:rsidR="00403437" w:rsidRPr="00403437">
        <w:rPr>
          <w:rFonts w:ascii="Times New Roman" w:hAnsi="Times New Roman" w:cs="Times New Roman"/>
          <w:sz w:val="28"/>
          <w:szCs w:val="28"/>
        </w:rPr>
        <w:t>аким</w:t>
      </w:r>
      <w:proofErr w:type="spellEnd"/>
      <w:r w:rsidR="00403437" w:rsidRPr="00403437">
        <w:rPr>
          <w:rFonts w:ascii="Times New Roman" w:hAnsi="Times New Roman" w:cs="Times New Roman"/>
          <w:sz w:val="28"/>
          <w:szCs w:val="28"/>
        </w:rPr>
        <w:t xml:space="preserve"> чином, всю вибірку випробовуваних за результатами дослідження можна розділити на три групи, за таким критерієм як, сформованість фаз: досліджувані, у яких синдром емоційного вигорання не сформувався, досліджувані, у яких синдром знаходиться в стадії формування та досліджувані, у яких синдром повністю сформувався. Результати дослідження особливостей емоційного вигорання </w:t>
      </w:r>
      <w:r w:rsidR="00403437" w:rsidRPr="004D7BC2">
        <w:rPr>
          <w:rFonts w:ascii="Times New Roman" w:hAnsi="Times New Roman" w:cs="Times New Roman"/>
          <w:sz w:val="28"/>
          <w:szCs w:val="28"/>
        </w:rPr>
        <w:t>державних службовців, що працюють з заявника</w:t>
      </w:r>
      <w:r w:rsidR="004D7BC2" w:rsidRPr="004D7BC2">
        <w:rPr>
          <w:rFonts w:ascii="Times New Roman" w:hAnsi="Times New Roman" w:cs="Times New Roman"/>
          <w:sz w:val="28"/>
          <w:szCs w:val="28"/>
        </w:rPr>
        <w:t>м</w:t>
      </w:r>
      <w:r w:rsidR="00403437" w:rsidRPr="004D7BC2">
        <w:rPr>
          <w:rFonts w:ascii="Times New Roman" w:hAnsi="Times New Roman" w:cs="Times New Roman"/>
          <w:sz w:val="28"/>
          <w:szCs w:val="28"/>
        </w:rPr>
        <w:t>и послуг за м</w:t>
      </w:r>
      <w:r w:rsidR="00403437" w:rsidRPr="00403437">
        <w:rPr>
          <w:rFonts w:ascii="Times New Roman" w:hAnsi="Times New Roman" w:cs="Times New Roman"/>
          <w:sz w:val="28"/>
          <w:szCs w:val="28"/>
        </w:rPr>
        <w:t>етодикою В.</w:t>
      </w:r>
      <w:r w:rsidR="008A672B">
        <w:rPr>
          <w:rFonts w:ascii="Times New Roman" w:hAnsi="Times New Roman" w:cs="Times New Roman"/>
          <w:sz w:val="28"/>
          <w:szCs w:val="28"/>
        </w:rPr>
        <w:t xml:space="preserve"> </w:t>
      </w:r>
      <w:r w:rsidR="00403437" w:rsidRPr="00403437">
        <w:rPr>
          <w:rFonts w:ascii="Times New Roman" w:hAnsi="Times New Roman" w:cs="Times New Roman"/>
          <w:sz w:val="28"/>
          <w:szCs w:val="28"/>
        </w:rPr>
        <w:t>Бойка подано у таблиці 2.</w:t>
      </w:r>
      <w:r w:rsidR="004B0D71">
        <w:rPr>
          <w:rFonts w:ascii="Times New Roman" w:hAnsi="Times New Roman" w:cs="Times New Roman"/>
          <w:sz w:val="28"/>
          <w:szCs w:val="28"/>
          <w:lang w:val="ru-RU"/>
        </w:rPr>
        <w:t>1</w:t>
      </w:r>
      <w:r w:rsidR="005B3C66">
        <w:rPr>
          <w:rFonts w:ascii="Times New Roman" w:hAnsi="Times New Roman" w:cs="Times New Roman"/>
          <w:sz w:val="28"/>
          <w:szCs w:val="28"/>
          <w:lang w:val="ru-RU"/>
        </w:rPr>
        <w:t>.</w:t>
      </w:r>
    </w:p>
    <w:p w14:paraId="3452F2CD" w14:textId="77777777" w:rsidR="004B0D71" w:rsidRDefault="004B0D71" w:rsidP="00B65881">
      <w:pPr>
        <w:spacing w:line="360" w:lineRule="auto"/>
        <w:ind w:left="7080"/>
        <w:jc w:val="both"/>
        <w:rPr>
          <w:rFonts w:ascii="Times New Roman" w:hAnsi="Times New Roman" w:cs="Times New Roman"/>
          <w:sz w:val="28"/>
          <w:szCs w:val="28"/>
          <w:highlight w:val="red"/>
        </w:rPr>
      </w:pPr>
    </w:p>
    <w:p w14:paraId="4EF8D68A" w14:textId="77777777" w:rsidR="004B0D71" w:rsidRDefault="004B0D71" w:rsidP="00B65881">
      <w:pPr>
        <w:spacing w:line="360" w:lineRule="auto"/>
        <w:ind w:left="7080"/>
        <w:jc w:val="both"/>
        <w:rPr>
          <w:rFonts w:ascii="Times New Roman" w:hAnsi="Times New Roman" w:cs="Times New Roman"/>
          <w:sz w:val="28"/>
          <w:szCs w:val="28"/>
          <w:highlight w:val="red"/>
        </w:rPr>
      </w:pPr>
    </w:p>
    <w:p w14:paraId="5246AD70" w14:textId="77777777" w:rsidR="004B0D71" w:rsidRDefault="004B0D71" w:rsidP="00B65881">
      <w:pPr>
        <w:spacing w:line="360" w:lineRule="auto"/>
        <w:ind w:left="7080"/>
        <w:jc w:val="both"/>
        <w:rPr>
          <w:rFonts w:ascii="Times New Roman" w:hAnsi="Times New Roman" w:cs="Times New Roman"/>
          <w:sz w:val="28"/>
          <w:szCs w:val="28"/>
          <w:highlight w:val="red"/>
        </w:rPr>
      </w:pPr>
    </w:p>
    <w:p w14:paraId="31CA070D" w14:textId="4FB52EC5" w:rsidR="00403437" w:rsidRPr="001C6E09" w:rsidRDefault="00403437" w:rsidP="00B65881">
      <w:pPr>
        <w:spacing w:line="360" w:lineRule="auto"/>
        <w:ind w:left="7080"/>
        <w:jc w:val="both"/>
        <w:rPr>
          <w:rFonts w:ascii="Times New Roman" w:hAnsi="Times New Roman" w:cs="Times New Roman"/>
          <w:b/>
          <w:bCs/>
          <w:i/>
          <w:iCs/>
          <w:sz w:val="28"/>
          <w:szCs w:val="28"/>
          <w:lang w:val="ru-RU"/>
        </w:rPr>
      </w:pPr>
      <w:r w:rsidRPr="001C6E09">
        <w:rPr>
          <w:rFonts w:ascii="Times New Roman" w:hAnsi="Times New Roman" w:cs="Times New Roman"/>
          <w:b/>
          <w:bCs/>
          <w:i/>
          <w:iCs/>
          <w:sz w:val="28"/>
          <w:szCs w:val="28"/>
        </w:rPr>
        <w:lastRenderedPageBreak/>
        <w:t>Таблиця 2.</w:t>
      </w:r>
      <w:r w:rsidR="004B0D71" w:rsidRPr="001C6E09">
        <w:rPr>
          <w:rFonts w:ascii="Times New Roman" w:hAnsi="Times New Roman" w:cs="Times New Roman"/>
          <w:b/>
          <w:bCs/>
          <w:i/>
          <w:iCs/>
          <w:sz w:val="28"/>
          <w:szCs w:val="28"/>
          <w:lang w:val="ru-RU"/>
        </w:rPr>
        <w:t>1</w:t>
      </w:r>
    </w:p>
    <w:p w14:paraId="18E4BC94" w14:textId="77777777" w:rsidR="00403437" w:rsidRPr="00720512" w:rsidRDefault="00403437" w:rsidP="00B65881">
      <w:pPr>
        <w:spacing w:line="360" w:lineRule="auto"/>
        <w:jc w:val="center"/>
        <w:rPr>
          <w:rFonts w:ascii="Times New Roman" w:hAnsi="Times New Roman" w:cs="Times New Roman"/>
          <w:b/>
          <w:bCs/>
          <w:sz w:val="28"/>
          <w:szCs w:val="28"/>
        </w:rPr>
      </w:pPr>
      <w:r w:rsidRPr="00720512">
        <w:rPr>
          <w:rFonts w:ascii="Times New Roman" w:hAnsi="Times New Roman" w:cs="Times New Roman"/>
          <w:b/>
          <w:bCs/>
          <w:sz w:val="28"/>
          <w:szCs w:val="28"/>
        </w:rPr>
        <w:t>Сформованість фаз професійного вигорання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2"/>
        <w:gridCol w:w="2022"/>
        <w:gridCol w:w="1843"/>
        <w:gridCol w:w="1947"/>
        <w:gridCol w:w="1859"/>
      </w:tblGrid>
      <w:tr w:rsidR="00B9681E" w14:paraId="6D7BC688" w14:textId="3C3D2FEC" w:rsidTr="00B9681E">
        <w:trPr>
          <w:trHeight w:val="252"/>
          <w:jc w:val="center"/>
        </w:trPr>
        <w:tc>
          <w:tcPr>
            <w:tcW w:w="562" w:type="dxa"/>
          </w:tcPr>
          <w:p w14:paraId="5DE32127" w14:textId="76293B4E" w:rsidR="00B9681E" w:rsidRPr="004B0D71" w:rsidRDefault="00B9681E" w:rsidP="00B65881">
            <w:pPr>
              <w:spacing w:line="360" w:lineRule="auto"/>
              <w:jc w:val="center"/>
              <w:rPr>
                <w:rFonts w:ascii="Times New Roman" w:hAnsi="Times New Roman" w:cs="Times New Roman"/>
                <w:sz w:val="24"/>
                <w:szCs w:val="24"/>
              </w:rPr>
            </w:pPr>
            <w:r w:rsidRPr="004B0D71">
              <w:rPr>
                <w:rFonts w:ascii="Times New Roman" w:hAnsi="Times New Roman" w:cs="Times New Roman"/>
                <w:sz w:val="24"/>
                <w:szCs w:val="24"/>
              </w:rPr>
              <w:t>№ з/п</w:t>
            </w:r>
          </w:p>
        </w:tc>
        <w:tc>
          <w:tcPr>
            <w:tcW w:w="2022" w:type="dxa"/>
            <w:shd w:val="clear" w:color="auto" w:fill="auto"/>
          </w:tcPr>
          <w:p w14:paraId="7B01511C" w14:textId="1AD2D4B1" w:rsidR="00B9681E" w:rsidRPr="004B0D71" w:rsidRDefault="00B9681E" w:rsidP="00B65881">
            <w:pPr>
              <w:spacing w:line="360" w:lineRule="auto"/>
              <w:jc w:val="center"/>
              <w:rPr>
                <w:rFonts w:ascii="Times New Roman" w:hAnsi="Times New Roman" w:cs="Times New Roman"/>
                <w:sz w:val="24"/>
                <w:szCs w:val="24"/>
              </w:rPr>
            </w:pPr>
            <w:r w:rsidRPr="004B0D71">
              <w:rPr>
                <w:rFonts w:ascii="Times New Roman" w:hAnsi="Times New Roman" w:cs="Times New Roman"/>
                <w:sz w:val="24"/>
                <w:szCs w:val="24"/>
              </w:rPr>
              <w:t>Фаза</w:t>
            </w:r>
          </w:p>
        </w:tc>
        <w:tc>
          <w:tcPr>
            <w:tcW w:w="1843" w:type="dxa"/>
            <w:shd w:val="clear" w:color="auto" w:fill="auto"/>
          </w:tcPr>
          <w:p w14:paraId="1AF5CA09" w14:textId="19FD072D" w:rsidR="00B9681E" w:rsidRPr="004B0D71" w:rsidRDefault="00B9681E" w:rsidP="00B65881">
            <w:pPr>
              <w:spacing w:line="360" w:lineRule="auto"/>
              <w:jc w:val="center"/>
              <w:rPr>
                <w:rFonts w:ascii="Times New Roman" w:hAnsi="Times New Roman" w:cs="Times New Roman"/>
                <w:sz w:val="24"/>
                <w:szCs w:val="24"/>
              </w:rPr>
            </w:pPr>
            <w:r w:rsidRPr="004B0D71">
              <w:rPr>
                <w:rFonts w:ascii="Times New Roman" w:hAnsi="Times New Roman" w:cs="Times New Roman"/>
                <w:sz w:val="24"/>
                <w:szCs w:val="24"/>
              </w:rPr>
              <w:t>Не сформована (%)</w:t>
            </w:r>
          </w:p>
        </w:tc>
        <w:tc>
          <w:tcPr>
            <w:tcW w:w="1947" w:type="dxa"/>
            <w:shd w:val="clear" w:color="auto" w:fill="auto"/>
          </w:tcPr>
          <w:p w14:paraId="6C0AC81F" w14:textId="5157ABC0" w:rsidR="00B9681E" w:rsidRPr="004B0D71" w:rsidRDefault="00B9681E" w:rsidP="00B65881">
            <w:pPr>
              <w:spacing w:line="360" w:lineRule="auto"/>
              <w:jc w:val="center"/>
              <w:rPr>
                <w:rFonts w:ascii="Times New Roman" w:hAnsi="Times New Roman" w:cs="Times New Roman"/>
                <w:sz w:val="24"/>
                <w:szCs w:val="24"/>
              </w:rPr>
            </w:pPr>
            <w:r w:rsidRPr="004B0D71">
              <w:rPr>
                <w:rFonts w:ascii="Times New Roman" w:hAnsi="Times New Roman" w:cs="Times New Roman"/>
                <w:sz w:val="24"/>
                <w:szCs w:val="24"/>
              </w:rPr>
              <w:t>В стадії формування (%)</w:t>
            </w:r>
          </w:p>
        </w:tc>
        <w:tc>
          <w:tcPr>
            <w:tcW w:w="1859" w:type="dxa"/>
            <w:shd w:val="clear" w:color="auto" w:fill="auto"/>
          </w:tcPr>
          <w:p w14:paraId="1264494D" w14:textId="433858F1" w:rsidR="00B9681E" w:rsidRPr="004B0D71" w:rsidRDefault="00B9681E" w:rsidP="00B65881">
            <w:pPr>
              <w:spacing w:line="360" w:lineRule="auto"/>
              <w:jc w:val="center"/>
              <w:rPr>
                <w:rFonts w:ascii="Times New Roman" w:hAnsi="Times New Roman" w:cs="Times New Roman"/>
                <w:sz w:val="24"/>
                <w:szCs w:val="24"/>
              </w:rPr>
            </w:pPr>
            <w:r w:rsidRPr="004B0D71">
              <w:rPr>
                <w:rFonts w:ascii="Times New Roman" w:hAnsi="Times New Roman" w:cs="Times New Roman"/>
                <w:sz w:val="24"/>
                <w:szCs w:val="24"/>
              </w:rPr>
              <w:t>Сформована (%)</w:t>
            </w:r>
          </w:p>
        </w:tc>
      </w:tr>
      <w:tr w:rsidR="00B9681E" w14:paraId="4FE34959" w14:textId="77777777" w:rsidTr="00B9681E">
        <w:trPr>
          <w:trHeight w:val="252"/>
          <w:jc w:val="center"/>
        </w:trPr>
        <w:tc>
          <w:tcPr>
            <w:tcW w:w="562" w:type="dxa"/>
          </w:tcPr>
          <w:p w14:paraId="2BED3A3D" w14:textId="73E0A678" w:rsidR="00B9681E" w:rsidRPr="004B0D71" w:rsidRDefault="00B9681E" w:rsidP="00B65881">
            <w:pPr>
              <w:spacing w:line="360" w:lineRule="auto"/>
              <w:jc w:val="center"/>
              <w:rPr>
                <w:rFonts w:ascii="Times New Roman" w:hAnsi="Times New Roman" w:cs="Times New Roman"/>
                <w:sz w:val="28"/>
                <w:szCs w:val="28"/>
              </w:rPr>
            </w:pPr>
            <w:r w:rsidRPr="004B0D71">
              <w:rPr>
                <w:rFonts w:ascii="Times New Roman" w:hAnsi="Times New Roman" w:cs="Times New Roman"/>
                <w:sz w:val="28"/>
                <w:szCs w:val="28"/>
              </w:rPr>
              <w:t>1.</w:t>
            </w:r>
          </w:p>
        </w:tc>
        <w:tc>
          <w:tcPr>
            <w:tcW w:w="2022" w:type="dxa"/>
            <w:shd w:val="clear" w:color="auto" w:fill="auto"/>
          </w:tcPr>
          <w:p w14:paraId="46DFFACB" w14:textId="423C63E0" w:rsidR="00B9681E" w:rsidRPr="004B0D71" w:rsidRDefault="00B9681E" w:rsidP="00B65881">
            <w:pPr>
              <w:spacing w:line="360" w:lineRule="auto"/>
              <w:rPr>
                <w:rFonts w:ascii="Times New Roman" w:hAnsi="Times New Roman" w:cs="Times New Roman"/>
                <w:sz w:val="28"/>
                <w:szCs w:val="28"/>
              </w:rPr>
            </w:pPr>
            <w:r w:rsidRPr="004B0D71">
              <w:rPr>
                <w:rFonts w:ascii="Times New Roman" w:hAnsi="Times New Roman" w:cs="Times New Roman"/>
                <w:sz w:val="28"/>
                <w:szCs w:val="28"/>
              </w:rPr>
              <w:t>Напруження</w:t>
            </w:r>
          </w:p>
        </w:tc>
        <w:tc>
          <w:tcPr>
            <w:tcW w:w="1843" w:type="dxa"/>
            <w:shd w:val="clear" w:color="auto" w:fill="auto"/>
          </w:tcPr>
          <w:p w14:paraId="19A52646" w14:textId="7A776287" w:rsidR="00B9681E" w:rsidRPr="004B0D71" w:rsidRDefault="00B9681E" w:rsidP="00B65881">
            <w:pPr>
              <w:spacing w:line="360" w:lineRule="auto"/>
              <w:jc w:val="center"/>
              <w:rPr>
                <w:rFonts w:ascii="Times New Roman" w:hAnsi="Times New Roman" w:cs="Times New Roman"/>
                <w:sz w:val="28"/>
                <w:szCs w:val="28"/>
              </w:rPr>
            </w:pPr>
            <w:r w:rsidRPr="004B0D71">
              <w:rPr>
                <w:rFonts w:ascii="Times New Roman" w:hAnsi="Times New Roman" w:cs="Times New Roman"/>
                <w:sz w:val="28"/>
                <w:szCs w:val="28"/>
              </w:rPr>
              <w:t>6</w:t>
            </w:r>
            <w:r w:rsidR="00AE74C7" w:rsidRPr="004B0D71">
              <w:rPr>
                <w:rFonts w:ascii="Times New Roman" w:hAnsi="Times New Roman" w:cs="Times New Roman"/>
                <w:sz w:val="28"/>
                <w:szCs w:val="28"/>
                <w:lang w:val="ru-RU"/>
              </w:rPr>
              <w:t>5</w:t>
            </w:r>
            <w:r w:rsidRPr="004B0D71">
              <w:rPr>
                <w:rFonts w:ascii="Times New Roman" w:hAnsi="Times New Roman" w:cs="Times New Roman"/>
                <w:sz w:val="28"/>
                <w:szCs w:val="28"/>
              </w:rPr>
              <w:t>,9</w:t>
            </w:r>
          </w:p>
        </w:tc>
        <w:tc>
          <w:tcPr>
            <w:tcW w:w="1947" w:type="dxa"/>
            <w:shd w:val="clear" w:color="auto" w:fill="auto"/>
          </w:tcPr>
          <w:p w14:paraId="6FBA0DD0" w14:textId="4B4949CD" w:rsidR="00B9681E" w:rsidRPr="004B0D71" w:rsidRDefault="00B9681E" w:rsidP="00B65881">
            <w:pPr>
              <w:spacing w:line="360" w:lineRule="auto"/>
              <w:jc w:val="center"/>
              <w:rPr>
                <w:rFonts w:ascii="Times New Roman" w:hAnsi="Times New Roman" w:cs="Times New Roman"/>
                <w:sz w:val="28"/>
                <w:szCs w:val="28"/>
              </w:rPr>
            </w:pPr>
            <w:r w:rsidRPr="004B0D71">
              <w:rPr>
                <w:rFonts w:ascii="Times New Roman" w:hAnsi="Times New Roman" w:cs="Times New Roman"/>
                <w:sz w:val="28"/>
                <w:szCs w:val="28"/>
              </w:rPr>
              <w:t>34,1</w:t>
            </w:r>
          </w:p>
        </w:tc>
        <w:tc>
          <w:tcPr>
            <w:tcW w:w="1859" w:type="dxa"/>
            <w:shd w:val="clear" w:color="auto" w:fill="auto"/>
          </w:tcPr>
          <w:p w14:paraId="4FB0E237" w14:textId="564B934D" w:rsidR="00B9681E" w:rsidRPr="004B0D71" w:rsidRDefault="00B9681E" w:rsidP="00B65881">
            <w:pPr>
              <w:spacing w:line="360" w:lineRule="auto"/>
              <w:jc w:val="center"/>
              <w:rPr>
                <w:rFonts w:ascii="Times New Roman" w:hAnsi="Times New Roman" w:cs="Times New Roman"/>
                <w:sz w:val="28"/>
                <w:szCs w:val="28"/>
              </w:rPr>
            </w:pPr>
            <w:r w:rsidRPr="004B0D71">
              <w:rPr>
                <w:rFonts w:ascii="Times New Roman" w:hAnsi="Times New Roman" w:cs="Times New Roman"/>
                <w:sz w:val="28"/>
                <w:szCs w:val="28"/>
              </w:rPr>
              <w:t>0</w:t>
            </w:r>
          </w:p>
        </w:tc>
      </w:tr>
      <w:tr w:rsidR="00B9681E" w14:paraId="21C7DDC7" w14:textId="77777777" w:rsidTr="00B9681E">
        <w:trPr>
          <w:trHeight w:val="252"/>
          <w:jc w:val="center"/>
        </w:trPr>
        <w:tc>
          <w:tcPr>
            <w:tcW w:w="562" w:type="dxa"/>
          </w:tcPr>
          <w:p w14:paraId="4424469E" w14:textId="3D76D61A" w:rsidR="00B9681E" w:rsidRPr="004B0D71" w:rsidRDefault="00B9681E" w:rsidP="00B65881">
            <w:pPr>
              <w:spacing w:line="360" w:lineRule="auto"/>
              <w:jc w:val="center"/>
              <w:rPr>
                <w:rFonts w:ascii="Times New Roman" w:hAnsi="Times New Roman" w:cs="Times New Roman"/>
                <w:sz w:val="28"/>
                <w:szCs w:val="28"/>
              </w:rPr>
            </w:pPr>
            <w:r w:rsidRPr="004B0D71">
              <w:rPr>
                <w:rFonts w:ascii="Times New Roman" w:hAnsi="Times New Roman" w:cs="Times New Roman"/>
                <w:sz w:val="28"/>
                <w:szCs w:val="28"/>
              </w:rPr>
              <w:t>2.</w:t>
            </w:r>
          </w:p>
        </w:tc>
        <w:tc>
          <w:tcPr>
            <w:tcW w:w="2022" w:type="dxa"/>
            <w:shd w:val="clear" w:color="auto" w:fill="auto"/>
          </w:tcPr>
          <w:p w14:paraId="3EB5FFCE" w14:textId="1A23DFFE" w:rsidR="00B9681E" w:rsidRPr="004B0D71" w:rsidRDefault="00B9681E" w:rsidP="00B65881">
            <w:pPr>
              <w:spacing w:line="360" w:lineRule="auto"/>
              <w:rPr>
                <w:rFonts w:ascii="Times New Roman" w:hAnsi="Times New Roman" w:cs="Times New Roman"/>
                <w:sz w:val="28"/>
                <w:szCs w:val="28"/>
              </w:rPr>
            </w:pPr>
            <w:proofErr w:type="spellStart"/>
            <w:r w:rsidRPr="004B0D71">
              <w:rPr>
                <w:rFonts w:ascii="Times New Roman" w:hAnsi="Times New Roman" w:cs="Times New Roman"/>
                <w:sz w:val="28"/>
                <w:szCs w:val="28"/>
              </w:rPr>
              <w:t>Резистенція</w:t>
            </w:r>
            <w:proofErr w:type="spellEnd"/>
          </w:p>
        </w:tc>
        <w:tc>
          <w:tcPr>
            <w:tcW w:w="1843" w:type="dxa"/>
            <w:shd w:val="clear" w:color="auto" w:fill="auto"/>
          </w:tcPr>
          <w:p w14:paraId="67235B99" w14:textId="77E495B4" w:rsidR="00B9681E" w:rsidRPr="004B0D71" w:rsidRDefault="00B9681E" w:rsidP="00B65881">
            <w:pPr>
              <w:spacing w:line="360" w:lineRule="auto"/>
              <w:jc w:val="center"/>
              <w:rPr>
                <w:rFonts w:ascii="Times New Roman" w:hAnsi="Times New Roman" w:cs="Times New Roman"/>
                <w:sz w:val="28"/>
                <w:szCs w:val="28"/>
              </w:rPr>
            </w:pPr>
            <w:r w:rsidRPr="004B0D71">
              <w:rPr>
                <w:rFonts w:ascii="Times New Roman" w:hAnsi="Times New Roman" w:cs="Times New Roman"/>
                <w:sz w:val="28"/>
                <w:szCs w:val="28"/>
              </w:rPr>
              <w:t>6,2</w:t>
            </w:r>
          </w:p>
        </w:tc>
        <w:tc>
          <w:tcPr>
            <w:tcW w:w="1947" w:type="dxa"/>
            <w:shd w:val="clear" w:color="auto" w:fill="auto"/>
          </w:tcPr>
          <w:p w14:paraId="527DEDA6" w14:textId="14708E1D" w:rsidR="00B9681E" w:rsidRPr="004B0D71" w:rsidRDefault="00B9681E" w:rsidP="00B65881">
            <w:pPr>
              <w:spacing w:line="360" w:lineRule="auto"/>
              <w:jc w:val="center"/>
              <w:rPr>
                <w:rFonts w:ascii="Times New Roman" w:hAnsi="Times New Roman" w:cs="Times New Roman"/>
                <w:sz w:val="28"/>
                <w:szCs w:val="28"/>
              </w:rPr>
            </w:pPr>
            <w:r w:rsidRPr="004B0D71">
              <w:rPr>
                <w:rFonts w:ascii="Times New Roman" w:hAnsi="Times New Roman" w:cs="Times New Roman"/>
                <w:sz w:val="28"/>
                <w:szCs w:val="28"/>
              </w:rPr>
              <w:t>57,6</w:t>
            </w:r>
          </w:p>
        </w:tc>
        <w:tc>
          <w:tcPr>
            <w:tcW w:w="1859" w:type="dxa"/>
            <w:shd w:val="clear" w:color="auto" w:fill="auto"/>
          </w:tcPr>
          <w:p w14:paraId="4412D6D1" w14:textId="61E62CA5" w:rsidR="00B9681E" w:rsidRPr="004B0D71" w:rsidRDefault="00B9681E" w:rsidP="00B65881">
            <w:pPr>
              <w:spacing w:line="360" w:lineRule="auto"/>
              <w:jc w:val="center"/>
              <w:rPr>
                <w:rFonts w:ascii="Times New Roman" w:hAnsi="Times New Roman" w:cs="Times New Roman"/>
                <w:sz w:val="28"/>
                <w:szCs w:val="28"/>
              </w:rPr>
            </w:pPr>
            <w:r w:rsidRPr="004B0D71">
              <w:rPr>
                <w:rFonts w:ascii="Times New Roman" w:hAnsi="Times New Roman" w:cs="Times New Roman"/>
                <w:sz w:val="28"/>
                <w:szCs w:val="28"/>
              </w:rPr>
              <w:t>36,2</w:t>
            </w:r>
          </w:p>
        </w:tc>
      </w:tr>
      <w:tr w:rsidR="00B9681E" w14:paraId="146518FB" w14:textId="77777777" w:rsidTr="00B9681E">
        <w:trPr>
          <w:trHeight w:val="252"/>
          <w:jc w:val="center"/>
        </w:trPr>
        <w:tc>
          <w:tcPr>
            <w:tcW w:w="562" w:type="dxa"/>
          </w:tcPr>
          <w:p w14:paraId="1C26E39F" w14:textId="1520C7B4" w:rsidR="00B9681E" w:rsidRPr="004B0D71" w:rsidRDefault="00B9681E" w:rsidP="00B65881">
            <w:pPr>
              <w:spacing w:line="360" w:lineRule="auto"/>
              <w:jc w:val="center"/>
              <w:rPr>
                <w:rFonts w:ascii="Times New Roman" w:hAnsi="Times New Roman" w:cs="Times New Roman"/>
                <w:sz w:val="28"/>
                <w:szCs w:val="28"/>
              </w:rPr>
            </w:pPr>
            <w:r w:rsidRPr="004B0D71">
              <w:rPr>
                <w:rFonts w:ascii="Times New Roman" w:hAnsi="Times New Roman" w:cs="Times New Roman"/>
                <w:sz w:val="28"/>
                <w:szCs w:val="28"/>
              </w:rPr>
              <w:t>3.</w:t>
            </w:r>
          </w:p>
        </w:tc>
        <w:tc>
          <w:tcPr>
            <w:tcW w:w="2022" w:type="dxa"/>
            <w:shd w:val="clear" w:color="auto" w:fill="auto"/>
          </w:tcPr>
          <w:p w14:paraId="1AF70C8D" w14:textId="74A398E3" w:rsidR="00B9681E" w:rsidRPr="004B0D71" w:rsidRDefault="00B9681E" w:rsidP="00B65881">
            <w:pPr>
              <w:spacing w:line="360" w:lineRule="auto"/>
              <w:rPr>
                <w:rFonts w:ascii="Times New Roman" w:hAnsi="Times New Roman" w:cs="Times New Roman"/>
                <w:sz w:val="28"/>
                <w:szCs w:val="28"/>
              </w:rPr>
            </w:pPr>
            <w:r w:rsidRPr="004B0D71">
              <w:rPr>
                <w:rFonts w:ascii="Times New Roman" w:hAnsi="Times New Roman" w:cs="Times New Roman"/>
                <w:sz w:val="28"/>
                <w:szCs w:val="28"/>
              </w:rPr>
              <w:t>Виснаження</w:t>
            </w:r>
          </w:p>
        </w:tc>
        <w:tc>
          <w:tcPr>
            <w:tcW w:w="1843" w:type="dxa"/>
            <w:shd w:val="clear" w:color="auto" w:fill="auto"/>
          </w:tcPr>
          <w:p w14:paraId="12A94322" w14:textId="4F65B352" w:rsidR="00B9681E" w:rsidRPr="004B0D71" w:rsidRDefault="00B9681E" w:rsidP="00B65881">
            <w:pPr>
              <w:spacing w:line="360" w:lineRule="auto"/>
              <w:jc w:val="center"/>
              <w:rPr>
                <w:rFonts w:ascii="Times New Roman" w:hAnsi="Times New Roman" w:cs="Times New Roman"/>
                <w:sz w:val="28"/>
                <w:szCs w:val="28"/>
              </w:rPr>
            </w:pPr>
            <w:r w:rsidRPr="004B0D71">
              <w:rPr>
                <w:rFonts w:ascii="Times New Roman" w:hAnsi="Times New Roman" w:cs="Times New Roman"/>
                <w:sz w:val="28"/>
                <w:szCs w:val="28"/>
              </w:rPr>
              <w:t>41,1</w:t>
            </w:r>
          </w:p>
        </w:tc>
        <w:tc>
          <w:tcPr>
            <w:tcW w:w="1947" w:type="dxa"/>
            <w:shd w:val="clear" w:color="auto" w:fill="auto"/>
          </w:tcPr>
          <w:p w14:paraId="028134E4" w14:textId="044F32E7" w:rsidR="00B9681E" w:rsidRPr="004B0D71" w:rsidRDefault="00B9681E" w:rsidP="00B65881">
            <w:pPr>
              <w:spacing w:line="360" w:lineRule="auto"/>
              <w:jc w:val="center"/>
              <w:rPr>
                <w:rFonts w:ascii="Times New Roman" w:hAnsi="Times New Roman" w:cs="Times New Roman"/>
                <w:sz w:val="28"/>
                <w:szCs w:val="28"/>
              </w:rPr>
            </w:pPr>
            <w:r w:rsidRPr="004B0D71">
              <w:rPr>
                <w:rFonts w:ascii="Times New Roman" w:hAnsi="Times New Roman" w:cs="Times New Roman"/>
                <w:sz w:val="28"/>
                <w:szCs w:val="28"/>
              </w:rPr>
              <w:t>45,7</w:t>
            </w:r>
          </w:p>
        </w:tc>
        <w:tc>
          <w:tcPr>
            <w:tcW w:w="1859" w:type="dxa"/>
            <w:shd w:val="clear" w:color="auto" w:fill="auto"/>
          </w:tcPr>
          <w:p w14:paraId="31D6B185" w14:textId="2E129B23" w:rsidR="00B9681E" w:rsidRPr="004B0D71" w:rsidRDefault="00B9681E" w:rsidP="00B65881">
            <w:pPr>
              <w:spacing w:line="360" w:lineRule="auto"/>
              <w:jc w:val="center"/>
              <w:rPr>
                <w:rFonts w:ascii="Times New Roman" w:hAnsi="Times New Roman" w:cs="Times New Roman"/>
                <w:sz w:val="28"/>
                <w:szCs w:val="28"/>
              </w:rPr>
            </w:pPr>
            <w:r w:rsidRPr="004B0D71">
              <w:rPr>
                <w:rFonts w:ascii="Times New Roman" w:hAnsi="Times New Roman" w:cs="Times New Roman"/>
                <w:sz w:val="28"/>
                <w:szCs w:val="28"/>
              </w:rPr>
              <w:t>13,2</w:t>
            </w:r>
          </w:p>
        </w:tc>
      </w:tr>
    </w:tbl>
    <w:p w14:paraId="13904889" w14:textId="77777777" w:rsidR="00B65A02" w:rsidRDefault="00B65A02" w:rsidP="00B65A02">
      <w:pPr>
        <w:pStyle w:val="a4"/>
        <w:spacing w:line="360" w:lineRule="auto"/>
        <w:ind w:left="0" w:right="121"/>
        <w:jc w:val="both"/>
      </w:pPr>
    </w:p>
    <w:p w14:paraId="7F8A59FF" w14:textId="4BE461FF" w:rsidR="004D7BC2" w:rsidRDefault="00507CF1" w:rsidP="00F1003D">
      <w:pPr>
        <w:pStyle w:val="a4"/>
        <w:spacing w:line="360" w:lineRule="auto"/>
        <w:ind w:left="0" w:right="121" w:firstLine="708"/>
        <w:jc w:val="both"/>
      </w:pPr>
      <w:r>
        <w:t>Аналіз даних таблиці свідчить, що фаза «напруження (6</w:t>
      </w:r>
      <w:r w:rsidR="00AE74C7">
        <w:rPr>
          <w:lang w:val="ru-RU"/>
        </w:rPr>
        <w:t>5</w:t>
      </w:r>
      <w:r>
        <w:t>,</w:t>
      </w:r>
      <w:r w:rsidR="00BB36F7">
        <w:rPr>
          <w:lang w:val="ru-RU"/>
        </w:rPr>
        <w:t>9</w:t>
      </w:r>
      <w:r>
        <w:t xml:space="preserve"> %)» у досліджуваних державних службовців не сформована, так само, як і фаза «виснаження» (41,1 %). На стадії формування перебуває фаза «</w:t>
      </w:r>
      <w:proofErr w:type="spellStart"/>
      <w:r>
        <w:t>резистенція</w:t>
      </w:r>
      <w:proofErr w:type="spellEnd"/>
      <w:r>
        <w:t>» (57,6 %). Це є свідченням певної емоційної закритості, відстороненості та байдужості державних службовців, що може бути показником їхнього емоційного виснаження. На такому фоні будь</w:t>
      </w:r>
      <w:r w:rsidR="008A672B">
        <w:t>-</w:t>
      </w:r>
      <w:r>
        <w:t>яке емоційне залучення до професійних справ і комунікацій може викликати відчуття надмірної перевтоми, згортання професійної діяльності, прагнення як можна менше часу витрачати на виконання своїх професійних обов´язків та бажання припинити будь</w:t>
      </w:r>
      <w:r w:rsidR="00EF373A">
        <w:t>-</w:t>
      </w:r>
      <w:r>
        <w:t>які комунікації. На цій фазі державний службовець свідомо чи несвідомо прагне до психологічного комфорту, до потреби знизити тиск зовнішніх обставин за допомогою наявних у його розпорядженні ресурсів. Виражене падіння загального енергетичного тонусу та ослаблення нервової системи (фаза виснаження у стадії формування) спостерігається у 45,7% фахівців.</w:t>
      </w:r>
      <w:r w:rsidR="007E5BE5">
        <w:t xml:space="preserve"> Сформована фаза </w:t>
      </w:r>
      <w:proofErr w:type="spellStart"/>
      <w:r w:rsidR="007E5BE5">
        <w:t>резистенції</w:t>
      </w:r>
      <w:proofErr w:type="spellEnd"/>
      <w:r w:rsidR="007E5BE5">
        <w:t xml:space="preserve"> складає </w:t>
      </w:r>
      <w:r w:rsidR="008C47B2">
        <w:t>–</w:t>
      </w:r>
      <w:r w:rsidR="007E5BE5">
        <w:t xml:space="preserve"> 36,2%, виснаження </w:t>
      </w:r>
      <w:r w:rsidR="008C47B2">
        <w:t>–</w:t>
      </w:r>
      <w:r w:rsidR="007E5BE5">
        <w:t xml:space="preserve"> 13,2%</w:t>
      </w:r>
      <w:r w:rsidR="002954D1">
        <w:t xml:space="preserve">, що свідчить про наявність емоційного дефіциту, емоційного відчуження, особистісного відчуження, психосоматичних та </w:t>
      </w:r>
      <w:proofErr w:type="spellStart"/>
      <w:r w:rsidR="002954D1">
        <w:t>психовегетативних</w:t>
      </w:r>
      <w:proofErr w:type="spellEnd"/>
      <w:r w:rsidR="002954D1">
        <w:t xml:space="preserve"> порушень</w:t>
      </w:r>
      <w:r w:rsidR="007E5BE5">
        <w:t>.</w:t>
      </w:r>
    </w:p>
    <w:p w14:paraId="77F2C4F5" w14:textId="51C782B8" w:rsidR="004D7BC2" w:rsidRDefault="004D7BC2" w:rsidP="00F1003D">
      <w:pPr>
        <w:pStyle w:val="a4"/>
        <w:spacing w:line="360" w:lineRule="auto"/>
        <w:ind w:left="0" w:right="121" w:firstLine="708"/>
        <w:jc w:val="both"/>
      </w:pPr>
      <w:r w:rsidRPr="0012528D">
        <w:t>За частотою виникнення на першому місці це</w:t>
      </w:r>
      <w:r w:rsidRPr="0012528D">
        <w:rPr>
          <w:spacing w:val="1"/>
        </w:rPr>
        <w:t xml:space="preserve"> </w:t>
      </w:r>
      <w:r w:rsidRPr="0012528D">
        <w:t>симптом</w:t>
      </w:r>
      <w:r w:rsidRPr="0012528D">
        <w:rPr>
          <w:spacing w:val="1"/>
        </w:rPr>
        <w:t xml:space="preserve"> </w:t>
      </w:r>
      <w:r w:rsidRPr="0012528D">
        <w:t>«неадекватне</w:t>
      </w:r>
      <w:r w:rsidRPr="0012528D">
        <w:rPr>
          <w:spacing w:val="1"/>
        </w:rPr>
        <w:t xml:space="preserve"> </w:t>
      </w:r>
      <w:r w:rsidRPr="0012528D">
        <w:t>вибіркове</w:t>
      </w:r>
      <w:r w:rsidRPr="0012528D">
        <w:rPr>
          <w:spacing w:val="1"/>
        </w:rPr>
        <w:t xml:space="preserve"> </w:t>
      </w:r>
      <w:r w:rsidRPr="0012528D">
        <w:t>емоційне</w:t>
      </w:r>
      <w:r w:rsidRPr="0012528D">
        <w:rPr>
          <w:spacing w:val="1"/>
        </w:rPr>
        <w:t xml:space="preserve"> </w:t>
      </w:r>
      <w:r w:rsidRPr="0012528D">
        <w:t>реагування»</w:t>
      </w:r>
      <w:r w:rsidRPr="0012528D">
        <w:rPr>
          <w:spacing w:val="1"/>
        </w:rPr>
        <w:t xml:space="preserve"> </w:t>
      </w:r>
      <w:r w:rsidRPr="0012528D">
        <w:t>(Рис.</w:t>
      </w:r>
      <w:r w:rsidRPr="0012528D">
        <w:rPr>
          <w:spacing w:val="1"/>
        </w:rPr>
        <w:t xml:space="preserve"> </w:t>
      </w:r>
      <w:r w:rsidRPr="0012528D">
        <w:t>2.</w:t>
      </w:r>
      <w:r w:rsidR="005B3C66">
        <w:rPr>
          <w:lang w:val="ru-RU"/>
        </w:rPr>
        <w:t>3</w:t>
      </w:r>
      <w:r w:rsidR="00E03E1D">
        <w:rPr>
          <w:lang w:val="ru-RU"/>
        </w:rPr>
        <w:t>.</w:t>
      </w:r>
      <w:r w:rsidRPr="0012528D">
        <w:t>)</w:t>
      </w:r>
      <w:r w:rsidRPr="0012528D">
        <w:rPr>
          <w:spacing w:val="1"/>
        </w:rPr>
        <w:t xml:space="preserve"> </w:t>
      </w:r>
      <w:r w:rsidR="008C47B2">
        <w:t>–</w:t>
      </w:r>
      <w:r w:rsidRPr="0012528D">
        <w:rPr>
          <w:spacing w:val="1"/>
        </w:rPr>
        <w:t xml:space="preserve"> </w:t>
      </w:r>
      <w:r w:rsidRPr="006263CA">
        <w:t>у</w:t>
      </w:r>
      <w:r w:rsidRPr="006263CA">
        <w:rPr>
          <w:spacing w:val="1"/>
        </w:rPr>
        <w:t xml:space="preserve"> </w:t>
      </w:r>
      <w:r w:rsidRPr="006263CA">
        <w:t>13,7%</w:t>
      </w:r>
      <w:r w:rsidRPr="0012528D">
        <w:rPr>
          <w:spacing w:val="1"/>
        </w:rPr>
        <w:t xml:space="preserve"> </w:t>
      </w:r>
      <w:r w:rsidRPr="0012528D">
        <w:t>опитуваних</w:t>
      </w:r>
      <w:r w:rsidRPr="0012528D">
        <w:rPr>
          <w:spacing w:val="1"/>
        </w:rPr>
        <w:t xml:space="preserve"> </w:t>
      </w:r>
      <w:r w:rsidRPr="0012528D">
        <w:t>він</w:t>
      </w:r>
      <w:r w:rsidRPr="0012528D">
        <w:rPr>
          <w:spacing w:val="1"/>
        </w:rPr>
        <w:t xml:space="preserve"> </w:t>
      </w:r>
      <w:r w:rsidRPr="0012528D">
        <w:t>є</w:t>
      </w:r>
      <w:r w:rsidRPr="0012528D">
        <w:rPr>
          <w:spacing w:val="1"/>
        </w:rPr>
        <w:t xml:space="preserve"> </w:t>
      </w:r>
      <w:r w:rsidRPr="0012528D">
        <w:lastRenderedPageBreak/>
        <w:t>сформованим. Синдром неадекватного емоційного реагування проявляється в</w:t>
      </w:r>
      <w:r w:rsidRPr="0012528D">
        <w:rPr>
          <w:spacing w:val="1"/>
        </w:rPr>
        <w:t xml:space="preserve"> </w:t>
      </w:r>
      <w:r w:rsidRPr="0012528D">
        <w:t>тому, що професіонал перестає вловлювати різницю між двома принципово</w:t>
      </w:r>
      <w:r w:rsidRPr="0012528D">
        <w:rPr>
          <w:spacing w:val="1"/>
        </w:rPr>
        <w:t xml:space="preserve"> </w:t>
      </w:r>
      <w:r w:rsidRPr="0012528D">
        <w:t xml:space="preserve">відмінними явищами </w:t>
      </w:r>
      <w:r w:rsidR="008C47B2">
        <w:t>–</w:t>
      </w:r>
      <w:r w:rsidRPr="0012528D">
        <w:t xml:space="preserve"> економним проявом емоцій і неадекватним вибірковим</w:t>
      </w:r>
      <w:r w:rsidRPr="0012528D">
        <w:rPr>
          <w:spacing w:val="1"/>
        </w:rPr>
        <w:t xml:space="preserve"> </w:t>
      </w:r>
      <w:r w:rsidRPr="0012528D">
        <w:t>реагуванням. У першому випадку мова йде про корисний навик взаємодії з</w:t>
      </w:r>
      <w:r w:rsidRPr="0012528D">
        <w:rPr>
          <w:spacing w:val="1"/>
        </w:rPr>
        <w:t xml:space="preserve"> </w:t>
      </w:r>
      <w:r w:rsidRPr="0012528D">
        <w:t>клієнтами</w:t>
      </w:r>
      <w:r w:rsidRPr="00B80851">
        <w:rPr>
          <w:spacing w:val="1"/>
        </w:rPr>
        <w:t xml:space="preserve"> </w:t>
      </w:r>
      <w:r w:rsidR="008C47B2">
        <w:rPr>
          <w:spacing w:val="1"/>
        </w:rPr>
        <w:t>–</w:t>
      </w:r>
      <w:r w:rsidRPr="00B80851">
        <w:rPr>
          <w:spacing w:val="1"/>
        </w:rPr>
        <w:t xml:space="preserve"> </w:t>
      </w:r>
      <w:r w:rsidRPr="0012528D">
        <w:t>підключати</w:t>
      </w:r>
      <w:r w:rsidRPr="0012528D">
        <w:rPr>
          <w:spacing w:val="1"/>
        </w:rPr>
        <w:t xml:space="preserve"> </w:t>
      </w:r>
      <w:r w:rsidRPr="0012528D">
        <w:t>емоції</w:t>
      </w:r>
      <w:r w:rsidRPr="0012528D">
        <w:rPr>
          <w:spacing w:val="1"/>
        </w:rPr>
        <w:t xml:space="preserve"> </w:t>
      </w:r>
      <w:r w:rsidRPr="0012528D">
        <w:t>досить</w:t>
      </w:r>
      <w:r w:rsidRPr="0012528D">
        <w:rPr>
          <w:spacing w:val="1"/>
        </w:rPr>
        <w:t xml:space="preserve"> </w:t>
      </w:r>
      <w:r w:rsidRPr="0012528D">
        <w:t>обмеженого</w:t>
      </w:r>
      <w:r w:rsidRPr="0012528D">
        <w:rPr>
          <w:spacing w:val="1"/>
        </w:rPr>
        <w:t xml:space="preserve"> </w:t>
      </w:r>
      <w:r w:rsidRPr="0012528D">
        <w:t>регістру</w:t>
      </w:r>
      <w:r w:rsidRPr="0012528D">
        <w:rPr>
          <w:spacing w:val="1"/>
        </w:rPr>
        <w:t xml:space="preserve"> </w:t>
      </w:r>
      <w:r w:rsidRPr="0012528D">
        <w:t>і</w:t>
      </w:r>
      <w:r w:rsidRPr="0012528D">
        <w:rPr>
          <w:spacing w:val="1"/>
        </w:rPr>
        <w:t xml:space="preserve"> </w:t>
      </w:r>
      <w:r w:rsidRPr="0012528D">
        <w:t>помірної</w:t>
      </w:r>
      <w:r w:rsidRPr="0012528D">
        <w:rPr>
          <w:spacing w:val="1"/>
        </w:rPr>
        <w:t xml:space="preserve"> </w:t>
      </w:r>
      <w:r w:rsidRPr="0012528D">
        <w:t>інтенсивності,</w:t>
      </w:r>
      <w:r w:rsidRPr="0012528D">
        <w:rPr>
          <w:spacing w:val="1"/>
        </w:rPr>
        <w:t xml:space="preserve"> </w:t>
      </w:r>
      <w:r w:rsidRPr="0012528D">
        <w:t>відсутність</w:t>
      </w:r>
      <w:r w:rsidRPr="0012528D">
        <w:rPr>
          <w:spacing w:val="1"/>
        </w:rPr>
        <w:t xml:space="preserve"> </w:t>
      </w:r>
      <w:r w:rsidRPr="0012528D">
        <w:t>категоричності,</w:t>
      </w:r>
      <w:r w:rsidRPr="0012528D">
        <w:rPr>
          <w:spacing w:val="1"/>
        </w:rPr>
        <w:t xml:space="preserve"> </w:t>
      </w:r>
      <w:r w:rsidRPr="0012528D">
        <w:t>грубості.</w:t>
      </w:r>
      <w:r w:rsidRPr="0012528D">
        <w:rPr>
          <w:spacing w:val="1"/>
        </w:rPr>
        <w:t xml:space="preserve"> </w:t>
      </w:r>
      <w:r w:rsidRPr="0012528D">
        <w:t>У</w:t>
      </w:r>
      <w:r w:rsidRPr="0012528D">
        <w:rPr>
          <w:spacing w:val="1"/>
        </w:rPr>
        <w:t xml:space="preserve"> </w:t>
      </w:r>
      <w:r w:rsidRPr="0012528D">
        <w:t>другому</w:t>
      </w:r>
      <w:r w:rsidRPr="0012528D">
        <w:rPr>
          <w:spacing w:val="1"/>
        </w:rPr>
        <w:t xml:space="preserve"> </w:t>
      </w:r>
      <w:r w:rsidRPr="0012528D">
        <w:t>випадку,</w:t>
      </w:r>
      <w:r w:rsidRPr="0012528D">
        <w:rPr>
          <w:spacing w:val="1"/>
        </w:rPr>
        <w:t xml:space="preserve"> </w:t>
      </w:r>
      <w:r w:rsidRPr="0012528D">
        <w:t>працівник неадекватно «економить» на емоціях, обмежує емоційну віддачу за</w:t>
      </w:r>
      <w:r w:rsidRPr="0012528D">
        <w:rPr>
          <w:spacing w:val="1"/>
        </w:rPr>
        <w:t xml:space="preserve"> </w:t>
      </w:r>
      <w:r w:rsidRPr="0012528D">
        <w:t>рахунок вибіркового реагування на ситуації. Діє принцип «хочу чи не хочу»:</w:t>
      </w:r>
      <w:r w:rsidRPr="0012528D">
        <w:rPr>
          <w:spacing w:val="1"/>
        </w:rPr>
        <w:t xml:space="preserve"> </w:t>
      </w:r>
      <w:r w:rsidRPr="0012528D">
        <w:t xml:space="preserve">вважатиму за потрібне </w:t>
      </w:r>
      <w:r w:rsidR="008C47B2">
        <w:rPr>
          <w:lang w:val="ru-RU"/>
        </w:rPr>
        <w:t>–</w:t>
      </w:r>
      <w:r w:rsidRPr="0012528D">
        <w:t xml:space="preserve"> </w:t>
      </w:r>
      <w:proofErr w:type="spellStart"/>
      <w:r w:rsidRPr="0012528D">
        <w:t>пр</w:t>
      </w:r>
      <w:r>
        <w:rPr>
          <w:lang w:val="ru-RU"/>
        </w:rPr>
        <w:t>иділю</w:t>
      </w:r>
      <w:proofErr w:type="spellEnd"/>
      <w:r w:rsidRPr="0012528D">
        <w:t xml:space="preserve"> увагу клієнту, буде настрій – відгукнусь на</w:t>
      </w:r>
      <w:r w:rsidRPr="0012528D">
        <w:rPr>
          <w:spacing w:val="1"/>
        </w:rPr>
        <w:t xml:space="preserve"> </w:t>
      </w:r>
      <w:r w:rsidRPr="0012528D">
        <w:t>його</w:t>
      </w:r>
      <w:r w:rsidRPr="0012528D">
        <w:rPr>
          <w:spacing w:val="1"/>
        </w:rPr>
        <w:t xml:space="preserve"> </w:t>
      </w:r>
      <w:r w:rsidRPr="0012528D">
        <w:t>стан</w:t>
      </w:r>
      <w:r w:rsidRPr="0012528D">
        <w:rPr>
          <w:spacing w:val="1"/>
        </w:rPr>
        <w:t xml:space="preserve"> </w:t>
      </w:r>
      <w:r w:rsidRPr="0012528D">
        <w:t>і</w:t>
      </w:r>
      <w:r w:rsidRPr="0012528D">
        <w:rPr>
          <w:spacing w:val="1"/>
        </w:rPr>
        <w:t xml:space="preserve"> </w:t>
      </w:r>
      <w:r w:rsidRPr="0012528D">
        <w:t>потреби.</w:t>
      </w:r>
      <w:r w:rsidRPr="0012528D">
        <w:rPr>
          <w:spacing w:val="1"/>
        </w:rPr>
        <w:t xml:space="preserve"> </w:t>
      </w:r>
      <w:r w:rsidRPr="0012528D">
        <w:t>Людині</w:t>
      </w:r>
      <w:r w:rsidRPr="0012528D">
        <w:rPr>
          <w:spacing w:val="1"/>
        </w:rPr>
        <w:t xml:space="preserve"> </w:t>
      </w:r>
      <w:r w:rsidRPr="0012528D">
        <w:t>найчастіше</w:t>
      </w:r>
      <w:r w:rsidRPr="0012528D">
        <w:rPr>
          <w:spacing w:val="1"/>
        </w:rPr>
        <w:t xml:space="preserve"> </w:t>
      </w:r>
      <w:r w:rsidRPr="0012528D">
        <w:t>здається,</w:t>
      </w:r>
      <w:r w:rsidRPr="0012528D">
        <w:rPr>
          <w:spacing w:val="1"/>
        </w:rPr>
        <w:t xml:space="preserve"> </w:t>
      </w:r>
      <w:r w:rsidRPr="0012528D">
        <w:t>ніби</w:t>
      </w:r>
      <w:r w:rsidRPr="0012528D">
        <w:rPr>
          <w:spacing w:val="1"/>
        </w:rPr>
        <w:t xml:space="preserve"> </w:t>
      </w:r>
      <w:r w:rsidRPr="0012528D">
        <w:t>він</w:t>
      </w:r>
      <w:r w:rsidRPr="0012528D">
        <w:rPr>
          <w:spacing w:val="1"/>
        </w:rPr>
        <w:t xml:space="preserve"> </w:t>
      </w:r>
      <w:r w:rsidRPr="0012528D">
        <w:t>поводиться</w:t>
      </w:r>
      <w:r w:rsidRPr="0012528D">
        <w:rPr>
          <w:spacing w:val="1"/>
        </w:rPr>
        <w:t xml:space="preserve"> </w:t>
      </w:r>
      <w:r w:rsidRPr="0012528D">
        <w:t>допустимим</w:t>
      </w:r>
      <w:r w:rsidRPr="0012528D">
        <w:rPr>
          <w:spacing w:val="1"/>
        </w:rPr>
        <w:t xml:space="preserve"> </w:t>
      </w:r>
      <w:r w:rsidRPr="0012528D">
        <w:t>чином,</w:t>
      </w:r>
      <w:r w:rsidRPr="0012528D">
        <w:rPr>
          <w:spacing w:val="1"/>
        </w:rPr>
        <w:t xml:space="preserve"> </w:t>
      </w:r>
      <w:r w:rsidRPr="0012528D">
        <w:t>однак</w:t>
      </w:r>
      <w:r w:rsidRPr="0012528D">
        <w:rPr>
          <w:spacing w:val="1"/>
        </w:rPr>
        <w:t xml:space="preserve"> </w:t>
      </w:r>
      <w:r w:rsidRPr="0012528D">
        <w:t>суб</w:t>
      </w:r>
      <w:r w:rsidR="002106A3">
        <w:t>’</w:t>
      </w:r>
      <w:r w:rsidRPr="0012528D">
        <w:t>єкт</w:t>
      </w:r>
      <w:r w:rsidRPr="0012528D">
        <w:rPr>
          <w:spacing w:val="1"/>
        </w:rPr>
        <w:t xml:space="preserve"> </w:t>
      </w:r>
      <w:r w:rsidRPr="0012528D">
        <w:t>спілкування</w:t>
      </w:r>
      <w:r w:rsidRPr="0012528D">
        <w:rPr>
          <w:spacing w:val="1"/>
        </w:rPr>
        <w:t xml:space="preserve"> </w:t>
      </w:r>
      <w:r w:rsidRPr="0012528D">
        <w:t>фіксує</w:t>
      </w:r>
      <w:r w:rsidRPr="0012528D">
        <w:rPr>
          <w:spacing w:val="1"/>
        </w:rPr>
        <w:t xml:space="preserve"> </w:t>
      </w:r>
      <w:r w:rsidRPr="0012528D">
        <w:t>інше</w:t>
      </w:r>
      <w:r w:rsidRPr="0012528D">
        <w:rPr>
          <w:spacing w:val="1"/>
        </w:rPr>
        <w:t xml:space="preserve"> </w:t>
      </w:r>
      <w:r w:rsidR="008C47B2">
        <w:t>–</w:t>
      </w:r>
      <w:r w:rsidRPr="0012528D">
        <w:rPr>
          <w:spacing w:val="1"/>
        </w:rPr>
        <w:t xml:space="preserve"> </w:t>
      </w:r>
      <w:r w:rsidRPr="0012528D">
        <w:t>емоційну</w:t>
      </w:r>
      <w:r w:rsidRPr="0012528D">
        <w:rPr>
          <w:spacing w:val="1"/>
        </w:rPr>
        <w:t xml:space="preserve"> </w:t>
      </w:r>
      <w:r w:rsidRPr="0012528D">
        <w:t>черствість,</w:t>
      </w:r>
      <w:r w:rsidRPr="0012528D">
        <w:rPr>
          <w:spacing w:val="3"/>
        </w:rPr>
        <w:t xml:space="preserve"> </w:t>
      </w:r>
      <w:r w:rsidRPr="0012528D">
        <w:t>нечемність,</w:t>
      </w:r>
      <w:r w:rsidRPr="0012528D">
        <w:rPr>
          <w:spacing w:val="4"/>
        </w:rPr>
        <w:t xml:space="preserve"> </w:t>
      </w:r>
      <w:r w:rsidRPr="0012528D">
        <w:t>байдужість.</w:t>
      </w:r>
    </w:p>
    <w:p w14:paraId="7DCD2463" w14:textId="5B152A11" w:rsidR="00DC3C00" w:rsidRPr="0020639C" w:rsidRDefault="00DC3C00" w:rsidP="00F1003D">
      <w:pPr>
        <w:pStyle w:val="a4"/>
        <w:spacing w:line="360" w:lineRule="auto"/>
        <w:ind w:left="0" w:right="123" w:firstLine="708"/>
        <w:jc w:val="both"/>
      </w:pPr>
      <w:r>
        <w:t xml:space="preserve">Друге місце має симптом </w:t>
      </w:r>
      <w:r w:rsidRPr="0020639C">
        <w:t>«редукція</w:t>
      </w:r>
      <w:r w:rsidRPr="0020639C">
        <w:rPr>
          <w:spacing w:val="1"/>
        </w:rPr>
        <w:t xml:space="preserve"> </w:t>
      </w:r>
      <w:r w:rsidRPr="0020639C">
        <w:t>професійних</w:t>
      </w:r>
      <w:r w:rsidRPr="0020639C">
        <w:rPr>
          <w:spacing w:val="1"/>
        </w:rPr>
        <w:t xml:space="preserve"> </w:t>
      </w:r>
      <w:r w:rsidRPr="0020639C">
        <w:t>обов</w:t>
      </w:r>
      <w:r w:rsidR="002106A3">
        <w:t>’</w:t>
      </w:r>
      <w:r w:rsidRPr="0020639C">
        <w:t>язків»</w:t>
      </w:r>
      <w:r w:rsidRPr="0020639C">
        <w:rPr>
          <w:spacing w:val="1"/>
        </w:rPr>
        <w:t xml:space="preserve"> </w:t>
      </w:r>
      <w:r w:rsidR="008C47B2">
        <w:t>–</w:t>
      </w:r>
      <w:r w:rsidRPr="0020639C">
        <w:rPr>
          <w:spacing w:val="1"/>
        </w:rPr>
        <w:t xml:space="preserve"> </w:t>
      </w:r>
      <w:r>
        <w:t>12,4</w:t>
      </w:r>
      <w:r w:rsidRPr="0020639C">
        <w:t>%</w:t>
      </w:r>
      <w:r w:rsidRPr="0020639C">
        <w:rPr>
          <w:spacing w:val="1"/>
        </w:rPr>
        <w:t xml:space="preserve"> </w:t>
      </w:r>
      <w:r w:rsidRPr="0020639C">
        <w:t>опитуваних. Симптом редукції професійних обов´язків проявляється в спробі</w:t>
      </w:r>
      <w:r w:rsidRPr="0020639C">
        <w:rPr>
          <w:spacing w:val="1"/>
        </w:rPr>
        <w:t xml:space="preserve"> </w:t>
      </w:r>
      <w:r w:rsidRPr="0020639C">
        <w:t>полегшити або скоротити обов</w:t>
      </w:r>
      <w:r w:rsidR="002106A3">
        <w:t>’</w:t>
      </w:r>
      <w:r w:rsidRPr="0020639C">
        <w:t>язки, які вимагають емоційних витрат. Клієнтів</w:t>
      </w:r>
      <w:r w:rsidRPr="0020639C">
        <w:rPr>
          <w:spacing w:val="1"/>
        </w:rPr>
        <w:t xml:space="preserve"> </w:t>
      </w:r>
      <w:r w:rsidRPr="0020639C">
        <w:t>обділяють</w:t>
      </w:r>
      <w:r w:rsidRPr="0020639C">
        <w:rPr>
          <w:spacing w:val="-2"/>
        </w:rPr>
        <w:t xml:space="preserve"> </w:t>
      </w:r>
      <w:r w:rsidRPr="0020639C">
        <w:t>елементарною</w:t>
      </w:r>
      <w:r w:rsidRPr="0020639C">
        <w:rPr>
          <w:spacing w:val="4"/>
        </w:rPr>
        <w:t xml:space="preserve"> </w:t>
      </w:r>
      <w:r w:rsidRPr="0020639C">
        <w:t>увагою.</w:t>
      </w:r>
    </w:p>
    <w:p w14:paraId="344EC1B5" w14:textId="3D81E8D3" w:rsidR="002876B2" w:rsidRDefault="00DC3C00" w:rsidP="00F1003D">
      <w:pPr>
        <w:pStyle w:val="a4"/>
        <w:spacing w:line="360" w:lineRule="auto"/>
        <w:ind w:left="0" w:right="129" w:firstLine="708"/>
        <w:jc w:val="both"/>
      </w:pPr>
      <w:r w:rsidRPr="00F67CA5">
        <w:t xml:space="preserve">Третє </w:t>
      </w:r>
      <w:r>
        <w:t xml:space="preserve">місце </w:t>
      </w:r>
      <w:r w:rsidR="008C47B2">
        <w:t>–</w:t>
      </w:r>
      <w:r w:rsidRPr="00F67CA5">
        <w:t xml:space="preserve"> симптом «</w:t>
      </w:r>
      <w:proofErr w:type="spellStart"/>
      <w:r w:rsidRPr="00F67CA5">
        <w:t>емоційно</w:t>
      </w:r>
      <w:proofErr w:type="spellEnd"/>
      <w:r w:rsidR="004E0E60">
        <w:t>-</w:t>
      </w:r>
      <w:r w:rsidRPr="00F67CA5">
        <w:t>моральна</w:t>
      </w:r>
      <w:r>
        <w:t xml:space="preserve"> </w:t>
      </w:r>
      <w:r w:rsidRPr="00F67CA5">
        <w:t xml:space="preserve">дезорієнтація» </w:t>
      </w:r>
      <w:r w:rsidR="008C47B2">
        <w:t>–</w:t>
      </w:r>
      <w:r w:rsidRPr="00F67CA5">
        <w:t xml:space="preserve"> 11</w:t>
      </w:r>
      <w:r>
        <w:t>,3</w:t>
      </w:r>
      <w:r w:rsidRPr="00F67CA5">
        <w:t>% опитуваних, проявляється</w:t>
      </w:r>
      <w:r>
        <w:t xml:space="preserve"> в</w:t>
      </w:r>
      <w:r w:rsidRPr="00F67CA5">
        <w:t xml:space="preserve"> емоційній та фізичної </w:t>
      </w:r>
      <w:proofErr w:type="spellStart"/>
      <w:r w:rsidRPr="00F67CA5">
        <w:t>спуштошеності</w:t>
      </w:r>
      <w:proofErr w:type="spellEnd"/>
      <w:r w:rsidRPr="00F67CA5">
        <w:t xml:space="preserve">,  ніби </w:t>
      </w:r>
      <w:r w:rsidR="006E1D27">
        <w:t>«</w:t>
      </w:r>
      <w:r w:rsidRPr="00F67CA5">
        <w:t>батарейки сіли</w:t>
      </w:r>
      <w:r w:rsidR="006E1D27">
        <w:t>»</w:t>
      </w:r>
      <w:r>
        <w:t>, байдужість до своєї роботи або хобі.</w:t>
      </w:r>
    </w:p>
    <w:p w14:paraId="27920FD2" w14:textId="17D04EB6" w:rsidR="00DC3C00" w:rsidRPr="002876B2" w:rsidRDefault="00DC3C00" w:rsidP="00F1003D">
      <w:pPr>
        <w:pStyle w:val="a4"/>
        <w:spacing w:line="360" w:lineRule="auto"/>
        <w:ind w:left="0" w:right="129" w:firstLine="708"/>
        <w:jc w:val="both"/>
      </w:pPr>
      <w:r w:rsidRPr="002876B2">
        <w:t xml:space="preserve">Четверте місце </w:t>
      </w:r>
      <w:r w:rsidR="008C47B2">
        <w:t>–</w:t>
      </w:r>
      <w:r w:rsidRPr="002876B2">
        <w:t xml:space="preserve"> симптом «емоційне відчуження»</w:t>
      </w:r>
      <w:r w:rsidR="002876B2" w:rsidRPr="002876B2">
        <w:t xml:space="preserve"> </w:t>
      </w:r>
      <w:r w:rsidR="008C47B2">
        <w:t>–</w:t>
      </w:r>
      <w:r w:rsidR="002876B2" w:rsidRPr="002876B2">
        <w:t xml:space="preserve"> 10,5%, цей симптом проявляється, </w:t>
      </w:r>
      <w:r w:rsidRPr="00933B91">
        <w:t xml:space="preserve"> коли людина відчуває емоційну відстороненість від інших людей, від себе самої та від навколишнього світу. </w:t>
      </w:r>
      <w:r w:rsidR="002876B2" w:rsidRPr="00933B91">
        <w:t xml:space="preserve">Навіть перебуваючи серед </w:t>
      </w:r>
      <w:r w:rsidR="002876B2">
        <w:t>колег</w:t>
      </w:r>
      <w:r w:rsidR="002876B2" w:rsidRPr="00933B91">
        <w:t xml:space="preserve">, </w:t>
      </w:r>
      <w:r w:rsidR="002876B2">
        <w:t xml:space="preserve">працівник </w:t>
      </w:r>
      <w:r w:rsidR="002876B2" w:rsidRPr="00933B91">
        <w:t>може відчувати себе самотн</w:t>
      </w:r>
      <w:r w:rsidR="002876B2">
        <w:t>ім</w:t>
      </w:r>
      <w:r w:rsidR="002876B2" w:rsidRPr="00933B91">
        <w:t xml:space="preserve"> та ізольован</w:t>
      </w:r>
      <w:r w:rsidR="002876B2">
        <w:t>им</w:t>
      </w:r>
      <w:r w:rsidR="002876B2" w:rsidRPr="00933B91">
        <w:t>.</w:t>
      </w:r>
    </w:p>
    <w:p w14:paraId="208AD177" w14:textId="2EDF2436" w:rsidR="00941F92" w:rsidRDefault="00BC5DCA" w:rsidP="00F1003D">
      <w:pPr>
        <w:pStyle w:val="a4"/>
        <w:spacing w:before="87" w:line="360" w:lineRule="auto"/>
        <w:ind w:left="0" w:right="124" w:firstLine="708"/>
        <w:jc w:val="both"/>
      </w:pPr>
      <w:r>
        <w:t>Отже, такі дані дають можливість нам розкрити сутність поведінкових реакцій працівників державної служби при виникненні синдрому. З</w:t>
      </w:r>
      <w:r w:rsidR="002106A3">
        <w:t>’</w:t>
      </w:r>
      <w:r>
        <w:t>ясувалось, що більшість опитаних держслужбовців, схильні до такої захисної реакції, як «неадекватне вибіркове емоційне реагування», що відображається на стосунках з оточуючими, може призводити до неадекватних емоційних реакцій, а також провокує редукцію професійних обов</w:t>
      </w:r>
      <w:r w:rsidR="002106A3">
        <w:t>’</w:t>
      </w:r>
      <w:r>
        <w:t>язк</w:t>
      </w:r>
      <w:r w:rsidR="00941F92">
        <w:t>ів</w:t>
      </w:r>
      <w:r w:rsidR="00010516">
        <w:t>.</w:t>
      </w:r>
    </w:p>
    <w:p w14:paraId="417CF07A" w14:textId="71224F62" w:rsidR="00010516" w:rsidRDefault="00010516" w:rsidP="00F6154C">
      <w:pPr>
        <w:pStyle w:val="a4"/>
        <w:spacing w:before="87" w:line="360" w:lineRule="auto"/>
        <w:ind w:left="0" w:right="124" w:firstLine="310"/>
        <w:jc w:val="both"/>
      </w:pPr>
    </w:p>
    <w:p w14:paraId="4C4C655A" w14:textId="29D90630" w:rsidR="00010516" w:rsidRDefault="00010516" w:rsidP="00F6154C">
      <w:pPr>
        <w:pStyle w:val="a4"/>
        <w:spacing w:before="87" w:line="360" w:lineRule="auto"/>
        <w:ind w:left="0" w:right="124" w:firstLine="310"/>
        <w:jc w:val="both"/>
      </w:pPr>
    </w:p>
    <w:p w14:paraId="05CF26C6" w14:textId="770F2A68" w:rsidR="00010516" w:rsidRDefault="00010516" w:rsidP="00F6154C">
      <w:pPr>
        <w:pStyle w:val="a4"/>
        <w:spacing w:before="87" w:line="360" w:lineRule="auto"/>
        <w:ind w:left="0" w:right="124" w:firstLine="310"/>
        <w:jc w:val="both"/>
      </w:pPr>
    </w:p>
    <w:p w14:paraId="1BDAC5A1" w14:textId="32DC700E" w:rsidR="00010516" w:rsidRDefault="00010516" w:rsidP="00F6154C">
      <w:pPr>
        <w:pStyle w:val="a4"/>
        <w:spacing w:before="87" w:line="360" w:lineRule="auto"/>
        <w:ind w:left="0" w:right="124" w:firstLine="310"/>
        <w:jc w:val="both"/>
      </w:pPr>
    </w:p>
    <w:p w14:paraId="4DC39643" w14:textId="659E556E" w:rsidR="00010516" w:rsidRDefault="00010516" w:rsidP="00F6154C">
      <w:pPr>
        <w:pStyle w:val="a4"/>
        <w:spacing w:before="87" w:line="360" w:lineRule="auto"/>
        <w:ind w:left="0" w:right="124" w:firstLine="310"/>
        <w:jc w:val="both"/>
      </w:pPr>
      <w:r w:rsidRPr="002B6E89">
        <w:rPr>
          <w:noProof/>
          <w:highlight w:val="yellow"/>
          <w:lang w:eastAsia="uk-UA"/>
        </w:rPr>
        <w:drawing>
          <wp:anchor distT="0" distB="0" distL="114300" distR="114300" simplePos="0" relativeHeight="251661312" behindDoc="0" locked="0" layoutInCell="1" allowOverlap="1" wp14:anchorId="38B897C0" wp14:editId="0CEAAAAC">
            <wp:simplePos x="0" y="0"/>
            <wp:positionH relativeFrom="margin">
              <wp:posOffset>152725</wp:posOffset>
            </wp:positionH>
            <wp:positionV relativeFrom="page">
              <wp:posOffset>806348</wp:posOffset>
            </wp:positionV>
            <wp:extent cx="5863590" cy="5013701"/>
            <wp:effectExtent l="0" t="0" r="3810" b="15875"/>
            <wp:wrapNone/>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p>
    <w:p w14:paraId="3B300281" w14:textId="15D582C0" w:rsidR="00F6154C" w:rsidRPr="00594421" w:rsidRDefault="00941F92" w:rsidP="00BD71D2">
      <w:pPr>
        <w:pStyle w:val="a4"/>
        <w:spacing w:before="87" w:line="360" w:lineRule="auto"/>
        <w:ind w:left="0" w:right="124"/>
        <w:jc w:val="center"/>
        <w:rPr>
          <w:b/>
          <w:bCs/>
          <w:sz w:val="24"/>
          <w:szCs w:val="24"/>
        </w:rPr>
      </w:pPr>
      <w:r w:rsidRPr="00594421">
        <w:rPr>
          <w:b/>
          <w:bCs/>
          <w:sz w:val="24"/>
          <w:szCs w:val="24"/>
        </w:rPr>
        <w:t>Розподіл кількості опитуваних по симптомах «Професійного</w:t>
      </w:r>
      <w:r w:rsidR="00A1525E" w:rsidRPr="00594421">
        <w:rPr>
          <w:b/>
          <w:bCs/>
          <w:sz w:val="24"/>
          <w:szCs w:val="24"/>
        </w:rPr>
        <w:t xml:space="preserve"> </w:t>
      </w:r>
      <w:r w:rsidRPr="00594421">
        <w:rPr>
          <w:b/>
          <w:bCs/>
          <w:sz w:val="24"/>
          <w:szCs w:val="24"/>
        </w:rPr>
        <w:t>вигорання»</w:t>
      </w:r>
    </w:p>
    <w:p w14:paraId="57556E1C" w14:textId="0F603A1A" w:rsidR="00941F92" w:rsidRPr="00941F92" w:rsidRDefault="00941F92" w:rsidP="00BD71D2">
      <w:pPr>
        <w:pStyle w:val="a4"/>
        <w:spacing w:before="87" w:line="360" w:lineRule="auto"/>
        <w:ind w:right="124" w:firstLine="310"/>
        <w:jc w:val="center"/>
        <w:rPr>
          <w:b/>
          <w:bCs/>
          <w:sz w:val="24"/>
          <w:szCs w:val="24"/>
        </w:rPr>
      </w:pPr>
      <w:r w:rsidRPr="00821F07">
        <w:rPr>
          <w:b/>
          <w:bCs/>
          <w:sz w:val="24"/>
          <w:szCs w:val="24"/>
        </w:rPr>
        <w:t>(</w:t>
      </w:r>
      <w:r w:rsidRPr="00941F92">
        <w:rPr>
          <w:b/>
          <w:bCs/>
          <w:sz w:val="24"/>
          <w:szCs w:val="24"/>
        </w:rPr>
        <w:t>відсоток від загальної кількості опитуваних)</w:t>
      </w:r>
    </w:p>
    <w:p w14:paraId="7A40DE4E" w14:textId="76389BB0" w:rsidR="00941F92" w:rsidRDefault="00941F92" w:rsidP="00AC4352">
      <w:pPr>
        <w:pStyle w:val="a4"/>
        <w:spacing w:before="87" w:line="360" w:lineRule="auto"/>
        <w:ind w:left="0" w:right="124" w:firstLine="310"/>
        <w:jc w:val="both"/>
      </w:pPr>
    </w:p>
    <w:p w14:paraId="76365DDC" w14:textId="0BB158D9" w:rsidR="00AC4352" w:rsidRPr="00941F92" w:rsidRDefault="00AC4352" w:rsidP="00AC4352">
      <w:pPr>
        <w:pStyle w:val="a4"/>
        <w:spacing w:before="87" w:line="360" w:lineRule="auto"/>
        <w:ind w:left="0" w:right="124" w:firstLine="310"/>
        <w:jc w:val="both"/>
        <w:rPr>
          <w:b/>
          <w:bCs/>
          <w:lang w:val="ru-RU"/>
        </w:rPr>
      </w:pPr>
    </w:p>
    <w:p w14:paraId="24377703" w14:textId="597481A4" w:rsidR="00AC4352" w:rsidRDefault="00AC4352" w:rsidP="00AC4352">
      <w:pPr>
        <w:pStyle w:val="a4"/>
        <w:spacing w:before="87" w:line="360" w:lineRule="auto"/>
        <w:ind w:left="0" w:right="124" w:firstLine="310"/>
        <w:jc w:val="both"/>
      </w:pPr>
    </w:p>
    <w:p w14:paraId="101F9064" w14:textId="22A12EB8" w:rsidR="00AC4352" w:rsidRDefault="00AC4352" w:rsidP="00AC4352">
      <w:pPr>
        <w:pStyle w:val="a4"/>
        <w:spacing w:before="87" w:line="360" w:lineRule="auto"/>
        <w:ind w:left="0" w:right="124" w:firstLine="310"/>
        <w:jc w:val="both"/>
      </w:pPr>
    </w:p>
    <w:p w14:paraId="77C7C26F" w14:textId="6A493837" w:rsidR="00AC4352" w:rsidRDefault="00AC4352" w:rsidP="00AC4352">
      <w:pPr>
        <w:pStyle w:val="a4"/>
        <w:spacing w:before="87" w:line="360" w:lineRule="auto"/>
        <w:ind w:left="0" w:right="124" w:firstLine="310"/>
        <w:jc w:val="both"/>
      </w:pPr>
    </w:p>
    <w:p w14:paraId="1DE88577" w14:textId="77777777" w:rsidR="00AC4352" w:rsidRDefault="00AC4352" w:rsidP="00AC4352">
      <w:pPr>
        <w:pStyle w:val="a4"/>
        <w:spacing w:before="87" w:line="360" w:lineRule="auto"/>
        <w:ind w:left="0" w:right="124" w:firstLine="310"/>
        <w:jc w:val="both"/>
      </w:pPr>
    </w:p>
    <w:p w14:paraId="6232F841" w14:textId="77777777" w:rsidR="00AC4352" w:rsidRDefault="00AC4352" w:rsidP="00AC4352">
      <w:pPr>
        <w:pStyle w:val="a4"/>
        <w:spacing w:before="87" w:line="360" w:lineRule="auto"/>
        <w:ind w:left="0" w:right="124" w:firstLine="310"/>
        <w:jc w:val="both"/>
      </w:pPr>
    </w:p>
    <w:p w14:paraId="37F4252E" w14:textId="77777777" w:rsidR="00010516" w:rsidRDefault="00010516" w:rsidP="00A1525E">
      <w:pPr>
        <w:pStyle w:val="a4"/>
        <w:spacing w:line="360" w:lineRule="auto"/>
        <w:ind w:left="0" w:right="120"/>
        <w:jc w:val="both"/>
        <w:rPr>
          <w:b/>
          <w:bCs/>
          <w:i/>
          <w:iCs/>
          <w:highlight w:val="red"/>
        </w:rPr>
      </w:pPr>
    </w:p>
    <w:p w14:paraId="33C2F9F5" w14:textId="77973814" w:rsidR="00AC4352" w:rsidRPr="00DA102F" w:rsidRDefault="00AC4352" w:rsidP="00A1525E">
      <w:pPr>
        <w:pStyle w:val="a4"/>
        <w:spacing w:line="360" w:lineRule="auto"/>
        <w:ind w:left="0" w:right="120"/>
        <w:jc w:val="both"/>
        <w:rPr>
          <w:b/>
          <w:bCs/>
          <w:i/>
          <w:iCs/>
        </w:rPr>
      </w:pPr>
      <w:r w:rsidRPr="00DA102F">
        <w:rPr>
          <w:b/>
          <w:bCs/>
          <w:i/>
          <w:iCs/>
        </w:rPr>
        <w:t>Рис. 2.</w:t>
      </w:r>
      <w:r w:rsidRPr="00DA102F">
        <w:rPr>
          <w:b/>
          <w:bCs/>
          <w:i/>
          <w:iCs/>
          <w:lang w:val="ru-RU"/>
        </w:rPr>
        <w:t>3</w:t>
      </w:r>
      <w:r w:rsidRPr="00DA102F">
        <w:rPr>
          <w:b/>
          <w:bCs/>
          <w:i/>
          <w:iCs/>
        </w:rPr>
        <w:t>. Рівні розвитку компонентів синдрому «професійного вигорання</w:t>
      </w:r>
    </w:p>
    <w:p w14:paraId="0649224A" w14:textId="77777777" w:rsidR="00010516" w:rsidRPr="00DA102F" w:rsidRDefault="00010516" w:rsidP="00A1525E">
      <w:pPr>
        <w:pStyle w:val="a4"/>
        <w:spacing w:line="360" w:lineRule="auto"/>
        <w:ind w:left="0" w:right="120"/>
        <w:jc w:val="both"/>
        <w:rPr>
          <w:b/>
          <w:bCs/>
          <w:i/>
          <w:iCs/>
        </w:rPr>
      </w:pPr>
    </w:p>
    <w:p w14:paraId="6BDA319B" w14:textId="03A78064" w:rsidR="00010516" w:rsidRPr="00E05CD3" w:rsidRDefault="00010516" w:rsidP="001C6E09">
      <w:pPr>
        <w:pStyle w:val="a4"/>
        <w:spacing w:line="360" w:lineRule="auto"/>
        <w:ind w:left="0" w:right="120" w:firstLine="708"/>
        <w:jc w:val="both"/>
      </w:pPr>
      <w:r w:rsidRPr="002B42EB">
        <w:t xml:space="preserve">«Методика визначення психічного вигорання» О. </w:t>
      </w:r>
      <w:proofErr w:type="spellStart"/>
      <w:r w:rsidRPr="002B42EB">
        <w:t>Рукавішнікова</w:t>
      </w:r>
      <w:proofErr w:type="spellEnd"/>
      <w:r w:rsidRPr="002B42EB">
        <w:t xml:space="preserve"> </w:t>
      </w:r>
      <w:r w:rsidRPr="00740576">
        <w:t>дозволила виявити чинник «професійна мотивація» за такими показниками: психоемоційне виснаження, особистісне віддалення, професійна мотивація (рис. 2.4). У державних службовців домінуючим виявом професійного вигорання є «професійна мотивація»</w:t>
      </w:r>
      <w:r>
        <w:t xml:space="preserve"> та «</w:t>
      </w:r>
      <w:r w:rsidRPr="00740576">
        <w:t>особистісне віддалення</w:t>
      </w:r>
      <w:r>
        <w:t>»</w:t>
      </w:r>
      <w:r w:rsidRPr="00740576">
        <w:t>.</w:t>
      </w:r>
      <w:r>
        <w:t xml:space="preserve"> </w:t>
      </w:r>
      <w:r w:rsidRPr="00740576">
        <w:t xml:space="preserve">Результати опитування свідчать, що у </w:t>
      </w:r>
      <w:r w:rsidRPr="00740576">
        <w:rPr>
          <w:lang w:val="ru-RU"/>
        </w:rPr>
        <w:t>75</w:t>
      </w:r>
      <w:r w:rsidRPr="00740576">
        <w:t>%</w:t>
      </w:r>
      <w:r>
        <w:t xml:space="preserve"> та 74%</w:t>
      </w:r>
      <w:r w:rsidRPr="00740576">
        <w:t xml:space="preserve"> респондентів вона має</w:t>
      </w:r>
      <w:r w:rsidRPr="00740576">
        <w:rPr>
          <w:lang w:val="ru-RU"/>
        </w:rPr>
        <w:t xml:space="preserve"> </w:t>
      </w:r>
      <w:proofErr w:type="spellStart"/>
      <w:r w:rsidRPr="00740576">
        <w:rPr>
          <w:lang w:val="ru-RU"/>
        </w:rPr>
        <w:t>високі</w:t>
      </w:r>
      <w:proofErr w:type="spellEnd"/>
      <w:r w:rsidRPr="00740576">
        <w:t xml:space="preserve"> значення та у 25%</w:t>
      </w:r>
      <w:r>
        <w:t xml:space="preserve"> та 20%</w:t>
      </w:r>
      <w:r w:rsidRPr="00740576">
        <w:t xml:space="preserve"> </w:t>
      </w:r>
      <w:r>
        <w:t>–</w:t>
      </w:r>
      <w:r w:rsidRPr="00740576">
        <w:t xml:space="preserve"> середні.</w:t>
      </w:r>
      <w:r>
        <w:t xml:space="preserve">   </w:t>
      </w:r>
      <w:r w:rsidRPr="00740576">
        <w:t>Мотиваційна сфера оцінюється за продуктивністю професійної діяльності, успішністю в налагодженні контактів і взаємодії з людьми, інтересом до роботи,</w:t>
      </w:r>
      <w:r w:rsidRPr="00010516">
        <w:t xml:space="preserve"> </w:t>
      </w:r>
      <w:r w:rsidRPr="00740576">
        <w:t xml:space="preserve">рівнем налаштованості на результати </w:t>
      </w:r>
      <w:r w:rsidR="007853FA">
        <w:rPr>
          <w:noProof/>
          <w:lang w:eastAsia="uk-UA"/>
        </w:rPr>
        <w:lastRenderedPageBreak/>
        <w:drawing>
          <wp:anchor distT="0" distB="0" distL="114300" distR="114300" simplePos="0" relativeHeight="251672576" behindDoc="0" locked="0" layoutInCell="1" allowOverlap="1" wp14:anchorId="2B1281F6" wp14:editId="696513C7">
            <wp:simplePos x="0" y="0"/>
            <wp:positionH relativeFrom="margin">
              <wp:align>right</wp:align>
            </wp:positionH>
            <wp:positionV relativeFrom="paragraph">
              <wp:posOffset>396240</wp:posOffset>
            </wp:positionV>
            <wp:extent cx="5692140" cy="4087495"/>
            <wp:effectExtent l="0" t="0" r="3810" b="8255"/>
            <wp:wrapSquare wrapText="bothSides"/>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r w:rsidRPr="00740576">
        <w:t>діяльності,</w:t>
      </w:r>
      <w:r w:rsidRPr="00010516">
        <w:rPr>
          <w:noProof/>
        </w:rPr>
        <w:t xml:space="preserve"> </w:t>
      </w:r>
      <w:proofErr w:type="spellStart"/>
      <w:r w:rsidRPr="00740576">
        <w:t>самоооцінкою</w:t>
      </w:r>
      <w:proofErr w:type="spellEnd"/>
      <w:r w:rsidRPr="00740576">
        <w:t xml:space="preserve"> у професійній сфері. </w:t>
      </w:r>
    </w:p>
    <w:p w14:paraId="7A2912B4" w14:textId="77777777" w:rsidR="007853FA" w:rsidRDefault="007853FA" w:rsidP="007853FA">
      <w:pPr>
        <w:pStyle w:val="a4"/>
        <w:spacing w:line="360" w:lineRule="auto"/>
        <w:ind w:left="0" w:right="120"/>
        <w:jc w:val="both"/>
        <w:rPr>
          <w:b/>
          <w:bCs/>
          <w:i/>
          <w:iCs/>
          <w:highlight w:val="red"/>
        </w:rPr>
      </w:pPr>
    </w:p>
    <w:p w14:paraId="53BFF7F0" w14:textId="213B5B88" w:rsidR="007853FA" w:rsidRDefault="007853FA" w:rsidP="00D24861">
      <w:pPr>
        <w:pStyle w:val="a4"/>
        <w:spacing w:line="360" w:lineRule="auto"/>
        <w:ind w:left="0" w:right="120"/>
        <w:jc w:val="center"/>
        <w:rPr>
          <w:b/>
          <w:bCs/>
          <w:i/>
          <w:iCs/>
        </w:rPr>
      </w:pPr>
      <w:r w:rsidRPr="00DA102F">
        <w:rPr>
          <w:b/>
          <w:bCs/>
          <w:i/>
          <w:iCs/>
        </w:rPr>
        <w:t>Рисунок 2.4  Основні показники синдрому «Емоційне вигорання»</w:t>
      </w:r>
    </w:p>
    <w:p w14:paraId="6E199EC0" w14:textId="77777777" w:rsidR="00D24861" w:rsidRPr="00D24861" w:rsidRDefault="00D24861" w:rsidP="00D24861">
      <w:pPr>
        <w:pStyle w:val="a4"/>
        <w:spacing w:line="360" w:lineRule="auto"/>
        <w:ind w:left="0" w:right="120"/>
        <w:jc w:val="center"/>
        <w:rPr>
          <w:b/>
          <w:bCs/>
          <w:i/>
          <w:iCs/>
        </w:rPr>
      </w:pPr>
    </w:p>
    <w:p w14:paraId="2F82FBF8" w14:textId="77777777" w:rsidR="009A22B8" w:rsidRDefault="007853FA" w:rsidP="007853FA">
      <w:pPr>
        <w:pStyle w:val="a4"/>
        <w:spacing w:line="360" w:lineRule="auto"/>
        <w:ind w:left="0" w:right="120" w:firstLine="708"/>
        <w:jc w:val="both"/>
      </w:pPr>
      <w:r w:rsidRPr="002B42EB">
        <w:t xml:space="preserve">Методика Холмса та </w:t>
      </w:r>
      <w:proofErr w:type="spellStart"/>
      <w:r w:rsidRPr="002B42EB">
        <w:t>Раге</w:t>
      </w:r>
      <w:proofErr w:type="spellEnd"/>
      <w:r w:rsidRPr="002B42EB">
        <w:t xml:space="preserve"> була обрана для виявлення значимих</w:t>
      </w:r>
      <w:r>
        <w:t xml:space="preserve"> </w:t>
      </w:r>
      <w:proofErr w:type="spellStart"/>
      <w:r>
        <w:t>стресогенних</w:t>
      </w:r>
      <w:proofErr w:type="spellEnd"/>
      <w:r>
        <w:t xml:space="preserve"> подій, які виникли протягом поточного року, і які мали психологічний вплив на </w:t>
      </w:r>
      <w:proofErr w:type="spellStart"/>
      <w:r>
        <w:rPr>
          <w:lang w:val="ru-RU"/>
        </w:rPr>
        <w:t>державних</w:t>
      </w:r>
      <w:proofErr w:type="spellEnd"/>
      <w:r>
        <w:rPr>
          <w:lang w:val="ru-RU"/>
        </w:rPr>
        <w:t xml:space="preserve"> </w:t>
      </w:r>
      <w:proofErr w:type="spellStart"/>
      <w:r>
        <w:rPr>
          <w:lang w:val="ru-RU"/>
        </w:rPr>
        <w:t>службовців</w:t>
      </w:r>
      <w:proofErr w:type="spellEnd"/>
      <w:r>
        <w:t>, для визначення типу особистісного реагування досліджуваними на ці події. Автори даної методики розуміли «</w:t>
      </w:r>
      <w:proofErr w:type="spellStart"/>
      <w:r>
        <w:t>стресостійкість</w:t>
      </w:r>
      <w:proofErr w:type="spellEnd"/>
      <w:r>
        <w:t xml:space="preserve">» – як змогу витримувати певні психофізичні навантаження і переносити стреси без ушкодження для організму та психіки. І якщо корегувати </w:t>
      </w:r>
      <w:proofErr w:type="spellStart"/>
      <w:r>
        <w:t>постстресову</w:t>
      </w:r>
      <w:proofErr w:type="spellEnd"/>
      <w:r>
        <w:t xml:space="preserve"> поведінку або джерело стресу можливо, то якщо мова йде про реакцію на стрес, то це важко піддається корегуванню. Тому дуже важливо при психодіагностиці або професійному відборі враховувати даний критерій, за для попередження </w:t>
      </w:r>
      <w:proofErr w:type="spellStart"/>
      <w:r>
        <w:t>дезадаптаційного</w:t>
      </w:r>
      <w:proofErr w:type="spellEnd"/>
      <w:r>
        <w:t xml:space="preserve"> процесу в особистості, у будь-якій сфері діяльності</w:t>
      </w:r>
      <w:r w:rsidR="009A22B8">
        <w:t>.</w:t>
      </w:r>
    </w:p>
    <w:p w14:paraId="2CB6ACD4" w14:textId="41C37B4F" w:rsidR="009A22B8" w:rsidRPr="00FD730A" w:rsidRDefault="009A22B8" w:rsidP="009A22B8">
      <w:pPr>
        <w:pStyle w:val="a4"/>
        <w:spacing w:line="360" w:lineRule="auto"/>
        <w:ind w:left="0" w:right="120"/>
        <w:jc w:val="both"/>
        <w:rPr>
          <w:lang w:val="ru-RU"/>
        </w:rPr>
      </w:pPr>
      <w:r>
        <w:t xml:space="preserve">Отримані дані за методикою Холмса та </w:t>
      </w:r>
      <w:proofErr w:type="spellStart"/>
      <w:r>
        <w:t>Раге</w:t>
      </w:r>
      <w:proofErr w:type="spellEnd"/>
      <w:r>
        <w:t xml:space="preserve"> розподілились наступним чином </w:t>
      </w:r>
      <w:r w:rsidRPr="0012528D">
        <w:lastRenderedPageBreak/>
        <w:t>(Рис.</w:t>
      </w:r>
      <w:r w:rsidRPr="0012528D">
        <w:rPr>
          <w:spacing w:val="1"/>
        </w:rPr>
        <w:t xml:space="preserve"> </w:t>
      </w:r>
      <w:r w:rsidRPr="0012528D">
        <w:t>2.</w:t>
      </w:r>
      <w:r>
        <w:rPr>
          <w:lang w:val="ru-RU"/>
        </w:rPr>
        <w:t>5.</w:t>
      </w:r>
      <w:r w:rsidRPr="0012528D">
        <w:t>)</w:t>
      </w:r>
      <w:r>
        <w:t xml:space="preserve">. </w:t>
      </w:r>
      <w:r w:rsidRPr="00593F48">
        <w:t>Для 55% держслужбовців характерний низький ступінь опірності стресу, тому вони змушені більшу частину своєї енергії і ресурсів витрачати на боротьбу з негативними психологічними станами. Такі працівники близькі до нервового виснаження</w:t>
      </w:r>
      <w:r>
        <w:t xml:space="preserve">. </w:t>
      </w:r>
      <w:r w:rsidRPr="00D3673E">
        <w:t xml:space="preserve">Це дозволяє стверджувати, що діяльність державного службовця має </w:t>
      </w:r>
      <w:proofErr w:type="spellStart"/>
      <w:r w:rsidRPr="00D3673E">
        <w:t>стресогенний</w:t>
      </w:r>
      <w:proofErr w:type="spellEnd"/>
      <w:r w:rsidRPr="00D3673E">
        <w:t xml:space="preserve"> характер. У 35% держслужбовців виявлено граничний ступінь опірності стресу. Стійкість знижується зі збільшенням негативних емоцій і стресових ситуацій у житті. Це призводить до того, що фахівці змушені значну частину власної енергії витрачати на боротьбу з негативними психологічними станами, які виникають внаслідок стресу</w:t>
      </w:r>
      <w:r w:rsidRPr="00CC5C17">
        <w:t xml:space="preserve">.  Високий ступінь опірності стресу </w:t>
      </w:r>
      <w:r w:rsidRPr="00303382">
        <w:t xml:space="preserve">лише </w:t>
      </w:r>
      <w:r>
        <w:t>–</w:t>
      </w:r>
      <w:r w:rsidRPr="00CC5C17">
        <w:t xml:space="preserve"> 10% держслужбовців,</w:t>
      </w:r>
      <w:r>
        <w:t xml:space="preserve"> саме ці фахівці здатні ефективно справлятися з різноманітними стресовими ситуаціями, зберігаючи при цьому емоційну рівновагу. </w:t>
      </w:r>
      <w:r w:rsidRPr="00D3673E">
        <w:t>Енергія і ресурси не витрачаються ними на боротьбу з негативними станами та переживаннями, тому будь</w:t>
      </w:r>
      <w:r>
        <w:t>-</w:t>
      </w:r>
      <w:r w:rsidRPr="00D3673E">
        <w:t>яка діяльність опитуваних, незалежно від її спрямованості та характеру, стає ефективнішою.</w:t>
      </w:r>
    </w:p>
    <w:p w14:paraId="4D2F72E9" w14:textId="77777777" w:rsidR="007853FA" w:rsidRDefault="007853FA" w:rsidP="007853FA">
      <w:pPr>
        <w:pStyle w:val="a4"/>
        <w:spacing w:line="360" w:lineRule="auto"/>
        <w:ind w:left="0" w:right="120" w:firstLine="708"/>
        <w:jc w:val="both"/>
      </w:pPr>
    </w:p>
    <w:p w14:paraId="16E50D93" w14:textId="77777777" w:rsidR="009A22B8" w:rsidRDefault="009A22B8" w:rsidP="007853FA">
      <w:pPr>
        <w:pStyle w:val="a4"/>
        <w:spacing w:line="360" w:lineRule="auto"/>
        <w:ind w:left="0" w:right="120" w:firstLine="708"/>
        <w:jc w:val="both"/>
      </w:pPr>
      <w:r>
        <w:rPr>
          <w:noProof/>
          <w:lang w:eastAsia="uk-UA"/>
        </w:rPr>
        <w:drawing>
          <wp:inline distT="0" distB="0" distL="0" distR="0" wp14:anchorId="184638B0" wp14:editId="4D5847A4">
            <wp:extent cx="5341620" cy="3291840"/>
            <wp:effectExtent l="0" t="0" r="11430" b="3810"/>
            <wp:docPr id="1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4FAFA5E" w14:textId="77777777" w:rsidR="009A22B8" w:rsidRDefault="009A22B8" w:rsidP="007853FA">
      <w:pPr>
        <w:pStyle w:val="a4"/>
        <w:spacing w:line="360" w:lineRule="auto"/>
        <w:ind w:left="0" w:right="120" w:firstLine="708"/>
        <w:jc w:val="both"/>
      </w:pPr>
    </w:p>
    <w:p w14:paraId="05DF8F64" w14:textId="18CA5DA3" w:rsidR="009A22B8" w:rsidRPr="001C6E09" w:rsidRDefault="009A22B8" w:rsidP="001C6E09">
      <w:pPr>
        <w:pStyle w:val="a4"/>
        <w:spacing w:line="360" w:lineRule="auto"/>
        <w:ind w:left="0" w:right="120"/>
        <w:rPr>
          <w:b/>
          <w:bCs/>
          <w:i/>
          <w:iCs/>
          <w:lang w:val="ru-RU"/>
        </w:rPr>
        <w:sectPr w:rsidR="009A22B8" w:rsidRPr="001C6E09" w:rsidSect="001B04C0">
          <w:headerReference w:type="even" r:id="rId17"/>
          <w:headerReference w:type="default" r:id="rId18"/>
          <w:footerReference w:type="even" r:id="rId19"/>
          <w:footerReference w:type="default" r:id="rId20"/>
          <w:headerReference w:type="first" r:id="rId21"/>
          <w:footerReference w:type="first" r:id="rId22"/>
          <w:pgSz w:w="11910" w:h="16840"/>
          <w:pgMar w:top="1134" w:right="851" w:bottom="1134" w:left="1701" w:header="714" w:footer="0" w:gutter="0"/>
          <w:pgNumType w:start="1"/>
          <w:cols w:space="720"/>
          <w:titlePg/>
          <w:docGrid w:linePitch="299"/>
        </w:sectPr>
      </w:pPr>
      <w:r w:rsidRPr="00DA102F">
        <w:rPr>
          <w:b/>
          <w:bCs/>
          <w:i/>
          <w:iCs/>
        </w:rPr>
        <w:t>Рис.2.</w:t>
      </w:r>
      <w:r w:rsidRPr="00DA102F">
        <w:rPr>
          <w:b/>
          <w:bCs/>
          <w:i/>
          <w:iCs/>
          <w:lang w:val="ru-RU"/>
        </w:rPr>
        <w:t>5</w:t>
      </w:r>
      <w:r w:rsidRPr="00DA102F">
        <w:rPr>
          <w:b/>
          <w:bCs/>
          <w:i/>
          <w:iCs/>
        </w:rPr>
        <w:t xml:space="preserve">. Результати дослідження на визначення </w:t>
      </w:r>
      <w:proofErr w:type="spellStart"/>
      <w:r w:rsidRPr="00DA102F">
        <w:rPr>
          <w:b/>
          <w:bCs/>
          <w:i/>
          <w:iCs/>
        </w:rPr>
        <w:t>стресостійкості</w:t>
      </w:r>
      <w:proofErr w:type="spellEnd"/>
      <w:r w:rsidRPr="00DA102F">
        <w:rPr>
          <w:b/>
          <w:bCs/>
          <w:i/>
          <w:iCs/>
        </w:rPr>
        <w:t xml:space="preserve"> та соціальної адаптації (автори Д. Холмс, К. </w:t>
      </w:r>
      <w:proofErr w:type="spellStart"/>
      <w:r w:rsidRPr="00DA102F">
        <w:rPr>
          <w:b/>
          <w:bCs/>
          <w:i/>
          <w:iCs/>
        </w:rPr>
        <w:t>Раге</w:t>
      </w:r>
      <w:proofErr w:type="spellEnd"/>
      <w:r w:rsidR="000D1B4B">
        <w:rPr>
          <w:b/>
          <w:bCs/>
          <w:i/>
          <w:iCs/>
        </w:rPr>
        <w:t>)</w:t>
      </w:r>
    </w:p>
    <w:p w14:paraId="227F280D" w14:textId="543B12DA" w:rsidR="0086270E" w:rsidRDefault="00291C97" w:rsidP="001C6E09">
      <w:pPr>
        <w:pStyle w:val="a4"/>
        <w:spacing w:line="360" w:lineRule="auto"/>
        <w:ind w:left="0" w:right="120" w:firstLine="708"/>
        <w:jc w:val="both"/>
      </w:pPr>
      <w:r>
        <w:lastRenderedPageBreak/>
        <w:t xml:space="preserve">Отже, підсумовуючи результати експериментального дослідження, можна зробити висновок, що </w:t>
      </w:r>
      <w:r w:rsidR="0088109B">
        <w:t xml:space="preserve">держслужбовці змушені вкладати багато сил і енергії у боротьбу зі стресом та негативними станами, що виникають внаслідок цього та </w:t>
      </w:r>
      <w:r>
        <w:t xml:space="preserve">через складну специфіку своєї роботи схильні до емоційного вигорання. </w:t>
      </w:r>
    </w:p>
    <w:p w14:paraId="315F89F6" w14:textId="663F2B4C" w:rsidR="002C5949" w:rsidRDefault="002D3FB9" w:rsidP="00B65881">
      <w:pPr>
        <w:spacing w:after="0" w:line="360" w:lineRule="auto"/>
        <w:ind w:firstLine="708"/>
        <w:jc w:val="both"/>
        <w:rPr>
          <w:rFonts w:ascii="Times New Roman" w:hAnsi="Times New Roman" w:cs="Times New Roman"/>
          <w:sz w:val="28"/>
          <w:szCs w:val="28"/>
        </w:rPr>
      </w:pPr>
      <w:r w:rsidRPr="002B42EB">
        <w:rPr>
          <w:rFonts w:ascii="Times New Roman" w:hAnsi="Times New Roman" w:cs="Times New Roman"/>
          <w:sz w:val="28"/>
          <w:szCs w:val="28"/>
        </w:rPr>
        <w:t>Наступною в дослідженні використовувалась методика «</w:t>
      </w:r>
      <w:proofErr w:type="spellStart"/>
      <w:r w:rsidRPr="002B42EB">
        <w:rPr>
          <w:rFonts w:ascii="Times New Roman" w:hAnsi="Times New Roman" w:cs="Times New Roman"/>
          <w:sz w:val="28"/>
          <w:szCs w:val="28"/>
        </w:rPr>
        <w:t>Копінг</w:t>
      </w:r>
      <w:proofErr w:type="spellEnd"/>
      <w:r w:rsidR="00BE36D0" w:rsidRPr="002B42EB">
        <w:rPr>
          <w:rFonts w:ascii="Times New Roman" w:hAnsi="Times New Roman" w:cs="Times New Roman"/>
          <w:sz w:val="28"/>
          <w:szCs w:val="28"/>
        </w:rPr>
        <w:t>-</w:t>
      </w:r>
      <w:r w:rsidRPr="002B42EB">
        <w:rPr>
          <w:rFonts w:ascii="Times New Roman" w:hAnsi="Times New Roman" w:cs="Times New Roman"/>
          <w:sz w:val="28"/>
          <w:szCs w:val="28"/>
        </w:rPr>
        <w:t>тест»</w:t>
      </w:r>
      <w:r w:rsidR="00BE36D0" w:rsidRPr="002B42EB">
        <w:rPr>
          <w:rFonts w:ascii="Times New Roman" w:hAnsi="Times New Roman" w:cs="Times New Roman"/>
          <w:sz w:val="28"/>
          <w:szCs w:val="28"/>
        </w:rPr>
        <w:t xml:space="preserve">                  </w:t>
      </w:r>
      <w:r w:rsidRPr="00AF4315">
        <w:rPr>
          <w:rFonts w:ascii="Times New Roman" w:hAnsi="Times New Roman" w:cs="Times New Roman"/>
          <w:sz w:val="28"/>
          <w:szCs w:val="28"/>
        </w:rPr>
        <w:t>Р</w:t>
      </w:r>
      <w:r w:rsidRPr="002B42EB">
        <w:rPr>
          <w:rFonts w:ascii="Times New Roman" w:hAnsi="Times New Roman" w:cs="Times New Roman"/>
          <w:sz w:val="28"/>
          <w:szCs w:val="28"/>
        </w:rPr>
        <w:t xml:space="preserve">. </w:t>
      </w:r>
      <w:proofErr w:type="spellStart"/>
      <w:r w:rsidRPr="002B42EB">
        <w:rPr>
          <w:rFonts w:ascii="Times New Roman" w:hAnsi="Times New Roman" w:cs="Times New Roman"/>
          <w:sz w:val="28"/>
          <w:szCs w:val="28"/>
        </w:rPr>
        <w:t>Лазаруса</w:t>
      </w:r>
      <w:proofErr w:type="spellEnd"/>
      <w:r w:rsidR="002C5949" w:rsidRPr="002B42EB">
        <w:rPr>
          <w:rFonts w:ascii="Times New Roman" w:hAnsi="Times New Roman" w:cs="Times New Roman"/>
          <w:sz w:val="28"/>
          <w:szCs w:val="28"/>
        </w:rPr>
        <w:t>.</w:t>
      </w:r>
      <w:r w:rsidR="00866EFD">
        <w:rPr>
          <w:rFonts w:ascii="Times New Roman" w:hAnsi="Times New Roman" w:cs="Times New Roman"/>
          <w:sz w:val="28"/>
          <w:szCs w:val="28"/>
        </w:rPr>
        <w:t xml:space="preserve"> </w:t>
      </w:r>
      <w:r w:rsidR="002C5949" w:rsidRPr="002C5949">
        <w:rPr>
          <w:rFonts w:ascii="Times New Roman" w:hAnsi="Times New Roman" w:cs="Times New Roman"/>
          <w:sz w:val="28"/>
          <w:szCs w:val="28"/>
        </w:rPr>
        <w:t xml:space="preserve">Цей тест містить в собі таки шкали: «конфронтаційний </w:t>
      </w:r>
      <w:proofErr w:type="spellStart"/>
      <w:r w:rsidR="002C5949" w:rsidRPr="002C5949">
        <w:rPr>
          <w:rFonts w:ascii="Times New Roman" w:hAnsi="Times New Roman" w:cs="Times New Roman"/>
          <w:sz w:val="28"/>
          <w:szCs w:val="28"/>
        </w:rPr>
        <w:t>копінг</w:t>
      </w:r>
      <w:proofErr w:type="spellEnd"/>
      <w:r w:rsidR="002C5949" w:rsidRPr="002C5949">
        <w:rPr>
          <w:rFonts w:ascii="Times New Roman" w:hAnsi="Times New Roman" w:cs="Times New Roman"/>
          <w:sz w:val="28"/>
          <w:szCs w:val="28"/>
        </w:rPr>
        <w:t>», «дистанціювання», «самоконтроль», «пошук соціальної підтримки», «прийняття відповідальності»</w:t>
      </w:r>
      <w:r w:rsidR="002C5949">
        <w:rPr>
          <w:rFonts w:ascii="Times New Roman" w:hAnsi="Times New Roman" w:cs="Times New Roman"/>
          <w:sz w:val="28"/>
          <w:szCs w:val="28"/>
        </w:rPr>
        <w:t>,</w:t>
      </w:r>
      <w:r w:rsidR="005822C1">
        <w:rPr>
          <w:rFonts w:ascii="Times New Roman" w:hAnsi="Times New Roman" w:cs="Times New Roman"/>
          <w:sz w:val="28"/>
          <w:szCs w:val="28"/>
        </w:rPr>
        <w:t xml:space="preserve"> </w:t>
      </w:r>
      <w:r w:rsidR="002C5949" w:rsidRPr="002C5949">
        <w:rPr>
          <w:rFonts w:ascii="Times New Roman" w:hAnsi="Times New Roman" w:cs="Times New Roman"/>
          <w:sz w:val="28"/>
          <w:szCs w:val="28"/>
        </w:rPr>
        <w:t>«втеча</w:t>
      </w:r>
      <w:r w:rsidR="002B42EB" w:rsidRPr="002B42EB">
        <w:rPr>
          <w:rFonts w:ascii="Times New Roman" w:hAnsi="Times New Roman" w:cs="Times New Roman"/>
          <w:sz w:val="28"/>
          <w:szCs w:val="28"/>
        </w:rPr>
        <w:t>-</w:t>
      </w:r>
      <w:r w:rsidR="002C5949" w:rsidRPr="002C5949">
        <w:rPr>
          <w:rFonts w:ascii="Times New Roman" w:hAnsi="Times New Roman" w:cs="Times New Roman"/>
          <w:sz w:val="28"/>
          <w:szCs w:val="28"/>
        </w:rPr>
        <w:t>уникнення»</w:t>
      </w:r>
      <w:r w:rsidR="005822C1">
        <w:rPr>
          <w:rFonts w:ascii="Times New Roman" w:hAnsi="Times New Roman" w:cs="Times New Roman"/>
          <w:sz w:val="28"/>
          <w:szCs w:val="28"/>
        </w:rPr>
        <w:t>,</w:t>
      </w:r>
      <w:r w:rsidR="002C5949" w:rsidRPr="002C5949">
        <w:rPr>
          <w:rFonts w:ascii="Times New Roman" w:hAnsi="Times New Roman" w:cs="Times New Roman"/>
          <w:sz w:val="28"/>
          <w:szCs w:val="28"/>
        </w:rPr>
        <w:t xml:space="preserve"> «планування рішення проблеми», «позитивна переоцінка». Після проведення обраного тесту, отримані результати респондентів, ми внесли у таблицю:</w:t>
      </w:r>
    </w:p>
    <w:p w14:paraId="0A0EA243" w14:textId="77777777" w:rsidR="00E650AF" w:rsidRDefault="00E650AF" w:rsidP="009A22B8">
      <w:pPr>
        <w:spacing w:after="0" w:line="360" w:lineRule="auto"/>
        <w:rPr>
          <w:rFonts w:ascii="Times New Roman" w:hAnsi="Times New Roman" w:cs="Times New Roman"/>
          <w:b/>
          <w:bCs/>
          <w:sz w:val="28"/>
          <w:szCs w:val="28"/>
          <w:highlight w:val="red"/>
        </w:rPr>
      </w:pPr>
    </w:p>
    <w:p w14:paraId="4F93D6B2" w14:textId="4CF7A320" w:rsidR="00086B86" w:rsidRPr="00AE7FA1" w:rsidRDefault="000117F0" w:rsidP="00B65881">
      <w:pPr>
        <w:spacing w:after="0" w:line="360" w:lineRule="auto"/>
        <w:ind w:left="6372" w:firstLine="708"/>
        <w:jc w:val="center"/>
        <w:rPr>
          <w:rFonts w:ascii="Times New Roman" w:hAnsi="Times New Roman" w:cs="Times New Roman"/>
          <w:b/>
          <w:bCs/>
          <w:i/>
          <w:iCs/>
          <w:sz w:val="28"/>
          <w:szCs w:val="28"/>
          <w:lang w:val="ru-RU"/>
        </w:rPr>
      </w:pPr>
      <w:r w:rsidRPr="00AE7FA1">
        <w:rPr>
          <w:rFonts w:ascii="Times New Roman" w:hAnsi="Times New Roman" w:cs="Times New Roman"/>
          <w:b/>
          <w:bCs/>
          <w:i/>
          <w:iCs/>
          <w:sz w:val="28"/>
          <w:szCs w:val="28"/>
        </w:rPr>
        <w:t>Таблиця 2.2.</w:t>
      </w:r>
      <w:r w:rsidR="00086B86" w:rsidRPr="00AE7FA1">
        <w:rPr>
          <w:rFonts w:ascii="Times New Roman" w:hAnsi="Times New Roman" w:cs="Times New Roman"/>
          <w:b/>
          <w:bCs/>
          <w:i/>
          <w:iCs/>
          <w:sz w:val="28"/>
          <w:szCs w:val="28"/>
          <w:lang w:val="ru-RU"/>
        </w:rPr>
        <w:t xml:space="preserve"> </w:t>
      </w:r>
    </w:p>
    <w:p w14:paraId="7405E02C" w14:textId="4C0CAAB2" w:rsidR="007A5233" w:rsidRPr="009D672B" w:rsidRDefault="000117F0" w:rsidP="00B65881">
      <w:pPr>
        <w:spacing w:after="0" w:line="360" w:lineRule="auto"/>
        <w:ind w:firstLine="708"/>
        <w:jc w:val="center"/>
        <w:rPr>
          <w:rFonts w:ascii="Times New Roman" w:hAnsi="Times New Roman" w:cs="Times New Roman"/>
          <w:b/>
          <w:bCs/>
          <w:sz w:val="28"/>
          <w:szCs w:val="28"/>
        </w:rPr>
      </w:pPr>
      <w:r w:rsidRPr="009D672B">
        <w:rPr>
          <w:rFonts w:ascii="Times New Roman" w:hAnsi="Times New Roman" w:cs="Times New Roman"/>
          <w:b/>
          <w:bCs/>
          <w:sz w:val="28"/>
          <w:szCs w:val="28"/>
        </w:rPr>
        <w:t xml:space="preserve">Показник </w:t>
      </w:r>
      <w:proofErr w:type="spellStart"/>
      <w:r w:rsidRPr="009D672B">
        <w:rPr>
          <w:rFonts w:ascii="Times New Roman" w:hAnsi="Times New Roman" w:cs="Times New Roman"/>
          <w:b/>
          <w:bCs/>
          <w:sz w:val="28"/>
          <w:szCs w:val="28"/>
        </w:rPr>
        <w:t>копінг</w:t>
      </w:r>
      <w:proofErr w:type="spellEnd"/>
      <w:r w:rsidR="008D5BF3" w:rsidRPr="008D5BF3">
        <w:rPr>
          <w:rFonts w:ascii="Times New Roman" w:hAnsi="Times New Roman" w:cs="Times New Roman"/>
          <w:sz w:val="28"/>
          <w:szCs w:val="28"/>
          <w:lang w:val="ru-RU"/>
        </w:rPr>
        <w:t>-</w:t>
      </w:r>
      <w:r w:rsidRPr="009D672B">
        <w:rPr>
          <w:rFonts w:ascii="Times New Roman" w:hAnsi="Times New Roman" w:cs="Times New Roman"/>
          <w:b/>
          <w:bCs/>
          <w:sz w:val="28"/>
          <w:szCs w:val="28"/>
        </w:rPr>
        <w:t>стратегії</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61"/>
        <w:gridCol w:w="3969"/>
      </w:tblGrid>
      <w:tr w:rsidR="00064681" w:rsidRPr="009D672B" w14:paraId="5E2DD612" w14:textId="3003B81B" w:rsidTr="00E14132">
        <w:trPr>
          <w:trHeight w:val="144"/>
        </w:trPr>
        <w:tc>
          <w:tcPr>
            <w:tcW w:w="4961" w:type="dxa"/>
          </w:tcPr>
          <w:p w14:paraId="76D18024" w14:textId="15FF7C79" w:rsidR="00064681" w:rsidRPr="008D5BF3" w:rsidRDefault="009D672B" w:rsidP="00B65881">
            <w:pPr>
              <w:spacing w:after="0" w:line="360" w:lineRule="auto"/>
              <w:ind w:firstLine="708"/>
              <w:jc w:val="center"/>
              <w:rPr>
                <w:rFonts w:ascii="Times New Roman" w:hAnsi="Times New Roman" w:cs="Times New Roman"/>
                <w:b/>
                <w:bCs/>
                <w:sz w:val="24"/>
                <w:szCs w:val="24"/>
              </w:rPr>
            </w:pPr>
            <w:r w:rsidRPr="008D5BF3">
              <w:rPr>
                <w:rFonts w:ascii="Times New Roman" w:hAnsi="Times New Roman" w:cs="Times New Roman"/>
                <w:b/>
                <w:bCs/>
                <w:sz w:val="24"/>
                <w:szCs w:val="24"/>
              </w:rPr>
              <w:t>Шкала</w:t>
            </w:r>
          </w:p>
        </w:tc>
        <w:tc>
          <w:tcPr>
            <w:tcW w:w="3969" w:type="dxa"/>
          </w:tcPr>
          <w:p w14:paraId="19BAB99B" w14:textId="2A6258EA" w:rsidR="00064681" w:rsidRPr="008D5BF3" w:rsidRDefault="009D672B" w:rsidP="00B65881">
            <w:pPr>
              <w:spacing w:after="0" w:line="360" w:lineRule="auto"/>
              <w:jc w:val="center"/>
              <w:rPr>
                <w:rFonts w:ascii="Times New Roman" w:hAnsi="Times New Roman" w:cs="Times New Roman"/>
                <w:b/>
                <w:bCs/>
                <w:sz w:val="24"/>
                <w:szCs w:val="24"/>
              </w:rPr>
            </w:pPr>
            <w:r w:rsidRPr="008D5BF3">
              <w:rPr>
                <w:rFonts w:ascii="Times New Roman" w:hAnsi="Times New Roman" w:cs="Times New Roman"/>
                <w:b/>
                <w:bCs/>
                <w:sz w:val="24"/>
                <w:szCs w:val="24"/>
              </w:rPr>
              <w:t>Показник у відсотках</w:t>
            </w:r>
          </w:p>
        </w:tc>
      </w:tr>
      <w:tr w:rsidR="009D672B" w:rsidRPr="009D672B" w14:paraId="6328D1A4" w14:textId="77777777" w:rsidTr="00E14132">
        <w:trPr>
          <w:trHeight w:val="144"/>
        </w:trPr>
        <w:tc>
          <w:tcPr>
            <w:tcW w:w="4961" w:type="dxa"/>
          </w:tcPr>
          <w:p w14:paraId="5E5888CE" w14:textId="73D2663A" w:rsidR="009D672B" w:rsidRPr="008D5BF3" w:rsidRDefault="009D672B" w:rsidP="00B65881">
            <w:pPr>
              <w:spacing w:after="0" w:line="360" w:lineRule="auto"/>
              <w:jc w:val="both"/>
              <w:rPr>
                <w:rFonts w:ascii="Times New Roman" w:hAnsi="Times New Roman" w:cs="Times New Roman"/>
                <w:sz w:val="28"/>
                <w:szCs w:val="28"/>
              </w:rPr>
            </w:pPr>
            <w:r w:rsidRPr="008D5BF3">
              <w:rPr>
                <w:rFonts w:ascii="Times New Roman" w:hAnsi="Times New Roman" w:cs="Times New Roman"/>
                <w:sz w:val="28"/>
                <w:szCs w:val="28"/>
              </w:rPr>
              <w:t xml:space="preserve">Конфронтаційний </w:t>
            </w:r>
            <w:proofErr w:type="spellStart"/>
            <w:r w:rsidRPr="008D5BF3">
              <w:rPr>
                <w:rFonts w:ascii="Times New Roman" w:hAnsi="Times New Roman" w:cs="Times New Roman"/>
                <w:sz w:val="28"/>
                <w:szCs w:val="28"/>
              </w:rPr>
              <w:t>копінг</w:t>
            </w:r>
            <w:proofErr w:type="spellEnd"/>
          </w:p>
        </w:tc>
        <w:tc>
          <w:tcPr>
            <w:tcW w:w="3969" w:type="dxa"/>
          </w:tcPr>
          <w:p w14:paraId="05853AAE" w14:textId="3F0DB4E1" w:rsidR="009D672B" w:rsidRPr="008D5BF3" w:rsidRDefault="00E14132" w:rsidP="00B65881">
            <w:pPr>
              <w:spacing w:after="0" w:line="360" w:lineRule="auto"/>
              <w:jc w:val="center"/>
              <w:rPr>
                <w:rFonts w:ascii="Times New Roman" w:hAnsi="Times New Roman" w:cs="Times New Roman"/>
                <w:b/>
                <w:bCs/>
                <w:sz w:val="28"/>
                <w:szCs w:val="28"/>
              </w:rPr>
            </w:pPr>
            <w:r w:rsidRPr="008D5BF3">
              <w:rPr>
                <w:rFonts w:ascii="Times New Roman" w:hAnsi="Times New Roman" w:cs="Times New Roman"/>
                <w:b/>
                <w:bCs/>
                <w:sz w:val="28"/>
                <w:szCs w:val="28"/>
              </w:rPr>
              <w:t>9,6%</w:t>
            </w:r>
          </w:p>
        </w:tc>
      </w:tr>
      <w:tr w:rsidR="009D672B" w:rsidRPr="009D672B" w14:paraId="6D15DD62" w14:textId="77777777" w:rsidTr="00E14132">
        <w:trPr>
          <w:trHeight w:val="144"/>
        </w:trPr>
        <w:tc>
          <w:tcPr>
            <w:tcW w:w="4961" w:type="dxa"/>
          </w:tcPr>
          <w:p w14:paraId="4F1E94C7" w14:textId="747B4DA1" w:rsidR="009D672B" w:rsidRPr="008D5BF3" w:rsidRDefault="009D672B" w:rsidP="00B65881">
            <w:pPr>
              <w:spacing w:after="0" w:line="360" w:lineRule="auto"/>
              <w:jc w:val="both"/>
              <w:rPr>
                <w:rFonts w:ascii="Times New Roman" w:hAnsi="Times New Roman" w:cs="Times New Roman"/>
                <w:sz w:val="28"/>
                <w:szCs w:val="28"/>
              </w:rPr>
            </w:pPr>
            <w:r w:rsidRPr="008D5BF3">
              <w:rPr>
                <w:rFonts w:ascii="Times New Roman" w:hAnsi="Times New Roman" w:cs="Times New Roman"/>
                <w:sz w:val="28"/>
                <w:szCs w:val="28"/>
              </w:rPr>
              <w:t>Дистанціювання</w:t>
            </w:r>
          </w:p>
        </w:tc>
        <w:tc>
          <w:tcPr>
            <w:tcW w:w="3969" w:type="dxa"/>
          </w:tcPr>
          <w:p w14:paraId="633E6E2F" w14:textId="20597E39" w:rsidR="009D672B" w:rsidRPr="008D5BF3" w:rsidRDefault="00E14132" w:rsidP="00B65881">
            <w:pPr>
              <w:spacing w:after="0" w:line="360" w:lineRule="auto"/>
              <w:jc w:val="center"/>
              <w:rPr>
                <w:rFonts w:ascii="Times New Roman" w:hAnsi="Times New Roman" w:cs="Times New Roman"/>
                <w:b/>
                <w:bCs/>
                <w:sz w:val="28"/>
                <w:szCs w:val="28"/>
              </w:rPr>
            </w:pPr>
            <w:r w:rsidRPr="008D5BF3">
              <w:rPr>
                <w:rFonts w:ascii="Times New Roman" w:hAnsi="Times New Roman" w:cs="Times New Roman"/>
                <w:b/>
                <w:bCs/>
                <w:sz w:val="28"/>
                <w:szCs w:val="28"/>
              </w:rPr>
              <w:t>8,1%</w:t>
            </w:r>
          </w:p>
        </w:tc>
      </w:tr>
      <w:tr w:rsidR="009D672B" w:rsidRPr="009D672B" w14:paraId="7F7EBB5E" w14:textId="77777777" w:rsidTr="00E14132">
        <w:trPr>
          <w:trHeight w:val="144"/>
        </w:trPr>
        <w:tc>
          <w:tcPr>
            <w:tcW w:w="4961" w:type="dxa"/>
          </w:tcPr>
          <w:p w14:paraId="4924DF06" w14:textId="54AD2212" w:rsidR="009D672B" w:rsidRPr="008D5BF3" w:rsidRDefault="009D672B" w:rsidP="00B65881">
            <w:pPr>
              <w:spacing w:after="0" w:line="360" w:lineRule="auto"/>
              <w:jc w:val="both"/>
              <w:rPr>
                <w:rFonts w:ascii="Times New Roman" w:hAnsi="Times New Roman" w:cs="Times New Roman"/>
                <w:sz w:val="28"/>
                <w:szCs w:val="28"/>
              </w:rPr>
            </w:pPr>
            <w:r w:rsidRPr="008D5BF3">
              <w:rPr>
                <w:rFonts w:ascii="Times New Roman" w:hAnsi="Times New Roman" w:cs="Times New Roman"/>
                <w:sz w:val="28"/>
                <w:szCs w:val="28"/>
              </w:rPr>
              <w:t>Самоконтроль</w:t>
            </w:r>
          </w:p>
        </w:tc>
        <w:tc>
          <w:tcPr>
            <w:tcW w:w="3969" w:type="dxa"/>
          </w:tcPr>
          <w:p w14:paraId="268CB815" w14:textId="2F7D89F7" w:rsidR="009D672B" w:rsidRPr="008D5BF3" w:rsidRDefault="00E14132" w:rsidP="00B65881">
            <w:pPr>
              <w:spacing w:after="0" w:line="360" w:lineRule="auto"/>
              <w:jc w:val="center"/>
              <w:rPr>
                <w:rFonts w:ascii="Times New Roman" w:hAnsi="Times New Roman" w:cs="Times New Roman"/>
                <w:b/>
                <w:bCs/>
                <w:sz w:val="28"/>
                <w:szCs w:val="28"/>
              </w:rPr>
            </w:pPr>
            <w:r w:rsidRPr="008D5BF3">
              <w:rPr>
                <w:rFonts w:ascii="Times New Roman" w:hAnsi="Times New Roman" w:cs="Times New Roman"/>
                <w:b/>
                <w:bCs/>
                <w:sz w:val="28"/>
                <w:szCs w:val="28"/>
              </w:rPr>
              <w:t>15,2%</w:t>
            </w:r>
          </w:p>
        </w:tc>
      </w:tr>
      <w:tr w:rsidR="009D672B" w:rsidRPr="009D672B" w14:paraId="7DC001B1" w14:textId="77777777" w:rsidTr="00E14132">
        <w:trPr>
          <w:trHeight w:val="144"/>
        </w:trPr>
        <w:tc>
          <w:tcPr>
            <w:tcW w:w="4961" w:type="dxa"/>
          </w:tcPr>
          <w:p w14:paraId="5225423E" w14:textId="2D9FB30B" w:rsidR="009D672B" w:rsidRPr="008D5BF3" w:rsidRDefault="009D672B" w:rsidP="00B65881">
            <w:pPr>
              <w:spacing w:after="0" w:line="360" w:lineRule="auto"/>
              <w:jc w:val="both"/>
              <w:rPr>
                <w:rFonts w:ascii="Times New Roman" w:hAnsi="Times New Roman" w:cs="Times New Roman"/>
                <w:sz w:val="28"/>
                <w:szCs w:val="28"/>
              </w:rPr>
            </w:pPr>
            <w:r w:rsidRPr="008D5BF3">
              <w:rPr>
                <w:rFonts w:ascii="Times New Roman" w:hAnsi="Times New Roman" w:cs="Times New Roman"/>
                <w:sz w:val="28"/>
                <w:szCs w:val="28"/>
              </w:rPr>
              <w:t>Пошук соціальної підтримки</w:t>
            </w:r>
          </w:p>
        </w:tc>
        <w:tc>
          <w:tcPr>
            <w:tcW w:w="3969" w:type="dxa"/>
          </w:tcPr>
          <w:p w14:paraId="7A6B343D" w14:textId="2D73B0AB" w:rsidR="009D672B" w:rsidRPr="008D5BF3" w:rsidRDefault="00E14132" w:rsidP="00B65881">
            <w:pPr>
              <w:spacing w:after="0" w:line="360" w:lineRule="auto"/>
              <w:jc w:val="center"/>
              <w:rPr>
                <w:rFonts w:ascii="Times New Roman" w:hAnsi="Times New Roman" w:cs="Times New Roman"/>
                <w:b/>
                <w:bCs/>
                <w:sz w:val="28"/>
                <w:szCs w:val="28"/>
              </w:rPr>
            </w:pPr>
            <w:r w:rsidRPr="008D5BF3">
              <w:rPr>
                <w:rFonts w:ascii="Times New Roman" w:hAnsi="Times New Roman" w:cs="Times New Roman"/>
                <w:b/>
                <w:bCs/>
                <w:sz w:val="28"/>
                <w:szCs w:val="28"/>
              </w:rPr>
              <w:t>14,9%</w:t>
            </w:r>
          </w:p>
        </w:tc>
      </w:tr>
      <w:tr w:rsidR="009D672B" w:rsidRPr="009D672B" w14:paraId="68D489D3" w14:textId="77777777" w:rsidTr="00E14132">
        <w:trPr>
          <w:trHeight w:val="144"/>
        </w:trPr>
        <w:tc>
          <w:tcPr>
            <w:tcW w:w="4961" w:type="dxa"/>
          </w:tcPr>
          <w:p w14:paraId="5C2FF6E9" w14:textId="4B1D7D36" w:rsidR="009D672B" w:rsidRPr="008D5BF3" w:rsidRDefault="009D672B" w:rsidP="00B65881">
            <w:pPr>
              <w:spacing w:after="0" w:line="360" w:lineRule="auto"/>
              <w:jc w:val="both"/>
              <w:rPr>
                <w:rFonts w:ascii="Times New Roman" w:hAnsi="Times New Roman" w:cs="Times New Roman"/>
                <w:sz w:val="28"/>
                <w:szCs w:val="28"/>
              </w:rPr>
            </w:pPr>
            <w:r w:rsidRPr="008D5BF3">
              <w:rPr>
                <w:rFonts w:ascii="Times New Roman" w:hAnsi="Times New Roman" w:cs="Times New Roman"/>
                <w:sz w:val="28"/>
                <w:szCs w:val="28"/>
              </w:rPr>
              <w:t>Прийняття відповідальності</w:t>
            </w:r>
          </w:p>
        </w:tc>
        <w:tc>
          <w:tcPr>
            <w:tcW w:w="3969" w:type="dxa"/>
          </w:tcPr>
          <w:p w14:paraId="37202FBF" w14:textId="49CE3FD6" w:rsidR="009D672B" w:rsidRPr="008D5BF3" w:rsidRDefault="00E14132" w:rsidP="00B65881">
            <w:pPr>
              <w:spacing w:after="0" w:line="360" w:lineRule="auto"/>
              <w:jc w:val="center"/>
              <w:rPr>
                <w:rFonts w:ascii="Times New Roman" w:hAnsi="Times New Roman" w:cs="Times New Roman"/>
                <w:b/>
                <w:bCs/>
                <w:sz w:val="28"/>
                <w:szCs w:val="28"/>
              </w:rPr>
            </w:pPr>
            <w:r w:rsidRPr="008D5BF3">
              <w:rPr>
                <w:rFonts w:ascii="Times New Roman" w:hAnsi="Times New Roman" w:cs="Times New Roman"/>
                <w:b/>
                <w:bCs/>
                <w:sz w:val="28"/>
                <w:szCs w:val="28"/>
              </w:rPr>
              <w:t>8,3%</w:t>
            </w:r>
          </w:p>
        </w:tc>
      </w:tr>
      <w:tr w:rsidR="009D672B" w:rsidRPr="009D672B" w14:paraId="30BC373B" w14:textId="77777777" w:rsidTr="00E14132">
        <w:trPr>
          <w:trHeight w:val="144"/>
        </w:trPr>
        <w:tc>
          <w:tcPr>
            <w:tcW w:w="4961" w:type="dxa"/>
          </w:tcPr>
          <w:p w14:paraId="3649CFA9" w14:textId="10DF4D9C" w:rsidR="009D672B" w:rsidRPr="008D5BF3" w:rsidRDefault="009D672B" w:rsidP="00B65881">
            <w:pPr>
              <w:spacing w:after="0" w:line="360" w:lineRule="auto"/>
              <w:jc w:val="both"/>
              <w:rPr>
                <w:rFonts w:ascii="Times New Roman" w:hAnsi="Times New Roman" w:cs="Times New Roman"/>
                <w:sz w:val="28"/>
                <w:szCs w:val="28"/>
              </w:rPr>
            </w:pPr>
            <w:r w:rsidRPr="008D5BF3">
              <w:rPr>
                <w:rFonts w:ascii="Times New Roman" w:hAnsi="Times New Roman" w:cs="Times New Roman"/>
                <w:sz w:val="28"/>
                <w:szCs w:val="28"/>
              </w:rPr>
              <w:t>Уникання</w:t>
            </w:r>
          </w:p>
        </w:tc>
        <w:tc>
          <w:tcPr>
            <w:tcW w:w="3969" w:type="dxa"/>
          </w:tcPr>
          <w:p w14:paraId="48B05BBD" w14:textId="5D05C6AC" w:rsidR="009D672B" w:rsidRPr="008D5BF3" w:rsidRDefault="00E14132" w:rsidP="00B65881">
            <w:pPr>
              <w:spacing w:after="0" w:line="360" w:lineRule="auto"/>
              <w:jc w:val="center"/>
              <w:rPr>
                <w:rFonts w:ascii="Times New Roman" w:hAnsi="Times New Roman" w:cs="Times New Roman"/>
                <w:b/>
                <w:bCs/>
                <w:sz w:val="28"/>
                <w:szCs w:val="28"/>
              </w:rPr>
            </w:pPr>
            <w:r w:rsidRPr="008D5BF3">
              <w:rPr>
                <w:rFonts w:ascii="Times New Roman" w:hAnsi="Times New Roman" w:cs="Times New Roman"/>
                <w:b/>
                <w:bCs/>
                <w:sz w:val="28"/>
                <w:szCs w:val="28"/>
              </w:rPr>
              <w:t>13,7%</w:t>
            </w:r>
          </w:p>
        </w:tc>
      </w:tr>
      <w:tr w:rsidR="00E14132" w:rsidRPr="009D672B" w14:paraId="34AE9124" w14:textId="77777777" w:rsidTr="00E14132">
        <w:trPr>
          <w:trHeight w:val="144"/>
        </w:trPr>
        <w:tc>
          <w:tcPr>
            <w:tcW w:w="4961" w:type="dxa"/>
          </w:tcPr>
          <w:p w14:paraId="6C706ECE" w14:textId="61A7C46F" w:rsidR="00E14132" w:rsidRPr="008D5BF3" w:rsidRDefault="001A3026" w:rsidP="00B65881">
            <w:pPr>
              <w:spacing w:after="0" w:line="360" w:lineRule="auto"/>
              <w:jc w:val="both"/>
              <w:rPr>
                <w:rFonts w:ascii="Times New Roman" w:hAnsi="Times New Roman" w:cs="Times New Roman"/>
                <w:sz w:val="28"/>
                <w:szCs w:val="28"/>
              </w:rPr>
            </w:pPr>
            <w:r w:rsidRPr="008D5BF3">
              <w:rPr>
                <w:rFonts w:ascii="Times New Roman" w:hAnsi="Times New Roman" w:cs="Times New Roman"/>
                <w:sz w:val="28"/>
                <w:szCs w:val="28"/>
              </w:rPr>
              <w:t>Планування вирішення проблеми</w:t>
            </w:r>
          </w:p>
        </w:tc>
        <w:tc>
          <w:tcPr>
            <w:tcW w:w="3969" w:type="dxa"/>
          </w:tcPr>
          <w:p w14:paraId="3057D5B7" w14:textId="7CB59443" w:rsidR="00E14132" w:rsidRPr="008D5BF3" w:rsidRDefault="00E14132" w:rsidP="00B65881">
            <w:pPr>
              <w:spacing w:after="0" w:line="360" w:lineRule="auto"/>
              <w:jc w:val="center"/>
              <w:rPr>
                <w:rFonts w:ascii="Times New Roman" w:hAnsi="Times New Roman" w:cs="Times New Roman"/>
                <w:b/>
                <w:bCs/>
                <w:sz w:val="28"/>
                <w:szCs w:val="28"/>
              </w:rPr>
            </w:pPr>
            <w:r w:rsidRPr="008D5BF3">
              <w:rPr>
                <w:rFonts w:ascii="Times New Roman" w:hAnsi="Times New Roman" w:cs="Times New Roman"/>
                <w:b/>
                <w:bCs/>
                <w:sz w:val="28"/>
                <w:szCs w:val="28"/>
              </w:rPr>
              <w:t>14,9%</w:t>
            </w:r>
          </w:p>
        </w:tc>
      </w:tr>
      <w:tr w:rsidR="009D672B" w:rsidRPr="009D672B" w14:paraId="098C24D7" w14:textId="77777777" w:rsidTr="00E14132">
        <w:trPr>
          <w:trHeight w:val="144"/>
        </w:trPr>
        <w:tc>
          <w:tcPr>
            <w:tcW w:w="4961" w:type="dxa"/>
          </w:tcPr>
          <w:p w14:paraId="26D8898B" w14:textId="5950451C" w:rsidR="009D672B" w:rsidRPr="008D5BF3" w:rsidRDefault="00E14132" w:rsidP="00B65881">
            <w:pPr>
              <w:spacing w:after="0" w:line="360" w:lineRule="auto"/>
              <w:jc w:val="both"/>
              <w:rPr>
                <w:rFonts w:ascii="Times New Roman" w:hAnsi="Times New Roman" w:cs="Times New Roman"/>
                <w:sz w:val="28"/>
                <w:szCs w:val="28"/>
              </w:rPr>
            </w:pPr>
            <w:r w:rsidRPr="008D5BF3">
              <w:rPr>
                <w:rFonts w:ascii="Times New Roman" w:hAnsi="Times New Roman" w:cs="Times New Roman"/>
                <w:sz w:val="28"/>
                <w:szCs w:val="28"/>
              </w:rPr>
              <w:t>Позитивн</w:t>
            </w:r>
            <w:r w:rsidR="001A3026" w:rsidRPr="008D5BF3">
              <w:rPr>
                <w:rFonts w:ascii="Times New Roman" w:hAnsi="Times New Roman" w:cs="Times New Roman"/>
                <w:sz w:val="28"/>
                <w:szCs w:val="28"/>
              </w:rPr>
              <w:t>е</w:t>
            </w:r>
            <w:r w:rsidRPr="008D5BF3">
              <w:rPr>
                <w:rFonts w:ascii="Times New Roman" w:hAnsi="Times New Roman" w:cs="Times New Roman"/>
                <w:sz w:val="28"/>
                <w:szCs w:val="28"/>
              </w:rPr>
              <w:t xml:space="preserve"> </w:t>
            </w:r>
            <w:r w:rsidR="001A3026" w:rsidRPr="008D5BF3">
              <w:rPr>
                <w:rFonts w:ascii="Times New Roman" w:hAnsi="Times New Roman" w:cs="Times New Roman"/>
                <w:sz w:val="28"/>
                <w:szCs w:val="28"/>
              </w:rPr>
              <w:t>переосмислення</w:t>
            </w:r>
          </w:p>
        </w:tc>
        <w:tc>
          <w:tcPr>
            <w:tcW w:w="3969" w:type="dxa"/>
          </w:tcPr>
          <w:p w14:paraId="5C216E2A" w14:textId="48347D40" w:rsidR="009D672B" w:rsidRPr="008D5BF3" w:rsidRDefault="00E14132" w:rsidP="00B65881">
            <w:pPr>
              <w:spacing w:after="0" w:line="360" w:lineRule="auto"/>
              <w:jc w:val="center"/>
              <w:rPr>
                <w:rFonts w:ascii="Times New Roman" w:hAnsi="Times New Roman" w:cs="Times New Roman"/>
                <w:b/>
                <w:bCs/>
                <w:sz w:val="28"/>
                <w:szCs w:val="28"/>
              </w:rPr>
            </w:pPr>
            <w:r w:rsidRPr="008D5BF3">
              <w:rPr>
                <w:rFonts w:ascii="Times New Roman" w:hAnsi="Times New Roman" w:cs="Times New Roman"/>
                <w:b/>
                <w:bCs/>
                <w:sz w:val="28"/>
                <w:szCs w:val="28"/>
              </w:rPr>
              <w:t>15,3%</w:t>
            </w:r>
          </w:p>
        </w:tc>
      </w:tr>
    </w:tbl>
    <w:p w14:paraId="2E67619A" w14:textId="77777777" w:rsidR="00B65A02" w:rsidRDefault="00B65A02" w:rsidP="00B65A02">
      <w:pPr>
        <w:spacing w:after="0" w:line="360" w:lineRule="auto"/>
        <w:jc w:val="both"/>
        <w:rPr>
          <w:rFonts w:ascii="Times New Roman" w:hAnsi="Times New Roman" w:cs="Times New Roman"/>
          <w:sz w:val="28"/>
          <w:szCs w:val="28"/>
        </w:rPr>
      </w:pPr>
    </w:p>
    <w:p w14:paraId="12282B43" w14:textId="7D3326E0" w:rsidR="00B35EEC" w:rsidRPr="00C76023" w:rsidRDefault="00B35EEC" w:rsidP="00B65A02">
      <w:pPr>
        <w:spacing w:after="0" w:line="360" w:lineRule="auto"/>
        <w:ind w:firstLine="708"/>
        <w:jc w:val="both"/>
        <w:rPr>
          <w:rFonts w:ascii="Times New Roman" w:hAnsi="Times New Roman" w:cs="Times New Roman"/>
          <w:sz w:val="28"/>
          <w:szCs w:val="28"/>
        </w:rPr>
      </w:pPr>
      <w:r w:rsidRPr="00B35EEC">
        <w:rPr>
          <w:rFonts w:ascii="Times New Roman" w:hAnsi="Times New Roman" w:cs="Times New Roman"/>
          <w:sz w:val="28"/>
          <w:szCs w:val="28"/>
        </w:rPr>
        <w:t xml:space="preserve">Дивлячись на таблицю 2.2., ми можемо бачити, які саме </w:t>
      </w:r>
      <w:proofErr w:type="spellStart"/>
      <w:r w:rsidRPr="00B35EEC">
        <w:rPr>
          <w:rFonts w:ascii="Times New Roman" w:hAnsi="Times New Roman" w:cs="Times New Roman"/>
          <w:sz w:val="28"/>
          <w:szCs w:val="28"/>
        </w:rPr>
        <w:t>копінг</w:t>
      </w:r>
      <w:proofErr w:type="spellEnd"/>
      <w:r w:rsidR="00A860DD">
        <w:rPr>
          <w:rFonts w:ascii="Times New Roman" w:hAnsi="Times New Roman" w:cs="Times New Roman"/>
          <w:sz w:val="28"/>
          <w:szCs w:val="28"/>
        </w:rPr>
        <w:t>-</w:t>
      </w:r>
      <w:r w:rsidRPr="00B35EEC">
        <w:rPr>
          <w:rFonts w:ascii="Times New Roman" w:hAnsi="Times New Roman" w:cs="Times New Roman"/>
          <w:sz w:val="28"/>
          <w:szCs w:val="28"/>
        </w:rPr>
        <w:t xml:space="preserve">стратегії використовують </w:t>
      </w:r>
      <w:r>
        <w:rPr>
          <w:rFonts w:ascii="Times New Roman" w:hAnsi="Times New Roman" w:cs="Times New Roman"/>
          <w:sz w:val="28"/>
          <w:szCs w:val="28"/>
        </w:rPr>
        <w:t>державні службовці</w:t>
      </w:r>
      <w:r w:rsidRPr="00B35EEC">
        <w:rPr>
          <w:rFonts w:ascii="Times New Roman" w:hAnsi="Times New Roman" w:cs="Times New Roman"/>
          <w:sz w:val="28"/>
          <w:szCs w:val="28"/>
        </w:rPr>
        <w:t xml:space="preserve">. </w:t>
      </w:r>
      <w:r w:rsidRPr="00E05CD3">
        <w:rPr>
          <w:rFonts w:ascii="Times New Roman" w:hAnsi="Times New Roman" w:cs="Times New Roman"/>
          <w:sz w:val="28"/>
          <w:szCs w:val="28"/>
        </w:rPr>
        <w:t>Їх робота дуже тісно пов</w:t>
      </w:r>
      <w:r w:rsidR="002106A3">
        <w:rPr>
          <w:rFonts w:ascii="Times New Roman" w:hAnsi="Times New Roman" w:cs="Times New Roman"/>
          <w:sz w:val="28"/>
          <w:szCs w:val="28"/>
        </w:rPr>
        <w:t>’</w:t>
      </w:r>
      <w:r w:rsidRPr="00E05CD3">
        <w:rPr>
          <w:rFonts w:ascii="Times New Roman" w:hAnsi="Times New Roman" w:cs="Times New Roman"/>
          <w:sz w:val="28"/>
          <w:szCs w:val="28"/>
        </w:rPr>
        <w:t>язана з</w:t>
      </w:r>
      <w:r w:rsidR="00E05CD3" w:rsidRPr="00E05CD3">
        <w:rPr>
          <w:rFonts w:ascii="Times New Roman" w:hAnsi="Times New Roman" w:cs="Times New Roman"/>
          <w:sz w:val="28"/>
          <w:szCs w:val="28"/>
        </w:rPr>
        <w:t>і</w:t>
      </w:r>
      <w:r w:rsidRPr="00E05CD3">
        <w:rPr>
          <w:rFonts w:ascii="Times New Roman" w:hAnsi="Times New Roman" w:cs="Times New Roman"/>
          <w:sz w:val="28"/>
          <w:szCs w:val="28"/>
        </w:rPr>
        <w:t xml:space="preserve"> стресом, вони часто знаходяться в стресових ситуаціях  на робочому місці</w:t>
      </w:r>
      <w:r w:rsidR="00E05CD3">
        <w:rPr>
          <w:rFonts w:ascii="Times New Roman" w:hAnsi="Times New Roman" w:cs="Times New Roman"/>
          <w:sz w:val="28"/>
          <w:szCs w:val="28"/>
        </w:rPr>
        <w:t>.</w:t>
      </w:r>
      <w:r w:rsidRPr="00B35EEC">
        <w:rPr>
          <w:rFonts w:ascii="Times New Roman" w:hAnsi="Times New Roman" w:cs="Times New Roman"/>
          <w:sz w:val="28"/>
          <w:szCs w:val="28"/>
        </w:rPr>
        <w:t xml:space="preserve"> Судячи з отриманих результатів, можна побачити, що найменшим попитом у використанні </w:t>
      </w:r>
      <w:r w:rsidR="00C76023">
        <w:rPr>
          <w:rFonts w:ascii="Times New Roman" w:hAnsi="Times New Roman" w:cs="Times New Roman"/>
          <w:sz w:val="28"/>
          <w:szCs w:val="28"/>
        </w:rPr>
        <w:t xml:space="preserve">є </w:t>
      </w:r>
      <w:r w:rsidR="000F4929">
        <w:rPr>
          <w:rFonts w:ascii="Times New Roman" w:hAnsi="Times New Roman" w:cs="Times New Roman"/>
          <w:sz w:val="28"/>
          <w:szCs w:val="28"/>
        </w:rPr>
        <w:t xml:space="preserve"> </w:t>
      </w:r>
      <w:r w:rsidR="000F4929" w:rsidRPr="000F4929">
        <w:rPr>
          <w:rFonts w:ascii="Times New Roman" w:hAnsi="Times New Roman" w:cs="Times New Roman"/>
          <w:sz w:val="28"/>
          <w:szCs w:val="28"/>
        </w:rPr>
        <w:t>«дистанціювання»</w:t>
      </w:r>
      <w:r w:rsidR="000F4929">
        <w:rPr>
          <w:rFonts w:ascii="Times New Roman" w:hAnsi="Times New Roman" w:cs="Times New Roman"/>
          <w:sz w:val="28"/>
          <w:szCs w:val="28"/>
        </w:rPr>
        <w:t xml:space="preserve"> (8,1%)</w:t>
      </w:r>
      <w:r w:rsidR="009543E5">
        <w:rPr>
          <w:rFonts w:ascii="Times New Roman" w:hAnsi="Times New Roman" w:cs="Times New Roman"/>
          <w:sz w:val="28"/>
          <w:szCs w:val="28"/>
        </w:rPr>
        <w:t>,</w:t>
      </w:r>
      <w:r w:rsidR="00C76023">
        <w:rPr>
          <w:rFonts w:ascii="Times New Roman" w:hAnsi="Times New Roman" w:cs="Times New Roman"/>
          <w:sz w:val="28"/>
          <w:szCs w:val="28"/>
        </w:rPr>
        <w:t xml:space="preserve"> </w:t>
      </w:r>
      <w:r w:rsidR="000F4929" w:rsidRPr="000F4929">
        <w:rPr>
          <w:rFonts w:ascii="Times New Roman" w:hAnsi="Times New Roman" w:cs="Times New Roman"/>
          <w:sz w:val="28"/>
          <w:szCs w:val="28"/>
        </w:rPr>
        <w:t xml:space="preserve">«конфронтаційний </w:t>
      </w:r>
      <w:proofErr w:type="spellStart"/>
      <w:r w:rsidR="000F4929" w:rsidRPr="000F4929">
        <w:rPr>
          <w:rFonts w:ascii="Times New Roman" w:hAnsi="Times New Roman" w:cs="Times New Roman"/>
          <w:sz w:val="28"/>
          <w:szCs w:val="28"/>
        </w:rPr>
        <w:t>копінг</w:t>
      </w:r>
      <w:proofErr w:type="spellEnd"/>
      <w:r w:rsidR="000F4929" w:rsidRPr="000F4929">
        <w:rPr>
          <w:rFonts w:ascii="Times New Roman" w:hAnsi="Times New Roman" w:cs="Times New Roman"/>
          <w:sz w:val="28"/>
          <w:szCs w:val="28"/>
        </w:rPr>
        <w:t>»</w:t>
      </w:r>
      <w:r w:rsidR="000F4929">
        <w:rPr>
          <w:rFonts w:ascii="Times New Roman" w:hAnsi="Times New Roman" w:cs="Times New Roman"/>
          <w:sz w:val="28"/>
          <w:szCs w:val="28"/>
        </w:rPr>
        <w:t xml:space="preserve"> (9,6%)</w:t>
      </w:r>
      <w:r w:rsidR="00C76023">
        <w:rPr>
          <w:rFonts w:ascii="Times New Roman" w:hAnsi="Times New Roman" w:cs="Times New Roman"/>
          <w:sz w:val="28"/>
          <w:szCs w:val="28"/>
        </w:rPr>
        <w:t xml:space="preserve">. </w:t>
      </w:r>
      <w:r w:rsidR="00C76023" w:rsidRPr="000F4929">
        <w:rPr>
          <w:rFonts w:ascii="Times New Roman" w:hAnsi="Times New Roman" w:cs="Times New Roman"/>
          <w:sz w:val="28"/>
          <w:szCs w:val="28"/>
        </w:rPr>
        <w:t xml:space="preserve">Дистанціювання,  </w:t>
      </w:r>
      <w:r w:rsidR="00C76023" w:rsidRPr="000F4929">
        <w:rPr>
          <w:rFonts w:ascii="Times New Roman" w:hAnsi="Times New Roman" w:cs="Times New Roman"/>
          <w:sz w:val="28"/>
          <w:szCs w:val="28"/>
        </w:rPr>
        <w:lastRenderedPageBreak/>
        <w:t>це когнітивне старання відділитися від ситуації яка скалася, та скоротити її важливість, почати не звертати уваги на проблему і ігнорувати її.</w:t>
      </w:r>
      <w:r w:rsidR="00C76023">
        <w:rPr>
          <w:rFonts w:ascii="Times New Roman" w:hAnsi="Times New Roman" w:cs="Times New Roman"/>
          <w:sz w:val="28"/>
          <w:szCs w:val="28"/>
        </w:rPr>
        <w:t xml:space="preserve"> </w:t>
      </w:r>
      <w:r w:rsidR="000F4929" w:rsidRPr="000F4929">
        <w:rPr>
          <w:rFonts w:ascii="Times New Roman" w:hAnsi="Times New Roman" w:cs="Times New Roman"/>
          <w:sz w:val="28"/>
          <w:szCs w:val="28"/>
        </w:rPr>
        <w:t>Люди які використовують конфронтаційне подолання, вони протистояють ситуації в яких перебувають, відчуваючи в ній загрозу собі. Це протистояння передбачає боротьбу з подразником емоційного стану, респонденти які застосовують таку стратегію, починають боритися саме з зовнішнім об</w:t>
      </w:r>
      <w:r w:rsidR="002106A3">
        <w:rPr>
          <w:rFonts w:ascii="Times New Roman" w:hAnsi="Times New Roman" w:cs="Times New Roman"/>
          <w:sz w:val="28"/>
          <w:szCs w:val="28"/>
        </w:rPr>
        <w:t>’</w:t>
      </w:r>
      <w:r w:rsidR="000F4929" w:rsidRPr="000F4929">
        <w:rPr>
          <w:rFonts w:ascii="Times New Roman" w:hAnsi="Times New Roman" w:cs="Times New Roman"/>
          <w:sz w:val="28"/>
          <w:szCs w:val="28"/>
        </w:rPr>
        <w:t>єктом.</w:t>
      </w:r>
      <w:r w:rsidR="00440F8F">
        <w:rPr>
          <w:rFonts w:ascii="Times New Roman" w:hAnsi="Times New Roman" w:cs="Times New Roman"/>
          <w:sz w:val="28"/>
          <w:szCs w:val="28"/>
        </w:rPr>
        <w:t xml:space="preserve"> </w:t>
      </w:r>
      <w:r w:rsidR="00C76023">
        <w:rPr>
          <w:rFonts w:ascii="Times New Roman" w:hAnsi="Times New Roman" w:cs="Times New Roman"/>
          <w:sz w:val="28"/>
          <w:szCs w:val="28"/>
        </w:rPr>
        <w:t>«</w:t>
      </w:r>
      <w:r w:rsidR="00C76023" w:rsidRPr="00C76023">
        <w:rPr>
          <w:rStyle w:val="a8"/>
          <w:rFonts w:ascii="Times New Roman" w:hAnsi="Times New Roman" w:cs="Times New Roman"/>
          <w:b w:val="0"/>
          <w:bCs w:val="0"/>
          <w:sz w:val="28"/>
          <w:szCs w:val="28"/>
        </w:rPr>
        <w:t>Прийняття відповідальності</w:t>
      </w:r>
      <w:r w:rsidR="00440F8F">
        <w:rPr>
          <w:rStyle w:val="a8"/>
          <w:rFonts w:ascii="Times New Roman" w:hAnsi="Times New Roman" w:cs="Times New Roman"/>
          <w:b w:val="0"/>
          <w:bCs w:val="0"/>
          <w:sz w:val="28"/>
          <w:szCs w:val="28"/>
        </w:rPr>
        <w:t>»</w:t>
      </w:r>
      <w:r w:rsidR="00C76023" w:rsidRPr="00C76023">
        <w:rPr>
          <w:rFonts w:ascii="Times New Roman" w:hAnsi="Times New Roman" w:cs="Times New Roman"/>
          <w:sz w:val="28"/>
          <w:szCs w:val="28"/>
        </w:rPr>
        <w:t xml:space="preserve"> як </w:t>
      </w:r>
      <w:proofErr w:type="spellStart"/>
      <w:r w:rsidR="00C76023" w:rsidRPr="00C76023">
        <w:rPr>
          <w:rFonts w:ascii="Times New Roman" w:hAnsi="Times New Roman" w:cs="Times New Roman"/>
          <w:sz w:val="28"/>
          <w:szCs w:val="28"/>
        </w:rPr>
        <w:t>копінг</w:t>
      </w:r>
      <w:proofErr w:type="spellEnd"/>
      <w:r w:rsidR="00A860DD">
        <w:rPr>
          <w:rFonts w:ascii="Times New Roman" w:hAnsi="Times New Roman" w:cs="Times New Roman"/>
          <w:sz w:val="28"/>
          <w:szCs w:val="28"/>
        </w:rPr>
        <w:t>-</w:t>
      </w:r>
      <w:r w:rsidR="00C76023" w:rsidRPr="00C76023">
        <w:rPr>
          <w:rFonts w:ascii="Times New Roman" w:hAnsi="Times New Roman" w:cs="Times New Roman"/>
          <w:sz w:val="28"/>
          <w:szCs w:val="28"/>
        </w:rPr>
        <w:t>стратегія передбачає усвідомлення своєї ролі в ситуації, визнання власних думок, почуттів та дій, які впливають на проблему. Це не про звинувачення себе, а про активне прийняття контролю над тим, що ми можемо змінити, і відпускання того, що не піддається нашому впливу.</w:t>
      </w:r>
    </w:p>
    <w:p w14:paraId="1C7FF909" w14:textId="6FE85D5E" w:rsidR="008D5BF3" w:rsidRDefault="00CD05D5" w:rsidP="008D5BF3">
      <w:pPr>
        <w:spacing w:after="0" w:line="360" w:lineRule="auto"/>
        <w:ind w:firstLine="708"/>
        <w:jc w:val="both"/>
        <w:rPr>
          <w:rFonts w:ascii="Times New Roman" w:hAnsi="Times New Roman" w:cs="Times New Roman"/>
          <w:sz w:val="28"/>
          <w:szCs w:val="28"/>
        </w:rPr>
      </w:pPr>
      <w:r w:rsidRPr="00CD05D5">
        <w:rPr>
          <w:rFonts w:ascii="Times New Roman" w:hAnsi="Times New Roman" w:cs="Times New Roman"/>
          <w:sz w:val="28"/>
          <w:szCs w:val="28"/>
        </w:rPr>
        <w:t>Після проведення тест</w:t>
      </w:r>
      <w:r w:rsidR="00EC0F72">
        <w:rPr>
          <w:rFonts w:ascii="Times New Roman" w:hAnsi="Times New Roman" w:cs="Times New Roman"/>
          <w:sz w:val="28"/>
          <w:szCs w:val="28"/>
        </w:rPr>
        <w:t>у</w:t>
      </w:r>
      <w:r w:rsidRPr="00CD05D5">
        <w:rPr>
          <w:rFonts w:ascii="Times New Roman" w:hAnsi="Times New Roman" w:cs="Times New Roman"/>
          <w:sz w:val="28"/>
          <w:szCs w:val="28"/>
        </w:rPr>
        <w:t xml:space="preserve"> ми отримали результати та позначили їх у Рис. </w:t>
      </w:r>
      <w:r w:rsidRPr="006C47DF">
        <w:rPr>
          <w:rFonts w:ascii="Times New Roman" w:hAnsi="Times New Roman" w:cs="Times New Roman"/>
          <w:sz w:val="28"/>
          <w:szCs w:val="28"/>
        </w:rPr>
        <w:t>2.</w:t>
      </w:r>
      <w:r w:rsidR="005B3C66" w:rsidRPr="006C47DF">
        <w:rPr>
          <w:rFonts w:ascii="Times New Roman" w:hAnsi="Times New Roman" w:cs="Times New Roman"/>
          <w:sz w:val="28"/>
          <w:szCs w:val="28"/>
          <w:lang w:val="ru-RU"/>
        </w:rPr>
        <w:t>6</w:t>
      </w:r>
      <w:r w:rsidRPr="006C47DF">
        <w:rPr>
          <w:rFonts w:ascii="Times New Roman" w:hAnsi="Times New Roman" w:cs="Times New Roman"/>
          <w:sz w:val="28"/>
          <w:szCs w:val="28"/>
        </w:rPr>
        <w:t>.</w:t>
      </w:r>
      <w:r w:rsidRPr="00CD05D5">
        <w:rPr>
          <w:rFonts w:ascii="Times New Roman" w:hAnsi="Times New Roman" w:cs="Times New Roman"/>
          <w:sz w:val="28"/>
          <w:szCs w:val="28"/>
        </w:rPr>
        <w:t xml:space="preserve"> За допомогою цієї методики ми дізналися якими </w:t>
      </w:r>
      <w:proofErr w:type="spellStart"/>
      <w:r w:rsidRPr="00CD05D5">
        <w:rPr>
          <w:rFonts w:ascii="Times New Roman" w:hAnsi="Times New Roman" w:cs="Times New Roman"/>
          <w:sz w:val="28"/>
          <w:szCs w:val="28"/>
        </w:rPr>
        <w:t>копінг</w:t>
      </w:r>
      <w:proofErr w:type="spellEnd"/>
      <w:r w:rsidR="005F422E">
        <w:rPr>
          <w:rFonts w:ascii="Times New Roman" w:hAnsi="Times New Roman" w:cs="Times New Roman"/>
          <w:sz w:val="28"/>
          <w:szCs w:val="28"/>
        </w:rPr>
        <w:t>-</w:t>
      </w:r>
      <w:r w:rsidRPr="00CD05D5">
        <w:rPr>
          <w:rFonts w:ascii="Times New Roman" w:hAnsi="Times New Roman" w:cs="Times New Roman"/>
          <w:sz w:val="28"/>
          <w:szCs w:val="28"/>
        </w:rPr>
        <w:t>стратегіями зазвичай користуються респонденти</w:t>
      </w:r>
      <w:r w:rsidR="00BA1F21">
        <w:rPr>
          <w:rFonts w:ascii="Times New Roman" w:hAnsi="Times New Roman" w:cs="Times New Roman"/>
          <w:sz w:val="28"/>
          <w:szCs w:val="28"/>
        </w:rPr>
        <w:t>:</w:t>
      </w:r>
    </w:p>
    <w:p w14:paraId="58D368E8" w14:textId="6D319D95" w:rsidR="00CD05D5" w:rsidRPr="00333AAA" w:rsidRDefault="008D5147" w:rsidP="00B65881">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3D9F6D41" wp14:editId="479A74B3">
            <wp:extent cx="6103620" cy="4179570"/>
            <wp:effectExtent l="0" t="19050" r="11430" b="1143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EEE9EFC" w14:textId="17AD53A5" w:rsidR="00CC429B" w:rsidRDefault="00CC429B" w:rsidP="00CC429B">
      <w:pPr>
        <w:spacing w:after="0" w:line="360" w:lineRule="auto"/>
        <w:ind w:firstLine="708"/>
        <w:jc w:val="center"/>
        <w:rPr>
          <w:rFonts w:ascii="Times New Roman" w:hAnsi="Times New Roman" w:cs="Times New Roman"/>
          <w:b/>
          <w:bCs/>
          <w:i/>
          <w:iCs/>
          <w:sz w:val="28"/>
          <w:szCs w:val="28"/>
        </w:rPr>
      </w:pPr>
      <w:r w:rsidRPr="00CC429B">
        <w:rPr>
          <w:rFonts w:ascii="Times New Roman" w:hAnsi="Times New Roman" w:cs="Times New Roman"/>
          <w:b/>
          <w:bCs/>
          <w:i/>
          <w:iCs/>
          <w:sz w:val="28"/>
          <w:szCs w:val="28"/>
        </w:rPr>
        <w:t>Рис.2.</w:t>
      </w:r>
      <w:r>
        <w:rPr>
          <w:rFonts w:ascii="Times New Roman" w:hAnsi="Times New Roman" w:cs="Times New Roman"/>
          <w:b/>
          <w:bCs/>
          <w:i/>
          <w:iCs/>
          <w:sz w:val="28"/>
          <w:szCs w:val="28"/>
          <w:lang w:val="ru-RU"/>
        </w:rPr>
        <w:t>6</w:t>
      </w:r>
      <w:r w:rsidRPr="00CC429B">
        <w:rPr>
          <w:rFonts w:ascii="Times New Roman" w:hAnsi="Times New Roman" w:cs="Times New Roman"/>
          <w:b/>
          <w:bCs/>
          <w:i/>
          <w:iCs/>
          <w:sz w:val="28"/>
          <w:szCs w:val="28"/>
        </w:rPr>
        <w:t>. Результати</w:t>
      </w:r>
      <w:r>
        <w:rPr>
          <w:rFonts w:ascii="Times New Roman" w:hAnsi="Times New Roman" w:cs="Times New Roman"/>
          <w:sz w:val="28"/>
          <w:szCs w:val="28"/>
        </w:rPr>
        <w:t xml:space="preserve"> </w:t>
      </w:r>
      <w:r w:rsidRPr="00CC429B">
        <w:rPr>
          <w:rFonts w:ascii="Times New Roman" w:hAnsi="Times New Roman" w:cs="Times New Roman"/>
          <w:sz w:val="28"/>
          <w:szCs w:val="28"/>
        </w:rPr>
        <w:t xml:space="preserve"> </w:t>
      </w:r>
      <w:proofErr w:type="spellStart"/>
      <w:r w:rsidRPr="00CC429B">
        <w:rPr>
          <w:rFonts w:ascii="Times New Roman" w:hAnsi="Times New Roman" w:cs="Times New Roman"/>
          <w:b/>
          <w:bCs/>
          <w:i/>
          <w:iCs/>
          <w:sz w:val="28"/>
          <w:szCs w:val="28"/>
        </w:rPr>
        <w:t>копінг</w:t>
      </w:r>
      <w:proofErr w:type="spellEnd"/>
      <w:r w:rsidRPr="00CC429B">
        <w:rPr>
          <w:rFonts w:ascii="Times New Roman" w:hAnsi="Times New Roman" w:cs="Times New Roman"/>
          <w:b/>
          <w:bCs/>
          <w:i/>
          <w:iCs/>
          <w:sz w:val="28"/>
          <w:szCs w:val="28"/>
        </w:rPr>
        <w:t>-стратегії</w:t>
      </w:r>
    </w:p>
    <w:p w14:paraId="49B58F1D" w14:textId="77777777" w:rsidR="00CC429B" w:rsidRPr="00CC429B" w:rsidRDefault="00CC429B" w:rsidP="00CC429B">
      <w:pPr>
        <w:spacing w:after="0" w:line="360" w:lineRule="auto"/>
        <w:ind w:firstLine="708"/>
        <w:jc w:val="center"/>
        <w:rPr>
          <w:rFonts w:ascii="Times New Roman" w:hAnsi="Times New Roman" w:cs="Times New Roman"/>
          <w:b/>
          <w:bCs/>
          <w:i/>
          <w:iCs/>
          <w:sz w:val="28"/>
          <w:szCs w:val="28"/>
        </w:rPr>
      </w:pPr>
    </w:p>
    <w:p w14:paraId="3D87B586" w14:textId="0E2A1184" w:rsidR="008C0A1F" w:rsidRDefault="001A3026" w:rsidP="00B65881">
      <w:pPr>
        <w:spacing w:after="0" w:line="360" w:lineRule="auto"/>
        <w:ind w:firstLine="708"/>
        <w:jc w:val="both"/>
        <w:rPr>
          <w:rFonts w:ascii="Times New Roman" w:hAnsi="Times New Roman" w:cs="Times New Roman"/>
          <w:sz w:val="28"/>
          <w:szCs w:val="28"/>
        </w:rPr>
      </w:pPr>
      <w:r w:rsidRPr="007F264B">
        <w:rPr>
          <w:rFonts w:ascii="Times New Roman" w:hAnsi="Times New Roman" w:cs="Times New Roman"/>
          <w:sz w:val="28"/>
          <w:szCs w:val="28"/>
        </w:rPr>
        <w:t xml:space="preserve">Згідно з отриманими даними </w:t>
      </w:r>
      <w:r w:rsidRPr="006C47DF">
        <w:rPr>
          <w:rFonts w:ascii="Times New Roman" w:hAnsi="Times New Roman" w:cs="Times New Roman"/>
          <w:sz w:val="28"/>
          <w:szCs w:val="28"/>
        </w:rPr>
        <w:t>(</w:t>
      </w:r>
      <w:r w:rsidR="008D5BF3" w:rsidRPr="006C47DF">
        <w:rPr>
          <w:rFonts w:ascii="Times New Roman" w:hAnsi="Times New Roman" w:cs="Times New Roman"/>
          <w:sz w:val="28"/>
          <w:szCs w:val="28"/>
          <w:lang w:val="ru-RU"/>
        </w:rPr>
        <w:t>рис</w:t>
      </w:r>
      <w:r w:rsidRPr="006C47DF">
        <w:rPr>
          <w:rFonts w:ascii="Times New Roman" w:hAnsi="Times New Roman" w:cs="Times New Roman"/>
          <w:sz w:val="28"/>
          <w:szCs w:val="28"/>
        </w:rPr>
        <w:t>. 2.</w:t>
      </w:r>
      <w:r w:rsidR="00740576" w:rsidRPr="006C47DF">
        <w:rPr>
          <w:rFonts w:ascii="Times New Roman" w:hAnsi="Times New Roman" w:cs="Times New Roman"/>
          <w:sz w:val="28"/>
          <w:szCs w:val="28"/>
          <w:lang w:val="ru-RU"/>
        </w:rPr>
        <w:t>6</w:t>
      </w:r>
      <w:r w:rsidRPr="006C47DF">
        <w:rPr>
          <w:rFonts w:ascii="Times New Roman" w:hAnsi="Times New Roman" w:cs="Times New Roman"/>
          <w:sz w:val="28"/>
          <w:szCs w:val="28"/>
        </w:rPr>
        <w:t>.),</w:t>
      </w:r>
      <w:r w:rsidRPr="007F264B">
        <w:rPr>
          <w:rFonts w:ascii="Times New Roman" w:hAnsi="Times New Roman" w:cs="Times New Roman"/>
          <w:sz w:val="28"/>
          <w:szCs w:val="28"/>
        </w:rPr>
        <w:t xml:space="preserve"> у державних службовців в ситуації стресу на високому рівні частіше виражені наступні </w:t>
      </w:r>
      <w:proofErr w:type="spellStart"/>
      <w:r w:rsidRPr="007F264B">
        <w:rPr>
          <w:rFonts w:ascii="Times New Roman" w:hAnsi="Times New Roman" w:cs="Times New Roman"/>
          <w:sz w:val="28"/>
          <w:szCs w:val="28"/>
        </w:rPr>
        <w:t>копінг</w:t>
      </w:r>
      <w:proofErr w:type="spellEnd"/>
      <w:r w:rsidR="005F422E">
        <w:rPr>
          <w:rFonts w:ascii="Times New Roman" w:hAnsi="Times New Roman" w:cs="Times New Roman"/>
          <w:sz w:val="28"/>
          <w:szCs w:val="28"/>
        </w:rPr>
        <w:t>-</w:t>
      </w:r>
      <w:r w:rsidRPr="007F264B">
        <w:rPr>
          <w:rFonts w:ascii="Times New Roman" w:hAnsi="Times New Roman" w:cs="Times New Roman"/>
          <w:sz w:val="28"/>
          <w:szCs w:val="28"/>
        </w:rPr>
        <w:t>стратегії: «позитивне переосмислення» (15,3 %), «самоконтроль» (15,2 %), «планування вирішення проблеми» (14,9 %)</w:t>
      </w:r>
      <w:r w:rsidR="00333AAA">
        <w:rPr>
          <w:rFonts w:ascii="Times New Roman" w:hAnsi="Times New Roman" w:cs="Times New Roman"/>
          <w:sz w:val="28"/>
          <w:szCs w:val="28"/>
        </w:rPr>
        <w:t>, «пошук соціальної підтримки» (14,9%), «уникання» (13,7%)</w:t>
      </w:r>
      <w:r w:rsidRPr="007F264B">
        <w:rPr>
          <w:rFonts w:ascii="Times New Roman" w:hAnsi="Times New Roman" w:cs="Times New Roman"/>
          <w:sz w:val="28"/>
          <w:szCs w:val="28"/>
        </w:rPr>
        <w:t xml:space="preserve">. </w:t>
      </w:r>
    </w:p>
    <w:p w14:paraId="2EE9B9AE" w14:textId="3239D64B" w:rsidR="001A3026" w:rsidRDefault="001A3026" w:rsidP="00B65881">
      <w:pPr>
        <w:spacing w:after="0" w:line="360" w:lineRule="auto"/>
        <w:ind w:firstLine="708"/>
        <w:jc w:val="both"/>
        <w:rPr>
          <w:rFonts w:ascii="Times New Roman" w:hAnsi="Times New Roman" w:cs="Times New Roman"/>
          <w:sz w:val="28"/>
          <w:szCs w:val="28"/>
        </w:rPr>
      </w:pPr>
      <w:proofErr w:type="spellStart"/>
      <w:r w:rsidRPr="007F264B">
        <w:rPr>
          <w:rFonts w:ascii="Times New Roman" w:hAnsi="Times New Roman" w:cs="Times New Roman"/>
          <w:sz w:val="28"/>
          <w:szCs w:val="28"/>
        </w:rPr>
        <w:t>Копінг</w:t>
      </w:r>
      <w:proofErr w:type="spellEnd"/>
      <w:r w:rsidRPr="007F264B">
        <w:rPr>
          <w:rFonts w:ascii="Times New Roman" w:hAnsi="Times New Roman" w:cs="Times New Roman"/>
          <w:sz w:val="28"/>
          <w:szCs w:val="28"/>
        </w:rPr>
        <w:t xml:space="preserve"> «позитивне переосмислення» передбачає спроби подолання негативних переживань у зв</w:t>
      </w:r>
      <w:r w:rsidR="002106A3">
        <w:rPr>
          <w:rFonts w:ascii="Times New Roman" w:hAnsi="Times New Roman" w:cs="Times New Roman"/>
          <w:sz w:val="28"/>
          <w:szCs w:val="28"/>
        </w:rPr>
        <w:t>’</w:t>
      </w:r>
      <w:r w:rsidRPr="007F264B">
        <w:rPr>
          <w:rFonts w:ascii="Times New Roman" w:hAnsi="Times New Roman" w:cs="Times New Roman"/>
          <w:sz w:val="28"/>
          <w:szCs w:val="28"/>
        </w:rPr>
        <w:t>язку з проблемою за рахунок її позитивного переосмислення, розгляду її як стимулу для особистісного зростання. Характерна орієнтованість на осмислення проблемної ситуації з включенням її в більш широкий контекст роботи над саморозвитком.</w:t>
      </w:r>
    </w:p>
    <w:p w14:paraId="0D1EF630" w14:textId="490E12E5" w:rsidR="00CD2C13" w:rsidRDefault="007F264B" w:rsidP="00B65881">
      <w:pPr>
        <w:spacing w:after="0" w:line="360" w:lineRule="auto"/>
        <w:ind w:firstLine="708"/>
        <w:jc w:val="both"/>
        <w:rPr>
          <w:rFonts w:ascii="Times New Roman" w:hAnsi="Times New Roman" w:cs="Times New Roman"/>
          <w:sz w:val="28"/>
          <w:szCs w:val="28"/>
        </w:rPr>
      </w:pPr>
      <w:r w:rsidRPr="007F264B">
        <w:rPr>
          <w:rFonts w:ascii="Times New Roman" w:hAnsi="Times New Roman" w:cs="Times New Roman"/>
          <w:sz w:val="28"/>
          <w:szCs w:val="28"/>
        </w:rPr>
        <w:t>Для «самоконтролю» характерні спроби подолання негативних переживань у зв</w:t>
      </w:r>
      <w:r w:rsidR="002106A3">
        <w:rPr>
          <w:rFonts w:ascii="Times New Roman" w:hAnsi="Times New Roman" w:cs="Times New Roman"/>
          <w:sz w:val="28"/>
          <w:szCs w:val="28"/>
        </w:rPr>
        <w:t>’</w:t>
      </w:r>
      <w:r w:rsidRPr="007F264B">
        <w:rPr>
          <w:rFonts w:ascii="Times New Roman" w:hAnsi="Times New Roman" w:cs="Times New Roman"/>
          <w:sz w:val="28"/>
          <w:szCs w:val="28"/>
        </w:rPr>
        <w:t>язку з проблемою за рахунок цілеспрямованого придушення і стримування емоцій, мінімізації їх впливу на оцінку ситуації і вибір стратегії поведінки, високий контроль поведінки, прагнення до самовладання. При перевазі стратегії самоконтролю у державного службовця може спостерігатися прагнення приховувати від оточуючих свої переживання у зв</w:t>
      </w:r>
      <w:r w:rsidR="002106A3">
        <w:rPr>
          <w:rFonts w:ascii="Times New Roman" w:hAnsi="Times New Roman" w:cs="Times New Roman"/>
          <w:sz w:val="28"/>
          <w:szCs w:val="28"/>
        </w:rPr>
        <w:t>’</w:t>
      </w:r>
      <w:r w:rsidRPr="007F264B">
        <w:rPr>
          <w:rFonts w:ascii="Times New Roman" w:hAnsi="Times New Roman" w:cs="Times New Roman"/>
          <w:sz w:val="28"/>
          <w:szCs w:val="28"/>
        </w:rPr>
        <w:t xml:space="preserve">язку з проблемною ситуацією. Найчастіше така поведінка свідчить про страх саморозкриття, надмірної вимогливості до себе, що призводить до </w:t>
      </w:r>
      <w:proofErr w:type="spellStart"/>
      <w:r w:rsidRPr="007F264B">
        <w:rPr>
          <w:rFonts w:ascii="Times New Roman" w:hAnsi="Times New Roman" w:cs="Times New Roman"/>
          <w:sz w:val="28"/>
          <w:szCs w:val="28"/>
        </w:rPr>
        <w:t>сверхконтрольної</w:t>
      </w:r>
      <w:proofErr w:type="spellEnd"/>
      <w:r w:rsidRPr="007F264B">
        <w:rPr>
          <w:rFonts w:ascii="Times New Roman" w:hAnsi="Times New Roman" w:cs="Times New Roman"/>
          <w:sz w:val="28"/>
          <w:szCs w:val="28"/>
        </w:rPr>
        <w:t xml:space="preserve"> поведінки. </w:t>
      </w:r>
      <w:proofErr w:type="spellStart"/>
      <w:r w:rsidRPr="007F264B">
        <w:rPr>
          <w:rFonts w:ascii="Times New Roman" w:hAnsi="Times New Roman" w:cs="Times New Roman"/>
          <w:sz w:val="28"/>
          <w:szCs w:val="28"/>
        </w:rPr>
        <w:t>Копінг</w:t>
      </w:r>
      <w:proofErr w:type="spellEnd"/>
      <w:r w:rsidRPr="007F264B">
        <w:rPr>
          <w:rFonts w:ascii="Times New Roman" w:hAnsi="Times New Roman" w:cs="Times New Roman"/>
          <w:sz w:val="28"/>
          <w:szCs w:val="28"/>
        </w:rPr>
        <w:t xml:space="preserve"> «планування вирішення проблеми» передбачає спроби подолання проблеми за рахунок цілеспрямованого аналізу ситуації і можливих варіантів поведінки, вироблення стратегії вирішення проблеми, планування власних дій з урахуванням об</w:t>
      </w:r>
      <w:r w:rsidR="002106A3">
        <w:rPr>
          <w:rFonts w:ascii="Times New Roman" w:hAnsi="Times New Roman" w:cs="Times New Roman"/>
          <w:sz w:val="28"/>
          <w:szCs w:val="28"/>
        </w:rPr>
        <w:t>’</w:t>
      </w:r>
      <w:r w:rsidRPr="007F264B">
        <w:rPr>
          <w:rFonts w:ascii="Times New Roman" w:hAnsi="Times New Roman" w:cs="Times New Roman"/>
          <w:sz w:val="28"/>
          <w:szCs w:val="28"/>
        </w:rPr>
        <w:t>єктивних умов, минулого досвіду і наявних ресурсів. Ця  стратегія розглядається більшістю дослідників як адаптивна, сприяє конструктивному вирішенню труднощів.</w:t>
      </w:r>
      <w:r w:rsidR="00CD2C13">
        <w:rPr>
          <w:rFonts w:ascii="Times New Roman" w:hAnsi="Times New Roman" w:cs="Times New Roman"/>
          <w:sz w:val="28"/>
          <w:szCs w:val="28"/>
        </w:rPr>
        <w:t xml:space="preserve"> </w:t>
      </w:r>
    </w:p>
    <w:p w14:paraId="62E14026" w14:textId="77777777" w:rsidR="00332CFF" w:rsidRDefault="003112DF" w:rsidP="00B65881">
      <w:pPr>
        <w:spacing w:after="0" w:line="360" w:lineRule="auto"/>
        <w:ind w:firstLine="708"/>
        <w:jc w:val="both"/>
        <w:rPr>
          <w:rFonts w:ascii="Times New Roman" w:hAnsi="Times New Roman" w:cs="Times New Roman"/>
          <w:sz w:val="28"/>
          <w:szCs w:val="28"/>
        </w:rPr>
      </w:pPr>
      <w:proofErr w:type="spellStart"/>
      <w:r>
        <w:rPr>
          <w:rFonts w:ascii="Times New Roman" w:hAnsi="Times New Roman" w:cs="Times New Roman"/>
          <w:sz w:val="28"/>
          <w:szCs w:val="28"/>
        </w:rPr>
        <w:t>Копінг</w:t>
      </w:r>
      <w:proofErr w:type="spellEnd"/>
      <w:r>
        <w:rPr>
          <w:rFonts w:ascii="Times New Roman" w:hAnsi="Times New Roman" w:cs="Times New Roman"/>
          <w:sz w:val="28"/>
          <w:szCs w:val="28"/>
        </w:rPr>
        <w:t xml:space="preserve"> «соціальна підтримка»</w:t>
      </w:r>
      <w:r w:rsidR="00CD2C13" w:rsidRPr="00CD2C13">
        <w:rPr>
          <w:rFonts w:ascii="Times New Roman" w:hAnsi="Times New Roman" w:cs="Times New Roman"/>
          <w:sz w:val="28"/>
          <w:szCs w:val="28"/>
        </w:rPr>
        <w:t xml:space="preserve">, </w:t>
      </w:r>
      <w:r>
        <w:rPr>
          <w:rFonts w:ascii="Times New Roman" w:hAnsi="Times New Roman" w:cs="Times New Roman"/>
          <w:sz w:val="28"/>
          <w:szCs w:val="28"/>
        </w:rPr>
        <w:t xml:space="preserve">проявляється в пошуку </w:t>
      </w:r>
      <w:r w:rsidR="00CD2C13" w:rsidRPr="00CD2C13">
        <w:rPr>
          <w:rFonts w:ascii="Times New Roman" w:hAnsi="Times New Roman" w:cs="Times New Roman"/>
          <w:sz w:val="28"/>
          <w:szCs w:val="28"/>
        </w:rPr>
        <w:t>соціальн</w:t>
      </w:r>
      <w:r>
        <w:rPr>
          <w:rFonts w:ascii="Times New Roman" w:hAnsi="Times New Roman" w:cs="Times New Roman"/>
          <w:sz w:val="28"/>
          <w:szCs w:val="28"/>
        </w:rPr>
        <w:t xml:space="preserve">ої </w:t>
      </w:r>
      <w:r w:rsidR="00CD2C13" w:rsidRPr="00CD2C13">
        <w:rPr>
          <w:rFonts w:ascii="Times New Roman" w:hAnsi="Times New Roman" w:cs="Times New Roman"/>
          <w:sz w:val="28"/>
          <w:szCs w:val="28"/>
        </w:rPr>
        <w:t>підтримк</w:t>
      </w:r>
      <w:r>
        <w:rPr>
          <w:rFonts w:ascii="Times New Roman" w:hAnsi="Times New Roman" w:cs="Times New Roman"/>
          <w:sz w:val="28"/>
          <w:szCs w:val="28"/>
        </w:rPr>
        <w:t>и</w:t>
      </w:r>
      <w:r w:rsidR="00CD2C13" w:rsidRPr="00CD2C13">
        <w:rPr>
          <w:rFonts w:ascii="Times New Roman" w:hAnsi="Times New Roman" w:cs="Times New Roman"/>
          <w:sz w:val="28"/>
          <w:szCs w:val="28"/>
        </w:rPr>
        <w:t xml:space="preserve"> в стресових чи кризових ситуаціях. Для таких людей, дуже важливим є знайти людину, яка зможе їх підтримати. Отримуючи її від своїх родичів та друзів, почи</w:t>
      </w:r>
      <w:r w:rsidR="00CD2C13">
        <w:rPr>
          <w:rFonts w:ascii="Times New Roman" w:hAnsi="Times New Roman" w:cs="Times New Roman"/>
          <w:sz w:val="28"/>
          <w:szCs w:val="28"/>
        </w:rPr>
        <w:t>н</w:t>
      </w:r>
      <w:r w:rsidR="00CD2C13" w:rsidRPr="00CD2C13">
        <w:rPr>
          <w:rFonts w:ascii="Times New Roman" w:hAnsi="Times New Roman" w:cs="Times New Roman"/>
          <w:sz w:val="28"/>
          <w:szCs w:val="28"/>
        </w:rPr>
        <w:t xml:space="preserve">ають відчувати себе більш впевнено. Ця стратегія ґрунтується на </w:t>
      </w:r>
      <w:r w:rsidR="00CD2C13" w:rsidRPr="00CD2C13">
        <w:rPr>
          <w:rFonts w:ascii="Times New Roman" w:hAnsi="Times New Roman" w:cs="Times New Roman"/>
          <w:sz w:val="28"/>
          <w:szCs w:val="28"/>
        </w:rPr>
        <w:lastRenderedPageBreak/>
        <w:t>залученні соціальних ресурсів, в цих зовнішніх ресурсах, вони прагнуть отримати емоційну та інформаційну підтримку. Від людей які їх оточують, очікують співчуття, пораду та увагу. Позитивні сторони: залучення та використання соціального ресурсу. Негативні сторони: залежність від інших людей, неможливість прийняття самостійного рішення та завищені сподівання до</w:t>
      </w:r>
      <w:r w:rsidR="00CD2C13">
        <w:rPr>
          <w:rFonts w:ascii="Times New Roman" w:hAnsi="Times New Roman" w:cs="Times New Roman"/>
          <w:sz w:val="28"/>
          <w:szCs w:val="28"/>
        </w:rPr>
        <w:t xml:space="preserve"> інших.</w:t>
      </w:r>
    </w:p>
    <w:p w14:paraId="144AFBA9" w14:textId="21C722A5" w:rsidR="001B29CD" w:rsidRPr="00494191" w:rsidRDefault="00B62614" w:rsidP="00B65881">
      <w:pPr>
        <w:spacing w:after="0" w:line="360" w:lineRule="auto"/>
        <w:ind w:firstLine="708"/>
        <w:jc w:val="both"/>
        <w:rPr>
          <w:rFonts w:ascii="Times New Roman" w:hAnsi="Times New Roman" w:cs="Times New Roman"/>
          <w:sz w:val="28"/>
          <w:szCs w:val="28"/>
        </w:rPr>
      </w:pPr>
      <w:proofErr w:type="spellStart"/>
      <w:r w:rsidRPr="00332CFF">
        <w:rPr>
          <w:rFonts w:ascii="Times New Roman" w:hAnsi="Times New Roman" w:cs="Times New Roman"/>
          <w:sz w:val="28"/>
          <w:szCs w:val="28"/>
        </w:rPr>
        <w:t>Копінг</w:t>
      </w:r>
      <w:proofErr w:type="spellEnd"/>
      <w:r w:rsidR="005F422E">
        <w:rPr>
          <w:rFonts w:ascii="Times New Roman" w:hAnsi="Times New Roman" w:cs="Times New Roman"/>
          <w:sz w:val="28"/>
          <w:szCs w:val="28"/>
        </w:rPr>
        <w:t>-</w:t>
      </w:r>
      <w:r w:rsidRPr="00332CFF">
        <w:rPr>
          <w:rFonts w:ascii="Times New Roman" w:hAnsi="Times New Roman" w:cs="Times New Roman"/>
          <w:sz w:val="28"/>
          <w:szCs w:val="28"/>
        </w:rPr>
        <w:t xml:space="preserve">стратегія </w:t>
      </w:r>
      <w:r w:rsidR="003112DF" w:rsidRPr="00332CFF">
        <w:rPr>
          <w:rFonts w:ascii="Times New Roman" w:hAnsi="Times New Roman" w:cs="Times New Roman"/>
          <w:sz w:val="28"/>
          <w:szCs w:val="28"/>
        </w:rPr>
        <w:t>«уникання»</w:t>
      </w:r>
      <w:r w:rsidRPr="00332CFF">
        <w:rPr>
          <w:rFonts w:ascii="Times New Roman" w:hAnsi="Times New Roman" w:cs="Times New Roman"/>
          <w:sz w:val="28"/>
          <w:szCs w:val="28"/>
        </w:rPr>
        <w:t xml:space="preserve"> свідчить про те, що людина намагається впоратися зі стресовою ситуацією, уникаючи її або відкладаючи вирішення пов</w:t>
      </w:r>
      <w:r w:rsidR="002106A3">
        <w:rPr>
          <w:rFonts w:ascii="Times New Roman" w:hAnsi="Times New Roman" w:cs="Times New Roman"/>
          <w:sz w:val="28"/>
          <w:szCs w:val="28"/>
        </w:rPr>
        <w:t>’</w:t>
      </w:r>
      <w:r w:rsidRPr="00332CFF">
        <w:rPr>
          <w:rFonts w:ascii="Times New Roman" w:hAnsi="Times New Roman" w:cs="Times New Roman"/>
          <w:sz w:val="28"/>
          <w:szCs w:val="28"/>
        </w:rPr>
        <w:t>язаних з нею проблем</w:t>
      </w:r>
      <w:r w:rsidR="00332CFF">
        <w:rPr>
          <w:rFonts w:ascii="Times New Roman" w:hAnsi="Times New Roman" w:cs="Times New Roman"/>
          <w:sz w:val="28"/>
          <w:szCs w:val="28"/>
        </w:rPr>
        <w:t>.</w:t>
      </w:r>
      <w:r w:rsidR="00332CFF" w:rsidRPr="00332CFF">
        <w:rPr>
          <w:rFonts w:ascii="Times New Roman" w:hAnsi="Times New Roman" w:cs="Times New Roman"/>
          <w:sz w:val="28"/>
          <w:szCs w:val="28"/>
        </w:rPr>
        <w:t xml:space="preserve"> </w:t>
      </w:r>
      <w:r w:rsidR="00332CFF">
        <w:rPr>
          <w:rFonts w:ascii="Times New Roman" w:eastAsia="Times New Roman" w:hAnsi="Times New Roman" w:cs="Times New Roman"/>
          <w:sz w:val="28"/>
          <w:szCs w:val="28"/>
        </w:rPr>
        <w:t>Відповідно людина</w:t>
      </w:r>
      <w:r w:rsidR="00332CFF" w:rsidRPr="00332CFF">
        <w:rPr>
          <w:rFonts w:ascii="Times New Roman" w:eastAsia="Times New Roman" w:hAnsi="Times New Roman" w:cs="Times New Roman"/>
          <w:sz w:val="28"/>
          <w:szCs w:val="28"/>
        </w:rPr>
        <w:t xml:space="preserve"> свідомо уникає контакту з джерелом стресу, відкладаючи вирішення проблем або намагаючись їх ігнорувати.</w:t>
      </w:r>
      <w:r w:rsidR="00332CFF">
        <w:rPr>
          <w:rFonts w:ascii="Times New Roman" w:hAnsi="Times New Roman" w:cs="Times New Roman"/>
          <w:sz w:val="28"/>
          <w:szCs w:val="28"/>
        </w:rPr>
        <w:t xml:space="preserve"> </w:t>
      </w:r>
      <w:r w:rsidR="00332CFF" w:rsidRPr="00332CFF">
        <w:rPr>
          <w:rFonts w:ascii="Times New Roman" w:eastAsia="Times New Roman" w:hAnsi="Times New Roman" w:cs="Times New Roman"/>
          <w:sz w:val="28"/>
          <w:szCs w:val="28"/>
        </w:rPr>
        <w:t xml:space="preserve">Обираючи </w:t>
      </w:r>
      <w:r w:rsidR="00332CFF">
        <w:rPr>
          <w:rFonts w:ascii="Times New Roman" w:eastAsia="Times New Roman" w:hAnsi="Times New Roman" w:cs="Times New Roman"/>
          <w:sz w:val="28"/>
          <w:szCs w:val="28"/>
        </w:rPr>
        <w:t xml:space="preserve">цю </w:t>
      </w:r>
      <w:r w:rsidR="00332CFF" w:rsidRPr="00332CFF">
        <w:rPr>
          <w:rFonts w:ascii="Times New Roman" w:eastAsia="Times New Roman" w:hAnsi="Times New Roman" w:cs="Times New Roman"/>
          <w:sz w:val="28"/>
          <w:szCs w:val="28"/>
        </w:rPr>
        <w:t>стратегію  людина фактично відмовляється від активного протистояння стресору, замінюючи його пасивними діями або бездіяльністю</w:t>
      </w:r>
      <w:r w:rsidR="00332CFF" w:rsidRPr="00332CFF">
        <w:rPr>
          <w:rFonts w:ascii="Times New Roman" w:eastAsia="Times New Roman" w:hAnsi="Times New Roman" w:cs="Times New Roman"/>
          <w:sz w:val="24"/>
          <w:szCs w:val="24"/>
        </w:rPr>
        <w:t>.</w:t>
      </w:r>
    </w:p>
    <w:p w14:paraId="2C372935" w14:textId="4F181F18" w:rsidR="001B29CD" w:rsidRDefault="001B29CD" w:rsidP="005F422E">
      <w:pPr>
        <w:spacing w:after="0" w:line="360" w:lineRule="auto"/>
        <w:ind w:firstLine="708"/>
        <w:jc w:val="both"/>
        <w:rPr>
          <w:rFonts w:ascii="Times New Roman" w:hAnsi="Times New Roman" w:cs="Times New Roman"/>
          <w:sz w:val="28"/>
          <w:szCs w:val="28"/>
        </w:rPr>
      </w:pPr>
      <w:r w:rsidRPr="008D5BF3">
        <w:rPr>
          <w:rFonts w:ascii="Times New Roman" w:hAnsi="Times New Roman" w:cs="Times New Roman"/>
          <w:sz w:val="28"/>
          <w:szCs w:val="28"/>
        </w:rPr>
        <w:t>Після проведення методики «</w:t>
      </w:r>
      <w:r w:rsidR="008868EA" w:rsidRPr="008D5BF3">
        <w:rPr>
          <w:rFonts w:ascii="Times New Roman" w:hAnsi="Times New Roman" w:cs="Times New Roman"/>
          <w:sz w:val="28"/>
          <w:szCs w:val="28"/>
        </w:rPr>
        <w:t>Ш</w:t>
      </w:r>
      <w:r w:rsidRPr="008D5BF3">
        <w:rPr>
          <w:rFonts w:ascii="Times New Roman" w:hAnsi="Times New Roman" w:cs="Times New Roman"/>
          <w:sz w:val="28"/>
          <w:szCs w:val="28"/>
        </w:rPr>
        <w:t>кала психологічного стресу PSM</w:t>
      </w:r>
      <w:r w:rsidR="00135454" w:rsidRPr="008D5BF3">
        <w:rPr>
          <w:rFonts w:ascii="Times New Roman" w:hAnsi="Times New Roman" w:cs="Times New Roman"/>
          <w:sz w:val="28"/>
          <w:szCs w:val="28"/>
        </w:rPr>
        <w:t>-</w:t>
      </w:r>
      <w:r w:rsidRPr="008D5BF3">
        <w:rPr>
          <w:rFonts w:ascii="Times New Roman" w:hAnsi="Times New Roman" w:cs="Times New Roman"/>
          <w:sz w:val="28"/>
          <w:szCs w:val="28"/>
        </w:rPr>
        <w:t>25»</w:t>
      </w:r>
      <w:r w:rsidRPr="008D5BF3">
        <w:rPr>
          <w:rFonts w:ascii="Times New Roman" w:hAnsi="Times New Roman" w:cs="Times New Roman"/>
          <w:sz w:val="28"/>
          <w:szCs w:val="28"/>
          <w:lang w:val="ru-RU"/>
        </w:rPr>
        <w:t xml:space="preserve"> </w:t>
      </w:r>
      <w:r w:rsidRPr="008D5BF3">
        <w:rPr>
          <w:rFonts w:ascii="Times New Roman" w:hAnsi="Times New Roman" w:cs="Times New Roman"/>
          <w:sz w:val="28"/>
          <w:szCs w:val="28"/>
        </w:rPr>
        <w:t>ми отримали такі результати:</w:t>
      </w:r>
    </w:p>
    <w:p w14:paraId="6B6DC6DD" w14:textId="77777777" w:rsidR="00B65A02" w:rsidRPr="00494191" w:rsidRDefault="00B65A02" w:rsidP="005F422E">
      <w:pPr>
        <w:spacing w:after="0" w:line="360" w:lineRule="auto"/>
        <w:ind w:firstLine="708"/>
        <w:jc w:val="both"/>
        <w:rPr>
          <w:rFonts w:ascii="Times New Roman" w:hAnsi="Times New Roman" w:cs="Times New Roman"/>
          <w:sz w:val="28"/>
          <w:szCs w:val="28"/>
        </w:rPr>
      </w:pPr>
    </w:p>
    <w:p w14:paraId="31DBED77" w14:textId="7371F284" w:rsidR="00102D59" w:rsidRPr="00AE7FA1" w:rsidRDefault="001B29CD" w:rsidP="005F422E">
      <w:pPr>
        <w:spacing w:after="0" w:line="360" w:lineRule="auto"/>
        <w:rPr>
          <w:rFonts w:ascii="Times New Roman" w:eastAsia="Times New Roman" w:hAnsi="Times New Roman" w:cs="Times New Roman"/>
          <w:b/>
          <w:bCs/>
          <w:i/>
          <w:iCs/>
          <w:sz w:val="28"/>
          <w:szCs w:val="28"/>
          <w:highlight w:val="red"/>
          <w:lang w:val="ru-RU"/>
        </w:rPr>
      </w:pPr>
      <w:r w:rsidRPr="00494191">
        <w:rPr>
          <w:rFonts w:ascii="Times New Roman" w:hAnsi="Times New Roman" w:cs="Times New Roman"/>
          <w:sz w:val="28"/>
          <w:szCs w:val="28"/>
        </w:rPr>
        <w:tab/>
      </w:r>
      <w:r w:rsidRPr="00494191">
        <w:rPr>
          <w:rFonts w:ascii="Times New Roman" w:hAnsi="Times New Roman" w:cs="Times New Roman"/>
          <w:sz w:val="28"/>
          <w:szCs w:val="28"/>
        </w:rPr>
        <w:tab/>
      </w:r>
      <w:r w:rsidRPr="00494191">
        <w:rPr>
          <w:rFonts w:ascii="Times New Roman" w:hAnsi="Times New Roman" w:cs="Times New Roman"/>
          <w:sz w:val="28"/>
          <w:szCs w:val="28"/>
        </w:rPr>
        <w:tab/>
      </w:r>
      <w:r w:rsidRPr="00494191">
        <w:rPr>
          <w:rFonts w:ascii="Times New Roman" w:hAnsi="Times New Roman" w:cs="Times New Roman"/>
          <w:sz w:val="28"/>
          <w:szCs w:val="28"/>
        </w:rPr>
        <w:tab/>
      </w:r>
      <w:r w:rsidRPr="00494191">
        <w:rPr>
          <w:rFonts w:ascii="Times New Roman" w:hAnsi="Times New Roman" w:cs="Times New Roman"/>
          <w:sz w:val="28"/>
          <w:szCs w:val="28"/>
        </w:rPr>
        <w:tab/>
      </w:r>
      <w:r w:rsidRPr="00494191">
        <w:rPr>
          <w:rFonts w:ascii="Times New Roman" w:hAnsi="Times New Roman" w:cs="Times New Roman"/>
          <w:sz w:val="28"/>
          <w:szCs w:val="28"/>
        </w:rPr>
        <w:tab/>
      </w:r>
      <w:r w:rsidRPr="00494191">
        <w:rPr>
          <w:rFonts w:ascii="Times New Roman" w:hAnsi="Times New Roman" w:cs="Times New Roman"/>
          <w:sz w:val="28"/>
          <w:szCs w:val="28"/>
        </w:rPr>
        <w:tab/>
      </w:r>
      <w:r w:rsidR="00494191">
        <w:rPr>
          <w:rFonts w:ascii="Times New Roman" w:hAnsi="Times New Roman" w:cs="Times New Roman"/>
          <w:sz w:val="28"/>
          <w:szCs w:val="28"/>
        </w:rPr>
        <w:tab/>
      </w:r>
      <w:r w:rsidR="00494191">
        <w:rPr>
          <w:rFonts w:ascii="Times New Roman" w:hAnsi="Times New Roman" w:cs="Times New Roman"/>
          <w:sz w:val="28"/>
          <w:szCs w:val="28"/>
        </w:rPr>
        <w:tab/>
      </w:r>
      <w:r w:rsidR="00494191">
        <w:rPr>
          <w:rFonts w:ascii="Times New Roman" w:hAnsi="Times New Roman" w:cs="Times New Roman"/>
          <w:sz w:val="28"/>
          <w:szCs w:val="28"/>
        </w:rPr>
        <w:tab/>
      </w:r>
      <w:r w:rsidRPr="00494191">
        <w:rPr>
          <w:rFonts w:ascii="Times New Roman" w:hAnsi="Times New Roman" w:cs="Times New Roman"/>
          <w:sz w:val="28"/>
          <w:szCs w:val="28"/>
        </w:rPr>
        <w:tab/>
      </w:r>
      <w:r w:rsidRPr="00AE7FA1">
        <w:rPr>
          <w:rFonts w:ascii="Times New Roman" w:hAnsi="Times New Roman" w:cs="Times New Roman"/>
          <w:b/>
          <w:bCs/>
          <w:i/>
          <w:iCs/>
          <w:sz w:val="28"/>
          <w:szCs w:val="28"/>
        </w:rPr>
        <w:t xml:space="preserve">Таблиця </w:t>
      </w:r>
      <w:r w:rsidR="00494191" w:rsidRPr="00AE7FA1">
        <w:rPr>
          <w:rFonts w:ascii="Times New Roman" w:hAnsi="Times New Roman" w:cs="Times New Roman"/>
          <w:b/>
          <w:bCs/>
          <w:i/>
          <w:iCs/>
          <w:sz w:val="28"/>
          <w:szCs w:val="28"/>
        </w:rPr>
        <w:t>2.</w:t>
      </w:r>
      <w:r w:rsidR="00B0243C" w:rsidRPr="00AE7FA1">
        <w:rPr>
          <w:rFonts w:ascii="Times New Roman" w:hAnsi="Times New Roman" w:cs="Times New Roman"/>
          <w:b/>
          <w:bCs/>
          <w:i/>
          <w:iCs/>
          <w:sz w:val="28"/>
          <w:szCs w:val="28"/>
        </w:rPr>
        <w:t>3</w:t>
      </w:r>
    </w:p>
    <w:p w14:paraId="57120C06" w14:textId="2AD0CC7F" w:rsidR="00102D59" w:rsidRPr="003C1C4D" w:rsidRDefault="000D783B" w:rsidP="00B65881">
      <w:pPr>
        <w:spacing w:after="0" w:line="360" w:lineRule="auto"/>
        <w:jc w:val="center"/>
        <w:rPr>
          <w:rFonts w:ascii="Times New Roman" w:hAnsi="Times New Roman" w:cs="Times New Roman"/>
          <w:b/>
          <w:bCs/>
          <w:sz w:val="28"/>
          <w:szCs w:val="28"/>
        </w:rPr>
      </w:pPr>
      <w:r w:rsidRPr="003C1C4D">
        <w:rPr>
          <w:rFonts w:ascii="Times New Roman" w:hAnsi="Times New Roman" w:cs="Times New Roman"/>
          <w:b/>
          <w:bCs/>
          <w:sz w:val="28"/>
          <w:szCs w:val="28"/>
        </w:rPr>
        <w:t xml:space="preserve">Розподіл показників стресу у </w:t>
      </w:r>
      <w:proofErr w:type="spellStart"/>
      <w:r w:rsidRPr="003C1C4D">
        <w:rPr>
          <w:rFonts w:ascii="Times New Roman" w:hAnsi="Times New Roman" w:cs="Times New Roman"/>
          <w:b/>
          <w:bCs/>
          <w:sz w:val="28"/>
          <w:szCs w:val="28"/>
          <w:lang w:val="ru-RU"/>
        </w:rPr>
        <w:t>державних</w:t>
      </w:r>
      <w:proofErr w:type="spellEnd"/>
      <w:r w:rsidRPr="003C1C4D">
        <w:rPr>
          <w:rFonts w:ascii="Times New Roman" w:hAnsi="Times New Roman" w:cs="Times New Roman"/>
          <w:b/>
          <w:bCs/>
          <w:sz w:val="28"/>
          <w:szCs w:val="28"/>
          <w:lang w:val="ru-RU"/>
        </w:rPr>
        <w:t xml:space="preserve"> </w:t>
      </w:r>
      <w:proofErr w:type="spellStart"/>
      <w:r w:rsidRPr="003C1C4D">
        <w:rPr>
          <w:rFonts w:ascii="Times New Roman" w:hAnsi="Times New Roman" w:cs="Times New Roman"/>
          <w:b/>
          <w:bCs/>
          <w:sz w:val="28"/>
          <w:szCs w:val="28"/>
          <w:lang w:val="ru-RU"/>
        </w:rPr>
        <w:t>службовц</w:t>
      </w:r>
      <w:r w:rsidRPr="003C1C4D">
        <w:rPr>
          <w:rFonts w:ascii="Times New Roman" w:hAnsi="Times New Roman" w:cs="Times New Roman"/>
          <w:b/>
          <w:bCs/>
          <w:sz w:val="28"/>
          <w:szCs w:val="28"/>
        </w:rPr>
        <w:t>ів</w:t>
      </w:r>
      <w:proofErr w:type="spellEnd"/>
    </w:p>
    <w:tbl>
      <w:tblPr>
        <w:tblW w:w="0" w:type="auto"/>
        <w:tblInd w:w="2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11"/>
        <w:gridCol w:w="2757"/>
      </w:tblGrid>
      <w:tr w:rsidR="001B29CD" w:rsidRPr="00494191" w14:paraId="5E6EF561" w14:textId="0268C0E3" w:rsidTr="00913EFD">
        <w:trPr>
          <w:trHeight w:val="259"/>
        </w:trPr>
        <w:tc>
          <w:tcPr>
            <w:tcW w:w="2711" w:type="dxa"/>
          </w:tcPr>
          <w:p w14:paraId="47D200A1" w14:textId="24B9AC4B" w:rsidR="001B29CD" w:rsidRPr="00494191" w:rsidRDefault="00913EFD" w:rsidP="00B65881">
            <w:pPr>
              <w:spacing w:after="0" w:line="360" w:lineRule="auto"/>
              <w:jc w:val="center"/>
              <w:rPr>
                <w:rFonts w:ascii="Times New Roman" w:eastAsia="Times New Roman" w:hAnsi="Times New Roman" w:cs="Times New Roman"/>
                <w:sz w:val="28"/>
                <w:szCs w:val="28"/>
                <w:highlight w:val="lightGray"/>
              </w:rPr>
            </w:pPr>
            <w:r w:rsidRPr="00494191">
              <w:rPr>
                <w:rFonts w:ascii="Times New Roman" w:hAnsi="Times New Roman" w:cs="Times New Roman"/>
                <w:sz w:val="28"/>
                <w:szCs w:val="28"/>
              </w:rPr>
              <w:t>Рівень прояву</w:t>
            </w:r>
          </w:p>
        </w:tc>
        <w:tc>
          <w:tcPr>
            <w:tcW w:w="2757" w:type="dxa"/>
          </w:tcPr>
          <w:p w14:paraId="07BC868E" w14:textId="406BD1F2" w:rsidR="001B29CD" w:rsidRPr="00494191" w:rsidRDefault="00913EFD" w:rsidP="00B65881">
            <w:pPr>
              <w:spacing w:after="0" w:line="360" w:lineRule="auto"/>
              <w:jc w:val="center"/>
              <w:rPr>
                <w:rFonts w:ascii="Times New Roman" w:eastAsia="Times New Roman" w:hAnsi="Times New Roman" w:cs="Times New Roman"/>
                <w:sz w:val="28"/>
                <w:szCs w:val="28"/>
                <w:highlight w:val="lightGray"/>
              </w:rPr>
            </w:pPr>
            <w:r w:rsidRPr="00494191">
              <w:rPr>
                <w:rFonts w:ascii="Times New Roman" w:hAnsi="Times New Roman" w:cs="Times New Roman"/>
                <w:sz w:val="28"/>
                <w:szCs w:val="28"/>
              </w:rPr>
              <w:t>Показник у відсотках</w:t>
            </w:r>
          </w:p>
        </w:tc>
      </w:tr>
      <w:tr w:rsidR="00913EFD" w:rsidRPr="00494191" w14:paraId="48F2CA55" w14:textId="77777777" w:rsidTr="00913EFD">
        <w:trPr>
          <w:trHeight w:val="259"/>
        </w:trPr>
        <w:tc>
          <w:tcPr>
            <w:tcW w:w="2711" w:type="dxa"/>
          </w:tcPr>
          <w:p w14:paraId="7E2B7EEA" w14:textId="276A0478" w:rsidR="00913EFD" w:rsidRPr="00494191" w:rsidRDefault="00913EFD" w:rsidP="00B65881">
            <w:pPr>
              <w:spacing w:after="0" w:line="360" w:lineRule="auto"/>
              <w:rPr>
                <w:rFonts w:ascii="Times New Roman" w:hAnsi="Times New Roman" w:cs="Times New Roman"/>
                <w:sz w:val="28"/>
                <w:szCs w:val="28"/>
              </w:rPr>
            </w:pPr>
            <w:r w:rsidRPr="00494191">
              <w:rPr>
                <w:rFonts w:ascii="Times New Roman" w:hAnsi="Times New Roman" w:cs="Times New Roman"/>
                <w:sz w:val="28"/>
                <w:szCs w:val="28"/>
              </w:rPr>
              <w:t>Високий рівень</w:t>
            </w:r>
          </w:p>
        </w:tc>
        <w:tc>
          <w:tcPr>
            <w:tcW w:w="2757" w:type="dxa"/>
          </w:tcPr>
          <w:p w14:paraId="65B0C141" w14:textId="62492F9F" w:rsidR="00913EFD" w:rsidRPr="00494191" w:rsidRDefault="00913EFD" w:rsidP="00B65881">
            <w:pPr>
              <w:spacing w:after="0" w:line="360" w:lineRule="auto"/>
              <w:jc w:val="center"/>
              <w:rPr>
                <w:rFonts w:ascii="Times New Roman" w:hAnsi="Times New Roman" w:cs="Times New Roman"/>
                <w:sz w:val="28"/>
                <w:szCs w:val="28"/>
              </w:rPr>
            </w:pPr>
          </w:p>
        </w:tc>
      </w:tr>
      <w:tr w:rsidR="00913EFD" w:rsidRPr="00494191" w14:paraId="34D968B5" w14:textId="77777777" w:rsidTr="00913EFD">
        <w:trPr>
          <w:trHeight w:val="259"/>
        </w:trPr>
        <w:tc>
          <w:tcPr>
            <w:tcW w:w="2711" w:type="dxa"/>
          </w:tcPr>
          <w:p w14:paraId="70EAF035" w14:textId="423CEB03" w:rsidR="00913EFD" w:rsidRPr="00494191" w:rsidRDefault="00913EFD" w:rsidP="00B65881">
            <w:pPr>
              <w:spacing w:after="0" w:line="360" w:lineRule="auto"/>
              <w:rPr>
                <w:rFonts w:ascii="Times New Roman" w:hAnsi="Times New Roman" w:cs="Times New Roman"/>
                <w:sz w:val="28"/>
                <w:szCs w:val="28"/>
              </w:rPr>
            </w:pPr>
            <w:r w:rsidRPr="00494191">
              <w:rPr>
                <w:rFonts w:ascii="Times New Roman" w:hAnsi="Times New Roman" w:cs="Times New Roman"/>
                <w:sz w:val="28"/>
                <w:szCs w:val="28"/>
              </w:rPr>
              <w:t>Середній рівень</w:t>
            </w:r>
          </w:p>
        </w:tc>
        <w:tc>
          <w:tcPr>
            <w:tcW w:w="2757" w:type="dxa"/>
          </w:tcPr>
          <w:p w14:paraId="000E04C3" w14:textId="6DE2B673" w:rsidR="00913EFD" w:rsidRPr="00494191" w:rsidRDefault="00E54AA6" w:rsidP="00B6588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55%</w:t>
            </w:r>
          </w:p>
        </w:tc>
      </w:tr>
      <w:tr w:rsidR="00913EFD" w:rsidRPr="00494191" w14:paraId="7A61F1E1" w14:textId="77777777" w:rsidTr="001B29CD">
        <w:trPr>
          <w:trHeight w:val="259"/>
        </w:trPr>
        <w:tc>
          <w:tcPr>
            <w:tcW w:w="2711" w:type="dxa"/>
            <w:tcBorders>
              <w:bottom w:val="single" w:sz="4" w:space="0" w:color="auto"/>
            </w:tcBorders>
          </w:tcPr>
          <w:p w14:paraId="53DCA45B" w14:textId="357748E1" w:rsidR="00913EFD" w:rsidRPr="00494191" w:rsidRDefault="00913EFD" w:rsidP="00B65881">
            <w:pPr>
              <w:spacing w:after="0" w:line="360" w:lineRule="auto"/>
              <w:rPr>
                <w:rFonts w:ascii="Times New Roman" w:hAnsi="Times New Roman" w:cs="Times New Roman"/>
                <w:sz w:val="28"/>
                <w:szCs w:val="28"/>
              </w:rPr>
            </w:pPr>
            <w:r w:rsidRPr="00494191">
              <w:rPr>
                <w:rFonts w:ascii="Times New Roman" w:hAnsi="Times New Roman" w:cs="Times New Roman"/>
                <w:sz w:val="28"/>
                <w:szCs w:val="28"/>
              </w:rPr>
              <w:t>Низький рівень</w:t>
            </w:r>
          </w:p>
        </w:tc>
        <w:tc>
          <w:tcPr>
            <w:tcW w:w="2757" w:type="dxa"/>
            <w:tcBorders>
              <w:bottom w:val="single" w:sz="4" w:space="0" w:color="auto"/>
            </w:tcBorders>
          </w:tcPr>
          <w:p w14:paraId="529A0941" w14:textId="3C5E148E" w:rsidR="00913EFD" w:rsidRPr="00494191" w:rsidRDefault="00E54AA6" w:rsidP="00B6588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45%</w:t>
            </w:r>
          </w:p>
        </w:tc>
      </w:tr>
    </w:tbl>
    <w:p w14:paraId="703D39F7" w14:textId="77777777" w:rsidR="00B65A02" w:rsidRDefault="00B65A02" w:rsidP="00B65881">
      <w:pPr>
        <w:spacing w:after="0" w:line="360" w:lineRule="auto"/>
        <w:ind w:firstLine="708"/>
        <w:jc w:val="both"/>
        <w:rPr>
          <w:rFonts w:ascii="Times New Roman" w:hAnsi="Times New Roman" w:cs="Times New Roman"/>
          <w:sz w:val="28"/>
          <w:szCs w:val="28"/>
          <w:lang w:val="ru-RU"/>
        </w:rPr>
      </w:pPr>
    </w:p>
    <w:p w14:paraId="494C73B4" w14:textId="6D7302BF" w:rsidR="00E54AA6" w:rsidRDefault="00E54AA6" w:rsidP="00B65881">
      <w:pPr>
        <w:spacing w:after="0" w:line="360" w:lineRule="auto"/>
        <w:ind w:firstLine="708"/>
        <w:jc w:val="both"/>
        <w:rPr>
          <w:rFonts w:ascii="Times New Roman" w:hAnsi="Times New Roman" w:cs="Times New Roman"/>
          <w:sz w:val="28"/>
          <w:szCs w:val="28"/>
        </w:rPr>
      </w:pPr>
      <w:r w:rsidRPr="00E54AA6">
        <w:rPr>
          <w:rFonts w:ascii="Times New Roman" w:hAnsi="Times New Roman" w:cs="Times New Roman"/>
          <w:sz w:val="28"/>
          <w:szCs w:val="28"/>
          <w:lang w:val="ru-RU"/>
        </w:rPr>
        <w:t xml:space="preserve">У </w:t>
      </w:r>
      <w:proofErr w:type="spellStart"/>
      <w:r w:rsidRPr="00E54AA6">
        <w:rPr>
          <w:rFonts w:ascii="Times New Roman" w:hAnsi="Times New Roman" w:cs="Times New Roman"/>
          <w:sz w:val="28"/>
          <w:szCs w:val="28"/>
          <w:lang w:val="ru-RU"/>
        </w:rPr>
        <w:t>більшості</w:t>
      </w:r>
      <w:proofErr w:type="spellEnd"/>
      <w:r w:rsidRPr="00E54AA6">
        <w:rPr>
          <w:rFonts w:ascii="Times New Roman" w:hAnsi="Times New Roman" w:cs="Times New Roman"/>
          <w:sz w:val="28"/>
          <w:szCs w:val="28"/>
          <w:lang w:val="ru-RU"/>
        </w:rPr>
        <w:t xml:space="preserve"> </w:t>
      </w:r>
      <w:proofErr w:type="spellStart"/>
      <w:r w:rsidRPr="00E54AA6">
        <w:rPr>
          <w:rFonts w:ascii="Times New Roman" w:hAnsi="Times New Roman" w:cs="Times New Roman"/>
          <w:sz w:val="28"/>
          <w:szCs w:val="28"/>
          <w:lang w:val="ru-RU"/>
        </w:rPr>
        <w:t>державних</w:t>
      </w:r>
      <w:proofErr w:type="spellEnd"/>
      <w:r w:rsidRPr="00E54AA6">
        <w:rPr>
          <w:rFonts w:ascii="Times New Roman" w:hAnsi="Times New Roman" w:cs="Times New Roman"/>
          <w:sz w:val="28"/>
          <w:szCs w:val="28"/>
          <w:lang w:val="ru-RU"/>
        </w:rPr>
        <w:t xml:space="preserve"> </w:t>
      </w:r>
      <w:proofErr w:type="spellStart"/>
      <w:r w:rsidRPr="00E54AA6">
        <w:rPr>
          <w:rFonts w:ascii="Times New Roman" w:hAnsi="Times New Roman" w:cs="Times New Roman"/>
          <w:sz w:val="28"/>
          <w:szCs w:val="28"/>
          <w:lang w:val="ru-RU"/>
        </w:rPr>
        <w:t>службовц</w:t>
      </w:r>
      <w:r w:rsidRPr="00E54AA6">
        <w:rPr>
          <w:rFonts w:ascii="Times New Roman" w:hAnsi="Times New Roman" w:cs="Times New Roman"/>
          <w:sz w:val="28"/>
          <w:szCs w:val="28"/>
        </w:rPr>
        <w:t>ів</w:t>
      </w:r>
      <w:proofErr w:type="spellEnd"/>
      <w:r w:rsidRPr="00E54AA6">
        <w:rPr>
          <w:rFonts w:ascii="Times New Roman" w:hAnsi="Times New Roman" w:cs="Times New Roman"/>
          <w:sz w:val="28"/>
          <w:szCs w:val="28"/>
        </w:rPr>
        <w:t>, які працюють в центрі надання адміністративних послуг</w:t>
      </w:r>
      <w:r>
        <w:rPr>
          <w:rFonts w:ascii="Times New Roman" w:hAnsi="Times New Roman" w:cs="Times New Roman"/>
          <w:sz w:val="28"/>
          <w:szCs w:val="28"/>
        </w:rPr>
        <w:t xml:space="preserve">, було </w:t>
      </w:r>
      <w:r w:rsidR="007015EE">
        <w:rPr>
          <w:rFonts w:ascii="Times New Roman" w:hAnsi="Times New Roman" w:cs="Times New Roman"/>
          <w:sz w:val="28"/>
          <w:szCs w:val="28"/>
        </w:rPr>
        <w:t xml:space="preserve">виявлено середній </w:t>
      </w:r>
      <w:r w:rsidR="007015EE" w:rsidRPr="007015EE">
        <w:rPr>
          <w:rFonts w:ascii="Times New Roman" w:hAnsi="Times New Roman" w:cs="Times New Roman"/>
          <w:sz w:val="28"/>
          <w:szCs w:val="28"/>
        </w:rPr>
        <w:t>рівень стресу</w:t>
      </w:r>
      <w:r w:rsidR="005856D7">
        <w:rPr>
          <w:rFonts w:ascii="Times New Roman" w:hAnsi="Times New Roman" w:cs="Times New Roman"/>
          <w:sz w:val="28"/>
          <w:szCs w:val="28"/>
        </w:rPr>
        <w:t xml:space="preserve"> – 55%</w:t>
      </w:r>
      <w:r w:rsidR="007015EE" w:rsidRPr="007015EE">
        <w:rPr>
          <w:rFonts w:ascii="Times New Roman" w:hAnsi="Times New Roman" w:cs="Times New Roman"/>
          <w:sz w:val="28"/>
          <w:szCs w:val="28"/>
        </w:rPr>
        <w:t xml:space="preserve"> (табл. 2.</w:t>
      </w:r>
      <w:r w:rsidR="00B0243C">
        <w:rPr>
          <w:rFonts w:ascii="Times New Roman" w:hAnsi="Times New Roman" w:cs="Times New Roman"/>
          <w:sz w:val="28"/>
          <w:szCs w:val="28"/>
        </w:rPr>
        <w:t>3</w:t>
      </w:r>
      <w:r w:rsidR="007015EE" w:rsidRPr="007015EE">
        <w:rPr>
          <w:rFonts w:ascii="Times New Roman" w:hAnsi="Times New Roman" w:cs="Times New Roman"/>
          <w:sz w:val="28"/>
          <w:szCs w:val="28"/>
        </w:rPr>
        <w:t>, рис. 2.</w:t>
      </w:r>
      <w:r w:rsidR="00B0243C">
        <w:rPr>
          <w:rFonts w:ascii="Times New Roman" w:hAnsi="Times New Roman" w:cs="Times New Roman"/>
          <w:sz w:val="28"/>
          <w:szCs w:val="28"/>
        </w:rPr>
        <w:t>7</w:t>
      </w:r>
      <w:r w:rsidR="007015EE" w:rsidRPr="007015EE">
        <w:rPr>
          <w:rFonts w:ascii="Times New Roman" w:hAnsi="Times New Roman" w:cs="Times New Roman"/>
          <w:sz w:val="28"/>
          <w:szCs w:val="28"/>
        </w:rPr>
        <w:t>)</w:t>
      </w:r>
      <w:r w:rsidR="007015EE">
        <w:rPr>
          <w:rFonts w:ascii="Times New Roman" w:hAnsi="Times New Roman" w:cs="Times New Roman"/>
          <w:sz w:val="28"/>
          <w:szCs w:val="28"/>
        </w:rPr>
        <w:t>.</w:t>
      </w:r>
    </w:p>
    <w:p w14:paraId="71F3E50D" w14:textId="2CAC86DD" w:rsidR="007015EE" w:rsidRDefault="007015EE" w:rsidP="00B65881">
      <w:pPr>
        <w:spacing w:after="0" w:line="360" w:lineRule="auto"/>
        <w:ind w:firstLine="708"/>
        <w:jc w:val="both"/>
        <w:rPr>
          <w:rFonts w:ascii="Times New Roman" w:hAnsi="Times New Roman" w:cs="Times New Roman"/>
          <w:sz w:val="28"/>
          <w:szCs w:val="28"/>
        </w:rPr>
      </w:pPr>
      <w:r w:rsidRPr="007015EE">
        <w:rPr>
          <w:rFonts w:ascii="Times New Roman" w:hAnsi="Times New Roman" w:cs="Times New Roman"/>
          <w:sz w:val="28"/>
          <w:szCs w:val="28"/>
        </w:rPr>
        <w:t xml:space="preserve">Це означає, що у них виникає набагато менше різних невротичних чи психологічних розладів. Також вони мають середній рівень напруженості в </w:t>
      </w:r>
      <w:r w:rsidRPr="007015EE">
        <w:rPr>
          <w:rFonts w:ascii="Times New Roman" w:hAnsi="Times New Roman" w:cs="Times New Roman"/>
          <w:sz w:val="28"/>
          <w:szCs w:val="28"/>
        </w:rPr>
        <w:lastRenderedPageBreak/>
        <w:t>певних екстремальних ситуаціях. Середній рівень стресу вказує на можливість своєчасно та спокійно зреагувати на ту чи іншу негативну інформацію, адекватно себе повести в надзвичайній ситуації.</w:t>
      </w:r>
    </w:p>
    <w:p w14:paraId="535E652F" w14:textId="77777777" w:rsidR="005856D7" w:rsidRDefault="005856D7" w:rsidP="00B65881">
      <w:pPr>
        <w:spacing w:after="0" w:line="360" w:lineRule="auto"/>
        <w:ind w:firstLine="708"/>
        <w:jc w:val="both"/>
        <w:rPr>
          <w:rFonts w:ascii="Times New Roman" w:hAnsi="Times New Roman" w:cs="Times New Roman"/>
          <w:sz w:val="28"/>
          <w:szCs w:val="28"/>
        </w:rPr>
      </w:pPr>
      <w:r w:rsidRPr="005856D7">
        <w:rPr>
          <w:rFonts w:ascii="Times New Roman" w:hAnsi="Times New Roman" w:cs="Times New Roman"/>
          <w:sz w:val="28"/>
          <w:szCs w:val="28"/>
        </w:rPr>
        <w:t xml:space="preserve">Для </w:t>
      </w:r>
      <w:r>
        <w:rPr>
          <w:rFonts w:ascii="Times New Roman" w:hAnsi="Times New Roman" w:cs="Times New Roman"/>
          <w:sz w:val="28"/>
          <w:szCs w:val="28"/>
        </w:rPr>
        <w:t>45</w:t>
      </w:r>
      <w:r w:rsidRPr="005856D7">
        <w:rPr>
          <w:rFonts w:ascii="Times New Roman" w:hAnsi="Times New Roman" w:cs="Times New Roman"/>
          <w:sz w:val="28"/>
          <w:szCs w:val="28"/>
        </w:rPr>
        <w:t xml:space="preserve">% </w:t>
      </w:r>
      <w:r>
        <w:rPr>
          <w:rFonts w:ascii="Times New Roman" w:hAnsi="Times New Roman" w:cs="Times New Roman"/>
          <w:sz w:val="28"/>
          <w:szCs w:val="28"/>
        </w:rPr>
        <w:t xml:space="preserve">держслужбовців </w:t>
      </w:r>
      <w:r w:rsidRPr="005856D7">
        <w:rPr>
          <w:rFonts w:ascii="Times New Roman" w:hAnsi="Times New Roman" w:cs="Times New Roman"/>
          <w:sz w:val="28"/>
          <w:szCs w:val="28"/>
        </w:rPr>
        <w:t xml:space="preserve">характерний низький ступінь опірності стресу, тому вони змушені більшу частину своєї енергії і ресурсів витрачати на боротьбу з негативними психологічними станами. Такі працівники близькі до нервового виснаження. </w:t>
      </w:r>
    </w:p>
    <w:p w14:paraId="71BE8AEC" w14:textId="22E37FD3" w:rsidR="005856D7" w:rsidRPr="005856D7" w:rsidRDefault="005856D7" w:rsidP="00B65881">
      <w:pPr>
        <w:spacing w:after="0" w:line="360" w:lineRule="auto"/>
        <w:ind w:firstLine="708"/>
        <w:jc w:val="both"/>
        <w:rPr>
          <w:rFonts w:ascii="Times New Roman" w:hAnsi="Times New Roman" w:cs="Times New Roman"/>
          <w:sz w:val="28"/>
          <w:szCs w:val="28"/>
        </w:rPr>
      </w:pPr>
      <w:r w:rsidRPr="005856D7">
        <w:rPr>
          <w:rFonts w:ascii="Times New Roman" w:hAnsi="Times New Roman" w:cs="Times New Roman"/>
          <w:sz w:val="28"/>
          <w:szCs w:val="28"/>
        </w:rPr>
        <w:t xml:space="preserve">Отже, підсумовуючи результати експериментального дослідження, можна зробити висновок, що через специфіку своєї роботи </w:t>
      </w:r>
      <w:r w:rsidR="00664497">
        <w:rPr>
          <w:rFonts w:ascii="Times New Roman" w:hAnsi="Times New Roman" w:cs="Times New Roman"/>
          <w:sz w:val="28"/>
          <w:szCs w:val="28"/>
        </w:rPr>
        <w:t>державні службовці</w:t>
      </w:r>
      <w:r w:rsidRPr="005856D7">
        <w:rPr>
          <w:rFonts w:ascii="Times New Roman" w:hAnsi="Times New Roman" w:cs="Times New Roman"/>
          <w:sz w:val="28"/>
          <w:szCs w:val="28"/>
        </w:rPr>
        <w:t xml:space="preserve"> схильні до емоційного вигорання. У ході дослідження виявлено, що незалежно від стажу та посади </w:t>
      </w:r>
      <w:r w:rsidR="00664497">
        <w:rPr>
          <w:rFonts w:ascii="Times New Roman" w:hAnsi="Times New Roman" w:cs="Times New Roman"/>
          <w:sz w:val="28"/>
          <w:szCs w:val="28"/>
        </w:rPr>
        <w:t>держслужбовці</w:t>
      </w:r>
      <w:r w:rsidRPr="005856D7">
        <w:rPr>
          <w:rFonts w:ascii="Times New Roman" w:hAnsi="Times New Roman" w:cs="Times New Roman"/>
          <w:sz w:val="28"/>
          <w:szCs w:val="28"/>
        </w:rPr>
        <w:t xml:space="preserve"> мають такі симптоми: неадекватне емоційне реагування на збільшення обсягу роботи, негативне ставлення до себе, також проявляється зменшена взаємодія з колегами. Досліджувані все частіше мають бажання побути на самоті, зробити собі вихідний чи організувати бодай коротку відпустку. </w:t>
      </w:r>
    </w:p>
    <w:p w14:paraId="0F7FC2EA" w14:textId="336543CE" w:rsidR="007015EE" w:rsidRDefault="007015EE" w:rsidP="00B65881">
      <w:pPr>
        <w:spacing w:after="0" w:line="360" w:lineRule="auto"/>
        <w:ind w:firstLine="708"/>
        <w:jc w:val="both"/>
        <w:rPr>
          <w:rFonts w:ascii="Times New Roman" w:hAnsi="Times New Roman" w:cs="Times New Roman"/>
          <w:sz w:val="28"/>
          <w:szCs w:val="28"/>
        </w:rPr>
      </w:pPr>
    </w:p>
    <w:p w14:paraId="4EE70389" w14:textId="2E136CB9" w:rsidR="007015EE" w:rsidRDefault="00D525E0" w:rsidP="00B65881">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3A3ED019" wp14:editId="2AEF734E">
            <wp:extent cx="5653377" cy="2973705"/>
            <wp:effectExtent l="0" t="0" r="5080" b="1714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75F88E7" w14:textId="77E5BE2D" w:rsidR="00D85AB3" w:rsidRPr="00B65A02" w:rsidRDefault="00D525E0" w:rsidP="00B65A02">
      <w:pPr>
        <w:spacing w:after="0" w:line="360" w:lineRule="auto"/>
        <w:ind w:firstLine="708"/>
        <w:jc w:val="both"/>
        <w:rPr>
          <w:rFonts w:ascii="Times New Roman" w:hAnsi="Times New Roman" w:cs="Times New Roman"/>
          <w:b/>
          <w:bCs/>
          <w:sz w:val="28"/>
          <w:szCs w:val="28"/>
        </w:rPr>
      </w:pPr>
      <w:r w:rsidRPr="00B0243C">
        <w:rPr>
          <w:rFonts w:ascii="Times New Roman" w:hAnsi="Times New Roman" w:cs="Times New Roman"/>
          <w:b/>
          <w:bCs/>
          <w:i/>
          <w:iCs/>
          <w:sz w:val="28"/>
          <w:szCs w:val="28"/>
        </w:rPr>
        <w:t>Рис. 2.</w:t>
      </w:r>
      <w:r w:rsidR="00B0243C" w:rsidRPr="00B0243C">
        <w:rPr>
          <w:rFonts w:ascii="Times New Roman" w:hAnsi="Times New Roman" w:cs="Times New Roman"/>
          <w:b/>
          <w:bCs/>
          <w:i/>
          <w:iCs/>
          <w:sz w:val="28"/>
          <w:szCs w:val="28"/>
        </w:rPr>
        <w:t>7</w:t>
      </w:r>
      <w:r w:rsidRPr="00B0243C">
        <w:rPr>
          <w:rFonts w:ascii="Times New Roman" w:hAnsi="Times New Roman" w:cs="Times New Roman"/>
          <w:b/>
          <w:bCs/>
          <w:i/>
          <w:iCs/>
          <w:sz w:val="28"/>
          <w:szCs w:val="28"/>
        </w:rPr>
        <w:t>. Рівень вираженості психологічного стресу у державних сл</w:t>
      </w:r>
      <w:r w:rsidR="000524BE" w:rsidRPr="00B0243C">
        <w:rPr>
          <w:rFonts w:ascii="Times New Roman" w:hAnsi="Times New Roman" w:cs="Times New Roman"/>
          <w:b/>
          <w:bCs/>
          <w:i/>
          <w:iCs/>
          <w:sz w:val="28"/>
          <w:szCs w:val="28"/>
        </w:rPr>
        <w:t>у</w:t>
      </w:r>
      <w:r w:rsidRPr="00B0243C">
        <w:rPr>
          <w:rFonts w:ascii="Times New Roman" w:hAnsi="Times New Roman" w:cs="Times New Roman"/>
          <w:b/>
          <w:bCs/>
          <w:i/>
          <w:iCs/>
          <w:sz w:val="28"/>
          <w:szCs w:val="28"/>
        </w:rPr>
        <w:t>жбовців, які працюють в центрі надання адміністративних послуг</w:t>
      </w:r>
      <w:r w:rsidR="000524BE" w:rsidRPr="00B0243C">
        <w:rPr>
          <w:rFonts w:ascii="Times New Roman" w:hAnsi="Times New Roman" w:cs="Times New Roman"/>
          <w:b/>
          <w:bCs/>
          <w:sz w:val="28"/>
          <w:szCs w:val="28"/>
        </w:rPr>
        <w:t>.</w:t>
      </w:r>
      <w:r w:rsidR="007E4DF9" w:rsidRPr="00B0243C">
        <w:rPr>
          <w:rFonts w:ascii="Times New Roman" w:hAnsi="Times New Roman" w:cs="Times New Roman"/>
          <w:b/>
          <w:bCs/>
          <w:sz w:val="28"/>
          <w:szCs w:val="28"/>
        </w:rPr>
        <w:t xml:space="preserve">  </w:t>
      </w:r>
    </w:p>
    <w:p w14:paraId="071DFCC1" w14:textId="193A29BA" w:rsidR="00C86C86" w:rsidRDefault="00C86C86" w:rsidP="00B65881">
      <w:pPr>
        <w:tabs>
          <w:tab w:val="left" w:pos="0"/>
          <w:tab w:val="left" w:pos="284"/>
        </w:tabs>
        <w:spacing w:after="0" w:line="360" w:lineRule="auto"/>
        <w:ind w:firstLine="851"/>
        <w:jc w:val="center"/>
        <w:rPr>
          <w:rFonts w:ascii="Times New Roman" w:hAnsi="Times New Roman" w:cs="Times New Roman"/>
          <w:b/>
          <w:sz w:val="28"/>
          <w:szCs w:val="28"/>
        </w:rPr>
      </w:pPr>
      <w:r w:rsidRPr="00561453">
        <w:rPr>
          <w:rFonts w:ascii="Times New Roman" w:hAnsi="Times New Roman" w:cs="Times New Roman"/>
          <w:b/>
          <w:sz w:val="28"/>
          <w:szCs w:val="28"/>
        </w:rPr>
        <w:lastRenderedPageBreak/>
        <w:t xml:space="preserve">Висновки до </w:t>
      </w:r>
      <w:r w:rsidRPr="00370732">
        <w:rPr>
          <w:rFonts w:ascii="Times New Roman" w:hAnsi="Times New Roman" w:cs="Times New Roman"/>
          <w:b/>
          <w:sz w:val="28"/>
          <w:szCs w:val="28"/>
          <w:lang w:val="ru-RU"/>
        </w:rPr>
        <w:t>2</w:t>
      </w:r>
      <w:r w:rsidRPr="00561453">
        <w:rPr>
          <w:rFonts w:ascii="Times New Roman" w:hAnsi="Times New Roman" w:cs="Times New Roman"/>
          <w:b/>
          <w:sz w:val="28"/>
          <w:szCs w:val="28"/>
        </w:rPr>
        <w:t xml:space="preserve"> розділу</w:t>
      </w:r>
    </w:p>
    <w:p w14:paraId="0F897B8B" w14:textId="77777777" w:rsidR="007A686F" w:rsidRDefault="007A686F" w:rsidP="00B65881">
      <w:pPr>
        <w:spacing w:after="0" w:line="360" w:lineRule="auto"/>
        <w:ind w:firstLine="708"/>
        <w:jc w:val="both"/>
      </w:pPr>
    </w:p>
    <w:p w14:paraId="12E042A2" w14:textId="77777777" w:rsidR="00904F0B" w:rsidRDefault="007A686F" w:rsidP="00904F0B">
      <w:pPr>
        <w:spacing w:after="0" w:line="360" w:lineRule="auto"/>
        <w:ind w:firstLine="708"/>
        <w:jc w:val="both"/>
        <w:rPr>
          <w:rFonts w:ascii="Times New Roman" w:hAnsi="Times New Roman" w:cs="Times New Roman"/>
          <w:sz w:val="28"/>
          <w:szCs w:val="28"/>
        </w:rPr>
      </w:pPr>
      <w:r w:rsidRPr="007A686F">
        <w:rPr>
          <w:rFonts w:ascii="Times New Roman" w:hAnsi="Times New Roman" w:cs="Times New Roman"/>
          <w:sz w:val="28"/>
          <w:szCs w:val="28"/>
        </w:rPr>
        <w:t xml:space="preserve">Результати проведеного емпіричного дослідження </w:t>
      </w:r>
      <w:r>
        <w:rPr>
          <w:rFonts w:ascii="Times New Roman" w:hAnsi="Times New Roman" w:cs="Times New Roman"/>
          <w:sz w:val="28"/>
          <w:szCs w:val="28"/>
        </w:rPr>
        <w:t xml:space="preserve">впливу емоційного вигорання в працівників центрів надання адміністративних послуг </w:t>
      </w:r>
      <w:r w:rsidRPr="007A686F">
        <w:rPr>
          <w:rFonts w:ascii="Times New Roman" w:hAnsi="Times New Roman" w:cs="Times New Roman"/>
          <w:sz w:val="28"/>
          <w:szCs w:val="28"/>
        </w:rPr>
        <w:t xml:space="preserve">обумовлюють висновки другого розділу </w:t>
      </w:r>
      <w:r w:rsidR="00593DD0">
        <w:rPr>
          <w:rFonts w:ascii="Times New Roman" w:hAnsi="Times New Roman" w:cs="Times New Roman"/>
          <w:sz w:val="28"/>
          <w:szCs w:val="28"/>
        </w:rPr>
        <w:t>кваліфікаційної</w:t>
      </w:r>
      <w:r w:rsidRPr="007A686F">
        <w:rPr>
          <w:rFonts w:ascii="Times New Roman" w:hAnsi="Times New Roman" w:cs="Times New Roman"/>
          <w:sz w:val="28"/>
          <w:szCs w:val="28"/>
        </w:rPr>
        <w:t xml:space="preserve"> роботи.</w:t>
      </w:r>
    </w:p>
    <w:p w14:paraId="7ECD751A" w14:textId="77777777" w:rsidR="0080063D" w:rsidRDefault="00594DCA" w:rsidP="0080063D">
      <w:pPr>
        <w:spacing w:after="0" w:line="360" w:lineRule="auto"/>
        <w:ind w:firstLine="708"/>
        <w:jc w:val="both"/>
        <w:rPr>
          <w:rFonts w:ascii="Times New Roman" w:hAnsi="Times New Roman" w:cs="Times New Roman"/>
          <w:sz w:val="28"/>
          <w:szCs w:val="28"/>
        </w:rPr>
      </w:pPr>
      <w:r w:rsidRPr="00904F0B">
        <w:rPr>
          <w:rFonts w:ascii="Times New Roman" w:hAnsi="Times New Roman" w:cs="Times New Roman"/>
          <w:sz w:val="28"/>
          <w:szCs w:val="28"/>
        </w:rPr>
        <w:t xml:space="preserve">Дослідження проводилось в центрі надання адміністративних послуг </w:t>
      </w:r>
      <w:proofErr w:type="spellStart"/>
      <w:r w:rsidRPr="00904F0B">
        <w:rPr>
          <w:rFonts w:ascii="Times New Roman" w:hAnsi="Times New Roman" w:cs="Times New Roman"/>
          <w:sz w:val="28"/>
          <w:szCs w:val="28"/>
        </w:rPr>
        <w:t>м.Дніпро</w:t>
      </w:r>
      <w:proofErr w:type="spellEnd"/>
      <w:r w:rsidR="00346405" w:rsidRPr="00904F0B">
        <w:rPr>
          <w:rFonts w:ascii="Times New Roman" w:hAnsi="Times New Roman" w:cs="Times New Roman"/>
          <w:sz w:val="28"/>
          <w:szCs w:val="28"/>
        </w:rPr>
        <w:t>,</w:t>
      </w:r>
      <w:r w:rsidRPr="00904F0B">
        <w:rPr>
          <w:rFonts w:ascii="Times New Roman" w:hAnsi="Times New Roman" w:cs="Times New Roman"/>
          <w:sz w:val="28"/>
          <w:szCs w:val="28"/>
        </w:rPr>
        <w:t xml:space="preserve"> вибірку склали </w:t>
      </w:r>
      <w:r w:rsidR="0004595D" w:rsidRPr="00904F0B">
        <w:rPr>
          <w:rFonts w:ascii="Times New Roman" w:hAnsi="Times New Roman" w:cs="Times New Roman"/>
          <w:sz w:val="28"/>
          <w:szCs w:val="28"/>
        </w:rPr>
        <w:t>4</w:t>
      </w:r>
      <w:r w:rsidRPr="00904F0B">
        <w:rPr>
          <w:rFonts w:ascii="Times New Roman" w:hAnsi="Times New Roman" w:cs="Times New Roman"/>
          <w:sz w:val="28"/>
          <w:szCs w:val="28"/>
        </w:rPr>
        <w:t>0 осіб, віком 2</w:t>
      </w:r>
      <w:r w:rsidR="00346405" w:rsidRPr="00904F0B">
        <w:rPr>
          <w:rFonts w:ascii="Times New Roman" w:hAnsi="Times New Roman" w:cs="Times New Roman"/>
          <w:sz w:val="28"/>
          <w:szCs w:val="28"/>
        </w:rPr>
        <w:t>0</w:t>
      </w:r>
      <w:r w:rsidR="00A671B9" w:rsidRPr="00904F0B">
        <w:rPr>
          <w:rFonts w:ascii="Times New Roman" w:hAnsi="Times New Roman" w:cs="Times New Roman"/>
          <w:sz w:val="28"/>
          <w:szCs w:val="28"/>
        </w:rPr>
        <w:t xml:space="preserve"> </w:t>
      </w:r>
      <w:r w:rsidR="008C47B2" w:rsidRPr="00904F0B">
        <w:rPr>
          <w:rFonts w:ascii="Times New Roman" w:hAnsi="Times New Roman" w:cs="Times New Roman"/>
          <w:sz w:val="28"/>
          <w:szCs w:val="28"/>
        </w:rPr>
        <w:t>–</w:t>
      </w:r>
      <w:r w:rsidR="00A671B9" w:rsidRPr="00904F0B">
        <w:rPr>
          <w:rFonts w:ascii="Times New Roman" w:hAnsi="Times New Roman" w:cs="Times New Roman"/>
          <w:sz w:val="28"/>
          <w:szCs w:val="28"/>
        </w:rPr>
        <w:t xml:space="preserve"> </w:t>
      </w:r>
      <w:r w:rsidR="00346405" w:rsidRPr="00904F0B">
        <w:rPr>
          <w:rFonts w:ascii="Times New Roman" w:hAnsi="Times New Roman" w:cs="Times New Roman"/>
          <w:sz w:val="28"/>
          <w:szCs w:val="28"/>
        </w:rPr>
        <w:t>6</w:t>
      </w:r>
      <w:r w:rsidR="004C76C9" w:rsidRPr="00904F0B">
        <w:rPr>
          <w:rFonts w:ascii="Times New Roman" w:hAnsi="Times New Roman" w:cs="Times New Roman"/>
          <w:sz w:val="28"/>
          <w:szCs w:val="28"/>
        </w:rPr>
        <w:t>0</w:t>
      </w:r>
      <w:r w:rsidRPr="00904F0B">
        <w:rPr>
          <w:rFonts w:ascii="Times New Roman" w:hAnsi="Times New Roman" w:cs="Times New Roman"/>
          <w:sz w:val="28"/>
          <w:szCs w:val="28"/>
        </w:rPr>
        <w:t xml:space="preserve"> років. Були застосовані такі </w:t>
      </w:r>
      <w:proofErr w:type="spellStart"/>
      <w:r w:rsidRPr="00904F0B">
        <w:rPr>
          <w:rFonts w:ascii="Times New Roman" w:hAnsi="Times New Roman" w:cs="Times New Roman"/>
          <w:sz w:val="28"/>
          <w:szCs w:val="28"/>
        </w:rPr>
        <w:t>психодіагностичні</w:t>
      </w:r>
      <w:proofErr w:type="spellEnd"/>
      <w:r w:rsidRPr="00904F0B">
        <w:rPr>
          <w:rFonts w:ascii="Times New Roman" w:hAnsi="Times New Roman" w:cs="Times New Roman"/>
          <w:sz w:val="28"/>
          <w:szCs w:val="28"/>
        </w:rPr>
        <w:t xml:space="preserve"> методики:</w:t>
      </w:r>
      <w:r w:rsidR="00346405" w:rsidRPr="00904F0B">
        <w:rPr>
          <w:rFonts w:ascii="Times New Roman" w:hAnsi="Times New Roman" w:cs="Times New Roman"/>
          <w:sz w:val="28"/>
          <w:szCs w:val="28"/>
        </w:rPr>
        <w:t xml:space="preserve"> </w:t>
      </w:r>
      <w:r w:rsidRPr="00904F0B">
        <w:rPr>
          <w:rFonts w:ascii="Times New Roman" w:hAnsi="Times New Roman" w:cs="Times New Roman"/>
          <w:sz w:val="28"/>
          <w:szCs w:val="28"/>
        </w:rPr>
        <w:t>«Методик</w:t>
      </w:r>
      <w:r w:rsidR="00346405" w:rsidRPr="00904F0B">
        <w:rPr>
          <w:rFonts w:ascii="Times New Roman" w:hAnsi="Times New Roman" w:cs="Times New Roman"/>
          <w:sz w:val="28"/>
          <w:szCs w:val="28"/>
        </w:rPr>
        <w:t>а</w:t>
      </w:r>
      <w:r w:rsidRPr="00904F0B">
        <w:rPr>
          <w:rFonts w:ascii="Times New Roman" w:hAnsi="Times New Roman" w:cs="Times New Roman"/>
          <w:spacing w:val="-5"/>
          <w:sz w:val="28"/>
          <w:szCs w:val="28"/>
        </w:rPr>
        <w:t xml:space="preserve"> </w:t>
      </w:r>
      <w:r w:rsidRPr="00904F0B">
        <w:rPr>
          <w:rFonts w:ascii="Times New Roman" w:hAnsi="Times New Roman" w:cs="Times New Roman"/>
          <w:sz w:val="28"/>
          <w:szCs w:val="28"/>
        </w:rPr>
        <w:t>діагностики</w:t>
      </w:r>
      <w:r w:rsidRPr="00904F0B">
        <w:rPr>
          <w:rFonts w:ascii="Times New Roman" w:hAnsi="Times New Roman" w:cs="Times New Roman"/>
          <w:spacing w:val="1"/>
          <w:sz w:val="28"/>
          <w:szCs w:val="28"/>
        </w:rPr>
        <w:t xml:space="preserve"> </w:t>
      </w:r>
      <w:r w:rsidRPr="00904F0B">
        <w:rPr>
          <w:rFonts w:ascii="Times New Roman" w:hAnsi="Times New Roman" w:cs="Times New Roman"/>
          <w:sz w:val="28"/>
          <w:szCs w:val="28"/>
        </w:rPr>
        <w:t>рівня</w:t>
      </w:r>
      <w:r w:rsidRPr="00904F0B">
        <w:rPr>
          <w:rFonts w:ascii="Times New Roman" w:hAnsi="Times New Roman" w:cs="Times New Roman"/>
          <w:spacing w:val="1"/>
          <w:sz w:val="28"/>
          <w:szCs w:val="28"/>
        </w:rPr>
        <w:t xml:space="preserve"> </w:t>
      </w:r>
      <w:r w:rsidRPr="00904F0B">
        <w:rPr>
          <w:rFonts w:ascii="Times New Roman" w:hAnsi="Times New Roman" w:cs="Times New Roman"/>
          <w:sz w:val="28"/>
          <w:szCs w:val="28"/>
        </w:rPr>
        <w:t>емоційного вигорання»</w:t>
      </w:r>
      <w:r w:rsidRPr="00904F0B">
        <w:rPr>
          <w:rFonts w:ascii="Times New Roman" w:hAnsi="Times New Roman" w:cs="Times New Roman"/>
          <w:spacing w:val="1"/>
          <w:sz w:val="28"/>
          <w:szCs w:val="28"/>
        </w:rPr>
        <w:t xml:space="preserve"> </w:t>
      </w:r>
      <w:r w:rsidRPr="00904F0B">
        <w:rPr>
          <w:rFonts w:ascii="Times New Roman" w:hAnsi="Times New Roman" w:cs="Times New Roman"/>
          <w:sz w:val="28"/>
          <w:szCs w:val="28"/>
        </w:rPr>
        <w:t>В.</w:t>
      </w:r>
      <w:r w:rsidR="00A671B9" w:rsidRPr="00904F0B">
        <w:rPr>
          <w:rFonts w:ascii="Times New Roman" w:hAnsi="Times New Roman" w:cs="Times New Roman"/>
          <w:sz w:val="28"/>
          <w:szCs w:val="28"/>
        </w:rPr>
        <w:t xml:space="preserve"> </w:t>
      </w:r>
      <w:r w:rsidRPr="00904F0B">
        <w:rPr>
          <w:rFonts w:ascii="Times New Roman" w:hAnsi="Times New Roman" w:cs="Times New Roman"/>
          <w:sz w:val="28"/>
          <w:szCs w:val="28"/>
        </w:rPr>
        <w:t>Бойка, методик</w:t>
      </w:r>
      <w:r w:rsidR="00346405" w:rsidRPr="00904F0B">
        <w:rPr>
          <w:rFonts w:ascii="Times New Roman" w:hAnsi="Times New Roman" w:cs="Times New Roman"/>
          <w:sz w:val="28"/>
          <w:szCs w:val="28"/>
        </w:rPr>
        <w:t>а</w:t>
      </w:r>
      <w:r w:rsidRPr="00904F0B">
        <w:rPr>
          <w:rFonts w:ascii="Times New Roman" w:hAnsi="Times New Roman" w:cs="Times New Roman"/>
          <w:sz w:val="28"/>
          <w:szCs w:val="28"/>
        </w:rPr>
        <w:t xml:space="preserve"> визначення психологічного вигорання</w:t>
      </w:r>
      <w:r w:rsidR="00346405" w:rsidRPr="00904F0B">
        <w:rPr>
          <w:rFonts w:ascii="Times New Roman" w:hAnsi="Times New Roman" w:cs="Times New Roman"/>
          <w:sz w:val="28"/>
          <w:szCs w:val="28"/>
        </w:rPr>
        <w:t xml:space="preserve">     </w:t>
      </w:r>
      <w:r w:rsidR="00A671B9" w:rsidRPr="00904F0B">
        <w:rPr>
          <w:rFonts w:ascii="Times New Roman" w:hAnsi="Times New Roman" w:cs="Times New Roman"/>
          <w:sz w:val="28"/>
          <w:szCs w:val="28"/>
        </w:rPr>
        <w:t xml:space="preserve">             </w:t>
      </w:r>
      <w:r w:rsidR="00346405" w:rsidRPr="00904F0B">
        <w:rPr>
          <w:rFonts w:ascii="Times New Roman" w:hAnsi="Times New Roman" w:cs="Times New Roman"/>
          <w:sz w:val="28"/>
          <w:szCs w:val="28"/>
        </w:rPr>
        <w:t xml:space="preserve"> </w:t>
      </w:r>
      <w:r w:rsidR="00012856">
        <w:rPr>
          <w:rFonts w:ascii="Times New Roman" w:hAnsi="Times New Roman" w:cs="Times New Roman"/>
          <w:sz w:val="28"/>
          <w:szCs w:val="28"/>
        </w:rPr>
        <w:t xml:space="preserve">   </w:t>
      </w:r>
      <w:r w:rsidR="00346405" w:rsidRPr="00904F0B">
        <w:rPr>
          <w:rFonts w:ascii="Times New Roman" w:hAnsi="Times New Roman" w:cs="Times New Roman"/>
          <w:sz w:val="28"/>
          <w:szCs w:val="28"/>
        </w:rPr>
        <w:t xml:space="preserve"> </w:t>
      </w:r>
      <w:r w:rsidRPr="00904F0B">
        <w:rPr>
          <w:rFonts w:ascii="Times New Roman" w:hAnsi="Times New Roman" w:cs="Times New Roman"/>
          <w:sz w:val="28"/>
          <w:szCs w:val="28"/>
        </w:rPr>
        <w:t>О.</w:t>
      </w:r>
      <w:r w:rsidR="00A671B9" w:rsidRPr="00904F0B">
        <w:rPr>
          <w:rFonts w:ascii="Times New Roman" w:hAnsi="Times New Roman" w:cs="Times New Roman"/>
          <w:sz w:val="28"/>
          <w:szCs w:val="28"/>
        </w:rPr>
        <w:t xml:space="preserve"> </w:t>
      </w:r>
      <w:proofErr w:type="spellStart"/>
      <w:r w:rsidRPr="00904F0B">
        <w:rPr>
          <w:rFonts w:ascii="Times New Roman" w:hAnsi="Times New Roman" w:cs="Times New Roman"/>
          <w:sz w:val="28"/>
          <w:szCs w:val="28"/>
        </w:rPr>
        <w:t>Рукавішнікова</w:t>
      </w:r>
      <w:proofErr w:type="spellEnd"/>
      <w:r w:rsidRPr="00904F0B">
        <w:rPr>
          <w:rFonts w:ascii="Times New Roman" w:hAnsi="Times New Roman" w:cs="Times New Roman"/>
          <w:sz w:val="28"/>
          <w:szCs w:val="28"/>
        </w:rPr>
        <w:t>, методик</w:t>
      </w:r>
      <w:r w:rsidR="00346405" w:rsidRPr="00904F0B">
        <w:rPr>
          <w:rFonts w:ascii="Times New Roman" w:hAnsi="Times New Roman" w:cs="Times New Roman"/>
          <w:sz w:val="28"/>
          <w:szCs w:val="28"/>
        </w:rPr>
        <w:t>а</w:t>
      </w:r>
      <w:r w:rsidRPr="00904F0B">
        <w:rPr>
          <w:rFonts w:ascii="Times New Roman" w:hAnsi="Times New Roman" w:cs="Times New Roman"/>
          <w:b/>
          <w:bCs/>
          <w:color w:val="000000"/>
          <w:sz w:val="28"/>
          <w:szCs w:val="28"/>
        </w:rPr>
        <w:t xml:space="preserve"> </w:t>
      </w:r>
      <w:r w:rsidRPr="00904F0B">
        <w:rPr>
          <w:rFonts w:ascii="Times New Roman" w:hAnsi="Times New Roman" w:cs="Times New Roman"/>
          <w:color w:val="000000"/>
          <w:sz w:val="28"/>
          <w:szCs w:val="28"/>
        </w:rPr>
        <w:t xml:space="preserve">оцінки </w:t>
      </w:r>
      <w:proofErr w:type="spellStart"/>
      <w:r w:rsidRPr="00904F0B">
        <w:rPr>
          <w:rFonts w:ascii="Times New Roman" w:hAnsi="Times New Roman" w:cs="Times New Roman"/>
          <w:color w:val="000000"/>
          <w:sz w:val="28"/>
          <w:szCs w:val="28"/>
        </w:rPr>
        <w:t>стресостійкості</w:t>
      </w:r>
      <w:proofErr w:type="spellEnd"/>
      <w:r w:rsidRPr="00904F0B">
        <w:rPr>
          <w:rFonts w:ascii="Times New Roman" w:hAnsi="Times New Roman" w:cs="Times New Roman"/>
          <w:color w:val="000000"/>
          <w:sz w:val="28"/>
          <w:szCs w:val="28"/>
        </w:rPr>
        <w:t xml:space="preserve"> та соціальної адаптації Холмса та </w:t>
      </w:r>
      <w:proofErr w:type="spellStart"/>
      <w:r w:rsidRPr="00904F0B">
        <w:rPr>
          <w:rFonts w:ascii="Times New Roman" w:hAnsi="Times New Roman" w:cs="Times New Roman"/>
          <w:color w:val="000000"/>
          <w:sz w:val="28"/>
          <w:szCs w:val="28"/>
        </w:rPr>
        <w:t>Раге</w:t>
      </w:r>
      <w:proofErr w:type="spellEnd"/>
      <w:r w:rsidRPr="00904F0B">
        <w:rPr>
          <w:rFonts w:ascii="Times New Roman" w:hAnsi="Times New Roman" w:cs="Times New Roman"/>
          <w:color w:val="000000"/>
          <w:sz w:val="28"/>
          <w:szCs w:val="28"/>
        </w:rPr>
        <w:t xml:space="preserve">, </w:t>
      </w:r>
      <w:r w:rsidRPr="00904F0B">
        <w:rPr>
          <w:rFonts w:ascii="Times New Roman" w:hAnsi="Times New Roman" w:cs="Times New Roman"/>
          <w:sz w:val="28"/>
          <w:szCs w:val="28"/>
        </w:rPr>
        <w:t>«</w:t>
      </w:r>
      <w:proofErr w:type="spellStart"/>
      <w:r w:rsidRPr="00904F0B">
        <w:rPr>
          <w:rFonts w:ascii="Times New Roman" w:hAnsi="Times New Roman" w:cs="Times New Roman"/>
          <w:sz w:val="28"/>
          <w:szCs w:val="28"/>
        </w:rPr>
        <w:t>Копінг</w:t>
      </w:r>
      <w:proofErr w:type="spellEnd"/>
      <w:r w:rsidR="00D85AB3" w:rsidRPr="00904F0B">
        <w:rPr>
          <w:rFonts w:ascii="Times New Roman" w:hAnsi="Times New Roman" w:cs="Times New Roman"/>
          <w:sz w:val="28"/>
          <w:szCs w:val="28"/>
        </w:rPr>
        <w:t>-</w:t>
      </w:r>
      <w:r w:rsidRPr="00904F0B">
        <w:rPr>
          <w:rFonts w:ascii="Times New Roman" w:hAnsi="Times New Roman" w:cs="Times New Roman"/>
          <w:sz w:val="28"/>
          <w:szCs w:val="28"/>
        </w:rPr>
        <w:t xml:space="preserve">тест» Р. </w:t>
      </w:r>
      <w:proofErr w:type="spellStart"/>
      <w:r w:rsidRPr="00904F0B">
        <w:rPr>
          <w:rFonts w:ascii="Times New Roman" w:hAnsi="Times New Roman" w:cs="Times New Roman"/>
          <w:sz w:val="28"/>
          <w:szCs w:val="28"/>
        </w:rPr>
        <w:t>Лазаруса</w:t>
      </w:r>
      <w:proofErr w:type="spellEnd"/>
      <w:r w:rsidRPr="00904F0B">
        <w:rPr>
          <w:rFonts w:ascii="Times New Roman" w:hAnsi="Times New Roman" w:cs="Times New Roman"/>
          <w:sz w:val="28"/>
          <w:szCs w:val="28"/>
        </w:rPr>
        <w:t xml:space="preserve"> та шкал</w:t>
      </w:r>
      <w:r w:rsidR="00346405" w:rsidRPr="00904F0B">
        <w:rPr>
          <w:rFonts w:ascii="Times New Roman" w:hAnsi="Times New Roman" w:cs="Times New Roman"/>
          <w:sz w:val="28"/>
          <w:szCs w:val="28"/>
        </w:rPr>
        <w:t>а</w:t>
      </w:r>
      <w:r w:rsidRPr="00904F0B">
        <w:rPr>
          <w:rFonts w:ascii="Times New Roman" w:hAnsi="Times New Roman" w:cs="Times New Roman"/>
          <w:sz w:val="28"/>
          <w:szCs w:val="28"/>
        </w:rPr>
        <w:t xml:space="preserve"> PSM</w:t>
      </w:r>
      <w:r w:rsidR="000F5270" w:rsidRPr="00904F0B">
        <w:rPr>
          <w:rFonts w:ascii="Times New Roman" w:hAnsi="Times New Roman" w:cs="Times New Roman"/>
          <w:sz w:val="28"/>
          <w:szCs w:val="28"/>
        </w:rPr>
        <w:t>-</w:t>
      </w:r>
      <w:r w:rsidRPr="00904F0B">
        <w:rPr>
          <w:rFonts w:ascii="Times New Roman" w:hAnsi="Times New Roman" w:cs="Times New Roman"/>
          <w:sz w:val="28"/>
          <w:szCs w:val="28"/>
        </w:rPr>
        <w:t>25 Лемура</w:t>
      </w:r>
      <w:r w:rsidR="008A7BCE" w:rsidRPr="00904F0B">
        <w:rPr>
          <w:rFonts w:ascii="Times New Roman" w:hAnsi="Times New Roman" w:cs="Times New Roman"/>
          <w:sz w:val="28"/>
          <w:szCs w:val="28"/>
        </w:rPr>
        <w:t>-</w:t>
      </w:r>
      <w:proofErr w:type="spellStart"/>
      <w:r w:rsidRPr="00904F0B">
        <w:rPr>
          <w:rFonts w:ascii="Times New Roman" w:hAnsi="Times New Roman" w:cs="Times New Roman"/>
          <w:sz w:val="28"/>
          <w:szCs w:val="28"/>
        </w:rPr>
        <w:t>Тесьє</w:t>
      </w:r>
      <w:proofErr w:type="spellEnd"/>
      <w:r w:rsidR="008A7BCE" w:rsidRPr="00904F0B">
        <w:rPr>
          <w:rFonts w:ascii="Times New Roman" w:hAnsi="Times New Roman" w:cs="Times New Roman"/>
          <w:sz w:val="28"/>
          <w:szCs w:val="28"/>
        </w:rPr>
        <w:t>-</w:t>
      </w:r>
      <w:proofErr w:type="spellStart"/>
      <w:r w:rsidRPr="00904F0B">
        <w:rPr>
          <w:rFonts w:ascii="Times New Roman" w:hAnsi="Times New Roman" w:cs="Times New Roman"/>
          <w:sz w:val="28"/>
          <w:szCs w:val="28"/>
        </w:rPr>
        <w:t>Філліона</w:t>
      </w:r>
      <w:proofErr w:type="spellEnd"/>
      <w:r w:rsidRPr="00904F0B">
        <w:rPr>
          <w:rFonts w:ascii="Times New Roman" w:hAnsi="Times New Roman" w:cs="Times New Roman"/>
          <w:sz w:val="28"/>
          <w:szCs w:val="28"/>
        </w:rPr>
        <w:t xml:space="preserve">. Кожна із зазначених </w:t>
      </w:r>
      <w:proofErr w:type="spellStart"/>
      <w:r w:rsidRPr="00904F0B">
        <w:rPr>
          <w:rFonts w:ascii="Times New Roman" w:hAnsi="Times New Roman" w:cs="Times New Roman"/>
          <w:sz w:val="28"/>
          <w:szCs w:val="28"/>
        </w:rPr>
        <w:t>методик</w:t>
      </w:r>
      <w:proofErr w:type="spellEnd"/>
      <w:r w:rsidRPr="00904F0B">
        <w:rPr>
          <w:rFonts w:ascii="Times New Roman" w:hAnsi="Times New Roman" w:cs="Times New Roman"/>
          <w:sz w:val="28"/>
          <w:szCs w:val="28"/>
        </w:rPr>
        <w:t xml:space="preserve"> </w:t>
      </w:r>
      <w:r w:rsidR="00346405" w:rsidRPr="00904F0B">
        <w:rPr>
          <w:rFonts w:ascii="Times New Roman" w:hAnsi="Times New Roman" w:cs="Times New Roman"/>
          <w:sz w:val="28"/>
          <w:szCs w:val="28"/>
        </w:rPr>
        <w:t>дала</w:t>
      </w:r>
      <w:r w:rsidRPr="00904F0B">
        <w:rPr>
          <w:rFonts w:ascii="Times New Roman" w:hAnsi="Times New Roman" w:cs="Times New Roman"/>
          <w:sz w:val="28"/>
          <w:szCs w:val="28"/>
        </w:rPr>
        <w:t xml:space="preserve"> можливість насамперед виявити рівень розвитку синдрому </w:t>
      </w:r>
      <w:r w:rsidR="006F6D4C" w:rsidRPr="00904F0B">
        <w:rPr>
          <w:rFonts w:ascii="Times New Roman" w:hAnsi="Times New Roman" w:cs="Times New Roman"/>
          <w:sz w:val="28"/>
          <w:szCs w:val="28"/>
        </w:rPr>
        <w:t xml:space="preserve">професійного вигорання </w:t>
      </w:r>
      <w:r w:rsidRPr="00904F0B">
        <w:rPr>
          <w:rFonts w:ascii="Times New Roman" w:hAnsi="Times New Roman" w:cs="Times New Roman"/>
          <w:sz w:val="28"/>
          <w:szCs w:val="28"/>
        </w:rPr>
        <w:t>та його окремих складових.</w:t>
      </w:r>
    </w:p>
    <w:p w14:paraId="51FC4259" w14:textId="77777777" w:rsidR="0080063D" w:rsidRPr="0080063D" w:rsidRDefault="001773FD" w:rsidP="0080063D">
      <w:pPr>
        <w:spacing w:after="0" w:line="360" w:lineRule="auto"/>
        <w:ind w:firstLine="708"/>
        <w:jc w:val="both"/>
        <w:rPr>
          <w:rFonts w:ascii="Times New Roman" w:hAnsi="Times New Roman" w:cs="Times New Roman"/>
          <w:sz w:val="28"/>
          <w:szCs w:val="28"/>
        </w:rPr>
      </w:pPr>
      <w:r w:rsidRPr="0080063D">
        <w:rPr>
          <w:rFonts w:ascii="Times New Roman" w:hAnsi="Times New Roman" w:cs="Times New Roman"/>
          <w:sz w:val="28"/>
          <w:szCs w:val="28"/>
        </w:rPr>
        <w:t>За результатами проведення тесту В.</w:t>
      </w:r>
      <w:r w:rsidR="008A7BCE" w:rsidRPr="0080063D">
        <w:rPr>
          <w:rFonts w:ascii="Times New Roman" w:hAnsi="Times New Roman" w:cs="Times New Roman"/>
          <w:sz w:val="28"/>
          <w:szCs w:val="28"/>
        </w:rPr>
        <w:t xml:space="preserve"> </w:t>
      </w:r>
      <w:r w:rsidRPr="0080063D">
        <w:rPr>
          <w:rFonts w:ascii="Times New Roman" w:hAnsi="Times New Roman" w:cs="Times New Roman"/>
          <w:sz w:val="28"/>
          <w:szCs w:val="28"/>
        </w:rPr>
        <w:t>Бойко виявлено, що найбільший</w:t>
      </w:r>
      <w:r w:rsidRPr="0080063D">
        <w:rPr>
          <w:rFonts w:ascii="Times New Roman" w:hAnsi="Times New Roman" w:cs="Times New Roman"/>
          <w:spacing w:val="1"/>
          <w:sz w:val="28"/>
          <w:szCs w:val="28"/>
        </w:rPr>
        <w:t xml:space="preserve"> </w:t>
      </w:r>
      <w:r w:rsidRPr="0080063D">
        <w:rPr>
          <w:rFonts w:ascii="Times New Roman" w:hAnsi="Times New Roman" w:cs="Times New Roman"/>
          <w:sz w:val="28"/>
          <w:szCs w:val="28"/>
        </w:rPr>
        <w:t>показник</w:t>
      </w:r>
      <w:r w:rsidRPr="0080063D">
        <w:rPr>
          <w:rFonts w:ascii="Times New Roman" w:hAnsi="Times New Roman" w:cs="Times New Roman"/>
          <w:spacing w:val="1"/>
          <w:sz w:val="28"/>
          <w:szCs w:val="28"/>
        </w:rPr>
        <w:t xml:space="preserve"> </w:t>
      </w:r>
      <w:r w:rsidRPr="0080063D">
        <w:rPr>
          <w:rFonts w:ascii="Times New Roman" w:hAnsi="Times New Roman" w:cs="Times New Roman"/>
          <w:sz w:val="28"/>
          <w:szCs w:val="28"/>
        </w:rPr>
        <w:t>компоненту</w:t>
      </w:r>
      <w:r w:rsidRPr="0080063D">
        <w:rPr>
          <w:rFonts w:ascii="Times New Roman" w:hAnsi="Times New Roman" w:cs="Times New Roman"/>
          <w:spacing w:val="71"/>
          <w:sz w:val="28"/>
          <w:szCs w:val="28"/>
        </w:rPr>
        <w:t xml:space="preserve"> </w:t>
      </w:r>
      <w:r w:rsidRPr="0080063D">
        <w:rPr>
          <w:rFonts w:ascii="Times New Roman" w:hAnsi="Times New Roman" w:cs="Times New Roman"/>
          <w:sz w:val="28"/>
          <w:szCs w:val="28"/>
        </w:rPr>
        <w:t>в</w:t>
      </w:r>
      <w:r w:rsidRPr="0080063D">
        <w:rPr>
          <w:rFonts w:ascii="Times New Roman" w:hAnsi="Times New Roman" w:cs="Times New Roman"/>
          <w:spacing w:val="1"/>
          <w:sz w:val="28"/>
          <w:szCs w:val="28"/>
        </w:rPr>
        <w:t xml:space="preserve"> </w:t>
      </w:r>
      <w:r w:rsidRPr="0080063D">
        <w:rPr>
          <w:rFonts w:ascii="Times New Roman" w:hAnsi="Times New Roman" w:cs="Times New Roman"/>
          <w:sz w:val="28"/>
          <w:szCs w:val="28"/>
        </w:rPr>
        <w:t>синдромі</w:t>
      </w:r>
      <w:r w:rsidRPr="0080063D">
        <w:rPr>
          <w:rFonts w:ascii="Times New Roman" w:hAnsi="Times New Roman" w:cs="Times New Roman"/>
          <w:spacing w:val="12"/>
          <w:sz w:val="28"/>
          <w:szCs w:val="28"/>
        </w:rPr>
        <w:t xml:space="preserve"> </w:t>
      </w:r>
      <w:r w:rsidRPr="0080063D">
        <w:rPr>
          <w:rFonts w:ascii="Times New Roman" w:hAnsi="Times New Roman" w:cs="Times New Roman"/>
          <w:sz w:val="28"/>
          <w:szCs w:val="28"/>
        </w:rPr>
        <w:t>«професійного</w:t>
      </w:r>
      <w:r w:rsidRPr="0080063D">
        <w:rPr>
          <w:rFonts w:ascii="Times New Roman" w:hAnsi="Times New Roman" w:cs="Times New Roman"/>
          <w:spacing w:val="18"/>
          <w:sz w:val="28"/>
          <w:szCs w:val="28"/>
        </w:rPr>
        <w:t xml:space="preserve"> </w:t>
      </w:r>
      <w:r w:rsidRPr="0080063D">
        <w:rPr>
          <w:rFonts w:ascii="Times New Roman" w:hAnsi="Times New Roman" w:cs="Times New Roman"/>
          <w:sz w:val="28"/>
          <w:szCs w:val="28"/>
        </w:rPr>
        <w:t>вигорання»</w:t>
      </w:r>
      <w:r w:rsidRPr="0080063D">
        <w:rPr>
          <w:rFonts w:ascii="Times New Roman" w:hAnsi="Times New Roman" w:cs="Times New Roman"/>
          <w:spacing w:val="13"/>
          <w:sz w:val="28"/>
          <w:szCs w:val="28"/>
        </w:rPr>
        <w:t xml:space="preserve"> </w:t>
      </w:r>
      <w:r w:rsidRPr="0080063D">
        <w:rPr>
          <w:rFonts w:ascii="Times New Roman" w:hAnsi="Times New Roman" w:cs="Times New Roman"/>
          <w:sz w:val="28"/>
          <w:szCs w:val="28"/>
        </w:rPr>
        <w:t>у</w:t>
      </w:r>
      <w:r w:rsidRPr="0080063D">
        <w:rPr>
          <w:rFonts w:ascii="Times New Roman" w:hAnsi="Times New Roman" w:cs="Times New Roman"/>
          <w:spacing w:val="22"/>
          <w:sz w:val="28"/>
          <w:szCs w:val="28"/>
        </w:rPr>
        <w:t xml:space="preserve"> </w:t>
      </w:r>
      <w:r w:rsidRPr="0080063D">
        <w:rPr>
          <w:rFonts w:ascii="Times New Roman" w:hAnsi="Times New Roman" w:cs="Times New Roman"/>
          <w:sz w:val="28"/>
          <w:szCs w:val="28"/>
        </w:rPr>
        <w:t>держслужбовців</w:t>
      </w:r>
      <w:r w:rsidRPr="0080063D">
        <w:rPr>
          <w:rFonts w:ascii="Times New Roman" w:hAnsi="Times New Roman" w:cs="Times New Roman"/>
          <w:spacing w:val="24"/>
          <w:sz w:val="28"/>
          <w:szCs w:val="28"/>
        </w:rPr>
        <w:t xml:space="preserve"> </w:t>
      </w:r>
      <w:r w:rsidRPr="0080063D">
        <w:rPr>
          <w:rFonts w:ascii="Times New Roman" w:hAnsi="Times New Roman" w:cs="Times New Roman"/>
          <w:sz w:val="28"/>
          <w:szCs w:val="28"/>
        </w:rPr>
        <w:t>є</w:t>
      </w:r>
      <w:r w:rsidRPr="0080063D">
        <w:rPr>
          <w:rFonts w:ascii="Times New Roman" w:hAnsi="Times New Roman" w:cs="Times New Roman"/>
          <w:spacing w:val="18"/>
          <w:sz w:val="28"/>
          <w:szCs w:val="28"/>
        </w:rPr>
        <w:t xml:space="preserve"> </w:t>
      </w:r>
      <w:r w:rsidRPr="0080063D">
        <w:rPr>
          <w:rFonts w:ascii="Times New Roman" w:hAnsi="Times New Roman" w:cs="Times New Roman"/>
          <w:sz w:val="28"/>
          <w:szCs w:val="28"/>
        </w:rPr>
        <w:t>«</w:t>
      </w:r>
      <w:proofErr w:type="spellStart"/>
      <w:r w:rsidRPr="0080063D">
        <w:rPr>
          <w:rFonts w:ascii="Times New Roman" w:hAnsi="Times New Roman" w:cs="Times New Roman"/>
          <w:sz w:val="28"/>
          <w:szCs w:val="28"/>
        </w:rPr>
        <w:t>резистенція</w:t>
      </w:r>
      <w:proofErr w:type="spellEnd"/>
      <w:r w:rsidRPr="0080063D">
        <w:rPr>
          <w:rFonts w:ascii="Times New Roman" w:hAnsi="Times New Roman" w:cs="Times New Roman"/>
          <w:sz w:val="28"/>
          <w:szCs w:val="28"/>
        </w:rPr>
        <w:t>»</w:t>
      </w:r>
      <w:r w:rsidRPr="0080063D">
        <w:rPr>
          <w:rFonts w:ascii="Times New Roman" w:hAnsi="Times New Roman" w:cs="Times New Roman"/>
          <w:spacing w:val="35"/>
          <w:sz w:val="28"/>
          <w:szCs w:val="28"/>
        </w:rPr>
        <w:t xml:space="preserve"> </w:t>
      </w:r>
      <w:r w:rsidR="008C47B2" w:rsidRPr="0080063D">
        <w:rPr>
          <w:rFonts w:ascii="Times New Roman" w:hAnsi="Times New Roman" w:cs="Times New Roman"/>
          <w:spacing w:val="35"/>
          <w:sz w:val="28"/>
          <w:szCs w:val="28"/>
        </w:rPr>
        <w:t>–</w:t>
      </w:r>
      <w:r w:rsidRPr="0080063D">
        <w:rPr>
          <w:rFonts w:ascii="Times New Roman" w:hAnsi="Times New Roman" w:cs="Times New Roman"/>
          <w:spacing w:val="35"/>
          <w:sz w:val="28"/>
          <w:szCs w:val="28"/>
        </w:rPr>
        <w:t xml:space="preserve"> </w:t>
      </w:r>
      <w:r w:rsidRPr="0080063D">
        <w:rPr>
          <w:rFonts w:ascii="Times New Roman" w:hAnsi="Times New Roman" w:cs="Times New Roman"/>
          <w:sz w:val="28"/>
          <w:szCs w:val="28"/>
        </w:rPr>
        <w:t>49% опитаних мають високий рівень розвитку даного компоненту, в той час виявлено також високий рівень розвитку другого компоненту</w:t>
      </w:r>
      <w:r w:rsidRPr="0080063D">
        <w:rPr>
          <w:rFonts w:ascii="Times New Roman" w:hAnsi="Times New Roman" w:cs="Times New Roman"/>
          <w:spacing w:val="1"/>
          <w:sz w:val="28"/>
          <w:szCs w:val="28"/>
        </w:rPr>
        <w:t xml:space="preserve"> </w:t>
      </w:r>
      <w:r w:rsidRPr="0080063D">
        <w:rPr>
          <w:rFonts w:ascii="Times New Roman" w:hAnsi="Times New Roman" w:cs="Times New Roman"/>
          <w:sz w:val="28"/>
          <w:szCs w:val="28"/>
        </w:rPr>
        <w:t xml:space="preserve">синдрому </w:t>
      </w:r>
      <w:r w:rsidR="008C47B2" w:rsidRPr="0080063D">
        <w:rPr>
          <w:rFonts w:ascii="Times New Roman" w:hAnsi="Times New Roman" w:cs="Times New Roman"/>
          <w:sz w:val="28"/>
          <w:szCs w:val="28"/>
        </w:rPr>
        <w:t>–</w:t>
      </w:r>
      <w:r w:rsidRPr="0080063D">
        <w:rPr>
          <w:rFonts w:ascii="Times New Roman" w:hAnsi="Times New Roman" w:cs="Times New Roman"/>
          <w:sz w:val="28"/>
          <w:szCs w:val="28"/>
        </w:rPr>
        <w:t xml:space="preserve"> виснаження 36% опитаних, а також у 15% опитаних </w:t>
      </w:r>
      <w:r w:rsidR="008C47B2" w:rsidRPr="0080063D">
        <w:rPr>
          <w:rFonts w:ascii="Times New Roman" w:hAnsi="Times New Roman" w:cs="Times New Roman"/>
          <w:sz w:val="28"/>
          <w:szCs w:val="28"/>
        </w:rPr>
        <w:t>–</w:t>
      </w:r>
      <w:r w:rsidRPr="0080063D">
        <w:rPr>
          <w:rFonts w:ascii="Times New Roman" w:hAnsi="Times New Roman" w:cs="Times New Roman"/>
          <w:sz w:val="28"/>
          <w:szCs w:val="28"/>
        </w:rPr>
        <w:t xml:space="preserve"> високий рівень розвитку</w:t>
      </w:r>
      <w:r w:rsidRPr="0080063D">
        <w:rPr>
          <w:rFonts w:ascii="Times New Roman" w:hAnsi="Times New Roman" w:cs="Times New Roman"/>
          <w:spacing w:val="1"/>
          <w:sz w:val="28"/>
          <w:szCs w:val="28"/>
        </w:rPr>
        <w:t xml:space="preserve"> </w:t>
      </w:r>
      <w:r w:rsidRPr="0080063D">
        <w:rPr>
          <w:rFonts w:ascii="Times New Roman" w:hAnsi="Times New Roman" w:cs="Times New Roman"/>
          <w:sz w:val="28"/>
          <w:szCs w:val="28"/>
        </w:rPr>
        <w:t>третього</w:t>
      </w:r>
      <w:r w:rsidRPr="0080063D">
        <w:rPr>
          <w:rFonts w:ascii="Times New Roman" w:hAnsi="Times New Roman" w:cs="Times New Roman"/>
          <w:spacing w:val="1"/>
          <w:sz w:val="28"/>
          <w:szCs w:val="28"/>
        </w:rPr>
        <w:t xml:space="preserve"> </w:t>
      </w:r>
      <w:r w:rsidRPr="0080063D">
        <w:rPr>
          <w:rFonts w:ascii="Times New Roman" w:hAnsi="Times New Roman" w:cs="Times New Roman"/>
          <w:sz w:val="28"/>
          <w:szCs w:val="28"/>
        </w:rPr>
        <w:t>компонента</w:t>
      </w:r>
      <w:r w:rsidRPr="0080063D">
        <w:rPr>
          <w:rFonts w:ascii="Times New Roman" w:hAnsi="Times New Roman" w:cs="Times New Roman"/>
          <w:spacing w:val="1"/>
          <w:sz w:val="28"/>
          <w:szCs w:val="28"/>
        </w:rPr>
        <w:t xml:space="preserve"> </w:t>
      </w:r>
      <w:r w:rsidRPr="0080063D">
        <w:rPr>
          <w:rFonts w:ascii="Times New Roman" w:hAnsi="Times New Roman" w:cs="Times New Roman"/>
          <w:sz w:val="28"/>
          <w:szCs w:val="28"/>
        </w:rPr>
        <w:t>синдрому</w:t>
      </w:r>
      <w:r w:rsidRPr="0080063D">
        <w:rPr>
          <w:rFonts w:ascii="Times New Roman" w:hAnsi="Times New Roman" w:cs="Times New Roman"/>
          <w:spacing w:val="1"/>
          <w:sz w:val="28"/>
          <w:szCs w:val="28"/>
        </w:rPr>
        <w:t xml:space="preserve"> </w:t>
      </w:r>
      <w:r w:rsidR="008C47B2" w:rsidRPr="0080063D">
        <w:rPr>
          <w:rFonts w:ascii="Times New Roman" w:hAnsi="Times New Roman" w:cs="Times New Roman"/>
          <w:sz w:val="28"/>
          <w:szCs w:val="28"/>
        </w:rPr>
        <w:t>–</w:t>
      </w:r>
      <w:r w:rsidRPr="0080063D">
        <w:rPr>
          <w:rFonts w:ascii="Times New Roman" w:hAnsi="Times New Roman" w:cs="Times New Roman"/>
          <w:spacing w:val="1"/>
          <w:sz w:val="28"/>
          <w:szCs w:val="28"/>
        </w:rPr>
        <w:t xml:space="preserve"> </w:t>
      </w:r>
      <w:r w:rsidRPr="0080063D">
        <w:rPr>
          <w:rFonts w:ascii="Times New Roman" w:hAnsi="Times New Roman" w:cs="Times New Roman"/>
          <w:sz w:val="28"/>
          <w:szCs w:val="28"/>
        </w:rPr>
        <w:t>напруження.</w:t>
      </w:r>
    </w:p>
    <w:p w14:paraId="3D616FDD" w14:textId="77777777" w:rsidR="0080063D" w:rsidRPr="0080063D" w:rsidRDefault="000E45F7" w:rsidP="0080063D">
      <w:pPr>
        <w:spacing w:after="0" w:line="360" w:lineRule="auto"/>
        <w:ind w:firstLine="708"/>
        <w:jc w:val="both"/>
        <w:rPr>
          <w:rFonts w:ascii="Times New Roman" w:hAnsi="Times New Roman" w:cs="Times New Roman"/>
          <w:sz w:val="28"/>
          <w:szCs w:val="28"/>
        </w:rPr>
      </w:pPr>
      <w:r w:rsidRPr="0080063D">
        <w:rPr>
          <w:rFonts w:ascii="Times New Roman" w:hAnsi="Times New Roman" w:cs="Times New Roman"/>
          <w:sz w:val="28"/>
          <w:szCs w:val="28"/>
        </w:rPr>
        <w:t>За м</w:t>
      </w:r>
      <w:r w:rsidR="001773FD" w:rsidRPr="0080063D">
        <w:rPr>
          <w:rFonts w:ascii="Times New Roman" w:hAnsi="Times New Roman" w:cs="Times New Roman"/>
          <w:sz w:val="28"/>
          <w:szCs w:val="28"/>
        </w:rPr>
        <w:t>етодик</w:t>
      </w:r>
      <w:r w:rsidR="000E2A4D" w:rsidRPr="0080063D">
        <w:rPr>
          <w:rFonts w:ascii="Times New Roman" w:hAnsi="Times New Roman" w:cs="Times New Roman"/>
          <w:sz w:val="28"/>
          <w:szCs w:val="28"/>
        </w:rPr>
        <w:t>о</w:t>
      </w:r>
      <w:r w:rsidRPr="0080063D">
        <w:rPr>
          <w:rFonts w:ascii="Times New Roman" w:hAnsi="Times New Roman" w:cs="Times New Roman"/>
          <w:sz w:val="28"/>
          <w:szCs w:val="28"/>
        </w:rPr>
        <w:t>ю</w:t>
      </w:r>
      <w:r w:rsidR="001773FD" w:rsidRPr="0080063D">
        <w:rPr>
          <w:rFonts w:ascii="Times New Roman" w:hAnsi="Times New Roman" w:cs="Times New Roman"/>
          <w:sz w:val="28"/>
          <w:szCs w:val="28"/>
        </w:rPr>
        <w:t xml:space="preserve"> </w:t>
      </w:r>
      <w:r w:rsidR="00D21956" w:rsidRPr="0080063D">
        <w:rPr>
          <w:rFonts w:ascii="Times New Roman" w:hAnsi="Times New Roman" w:cs="Times New Roman"/>
          <w:sz w:val="28"/>
          <w:szCs w:val="28"/>
        </w:rPr>
        <w:t>«В</w:t>
      </w:r>
      <w:r w:rsidR="001773FD" w:rsidRPr="0080063D">
        <w:rPr>
          <w:rFonts w:ascii="Times New Roman" w:hAnsi="Times New Roman" w:cs="Times New Roman"/>
          <w:sz w:val="28"/>
          <w:szCs w:val="28"/>
        </w:rPr>
        <w:t>изначення психологічного вигорання</w:t>
      </w:r>
      <w:r w:rsidR="00D21956" w:rsidRPr="0080063D">
        <w:rPr>
          <w:rFonts w:ascii="Times New Roman" w:hAnsi="Times New Roman" w:cs="Times New Roman"/>
          <w:sz w:val="28"/>
          <w:szCs w:val="28"/>
        </w:rPr>
        <w:t>»</w:t>
      </w:r>
      <w:r w:rsidR="002965BA" w:rsidRPr="0080063D">
        <w:rPr>
          <w:rFonts w:ascii="Times New Roman" w:hAnsi="Times New Roman" w:cs="Times New Roman"/>
          <w:sz w:val="28"/>
          <w:szCs w:val="28"/>
        </w:rPr>
        <w:t xml:space="preserve"> </w:t>
      </w:r>
      <w:r w:rsidR="001773FD" w:rsidRPr="0080063D">
        <w:rPr>
          <w:rFonts w:ascii="Times New Roman" w:hAnsi="Times New Roman" w:cs="Times New Roman"/>
          <w:sz w:val="28"/>
          <w:szCs w:val="28"/>
        </w:rPr>
        <w:t xml:space="preserve">О. </w:t>
      </w:r>
      <w:proofErr w:type="spellStart"/>
      <w:r w:rsidR="001773FD" w:rsidRPr="0080063D">
        <w:rPr>
          <w:rFonts w:ascii="Times New Roman" w:hAnsi="Times New Roman" w:cs="Times New Roman"/>
          <w:sz w:val="28"/>
          <w:szCs w:val="28"/>
        </w:rPr>
        <w:t>Рукавішнікова</w:t>
      </w:r>
      <w:proofErr w:type="spellEnd"/>
      <w:r w:rsidR="001773FD" w:rsidRPr="0080063D">
        <w:rPr>
          <w:rFonts w:ascii="Times New Roman" w:hAnsi="Times New Roman" w:cs="Times New Roman"/>
          <w:sz w:val="28"/>
          <w:szCs w:val="28"/>
        </w:rPr>
        <w:t>,</w:t>
      </w:r>
      <w:r w:rsidRPr="0080063D">
        <w:rPr>
          <w:rFonts w:ascii="Times New Roman" w:hAnsi="Times New Roman" w:cs="Times New Roman"/>
          <w:sz w:val="28"/>
          <w:szCs w:val="28"/>
        </w:rPr>
        <w:t xml:space="preserve"> були отримані результати, в яких </w:t>
      </w:r>
      <w:r w:rsidR="00877E8C" w:rsidRPr="0080063D">
        <w:rPr>
          <w:rFonts w:ascii="Times New Roman" w:hAnsi="Times New Roman" w:cs="Times New Roman"/>
          <w:sz w:val="28"/>
          <w:szCs w:val="28"/>
        </w:rPr>
        <w:t xml:space="preserve">половина </w:t>
      </w:r>
      <w:r w:rsidRPr="0080063D">
        <w:rPr>
          <w:rFonts w:ascii="Times New Roman" w:hAnsi="Times New Roman" w:cs="Times New Roman"/>
          <w:sz w:val="28"/>
          <w:szCs w:val="28"/>
        </w:rPr>
        <w:t xml:space="preserve"> </w:t>
      </w:r>
      <w:r w:rsidR="00877E8C" w:rsidRPr="0080063D">
        <w:rPr>
          <w:rFonts w:ascii="Times New Roman" w:hAnsi="Times New Roman" w:cs="Times New Roman"/>
          <w:sz w:val="28"/>
          <w:szCs w:val="28"/>
        </w:rPr>
        <w:t>державних службовців</w:t>
      </w:r>
      <w:r w:rsidRPr="0080063D">
        <w:rPr>
          <w:rFonts w:ascii="Times New Roman" w:hAnsi="Times New Roman" w:cs="Times New Roman"/>
          <w:sz w:val="28"/>
          <w:szCs w:val="28"/>
        </w:rPr>
        <w:t xml:space="preserve"> виявили </w:t>
      </w:r>
      <w:r w:rsidR="00877E8C" w:rsidRPr="0080063D">
        <w:rPr>
          <w:rFonts w:ascii="Times New Roman" w:hAnsi="Times New Roman" w:cs="Times New Roman"/>
          <w:sz w:val="28"/>
          <w:szCs w:val="28"/>
        </w:rPr>
        <w:t>високий</w:t>
      </w:r>
      <w:r w:rsidRPr="0080063D">
        <w:rPr>
          <w:rFonts w:ascii="Times New Roman" w:hAnsi="Times New Roman" w:cs="Times New Roman"/>
          <w:sz w:val="28"/>
          <w:szCs w:val="28"/>
        </w:rPr>
        <w:t xml:space="preserve"> рівень індексу психічного вигорання</w:t>
      </w:r>
      <w:r w:rsidR="00877E8C" w:rsidRPr="0080063D">
        <w:rPr>
          <w:rFonts w:ascii="Times New Roman" w:hAnsi="Times New Roman" w:cs="Times New Roman"/>
          <w:sz w:val="28"/>
          <w:szCs w:val="28"/>
        </w:rPr>
        <w:t>.</w:t>
      </w:r>
      <w:r w:rsidRPr="0080063D">
        <w:rPr>
          <w:rFonts w:ascii="Times New Roman" w:hAnsi="Times New Roman" w:cs="Times New Roman"/>
          <w:sz w:val="28"/>
          <w:szCs w:val="28"/>
        </w:rPr>
        <w:t xml:space="preserve"> За шкалами </w:t>
      </w:r>
      <w:r w:rsidR="008A7BCE" w:rsidRPr="0080063D">
        <w:rPr>
          <w:rFonts w:ascii="Times New Roman" w:hAnsi="Times New Roman" w:cs="Times New Roman"/>
          <w:sz w:val="28"/>
          <w:szCs w:val="28"/>
        </w:rPr>
        <w:t>«</w:t>
      </w:r>
      <w:r w:rsidRPr="0080063D">
        <w:rPr>
          <w:rFonts w:ascii="Times New Roman" w:hAnsi="Times New Roman" w:cs="Times New Roman"/>
          <w:sz w:val="28"/>
          <w:szCs w:val="28"/>
        </w:rPr>
        <w:t>психоемоційне виснаження</w:t>
      </w:r>
      <w:r w:rsidR="008A7BCE" w:rsidRPr="0080063D">
        <w:rPr>
          <w:rFonts w:ascii="Times New Roman" w:hAnsi="Times New Roman" w:cs="Times New Roman"/>
          <w:sz w:val="28"/>
          <w:szCs w:val="28"/>
        </w:rPr>
        <w:t>»</w:t>
      </w:r>
      <w:r w:rsidRPr="0080063D">
        <w:rPr>
          <w:rFonts w:ascii="Times New Roman" w:hAnsi="Times New Roman" w:cs="Times New Roman"/>
          <w:sz w:val="28"/>
          <w:szCs w:val="28"/>
        </w:rPr>
        <w:t xml:space="preserve">, </w:t>
      </w:r>
      <w:r w:rsidR="008A7BCE" w:rsidRPr="0080063D">
        <w:rPr>
          <w:rFonts w:ascii="Times New Roman" w:hAnsi="Times New Roman" w:cs="Times New Roman"/>
          <w:sz w:val="28"/>
          <w:szCs w:val="28"/>
        </w:rPr>
        <w:t>«</w:t>
      </w:r>
      <w:r w:rsidRPr="0080063D">
        <w:rPr>
          <w:rFonts w:ascii="Times New Roman" w:hAnsi="Times New Roman" w:cs="Times New Roman"/>
          <w:sz w:val="28"/>
          <w:szCs w:val="28"/>
        </w:rPr>
        <w:t>особистісне віддалення</w:t>
      </w:r>
      <w:r w:rsidR="008A7BCE" w:rsidRPr="0080063D">
        <w:rPr>
          <w:rFonts w:ascii="Times New Roman" w:hAnsi="Times New Roman" w:cs="Times New Roman"/>
          <w:sz w:val="28"/>
          <w:szCs w:val="28"/>
        </w:rPr>
        <w:t>»</w:t>
      </w:r>
      <w:r w:rsidRPr="0080063D">
        <w:rPr>
          <w:rFonts w:ascii="Times New Roman" w:hAnsi="Times New Roman" w:cs="Times New Roman"/>
          <w:sz w:val="28"/>
          <w:szCs w:val="28"/>
        </w:rPr>
        <w:t xml:space="preserve"> та </w:t>
      </w:r>
      <w:r w:rsidR="008A7BCE" w:rsidRPr="0080063D">
        <w:rPr>
          <w:rFonts w:ascii="Times New Roman" w:hAnsi="Times New Roman" w:cs="Times New Roman"/>
          <w:sz w:val="28"/>
          <w:szCs w:val="28"/>
        </w:rPr>
        <w:t>«</w:t>
      </w:r>
      <w:r w:rsidRPr="0080063D">
        <w:rPr>
          <w:rFonts w:ascii="Times New Roman" w:hAnsi="Times New Roman" w:cs="Times New Roman"/>
          <w:sz w:val="28"/>
          <w:szCs w:val="28"/>
        </w:rPr>
        <w:t>зниження професійної мотивації</w:t>
      </w:r>
      <w:r w:rsidR="008A7BCE" w:rsidRPr="0080063D">
        <w:rPr>
          <w:rFonts w:ascii="Times New Roman" w:hAnsi="Times New Roman" w:cs="Times New Roman"/>
          <w:sz w:val="28"/>
          <w:szCs w:val="28"/>
        </w:rPr>
        <w:t xml:space="preserve">» </w:t>
      </w:r>
      <w:r w:rsidRPr="0080063D">
        <w:rPr>
          <w:rFonts w:ascii="Times New Roman" w:hAnsi="Times New Roman" w:cs="Times New Roman"/>
          <w:sz w:val="28"/>
          <w:szCs w:val="28"/>
        </w:rPr>
        <w:t xml:space="preserve"> у </w:t>
      </w:r>
      <w:r w:rsidR="00877E8C" w:rsidRPr="0080063D">
        <w:rPr>
          <w:rFonts w:ascii="Times New Roman" w:hAnsi="Times New Roman" w:cs="Times New Roman"/>
          <w:sz w:val="28"/>
          <w:szCs w:val="28"/>
        </w:rPr>
        <w:t>державних службовців</w:t>
      </w:r>
      <w:r w:rsidRPr="0080063D">
        <w:rPr>
          <w:rFonts w:ascii="Times New Roman" w:hAnsi="Times New Roman" w:cs="Times New Roman"/>
          <w:sz w:val="28"/>
          <w:szCs w:val="28"/>
        </w:rPr>
        <w:t xml:space="preserve"> було виявлено, переважно, </w:t>
      </w:r>
      <w:r w:rsidR="00877E8C" w:rsidRPr="0080063D">
        <w:rPr>
          <w:rFonts w:ascii="Times New Roman" w:hAnsi="Times New Roman" w:cs="Times New Roman"/>
          <w:sz w:val="28"/>
          <w:szCs w:val="28"/>
        </w:rPr>
        <w:t>високі</w:t>
      </w:r>
      <w:r w:rsidRPr="0080063D">
        <w:rPr>
          <w:rFonts w:ascii="Times New Roman" w:hAnsi="Times New Roman" w:cs="Times New Roman"/>
          <w:sz w:val="28"/>
          <w:szCs w:val="28"/>
        </w:rPr>
        <w:t xml:space="preserve"> та середні значення, що вказує на тенденцію до спустошення та втоми, появи бажання зменшити кількість міжособистісних</w:t>
      </w:r>
      <w:r w:rsidR="00877E8C" w:rsidRPr="0080063D">
        <w:rPr>
          <w:rFonts w:ascii="Times New Roman" w:hAnsi="Times New Roman" w:cs="Times New Roman"/>
          <w:sz w:val="28"/>
          <w:szCs w:val="28"/>
        </w:rPr>
        <w:t xml:space="preserve"> </w:t>
      </w:r>
      <w:r w:rsidRPr="0080063D">
        <w:rPr>
          <w:rFonts w:ascii="Times New Roman" w:hAnsi="Times New Roman" w:cs="Times New Roman"/>
          <w:sz w:val="28"/>
          <w:szCs w:val="28"/>
        </w:rPr>
        <w:t>контактів, як під час виконання професійних обов</w:t>
      </w:r>
      <w:r w:rsidR="002106A3" w:rsidRPr="0080063D">
        <w:rPr>
          <w:rFonts w:ascii="Times New Roman" w:hAnsi="Times New Roman" w:cs="Times New Roman"/>
          <w:sz w:val="28"/>
          <w:szCs w:val="28"/>
        </w:rPr>
        <w:t>’</w:t>
      </w:r>
      <w:r w:rsidRPr="0080063D">
        <w:rPr>
          <w:rFonts w:ascii="Times New Roman" w:hAnsi="Times New Roman" w:cs="Times New Roman"/>
          <w:sz w:val="28"/>
          <w:szCs w:val="28"/>
        </w:rPr>
        <w:t>язків, так і при спілкуванні з оточуючими. високим рівнем психоемоційного виснаження та особистісного віддалення.</w:t>
      </w:r>
    </w:p>
    <w:p w14:paraId="47B40E60" w14:textId="31E51B9F" w:rsidR="00594DCA" w:rsidRPr="0080063D" w:rsidRDefault="00FF300E" w:rsidP="0080063D">
      <w:pPr>
        <w:spacing w:after="0" w:line="360" w:lineRule="auto"/>
        <w:ind w:firstLine="708"/>
        <w:jc w:val="both"/>
        <w:rPr>
          <w:rFonts w:ascii="Times New Roman" w:hAnsi="Times New Roman" w:cs="Times New Roman"/>
          <w:sz w:val="28"/>
          <w:szCs w:val="28"/>
        </w:rPr>
      </w:pPr>
      <w:r w:rsidRPr="0080063D">
        <w:rPr>
          <w:rFonts w:ascii="Times New Roman" w:hAnsi="Times New Roman" w:cs="Times New Roman"/>
          <w:sz w:val="28"/>
          <w:szCs w:val="28"/>
        </w:rPr>
        <w:lastRenderedPageBreak/>
        <w:t xml:space="preserve">Отримані дані за методикою Холмса і </w:t>
      </w:r>
      <w:proofErr w:type="spellStart"/>
      <w:r w:rsidRPr="0080063D">
        <w:rPr>
          <w:rFonts w:ascii="Times New Roman" w:hAnsi="Times New Roman" w:cs="Times New Roman"/>
          <w:sz w:val="28"/>
          <w:szCs w:val="28"/>
        </w:rPr>
        <w:t>Раге</w:t>
      </w:r>
      <w:proofErr w:type="spellEnd"/>
      <w:r w:rsidRPr="0080063D">
        <w:rPr>
          <w:rFonts w:ascii="Times New Roman" w:hAnsi="Times New Roman" w:cs="Times New Roman"/>
          <w:sz w:val="28"/>
          <w:szCs w:val="28"/>
        </w:rPr>
        <w:t xml:space="preserve"> розподілились наступним чином</w:t>
      </w:r>
      <w:r w:rsidR="001773FD" w:rsidRPr="0080063D">
        <w:rPr>
          <w:rFonts w:ascii="Times New Roman" w:hAnsi="Times New Roman" w:cs="Times New Roman"/>
          <w:sz w:val="28"/>
          <w:szCs w:val="28"/>
        </w:rPr>
        <w:t>:</w:t>
      </w:r>
      <w:r w:rsidRPr="0080063D">
        <w:rPr>
          <w:rFonts w:ascii="Times New Roman" w:hAnsi="Times New Roman" w:cs="Times New Roman"/>
          <w:sz w:val="28"/>
          <w:szCs w:val="28"/>
        </w:rPr>
        <w:t xml:space="preserve"> </w:t>
      </w:r>
      <w:r w:rsidR="001773FD" w:rsidRPr="0080063D">
        <w:rPr>
          <w:rFonts w:ascii="Times New Roman" w:hAnsi="Times New Roman" w:cs="Times New Roman"/>
          <w:sz w:val="28"/>
          <w:szCs w:val="28"/>
        </w:rPr>
        <w:t>д</w:t>
      </w:r>
      <w:r w:rsidRPr="0080063D">
        <w:rPr>
          <w:rFonts w:ascii="Times New Roman" w:hAnsi="Times New Roman" w:cs="Times New Roman"/>
          <w:sz w:val="28"/>
          <w:szCs w:val="28"/>
        </w:rPr>
        <w:t xml:space="preserve">ля 55% держслужбовців характерний низький ступінь опірності стресу, </w:t>
      </w:r>
      <w:r w:rsidR="001773FD" w:rsidRPr="0080063D">
        <w:rPr>
          <w:rFonts w:ascii="Times New Roman" w:hAnsi="Times New Roman" w:cs="Times New Roman"/>
          <w:sz w:val="28"/>
          <w:szCs w:val="28"/>
        </w:rPr>
        <w:t>у</w:t>
      </w:r>
      <w:r w:rsidRPr="0080063D">
        <w:rPr>
          <w:rFonts w:ascii="Times New Roman" w:hAnsi="Times New Roman" w:cs="Times New Roman"/>
          <w:sz w:val="28"/>
          <w:szCs w:val="28"/>
        </w:rPr>
        <w:t xml:space="preserve"> 35% держслужбовців виявлено граничний ступінь опірності стресу. Високий ступінь опірності стресу лише </w:t>
      </w:r>
      <w:r w:rsidR="008C47B2" w:rsidRPr="0080063D">
        <w:rPr>
          <w:rFonts w:ascii="Times New Roman" w:hAnsi="Times New Roman" w:cs="Times New Roman"/>
          <w:sz w:val="28"/>
          <w:szCs w:val="28"/>
        </w:rPr>
        <w:t>–</w:t>
      </w:r>
      <w:r w:rsidRPr="0080063D">
        <w:rPr>
          <w:rFonts w:ascii="Times New Roman" w:hAnsi="Times New Roman" w:cs="Times New Roman"/>
          <w:sz w:val="28"/>
          <w:szCs w:val="28"/>
        </w:rPr>
        <w:t xml:space="preserve"> 10% держслужбовців, саме ці фахівці здатні ефективно справлятися з різноманітними стресовими ситуаціями, зберігаючи при цьому емоційну рівновагу. </w:t>
      </w:r>
      <w:r w:rsidR="001773FD" w:rsidRPr="0080063D">
        <w:rPr>
          <w:rFonts w:ascii="Times New Roman" w:hAnsi="Times New Roman" w:cs="Times New Roman"/>
          <w:sz w:val="28"/>
          <w:szCs w:val="28"/>
        </w:rPr>
        <w:t>П</w:t>
      </w:r>
      <w:r w:rsidRPr="0080063D">
        <w:rPr>
          <w:rFonts w:ascii="Times New Roman" w:hAnsi="Times New Roman" w:cs="Times New Roman"/>
          <w:sz w:val="28"/>
          <w:szCs w:val="28"/>
        </w:rPr>
        <w:t xml:space="preserve">ідсумовуючи результати експериментального дослідження, можна зробити висновок, що держслужбовці змушені вкладати багато сил і енергії у боротьбу зі стресом та негативними станами, що виникають внаслідок цього та через складну специфіку своєї роботи схильні до емоційного вигорання. </w:t>
      </w:r>
    </w:p>
    <w:p w14:paraId="004E0132" w14:textId="32AC00D6" w:rsidR="007A686F" w:rsidRPr="000E2A4D" w:rsidRDefault="00474BC1" w:rsidP="00B65881">
      <w:pPr>
        <w:spacing w:after="0" w:line="360" w:lineRule="auto"/>
        <w:ind w:firstLine="708"/>
        <w:jc w:val="both"/>
        <w:rPr>
          <w:rFonts w:ascii="Times New Roman" w:hAnsi="Times New Roman" w:cs="Times New Roman"/>
          <w:sz w:val="28"/>
          <w:szCs w:val="28"/>
        </w:rPr>
      </w:pPr>
      <w:r w:rsidRPr="000E2A4D">
        <w:rPr>
          <w:rFonts w:ascii="Times New Roman" w:hAnsi="Times New Roman" w:cs="Times New Roman"/>
          <w:sz w:val="28"/>
          <w:szCs w:val="28"/>
        </w:rPr>
        <w:t xml:space="preserve">В результаті проведення </w:t>
      </w:r>
      <w:proofErr w:type="spellStart"/>
      <w:r w:rsidRPr="000E2A4D">
        <w:rPr>
          <w:rFonts w:ascii="Times New Roman" w:hAnsi="Times New Roman" w:cs="Times New Roman"/>
          <w:sz w:val="28"/>
          <w:szCs w:val="28"/>
        </w:rPr>
        <w:t>копінг</w:t>
      </w:r>
      <w:proofErr w:type="spellEnd"/>
      <w:r w:rsidR="00DD6FCB">
        <w:rPr>
          <w:rFonts w:ascii="Times New Roman" w:hAnsi="Times New Roman" w:cs="Times New Roman"/>
          <w:sz w:val="28"/>
          <w:szCs w:val="28"/>
        </w:rPr>
        <w:t>-</w:t>
      </w:r>
      <w:r w:rsidRPr="000E2A4D">
        <w:rPr>
          <w:rFonts w:ascii="Times New Roman" w:hAnsi="Times New Roman" w:cs="Times New Roman"/>
          <w:sz w:val="28"/>
          <w:szCs w:val="28"/>
        </w:rPr>
        <w:t xml:space="preserve">тесту Р. </w:t>
      </w:r>
      <w:proofErr w:type="spellStart"/>
      <w:r w:rsidRPr="000E2A4D">
        <w:rPr>
          <w:rFonts w:ascii="Times New Roman" w:hAnsi="Times New Roman" w:cs="Times New Roman"/>
          <w:sz w:val="28"/>
          <w:szCs w:val="28"/>
        </w:rPr>
        <w:t>Лазаруса</w:t>
      </w:r>
      <w:proofErr w:type="spellEnd"/>
      <w:r w:rsidRPr="000E2A4D">
        <w:rPr>
          <w:rFonts w:ascii="Times New Roman" w:hAnsi="Times New Roman" w:cs="Times New Roman"/>
          <w:sz w:val="28"/>
          <w:szCs w:val="28"/>
        </w:rPr>
        <w:t xml:space="preserve"> у державних службовців було виявлено, що в ситуації стресу на високому рівні частіше виражені наступні </w:t>
      </w:r>
      <w:proofErr w:type="spellStart"/>
      <w:r w:rsidRPr="000E2A4D">
        <w:rPr>
          <w:rFonts w:ascii="Times New Roman" w:hAnsi="Times New Roman" w:cs="Times New Roman"/>
          <w:sz w:val="28"/>
          <w:szCs w:val="28"/>
        </w:rPr>
        <w:t>копінг</w:t>
      </w:r>
      <w:proofErr w:type="spellEnd"/>
      <w:r w:rsidR="00DD6FCB">
        <w:rPr>
          <w:rFonts w:ascii="Times New Roman" w:hAnsi="Times New Roman" w:cs="Times New Roman"/>
          <w:sz w:val="28"/>
          <w:szCs w:val="28"/>
        </w:rPr>
        <w:t>-</w:t>
      </w:r>
      <w:r w:rsidRPr="000E2A4D">
        <w:rPr>
          <w:rFonts w:ascii="Times New Roman" w:hAnsi="Times New Roman" w:cs="Times New Roman"/>
          <w:sz w:val="28"/>
          <w:szCs w:val="28"/>
        </w:rPr>
        <w:t xml:space="preserve">стратегії: «позитивне переосмислення» (15,3 %), «самоконтроль» </w:t>
      </w:r>
      <w:r w:rsidR="008D5BF3" w:rsidRPr="008D5BF3">
        <w:rPr>
          <w:rFonts w:ascii="Times New Roman" w:hAnsi="Times New Roman" w:cs="Times New Roman"/>
          <w:sz w:val="28"/>
          <w:szCs w:val="28"/>
        </w:rPr>
        <w:t xml:space="preserve">          </w:t>
      </w:r>
      <w:r w:rsidRPr="000E2A4D">
        <w:rPr>
          <w:rFonts w:ascii="Times New Roman" w:hAnsi="Times New Roman" w:cs="Times New Roman"/>
          <w:sz w:val="28"/>
          <w:szCs w:val="28"/>
        </w:rPr>
        <w:t xml:space="preserve">(15,2 %), «планування вирішення проблеми» (14,9 %), «пошук соціальної підтримки» (14,9%), «уникання» (13,7%). </w:t>
      </w:r>
    </w:p>
    <w:p w14:paraId="77E601C5" w14:textId="427A4EB4" w:rsidR="007A5233" w:rsidRPr="00DA33A0" w:rsidRDefault="0079086B" w:rsidP="00B65881">
      <w:pPr>
        <w:spacing w:after="0" w:line="360" w:lineRule="auto"/>
        <w:ind w:firstLine="708"/>
        <w:jc w:val="both"/>
        <w:rPr>
          <w:rFonts w:ascii="Times New Roman" w:hAnsi="Times New Roman" w:cs="Times New Roman"/>
          <w:sz w:val="28"/>
          <w:szCs w:val="28"/>
          <w:lang w:val="ru-RU"/>
        </w:rPr>
      </w:pPr>
      <w:r w:rsidRPr="000E2A4D">
        <w:rPr>
          <w:rFonts w:ascii="Times New Roman" w:hAnsi="Times New Roman" w:cs="Times New Roman"/>
          <w:sz w:val="28"/>
          <w:szCs w:val="28"/>
        </w:rPr>
        <w:t>За методикою</w:t>
      </w:r>
      <w:r w:rsidR="00FD656F" w:rsidRPr="000E2A4D">
        <w:rPr>
          <w:rFonts w:ascii="Times New Roman" w:hAnsi="Times New Roman" w:cs="Times New Roman"/>
          <w:sz w:val="28"/>
          <w:szCs w:val="28"/>
        </w:rPr>
        <w:t xml:space="preserve"> «шкала психологічного стресу PSM</w:t>
      </w:r>
      <w:r w:rsidR="008868EA">
        <w:rPr>
          <w:rFonts w:ascii="Times New Roman" w:hAnsi="Times New Roman" w:cs="Times New Roman"/>
          <w:sz w:val="28"/>
          <w:szCs w:val="28"/>
        </w:rPr>
        <w:t>-</w:t>
      </w:r>
      <w:r w:rsidR="00FD656F" w:rsidRPr="000E2A4D">
        <w:rPr>
          <w:rFonts w:ascii="Times New Roman" w:hAnsi="Times New Roman" w:cs="Times New Roman"/>
          <w:sz w:val="28"/>
          <w:szCs w:val="28"/>
        </w:rPr>
        <w:t xml:space="preserve">25» </w:t>
      </w:r>
      <w:r w:rsidRPr="000E2A4D">
        <w:rPr>
          <w:rFonts w:ascii="Times New Roman" w:hAnsi="Times New Roman" w:cs="Times New Roman"/>
          <w:sz w:val="28"/>
          <w:szCs w:val="28"/>
        </w:rPr>
        <w:t>встановлено, що у більшості державних службовців, які працюють в центрі надання адміністративних послуг, було виявлено середній рівень стресу – 55%. Це означає, що у них виникає набагато менше різних невротичних чи психологічних розладів. Також вони мають середній рівень напруженості в певних екстремальних ситуаціях. Середній рівень стресу вказує на можливість своєчасно та спокійно зреагувати на ту чи іншу негативну інформацію, адекватно себе повести в надзвичайній ситуації. Для 45% держслужбовців характерний низький ступінь опірності стресу, тому вони змушені більшу частину своєї енергії і ресурсів витрачати на боротьбу з негативними психологічними станами. Такі працівники близькі до нервового виснаження. П</w:t>
      </w:r>
      <w:r w:rsidR="00FD656F" w:rsidRPr="000E2A4D">
        <w:rPr>
          <w:rFonts w:ascii="Times New Roman" w:hAnsi="Times New Roman" w:cs="Times New Roman"/>
          <w:sz w:val="28"/>
          <w:szCs w:val="28"/>
        </w:rPr>
        <w:t>ідсумовуючи результати експериментального дослідження, можна зробити висновок, що через специфіку своєї роботи державні службовці схильні до емоційного</w:t>
      </w:r>
      <w:r w:rsidR="00FD656F" w:rsidRPr="005856D7">
        <w:rPr>
          <w:rFonts w:ascii="Times New Roman" w:hAnsi="Times New Roman" w:cs="Times New Roman"/>
          <w:sz w:val="28"/>
          <w:szCs w:val="28"/>
        </w:rPr>
        <w:t xml:space="preserve"> вигорання</w:t>
      </w:r>
      <w:r w:rsidR="00DA33A0">
        <w:rPr>
          <w:rFonts w:ascii="Times New Roman" w:hAnsi="Times New Roman" w:cs="Times New Roman"/>
          <w:sz w:val="28"/>
          <w:szCs w:val="28"/>
          <w:lang w:val="ru-RU"/>
        </w:rPr>
        <w:t>.</w:t>
      </w:r>
    </w:p>
    <w:p w14:paraId="16D4D318" w14:textId="041D6CDD" w:rsidR="004028BD" w:rsidRDefault="004028BD" w:rsidP="00B65881">
      <w:pPr>
        <w:spacing w:after="0" w:line="360" w:lineRule="auto"/>
        <w:ind w:firstLine="708"/>
        <w:jc w:val="both"/>
        <w:rPr>
          <w:rFonts w:ascii="Times New Roman" w:hAnsi="Times New Roman" w:cs="Times New Roman"/>
          <w:b/>
          <w:bCs/>
          <w:sz w:val="28"/>
          <w:szCs w:val="28"/>
        </w:rPr>
      </w:pPr>
      <w:r w:rsidRPr="004028BD">
        <w:rPr>
          <w:rFonts w:ascii="Times New Roman" w:hAnsi="Times New Roman" w:cs="Times New Roman"/>
          <w:b/>
          <w:bCs/>
          <w:sz w:val="28"/>
          <w:szCs w:val="28"/>
        </w:rPr>
        <w:lastRenderedPageBreak/>
        <w:t>РОЗДІЛ ІІ</w:t>
      </w:r>
      <w:r>
        <w:rPr>
          <w:rFonts w:ascii="Times New Roman" w:hAnsi="Times New Roman" w:cs="Times New Roman"/>
          <w:b/>
          <w:bCs/>
          <w:sz w:val="28"/>
          <w:szCs w:val="28"/>
        </w:rPr>
        <w:t>І</w:t>
      </w:r>
      <w:r w:rsidRPr="004028BD">
        <w:rPr>
          <w:rFonts w:ascii="Times New Roman" w:hAnsi="Times New Roman" w:cs="Times New Roman"/>
          <w:b/>
          <w:bCs/>
          <w:sz w:val="28"/>
          <w:szCs w:val="28"/>
        </w:rPr>
        <w:t xml:space="preserve">. </w:t>
      </w:r>
      <w:r>
        <w:rPr>
          <w:rFonts w:ascii="Times New Roman" w:hAnsi="Times New Roman" w:cs="Times New Roman"/>
          <w:b/>
          <w:bCs/>
          <w:sz w:val="28"/>
          <w:szCs w:val="28"/>
        </w:rPr>
        <w:t>ПРОГРАМА ПСИХОПРОФІЛАКТИКИ ТА ЕФЕКТВНОГО ПОДОЛАННЯ ЕМОЦІЙНОГО ВИГОРАННЯ ПРАЦІВНИКІВ ЦЕНТРІВ НАДАННЯ АДМІНІСТРАТИВНИХ ПОСЛУГ</w:t>
      </w:r>
    </w:p>
    <w:p w14:paraId="1A299BD9" w14:textId="77777777" w:rsidR="00D040F3" w:rsidRDefault="00D040F3" w:rsidP="00B65881">
      <w:pPr>
        <w:spacing w:after="0" w:line="360" w:lineRule="auto"/>
        <w:ind w:firstLine="708"/>
        <w:jc w:val="both"/>
        <w:rPr>
          <w:rFonts w:ascii="Times New Roman" w:hAnsi="Times New Roman" w:cs="Times New Roman"/>
          <w:b/>
          <w:bCs/>
          <w:sz w:val="28"/>
          <w:szCs w:val="28"/>
        </w:rPr>
      </w:pPr>
    </w:p>
    <w:p w14:paraId="1C1E65B1" w14:textId="0B2AD158" w:rsidR="00482F35" w:rsidRDefault="00D040F3" w:rsidP="00482F35">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3.1. Сутність </w:t>
      </w:r>
      <w:r w:rsidR="00796FCF">
        <w:rPr>
          <w:rFonts w:ascii="Times New Roman" w:hAnsi="Times New Roman" w:cs="Times New Roman"/>
          <w:b/>
          <w:bCs/>
          <w:sz w:val="28"/>
          <w:szCs w:val="28"/>
        </w:rPr>
        <w:t>і</w:t>
      </w:r>
      <w:r>
        <w:rPr>
          <w:rFonts w:ascii="Times New Roman" w:hAnsi="Times New Roman" w:cs="Times New Roman"/>
          <w:b/>
          <w:bCs/>
          <w:sz w:val="28"/>
          <w:szCs w:val="28"/>
        </w:rPr>
        <w:t xml:space="preserve"> зміст програми психопрофілактики</w:t>
      </w:r>
    </w:p>
    <w:p w14:paraId="586CC0CC" w14:textId="77777777" w:rsidR="00482F35" w:rsidRDefault="00482F35" w:rsidP="00482F35">
      <w:pPr>
        <w:spacing w:after="0" w:line="360" w:lineRule="auto"/>
        <w:jc w:val="both"/>
        <w:rPr>
          <w:rFonts w:ascii="Times New Roman" w:hAnsi="Times New Roman" w:cs="Times New Roman"/>
          <w:sz w:val="28"/>
          <w:szCs w:val="28"/>
        </w:rPr>
      </w:pPr>
    </w:p>
    <w:p w14:paraId="5E943A1E" w14:textId="65646B14" w:rsidR="006F57FE" w:rsidRPr="00482F35" w:rsidRDefault="006F57FE" w:rsidP="00482F35">
      <w:pPr>
        <w:spacing w:after="0" w:line="360" w:lineRule="auto"/>
        <w:ind w:firstLine="708"/>
        <w:jc w:val="both"/>
        <w:rPr>
          <w:rFonts w:ascii="Times New Roman" w:hAnsi="Times New Roman" w:cs="Times New Roman"/>
          <w:b/>
          <w:bCs/>
          <w:sz w:val="28"/>
          <w:szCs w:val="28"/>
        </w:rPr>
      </w:pPr>
      <w:r w:rsidRPr="00A126D8">
        <w:rPr>
          <w:rFonts w:ascii="Times New Roman" w:hAnsi="Times New Roman" w:cs="Times New Roman"/>
          <w:sz w:val="28"/>
          <w:szCs w:val="28"/>
        </w:rPr>
        <w:t>Актуальність програми профілактики емоційного вигор</w:t>
      </w:r>
      <w:r>
        <w:rPr>
          <w:rFonts w:ascii="Times New Roman" w:hAnsi="Times New Roman" w:cs="Times New Roman"/>
          <w:sz w:val="28"/>
          <w:szCs w:val="28"/>
        </w:rPr>
        <w:t>я</w:t>
      </w:r>
      <w:r w:rsidRPr="00A126D8">
        <w:rPr>
          <w:rFonts w:ascii="Times New Roman" w:hAnsi="Times New Roman" w:cs="Times New Roman"/>
          <w:sz w:val="28"/>
          <w:szCs w:val="28"/>
        </w:rPr>
        <w:t xml:space="preserve">ння </w:t>
      </w:r>
      <w:r w:rsidRPr="006F57FE">
        <w:rPr>
          <w:rFonts w:ascii="Times New Roman" w:hAnsi="Times New Roman" w:cs="Times New Roman"/>
          <w:sz w:val="28"/>
          <w:szCs w:val="28"/>
        </w:rPr>
        <w:t>державних службовц</w:t>
      </w:r>
      <w:r>
        <w:rPr>
          <w:rFonts w:ascii="Times New Roman" w:hAnsi="Times New Roman" w:cs="Times New Roman"/>
          <w:sz w:val="28"/>
          <w:szCs w:val="28"/>
        </w:rPr>
        <w:t>і</w:t>
      </w:r>
      <w:r w:rsidRPr="006F57FE">
        <w:rPr>
          <w:rFonts w:ascii="Times New Roman" w:hAnsi="Times New Roman" w:cs="Times New Roman"/>
          <w:sz w:val="28"/>
          <w:szCs w:val="28"/>
        </w:rPr>
        <w:t xml:space="preserve">в </w:t>
      </w:r>
      <w:r>
        <w:rPr>
          <w:rFonts w:ascii="Times New Roman" w:hAnsi="Times New Roman" w:cs="Times New Roman"/>
          <w:sz w:val="28"/>
          <w:szCs w:val="28"/>
        </w:rPr>
        <w:t xml:space="preserve">полягає в тому, що </w:t>
      </w:r>
      <w:r w:rsidR="003E259C" w:rsidRPr="006F57FE">
        <w:rPr>
          <w:rFonts w:ascii="Times New Roman" w:hAnsi="Times New Roman" w:cs="Times New Roman"/>
          <w:sz w:val="28"/>
          <w:szCs w:val="28"/>
        </w:rPr>
        <w:t>державн</w:t>
      </w:r>
      <w:r w:rsidR="003E259C">
        <w:rPr>
          <w:rFonts w:ascii="Times New Roman" w:hAnsi="Times New Roman" w:cs="Times New Roman"/>
          <w:sz w:val="28"/>
          <w:szCs w:val="28"/>
        </w:rPr>
        <w:t>і</w:t>
      </w:r>
      <w:r w:rsidR="003E259C" w:rsidRPr="006F57FE">
        <w:rPr>
          <w:rFonts w:ascii="Times New Roman" w:hAnsi="Times New Roman" w:cs="Times New Roman"/>
          <w:sz w:val="28"/>
          <w:szCs w:val="28"/>
        </w:rPr>
        <w:t xml:space="preserve"> службовц</w:t>
      </w:r>
      <w:r w:rsidR="003E259C">
        <w:rPr>
          <w:rFonts w:ascii="Times New Roman" w:hAnsi="Times New Roman" w:cs="Times New Roman"/>
          <w:sz w:val="28"/>
          <w:szCs w:val="28"/>
        </w:rPr>
        <w:t>і</w:t>
      </w:r>
      <w:r w:rsidR="003E259C" w:rsidRPr="00A126D8">
        <w:rPr>
          <w:rFonts w:ascii="Times New Roman" w:hAnsi="Times New Roman" w:cs="Times New Roman"/>
          <w:sz w:val="28"/>
          <w:szCs w:val="28"/>
        </w:rPr>
        <w:t xml:space="preserve"> </w:t>
      </w:r>
      <w:r w:rsidRPr="00A126D8">
        <w:rPr>
          <w:rFonts w:ascii="Times New Roman" w:hAnsi="Times New Roman" w:cs="Times New Roman"/>
          <w:sz w:val="28"/>
          <w:szCs w:val="28"/>
        </w:rPr>
        <w:t xml:space="preserve">належать до категорії професій, які постійно взаємодіють із людьми, часто перебуваючи в </w:t>
      </w:r>
      <w:proofErr w:type="spellStart"/>
      <w:r w:rsidRPr="00A126D8">
        <w:rPr>
          <w:rFonts w:ascii="Times New Roman" w:hAnsi="Times New Roman" w:cs="Times New Roman"/>
          <w:sz w:val="28"/>
          <w:szCs w:val="28"/>
        </w:rPr>
        <w:t>емоційно</w:t>
      </w:r>
      <w:proofErr w:type="spellEnd"/>
      <w:r w:rsidRPr="00A126D8">
        <w:rPr>
          <w:rFonts w:ascii="Times New Roman" w:hAnsi="Times New Roman" w:cs="Times New Roman"/>
          <w:sz w:val="28"/>
          <w:szCs w:val="28"/>
        </w:rPr>
        <w:t xml:space="preserve"> насичених, стресових та кризових ситуаціях. Робота в умовах підвищеного емоційного навантаження, особливо у періоди суспільних криз або соціальних потрясінь (як</w:t>
      </w:r>
      <w:r w:rsidR="008868EA">
        <w:rPr>
          <w:rFonts w:ascii="Times New Roman" w:hAnsi="Times New Roman" w:cs="Times New Roman"/>
          <w:sz w:val="28"/>
          <w:szCs w:val="28"/>
        </w:rPr>
        <w:t>-</w:t>
      </w:r>
      <w:r w:rsidRPr="00A126D8">
        <w:rPr>
          <w:rFonts w:ascii="Times New Roman" w:hAnsi="Times New Roman" w:cs="Times New Roman"/>
          <w:sz w:val="28"/>
          <w:szCs w:val="28"/>
        </w:rPr>
        <w:t>от війна, економічна нестабільність чи пандемія), значно збільшує ризик емоційного вигорання.</w:t>
      </w:r>
    </w:p>
    <w:p w14:paraId="77867C0B" w14:textId="5499FFD5" w:rsidR="006F57FE" w:rsidRPr="00A126D8" w:rsidRDefault="006F57FE" w:rsidP="00482F35">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Емоційне вигоряння</w:t>
      </w:r>
      <w:r>
        <w:rPr>
          <w:rFonts w:ascii="Times New Roman" w:hAnsi="Times New Roman" w:cs="Times New Roman"/>
          <w:sz w:val="28"/>
          <w:szCs w:val="28"/>
        </w:rPr>
        <w:t xml:space="preserve"> – це</w:t>
      </w:r>
      <w:r w:rsidR="00FE07F9">
        <w:rPr>
          <w:rFonts w:ascii="Times New Roman" w:hAnsi="Times New Roman" w:cs="Times New Roman"/>
          <w:sz w:val="28"/>
          <w:szCs w:val="28"/>
          <w:lang w:val="ru-RU"/>
        </w:rPr>
        <w:t xml:space="preserve"> </w:t>
      </w:r>
      <w:r w:rsidRPr="00A126D8">
        <w:rPr>
          <w:rFonts w:ascii="Times New Roman" w:hAnsi="Times New Roman" w:cs="Times New Roman"/>
          <w:sz w:val="28"/>
          <w:szCs w:val="28"/>
        </w:rPr>
        <w:t xml:space="preserve">стан фізичного, емоційного, розумового виснаження, це вироблений особистістю механізм психологічного захисту у формі повного або часткового виключення емоцій у відповідь на </w:t>
      </w:r>
      <w:proofErr w:type="spellStart"/>
      <w:r w:rsidRPr="00A126D8">
        <w:rPr>
          <w:rFonts w:ascii="Times New Roman" w:hAnsi="Times New Roman" w:cs="Times New Roman"/>
          <w:sz w:val="28"/>
          <w:szCs w:val="28"/>
        </w:rPr>
        <w:t>психотравмуючі</w:t>
      </w:r>
      <w:proofErr w:type="spellEnd"/>
      <w:r w:rsidRPr="00A126D8">
        <w:rPr>
          <w:rFonts w:ascii="Times New Roman" w:hAnsi="Times New Roman" w:cs="Times New Roman"/>
          <w:sz w:val="28"/>
          <w:szCs w:val="28"/>
        </w:rPr>
        <w:t xml:space="preserve"> впливи.</w:t>
      </w:r>
      <w:r>
        <w:rPr>
          <w:rFonts w:ascii="Times New Roman" w:hAnsi="Times New Roman" w:cs="Times New Roman"/>
          <w:sz w:val="28"/>
          <w:szCs w:val="28"/>
        </w:rPr>
        <w:t xml:space="preserve"> </w:t>
      </w:r>
      <w:r w:rsidRPr="00A126D8">
        <w:rPr>
          <w:rFonts w:ascii="Times New Roman" w:hAnsi="Times New Roman" w:cs="Times New Roman"/>
          <w:sz w:val="28"/>
          <w:szCs w:val="28"/>
        </w:rPr>
        <w:t xml:space="preserve">Синдром емоційного вигоряння розвивається на різних етапах здійснення професійної діяльності </w:t>
      </w:r>
      <w:r w:rsidR="003E259C" w:rsidRPr="006F57FE">
        <w:rPr>
          <w:rFonts w:ascii="Times New Roman" w:hAnsi="Times New Roman" w:cs="Times New Roman"/>
          <w:sz w:val="28"/>
          <w:szCs w:val="28"/>
        </w:rPr>
        <w:t>державн</w:t>
      </w:r>
      <w:r w:rsidR="003E259C">
        <w:rPr>
          <w:rFonts w:ascii="Times New Roman" w:hAnsi="Times New Roman" w:cs="Times New Roman"/>
          <w:sz w:val="28"/>
          <w:szCs w:val="28"/>
        </w:rPr>
        <w:t>ого</w:t>
      </w:r>
      <w:r w:rsidR="003E259C" w:rsidRPr="006F57FE">
        <w:rPr>
          <w:rFonts w:ascii="Times New Roman" w:hAnsi="Times New Roman" w:cs="Times New Roman"/>
          <w:sz w:val="28"/>
          <w:szCs w:val="28"/>
        </w:rPr>
        <w:t xml:space="preserve"> службовц</w:t>
      </w:r>
      <w:r w:rsidR="003E259C">
        <w:rPr>
          <w:rFonts w:ascii="Times New Roman" w:hAnsi="Times New Roman" w:cs="Times New Roman"/>
          <w:sz w:val="28"/>
          <w:szCs w:val="28"/>
        </w:rPr>
        <w:t>я</w:t>
      </w:r>
      <w:r w:rsidR="003E259C" w:rsidRPr="00A126D8">
        <w:rPr>
          <w:rFonts w:ascii="Times New Roman" w:hAnsi="Times New Roman" w:cs="Times New Roman"/>
          <w:sz w:val="28"/>
          <w:szCs w:val="28"/>
        </w:rPr>
        <w:t xml:space="preserve"> </w:t>
      </w:r>
      <w:r w:rsidRPr="00A126D8">
        <w:rPr>
          <w:rFonts w:ascii="Times New Roman" w:hAnsi="Times New Roman" w:cs="Times New Roman"/>
          <w:sz w:val="28"/>
          <w:szCs w:val="28"/>
        </w:rPr>
        <w:t>та не залежить від стажу роботи, його можливості діагностувати на різних стадіях. Своєчасна профілактика та корекція знижує негативні наслідки синдрому емоційного вигоряння.</w:t>
      </w:r>
    </w:p>
    <w:p w14:paraId="7D51A874" w14:textId="7670955A" w:rsidR="006F57FE" w:rsidRDefault="006F57FE" w:rsidP="00B6588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Але н</w:t>
      </w:r>
      <w:r w:rsidRPr="00A126D8">
        <w:rPr>
          <w:rFonts w:ascii="Times New Roman" w:hAnsi="Times New Roman" w:cs="Times New Roman"/>
          <w:sz w:val="28"/>
          <w:szCs w:val="28"/>
        </w:rPr>
        <w:t xml:space="preserve">е завжди цю проблему визначають терміном «емоційне вигоряння», але властиві цьому явищу симптоми знайомі всім. Це і втрата інтересу до улюбленої роботи, і невмотивовані спалахи агресії та гніву по відношенню до </w:t>
      </w:r>
      <w:r>
        <w:rPr>
          <w:rFonts w:ascii="Times New Roman" w:hAnsi="Times New Roman" w:cs="Times New Roman"/>
          <w:sz w:val="28"/>
          <w:szCs w:val="28"/>
        </w:rPr>
        <w:t>клієнтів</w:t>
      </w:r>
      <w:r w:rsidRPr="00A126D8">
        <w:rPr>
          <w:rFonts w:ascii="Times New Roman" w:hAnsi="Times New Roman" w:cs="Times New Roman"/>
          <w:sz w:val="28"/>
          <w:szCs w:val="28"/>
        </w:rPr>
        <w:t>, колег, і втрата мотивації негативні установки по відношенню до своєї роботи, і, як наслідок, зниження ефективності роботи, її інтересу, нехтування виконанням своїх обов</w:t>
      </w:r>
      <w:r w:rsidR="002106A3">
        <w:rPr>
          <w:rFonts w:ascii="Times New Roman" w:hAnsi="Times New Roman" w:cs="Times New Roman"/>
          <w:sz w:val="28"/>
          <w:szCs w:val="28"/>
        </w:rPr>
        <w:t>’</w:t>
      </w:r>
      <w:r w:rsidRPr="00A126D8">
        <w:rPr>
          <w:rFonts w:ascii="Times New Roman" w:hAnsi="Times New Roman" w:cs="Times New Roman"/>
          <w:sz w:val="28"/>
          <w:szCs w:val="28"/>
        </w:rPr>
        <w:t xml:space="preserve">язків, негативна самооцінка, посилення агресивності, пасивності, почуття провини. Нагромадившись, ці прояви призводять людину до </w:t>
      </w:r>
      <w:r w:rsidRPr="00A126D8">
        <w:rPr>
          <w:rFonts w:ascii="Times New Roman" w:hAnsi="Times New Roman" w:cs="Times New Roman"/>
          <w:sz w:val="28"/>
          <w:szCs w:val="28"/>
        </w:rPr>
        <w:lastRenderedPageBreak/>
        <w:t>депресії, результатом якої стають спроби позбавитися роботи: звільнитися, змінити професію, відволіктися будь</w:t>
      </w:r>
      <w:r w:rsidR="00DD6FCB">
        <w:rPr>
          <w:rFonts w:ascii="Times New Roman" w:hAnsi="Times New Roman" w:cs="Times New Roman"/>
          <w:sz w:val="28"/>
          <w:szCs w:val="28"/>
        </w:rPr>
        <w:t>-</w:t>
      </w:r>
      <w:r w:rsidRPr="00A126D8">
        <w:rPr>
          <w:rFonts w:ascii="Times New Roman" w:hAnsi="Times New Roman" w:cs="Times New Roman"/>
          <w:sz w:val="28"/>
          <w:szCs w:val="28"/>
        </w:rPr>
        <w:t xml:space="preserve">якими доступними, як правило, </w:t>
      </w:r>
      <w:proofErr w:type="spellStart"/>
      <w:r w:rsidRPr="00A126D8">
        <w:rPr>
          <w:rFonts w:ascii="Times New Roman" w:hAnsi="Times New Roman" w:cs="Times New Roman"/>
          <w:sz w:val="28"/>
          <w:szCs w:val="28"/>
        </w:rPr>
        <w:t>саморуйнівними</w:t>
      </w:r>
      <w:proofErr w:type="spellEnd"/>
      <w:r w:rsidRPr="00A126D8">
        <w:rPr>
          <w:rFonts w:ascii="Times New Roman" w:hAnsi="Times New Roman" w:cs="Times New Roman"/>
          <w:sz w:val="28"/>
          <w:szCs w:val="28"/>
        </w:rPr>
        <w:t xml:space="preserve"> способами. </w:t>
      </w:r>
    </w:p>
    <w:p w14:paraId="40B87116" w14:textId="77777777" w:rsidR="006F57FE" w:rsidRPr="004C04D6" w:rsidRDefault="006F57FE" w:rsidP="00B65881">
      <w:pPr>
        <w:spacing w:after="0" w:line="360" w:lineRule="auto"/>
        <w:ind w:firstLine="851"/>
        <w:jc w:val="both"/>
        <w:rPr>
          <w:rFonts w:ascii="Times New Roman" w:hAnsi="Times New Roman" w:cs="Times New Roman"/>
          <w:b/>
          <w:bCs/>
          <w:sz w:val="28"/>
          <w:szCs w:val="28"/>
        </w:rPr>
      </w:pPr>
      <w:r w:rsidRPr="004C04D6">
        <w:rPr>
          <w:rFonts w:ascii="Times New Roman" w:hAnsi="Times New Roman" w:cs="Times New Roman"/>
          <w:b/>
          <w:bCs/>
          <w:sz w:val="28"/>
          <w:szCs w:val="28"/>
        </w:rPr>
        <w:t>Мета програми:</w:t>
      </w:r>
    </w:p>
    <w:p w14:paraId="7ED73813" w14:textId="77777777" w:rsidR="006F57FE" w:rsidRPr="00A126D8" w:rsidRDefault="006F57FE"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r w:rsidRPr="00A126D8">
        <w:rPr>
          <w:rFonts w:ascii="Times New Roman" w:hAnsi="Times New Roman" w:cs="Times New Roman"/>
          <w:sz w:val="28"/>
          <w:szCs w:val="28"/>
        </w:rPr>
        <w:tab/>
        <w:t xml:space="preserve">створення умов, що сприяють профілактиці </w:t>
      </w:r>
      <w:r>
        <w:rPr>
          <w:rFonts w:ascii="Times New Roman" w:hAnsi="Times New Roman" w:cs="Times New Roman"/>
          <w:sz w:val="28"/>
          <w:szCs w:val="28"/>
        </w:rPr>
        <w:t>синдрому емоційного вигоряння</w:t>
      </w:r>
      <w:r w:rsidRPr="00A126D8">
        <w:rPr>
          <w:rFonts w:ascii="Times New Roman" w:hAnsi="Times New Roman" w:cs="Times New Roman"/>
          <w:sz w:val="28"/>
          <w:szCs w:val="28"/>
        </w:rPr>
        <w:t>;</w:t>
      </w:r>
    </w:p>
    <w:p w14:paraId="218F1E00" w14:textId="77777777" w:rsidR="006F57FE" w:rsidRPr="00A126D8" w:rsidRDefault="006F57FE"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r w:rsidRPr="00A126D8">
        <w:rPr>
          <w:rFonts w:ascii="Times New Roman" w:hAnsi="Times New Roman" w:cs="Times New Roman"/>
          <w:sz w:val="28"/>
          <w:szCs w:val="28"/>
        </w:rPr>
        <w:tab/>
        <w:t>передача психологічних знань про синдром емоційного вигоряння, його причини та способи подолання;</w:t>
      </w:r>
    </w:p>
    <w:p w14:paraId="0A7EAB76" w14:textId="77777777" w:rsidR="006F57FE" w:rsidRPr="00A126D8" w:rsidRDefault="006F57FE"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r w:rsidRPr="00A126D8">
        <w:rPr>
          <w:rFonts w:ascii="Times New Roman" w:hAnsi="Times New Roman" w:cs="Times New Roman"/>
          <w:sz w:val="28"/>
          <w:szCs w:val="28"/>
        </w:rPr>
        <w:tab/>
        <w:t>розвиток комунікативних умінь, емоційної сфери; згуртування та довіри, зняття емоційної напруги;</w:t>
      </w:r>
    </w:p>
    <w:p w14:paraId="38848FF4" w14:textId="77777777" w:rsidR="006F57FE" w:rsidRPr="00A126D8" w:rsidRDefault="006F57FE"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r w:rsidRPr="00A126D8">
        <w:rPr>
          <w:rFonts w:ascii="Times New Roman" w:hAnsi="Times New Roman" w:cs="Times New Roman"/>
          <w:sz w:val="28"/>
          <w:szCs w:val="28"/>
        </w:rPr>
        <w:tab/>
        <w:t>формування навичок самопізнання та саморозвитку особистості в цілому.</w:t>
      </w:r>
    </w:p>
    <w:p w14:paraId="5093656C" w14:textId="77777777" w:rsidR="006F57FE" w:rsidRPr="004C04D6" w:rsidRDefault="006F57FE" w:rsidP="00B65881">
      <w:pPr>
        <w:spacing w:after="0" w:line="360" w:lineRule="auto"/>
        <w:ind w:firstLine="851"/>
        <w:jc w:val="both"/>
        <w:rPr>
          <w:rFonts w:ascii="Times New Roman" w:hAnsi="Times New Roman" w:cs="Times New Roman"/>
          <w:b/>
          <w:bCs/>
          <w:sz w:val="28"/>
          <w:szCs w:val="28"/>
        </w:rPr>
      </w:pPr>
      <w:r w:rsidRPr="004C04D6">
        <w:rPr>
          <w:rFonts w:ascii="Times New Roman" w:hAnsi="Times New Roman" w:cs="Times New Roman"/>
          <w:b/>
          <w:bCs/>
          <w:sz w:val="28"/>
          <w:szCs w:val="28"/>
        </w:rPr>
        <w:t>Завдання програми:</w:t>
      </w:r>
    </w:p>
    <w:p w14:paraId="41A6BBA6" w14:textId="29DCEF3D" w:rsidR="006F57FE" w:rsidRPr="00A126D8" w:rsidRDefault="006F57FE"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1)</w:t>
      </w:r>
      <w:r w:rsidRPr="00A126D8">
        <w:rPr>
          <w:rFonts w:ascii="Times New Roman" w:hAnsi="Times New Roman" w:cs="Times New Roman"/>
          <w:sz w:val="28"/>
          <w:szCs w:val="28"/>
        </w:rPr>
        <w:tab/>
        <w:t>розвиток інформаційно</w:t>
      </w:r>
      <w:r w:rsidR="00FB265A">
        <w:rPr>
          <w:rFonts w:ascii="Times New Roman" w:hAnsi="Times New Roman" w:cs="Times New Roman"/>
          <w:sz w:val="28"/>
          <w:szCs w:val="28"/>
        </w:rPr>
        <w:t>-</w:t>
      </w:r>
      <w:r w:rsidRPr="00A126D8">
        <w:rPr>
          <w:rFonts w:ascii="Times New Roman" w:hAnsi="Times New Roman" w:cs="Times New Roman"/>
          <w:sz w:val="28"/>
          <w:szCs w:val="28"/>
        </w:rPr>
        <w:t xml:space="preserve">теоретичної компетентності </w:t>
      </w:r>
      <w:r w:rsidR="00106178" w:rsidRPr="006F57FE">
        <w:rPr>
          <w:rFonts w:ascii="Times New Roman" w:hAnsi="Times New Roman" w:cs="Times New Roman"/>
          <w:sz w:val="28"/>
          <w:szCs w:val="28"/>
        </w:rPr>
        <w:t>державних службовц</w:t>
      </w:r>
      <w:r w:rsidR="00106178">
        <w:rPr>
          <w:rFonts w:ascii="Times New Roman" w:hAnsi="Times New Roman" w:cs="Times New Roman"/>
          <w:sz w:val="28"/>
          <w:szCs w:val="28"/>
        </w:rPr>
        <w:t>і</w:t>
      </w:r>
      <w:r w:rsidR="00106178" w:rsidRPr="006F57FE">
        <w:rPr>
          <w:rFonts w:ascii="Times New Roman" w:hAnsi="Times New Roman" w:cs="Times New Roman"/>
          <w:sz w:val="28"/>
          <w:szCs w:val="28"/>
        </w:rPr>
        <w:t>в</w:t>
      </w:r>
      <w:r w:rsidRPr="00A126D8">
        <w:rPr>
          <w:rFonts w:ascii="Times New Roman" w:hAnsi="Times New Roman" w:cs="Times New Roman"/>
          <w:sz w:val="28"/>
          <w:szCs w:val="28"/>
        </w:rPr>
        <w:t>;</w:t>
      </w:r>
    </w:p>
    <w:p w14:paraId="347999DC" w14:textId="622BE930" w:rsidR="006F57FE" w:rsidRPr="00A126D8" w:rsidRDefault="006F57FE"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 xml:space="preserve"> 2)</w:t>
      </w:r>
      <w:r w:rsidRPr="00A126D8">
        <w:rPr>
          <w:rFonts w:ascii="Times New Roman" w:hAnsi="Times New Roman" w:cs="Times New Roman"/>
          <w:sz w:val="28"/>
          <w:szCs w:val="28"/>
        </w:rPr>
        <w:tab/>
        <w:t xml:space="preserve">навчити </w:t>
      </w:r>
      <w:r w:rsidR="00106178" w:rsidRPr="006F57FE">
        <w:rPr>
          <w:rFonts w:ascii="Times New Roman" w:hAnsi="Times New Roman" w:cs="Times New Roman"/>
          <w:sz w:val="28"/>
          <w:szCs w:val="28"/>
        </w:rPr>
        <w:t>державних службовц</w:t>
      </w:r>
      <w:r w:rsidR="00106178">
        <w:rPr>
          <w:rFonts w:ascii="Times New Roman" w:hAnsi="Times New Roman" w:cs="Times New Roman"/>
          <w:sz w:val="28"/>
          <w:szCs w:val="28"/>
        </w:rPr>
        <w:t>і</w:t>
      </w:r>
      <w:r w:rsidR="00106178" w:rsidRPr="006F57FE">
        <w:rPr>
          <w:rFonts w:ascii="Times New Roman" w:hAnsi="Times New Roman" w:cs="Times New Roman"/>
          <w:sz w:val="28"/>
          <w:szCs w:val="28"/>
        </w:rPr>
        <w:t>в</w:t>
      </w:r>
      <w:r>
        <w:rPr>
          <w:rFonts w:ascii="Times New Roman" w:hAnsi="Times New Roman" w:cs="Times New Roman"/>
          <w:sz w:val="28"/>
          <w:szCs w:val="28"/>
        </w:rPr>
        <w:t xml:space="preserve"> </w:t>
      </w:r>
      <w:r w:rsidRPr="00A126D8">
        <w:rPr>
          <w:rFonts w:ascii="Times New Roman" w:hAnsi="Times New Roman" w:cs="Times New Roman"/>
          <w:sz w:val="28"/>
          <w:szCs w:val="28"/>
        </w:rPr>
        <w:t>психотехнічних прийом</w:t>
      </w:r>
      <w:r>
        <w:rPr>
          <w:rFonts w:ascii="Times New Roman" w:hAnsi="Times New Roman" w:cs="Times New Roman"/>
          <w:sz w:val="28"/>
          <w:szCs w:val="28"/>
        </w:rPr>
        <w:t xml:space="preserve">ів саморегуляції </w:t>
      </w:r>
      <w:r w:rsidRPr="00A126D8">
        <w:rPr>
          <w:rFonts w:ascii="Times New Roman" w:hAnsi="Times New Roman" w:cs="Times New Roman"/>
          <w:sz w:val="28"/>
          <w:szCs w:val="28"/>
        </w:rPr>
        <w:t>негативних</w:t>
      </w:r>
      <w:r>
        <w:rPr>
          <w:rFonts w:ascii="Times New Roman" w:hAnsi="Times New Roman" w:cs="Times New Roman"/>
          <w:sz w:val="28"/>
          <w:szCs w:val="28"/>
        </w:rPr>
        <w:t xml:space="preserve"> </w:t>
      </w:r>
      <w:r w:rsidRPr="00A126D8">
        <w:rPr>
          <w:rFonts w:ascii="Times New Roman" w:hAnsi="Times New Roman" w:cs="Times New Roman"/>
          <w:sz w:val="28"/>
          <w:szCs w:val="28"/>
        </w:rPr>
        <w:t>емоційних станів;</w:t>
      </w:r>
    </w:p>
    <w:p w14:paraId="38105C7F" w14:textId="77777777" w:rsidR="006F57FE" w:rsidRPr="00A126D8" w:rsidRDefault="006F57FE"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3)</w:t>
      </w:r>
      <w:r w:rsidRPr="00A126D8">
        <w:rPr>
          <w:rFonts w:ascii="Times New Roman" w:hAnsi="Times New Roman" w:cs="Times New Roman"/>
          <w:sz w:val="28"/>
          <w:szCs w:val="28"/>
        </w:rPr>
        <w:tab/>
        <w:t>розвинути мотивацію професійного самовдосконалення особистості через підвищення самооцінки, зняття тривожності;</w:t>
      </w:r>
    </w:p>
    <w:p w14:paraId="66B94A3A" w14:textId="0E31D041" w:rsidR="006F57FE" w:rsidRPr="00A126D8" w:rsidRDefault="006F57FE"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4)</w:t>
      </w:r>
      <w:r w:rsidRPr="00A126D8">
        <w:rPr>
          <w:rFonts w:ascii="Times New Roman" w:hAnsi="Times New Roman" w:cs="Times New Roman"/>
          <w:sz w:val="28"/>
          <w:szCs w:val="28"/>
        </w:rPr>
        <w:tab/>
        <w:t xml:space="preserve">сприяти збереженню </w:t>
      </w:r>
      <w:r>
        <w:rPr>
          <w:rFonts w:ascii="Times New Roman" w:hAnsi="Times New Roman" w:cs="Times New Roman"/>
          <w:sz w:val="28"/>
          <w:szCs w:val="28"/>
        </w:rPr>
        <w:t>сприятливого</w:t>
      </w:r>
      <w:r>
        <w:rPr>
          <w:rFonts w:ascii="Times New Roman" w:hAnsi="Times New Roman" w:cs="Times New Roman"/>
          <w:sz w:val="28"/>
          <w:szCs w:val="28"/>
        </w:rPr>
        <w:tab/>
      </w:r>
      <w:r w:rsidRPr="00A126D8">
        <w:rPr>
          <w:rFonts w:ascii="Times New Roman" w:hAnsi="Times New Roman" w:cs="Times New Roman"/>
          <w:sz w:val="28"/>
          <w:szCs w:val="28"/>
        </w:rPr>
        <w:t>психологічного</w:t>
      </w:r>
      <w:r w:rsidR="00106178">
        <w:rPr>
          <w:rFonts w:ascii="Times New Roman" w:hAnsi="Times New Roman" w:cs="Times New Roman"/>
          <w:sz w:val="28"/>
          <w:szCs w:val="28"/>
        </w:rPr>
        <w:t xml:space="preserve"> </w:t>
      </w:r>
      <w:r w:rsidRPr="00A126D8">
        <w:rPr>
          <w:rFonts w:ascii="Times New Roman" w:hAnsi="Times New Roman" w:cs="Times New Roman"/>
          <w:sz w:val="28"/>
          <w:szCs w:val="28"/>
        </w:rPr>
        <w:t>мікроклімату, зниження рівня конфліктності, агресивності;</w:t>
      </w:r>
    </w:p>
    <w:p w14:paraId="6D6187F5" w14:textId="77777777" w:rsidR="006F57FE" w:rsidRPr="00A126D8" w:rsidRDefault="006F57FE"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5)</w:t>
      </w:r>
      <w:r w:rsidRPr="00A126D8">
        <w:rPr>
          <w:rFonts w:ascii="Times New Roman" w:hAnsi="Times New Roman" w:cs="Times New Roman"/>
          <w:sz w:val="28"/>
          <w:szCs w:val="28"/>
        </w:rPr>
        <w:tab/>
        <w:t xml:space="preserve">розвивати систему профілактики стресових ситуацій, емоційного вигоряння у </w:t>
      </w:r>
      <w:r>
        <w:rPr>
          <w:rFonts w:ascii="Times New Roman" w:hAnsi="Times New Roman" w:cs="Times New Roman"/>
          <w:sz w:val="28"/>
          <w:szCs w:val="28"/>
        </w:rPr>
        <w:t>соціальному</w:t>
      </w:r>
      <w:r w:rsidRPr="00A126D8">
        <w:rPr>
          <w:rFonts w:ascii="Times New Roman" w:hAnsi="Times New Roman" w:cs="Times New Roman"/>
          <w:sz w:val="28"/>
          <w:szCs w:val="28"/>
        </w:rPr>
        <w:t xml:space="preserve"> середовищі.</w:t>
      </w:r>
    </w:p>
    <w:p w14:paraId="37547DC8" w14:textId="243D664F" w:rsidR="006F57FE" w:rsidRPr="00A126D8" w:rsidRDefault="006F57FE" w:rsidP="009666ED">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Принципи роботи</w:t>
      </w:r>
      <w:r w:rsidR="009666ED">
        <w:rPr>
          <w:rFonts w:ascii="Times New Roman" w:hAnsi="Times New Roman" w:cs="Times New Roman"/>
          <w:sz w:val="28"/>
          <w:szCs w:val="28"/>
        </w:rPr>
        <w:t xml:space="preserve"> </w:t>
      </w:r>
      <w:r w:rsidRPr="00A126D8">
        <w:rPr>
          <w:rFonts w:ascii="Times New Roman" w:hAnsi="Times New Roman" w:cs="Times New Roman"/>
          <w:sz w:val="28"/>
          <w:szCs w:val="28"/>
        </w:rPr>
        <w:t>:</w:t>
      </w:r>
      <w:r>
        <w:rPr>
          <w:rFonts w:ascii="Times New Roman" w:hAnsi="Times New Roman" w:cs="Times New Roman"/>
          <w:sz w:val="28"/>
          <w:szCs w:val="28"/>
        </w:rPr>
        <w:t>«</w:t>
      </w:r>
      <w:r w:rsidRPr="00A126D8">
        <w:rPr>
          <w:rFonts w:ascii="Times New Roman" w:hAnsi="Times New Roman" w:cs="Times New Roman"/>
          <w:sz w:val="28"/>
          <w:szCs w:val="28"/>
        </w:rPr>
        <w:t>Тут і тепер</w:t>
      </w:r>
      <w:r>
        <w:rPr>
          <w:rFonts w:ascii="Times New Roman" w:hAnsi="Times New Roman" w:cs="Times New Roman"/>
          <w:sz w:val="28"/>
          <w:szCs w:val="28"/>
        </w:rPr>
        <w:t>»</w:t>
      </w:r>
      <w:r w:rsidR="009666ED">
        <w:rPr>
          <w:rFonts w:ascii="Times New Roman" w:hAnsi="Times New Roman" w:cs="Times New Roman"/>
          <w:sz w:val="28"/>
          <w:szCs w:val="28"/>
        </w:rPr>
        <w:t xml:space="preserve">; </w:t>
      </w:r>
      <w:r w:rsidRPr="00A126D8">
        <w:rPr>
          <w:rFonts w:ascii="Times New Roman" w:hAnsi="Times New Roman" w:cs="Times New Roman"/>
          <w:sz w:val="28"/>
          <w:szCs w:val="28"/>
        </w:rPr>
        <w:t>Щирість та відкритість</w:t>
      </w:r>
      <w:r w:rsidR="009666ED">
        <w:rPr>
          <w:rFonts w:ascii="Times New Roman" w:hAnsi="Times New Roman" w:cs="Times New Roman"/>
          <w:sz w:val="28"/>
          <w:szCs w:val="28"/>
        </w:rPr>
        <w:t xml:space="preserve">; </w:t>
      </w:r>
      <w:r w:rsidRPr="00A126D8">
        <w:rPr>
          <w:rFonts w:ascii="Times New Roman" w:hAnsi="Times New Roman" w:cs="Times New Roman"/>
          <w:sz w:val="28"/>
          <w:szCs w:val="28"/>
        </w:rPr>
        <w:t xml:space="preserve">Принцип </w:t>
      </w:r>
      <w:r>
        <w:rPr>
          <w:rFonts w:ascii="Times New Roman" w:hAnsi="Times New Roman" w:cs="Times New Roman"/>
          <w:sz w:val="28"/>
          <w:szCs w:val="28"/>
        </w:rPr>
        <w:t>«</w:t>
      </w:r>
      <w:r w:rsidRPr="00A126D8">
        <w:rPr>
          <w:rFonts w:ascii="Times New Roman" w:hAnsi="Times New Roman" w:cs="Times New Roman"/>
          <w:sz w:val="28"/>
          <w:szCs w:val="28"/>
        </w:rPr>
        <w:t>Я</w:t>
      </w:r>
      <w:r>
        <w:rPr>
          <w:rFonts w:ascii="Times New Roman" w:hAnsi="Times New Roman" w:cs="Times New Roman"/>
          <w:sz w:val="28"/>
          <w:szCs w:val="28"/>
        </w:rPr>
        <w:t>»</w:t>
      </w:r>
      <w:r w:rsidR="009666ED">
        <w:rPr>
          <w:rFonts w:ascii="Times New Roman" w:hAnsi="Times New Roman" w:cs="Times New Roman"/>
          <w:sz w:val="28"/>
          <w:szCs w:val="28"/>
        </w:rPr>
        <w:t xml:space="preserve">; </w:t>
      </w:r>
      <w:r>
        <w:rPr>
          <w:rFonts w:ascii="Times New Roman" w:hAnsi="Times New Roman" w:cs="Times New Roman"/>
          <w:sz w:val="28"/>
          <w:szCs w:val="28"/>
        </w:rPr>
        <w:t>А</w:t>
      </w:r>
      <w:r w:rsidRPr="00A126D8">
        <w:rPr>
          <w:rFonts w:ascii="Times New Roman" w:hAnsi="Times New Roman" w:cs="Times New Roman"/>
          <w:sz w:val="28"/>
          <w:szCs w:val="28"/>
        </w:rPr>
        <w:t>ктивність</w:t>
      </w:r>
      <w:r w:rsidR="009666ED">
        <w:rPr>
          <w:rFonts w:ascii="Times New Roman" w:hAnsi="Times New Roman" w:cs="Times New Roman"/>
          <w:sz w:val="28"/>
          <w:szCs w:val="28"/>
        </w:rPr>
        <w:t xml:space="preserve">; </w:t>
      </w:r>
      <w:r w:rsidRPr="00A126D8">
        <w:rPr>
          <w:rFonts w:ascii="Times New Roman" w:hAnsi="Times New Roman" w:cs="Times New Roman"/>
          <w:sz w:val="28"/>
          <w:szCs w:val="28"/>
        </w:rPr>
        <w:t>Конфіденційність.</w:t>
      </w:r>
    </w:p>
    <w:p w14:paraId="3F6A2A1D" w14:textId="23B00C10" w:rsidR="006F57FE" w:rsidRPr="001C1DA3" w:rsidRDefault="006F57FE" w:rsidP="00B65881">
      <w:pPr>
        <w:spacing w:after="0" w:line="360" w:lineRule="auto"/>
        <w:ind w:firstLine="851"/>
        <w:jc w:val="both"/>
        <w:rPr>
          <w:rFonts w:ascii="Times New Roman" w:hAnsi="Times New Roman" w:cs="Times New Roman"/>
          <w:sz w:val="28"/>
          <w:szCs w:val="28"/>
          <w:lang w:val="ru-RU"/>
        </w:rPr>
      </w:pPr>
      <w:r w:rsidRPr="00A126D8">
        <w:rPr>
          <w:rFonts w:ascii="Times New Roman" w:hAnsi="Times New Roman" w:cs="Times New Roman"/>
          <w:sz w:val="28"/>
          <w:szCs w:val="28"/>
        </w:rPr>
        <w:t>Строки реалізації програми:</w:t>
      </w:r>
      <w:r>
        <w:rPr>
          <w:rFonts w:ascii="Times New Roman" w:hAnsi="Times New Roman" w:cs="Times New Roman"/>
          <w:sz w:val="28"/>
          <w:szCs w:val="28"/>
        </w:rPr>
        <w:t xml:space="preserve"> </w:t>
      </w:r>
      <w:r w:rsidRPr="00A126D8">
        <w:rPr>
          <w:rFonts w:ascii="Times New Roman" w:hAnsi="Times New Roman" w:cs="Times New Roman"/>
          <w:sz w:val="28"/>
          <w:szCs w:val="28"/>
        </w:rPr>
        <w:t>загаль</w:t>
      </w:r>
      <w:r>
        <w:rPr>
          <w:rFonts w:ascii="Times New Roman" w:hAnsi="Times New Roman" w:cs="Times New Roman"/>
          <w:sz w:val="28"/>
          <w:szCs w:val="28"/>
        </w:rPr>
        <w:t xml:space="preserve">на тривалість програми складає </w:t>
      </w:r>
      <w:r w:rsidR="007654B7">
        <w:rPr>
          <w:rFonts w:ascii="Times New Roman" w:hAnsi="Times New Roman" w:cs="Times New Roman"/>
          <w:sz w:val="28"/>
          <w:szCs w:val="28"/>
          <w:lang w:val="ru-RU"/>
        </w:rPr>
        <w:t xml:space="preserve">              </w:t>
      </w:r>
      <w:r>
        <w:rPr>
          <w:rFonts w:ascii="Times New Roman" w:hAnsi="Times New Roman" w:cs="Times New Roman"/>
          <w:sz w:val="28"/>
          <w:szCs w:val="28"/>
        </w:rPr>
        <w:t>1</w:t>
      </w:r>
      <w:r w:rsidR="00FD2426">
        <w:rPr>
          <w:rFonts w:ascii="Times New Roman" w:hAnsi="Times New Roman" w:cs="Times New Roman"/>
          <w:sz w:val="28"/>
          <w:szCs w:val="28"/>
          <w:lang w:val="ru-RU"/>
        </w:rPr>
        <w:t>4</w:t>
      </w:r>
      <w:r w:rsidRPr="00A126D8">
        <w:rPr>
          <w:rFonts w:ascii="Times New Roman" w:hAnsi="Times New Roman" w:cs="Times New Roman"/>
          <w:sz w:val="28"/>
          <w:szCs w:val="28"/>
        </w:rPr>
        <w:t xml:space="preserve"> годин. Заняття проводяться 1 раз на місяць, тривалістю 2 академічні години. Наповнюваність групи складає 6</w:t>
      </w:r>
      <w:r w:rsidR="0029508F">
        <w:rPr>
          <w:rFonts w:ascii="Times New Roman" w:hAnsi="Times New Roman" w:cs="Times New Roman"/>
          <w:sz w:val="28"/>
          <w:szCs w:val="28"/>
        </w:rPr>
        <w:t xml:space="preserve"> </w:t>
      </w:r>
      <w:r w:rsidR="008C47B2">
        <w:rPr>
          <w:rFonts w:ascii="Times New Roman" w:hAnsi="Times New Roman" w:cs="Times New Roman"/>
          <w:sz w:val="28"/>
          <w:szCs w:val="28"/>
        </w:rPr>
        <w:t>–</w:t>
      </w:r>
      <w:r w:rsidR="0029508F">
        <w:rPr>
          <w:rFonts w:ascii="Times New Roman" w:hAnsi="Times New Roman" w:cs="Times New Roman"/>
          <w:sz w:val="28"/>
          <w:szCs w:val="28"/>
        </w:rPr>
        <w:t xml:space="preserve"> </w:t>
      </w:r>
      <w:r w:rsidRPr="00A126D8">
        <w:rPr>
          <w:rFonts w:ascii="Times New Roman" w:hAnsi="Times New Roman" w:cs="Times New Roman"/>
          <w:sz w:val="28"/>
          <w:szCs w:val="28"/>
        </w:rPr>
        <w:t>10 осіб.</w:t>
      </w:r>
      <w:r w:rsidR="001C1DA3">
        <w:rPr>
          <w:rFonts w:ascii="Times New Roman" w:hAnsi="Times New Roman" w:cs="Times New Roman"/>
          <w:sz w:val="28"/>
          <w:szCs w:val="28"/>
          <w:lang w:val="ru-RU"/>
        </w:rPr>
        <w:t xml:space="preserve">  </w:t>
      </w:r>
    </w:p>
    <w:p w14:paraId="66DE66CF" w14:textId="213B982E" w:rsidR="006F57FE" w:rsidRPr="00A126D8" w:rsidRDefault="006F57FE"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lastRenderedPageBreak/>
        <w:t xml:space="preserve">Програма проводиться протягом </w:t>
      </w:r>
      <w:r w:rsidR="00E36D7B" w:rsidRPr="00512859">
        <w:rPr>
          <w:rFonts w:ascii="Times New Roman" w:hAnsi="Times New Roman" w:cs="Times New Roman"/>
          <w:sz w:val="28"/>
          <w:szCs w:val="28"/>
        </w:rPr>
        <w:t>семи</w:t>
      </w:r>
      <w:r w:rsidRPr="00512859">
        <w:rPr>
          <w:rFonts w:ascii="Times New Roman" w:hAnsi="Times New Roman" w:cs="Times New Roman"/>
          <w:sz w:val="28"/>
          <w:szCs w:val="28"/>
        </w:rPr>
        <w:t xml:space="preserve"> занять</w:t>
      </w:r>
      <w:r w:rsidRPr="00A126D8">
        <w:rPr>
          <w:rFonts w:ascii="Times New Roman" w:hAnsi="Times New Roman" w:cs="Times New Roman"/>
          <w:sz w:val="28"/>
          <w:szCs w:val="28"/>
        </w:rPr>
        <w:t xml:space="preserve"> із групою наповнюваністю </w:t>
      </w:r>
      <w:r w:rsidR="007654B7">
        <w:rPr>
          <w:rFonts w:ascii="Times New Roman" w:hAnsi="Times New Roman" w:cs="Times New Roman"/>
          <w:sz w:val="28"/>
          <w:szCs w:val="28"/>
          <w:lang w:val="ru-RU"/>
        </w:rPr>
        <w:t xml:space="preserve">  </w:t>
      </w:r>
      <w:r w:rsidRPr="00A126D8">
        <w:rPr>
          <w:rFonts w:ascii="Times New Roman" w:hAnsi="Times New Roman" w:cs="Times New Roman"/>
          <w:sz w:val="28"/>
          <w:szCs w:val="28"/>
        </w:rPr>
        <w:t>6 – 10 осіб у досить просторому приміщенні.</w:t>
      </w:r>
    </w:p>
    <w:p w14:paraId="7D1B0FF4" w14:textId="226A00F7" w:rsidR="006F57FE" w:rsidRPr="00A126D8" w:rsidRDefault="006F57FE"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Умови проведення:</w:t>
      </w:r>
      <w:r>
        <w:rPr>
          <w:rFonts w:ascii="Times New Roman" w:hAnsi="Times New Roman" w:cs="Times New Roman"/>
          <w:sz w:val="28"/>
          <w:szCs w:val="28"/>
        </w:rPr>
        <w:t xml:space="preserve"> </w:t>
      </w:r>
      <w:r w:rsidRPr="00A126D8">
        <w:rPr>
          <w:rFonts w:ascii="Times New Roman" w:hAnsi="Times New Roman" w:cs="Times New Roman"/>
          <w:sz w:val="28"/>
          <w:szCs w:val="28"/>
        </w:rPr>
        <w:t>заняття проводяться у групов</w:t>
      </w:r>
      <w:r w:rsidR="002F3784">
        <w:rPr>
          <w:rFonts w:ascii="Times New Roman" w:hAnsi="Times New Roman" w:cs="Times New Roman"/>
          <w:sz w:val="28"/>
          <w:szCs w:val="28"/>
        </w:rPr>
        <w:t>і</w:t>
      </w:r>
      <w:r w:rsidRPr="00A126D8">
        <w:rPr>
          <w:rFonts w:ascii="Times New Roman" w:hAnsi="Times New Roman" w:cs="Times New Roman"/>
          <w:sz w:val="28"/>
          <w:szCs w:val="28"/>
        </w:rPr>
        <w:t xml:space="preserve">й формі; заняття можуть проводитися під музичний супровід, що сприяє розслабленню, </w:t>
      </w:r>
      <w:proofErr w:type="spellStart"/>
      <w:r w:rsidRPr="00A126D8">
        <w:rPr>
          <w:rFonts w:ascii="Times New Roman" w:hAnsi="Times New Roman" w:cs="Times New Roman"/>
          <w:sz w:val="28"/>
          <w:szCs w:val="28"/>
        </w:rPr>
        <w:t>включеності</w:t>
      </w:r>
      <w:proofErr w:type="spellEnd"/>
      <w:r w:rsidRPr="00A126D8">
        <w:rPr>
          <w:rFonts w:ascii="Times New Roman" w:hAnsi="Times New Roman" w:cs="Times New Roman"/>
          <w:sz w:val="28"/>
          <w:szCs w:val="28"/>
        </w:rPr>
        <w:t xml:space="preserve"> до роботи, зняття психологічних бар</w:t>
      </w:r>
      <w:r w:rsidR="002106A3">
        <w:rPr>
          <w:rFonts w:ascii="Times New Roman" w:hAnsi="Times New Roman" w:cs="Times New Roman"/>
          <w:sz w:val="28"/>
          <w:szCs w:val="28"/>
        </w:rPr>
        <w:t>’</w:t>
      </w:r>
      <w:r w:rsidRPr="00A126D8">
        <w:rPr>
          <w:rFonts w:ascii="Times New Roman" w:hAnsi="Times New Roman" w:cs="Times New Roman"/>
          <w:sz w:val="28"/>
          <w:szCs w:val="28"/>
        </w:rPr>
        <w:t>єрів, м</w:t>
      </w:r>
      <w:r w:rsidR="002106A3">
        <w:rPr>
          <w:rFonts w:ascii="Times New Roman" w:hAnsi="Times New Roman" w:cs="Times New Roman"/>
          <w:sz w:val="28"/>
          <w:szCs w:val="28"/>
        </w:rPr>
        <w:t>’</w:t>
      </w:r>
      <w:r w:rsidRPr="00A126D8">
        <w:rPr>
          <w:rFonts w:ascii="Times New Roman" w:hAnsi="Times New Roman" w:cs="Times New Roman"/>
          <w:sz w:val="28"/>
          <w:szCs w:val="28"/>
        </w:rPr>
        <w:t>язово</w:t>
      </w:r>
      <w:r w:rsidR="0029508F">
        <w:rPr>
          <w:rFonts w:ascii="Times New Roman" w:hAnsi="Times New Roman" w:cs="Times New Roman"/>
          <w:sz w:val="28"/>
          <w:szCs w:val="28"/>
        </w:rPr>
        <w:t>-</w:t>
      </w:r>
      <w:r w:rsidRPr="00A126D8">
        <w:rPr>
          <w:rFonts w:ascii="Times New Roman" w:hAnsi="Times New Roman" w:cs="Times New Roman"/>
          <w:sz w:val="28"/>
          <w:szCs w:val="28"/>
        </w:rPr>
        <w:t>рухових затискачів, підвищенню настрою.</w:t>
      </w:r>
    </w:p>
    <w:p w14:paraId="664E89A9" w14:textId="7A03421F" w:rsidR="006F57FE" w:rsidRDefault="006F57FE" w:rsidP="009666ED">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Матеріально</w:t>
      </w:r>
      <w:r w:rsidR="0029508F">
        <w:rPr>
          <w:rFonts w:ascii="Times New Roman" w:hAnsi="Times New Roman" w:cs="Times New Roman"/>
          <w:sz w:val="28"/>
          <w:szCs w:val="28"/>
        </w:rPr>
        <w:t>-</w:t>
      </w:r>
      <w:r w:rsidRPr="00A126D8">
        <w:rPr>
          <w:rFonts w:ascii="Times New Roman" w:hAnsi="Times New Roman" w:cs="Times New Roman"/>
          <w:sz w:val="28"/>
          <w:szCs w:val="28"/>
        </w:rPr>
        <w:t>технічне обладнання</w:t>
      </w:r>
      <w:r w:rsidR="009666ED">
        <w:rPr>
          <w:rFonts w:ascii="Times New Roman" w:hAnsi="Times New Roman" w:cs="Times New Roman"/>
          <w:sz w:val="28"/>
          <w:szCs w:val="28"/>
        </w:rPr>
        <w:t xml:space="preserve">: </w:t>
      </w:r>
      <w:r w:rsidRPr="00A126D8">
        <w:rPr>
          <w:rFonts w:ascii="Times New Roman" w:hAnsi="Times New Roman" w:cs="Times New Roman"/>
          <w:sz w:val="28"/>
          <w:szCs w:val="28"/>
        </w:rPr>
        <w:t>просторе приміщення (музичний зал)</w:t>
      </w:r>
      <w:r w:rsidR="009666ED">
        <w:rPr>
          <w:rFonts w:ascii="Times New Roman" w:hAnsi="Times New Roman" w:cs="Times New Roman"/>
          <w:sz w:val="28"/>
          <w:szCs w:val="28"/>
        </w:rPr>
        <w:t xml:space="preserve">, </w:t>
      </w:r>
      <w:r w:rsidRPr="00A126D8">
        <w:rPr>
          <w:rFonts w:ascii="Times New Roman" w:hAnsi="Times New Roman" w:cs="Times New Roman"/>
          <w:sz w:val="28"/>
          <w:szCs w:val="28"/>
        </w:rPr>
        <w:t>столи та стільці з розрахунку на групу</w:t>
      </w:r>
      <w:r w:rsidR="009666ED">
        <w:rPr>
          <w:rFonts w:ascii="Times New Roman" w:hAnsi="Times New Roman" w:cs="Times New Roman"/>
          <w:sz w:val="28"/>
          <w:szCs w:val="28"/>
        </w:rPr>
        <w:t xml:space="preserve">, </w:t>
      </w:r>
      <w:r w:rsidRPr="00A126D8">
        <w:rPr>
          <w:rFonts w:ascii="Times New Roman" w:hAnsi="Times New Roman" w:cs="Times New Roman"/>
          <w:sz w:val="28"/>
          <w:szCs w:val="28"/>
        </w:rPr>
        <w:t>магнітофон або музичний центр</w:t>
      </w:r>
      <w:r>
        <w:rPr>
          <w:rFonts w:ascii="Times New Roman" w:hAnsi="Times New Roman" w:cs="Times New Roman"/>
          <w:sz w:val="28"/>
          <w:szCs w:val="28"/>
        </w:rPr>
        <w:t xml:space="preserve"> та аудіозаписи, комп</w:t>
      </w:r>
      <w:r w:rsidR="002106A3">
        <w:rPr>
          <w:rFonts w:ascii="Times New Roman" w:hAnsi="Times New Roman" w:cs="Times New Roman"/>
          <w:sz w:val="28"/>
          <w:szCs w:val="28"/>
        </w:rPr>
        <w:t>’</w:t>
      </w:r>
      <w:r>
        <w:rPr>
          <w:rFonts w:ascii="Times New Roman" w:hAnsi="Times New Roman" w:cs="Times New Roman"/>
          <w:sz w:val="28"/>
          <w:szCs w:val="28"/>
        </w:rPr>
        <w:t xml:space="preserve">ютер, </w:t>
      </w:r>
      <w:proofErr w:type="spellStart"/>
      <w:r>
        <w:rPr>
          <w:rFonts w:ascii="Times New Roman" w:hAnsi="Times New Roman" w:cs="Times New Roman"/>
          <w:sz w:val="28"/>
          <w:szCs w:val="28"/>
        </w:rPr>
        <w:t>проє</w:t>
      </w:r>
      <w:r w:rsidRPr="00A126D8">
        <w:rPr>
          <w:rFonts w:ascii="Times New Roman" w:hAnsi="Times New Roman" w:cs="Times New Roman"/>
          <w:sz w:val="28"/>
          <w:szCs w:val="28"/>
        </w:rPr>
        <w:t>ктор</w:t>
      </w:r>
      <w:proofErr w:type="spellEnd"/>
      <w:r w:rsidR="009666ED">
        <w:rPr>
          <w:rFonts w:ascii="Times New Roman" w:hAnsi="Times New Roman" w:cs="Times New Roman"/>
          <w:sz w:val="28"/>
          <w:szCs w:val="28"/>
        </w:rPr>
        <w:t xml:space="preserve">, </w:t>
      </w:r>
      <w:r w:rsidRPr="00A126D8">
        <w:rPr>
          <w:rFonts w:ascii="Times New Roman" w:hAnsi="Times New Roman" w:cs="Times New Roman"/>
          <w:sz w:val="28"/>
          <w:szCs w:val="28"/>
        </w:rPr>
        <w:t xml:space="preserve">папір, кольорові олівці, фломастери, кулькові ручки. </w:t>
      </w:r>
    </w:p>
    <w:p w14:paraId="6E041632" w14:textId="1903180C" w:rsidR="006F57FE" w:rsidRDefault="006F57FE"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 xml:space="preserve">Учасники програми: </w:t>
      </w:r>
      <w:r w:rsidR="00106178" w:rsidRPr="006F57FE">
        <w:rPr>
          <w:rFonts w:ascii="Times New Roman" w:hAnsi="Times New Roman" w:cs="Times New Roman"/>
          <w:sz w:val="28"/>
          <w:szCs w:val="28"/>
        </w:rPr>
        <w:t>державн</w:t>
      </w:r>
      <w:r w:rsidR="00106178">
        <w:rPr>
          <w:rFonts w:ascii="Times New Roman" w:hAnsi="Times New Roman" w:cs="Times New Roman"/>
          <w:sz w:val="28"/>
          <w:szCs w:val="28"/>
        </w:rPr>
        <w:t>і</w:t>
      </w:r>
      <w:r w:rsidR="00106178" w:rsidRPr="006F57FE">
        <w:rPr>
          <w:rFonts w:ascii="Times New Roman" w:hAnsi="Times New Roman" w:cs="Times New Roman"/>
          <w:sz w:val="28"/>
          <w:szCs w:val="28"/>
        </w:rPr>
        <w:t xml:space="preserve"> службовц</w:t>
      </w:r>
      <w:r w:rsidR="00106178">
        <w:rPr>
          <w:rFonts w:ascii="Times New Roman" w:hAnsi="Times New Roman" w:cs="Times New Roman"/>
          <w:sz w:val="28"/>
          <w:szCs w:val="28"/>
        </w:rPr>
        <w:t>і</w:t>
      </w:r>
      <w:r w:rsidRPr="00A126D8">
        <w:rPr>
          <w:rFonts w:ascii="Times New Roman" w:hAnsi="Times New Roman" w:cs="Times New Roman"/>
          <w:sz w:val="28"/>
          <w:szCs w:val="28"/>
        </w:rPr>
        <w:t xml:space="preserve">. </w:t>
      </w:r>
    </w:p>
    <w:p w14:paraId="2DD47B65" w14:textId="77777777" w:rsidR="006F57FE" w:rsidRPr="00A126D8" w:rsidRDefault="006F57FE"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Структура занять</w:t>
      </w:r>
    </w:p>
    <w:p w14:paraId="4B8E95A7" w14:textId="77777777" w:rsidR="006F57FE" w:rsidRPr="00A126D8" w:rsidRDefault="006F57FE"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У плані кожного заняття передбачені такі частини:</w:t>
      </w:r>
    </w:p>
    <w:p w14:paraId="380FF7D8" w14:textId="77777777" w:rsidR="006F57FE" w:rsidRPr="00A126D8" w:rsidRDefault="006F57FE"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1.</w:t>
      </w:r>
      <w:r w:rsidRPr="00A126D8">
        <w:rPr>
          <w:rFonts w:ascii="Times New Roman" w:hAnsi="Times New Roman" w:cs="Times New Roman"/>
          <w:sz w:val="28"/>
          <w:szCs w:val="28"/>
        </w:rPr>
        <w:tab/>
        <w:t xml:space="preserve">Вступна частина, яка включає постановку проблеми і </w:t>
      </w:r>
      <w:proofErr w:type="spellStart"/>
      <w:r w:rsidRPr="00A126D8">
        <w:rPr>
          <w:rFonts w:ascii="Times New Roman" w:hAnsi="Times New Roman" w:cs="Times New Roman"/>
          <w:sz w:val="28"/>
          <w:szCs w:val="28"/>
        </w:rPr>
        <w:t>розминочні</w:t>
      </w:r>
      <w:proofErr w:type="spellEnd"/>
      <w:r w:rsidRPr="00A126D8">
        <w:rPr>
          <w:rFonts w:ascii="Times New Roman" w:hAnsi="Times New Roman" w:cs="Times New Roman"/>
          <w:sz w:val="28"/>
          <w:szCs w:val="28"/>
        </w:rPr>
        <w:t xml:space="preserve"> вправи.</w:t>
      </w:r>
    </w:p>
    <w:p w14:paraId="57A3DA95" w14:textId="77777777" w:rsidR="006F57FE" w:rsidRPr="00A126D8" w:rsidRDefault="006F57FE"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2.</w:t>
      </w:r>
      <w:r w:rsidRPr="00A126D8">
        <w:rPr>
          <w:rFonts w:ascii="Times New Roman" w:hAnsi="Times New Roman" w:cs="Times New Roman"/>
          <w:sz w:val="28"/>
          <w:szCs w:val="28"/>
        </w:rPr>
        <w:tab/>
        <w:t>Основну частину, яка займає більшу частину часу.</w:t>
      </w:r>
    </w:p>
    <w:p w14:paraId="1C5C68FC" w14:textId="00D88F5C" w:rsidR="006F57FE" w:rsidRDefault="006F57FE" w:rsidP="009666ED">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3.</w:t>
      </w:r>
      <w:r w:rsidRPr="00A126D8">
        <w:rPr>
          <w:rFonts w:ascii="Times New Roman" w:hAnsi="Times New Roman" w:cs="Times New Roman"/>
          <w:sz w:val="28"/>
          <w:szCs w:val="28"/>
        </w:rPr>
        <w:tab/>
        <w:t>Заключна частина.</w:t>
      </w:r>
    </w:p>
    <w:p w14:paraId="0F006689" w14:textId="77777777" w:rsidR="009666ED" w:rsidRDefault="009666ED" w:rsidP="009666ED">
      <w:pPr>
        <w:spacing w:after="0" w:line="360" w:lineRule="auto"/>
        <w:ind w:firstLine="851"/>
        <w:jc w:val="both"/>
        <w:rPr>
          <w:rFonts w:ascii="Times New Roman" w:hAnsi="Times New Roman" w:cs="Times New Roman"/>
          <w:sz w:val="28"/>
          <w:szCs w:val="28"/>
        </w:rPr>
      </w:pPr>
    </w:p>
    <w:p w14:paraId="488EA62B" w14:textId="11CE2958" w:rsidR="002F3784" w:rsidRDefault="00796FCF" w:rsidP="00B65881">
      <w:pPr>
        <w:pStyle w:val="aa"/>
        <w:spacing w:line="360" w:lineRule="auto"/>
        <w:jc w:val="center"/>
        <w:rPr>
          <w:rFonts w:ascii="Times New Roman" w:eastAsia="Times New Roman" w:hAnsi="Times New Roman" w:cs="Times New Roman"/>
          <w:b/>
          <w:color w:val="000000"/>
          <w:sz w:val="28"/>
          <w:szCs w:val="28"/>
          <w:lang w:val="uk-UA"/>
        </w:rPr>
      </w:pPr>
      <w:r w:rsidRPr="003623DA">
        <w:rPr>
          <w:rFonts w:ascii="Times New Roman" w:eastAsia="Times New Roman" w:hAnsi="Times New Roman" w:cs="Times New Roman"/>
          <w:b/>
          <w:color w:val="000000"/>
          <w:sz w:val="28"/>
          <w:szCs w:val="28"/>
          <w:lang w:val="uk-UA"/>
        </w:rPr>
        <w:t xml:space="preserve">3.2. </w:t>
      </w:r>
      <w:r w:rsidR="00C4635C">
        <w:rPr>
          <w:rFonts w:ascii="Times New Roman" w:eastAsia="Times New Roman" w:hAnsi="Times New Roman" w:cs="Times New Roman"/>
          <w:b/>
          <w:color w:val="000000"/>
          <w:sz w:val="28"/>
          <w:szCs w:val="28"/>
          <w:lang w:val="uk-UA"/>
        </w:rPr>
        <w:t>Розробка</w:t>
      </w:r>
      <w:r w:rsidRPr="003623DA">
        <w:rPr>
          <w:rFonts w:ascii="Times New Roman" w:eastAsia="Times New Roman" w:hAnsi="Times New Roman" w:cs="Times New Roman"/>
          <w:b/>
          <w:color w:val="000000"/>
          <w:sz w:val="28"/>
          <w:szCs w:val="28"/>
          <w:lang w:val="uk-UA"/>
        </w:rPr>
        <w:t xml:space="preserve"> програм</w:t>
      </w:r>
      <w:r w:rsidR="00C4635C">
        <w:rPr>
          <w:rFonts w:ascii="Times New Roman" w:eastAsia="Times New Roman" w:hAnsi="Times New Roman" w:cs="Times New Roman"/>
          <w:b/>
          <w:color w:val="000000"/>
          <w:sz w:val="28"/>
          <w:szCs w:val="28"/>
          <w:lang w:val="uk-UA"/>
        </w:rPr>
        <w:t>и</w:t>
      </w:r>
      <w:r w:rsidRPr="003623DA">
        <w:rPr>
          <w:rFonts w:ascii="Times New Roman" w:eastAsia="Times New Roman" w:hAnsi="Times New Roman" w:cs="Times New Roman"/>
          <w:b/>
          <w:color w:val="000000"/>
          <w:sz w:val="28"/>
          <w:szCs w:val="28"/>
          <w:lang w:val="uk-UA"/>
        </w:rPr>
        <w:t xml:space="preserve"> </w:t>
      </w:r>
      <w:r w:rsidR="00C4635C">
        <w:rPr>
          <w:rFonts w:ascii="Times New Roman" w:eastAsia="Times New Roman" w:hAnsi="Times New Roman" w:cs="Times New Roman"/>
          <w:b/>
          <w:color w:val="000000"/>
          <w:sz w:val="28"/>
          <w:szCs w:val="28"/>
          <w:lang w:val="uk-UA"/>
        </w:rPr>
        <w:t>психопрофілактики та ефективного подолання емоційного вигорання працівників центрів надання адміністративних послуг</w:t>
      </w:r>
    </w:p>
    <w:p w14:paraId="5DB886F6" w14:textId="77777777" w:rsidR="007B3840" w:rsidRDefault="007B3840" w:rsidP="00B65881">
      <w:pPr>
        <w:pStyle w:val="aa"/>
        <w:spacing w:line="360" w:lineRule="auto"/>
        <w:jc w:val="center"/>
        <w:rPr>
          <w:rFonts w:ascii="Times New Roman" w:eastAsia="Times New Roman" w:hAnsi="Times New Roman" w:cs="Times New Roman"/>
          <w:b/>
          <w:color w:val="000000"/>
          <w:sz w:val="28"/>
          <w:szCs w:val="28"/>
          <w:lang w:val="uk-UA"/>
        </w:rPr>
      </w:pPr>
    </w:p>
    <w:p w14:paraId="3BAE6D2A" w14:textId="7BAA6238" w:rsidR="002F3784" w:rsidRPr="00FE07F9" w:rsidRDefault="002F3784" w:rsidP="00B65881">
      <w:pPr>
        <w:spacing w:after="0" w:line="360" w:lineRule="auto"/>
        <w:ind w:firstLine="851"/>
        <w:jc w:val="both"/>
        <w:rPr>
          <w:rFonts w:ascii="Times New Roman" w:hAnsi="Times New Roman" w:cs="Times New Roman"/>
          <w:b/>
          <w:bCs/>
          <w:i/>
          <w:iCs/>
          <w:sz w:val="28"/>
          <w:szCs w:val="28"/>
        </w:rPr>
      </w:pPr>
      <w:r w:rsidRPr="001B24CE">
        <w:rPr>
          <w:rFonts w:ascii="Times New Roman" w:hAnsi="Times New Roman" w:cs="Times New Roman"/>
          <w:b/>
          <w:bCs/>
          <w:sz w:val="28"/>
          <w:szCs w:val="28"/>
        </w:rPr>
        <w:t>Заняття 1.</w:t>
      </w:r>
      <w:r w:rsidRPr="001B24CE">
        <w:rPr>
          <w:rFonts w:ascii="Times New Roman" w:hAnsi="Times New Roman" w:cs="Times New Roman"/>
          <w:sz w:val="28"/>
          <w:szCs w:val="28"/>
        </w:rPr>
        <w:t xml:space="preserve"> </w:t>
      </w:r>
      <w:r w:rsidRPr="00FE07F9">
        <w:rPr>
          <w:rFonts w:ascii="Times New Roman" w:hAnsi="Times New Roman" w:cs="Times New Roman"/>
          <w:b/>
          <w:bCs/>
          <w:i/>
          <w:iCs/>
          <w:sz w:val="28"/>
          <w:szCs w:val="28"/>
        </w:rPr>
        <w:t xml:space="preserve">Семінар практикум з елементами тренінгу «Професійне «вигоряння» </w:t>
      </w:r>
      <w:r w:rsidR="006442F3" w:rsidRPr="00FE07F9">
        <w:rPr>
          <w:rFonts w:ascii="Times New Roman" w:hAnsi="Times New Roman" w:cs="Times New Roman"/>
          <w:b/>
          <w:bCs/>
          <w:i/>
          <w:iCs/>
          <w:sz w:val="28"/>
          <w:szCs w:val="28"/>
        </w:rPr>
        <w:t>державного службовця</w:t>
      </w:r>
      <w:r w:rsidRPr="00FE07F9">
        <w:rPr>
          <w:rFonts w:ascii="Times New Roman" w:hAnsi="Times New Roman" w:cs="Times New Roman"/>
          <w:b/>
          <w:bCs/>
          <w:i/>
          <w:iCs/>
          <w:sz w:val="28"/>
          <w:szCs w:val="28"/>
        </w:rPr>
        <w:t>: причини, корекція та профілактика»</w:t>
      </w:r>
      <w:r w:rsidR="00D14E1F">
        <w:rPr>
          <w:rFonts w:ascii="Times New Roman" w:hAnsi="Times New Roman" w:cs="Times New Roman"/>
          <w:b/>
          <w:bCs/>
          <w:i/>
          <w:iCs/>
          <w:sz w:val="28"/>
          <w:szCs w:val="28"/>
        </w:rPr>
        <w:t>.</w:t>
      </w:r>
    </w:p>
    <w:p w14:paraId="2D9EC4FE"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Мета</w:t>
      </w:r>
      <w:r w:rsidRPr="00A126D8">
        <w:rPr>
          <w:rFonts w:ascii="Times New Roman" w:hAnsi="Times New Roman" w:cs="Times New Roman"/>
          <w:sz w:val="28"/>
          <w:szCs w:val="28"/>
        </w:rPr>
        <w:t xml:space="preserve"> заходу:</w:t>
      </w:r>
    </w:p>
    <w:p w14:paraId="3EF80ADB"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r w:rsidRPr="00A126D8">
        <w:rPr>
          <w:rFonts w:ascii="Times New Roman" w:hAnsi="Times New Roman" w:cs="Times New Roman"/>
          <w:sz w:val="28"/>
          <w:szCs w:val="28"/>
        </w:rPr>
        <w:tab/>
        <w:t>ознайомити з поняттям професійного вигоряння, симптомами його прояву, етапами формування, причинами виникнення та способами профілактики;</w:t>
      </w:r>
    </w:p>
    <w:p w14:paraId="4CC55171" w14:textId="30B232A0"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lastRenderedPageBreak/>
        <w:t>•</w:t>
      </w:r>
      <w:r w:rsidRPr="00A126D8">
        <w:rPr>
          <w:rFonts w:ascii="Times New Roman" w:hAnsi="Times New Roman" w:cs="Times New Roman"/>
          <w:sz w:val="28"/>
          <w:szCs w:val="28"/>
        </w:rPr>
        <w:tab/>
        <w:t>формувати у колективі сприятлив</w:t>
      </w:r>
      <w:r>
        <w:rPr>
          <w:rFonts w:ascii="Times New Roman" w:hAnsi="Times New Roman" w:cs="Times New Roman"/>
          <w:sz w:val="28"/>
          <w:szCs w:val="28"/>
        </w:rPr>
        <w:t>ого</w:t>
      </w:r>
      <w:r w:rsidRPr="00A126D8">
        <w:rPr>
          <w:rFonts w:ascii="Times New Roman" w:hAnsi="Times New Roman" w:cs="Times New Roman"/>
          <w:sz w:val="28"/>
          <w:szCs w:val="28"/>
        </w:rPr>
        <w:t xml:space="preserve"> психологічн</w:t>
      </w:r>
      <w:r>
        <w:rPr>
          <w:rFonts w:ascii="Times New Roman" w:hAnsi="Times New Roman" w:cs="Times New Roman"/>
          <w:sz w:val="28"/>
          <w:szCs w:val="28"/>
        </w:rPr>
        <w:t xml:space="preserve">ого </w:t>
      </w:r>
      <w:r w:rsidRPr="00A126D8">
        <w:rPr>
          <w:rFonts w:ascii="Times New Roman" w:hAnsi="Times New Roman" w:cs="Times New Roman"/>
          <w:sz w:val="28"/>
          <w:szCs w:val="28"/>
        </w:rPr>
        <w:t>мікроклімат</w:t>
      </w:r>
      <w:r>
        <w:rPr>
          <w:rFonts w:ascii="Times New Roman" w:hAnsi="Times New Roman" w:cs="Times New Roman"/>
          <w:sz w:val="28"/>
          <w:szCs w:val="28"/>
        </w:rPr>
        <w:t>у</w:t>
      </w:r>
      <w:r w:rsidRPr="00A126D8">
        <w:rPr>
          <w:rFonts w:ascii="Times New Roman" w:hAnsi="Times New Roman" w:cs="Times New Roman"/>
          <w:sz w:val="28"/>
          <w:szCs w:val="28"/>
        </w:rPr>
        <w:t>, що сприяє збереженню та зміцненню психічного здоров</w:t>
      </w:r>
      <w:r w:rsidR="002106A3">
        <w:rPr>
          <w:rFonts w:ascii="Times New Roman" w:hAnsi="Times New Roman" w:cs="Times New Roman"/>
          <w:sz w:val="28"/>
          <w:szCs w:val="28"/>
        </w:rPr>
        <w:t>’</w:t>
      </w:r>
      <w:r w:rsidRPr="00A126D8">
        <w:rPr>
          <w:rFonts w:ascii="Times New Roman" w:hAnsi="Times New Roman" w:cs="Times New Roman"/>
          <w:sz w:val="28"/>
          <w:szCs w:val="28"/>
        </w:rPr>
        <w:t>я;</w:t>
      </w:r>
    </w:p>
    <w:p w14:paraId="48D24CBE"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r w:rsidRPr="00A126D8">
        <w:rPr>
          <w:rFonts w:ascii="Times New Roman" w:hAnsi="Times New Roman" w:cs="Times New Roman"/>
          <w:sz w:val="28"/>
          <w:szCs w:val="28"/>
        </w:rPr>
        <w:tab/>
        <w:t>розвивати систему профілактики емоційного вигоряння;</w:t>
      </w:r>
    </w:p>
    <w:p w14:paraId="46D6F60E"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r w:rsidRPr="00A126D8">
        <w:rPr>
          <w:rFonts w:ascii="Times New Roman" w:hAnsi="Times New Roman" w:cs="Times New Roman"/>
          <w:sz w:val="28"/>
          <w:szCs w:val="28"/>
        </w:rPr>
        <w:tab/>
        <w:t>формувати мотивацію професійного самовдосконалення особистості.</w:t>
      </w:r>
    </w:p>
    <w:p w14:paraId="3FAA598B" w14:textId="5FBD25FC"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Форма організації заходу:</w:t>
      </w:r>
      <w:r>
        <w:rPr>
          <w:rFonts w:ascii="Times New Roman" w:hAnsi="Times New Roman" w:cs="Times New Roman"/>
          <w:sz w:val="28"/>
          <w:szCs w:val="28"/>
        </w:rPr>
        <w:t xml:space="preserve"> </w:t>
      </w:r>
      <w:r w:rsidRPr="00A126D8">
        <w:rPr>
          <w:rFonts w:ascii="Times New Roman" w:hAnsi="Times New Roman" w:cs="Times New Roman"/>
          <w:sz w:val="28"/>
          <w:szCs w:val="28"/>
        </w:rPr>
        <w:t>семінар</w:t>
      </w:r>
      <w:r w:rsidR="0029508F">
        <w:rPr>
          <w:rFonts w:ascii="Times New Roman" w:hAnsi="Times New Roman" w:cs="Times New Roman"/>
          <w:sz w:val="28"/>
          <w:szCs w:val="28"/>
        </w:rPr>
        <w:t>-</w:t>
      </w:r>
      <w:r w:rsidRPr="00A126D8">
        <w:rPr>
          <w:rFonts w:ascii="Times New Roman" w:hAnsi="Times New Roman" w:cs="Times New Roman"/>
          <w:sz w:val="28"/>
          <w:szCs w:val="28"/>
        </w:rPr>
        <w:t>практикум із елементами тренінгу.</w:t>
      </w:r>
    </w:p>
    <w:p w14:paraId="0539F6E7" w14:textId="6C34883A" w:rsidR="002F3784" w:rsidRPr="00A126D8" w:rsidRDefault="002F3784" w:rsidP="00B6588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Наочний </w:t>
      </w:r>
      <w:r w:rsidRPr="00A126D8">
        <w:rPr>
          <w:rFonts w:ascii="Times New Roman" w:hAnsi="Times New Roman" w:cs="Times New Roman"/>
          <w:sz w:val="28"/>
          <w:szCs w:val="28"/>
        </w:rPr>
        <w:t>матеріал:</w:t>
      </w:r>
      <w:r>
        <w:rPr>
          <w:rFonts w:ascii="Times New Roman" w:hAnsi="Times New Roman" w:cs="Times New Roman"/>
          <w:sz w:val="28"/>
          <w:szCs w:val="28"/>
        </w:rPr>
        <w:t xml:space="preserve"> </w:t>
      </w:r>
      <w:r w:rsidRPr="00A126D8">
        <w:rPr>
          <w:rFonts w:ascii="Times New Roman" w:hAnsi="Times New Roman" w:cs="Times New Roman"/>
          <w:sz w:val="28"/>
          <w:szCs w:val="28"/>
        </w:rPr>
        <w:t>презентація,</w:t>
      </w:r>
      <w:r>
        <w:rPr>
          <w:rFonts w:ascii="Times New Roman" w:hAnsi="Times New Roman" w:cs="Times New Roman"/>
          <w:sz w:val="28"/>
          <w:szCs w:val="28"/>
        </w:rPr>
        <w:t xml:space="preserve"> </w:t>
      </w:r>
      <w:r w:rsidRPr="00A126D8">
        <w:rPr>
          <w:rFonts w:ascii="Times New Roman" w:hAnsi="Times New Roman" w:cs="Times New Roman"/>
          <w:sz w:val="28"/>
          <w:szCs w:val="28"/>
        </w:rPr>
        <w:t>бланки</w:t>
      </w:r>
      <w:r>
        <w:rPr>
          <w:rFonts w:ascii="Times New Roman" w:hAnsi="Times New Roman" w:cs="Times New Roman"/>
          <w:sz w:val="28"/>
          <w:szCs w:val="28"/>
        </w:rPr>
        <w:t xml:space="preserve"> для роботи, </w:t>
      </w:r>
      <w:r w:rsidRPr="00A126D8">
        <w:rPr>
          <w:rFonts w:ascii="Times New Roman" w:hAnsi="Times New Roman" w:cs="Times New Roman"/>
          <w:sz w:val="28"/>
          <w:szCs w:val="28"/>
        </w:rPr>
        <w:t>кольорові</w:t>
      </w:r>
      <w:r>
        <w:rPr>
          <w:rFonts w:ascii="Times New Roman" w:hAnsi="Times New Roman" w:cs="Times New Roman"/>
          <w:sz w:val="28"/>
          <w:szCs w:val="28"/>
        </w:rPr>
        <w:t xml:space="preserve"> </w:t>
      </w:r>
      <w:r w:rsidRPr="00A126D8">
        <w:rPr>
          <w:rFonts w:ascii="Times New Roman" w:hAnsi="Times New Roman" w:cs="Times New Roman"/>
          <w:sz w:val="28"/>
          <w:szCs w:val="28"/>
        </w:rPr>
        <w:t>олівці, фломастери, листи кольорового паперу, роздруківки методики В. Бойко.</w:t>
      </w:r>
    </w:p>
    <w:p w14:paraId="1BC1A162"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I.</w:t>
      </w:r>
      <w:r w:rsidRPr="00A126D8">
        <w:rPr>
          <w:rFonts w:ascii="Times New Roman" w:hAnsi="Times New Roman" w:cs="Times New Roman"/>
          <w:sz w:val="28"/>
          <w:szCs w:val="28"/>
        </w:rPr>
        <w:tab/>
        <w:t>Вітання присутніх.</w:t>
      </w:r>
    </w:p>
    <w:p w14:paraId="6E58FF8B" w14:textId="7F0734F0" w:rsidR="002F3784" w:rsidRPr="00A126D8" w:rsidRDefault="002F3784" w:rsidP="00B6588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w:t>
      </w:r>
      <w:r w:rsidRPr="00A126D8">
        <w:rPr>
          <w:rFonts w:ascii="Times New Roman" w:hAnsi="Times New Roman" w:cs="Times New Roman"/>
          <w:sz w:val="28"/>
          <w:szCs w:val="28"/>
        </w:rPr>
        <w:t>сихолог пропонує учасникам побажати собі що</w:t>
      </w:r>
      <w:r w:rsidR="00F251C4">
        <w:rPr>
          <w:rFonts w:ascii="Times New Roman" w:hAnsi="Times New Roman" w:cs="Times New Roman"/>
          <w:sz w:val="28"/>
          <w:szCs w:val="28"/>
        </w:rPr>
        <w:t>-</w:t>
      </w:r>
      <w:r w:rsidRPr="00A126D8">
        <w:rPr>
          <w:rFonts w:ascii="Times New Roman" w:hAnsi="Times New Roman" w:cs="Times New Roman"/>
          <w:sz w:val="28"/>
          <w:szCs w:val="28"/>
        </w:rPr>
        <w:t>небудь як фахівця на найближчі 5 років (побажання записується на бланку). Роботу пропонується почати з того, щоб розібратися, яке місце в нашому житті займає професійна та особиста складова.</w:t>
      </w:r>
    </w:p>
    <w:p w14:paraId="67507A9E" w14:textId="46F35923" w:rsidR="002F3784" w:rsidRPr="000C024C" w:rsidRDefault="002F3784" w:rsidP="00B65881">
      <w:pPr>
        <w:spacing w:after="0" w:line="360" w:lineRule="auto"/>
        <w:ind w:firstLine="851"/>
        <w:jc w:val="both"/>
        <w:rPr>
          <w:rFonts w:ascii="Times New Roman" w:hAnsi="Times New Roman" w:cs="Times New Roman"/>
          <w:b/>
          <w:bCs/>
          <w:sz w:val="28"/>
          <w:szCs w:val="28"/>
          <w:lang w:val="ru-RU"/>
        </w:rPr>
      </w:pPr>
      <w:r w:rsidRPr="00FE07F9">
        <w:rPr>
          <w:rFonts w:ascii="Times New Roman" w:hAnsi="Times New Roman" w:cs="Times New Roman"/>
          <w:b/>
          <w:bCs/>
          <w:sz w:val="28"/>
          <w:szCs w:val="28"/>
        </w:rPr>
        <w:t>1.</w:t>
      </w:r>
      <w:r w:rsidRPr="00FE07F9">
        <w:rPr>
          <w:rFonts w:ascii="Times New Roman" w:hAnsi="Times New Roman" w:cs="Times New Roman"/>
          <w:b/>
          <w:bCs/>
          <w:sz w:val="28"/>
          <w:szCs w:val="28"/>
        </w:rPr>
        <w:tab/>
        <w:t>Вправа «Баланс реальний та бажаний»</w:t>
      </w:r>
      <w:r w:rsidR="000C024C">
        <w:rPr>
          <w:rFonts w:ascii="Times New Roman" w:hAnsi="Times New Roman" w:cs="Times New Roman"/>
          <w:b/>
          <w:bCs/>
          <w:sz w:val="28"/>
          <w:szCs w:val="28"/>
          <w:lang w:val="ru-RU"/>
        </w:rPr>
        <w:t>.</w:t>
      </w:r>
    </w:p>
    <w:p w14:paraId="157CFACF" w14:textId="50B97863" w:rsidR="002F3784" w:rsidRPr="00A126D8" w:rsidRDefault="006442F3" w:rsidP="00B65881">
      <w:pPr>
        <w:spacing w:after="0" w:line="360" w:lineRule="auto"/>
        <w:ind w:firstLine="851"/>
        <w:rPr>
          <w:rFonts w:ascii="Times New Roman" w:hAnsi="Times New Roman" w:cs="Times New Roman"/>
          <w:sz w:val="28"/>
          <w:szCs w:val="28"/>
        </w:rPr>
      </w:pPr>
      <w:r>
        <w:rPr>
          <w:rFonts w:ascii="Times New Roman" w:hAnsi="Times New Roman" w:cs="Times New Roman"/>
          <w:sz w:val="28"/>
          <w:szCs w:val="28"/>
        </w:rPr>
        <w:t>Державним службовцям</w:t>
      </w:r>
      <w:r w:rsidR="002F3784" w:rsidRPr="00A126D8">
        <w:rPr>
          <w:rFonts w:ascii="Times New Roman" w:hAnsi="Times New Roman" w:cs="Times New Roman"/>
          <w:sz w:val="28"/>
          <w:szCs w:val="28"/>
        </w:rPr>
        <w:t xml:space="preserve"> пропонується попрацювати із зображеннями кіл:</w:t>
      </w:r>
    </w:p>
    <w:p w14:paraId="76AE90E4"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r w:rsidRPr="00A126D8">
        <w:rPr>
          <w:rFonts w:ascii="Times New Roman" w:hAnsi="Times New Roman" w:cs="Times New Roman"/>
          <w:sz w:val="28"/>
          <w:szCs w:val="28"/>
        </w:rPr>
        <w:tab/>
        <w:t>у першому, орієнтуючись на внутрішні психологічні відчуття, секторами відзначити, у якому співвідношенні нині перебувають робота (професійне життя), робота по дому та особисте життя (подорожі, відпочинок, захоплення);</w:t>
      </w:r>
    </w:p>
    <w:p w14:paraId="21F975CA"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r w:rsidRPr="00A126D8">
        <w:rPr>
          <w:rFonts w:ascii="Times New Roman" w:hAnsi="Times New Roman" w:cs="Times New Roman"/>
          <w:sz w:val="28"/>
          <w:szCs w:val="28"/>
        </w:rPr>
        <w:tab/>
        <w:t>у другому – їхнє ідеальне співвідношення.</w:t>
      </w:r>
    </w:p>
    <w:p w14:paraId="7A287CB4"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Обговорення:</w:t>
      </w:r>
      <w:r>
        <w:rPr>
          <w:rFonts w:ascii="Times New Roman" w:hAnsi="Times New Roman" w:cs="Times New Roman"/>
          <w:sz w:val="28"/>
          <w:szCs w:val="28"/>
        </w:rPr>
        <w:t xml:space="preserve"> </w:t>
      </w:r>
      <w:r w:rsidRPr="00A126D8">
        <w:rPr>
          <w:rFonts w:ascii="Times New Roman" w:hAnsi="Times New Roman" w:cs="Times New Roman"/>
          <w:sz w:val="28"/>
          <w:szCs w:val="28"/>
        </w:rPr>
        <w:t>Чи є відмінності? У чому вони? Чому так вийшло? Якими наслідками ці розбіжності можуть призвести?</w:t>
      </w:r>
    </w:p>
    <w:p w14:paraId="7E44F9AD" w14:textId="65BD013E" w:rsidR="002F3784" w:rsidRPr="000C024C" w:rsidRDefault="002F3784" w:rsidP="00B65881">
      <w:pPr>
        <w:spacing w:after="0" w:line="360" w:lineRule="auto"/>
        <w:ind w:firstLine="851"/>
        <w:jc w:val="both"/>
        <w:rPr>
          <w:rFonts w:ascii="Times New Roman" w:hAnsi="Times New Roman" w:cs="Times New Roman"/>
          <w:b/>
          <w:bCs/>
          <w:sz w:val="28"/>
          <w:szCs w:val="28"/>
          <w:lang w:val="ru-RU"/>
        </w:rPr>
      </w:pPr>
      <w:r w:rsidRPr="00FE07F9">
        <w:rPr>
          <w:rFonts w:ascii="Times New Roman" w:hAnsi="Times New Roman" w:cs="Times New Roman"/>
          <w:b/>
          <w:bCs/>
          <w:sz w:val="28"/>
          <w:szCs w:val="28"/>
        </w:rPr>
        <w:t>2.</w:t>
      </w:r>
      <w:r w:rsidRPr="00FE07F9">
        <w:rPr>
          <w:rFonts w:ascii="Times New Roman" w:hAnsi="Times New Roman" w:cs="Times New Roman"/>
          <w:b/>
          <w:bCs/>
          <w:sz w:val="28"/>
          <w:szCs w:val="28"/>
        </w:rPr>
        <w:tab/>
        <w:t xml:space="preserve">Вправа: Мозковий штурм "Емоційне вигоряння </w:t>
      </w:r>
      <w:r w:rsidR="008C47B2">
        <w:rPr>
          <w:rFonts w:ascii="Times New Roman" w:hAnsi="Times New Roman" w:cs="Times New Roman"/>
          <w:b/>
          <w:bCs/>
          <w:sz w:val="28"/>
          <w:szCs w:val="28"/>
        </w:rPr>
        <w:t>–</w:t>
      </w:r>
      <w:r w:rsidRPr="00FE07F9">
        <w:rPr>
          <w:rFonts w:ascii="Times New Roman" w:hAnsi="Times New Roman" w:cs="Times New Roman"/>
          <w:b/>
          <w:bCs/>
          <w:sz w:val="28"/>
          <w:szCs w:val="28"/>
        </w:rPr>
        <w:t xml:space="preserve"> це ..."</w:t>
      </w:r>
    </w:p>
    <w:p w14:paraId="372B5E74"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II.</w:t>
      </w:r>
      <w:r w:rsidRPr="00A126D8">
        <w:rPr>
          <w:rFonts w:ascii="Times New Roman" w:hAnsi="Times New Roman" w:cs="Times New Roman"/>
          <w:sz w:val="28"/>
          <w:szCs w:val="28"/>
        </w:rPr>
        <w:tab/>
        <w:t>Теоретична частина.</w:t>
      </w:r>
    </w:p>
    <w:p w14:paraId="15D364AE"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«В останні роки, все частіше говорять не тільки про професійний стрес, а й про синдром професійного згоряння, або вигоряння працівників.</w:t>
      </w:r>
    </w:p>
    <w:p w14:paraId="69CA2733"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Що таке синдром професійного вигоряння?</w:t>
      </w:r>
    </w:p>
    <w:p w14:paraId="0B4EAE04" w14:textId="1B5354CD"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lastRenderedPageBreak/>
        <w:t>Професійне вигоряння</w:t>
      </w:r>
      <w:r>
        <w:rPr>
          <w:rFonts w:ascii="Times New Roman" w:hAnsi="Times New Roman" w:cs="Times New Roman"/>
          <w:sz w:val="28"/>
          <w:szCs w:val="28"/>
        </w:rPr>
        <w:t xml:space="preserve"> – це </w:t>
      </w:r>
      <w:r w:rsidRPr="00A126D8">
        <w:rPr>
          <w:rFonts w:ascii="Times New Roman" w:hAnsi="Times New Roman" w:cs="Times New Roman"/>
          <w:sz w:val="28"/>
          <w:szCs w:val="28"/>
        </w:rPr>
        <w:t xml:space="preserve">синдром, що розвивається на тлі хронічного стресу і веде до виснаження </w:t>
      </w:r>
      <w:proofErr w:type="spellStart"/>
      <w:r w:rsidRPr="00A126D8">
        <w:rPr>
          <w:rFonts w:ascii="Times New Roman" w:hAnsi="Times New Roman" w:cs="Times New Roman"/>
          <w:sz w:val="28"/>
          <w:szCs w:val="28"/>
        </w:rPr>
        <w:t>емоційно</w:t>
      </w:r>
      <w:proofErr w:type="spellEnd"/>
      <w:r w:rsidR="00F251C4">
        <w:rPr>
          <w:rFonts w:ascii="Times New Roman" w:hAnsi="Times New Roman" w:cs="Times New Roman"/>
          <w:sz w:val="28"/>
          <w:szCs w:val="28"/>
        </w:rPr>
        <w:t>-</w:t>
      </w:r>
      <w:r w:rsidRPr="00A126D8">
        <w:rPr>
          <w:rFonts w:ascii="Times New Roman" w:hAnsi="Times New Roman" w:cs="Times New Roman"/>
          <w:sz w:val="28"/>
          <w:szCs w:val="28"/>
        </w:rPr>
        <w:t>енергетичних та особистісних ресурсів працюючої людини.</w:t>
      </w:r>
    </w:p>
    <w:p w14:paraId="647684CD" w14:textId="29A07C45" w:rsidR="002F3784" w:rsidRPr="00A126D8" w:rsidRDefault="002F3784" w:rsidP="00844020">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Синдром професійного вигоряння</w:t>
      </w:r>
      <w:r>
        <w:rPr>
          <w:rFonts w:ascii="Times New Roman" w:hAnsi="Times New Roman" w:cs="Times New Roman"/>
          <w:sz w:val="28"/>
          <w:szCs w:val="28"/>
        </w:rPr>
        <w:t xml:space="preserve"> – це </w:t>
      </w:r>
      <w:r w:rsidRPr="00A126D8">
        <w:rPr>
          <w:rFonts w:ascii="Times New Roman" w:hAnsi="Times New Roman" w:cs="Times New Roman"/>
          <w:sz w:val="28"/>
          <w:szCs w:val="28"/>
        </w:rPr>
        <w:t>найнебезпечніша професійна хвороба тих, хто працює з людьми: викладачів, соціальних працівників, лікарів, журнал</w:t>
      </w:r>
      <w:r>
        <w:rPr>
          <w:rFonts w:ascii="Times New Roman" w:hAnsi="Times New Roman" w:cs="Times New Roman"/>
          <w:sz w:val="28"/>
          <w:szCs w:val="28"/>
        </w:rPr>
        <w:t xml:space="preserve">істів, бізнесменів та політиків, усіх, </w:t>
      </w:r>
      <w:r w:rsidRPr="00A126D8">
        <w:rPr>
          <w:rFonts w:ascii="Times New Roman" w:hAnsi="Times New Roman" w:cs="Times New Roman"/>
          <w:sz w:val="28"/>
          <w:szCs w:val="28"/>
        </w:rPr>
        <w:t xml:space="preserve">чия діяльність неможлива без спілкування. Невипадково перша дослідниця цього явища </w:t>
      </w:r>
      <w:r w:rsidR="00844020">
        <w:rPr>
          <w:rFonts w:ascii="Times New Roman" w:hAnsi="Times New Roman" w:cs="Times New Roman"/>
          <w:sz w:val="28"/>
          <w:szCs w:val="28"/>
        </w:rPr>
        <w:t xml:space="preserve">Х. </w:t>
      </w:r>
      <w:proofErr w:type="spellStart"/>
      <w:r w:rsidRPr="00A126D8">
        <w:rPr>
          <w:rFonts w:ascii="Times New Roman" w:hAnsi="Times New Roman" w:cs="Times New Roman"/>
          <w:sz w:val="28"/>
          <w:szCs w:val="28"/>
        </w:rPr>
        <w:t>Маслач</w:t>
      </w:r>
      <w:proofErr w:type="spellEnd"/>
      <w:r w:rsidRPr="00A126D8">
        <w:rPr>
          <w:rFonts w:ascii="Times New Roman" w:hAnsi="Times New Roman" w:cs="Times New Roman"/>
          <w:sz w:val="28"/>
          <w:szCs w:val="28"/>
        </w:rPr>
        <w:t xml:space="preserve"> назвала свою книгу: «Емоційне згоряння</w:t>
      </w:r>
      <w:r>
        <w:rPr>
          <w:rFonts w:ascii="Times New Roman" w:hAnsi="Times New Roman" w:cs="Times New Roman"/>
          <w:sz w:val="28"/>
          <w:szCs w:val="28"/>
        </w:rPr>
        <w:t xml:space="preserve"> – </w:t>
      </w:r>
      <w:r w:rsidRPr="00A126D8">
        <w:rPr>
          <w:rFonts w:ascii="Times New Roman" w:hAnsi="Times New Roman" w:cs="Times New Roman"/>
          <w:sz w:val="28"/>
          <w:szCs w:val="28"/>
        </w:rPr>
        <w:t>плата за співчуття».</w:t>
      </w:r>
    </w:p>
    <w:p w14:paraId="31D192E7" w14:textId="12FC1B6D"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 xml:space="preserve">Професійне вигоряння виникає внаслідок внутрішнього накопичення негативних емоцій без відповідної «розрядки», або «звільнення» від них. Воно веде до виснаження </w:t>
      </w:r>
      <w:proofErr w:type="spellStart"/>
      <w:r w:rsidRPr="00A126D8">
        <w:rPr>
          <w:rFonts w:ascii="Times New Roman" w:hAnsi="Times New Roman" w:cs="Times New Roman"/>
          <w:sz w:val="28"/>
          <w:szCs w:val="28"/>
        </w:rPr>
        <w:t>емоційно</w:t>
      </w:r>
      <w:proofErr w:type="spellEnd"/>
      <w:r w:rsidR="00F251C4">
        <w:rPr>
          <w:rFonts w:ascii="Times New Roman" w:hAnsi="Times New Roman" w:cs="Times New Roman"/>
          <w:sz w:val="28"/>
          <w:szCs w:val="28"/>
        </w:rPr>
        <w:t>-</w:t>
      </w:r>
      <w:r w:rsidRPr="00A126D8">
        <w:rPr>
          <w:rFonts w:ascii="Times New Roman" w:hAnsi="Times New Roman" w:cs="Times New Roman"/>
          <w:sz w:val="28"/>
          <w:szCs w:val="28"/>
        </w:rPr>
        <w:t xml:space="preserve">енергетичних та особистісних ресурсів людини. З погляду концепції стресу (Г. </w:t>
      </w:r>
      <w:proofErr w:type="spellStart"/>
      <w:r w:rsidRPr="00A126D8">
        <w:rPr>
          <w:rFonts w:ascii="Times New Roman" w:hAnsi="Times New Roman" w:cs="Times New Roman"/>
          <w:sz w:val="28"/>
          <w:szCs w:val="28"/>
        </w:rPr>
        <w:t>Сельє</w:t>
      </w:r>
      <w:proofErr w:type="spellEnd"/>
      <w:r w:rsidRPr="00A126D8">
        <w:rPr>
          <w:rFonts w:ascii="Times New Roman" w:hAnsi="Times New Roman" w:cs="Times New Roman"/>
          <w:sz w:val="28"/>
          <w:szCs w:val="28"/>
        </w:rPr>
        <w:t xml:space="preserve">), професійне вигоряння – це </w:t>
      </w:r>
      <w:proofErr w:type="spellStart"/>
      <w:r w:rsidRPr="00A126D8">
        <w:rPr>
          <w:rFonts w:ascii="Times New Roman" w:hAnsi="Times New Roman" w:cs="Times New Roman"/>
          <w:sz w:val="28"/>
          <w:szCs w:val="28"/>
        </w:rPr>
        <w:t>дистрес</w:t>
      </w:r>
      <w:proofErr w:type="spellEnd"/>
      <w:r w:rsidRPr="00A126D8">
        <w:rPr>
          <w:rFonts w:ascii="Times New Roman" w:hAnsi="Times New Roman" w:cs="Times New Roman"/>
          <w:sz w:val="28"/>
          <w:szCs w:val="28"/>
        </w:rPr>
        <w:t xml:space="preserve"> чи третя стадія загального адаптаційного синдрому – стадія виснаження.</w:t>
      </w:r>
    </w:p>
    <w:p w14:paraId="4FFD6702"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 xml:space="preserve">У 1981 р. А. </w:t>
      </w:r>
      <w:proofErr w:type="spellStart"/>
      <w:r w:rsidRPr="00A126D8">
        <w:rPr>
          <w:rFonts w:ascii="Times New Roman" w:hAnsi="Times New Roman" w:cs="Times New Roman"/>
          <w:sz w:val="28"/>
          <w:szCs w:val="28"/>
        </w:rPr>
        <w:t>Морроу</w:t>
      </w:r>
      <w:proofErr w:type="spellEnd"/>
      <w:r w:rsidRPr="00A126D8">
        <w:rPr>
          <w:rFonts w:ascii="Times New Roman" w:hAnsi="Times New Roman" w:cs="Times New Roman"/>
          <w:sz w:val="28"/>
          <w:szCs w:val="28"/>
        </w:rPr>
        <w:t xml:space="preserve"> запропонував яскравий емоційний образ, що відображає, на його думку, внутрішній стан працівника, що зазнає </w:t>
      </w:r>
      <w:proofErr w:type="spellStart"/>
      <w:r w:rsidRPr="00A126D8">
        <w:rPr>
          <w:rFonts w:ascii="Times New Roman" w:hAnsi="Times New Roman" w:cs="Times New Roman"/>
          <w:sz w:val="28"/>
          <w:szCs w:val="28"/>
        </w:rPr>
        <w:t>дистресу</w:t>
      </w:r>
      <w:proofErr w:type="spellEnd"/>
      <w:r w:rsidRPr="00A126D8">
        <w:rPr>
          <w:rFonts w:ascii="Times New Roman" w:hAnsi="Times New Roman" w:cs="Times New Roman"/>
          <w:sz w:val="28"/>
          <w:szCs w:val="28"/>
        </w:rPr>
        <w:t xml:space="preserve"> професійного вигоряння: «Запах палаючої психологічної проводки».</w:t>
      </w:r>
    </w:p>
    <w:p w14:paraId="47658F51"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Синдром вигоряння включає три основні складові:</w:t>
      </w:r>
    </w:p>
    <w:p w14:paraId="1E37FD3B"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r w:rsidRPr="00A126D8">
        <w:rPr>
          <w:rFonts w:ascii="Times New Roman" w:hAnsi="Times New Roman" w:cs="Times New Roman"/>
          <w:sz w:val="28"/>
          <w:szCs w:val="28"/>
        </w:rPr>
        <w:tab/>
        <w:t>Емоційну виснаженість</w:t>
      </w:r>
      <w:r>
        <w:rPr>
          <w:rFonts w:ascii="Times New Roman" w:hAnsi="Times New Roman" w:cs="Times New Roman"/>
          <w:sz w:val="28"/>
          <w:szCs w:val="28"/>
        </w:rPr>
        <w:t xml:space="preserve"> –</w:t>
      </w:r>
      <w:r w:rsidRPr="00A126D8">
        <w:rPr>
          <w:rFonts w:ascii="Times New Roman" w:hAnsi="Times New Roman" w:cs="Times New Roman"/>
          <w:sz w:val="28"/>
          <w:szCs w:val="28"/>
        </w:rPr>
        <w:t xml:space="preserve"> почуття спустошеності та втоми, викликане власною роботою.</w:t>
      </w:r>
    </w:p>
    <w:p w14:paraId="64FA7C00" w14:textId="084D37AE"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 xml:space="preserve"> •</w:t>
      </w:r>
      <w:r w:rsidRPr="00A126D8">
        <w:rPr>
          <w:rFonts w:ascii="Times New Roman" w:hAnsi="Times New Roman" w:cs="Times New Roman"/>
          <w:sz w:val="28"/>
          <w:szCs w:val="28"/>
        </w:rPr>
        <w:tab/>
        <w:t xml:space="preserve">Деперсоналізацію (цинізм) </w:t>
      </w:r>
      <w:r>
        <w:rPr>
          <w:rFonts w:ascii="Times New Roman" w:hAnsi="Times New Roman" w:cs="Times New Roman"/>
          <w:sz w:val="28"/>
          <w:szCs w:val="28"/>
        </w:rPr>
        <w:t>–</w:t>
      </w:r>
      <w:r w:rsidRPr="00A126D8">
        <w:rPr>
          <w:rFonts w:ascii="Times New Roman" w:hAnsi="Times New Roman" w:cs="Times New Roman"/>
          <w:sz w:val="28"/>
          <w:szCs w:val="28"/>
        </w:rPr>
        <w:t xml:space="preserve"> передбачає цинічне ставлення до праці та об</w:t>
      </w:r>
      <w:r w:rsidR="002106A3">
        <w:rPr>
          <w:rFonts w:ascii="Times New Roman" w:hAnsi="Times New Roman" w:cs="Times New Roman"/>
          <w:sz w:val="28"/>
          <w:szCs w:val="28"/>
        </w:rPr>
        <w:t>’</w:t>
      </w:r>
      <w:r w:rsidRPr="00A126D8">
        <w:rPr>
          <w:rFonts w:ascii="Times New Roman" w:hAnsi="Times New Roman" w:cs="Times New Roman"/>
          <w:sz w:val="28"/>
          <w:szCs w:val="28"/>
        </w:rPr>
        <w:t>єктів своєї праці.</w:t>
      </w:r>
    </w:p>
    <w:p w14:paraId="153ED313" w14:textId="77777777" w:rsidR="00B81ACF" w:rsidRDefault="002F3784" w:rsidP="00B81ACF">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r w:rsidRPr="00A126D8">
        <w:rPr>
          <w:rFonts w:ascii="Times New Roman" w:hAnsi="Times New Roman" w:cs="Times New Roman"/>
          <w:sz w:val="28"/>
          <w:szCs w:val="28"/>
        </w:rPr>
        <w:tab/>
        <w:t>Редукцію професійних досягнень – виникнення у працівників почуття некомпетентності у своїй професійній сфері, усвідомлення неуспіху у ній.</w:t>
      </w:r>
    </w:p>
    <w:p w14:paraId="13984003" w14:textId="1D280DBF" w:rsidR="002F3784" w:rsidRPr="00B81ACF" w:rsidRDefault="002F3784" w:rsidP="00B81ACF">
      <w:pPr>
        <w:pStyle w:val="a3"/>
        <w:numPr>
          <w:ilvl w:val="0"/>
          <w:numId w:val="35"/>
        </w:numPr>
        <w:spacing w:after="0" w:line="360" w:lineRule="auto"/>
        <w:jc w:val="both"/>
        <w:rPr>
          <w:rFonts w:ascii="Times New Roman" w:hAnsi="Times New Roman" w:cs="Times New Roman"/>
          <w:sz w:val="28"/>
          <w:szCs w:val="28"/>
        </w:rPr>
      </w:pPr>
      <w:r w:rsidRPr="00B81ACF">
        <w:rPr>
          <w:rFonts w:ascii="Times New Roman" w:hAnsi="Times New Roman" w:cs="Times New Roman"/>
          <w:sz w:val="28"/>
          <w:szCs w:val="28"/>
        </w:rPr>
        <w:t>Поле самодіагностики</w:t>
      </w:r>
      <w:r w:rsidR="00B81ACF">
        <w:rPr>
          <w:rFonts w:ascii="Times New Roman" w:hAnsi="Times New Roman" w:cs="Times New Roman"/>
          <w:sz w:val="28"/>
          <w:szCs w:val="28"/>
        </w:rPr>
        <w:t>.</w:t>
      </w:r>
    </w:p>
    <w:p w14:paraId="52DC5D20" w14:textId="4B2C73F8"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Учасникам заняття пропонується оцінити себе за ступенем виразності чи частотою прояву тієї чи іншої ознаки. Оцінка, безперечно, має суб</w:t>
      </w:r>
      <w:r w:rsidR="002106A3">
        <w:rPr>
          <w:rFonts w:ascii="Times New Roman" w:hAnsi="Times New Roman" w:cs="Times New Roman"/>
          <w:sz w:val="28"/>
          <w:szCs w:val="28"/>
        </w:rPr>
        <w:t>’</w:t>
      </w:r>
      <w:r w:rsidRPr="00A126D8">
        <w:rPr>
          <w:rFonts w:ascii="Times New Roman" w:hAnsi="Times New Roman" w:cs="Times New Roman"/>
          <w:sz w:val="28"/>
          <w:szCs w:val="28"/>
        </w:rPr>
        <w:t xml:space="preserve">єктивний характер, спирається на внутрішні відчуття. Чим частіше чи яскравіше ознака </w:t>
      </w:r>
      <w:r w:rsidRPr="00A126D8">
        <w:rPr>
          <w:rFonts w:ascii="Times New Roman" w:hAnsi="Times New Roman" w:cs="Times New Roman"/>
          <w:sz w:val="28"/>
          <w:szCs w:val="28"/>
        </w:rPr>
        <w:lastRenderedPageBreak/>
        <w:t>проявляється, тим більше клітин у нього зафарбовується. Поле самодіагностики заповнюється самостійно, на обговорення не виноситься. Охочі можуть поділитися враженнями.</w:t>
      </w:r>
    </w:p>
    <w:p w14:paraId="6AED6AA4"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Після заповнення таблиці звертається увага присутніх на самостійне виділення того виду симптомів, розділ якого найбільше зафарбованих клітин – це проблемна зона.</w:t>
      </w:r>
    </w:p>
    <w:p w14:paraId="31210380"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Стадії професійного вигоряння</w:t>
      </w:r>
    </w:p>
    <w:p w14:paraId="5A900AF5" w14:textId="30E0CBD4"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 xml:space="preserve">Синдром професійного вигоряння розвивається поступово. Він проходить три стадії (К. </w:t>
      </w:r>
      <w:proofErr w:type="spellStart"/>
      <w:r w:rsidRPr="00A126D8">
        <w:rPr>
          <w:rFonts w:ascii="Times New Roman" w:hAnsi="Times New Roman" w:cs="Times New Roman"/>
          <w:sz w:val="28"/>
          <w:szCs w:val="28"/>
        </w:rPr>
        <w:t>Маслач</w:t>
      </w:r>
      <w:proofErr w:type="spellEnd"/>
      <w:r w:rsidRPr="00A126D8">
        <w:rPr>
          <w:rFonts w:ascii="Times New Roman" w:hAnsi="Times New Roman" w:cs="Times New Roman"/>
          <w:sz w:val="28"/>
          <w:szCs w:val="28"/>
        </w:rPr>
        <w:t xml:space="preserve">) </w:t>
      </w:r>
      <w:r w:rsidR="008C47B2">
        <w:rPr>
          <w:rFonts w:ascii="Times New Roman" w:hAnsi="Times New Roman" w:cs="Times New Roman"/>
          <w:sz w:val="28"/>
          <w:szCs w:val="28"/>
        </w:rPr>
        <w:t>–</w:t>
      </w:r>
      <w:r w:rsidRPr="00A126D8">
        <w:rPr>
          <w:rFonts w:ascii="Times New Roman" w:hAnsi="Times New Roman" w:cs="Times New Roman"/>
          <w:sz w:val="28"/>
          <w:szCs w:val="28"/>
        </w:rPr>
        <w:t xml:space="preserve"> три сходові прольоти в глибини професійної непридатності:</w:t>
      </w:r>
    </w:p>
    <w:p w14:paraId="63014174"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ПЕРША СТАДІЯ:</w:t>
      </w:r>
    </w:p>
    <w:p w14:paraId="4238E0EC"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r w:rsidRPr="00A126D8">
        <w:rPr>
          <w:rFonts w:ascii="Times New Roman" w:hAnsi="Times New Roman" w:cs="Times New Roman"/>
          <w:sz w:val="28"/>
          <w:szCs w:val="28"/>
        </w:rPr>
        <w:tab/>
        <w:t>починається приглушенням емоцій, згладжуванням гостроти почуттів та свіжості переживань;</w:t>
      </w:r>
    </w:p>
    <w:p w14:paraId="1B199926"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r w:rsidRPr="00A126D8">
        <w:rPr>
          <w:rFonts w:ascii="Times New Roman" w:hAnsi="Times New Roman" w:cs="Times New Roman"/>
          <w:sz w:val="28"/>
          <w:szCs w:val="28"/>
        </w:rPr>
        <w:tab/>
        <w:t>фахівець несподівано зауважує: начебто все поки нормально, але... нудно і порожньо на душі;</w:t>
      </w:r>
    </w:p>
    <w:p w14:paraId="4015115C" w14:textId="174F5BAC"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r w:rsidRPr="00A126D8">
        <w:rPr>
          <w:rFonts w:ascii="Times New Roman" w:hAnsi="Times New Roman" w:cs="Times New Roman"/>
          <w:sz w:val="28"/>
          <w:szCs w:val="28"/>
        </w:rPr>
        <w:tab/>
        <w:t>зникають позитивні емоції, з</w:t>
      </w:r>
      <w:r w:rsidR="002106A3">
        <w:rPr>
          <w:rFonts w:ascii="Times New Roman" w:hAnsi="Times New Roman" w:cs="Times New Roman"/>
          <w:sz w:val="28"/>
          <w:szCs w:val="28"/>
        </w:rPr>
        <w:t>’</w:t>
      </w:r>
      <w:r w:rsidRPr="00A126D8">
        <w:rPr>
          <w:rFonts w:ascii="Times New Roman" w:hAnsi="Times New Roman" w:cs="Times New Roman"/>
          <w:sz w:val="28"/>
          <w:szCs w:val="28"/>
        </w:rPr>
        <w:t>являється деяка відстороненість у відносинах із членами сім</w:t>
      </w:r>
      <w:r w:rsidR="002106A3">
        <w:rPr>
          <w:rFonts w:ascii="Times New Roman" w:hAnsi="Times New Roman" w:cs="Times New Roman"/>
          <w:sz w:val="28"/>
          <w:szCs w:val="28"/>
        </w:rPr>
        <w:t>’</w:t>
      </w:r>
      <w:r w:rsidRPr="00A126D8">
        <w:rPr>
          <w:rFonts w:ascii="Times New Roman" w:hAnsi="Times New Roman" w:cs="Times New Roman"/>
          <w:sz w:val="28"/>
          <w:szCs w:val="28"/>
        </w:rPr>
        <w:t>ї;</w:t>
      </w:r>
    </w:p>
    <w:p w14:paraId="68B8EC81" w14:textId="78038700" w:rsidR="006442F3"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r w:rsidRPr="00A126D8">
        <w:rPr>
          <w:rFonts w:ascii="Times New Roman" w:hAnsi="Times New Roman" w:cs="Times New Roman"/>
          <w:sz w:val="28"/>
          <w:szCs w:val="28"/>
        </w:rPr>
        <w:tab/>
        <w:t>забування якихось моментів («провали у пам</w:t>
      </w:r>
      <w:r w:rsidR="002106A3">
        <w:rPr>
          <w:rFonts w:ascii="Times New Roman" w:hAnsi="Times New Roman" w:cs="Times New Roman"/>
          <w:sz w:val="28"/>
          <w:szCs w:val="28"/>
        </w:rPr>
        <w:t>’</w:t>
      </w:r>
      <w:r w:rsidRPr="00A126D8">
        <w:rPr>
          <w:rFonts w:ascii="Times New Roman" w:hAnsi="Times New Roman" w:cs="Times New Roman"/>
          <w:sz w:val="28"/>
          <w:szCs w:val="28"/>
        </w:rPr>
        <w:t xml:space="preserve">яті»). </w:t>
      </w:r>
    </w:p>
    <w:p w14:paraId="0347C600" w14:textId="764C507E"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ДРУГА СТАДІЯ:</w:t>
      </w:r>
    </w:p>
    <w:p w14:paraId="73839DBA"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r w:rsidRPr="00A126D8">
        <w:rPr>
          <w:rFonts w:ascii="Times New Roman" w:hAnsi="Times New Roman" w:cs="Times New Roman"/>
          <w:sz w:val="28"/>
          <w:szCs w:val="28"/>
        </w:rPr>
        <w:tab/>
        <w:t>зниження інтересу до роботи;</w:t>
      </w:r>
    </w:p>
    <w:p w14:paraId="1B46DD77"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r w:rsidRPr="00A126D8">
        <w:rPr>
          <w:rFonts w:ascii="Times New Roman" w:hAnsi="Times New Roman" w:cs="Times New Roman"/>
          <w:sz w:val="28"/>
          <w:szCs w:val="28"/>
        </w:rPr>
        <w:tab/>
        <w:t>зниження потреби у спілкуванні (зокрема й удома, із друзями): «не хочеться нікого бачити»;</w:t>
      </w:r>
    </w:p>
    <w:p w14:paraId="08AAD036" w14:textId="109FA3C3"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r w:rsidRPr="00A126D8">
        <w:rPr>
          <w:rFonts w:ascii="Times New Roman" w:hAnsi="Times New Roman" w:cs="Times New Roman"/>
          <w:sz w:val="28"/>
          <w:szCs w:val="28"/>
        </w:rPr>
        <w:tab/>
        <w:t xml:space="preserve">виникають непорозуміння з колегами, </w:t>
      </w:r>
      <w:r w:rsidR="00454512">
        <w:rPr>
          <w:rFonts w:ascii="Times New Roman" w:hAnsi="Times New Roman" w:cs="Times New Roman"/>
          <w:sz w:val="28"/>
          <w:szCs w:val="28"/>
        </w:rPr>
        <w:t>працівник</w:t>
      </w:r>
      <w:r w:rsidRPr="00A126D8">
        <w:rPr>
          <w:rFonts w:ascii="Times New Roman" w:hAnsi="Times New Roman" w:cs="Times New Roman"/>
          <w:sz w:val="28"/>
          <w:szCs w:val="28"/>
        </w:rPr>
        <w:t xml:space="preserve"> у колі своїх колег починає з зневагою говорити про деякі з них;</w:t>
      </w:r>
    </w:p>
    <w:p w14:paraId="1C026104"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r w:rsidRPr="00A126D8">
        <w:rPr>
          <w:rFonts w:ascii="Times New Roman" w:hAnsi="Times New Roman" w:cs="Times New Roman"/>
          <w:sz w:val="28"/>
          <w:szCs w:val="28"/>
        </w:rPr>
        <w:tab/>
        <w:t>наростання апатії до кінця тижня;</w:t>
      </w:r>
    </w:p>
    <w:p w14:paraId="22508F2D"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r w:rsidRPr="00A126D8">
        <w:rPr>
          <w:rFonts w:ascii="Times New Roman" w:hAnsi="Times New Roman" w:cs="Times New Roman"/>
          <w:sz w:val="28"/>
          <w:szCs w:val="28"/>
        </w:rPr>
        <w:tab/>
        <w:t>поява стійких соматичних симптомів (немає сил, енергії, особливо до кінця тижня, головний біль вечорами, збільшення числа простудних захворювань);</w:t>
      </w:r>
    </w:p>
    <w:p w14:paraId="07917815" w14:textId="77777777" w:rsidR="002F3784"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lastRenderedPageBreak/>
        <w:t>•</w:t>
      </w:r>
      <w:r w:rsidRPr="00A126D8">
        <w:rPr>
          <w:rFonts w:ascii="Times New Roman" w:hAnsi="Times New Roman" w:cs="Times New Roman"/>
          <w:sz w:val="28"/>
          <w:szCs w:val="28"/>
        </w:rPr>
        <w:tab/>
        <w:t xml:space="preserve">підвищена дратівливість, людина «заводиться з півоберта». </w:t>
      </w:r>
    </w:p>
    <w:p w14:paraId="72B88316"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ТРЕТЯ СТАДІЯ:</w:t>
      </w:r>
    </w:p>
    <w:p w14:paraId="2B89CB72"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r w:rsidRPr="00A126D8">
        <w:rPr>
          <w:rFonts w:ascii="Times New Roman" w:hAnsi="Times New Roman" w:cs="Times New Roman"/>
          <w:sz w:val="28"/>
          <w:szCs w:val="28"/>
        </w:rPr>
        <w:tab/>
        <w:t>притуплюються уявлення про цінності життя, емоційне ставлення до світу</w:t>
      </w:r>
    </w:p>
    <w:p w14:paraId="604E8FFB"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proofErr w:type="spellStart"/>
      <w:r w:rsidRPr="00A126D8">
        <w:rPr>
          <w:rFonts w:ascii="Times New Roman" w:hAnsi="Times New Roman" w:cs="Times New Roman"/>
          <w:sz w:val="28"/>
          <w:szCs w:val="28"/>
        </w:rPr>
        <w:t>ущільнюється</w:t>
      </w:r>
      <w:proofErr w:type="spellEnd"/>
      <w:r w:rsidRPr="00A126D8">
        <w:rPr>
          <w:rFonts w:ascii="Times New Roman" w:hAnsi="Times New Roman" w:cs="Times New Roman"/>
          <w:sz w:val="28"/>
          <w:szCs w:val="28"/>
        </w:rPr>
        <w:t>», людина стає небезпечно байдужою до всього, навіть до свого життя;</w:t>
      </w:r>
    </w:p>
    <w:p w14:paraId="40F67988" w14:textId="6954F19F"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r w:rsidRPr="00A126D8">
        <w:rPr>
          <w:rFonts w:ascii="Times New Roman" w:hAnsi="Times New Roman" w:cs="Times New Roman"/>
          <w:sz w:val="28"/>
          <w:szCs w:val="28"/>
        </w:rPr>
        <w:tab/>
        <w:t>спостерігається когнітивна дисфункція (порушення пам</w:t>
      </w:r>
      <w:r w:rsidR="002106A3">
        <w:rPr>
          <w:rFonts w:ascii="Times New Roman" w:hAnsi="Times New Roman" w:cs="Times New Roman"/>
          <w:sz w:val="28"/>
          <w:szCs w:val="28"/>
        </w:rPr>
        <w:t>’</w:t>
      </w:r>
      <w:r w:rsidRPr="00A126D8">
        <w:rPr>
          <w:rFonts w:ascii="Times New Roman" w:hAnsi="Times New Roman" w:cs="Times New Roman"/>
          <w:sz w:val="28"/>
          <w:szCs w:val="28"/>
        </w:rPr>
        <w:t>яті, уваги);</w:t>
      </w:r>
    </w:p>
    <w:p w14:paraId="4AA13F15"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r w:rsidRPr="00A126D8">
        <w:rPr>
          <w:rFonts w:ascii="Times New Roman" w:hAnsi="Times New Roman" w:cs="Times New Roman"/>
          <w:sz w:val="28"/>
          <w:szCs w:val="28"/>
        </w:rPr>
        <w:tab/>
        <w:t>порушення сну з труднощами засинання та ранніми пробудженнями;</w:t>
      </w:r>
    </w:p>
    <w:p w14:paraId="26FDD8F4"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r w:rsidRPr="00A126D8">
        <w:rPr>
          <w:rFonts w:ascii="Times New Roman" w:hAnsi="Times New Roman" w:cs="Times New Roman"/>
          <w:sz w:val="28"/>
          <w:szCs w:val="28"/>
        </w:rPr>
        <w:tab/>
        <w:t>особистісні зміни, людина прагне усамітнення (йому набагато приємніше спілкуватися з тваринами та природою, ніж із людьми);</w:t>
      </w:r>
    </w:p>
    <w:p w14:paraId="7378D7B0"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r w:rsidRPr="00A126D8">
        <w:rPr>
          <w:rFonts w:ascii="Times New Roman" w:hAnsi="Times New Roman" w:cs="Times New Roman"/>
          <w:sz w:val="28"/>
          <w:szCs w:val="28"/>
        </w:rPr>
        <w:tab/>
        <w:t>така людина за звичкою може ще зберігати зовнішню респектабельність і деякий апломб, але його очі втрачають блиск інтересу до чогось, і майже фізично відчутний холод байдужості поселяється в його душі.</w:t>
      </w:r>
    </w:p>
    <w:p w14:paraId="7DF76CFA"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2.</w:t>
      </w:r>
      <w:r w:rsidRPr="00A126D8">
        <w:rPr>
          <w:rFonts w:ascii="Times New Roman" w:hAnsi="Times New Roman" w:cs="Times New Roman"/>
          <w:sz w:val="28"/>
          <w:szCs w:val="28"/>
        </w:rPr>
        <w:tab/>
        <w:t>Задоволення роботи.</w:t>
      </w:r>
    </w:p>
    <w:p w14:paraId="181C9E58" w14:textId="243E3B0A"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Важливим професійним фактором, що має тісний зв</w:t>
      </w:r>
      <w:r w:rsidR="002106A3">
        <w:rPr>
          <w:rFonts w:ascii="Times New Roman" w:hAnsi="Times New Roman" w:cs="Times New Roman"/>
          <w:sz w:val="28"/>
          <w:szCs w:val="28"/>
        </w:rPr>
        <w:t>’</w:t>
      </w:r>
      <w:r w:rsidRPr="00A126D8">
        <w:rPr>
          <w:rFonts w:ascii="Times New Roman" w:hAnsi="Times New Roman" w:cs="Times New Roman"/>
          <w:sz w:val="28"/>
          <w:szCs w:val="28"/>
        </w:rPr>
        <w:t>язок з вигорянням, є задоволеність працею.</w:t>
      </w:r>
    </w:p>
    <w:p w14:paraId="293DB7CE" w14:textId="1316D8F9" w:rsidR="001E7FB3" w:rsidRDefault="008E7AB9" w:rsidP="00035F0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Державним службовцям</w:t>
      </w:r>
      <w:r w:rsidR="002F3784" w:rsidRPr="00A126D8">
        <w:rPr>
          <w:rFonts w:ascii="Times New Roman" w:hAnsi="Times New Roman" w:cs="Times New Roman"/>
          <w:sz w:val="28"/>
          <w:szCs w:val="28"/>
        </w:rPr>
        <w:t xml:space="preserve"> пропонується відповісти на запитання: «Що заважає отримати задоволення від професійної діяльності?».</w:t>
      </w:r>
      <w:r w:rsidR="00035F06">
        <w:rPr>
          <w:rFonts w:ascii="Times New Roman" w:hAnsi="Times New Roman" w:cs="Times New Roman"/>
          <w:sz w:val="28"/>
          <w:szCs w:val="28"/>
        </w:rPr>
        <w:t xml:space="preserve"> </w:t>
      </w:r>
      <w:r w:rsidR="002F3784" w:rsidRPr="00A126D8">
        <w:rPr>
          <w:rFonts w:ascii="Times New Roman" w:hAnsi="Times New Roman" w:cs="Times New Roman"/>
          <w:sz w:val="28"/>
          <w:szCs w:val="28"/>
        </w:rPr>
        <w:t>Перераховані бар</w:t>
      </w:r>
      <w:r w:rsidR="002106A3">
        <w:rPr>
          <w:rFonts w:ascii="Times New Roman" w:hAnsi="Times New Roman" w:cs="Times New Roman"/>
          <w:sz w:val="28"/>
          <w:szCs w:val="28"/>
        </w:rPr>
        <w:t>’</w:t>
      </w:r>
      <w:r w:rsidR="002F3784" w:rsidRPr="00A126D8">
        <w:rPr>
          <w:rFonts w:ascii="Times New Roman" w:hAnsi="Times New Roman" w:cs="Times New Roman"/>
          <w:sz w:val="28"/>
          <w:szCs w:val="28"/>
        </w:rPr>
        <w:t>єри записуються на дошці, у своїй психолог пропонує аналізувати, яких чинників належить та чи інша причина незадоволення – до організаційним чи індивідуальним. Далі звертається увага учасників, що за результатами досліджень, провідна роль у виникненні та розвитку вигоряння</w:t>
      </w:r>
      <w:r w:rsidR="002F3784">
        <w:rPr>
          <w:rFonts w:ascii="Times New Roman" w:hAnsi="Times New Roman" w:cs="Times New Roman"/>
          <w:sz w:val="28"/>
          <w:szCs w:val="28"/>
        </w:rPr>
        <w:t xml:space="preserve"> </w:t>
      </w:r>
      <w:r w:rsidR="002F3784" w:rsidRPr="00A126D8">
        <w:rPr>
          <w:rFonts w:ascii="Times New Roman" w:hAnsi="Times New Roman" w:cs="Times New Roman"/>
          <w:sz w:val="28"/>
          <w:szCs w:val="28"/>
        </w:rPr>
        <w:t>належить саме особистісним факторам, які є сукупністю індивідуально</w:t>
      </w:r>
      <w:r w:rsidR="00B70B3E">
        <w:rPr>
          <w:rFonts w:ascii="Times New Roman" w:hAnsi="Times New Roman" w:cs="Times New Roman"/>
          <w:sz w:val="28"/>
          <w:szCs w:val="28"/>
        </w:rPr>
        <w:t>-</w:t>
      </w:r>
      <w:r w:rsidR="002F3784" w:rsidRPr="00A126D8">
        <w:rPr>
          <w:rFonts w:ascii="Times New Roman" w:hAnsi="Times New Roman" w:cs="Times New Roman"/>
          <w:sz w:val="28"/>
          <w:szCs w:val="28"/>
        </w:rPr>
        <w:t>психологічних особливостей людини.</w:t>
      </w:r>
    </w:p>
    <w:p w14:paraId="401B40A2" w14:textId="0C29771C"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 xml:space="preserve">Індивідуальні фактори: вік, стать (жінки), рівень освіти, сімейний стан (не одружені), стаж роботи, витривалість, локус контролю, стиль опору, самооцінка, </w:t>
      </w:r>
      <w:proofErr w:type="spellStart"/>
      <w:r w:rsidRPr="00A126D8">
        <w:rPr>
          <w:rFonts w:ascii="Times New Roman" w:hAnsi="Times New Roman" w:cs="Times New Roman"/>
          <w:sz w:val="28"/>
          <w:szCs w:val="28"/>
        </w:rPr>
        <w:t>невротизм</w:t>
      </w:r>
      <w:proofErr w:type="spellEnd"/>
      <w:r w:rsidRPr="00A126D8">
        <w:rPr>
          <w:rFonts w:ascii="Times New Roman" w:hAnsi="Times New Roman" w:cs="Times New Roman"/>
          <w:sz w:val="28"/>
          <w:szCs w:val="28"/>
        </w:rPr>
        <w:t xml:space="preserve"> (тривожність), комунікабельність.</w:t>
      </w:r>
      <w:r>
        <w:rPr>
          <w:rFonts w:ascii="Times New Roman" w:hAnsi="Times New Roman" w:cs="Times New Roman"/>
          <w:sz w:val="28"/>
          <w:szCs w:val="28"/>
        </w:rPr>
        <w:t xml:space="preserve"> </w:t>
      </w:r>
      <w:r w:rsidRPr="00A126D8">
        <w:rPr>
          <w:rFonts w:ascii="Times New Roman" w:hAnsi="Times New Roman" w:cs="Times New Roman"/>
          <w:sz w:val="28"/>
          <w:szCs w:val="28"/>
        </w:rPr>
        <w:t>Організаційні фактори:</w:t>
      </w:r>
      <w:r>
        <w:rPr>
          <w:rFonts w:ascii="Times New Roman" w:hAnsi="Times New Roman" w:cs="Times New Roman"/>
          <w:sz w:val="28"/>
          <w:szCs w:val="28"/>
        </w:rPr>
        <w:t xml:space="preserve"> </w:t>
      </w:r>
      <w:r w:rsidRPr="00A126D8">
        <w:rPr>
          <w:rFonts w:ascii="Times New Roman" w:hAnsi="Times New Roman" w:cs="Times New Roman"/>
          <w:sz w:val="28"/>
          <w:szCs w:val="28"/>
        </w:rPr>
        <w:t xml:space="preserve">умови </w:t>
      </w:r>
      <w:r w:rsidRPr="00A126D8">
        <w:rPr>
          <w:rFonts w:ascii="Times New Roman" w:hAnsi="Times New Roman" w:cs="Times New Roman"/>
          <w:sz w:val="28"/>
          <w:szCs w:val="28"/>
        </w:rPr>
        <w:lastRenderedPageBreak/>
        <w:t>роботи, робочі навантаження, дефіцит часу, тривалість робочого дня, зміст праці, самостійність у своїй роботі, зворотний зв</w:t>
      </w:r>
      <w:r w:rsidR="002106A3">
        <w:rPr>
          <w:rFonts w:ascii="Times New Roman" w:hAnsi="Times New Roman" w:cs="Times New Roman"/>
          <w:sz w:val="28"/>
          <w:szCs w:val="28"/>
        </w:rPr>
        <w:t>’</w:t>
      </w:r>
      <w:r w:rsidRPr="00A126D8">
        <w:rPr>
          <w:rFonts w:ascii="Times New Roman" w:hAnsi="Times New Roman" w:cs="Times New Roman"/>
          <w:sz w:val="28"/>
          <w:szCs w:val="28"/>
        </w:rPr>
        <w:t>язок.</w:t>
      </w:r>
    </w:p>
    <w:p w14:paraId="708B5CA4"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Висновок:</w:t>
      </w:r>
      <w:r>
        <w:rPr>
          <w:rFonts w:ascii="Times New Roman" w:hAnsi="Times New Roman" w:cs="Times New Roman"/>
          <w:sz w:val="28"/>
          <w:szCs w:val="28"/>
        </w:rPr>
        <w:t xml:space="preserve"> </w:t>
      </w:r>
      <w:r w:rsidRPr="00A126D8">
        <w:rPr>
          <w:rFonts w:ascii="Times New Roman" w:hAnsi="Times New Roman" w:cs="Times New Roman"/>
          <w:sz w:val="28"/>
          <w:szCs w:val="28"/>
        </w:rPr>
        <w:t>ми шукаємо причини нашої незадоволеності від роботи у зовнішніх обставинах, не замислюємося про власну роль професійного вигоряння.</w:t>
      </w:r>
    </w:p>
    <w:p w14:paraId="2D6DFEF5"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III.</w:t>
      </w:r>
      <w:r w:rsidRPr="00A126D8">
        <w:rPr>
          <w:rFonts w:ascii="Times New Roman" w:hAnsi="Times New Roman" w:cs="Times New Roman"/>
          <w:sz w:val="28"/>
          <w:szCs w:val="28"/>
        </w:rPr>
        <w:tab/>
        <w:t>Практична частина</w:t>
      </w:r>
    </w:p>
    <w:p w14:paraId="6FDACEC0"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1</w:t>
      </w:r>
      <w:r w:rsidRPr="00A126D8">
        <w:rPr>
          <w:rFonts w:ascii="Times New Roman" w:hAnsi="Times New Roman" w:cs="Times New Roman"/>
          <w:sz w:val="28"/>
          <w:szCs w:val="28"/>
        </w:rPr>
        <w:t>.</w:t>
      </w:r>
      <w:r w:rsidRPr="00A126D8">
        <w:rPr>
          <w:rFonts w:ascii="Times New Roman" w:hAnsi="Times New Roman" w:cs="Times New Roman"/>
          <w:sz w:val="28"/>
          <w:szCs w:val="28"/>
        </w:rPr>
        <w:tab/>
        <w:t>Профілактика професійного вигоряння?</w:t>
      </w:r>
    </w:p>
    <w:p w14:paraId="383A7C1C"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«Яким чином ми можемо допомогти собі уникнути вигоряння? Найбільш доступним як профілактичні заходи є використання способів саморегуляції та відновлення себе. Це своєрідна техніка безпеки для фахівців, які мають численні та інтенсивні контакти з людьми під час своєї професійної діяльності».</w:t>
      </w:r>
    </w:p>
    <w:p w14:paraId="36B8086D"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 xml:space="preserve">Учасникам пропонується записати 10 приємних для них справ, які приносять їм задоволення (тобто відповісти на запитання «Що мені приносить задоволення?»). Далі цей список необхідно </w:t>
      </w:r>
      <w:proofErr w:type="spellStart"/>
      <w:r w:rsidRPr="00A126D8">
        <w:rPr>
          <w:rFonts w:ascii="Times New Roman" w:hAnsi="Times New Roman" w:cs="Times New Roman"/>
          <w:sz w:val="28"/>
          <w:szCs w:val="28"/>
        </w:rPr>
        <w:t>проранжувати</w:t>
      </w:r>
      <w:proofErr w:type="spellEnd"/>
      <w:r w:rsidRPr="00A126D8">
        <w:rPr>
          <w:rFonts w:ascii="Times New Roman" w:hAnsi="Times New Roman" w:cs="Times New Roman"/>
          <w:sz w:val="28"/>
          <w:szCs w:val="28"/>
        </w:rPr>
        <w:t xml:space="preserve"> за рівнем задоволення, доступності та частотою використання, що дозволить вибрати найбільш приємні та доступні заняття. Учасники по черзі називають найоптимальніший спосіб відновлення психоемоційного стану. В результаті обговорення можна зробити висновок, що вони мають можливість до саморегуляції, але з різних причин цього не роблять.</w:t>
      </w:r>
    </w:p>
    <w:p w14:paraId="03824499" w14:textId="2E0EEF92" w:rsidR="002F3784" w:rsidRPr="00A126D8" w:rsidRDefault="002F3784" w:rsidP="009666ED">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Зразковий перелік способів ефективної саморегуляції:</w:t>
      </w:r>
      <w:r w:rsidR="009666ED">
        <w:rPr>
          <w:rFonts w:ascii="Times New Roman" w:hAnsi="Times New Roman" w:cs="Times New Roman"/>
          <w:sz w:val="28"/>
          <w:szCs w:val="28"/>
        </w:rPr>
        <w:t xml:space="preserve"> </w:t>
      </w:r>
      <w:r w:rsidRPr="00A126D8">
        <w:rPr>
          <w:rFonts w:ascii="Times New Roman" w:hAnsi="Times New Roman" w:cs="Times New Roman"/>
          <w:sz w:val="28"/>
          <w:szCs w:val="28"/>
        </w:rPr>
        <w:t>сміх, посмішка, гумор;</w:t>
      </w:r>
      <w:r w:rsidR="009666ED">
        <w:rPr>
          <w:rFonts w:ascii="Times New Roman" w:hAnsi="Times New Roman" w:cs="Times New Roman"/>
          <w:sz w:val="28"/>
          <w:szCs w:val="28"/>
        </w:rPr>
        <w:t xml:space="preserve"> </w:t>
      </w:r>
      <w:r w:rsidRPr="00A126D8">
        <w:rPr>
          <w:rFonts w:ascii="Times New Roman" w:hAnsi="Times New Roman" w:cs="Times New Roman"/>
          <w:sz w:val="28"/>
          <w:szCs w:val="28"/>
        </w:rPr>
        <w:t>роздуми про хороше, приємне;</w:t>
      </w:r>
      <w:r w:rsidR="009666ED">
        <w:rPr>
          <w:rFonts w:ascii="Times New Roman" w:hAnsi="Times New Roman" w:cs="Times New Roman"/>
          <w:sz w:val="28"/>
          <w:szCs w:val="28"/>
        </w:rPr>
        <w:t xml:space="preserve"> </w:t>
      </w:r>
      <w:r w:rsidRPr="00A126D8">
        <w:rPr>
          <w:rFonts w:ascii="Times New Roman" w:hAnsi="Times New Roman" w:cs="Times New Roman"/>
          <w:sz w:val="28"/>
          <w:szCs w:val="28"/>
        </w:rPr>
        <w:t>різні рухи типу потягування, розслаблення м</w:t>
      </w:r>
      <w:r w:rsidR="002106A3">
        <w:rPr>
          <w:rFonts w:ascii="Times New Roman" w:hAnsi="Times New Roman" w:cs="Times New Roman"/>
          <w:sz w:val="28"/>
          <w:szCs w:val="28"/>
        </w:rPr>
        <w:t>’</w:t>
      </w:r>
      <w:r w:rsidRPr="00A126D8">
        <w:rPr>
          <w:rFonts w:ascii="Times New Roman" w:hAnsi="Times New Roman" w:cs="Times New Roman"/>
          <w:sz w:val="28"/>
          <w:szCs w:val="28"/>
        </w:rPr>
        <w:t>язів;</w:t>
      </w:r>
      <w:r w:rsidR="009666ED">
        <w:rPr>
          <w:rFonts w:ascii="Times New Roman" w:hAnsi="Times New Roman" w:cs="Times New Roman"/>
          <w:sz w:val="28"/>
          <w:szCs w:val="28"/>
        </w:rPr>
        <w:t xml:space="preserve"> </w:t>
      </w:r>
      <w:r w:rsidRPr="00A126D8">
        <w:rPr>
          <w:rFonts w:ascii="Times New Roman" w:hAnsi="Times New Roman" w:cs="Times New Roman"/>
          <w:sz w:val="28"/>
          <w:szCs w:val="28"/>
        </w:rPr>
        <w:t>розглядання квітів у приміщенні, пейзажу за вікном;</w:t>
      </w:r>
      <w:r w:rsidR="009666ED">
        <w:rPr>
          <w:rFonts w:ascii="Times New Roman" w:hAnsi="Times New Roman" w:cs="Times New Roman"/>
          <w:sz w:val="28"/>
          <w:szCs w:val="28"/>
        </w:rPr>
        <w:t xml:space="preserve"> </w:t>
      </w:r>
      <w:r w:rsidRPr="00A126D8">
        <w:rPr>
          <w:rFonts w:ascii="Times New Roman" w:hAnsi="Times New Roman" w:cs="Times New Roman"/>
          <w:sz w:val="28"/>
          <w:szCs w:val="28"/>
        </w:rPr>
        <w:t>вдихання свіжого повітря;</w:t>
      </w:r>
      <w:r w:rsidR="009666ED">
        <w:rPr>
          <w:rFonts w:ascii="Times New Roman" w:hAnsi="Times New Roman" w:cs="Times New Roman"/>
          <w:sz w:val="28"/>
          <w:szCs w:val="28"/>
        </w:rPr>
        <w:t xml:space="preserve"> </w:t>
      </w:r>
      <w:r w:rsidRPr="00A126D8">
        <w:rPr>
          <w:rFonts w:ascii="Times New Roman" w:hAnsi="Times New Roman" w:cs="Times New Roman"/>
          <w:sz w:val="28"/>
          <w:szCs w:val="28"/>
        </w:rPr>
        <w:t>читання поезій;</w:t>
      </w:r>
      <w:r w:rsidR="009666ED">
        <w:rPr>
          <w:rFonts w:ascii="Times New Roman" w:hAnsi="Times New Roman" w:cs="Times New Roman"/>
          <w:sz w:val="28"/>
          <w:szCs w:val="28"/>
        </w:rPr>
        <w:t xml:space="preserve"> </w:t>
      </w:r>
      <w:r w:rsidRPr="00A126D8">
        <w:rPr>
          <w:rFonts w:ascii="Times New Roman" w:hAnsi="Times New Roman" w:cs="Times New Roman"/>
          <w:sz w:val="28"/>
          <w:szCs w:val="28"/>
        </w:rPr>
        <w:t>висловлювання похвали, компліментів комусь просто так;</w:t>
      </w:r>
      <w:r w:rsidR="009666ED">
        <w:rPr>
          <w:rFonts w:ascii="Times New Roman" w:hAnsi="Times New Roman" w:cs="Times New Roman"/>
          <w:sz w:val="28"/>
          <w:szCs w:val="28"/>
        </w:rPr>
        <w:t xml:space="preserve"> </w:t>
      </w:r>
      <w:r w:rsidRPr="00A126D8">
        <w:rPr>
          <w:rFonts w:ascii="Times New Roman" w:hAnsi="Times New Roman" w:cs="Times New Roman"/>
          <w:sz w:val="28"/>
          <w:szCs w:val="28"/>
        </w:rPr>
        <w:t>прослуховування спокійної, тихої музики;</w:t>
      </w:r>
      <w:r w:rsidR="009666ED">
        <w:rPr>
          <w:rFonts w:ascii="Times New Roman" w:hAnsi="Times New Roman" w:cs="Times New Roman"/>
          <w:sz w:val="28"/>
          <w:szCs w:val="28"/>
        </w:rPr>
        <w:t xml:space="preserve"> </w:t>
      </w:r>
      <w:r w:rsidRPr="00A126D8">
        <w:rPr>
          <w:rFonts w:ascii="Times New Roman" w:hAnsi="Times New Roman" w:cs="Times New Roman"/>
          <w:sz w:val="28"/>
          <w:szCs w:val="28"/>
        </w:rPr>
        <w:t xml:space="preserve">спілкування з чоловіком, дітьми, </w:t>
      </w:r>
      <w:proofErr w:type="spellStart"/>
      <w:r w:rsidRPr="00A126D8">
        <w:rPr>
          <w:rFonts w:ascii="Times New Roman" w:hAnsi="Times New Roman" w:cs="Times New Roman"/>
          <w:sz w:val="28"/>
          <w:szCs w:val="28"/>
        </w:rPr>
        <w:t>онуками;рукоділля</w:t>
      </w:r>
      <w:proofErr w:type="spellEnd"/>
      <w:r w:rsidRPr="00A126D8">
        <w:rPr>
          <w:rFonts w:ascii="Times New Roman" w:hAnsi="Times New Roman" w:cs="Times New Roman"/>
          <w:sz w:val="28"/>
          <w:szCs w:val="28"/>
        </w:rPr>
        <w:t>;</w:t>
      </w:r>
      <w:r w:rsidR="009666ED">
        <w:rPr>
          <w:rFonts w:ascii="Times New Roman" w:hAnsi="Times New Roman" w:cs="Times New Roman"/>
          <w:sz w:val="28"/>
          <w:szCs w:val="28"/>
        </w:rPr>
        <w:t xml:space="preserve"> </w:t>
      </w:r>
      <w:r w:rsidRPr="00A126D8">
        <w:rPr>
          <w:rFonts w:ascii="Times New Roman" w:hAnsi="Times New Roman" w:cs="Times New Roman"/>
          <w:sz w:val="28"/>
          <w:szCs w:val="28"/>
        </w:rPr>
        <w:t>спілкування з мистецтвом.</w:t>
      </w:r>
    </w:p>
    <w:p w14:paraId="378E60F9"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Заключна частина. Рефлексія.</w:t>
      </w:r>
      <w:r>
        <w:rPr>
          <w:rFonts w:ascii="Times New Roman" w:hAnsi="Times New Roman" w:cs="Times New Roman"/>
          <w:sz w:val="28"/>
          <w:szCs w:val="28"/>
        </w:rPr>
        <w:t xml:space="preserve"> Учасникам надаються </w:t>
      </w:r>
      <w:r w:rsidRPr="00A126D8">
        <w:rPr>
          <w:rFonts w:ascii="Times New Roman" w:hAnsi="Times New Roman" w:cs="Times New Roman"/>
          <w:sz w:val="28"/>
          <w:szCs w:val="28"/>
        </w:rPr>
        <w:t xml:space="preserve">аркуші паперу різного кольору і пропонується написати на одному з них послання (побажання) учаснику, що сидить праворуч (послання повинно мати позитивний зміст). </w:t>
      </w:r>
      <w:r w:rsidRPr="00A126D8">
        <w:rPr>
          <w:rFonts w:ascii="Times New Roman" w:hAnsi="Times New Roman" w:cs="Times New Roman"/>
          <w:sz w:val="28"/>
          <w:szCs w:val="28"/>
        </w:rPr>
        <w:lastRenderedPageBreak/>
        <w:t>Послання</w:t>
      </w:r>
      <w:r>
        <w:rPr>
          <w:rFonts w:ascii="Times New Roman" w:hAnsi="Times New Roman" w:cs="Times New Roman"/>
          <w:sz w:val="28"/>
          <w:szCs w:val="28"/>
        </w:rPr>
        <w:t xml:space="preserve"> </w:t>
      </w:r>
      <w:r w:rsidRPr="00A126D8">
        <w:rPr>
          <w:rFonts w:ascii="Times New Roman" w:hAnsi="Times New Roman" w:cs="Times New Roman"/>
          <w:sz w:val="28"/>
          <w:szCs w:val="28"/>
        </w:rPr>
        <w:t>озвучуються і урочисто вручаються. На другому листку кожен учасник формулює враження від заняття (воно може мати або конструктивну, або емоційну спрямованість), за бажанням можна озвучити деякі з них.</w:t>
      </w:r>
    </w:p>
    <w:p w14:paraId="6C2AFD8E" w14:textId="77777777" w:rsidR="002F3784" w:rsidRPr="000C6A1A" w:rsidRDefault="002F3784" w:rsidP="00B65881">
      <w:pPr>
        <w:spacing w:after="0" w:line="360" w:lineRule="auto"/>
        <w:ind w:firstLine="851"/>
        <w:jc w:val="both"/>
        <w:rPr>
          <w:rFonts w:ascii="Times New Roman" w:hAnsi="Times New Roman" w:cs="Times New Roman"/>
          <w:b/>
          <w:bCs/>
          <w:sz w:val="28"/>
          <w:szCs w:val="28"/>
        </w:rPr>
      </w:pPr>
      <w:r w:rsidRPr="000C6A1A">
        <w:rPr>
          <w:rFonts w:ascii="Times New Roman" w:hAnsi="Times New Roman" w:cs="Times New Roman"/>
          <w:b/>
          <w:bCs/>
          <w:sz w:val="28"/>
          <w:szCs w:val="28"/>
        </w:rPr>
        <w:t xml:space="preserve">Заняття 2. </w:t>
      </w:r>
      <w:r w:rsidRPr="00FE07F9">
        <w:rPr>
          <w:rFonts w:ascii="Times New Roman" w:hAnsi="Times New Roman" w:cs="Times New Roman"/>
          <w:b/>
          <w:bCs/>
          <w:i/>
          <w:iCs/>
          <w:sz w:val="28"/>
          <w:szCs w:val="28"/>
        </w:rPr>
        <w:t>Самооцінка та рівень домагань.</w:t>
      </w:r>
    </w:p>
    <w:p w14:paraId="484E2D44" w14:textId="6F6A223A" w:rsidR="002F3784" w:rsidRPr="00A126D8" w:rsidRDefault="002F3784" w:rsidP="00B6588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Мета</w:t>
      </w:r>
      <w:r w:rsidRPr="00A126D8">
        <w:rPr>
          <w:rFonts w:ascii="Times New Roman" w:hAnsi="Times New Roman" w:cs="Times New Roman"/>
          <w:sz w:val="28"/>
          <w:szCs w:val="28"/>
        </w:rPr>
        <w:t>:</w:t>
      </w:r>
      <w:r>
        <w:rPr>
          <w:rFonts w:ascii="Times New Roman" w:hAnsi="Times New Roman" w:cs="Times New Roman"/>
          <w:sz w:val="28"/>
          <w:szCs w:val="28"/>
        </w:rPr>
        <w:t xml:space="preserve"> о</w:t>
      </w:r>
      <w:r w:rsidRPr="00A126D8">
        <w:rPr>
          <w:rFonts w:ascii="Times New Roman" w:hAnsi="Times New Roman" w:cs="Times New Roman"/>
          <w:sz w:val="28"/>
          <w:szCs w:val="28"/>
        </w:rPr>
        <w:t xml:space="preserve">знайомлення з поняттям «самооцінки», «рівня домагань» та його впливом успішність професійної діяльності </w:t>
      </w:r>
      <w:r w:rsidR="001E7FB3">
        <w:rPr>
          <w:rFonts w:ascii="Times New Roman" w:hAnsi="Times New Roman" w:cs="Times New Roman"/>
          <w:sz w:val="28"/>
          <w:szCs w:val="28"/>
        </w:rPr>
        <w:t>державного службовця</w:t>
      </w:r>
      <w:r w:rsidRPr="00A126D8">
        <w:rPr>
          <w:rFonts w:ascii="Times New Roman" w:hAnsi="Times New Roman" w:cs="Times New Roman"/>
          <w:sz w:val="28"/>
          <w:szCs w:val="28"/>
        </w:rPr>
        <w:t>.</w:t>
      </w:r>
    </w:p>
    <w:p w14:paraId="7A2B6D21"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Завдання:</w:t>
      </w:r>
      <w:r>
        <w:rPr>
          <w:rFonts w:ascii="Times New Roman" w:hAnsi="Times New Roman" w:cs="Times New Roman"/>
          <w:sz w:val="28"/>
          <w:szCs w:val="28"/>
        </w:rPr>
        <w:t xml:space="preserve"> </w:t>
      </w:r>
      <w:r w:rsidRPr="00A126D8">
        <w:rPr>
          <w:rFonts w:ascii="Times New Roman" w:hAnsi="Times New Roman" w:cs="Times New Roman"/>
          <w:sz w:val="28"/>
          <w:szCs w:val="28"/>
        </w:rPr>
        <w:t xml:space="preserve">Самодіагностика рівня самооцінки та рівня домагань. </w:t>
      </w:r>
      <w:r>
        <w:rPr>
          <w:rFonts w:ascii="Times New Roman" w:hAnsi="Times New Roman" w:cs="Times New Roman"/>
          <w:sz w:val="28"/>
          <w:szCs w:val="28"/>
        </w:rPr>
        <w:t>Формування</w:t>
      </w:r>
      <w:r w:rsidRPr="00A126D8">
        <w:rPr>
          <w:rFonts w:ascii="Times New Roman" w:hAnsi="Times New Roman" w:cs="Times New Roman"/>
          <w:sz w:val="28"/>
          <w:szCs w:val="28"/>
        </w:rPr>
        <w:t xml:space="preserve"> навичок підвищення самооцінки. Усвідомлення своїх особистісних особливостей з погляду того, які можливості вони відкривають у професійній діяльності та які накладають обмеження.</w:t>
      </w:r>
    </w:p>
    <w:p w14:paraId="6F068C9D"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Хід заняття:</w:t>
      </w:r>
    </w:p>
    <w:p w14:paraId="694D462A" w14:textId="6F7C11F6"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Міні</w:t>
      </w:r>
      <w:r w:rsidR="00F251C4">
        <w:rPr>
          <w:rFonts w:ascii="Times New Roman" w:hAnsi="Times New Roman" w:cs="Times New Roman"/>
          <w:sz w:val="28"/>
          <w:szCs w:val="28"/>
        </w:rPr>
        <w:t>-</w:t>
      </w:r>
      <w:r w:rsidRPr="00A126D8">
        <w:rPr>
          <w:rFonts w:ascii="Times New Roman" w:hAnsi="Times New Roman" w:cs="Times New Roman"/>
          <w:sz w:val="28"/>
          <w:szCs w:val="28"/>
        </w:rPr>
        <w:t>лекція на тему:</w:t>
      </w:r>
      <w:r w:rsidR="001E7FB3">
        <w:rPr>
          <w:rFonts w:ascii="Times New Roman" w:hAnsi="Times New Roman" w:cs="Times New Roman"/>
          <w:sz w:val="28"/>
          <w:szCs w:val="28"/>
        </w:rPr>
        <w:t xml:space="preserve"> </w:t>
      </w:r>
      <w:r w:rsidRPr="00A126D8">
        <w:rPr>
          <w:rFonts w:ascii="Times New Roman" w:hAnsi="Times New Roman" w:cs="Times New Roman"/>
          <w:sz w:val="28"/>
          <w:szCs w:val="28"/>
        </w:rPr>
        <w:t>«Вплив самооцінки та рівня домагань на успішність професійної діяльності».</w:t>
      </w:r>
    </w:p>
    <w:p w14:paraId="54899F16" w14:textId="4883DA24"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Основні поняття:</w:t>
      </w:r>
      <w:r w:rsidR="001E7FB3">
        <w:rPr>
          <w:rFonts w:ascii="Times New Roman" w:hAnsi="Times New Roman" w:cs="Times New Roman"/>
          <w:sz w:val="28"/>
          <w:szCs w:val="28"/>
        </w:rPr>
        <w:t xml:space="preserve"> </w:t>
      </w:r>
      <w:r w:rsidRPr="00A126D8">
        <w:rPr>
          <w:rFonts w:ascii="Times New Roman" w:hAnsi="Times New Roman" w:cs="Times New Roman"/>
          <w:sz w:val="28"/>
          <w:szCs w:val="28"/>
        </w:rPr>
        <w:t>Самооцінка. Рівень домагань. Взаємозв</w:t>
      </w:r>
      <w:r w:rsidR="002106A3">
        <w:rPr>
          <w:rFonts w:ascii="Times New Roman" w:hAnsi="Times New Roman" w:cs="Times New Roman"/>
          <w:sz w:val="28"/>
          <w:szCs w:val="28"/>
        </w:rPr>
        <w:t>’</w:t>
      </w:r>
      <w:r w:rsidRPr="00A126D8">
        <w:rPr>
          <w:rFonts w:ascii="Times New Roman" w:hAnsi="Times New Roman" w:cs="Times New Roman"/>
          <w:sz w:val="28"/>
          <w:szCs w:val="28"/>
        </w:rPr>
        <w:t>язок рівня самооцінки та домагань з успішністю професійної діяльності.</w:t>
      </w:r>
    </w:p>
    <w:p w14:paraId="3EA8E310"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II.</w:t>
      </w:r>
      <w:r w:rsidRPr="00A126D8">
        <w:rPr>
          <w:rFonts w:ascii="Times New Roman" w:hAnsi="Times New Roman" w:cs="Times New Roman"/>
          <w:sz w:val="28"/>
          <w:szCs w:val="28"/>
        </w:rPr>
        <w:tab/>
        <w:t>Практична частина:</w:t>
      </w:r>
    </w:p>
    <w:p w14:paraId="701BAF02" w14:textId="77777777" w:rsidR="002F3784" w:rsidRPr="00FE07F9" w:rsidRDefault="002F3784" w:rsidP="00B65881">
      <w:pPr>
        <w:spacing w:after="0" w:line="360" w:lineRule="auto"/>
        <w:ind w:firstLine="851"/>
        <w:jc w:val="both"/>
        <w:rPr>
          <w:rFonts w:ascii="Times New Roman" w:hAnsi="Times New Roman" w:cs="Times New Roman"/>
          <w:b/>
          <w:bCs/>
          <w:sz w:val="28"/>
          <w:szCs w:val="28"/>
        </w:rPr>
      </w:pPr>
      <w:r w:rsidRPr="00FE07F9">
        <w:rPr>
          <w:rFonts w:ascii="Times New Roman" w:hAnsi="Times New Roman" w:cs="Times New Roman"/>
          <w:b/>
          <w:bCs/>
          <w:sz w:val="28"/>
          <w:szCs w:val="28"/>
        </w:rPr>
        <w:t>1.</w:t>
      </w:r>
      <w:r w:rsidRPr="00FE07F9">
        <w:rPr>
          <w:rFonts w:ascii="Times New Roman" w:hAnsi="Times New Roman" w:cs="Times New Roman"/>
          <w:b/>
          <w:bCs/>
          <w:sz w:val="28"/>
          <w:szCs w:val="28"/>
        </w:rPr>
        <w:tab/>
        <w:t>Вправа "Хто я?"</w:t>
      </w:r>
    </w:p>
    <w:p w14:paraId="6AFB1025" w14:textId="01C3E3B0" w:rsidR="002F3784" w:rsidRPr="00A126D8" w:rsidRDefault="002F3784" w:rsidP="00035F06">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Інструкція: «Ви маєте відповісти на запитання «Хто я?» десятьма різними словами чи словосполученнями».</w:t>
      </w:r>
      <w:r w:rsidR="00035F06">
        <w:rPr>
          <w:rFonts w:ascii="Times New Roman" w:hAnsi="Times New Roman" w:cs="Times New Roman"/>
          <w:sz w:val="28"/>
          <w:szCs w:val="28"/>
        </w:rPr>
        <w:t xml:space="preserve"> </w:t>
      </w:r>
      <w:r w:rsidRPr="00A126D8">
        <w:rPr>
          <w:rFonts w:ascii="Times New Roman" w:hAnsi="Times New Roman" w:cs="Times New Roman"/>
          <w:sz w:val="28"/>
          <w:szCs w:val="28"/>
        </w:rPr>
        <w:t>Це завдання учасники групи виконують на спеціальних картках, які потім кріпляться до</w:t>
      </w:r>
      <w:r>
        <w:rPr>
          <w:rFonts w:ascii="Times New Roman" w:hAnsi="Times New Roman" w:cs="Times New Roman"/>
          <w:sz w:val="28"/>
          <w:szCs w:val="28"/>
        </w:rPr>
        <w:t xml:space="preserve"> </w:t>
      </w:r>
      <w:r w:rsidRPr="00A126D8">
        <w:rPr>
          <w:rFonts w:ascii="Times New Roman" w:hAnsi="Times New Roman" w:cs="Times New Roman"/>
          <w:sz w:val="28"/>
          <w:szCs w:val="28"/>
        </w:rPr>
        <w:t>грудей. Присутні отримують можливість вільно рухатися кімнатою та читати картки з відповідями інших членів групи. Перші три відповіді і представляють відображення зовнішнього поверхневого шару нашого Я</w:t>
      </w:r>
      <w:r w:rsidR="00F251C4">
        <w:rPr>
          <w:rFonts w:ascii="Times New Roman" w:hAnsi="Times New Roman" w:cs="Times New Roman"/>
          <w:sz w:val="28"/>
          <w:szCs w:val="28"/>
        </w:rPr>
        <w:t>-</w:t>
      </w:r>
      <w:r w:rsidRPr="00A126D8">
        <w:rPr>
          <w:rFonts w:ascii="Times New Roman" w:hAnsi="Times New Roman" w:cs="Times New Roman"/>
          <w:sz w:val="28"/>
          <w:szCs w:val="28"/>
        </w:rPr>
        <w:t>образу. Пропонується попрацювати з цим поверхневим шаром, щоб уточнити та прояснити для себе та інших, що ж представляє наш Я</w:t>
      </w:r>
      <w:r w:rsidR="00F251C4">
        <w:rPr>
          <w:rFonts w:ascii="Times New Roman" w:hAnsi="Times New Roman" w:cs="Times New Roman"/>
          <w:sz w:val="28"/>
          <w:szCs w:val="28"/>
        </w:rPr>
        <w:t>-</w:t>
      </w:r>
      <w:r w:rsidRPr="00A126D8">
        <w:rPr>
          <w:rFonts w:ascii="Times New Roman" w:hAnsi="Times New Roman" w:cs="Times New Roman"/>
          <w:sz w:val="28"/>
          <w:szCs w:val="28"/>
        </w:rPr>
        <w:t>образ у першому наближенні.</w:t>
      </w:r>
    </w:p>
    <w:p w14:paraId="3CA75041" w14:textId="1EE584E3" w:rsidR="002F3784" w:rsidRPr="000C024C" w:rsidRDefault="002F3784" w:rsidP="00B65881">
      <w:pPr>
        <w:spacing w:after="0" w:line="360" w:lineRule="auto"/>
        <w:ind w:firstLine="851"/>
        <w:jc w:val="both"/>
        <w:rPr>
          <w:rFonts w:ascii="Times New Roman" w:hAnsi="Times New Roman" w:cs="Times New Roman"/>
          <w:b/>
          <w:bCs/>
          <w:sz w:val="28"/>
          <w:szCs w:val="28"/>
          <w:lang w:val="ru-RU"/>
        </w:rPr>
      </w:pPr>
      <w:r w:rsidRPr="00FE07F9">
        <w:rPr>
          <w:rFonts w:ascii="Times New Roman" w:hAnsi="Times New Roman" w:cs="Times New Roman"/>
          <w:b/>
          <w:bCs/>
          <w:sz w:val="28"/>
          <w:szCs w:val="28"/>
        </w:rPr>
        <w:t>2.</w:t>
      </w:r>
      <w:r w:rsidRPr="00FE07F9">
        <w:rPr>
          <w:rFonts w:ascii="Times New Roman" w:hAnsi="Times New Roman" w:cs="Times New Roman"/>
          <w:b/>
          <w:bCs/>
          <w:sz w:val="28"/>
          <w:szCs w:val="28"/>
        </w:rPr>
        <w:tab/>
        <w:t>Вправа «Особистий герб та девіз»</w:t>
      </w:r>
      <w:r w:rsidR="000C024C">
        <w:rPr>
          <w:rFonts w:ascii="Times New Roman" w:hAnsi="Times New Roman" w:cs="Times New Roman"/>
          <w:b/>
          <w:bCs/>
          <w:sz w:val="28"/>
          <w:szCs w:val="28"/>
          <w:lang w:val="ru-RU"/>
        </w:rPr>
        <w:t>.</w:t>
      </w:r>
    </w:p>
    <w:p w14:paraId="79BEAE58"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 xml:space="preserve">Девіз та герб є такими символами, які надають можливість людині у гранично лаконічній формі відобразити життєву філософію та своє кредо. Це </w:t>
      </w:r>
      <w:r w:rsidRPr="00A126D8">
        <w:rPr>
          <w:rFonts w:ascii="Times New Roman" w:hAnsi="Times New Roman" w:cs="Times New Roman"/>
          <w:sz w:val="28"/>
          <w:szCs w:val="28"/>
        </w:rPr>
        <w:lastRenderedPageBreak/>
        <w:t>один із способів змусити людину замислитися, сформулювати, описати та уявити іншим найголовніші стрижні своїх світоглядних позицій.</w:t>
      </w:r>
    </w:p>
    <w:p w14:paraId="233352EB" w14:textId="5677263C"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 xml:space="preserve">Давайте трохи пофантазуємо. Уявимо, що і ми всі належимо до знатних і стародавніх пологів і запрошені на святковий бал у середньовічний королівський замок їхніх володарів. То що ж це за герби і якими вони забезпечені девізами? </w:t>
      </w:r>
      <w:r w:rsidR="0059514A">
        <w:rPr>
          <w:rFonts w:ascii="Times New Roman" w:hAnsi="Times New Roman" w:cs="Times New Roman"/>
          <w:sz w:val="28"/>
          <w:szCs w:val="28"/>
        </w:rPr>
        <w:t>Н</w:t>
      </w:r>
      <w:r w:rsidRPr="00A126D8">
        <w:rPr>
          <w:rFonts w:ascii="Times New Roman" w:hAnsi="Times New Roman" w:cs="Times New Roman"/>
          <w:sz w:val="28"/>
          <w:szCs w:val="28"/>
        </w:rPr>
        <w:t>е ламали голову над тим, якими мають бути їхні особисті герби та девізи. А нам доведеться самим потрудитися над створенням своїх власних геральдичних знаків.</w:t>
      </w:r>
    </w:p>
    <w:p w14:paraId="0300B90C"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На великих аркушах паперу за допомогою фарб або фломастерів вам потрібно буде зобразити свій особистий герб з девізом. Матеріал для розробки у вас вже є. Але, можливо, ви зумієте придумати щось цікавіше і точніше відбиває суть ваших життєвих устремлінь, позицій, розуміння себе. В ідеалі людина, яка розібралася в символіці вашого герба і прочитала ваш девіз, змогла б чітко зрозуміти, з ким вона має справу.</w:t>
      </w:r>
    </w:p>
    <w:p w14:paraId="4DC7B343"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Намагайтеся врахувати призначення кожної ділянки герба та символічно передати необхідну інформацію. Ліва частина – мої головні здобутки в житті. Середнє – те, як я сприймаю себе.</w:t>
      </w:r>
    </w:p>
    <w:p w14:paraId="0134EA23"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Права частина – моя головна ціль у житті. Нижня частина мій головний девіз у житті.</w:t>
      </w:r>
    </w:p>
    <w:p w14:paraId="6606EE32"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На цю роботу потрібно виділити щонайменше півгодини. Буде непогано, якщо малювання супроводжується спокійною медитативною музикою. Після закінчення роботи учасники групи представляють свої герби та девізи. Після самопрезентації свого герба і девізу відбувається обговорення всієї вправи та кожного з його етапів.</w:t>
      </w:r>
    </w:p>
    <w:p w14:paraId="32ECD7D2"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III.</w:t>
      </w:r>
      <w:r w:rsidRPr="00A126D8">
        <w:rPr>
          <w:rFonts w:ascii="Times New Roman" w:hAnsi="Times New Roman" w:cs="Times New Roman"/>
          <w:sz w:val="28"/>
          <w:szCs w:val="28"/>
        </w:rPr>
        <w:tab/>
        <w:t xml:space="preserve">Заключна частина. Рефлексія. </w:t>
      </w:r>
    </w:p>
    <w:p w14:paraId="4320688F" w14:textId="17B67A0F" w:rsidR="002F3784" w:rsidRPr="00FE07F9" w:rsidRDefault="002F3784" w:rsidP="00B65881">
      <w:pPr>
        <w:spacing w:after="0" w:line="360" w:lineRule="auto"/>
        <w:jc w:val="both"/>
        <w:rPr>
          <w:rFonts w:ascii="Times New Roman" w:hAnsi="Times New Roman" w:cs="Times New Roman"/>
          <w:b/>
          <w:bCs/>
          <w:i/>
          <w:iCs/>
          <w:sz w:val="28"/>
          <w:szCs w:val="28"/>
        </w:rPr>
      </w:pPr>
      <w:r w:rsidRPr="000C6A1A">
        <w:rPr>
          <w:rFonts w:ascii="Times New Roman" w:hAnsi="Times New Roman" w:cs="Times New Roman"/>
          <w:b/>
          <w:bCs/>
          <w:sz w:val="28"/>
          <w:szCs w:val="28"/>
        </w:rPr>
        <w:t xml:space="preserve"> Заняття 3.</w:t>
      </w:r>
      <w:r w:rsidR="00490867">
        <w:rPr>
          <w:rFonts w:ascii="Times New Roman" w:hAnsi="Times New Roman" w:cs="Times New Roman"/>
          <w:b/>
          <w:bCs/>
          <w:i/>
          <w:iCs/>
          <w:sz w:val="28"/>
          <w:szCs w:val="28"/>
        </w:rPr>
        <w:t xml:space="preserve"> «</w:t>
      </w:r>
      <w:r w:rsidRPr="00FE07F9">
        <w:rPr>
          <w:rFonts w:ascii="Times New Roman" w:hAnsi="Times New Roman" w:cs="Times New Roman"/>
          <w:b/>
          <w:bCs/>
          <w:i/>
          <w:iCs/>
          <w:sz w:val="28"/>
          <w:szCs w:val="28"/>
        </w:rPr>
        <w:t xml:space="preserve">Комунікативна компетентність </w:t>
      </w:r>
      <w:r w:rsidR="00FB1BD0" w:rsidRPr="00FE07F9">
        <w:rPr>
          <w:rFonts w:ascii="Times New Roman" w:hAnsi="Times New Roman" w:cs="Times New Roman"/>
          <w:b/>
          <w:bCs/>
          <w:i/>
          <w:iCs/>
          <w:sz w:val="28"/>
          <w:szCs w:val="28"/>
        </w:rPr>
        <w:t>державного службовця</w:t>
      </w:r>
      <w:r w:rsidR="00490867">
        <w:rPr>
          <w:rFonts w:ascii="Times New Roman" w:hAnsi="Times New Roman" w:cs="Times New Roman"/>
          <w:b/>
          <w:bCs/>
          <w:i/>
          <w:iCs/>
          <w:sz w:val="28"/>
          <w:szCs w:val="28"/>
        </w:rPr>
        <w:t>»</w:t>
      </w:r>
      <w:r w:rsidRPr="00FE07F9">
        <w:rPr>
          <w:rFonts w:ascii="Times New Roman" w:hAnsi="Times New Roman" w:cs="Times New Roman"/>
          <w:b/>
          <w:bCs/>
          <w:i/>
          <w:iCs/>
          <w:sz w:val="28"/>
          <w:szCs w:val="28"/>
        </w:rPr>
        <w:t>.</w:t>
      </w:r>
    </w:p>
    <w:p w14:paraId="4D58048C"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Мета: з</w:t>
      </w:r>
      <w:r w:rsidRPr="00A126D8">
        <w:rPr>
          <w:rFonts w:ascii="Times New Roman" w:hAnsi="Times New Roman" w:cs="Times New Roman"/>
          <w:sz w:val="28"/>
          <w:szCs w:val="28"/>
        </w:rPr>
        <w:t>найомство з поняттям «спілкування», структура спілкування, вербальне та невербальне спілкування.</w:t>
      </w:r>
    </w:p>
    <w:p w14:paraId="44B35D74"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lastRenderedPageBreak/>
        <w:t>Завдання:</w:t>
      </w:r>
      <w:r>
        <w:rPr>
          <w:rFonts w:ascii="Times New Roman" w:hAnsi="Times New Roman" w:cs="Times New Roman"/>
          <w:sz w:val="28"/>
          <w:szCs w:val="28"/>
        </w:rPr>
        <w:t xml:space="preserve"> у</w:t>
      </w:r>
      <w:r w:rsidRPr="00A126D8">
        <w:rPr>
          <w:rFonts w:ascii="Times New Roman" w:hAnsi="Times New Roman" w:cs="Times New Roman"/>
          <w:sz w:val="28"/>
          <w:szCs w:val="28"/>
        </w:rPr>
        <w:t xml:space="preserve">свідомлення своїх комунікативних особливостей. Вироблення навичок </w:t>
      </w:r>
      <w:proofErr w:type="spellStart"/>
      <w:r w:rsidRPr="00A126D8">
        <w:rPr>
          <w:rFonts w:ascii="Times New Roman" w:hAnsi="Times New Roman" w:cs="Times New Roman"/>
          <w:sz w:val="28"/>
          <w:szCs w:val="28"/>
        </w:rPr>
        <w:t>ефективногоспілкування</w:t>
      </w:r>
      <w:proofErr w:type="spellEnd"/>
      <w:r w:rsidRPr="00A126D8">
        <w:rPr>
          <w:rFonts w:ascii="Times New Roman" w:hAnsi="Times New Roman" w:cs="Times New Roman"/>
          <w:sz w:val="28"/>
          <w:szCs w:val="28"/>
        </w:rPr>
        <w:t xml:space="preserve"> у різних сферах своєї діяльності.</w:t>
      </w:r>
    </w:p>
    <w:p w14:paraId="301508E1"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Хід заняття:</w:t>
      </w:r>
    </w:p>
    <w:p w14:paraId="32025C22"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I.</w:t>
      </w:r>
      <w:r w:rsidRPr="00A126D8">
        <w:rPr>
          <w:rFonts w:ascii="Times New Roman" w:hAnsi="Times New Roman" w:cs="Times New Roman"/>
          <w:sz w:val="28"/>
          <w:szCs w:val="28"/>
        </w:rPr>
        <w:tab/>
        <w:t>Введення у заняття.</w:t>
      </w:r>
    </w:p>
    <w:p w14:paraId="1F954744" w14:textId="7393F5D0"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Міні</w:t>
      </w:r>
      <w:r w:rsidR="00BC17F0">
        <w:rPr>
          <w:rFonts w:ascii="Times New Roman" w:hAnsi="Times New Roman" w:cs="Times New Roman"/>
          <w:sz w:val="28"/>
          <w:szCs w:val="28"/>
        </w:rPr>
        <w:t>-</w:t>
      </w:r>
      <w:r w:rsidRPr="00A126D8">
        <w:rPr>
          <w:rFonts w:ascii="Times New Roman" w:hAnsi="Times New Roman" w:cs="Times New Roman"/>
          <w:sz w:val="28"/>
          <w:szCs w:val="28"/>
        </w:rPr>
        <w:t>лекція на тему:</w:t>
      </w:r>
      <w:r w:rsidR="00BC17F0">
        <w:rPr>
          <w:rFonts w:ascii="Times New Roman" w:hAnsi="Times New Roman" w:cs="Times New Roman"/>
          <w:sz w:val="28"/>
          <w:szCs w:val="28"/>
        </w:rPr>
        <w:t xml:space="preserve"> «</w:t>
      </w:r>
      <w:r w:rsidRPr="00A126D8">
        <w:rPr>
          <w:rFonts w:ascii="Times New Roman" w:hAnsi="Times New Roman" w:cs="Times New Roman"/>
          <w:sz w:val="28"/>
          <w:szCs w:val="28"/>
        </w:rPr>
        <w:t>Комунікативна компетентність</w:t>
      </w:r>
      <w:r w:rsidR="00BC17F0">
        <w:rPr>
          <w:rFonts w:ascii="Times New Roman" w:hAnsi="Times New Roman" w:cs="Times New Roman"/>
          <w:sz w:val="28"/>
          <w:szCs w:val="28"/>
        </w:rPr>
        <w:t>»</w:t>
      </w:r>
      <w:r w:rsidRPr="00A126D8">
        <w:rPr>
          <w:rFonts w:ascii="Times New Roman" w:hAnsi="Times New Roman" w:cs="Times New Roman"/>
          <w:sz w:val="28"/>
          <w:szCs w:val="28"/>
        </w:rPr>
        <w:t>.</w:t>
      </w:r>
    </w:p>
    <w:p w14:paraId="3CDBB70C" w14:textId="0E4A23A0"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Основні поняття:</w:t>
      </w:r>
      <w:r w:rsidR="00BC17F0">
        <w:rPr>
          <w:rFonts w:ascii="Times New Roman" w:hAnsi="Times New Roman" w:cs="Times New Roman"/>
          <w:sz w:val="28"/>
          <w:szCs w:val="28"/>
        </w:rPr>
        <w:t xml:space="preserve"> </w:t>
      </w:r>
      <w:r w:rsidRPr="00A126D8">
        <w:rPr>
          <w:rFonts w:ascii="Times New Roman" w:hAnsi="Times New Roman" w:cs="Times New Roman"/>
          <w:sz w:val="28"/>
          <w:szCs w:val="28"/>
        </w:rPr>
        <w:t>Спілкування. Структура спілкування.</w:t>
      </w:r>
    </w:p>
    <w:p w14:paraId="540A1BCD"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Комунікативна компетентність.</w:t>
      </w:r>
    </w:p>
    <w:p w14:paraId="22D97C83"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II.</w:t>
      </w:r>
      <w:r w:rsidRPr="00A126D8">
        <w:rPr>
          <w:rFonts w:ascii="Times New Roman" w:hAnsi="Times New Roman" w:cs="Times New Roman"/>
          <w:sz w:val="28"/>
          <w:szCs w:val="28"/>
        </w:rPr>
        <w:tab/>
        <w:t>Практична частина:</w:t>
      </w:r>
    </w:p>
    <w:p w14:paraId="0C8A7CCB"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1.</w:t>
      </w:r>
      <w:r w:rsidRPr="00A126D8">
        <w:rPr>
          <w:rFonts w:ascii="Times New Roman" w:hAnsi="Times New Roman" w:cs="Times New Roman"/>
          <w:sz w:val="28"/>
          <w:szCs w:val="28"/>
        </w:rPr>
        <w:tab/>
        <w:t>Вправа «Мовчанка»</w:t>
      </w:r>
    </w:p>
    <w:p w14:paraId="37E22AFF" w14:textId="607CE3F8"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Інструкції.</w:t>
      </w:r>
      <w:r>
        <w:rPr>
          <w:rFonts w:ascii="Times New Roman" w:hAnsi="Times New Roman" w:cs="Times New Roman"/>
          <w:sz w:val="28"/>
          <w:szCs w:val="28"/>
        </w:rPr>
        <w:t xml:space="preserve"> </w:t>
      </w:r>
      <w:r w:rsidRPr="00A126D8">
        <w:rPr>
          <w:rFonts w:ascii="Times New Roman" w:hAnsi="Times New Roman" w:cs="Times New Roman"/>
          <w:sz w:val="28"/>
          <w:szCs w:val="28"/>
        </w:rPr>
        <w:t xml:space="preserve">Учасники сідають по колу. «Я називатиму числа. Відразу після того, як число буде названо, повинні </w:t>
      </w:r>
      <w:r w:rsidR="00FB1BD0">
        <w:rPr>
          <w:rFonts w:ascii="Times New Roman" w:hAnsi="Times New Roman" w:cs="Times New Roman"/>
          <w:sz w:val="28"/>
          <w:szCs w:val="28"/>
        </w:rPr>
        <w:t>в</w:t>
      </w:r>
      <w:r w:rsidRPr="00A126D8">
        <w:rPr>
          <w:rFonts w:ascii="Times New Roman" w:hAnsi="Times New Roman" w:cs="Times New Roman"/>
          <w:sz w:val="28"/>
          <w:szCs w:val="28"/>
        </w:rPr>
        <w:t xml:space="preserve">стати саме стільки людей, яке число прозвучало (не більше і не менше). Наприклад, якщо я говорю «4», то, якнайшвидше повинні встати четверо з вас. Сісти вони зможуть лише після того, як я скажу «дякую». Виконувати завдання треба мовчки. Тактику виконання завдання слід виробляти у процесі роботи, орієнтуючись дії </w:t>
      </w:r>
      <w:r w:rsidR="00490867">
        <w:rPr>
          <w:rFonts w:ascii="Times New Roman" w:hAnsi="Times New Roman" w:cs="Times New Roman"/>
          <w:sz w:val="28"/>
          <w:szCs w:val="28"/>
        </w:rPr>
        <w:t>«</w:t>
      </w:r>
      <w:r w:rsidRPr="00A126D8">
        <w:rPr>
          <w:rFonts w:ascii="Times New Roman" w:hAnsi="Times New Roman" w:cs="Times New Roman"/>
          <w:sz w:val="28"/>
          <w:szCs w:val="28"/>
        </w:rPr>
        <w:t>одне одного».</w:t>
      </w:r>
    </w:p>
    <w:p w14:paraId="7A985BC3" w14:textId="02BDA53A"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Рекомендації.</w:t>
      </w:r>
      <w:r>
        <w:rPr>
          <w:rFonts w:ascii="Times New Roman" w:hAnsi="Times New Roman" w:cs="Times New Roman"/>
          <w:sz w:val="28"/>
          <w:szCs w:val="28"/>
        </w:rPr>
        <w:t xml:space="preserve"> </w:t>
      </w:r>
      <w:r w:rsidRPr="00A126D8">
        <w:rPr>
          <w:rFonts w:ascii="Times New Roman" w:hAnsi="Times New Roman" w:cs="Times New Roman"/>
          <w:sz w:val="28"/>
          <w:szCs w:val="28"/>
        </w:rPr>
        <w:t>Під час виконання завдання ведучий блокує спроби учасників групи обговорити чи прийняти будь</w:t>
      </w:r>
      <w:r w:rsidR="003D0FA7">
        <w:rPr>
          <w:rFonts w:ascii="Times New Roman" w:hAnsi="Times New Roman" w:cs="Times New Roman"/>
          <w:sz w:val="28"/>
          <w:szCs w:val="28"/>
        </w:rPr>
        <w:t>-</w:t>
      </w:r>
      <w:r w:rsidRPr="00A126D8">
        <w:rPr>
          <w:rFonts w:ascii="Times New Roman" w:hAnsi="Times New Roman" w:cs="Times New Roman"/>
          <w:sz w:val="28"/>
          <w:szCs w:val="28"/>
        </w:rPr>
        <w:t>яку форму алгоритмізації роботи.</w:t>
      </w:r>
    </w:p>
    <w:p w14:paraId="420553F5" w14:textId="14E9C89F"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Під час обговорення можна поставити групі такі питання: «Що допомогло справлятися з завданням і що ускладнювало її виконання?», «На що ви орієнтувалися, коли приймали рішення за таку дію?», «Яка у вас була тактика?», «Як можна було б організувати роботу, якби була можливість заздалегідь обговорити спосіб розв</w:t>
      </w:r>
      <w:r w:rsidR="002106A3">
        <w:rPr>
          <w:rFonts w:ascii="Times New Roman" w:hAnsi="Times New Roman" w:cs="Times New Roman"/>
          <w:sz w:val="28"/>
          <w:szCs w:val="28"/>
        </w:rPr>
        <w:t>’</w:t>
      </w:r>
      <w:r w:rsidRPr="00A126D8">
        <w:rPr>
          <w:rFonts w:ascii="Times New Roman" w:hAnsi="Times New Roman" w:cs="Times New Roman"/>
          <w:sz w:val="28"/>
          <w:szCs w:val="28"/>
        </w:rPr>
        <w:t>язання цього завдання?».</w:t>
      </w:r>
    </w:p>
    <w:p w14:paraId="6172AB41" w14:textId="6381A0E5"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 xml:space="preserve">Обговорення дозволяє учасникам групи усвідомити, що для виконання спільного завдання необхідно швидко орієнтуватися в намірах, тактиці, стані інших людей, узгоджувати свої дії з діями інших. </w:t>
      </w:r>
    </w:p>
    <w:p w14:paraId="0720C0DF" w14:textId="6627C3D7" w:rsidR="002F3784" w:rsidRPr="000C024C" w:rsidRDefault="00E71F6D" w:rsidP="00B65881">
      <w:pPr>
        <w:spacing w:after="0" w:line="360" w:lineRule="auto"/>
        <w:ind w:firstLine="851"/>
        <w:jc w:val="both"/>
        <w:rPr>
          <w:rFonts w:ascii="Times New Roman" w:hAnsi="Times New Roman" w:cs="Times New Roman"/>
          <w:b/>
          <w:bCs/>
          <w:sz w:val="28"/>
          <w:szCs w:val="28"/>
          <w:lang w:val="ru-RU"/>
        </w:rPr>
      </w:pPr>
      <w:r>
        <w:rPr>
          <w:rFonts w:ascii="Times New Roman" w:hAnsi="Times New Roman" w:cs="Times New Roman"/>
          <w:b/>
          <w:bCs/>
          <w:sz w:val="28"/>
          <w:szCs w:val="28"/>
        </w:rPr>
        <w:t>1</w:t>
      </w:r>
      <w:r w:rsidR="002F3784" w:rsidRPr="00FE07F9">
        <w:rPr>
          <w:rFonts w:ascii="Times New Roman" w:hAnsi="Times New Roman" w:cs="Times New Roman"/>
          <w:b/>
          <w:bCs/>
          <w:sz w:val="28"/>
          <w:szCs w:val="28"/>
        </w:rPr>
        <w:t>.</w:t>
      </w:r>
      <w:r w:rsidR="002F3784" w:rsidRPr="00FE07F9">
        <w:rPr>
          <w:rFonts w:ascii="Times New Roman" w:hAnsi="Times New Roman" w:cs="Times New Roman"/>
          <w:b/>
          <w:bCs/>
          <w:sz w:val="28"/>
          <w:szCs w:val="28"/>
        </w:rPr>
        <w:tab/>
        <w:t>Вправа «Сліпе слухання»</w:t>
      </w:r>
      <w:r w:rsidR="000C024C">
        <w:rPr>
          <w:rFonts w:ascii="Times New Roman" w:hAnsi="Times New Roman" w:cs="Times New Roman"/>
          <w:b/>
          <w:bCs/>
          <w:sz w:val="28"/>
          <w:szCs w:val="28"/>
          <w:lang w:val="ru-RU"/>
        </w:rPr>
        <w:t>.</w:t>
      </w:r>
    </w:p>
    <w:p w14:paraId="0E93DFD7" w14:textId="2197D1F2" w:rsidR="002F3784" w:rsidRPr="00A126D8" w:rsidRDefault="002F3784" w:rsidP="00B6588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Мета: </w:t>
      </w:r>
      <w:r w:rsidRPr="00A126D8">
        <w:rPr>
          <w:rFonts w:ascii="Times New Roman" w:hAnsi="Times New Roman" w:cs="Times New Roman"/>
          <w:sz w:val="28"/>
          <w:szCs w:val="28"/>
        </w:rPr>
        <w:t>продемонструвати неефективність передачі без зворотного зв</w:t>
      </w:r>
      <w:r w:rsidR="002106A3">
        <w:rPr>
          <w:rFonts w:ascii="Times New Roman" w:hAnsi="Times New Roman" w:cs="Times New Roman"/>
          <w:sz w:val="28"/>
          <w:szCs w:val="28"/>
        </w:rPr>
        <w:t>’</w:t>
      </w:r>
      <w:r w:rsidRPr="00A126D8">
        <w:rPr>
          <w:rFonts w:ascii="Times New Roman" w:hAnsi="Times New Roman" w:cs="Times New Roman"/>
          <w:sz w:val="28"/>
          <w:szCs w:val="28"/>
        </w:rPr>
        <w:t>язку.</w:t>
      </w:r>
    </w:p>
    <w:p w14:paraId="2466F80D" w14:textId="58ACFE0E" w:rsidR="002F3784" w:rsidRPr="00A126D8" w:rsidRDefault="002F3784" w:rsidP="00035F06">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lastRenderedPageBreak/>
        <w:t>Інструкції.</w:t>
      </w:r>
      <w:r>
        <w:rPr>
          <w:rFonts w:ascii="Times New Roman" w:hAnsi="Times New Roman" w:cs="Times New Roman"/>
          <w:sz w:val="28"/>
          <w:szCs w:val="28"/>
        </w:rPr>
        <w:t xml:space="preserve"> О</w:t>
      </w:r>
      <w:r w:rsidRPr="00A126D8">
        <w:rPr>
          <w:rFonts w:ascii="Times New Roman" w:hAnsi="Times New Roman" w:cs="Times New Roman"/>
          <w:sz w:val="28"/>
          <w:szCs w:val="28"/>
        </w:rPr>
        <w:t>бираються 5 осіб із членів групи – безпосередніх учасників вправи. Їм повідомляється, що в групі буде зачитано текст, який вони повинні будуть передавати один одному по пам</w:t>
      </w:r>
      <w:r w:rsidR="002106A3">
        <w:rPr>
          <w:rFonts w:ascii="Times New Roman" w:hAnsi="Times New Roman" w:cs="Times New Roman"/>
          <w:sz w:val="28"/>
          <w:szCs w:val="28"/>
        </w:rPr>
        <w:t>’</w:t>
      </w:r>
      <w:r w:rsidRPr="00A126D8">
        <w:rPr>
          <w:rFonts w:ascii="Times New Roman" w:hAnsi="Times New Roman" w:cs="Times New Roman"/>
          <w:sz w:val="28"/>
          <w:szCs w:val="28"/>
        </w:rPr>
        <w:t>яті, не роблячи жодних записів та позначок. Після цього в колі залишається лише один із п</w:t>
      </w:r>
      <w:r w:rsidR="002106A3">
        <w:rPr>
          <w:rFonts w:ascii="Times New Roman" w:hAnsi="Times New Roman" w:cs="Times New Roman"/>
          <w:sz w:val="28"/>
          <w:szCs w:val="28"/>
        </w:rPr>
        <w:t>’</w:t>
      </w:r>
      <w:r w:rsidRPr="00A126D8">
        <w:rPr>
          <w:rFonts w:ascii="Times New Roman" w:hAnsi="Times New Roman" w:cs="Times New Roman"/>
          <w:sz w:val="28"/>
          <w:szCs w:val="28"/>
        </w:rPr>
        <w:t>ятьох, а четверо виходять за двері. Йому зачитують текст. Згодом запрошується другий учасник. Перший повідомляє все, що запам</w:t>
      </w:r>
      <w:r w:rsidR="002106A3">
        <w:rPr>
          <w:rFonts w:ascii="Times New Roman" w:hAnsi="Times New Roman" w:cs="Times New Roman"/>
          <w:sz w:val="28"/>
          <w:szCs w:val="28"/>
        </w:rPr>
        <w:t>’</w:t>
      </w:r>
      <w:r w:rsidRPr="00A126D8">
        <w:rPr>
          <w:rFonts w:ascii="Times New Roman" w:hAnsi="Times New Roman" w:cs="Times New Roman"/>
          <w:sz w:val="28"/>
          <w:szCs w:val="28"/>
        </w:rPr>
        <w:t>ятав. Потім запрошується наступний тощо, поки текст не повторить останній п</w:t>
      </w:r>
      <w:r w:rsidR="002106A3">
        <w:rPr>
          <w:rFonts w:ascii="Times New Roman" w:hAnsi="Times New Roman" w:cs="Times New Roman"/>
          <w:sz w:val="28"/>
          <w:szCs w:val="28"/>
        </w:rPr>
        <w:t>’</w:t>
      </w:r>
      <w:r w:rsidRPr="00A126D8">
        <w:rPr>
          <w:rFonts w:ascii="Times New Roman" w:hAnsi="Times New Roman" w:cs="Times New Roman"/>
          <w:sz w:val="28"/>
          <w:szCs w:val="28"/>
        </w:rPr>
        <w:t>ятий учасник.</w:t>
      </w:r>
      <w:r w:rsidR="00035F06">
        <w:rPr>
          <w:rFonts w:ascii="Times New Roman" w:hAnsi="Times New Roman" w:cs="Times New Roman"/>
          <w:sz w:val="28"/>
          <w:szCs w:val="28"/>
        </w:rPr>
        <w:t xml:space="preserve"> </w:t>
      </w:r>
      <w:r w:rsidRPr="00A126D8">
        <w:rPr>
          <w:rFonts w:ascii="Times New Roman" w:hAnsi="Times New Roman" w:cs="Times New Roman"/>
          <w:sz w:val="28"/>
          <w:szCs w:val="28"/>
        </w:rPr>
        <w:t>Часто в результаті такої передачі зміст тексту спотворюється до протилежного.</w:t>
      </w:r>
    </w:p>
    <w:p w14:paraId="1D46DFB2" w14:textId="1E9104F8" w:rsidR="002F3784" w:rsidRPr="000C024C" w:rsidRDefault="00E71F6D" w:rsidP="00B65881">
      <w:pPr>
        <w:spacing w:after="0" w:line="360" w:lineRule="auto"/>
        <w:ind w:firstLine="851"/>
        <w:jc w:val="both"/>
        <w:rPr>
          <w:rFonts w:ascii="Times New Roman" w:hAnsi="Times New Roman" w:cs="Times New Roman"/>
          <w:b/>
          <w:bCs/>
          <w:sz w:val="28"/>
          <w:szCs w:val="28"/>
          <w:lang w:val="ru-RU"/>
        </w:rPr>
      </w:pPr>
      <w:r>
        <w:rPr>
          <w:rFonts w:ascii="Times New Roman" w:hAnsi="Times New Roman" w:cs="Times New Roman"/>
          <w:b/>
          <w:bCs/>
          <w:sz w:val="28"/>
          <w:szCs w:val="28"/>
        </w:rPr>
        <w:t>2</w:t>
      </w:r>
      <w:r w:rsidR="002F3784" w:rsidRPr="00FE07F9">
        <w:rPr>
          <w:rFonts w:ascii="Times New Roman" w:hAnsi="Times New Roman" w:cs="Times New Roman"/>
          <w:b/>
          <w:bCs/>
          <w:sz w:val="28"/>
          <w:szCs w:val="28"/>
        </w:rPr>
        <w:t>.</w:t>
      </w:r>
      <w:r w:rsidR="002F3784" w:rsidRPr="00FE07F9">
        <w:rPr>
          <w:rFonts w:ascii="Times New Roman" w:hAnsi="Times New Roman" w:cs="Times New Roman"/>
          <w:b/>
          <w:bCs/>
          <w:sz w:val="28"/>
          <w:szCs w:val="28"/>
        </w:rPr>
        <w:tab/>
        <w:t>Вправа «</w:t>
      </w:r>
      <w:proofErr w:type="spellStart"/>
      <w:r w:rsidR="002F3784" w:rsidRPr="00FE07F9">
        <w:rPr>
          <w:rFonts w:ascii="Times New Roman" w:hAnsi="Times New Roman" w:cs="Times New Roman"/>
          <w:b/>
          <w:bCs/>
          <w:sz w:val="28"/>
          <w:szCs w:val="28"/>
        </w:rPr>
        <w:t>Гвал</w:t>
      </w:r>
      <w:proofErr w:type="spellEnd"/>
      <w:r w:rsidR="00FE07F9">
        <w:rPr>
          <w:rFonts w:ascii="Times New Roman" w:hAnsi="Times New Roman" w:cs="Times New Roman"/>
          <w:b/>
          <w:bCs/>
          <w:sz w:val="28"/>
          <w:szCs w:val="28"/>
          <w:lang w:val="ru-RU"/>
        </w:rPr>
        <w:t>т</w:t>
      </w:r>
      <w:r w:rsidR="002F3784" w:rsidRPr="00FE07F9">
        <w:rPr>
          <w:rFonts w:ascii="Times New Roman" w:hAnsi="Times New Roman" w:cs="Times New Roman"/>
          <w:b/>
          <w:bCs/>
          <w:sz w:val="28"/>
          <w:szCs w:val="28"/>
        </w:rPr>
        <w:t>»</w:t>
      </w:r>
      <w:r w:rsidR="000C024C">
        <w:rPr>
          <w:rFonts w:ascii="Times New Roman" w:hAnsi="Times New Roman" w:cs="Times New Roman"/>
          <w:b/>
          <w:bCs/>
          <w:sz w:val="28"/>
          <w:szCs w:val="28"/>
          <w:lang w:val="ru-RU"/>
        </w:rPr>
        <w:t>.</w:t>
      </w:r>
    </w:p>
    <w:p w14:paraId="43006264" w14:textId="43DFA375"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Інструкції.</w:t>
      </w:r>
      <w:r w:rsidR="006C421C">
        <w:rPr>
          <w:rFonts w:ascii="Times New Roman" w:hAnsi="Times New Roman" w:cs="Times New Roman"/>
          <w:sz w:val="28"/>
          <w:szCs w:val="28"/>
        </w:rPr>
        <w:t xml:space="preserve"> </w:t>
      </w:r>
      <w:r w:rsidRPr="00A126D8">
        <w:rPr>
          <w:rFonts w:ascii="Times New Roman" w:hAnsi="Times New Roman" w:cs="Times New Roman"/>
          <w:sz w:val="28"/>
          <w:szCs w:val="28"/>
        </w:rPr>
        <w:t>Розбившись по парах, розійдіться в різних напрямках якнайдалі один від одного. Вам</w:t>
      </w:r>
      <w:r w:rsidR="006C421C">
        <w:rPr>
          <w:rFonts w:ascii="Times New Roman" w:hAnsi="Times New Roman" w:cs="Times New Roman"/>
          <w:sz w:val="28"/>
          <w:szCs w:val="28"/>
        </w:rPr>
        <w:t xml:space="preserve"> </w:t>
      </w:r>
      <w:r w:rsidRPr="00A126D8">
        <w:rPr>
          <w:rFonts w:ascii="Times New Roman" w:hAnsi="Times New Roman" w:cs="Times New Roman"/>
          <w:sz w:val="28"/>
          <w:szCs w:val="28"/>
        </w:rPr>
        <w:t>необхідно повідомити партнера важливу інформацію і в той же час зрозуміти, що хоче повідомити ваш партнер. Складність у цьому, що це почина</w:t>
      </w:r>
      <w:r w:rsidR="006C421C">
        <w:rPr>
          <w:rFonts w:ascii="Times New Roman" w:hAnsi="Times New Roman" w:cs="Times New Roman"/>
          <w:sz w:val="28"/>
          <w:szCs w:val="28"/>
        </w:rPr>
        <w:t>є</w:t>
      </w:r>
      <w:r w:rsidRPr="00A126D8">
        <w:rPr>
          <w:rFonts w:ascii="Times New Roman" w:hAnsi="Times New Roman" w:cs="Times New Roman"/>
          <w:sz w:val="28"/>
          <w:szCs w:val="28"/>
        </w:rPr>
        <w:t xml:space="preserve"> діяти одночасно.</w:t>
      </w:r>
    </w:p>
    <w:p w14:paraId="00CB6F0C"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Обговорення.</w:t>
      </w:r>
    </w:p>
    <w:p w14:paraId="176FD53C" w14:textId="3C786D38" w:rsidR="002F3784" w:rsidRPr="000C024C" w:rsidRDefault="00E71F6D" w:rsidP="00B65881">
      <w:pPr>
        <w:spacing w:after="0" w:line="360" w:lineRule="auto"/>
        <w:ind w:firstLine="851"/>
        <w:jc w:val="both"/>
        <w:rPr>
          <w:rFonts w:ascii="Times New Roman" w:hAnsi="Times New Roman" w:cs="Times New Roman"/>
          <w:b/>
          <w:bCs/>
          <w:sz w:val="28"/>
          <w:szCs w:val="28"/>
          <w:lang w:val="ru-RU"/>
        </w:rPr>
      </w:pPr>
      <w:r>
        <w:rPr>
          <w:rFonts w:ascii="Times New Roman" w:hAnsi="Times New Roman" w:cs="Times New Roman"/>
          <w:b/>
          <w:bCs/>
          <w:sz w:val="28"/>
          <w:szCs w:val="28"/>
        </w:rPr>
        <w:t>3</w:t>
      </w:r>
      <w:r w:rsidR="002F3784" w:rsidRPr="00FE07F9">
        <w:rPr>
          <w:rFonts w:ascii="Times New Roman" w:hAnsi="Times New Roman" w:cs="Times New Roman"/>
          <w:b/>
          <w:bCs/>
          <w:sz w:val="28"/>
          <w:szCs w:val="28"/>
        </w:rPr>
        <w:t>.</w:t>
      </w:r>
      <w:r w:rsidR="002F3784" w:rsidRPr="00FE07F9">
        <w:rPr>
          <w:rFonts w:ascii="Times New Roman" w:hAnsi="Times New Roman" w:cs="Times New Roman"/>
          <w:b/>
          <w:bCs/>
          <w:sz w:val="28"/>
          <w:szCs w:val="28"/>
        </w:rPr>
        <w:tab/>
        <w:t>Вправа «Активне слухання»</w:t>
      </w:r>
      <w:r w:rsidR="000C024C">
        <w:rPr>
          <w:rFonts w:ascii="Times New Roman" w:hAnsi="Times New Roman" w:cs="Times New Roman"/>
          <w:b/>
          <w:bCs/>
          <w:sz w:val="28"/>
          <w:szCs w:val="28"/>
          <w:lang w:val="ru-RU"/>
        </w:rPr>
        <w:t>.</w:t>
      </w:r>
    </w:p>
    <w:p w14:paraId="38542947" w14:textId="20B4D77A"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Учасникам пропонується оцінити</w:t>
      </w:r>
      <w:r w:rsidR="006C421C">
        <w:rPr>
          <w:rFonts w:ascii="Times New Roman" w:hAnsi="Times New Roman" w:cs="Times New Roman"/>
          <w:sz w:val="28"/>
          <w:szCs w:val="28"/>
        </w:rPr>
        <w:t xml:space="preserve"> </w:t>
      </w:r>
      <w:r w:rsidRPr="00A126D8">
        <w:rPr>
          <w:rFonts w:ascii="Times New Roman" w:hAnsi="Times New Roman" w:cs="Times New Roman"/>
          <w:sz w:val="28"/>
          <w:szCs w:val="28"/>
        </w:rPr>
        <w:t>9 ведення розмови з погляду того, наскільки вони сприяють розумінню партнера. Ці 9 технік групуються за трьома розділами: сприяють розумінню партнера, що не сприяють розумінню партнера і нейтральні. Техніки пред</w:t>
      </w:r>
      <w:r w:rsidR="002106A3">
        <w:rPr>
          <w:rFonts w:ascii="Times New Roman" w:hAnsi="Times New Roman" w:cs="Times New Roman"/>
          <w:sz w:val="28"/>
          <w:szCs w:val="28"/>
        </w:rPr>
        <w:t>’</w:t>
      </w:r>
      <w:r w:rsidRPr="00A126D8">
        <w:rPr>
          <w:rFonts w:ascii="Times New Roman" w:hAnsi="Times New Roman" w:cs="Times New Roman"/>
          <w:sz w:val="28"/>
          <w:szCs w:val="28"/>
        </w:rPr>
        <w:t>являються у випадковій послідовності.</w:t>
      </w:r>
    </w:p>
    <w:p w14:paraId="0FC05CE7" w14:textId="45F706C3"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Учасників просять оцінити за 7</w:t>
      </w:r>
      <w:r w:rsidR="00E71F6D">
        <w:rPr>
          <w:rFonts w:ascii="Times New Roman" w:hAnsi="Times New Roman" w:cs="Times New Roman"/>
          <w:sz w:val="28"/>
          <w:szCs w:val="28"/>
        </w:rPr>
        <w:t>-</w:t>
      </w:r>
      <w:r w:rsidRPr="00A126D8">
        <w:rPr>
          <w:rFonts w:ascii="Times New Roman" w:hAnsi="Times New Roman" w:cs="Times New Roman"/>
          <w:sz w:val="28"/>
          <w:szCs w:val="28"/>
        </w:rPr>
        <w:t>бальною шкалою (–3, –2, –1, 0, 1, 2, 3), де оцінка –</w:t>
      </w:r>
      <w:r w:rsidR="00E71F6D">
        <w:rPr>
          <w:rFonts w:ascii="Times New Roman" w:hAnsi="Times New Roman" w:cs="Times New Roman"/>
          <w:sz w:val="28"/>
          <w:szCs w:val="28"/>
        </w:rPr>
        <w:t xml:space="preserve"> </w:t>
      </w:r>
      <w:r w:rsidRPr="00A126D8">
        <w:rPr>
          <w:rFonts w:ascii="Times New Roman" w:hAnsi="Times New Roman" w:cs="Times New Roman"/>
          <w:sz w:val="28"/>
          <w:szCs w:val="28"/>
        </w:rPr>
        <w:t xml:space="preserve">3 означає, що техніка зовсім не сприяє розумінню партнера, а оцінка +3 – </w:t>
      </w:r>
      <w:r w:rsidR="00E71F6D">
        <w:rPr>
          <w:rFonts w:ascii="Times New Roman" w:hAnsi="Times New Roman" w:cs="Times New Roman"/>
          <w:sz w:val="28"/>
          <w:szCs w:val="28"/>
        </w:rPr>
        <w:t xml:space="preserve"> </w:t>
      </w:r>
      <w:r w:rsidRPr="00A126D8">
        <w:rPr>
          <w:rFonts w:ascii="Times New Roman" w:hAnsi="Times New Roman" w:cs="Times New Roman"/>
          <w:sz w:val="28"/>
          <w:szCs w:val="28"/>
        </w:rPr>
        <w:t>найбільше сприяє.</w:t>
      </w:r>
    </w:p>
    <w:p w14:paraId="0988635F" w14:textId="40AB0D1C" w:rsidR="002F3784" w:rsidRPr="00A126D8" w:rsidRDefault="002F3784" w:rsidP="00B81ACF">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1.</w:t>
      </w:r>
      <w:r w:rsidRPr="00A126D8">
        <w:rPr>
          <w:rFonts w:ascii="Times New Roman" w:hAnsi="Times New Roman" w:cs="Times New Roman"/>
          <w:sz w:val="28"/>
          <w:szCs w:val="28"/>
        </w:rPr>
        <w:tab/>
        <w:t>У розмові ми супроводжуємо висловлювання партнера репліками на кшталт: «</w:t>
      </w:r>
      <w:r w:rsidR="00E71F6D">
        <w:rPr>
          <w:rFonts w:ascii="Times New Roman" w:hAnsi="Times New Roman" w:cs="Times New Roman"/>
          <w:sz w:val="28"/>
          <w:szCs w:val="28"/>
        </w:rPr>
        <w:t>Дурниці</w:t>
      </w:r>
      <w:r w:rsidRPr="00A126D8">
        <w:rPr>
          <w:rFonts w:ascii="Times New Roman" w:hAnsi="Times New Roman" w:cs="Times New Roman"/>
          <w:sz w:val="28"/>
          <w:szCs w:val="28"/>
        </w:rPr>
        <w:t xml:space="preserve"> ти говориш»,</w:t>
      </w:r>
      <w:r w:rsidR="00B81ACF">
        <w:rPr>
          <w:rFonts w:ascii="Times New Roman" w:hAnsi="Times New Roman" w:cs="Times New Roman"/>
          <w:sz w:val="28"/>
          <w:szCs w:val="28"/>
        </w:rPr>
        <w:t xml:space="preserve"> </w:t>
      </w:r>
      <w:r w:rsidRPr="00A126D8">
        <w:rPr>
          <w:rFonts w:ascii="Times New Roman" w:hAnsi="Times New Roman" w:cs="Times New Roman"/>
          <w:sz w:val="28"/>
          <w:szCs w:val="28"/>
        </w:rPr>
        <w:t>«Ти, я бачу, у цьому питанні нічого не розумієш», «Я міг би вам це пояснити, але боюся ви не</w:t>
      </w:r>
      <w:r>
        <w:rPr>
          <w:rFonts w:ascii="Times New Roman" w:hAnsi="Times New Roman" w:cs="Times New Roman"/>
          <w:sz w:val="28"/>
          <w:szCs w:val="28"/>
        </w:rPr>
        <w:t xml:space="preserve"> </w:t>
      </w:r>
      <w:r w:rsidRPr="00A126D8">
        <w:rPr>
          <w:rFonts w:ascii="Times New Roman" w:hAnsi="Times New Roman" w:cs="Times New Roman"/>
          <w:sz w:val="28"/>
          <w:szCs w:val="28"/>
        </w:rPr>
        <w:t>зрозумієте» тощо. (Негативна оцінка).</w:t>
      </w:r>
    </w:p>
    <w:p w14:paraId="5058F632"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2.</w:t>
      </w:r>
      <w:r w:rsidRPr="00A126D8">
        <w:rPr>
          <w:rFonts w:ascii="Times New Roman" w:hAnsi="Times New Roman" w:cs="Times New Roman"/>
          <w:sz w:val="28"/>
          <w:szCs w:val="28"/>
        </w:rPr>
        <w:tab/>
        <w:t>Ми супроводжуємо промову партнера висловлюваннями на кшталт: «Так…», «Угу…».</w:t>
      </w:r>
    </w:p>
    <w:p w14:paraId="7FE9CF53" w14:textId="4DABB6B5"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lastRenderedPageBreak/>
        <w:t>3.</w:t>
      </w:r>
      <w:r w:rsidRPr="00A126D8">
        <w:rPr>
          <w:rFonts w:ascii="Times New Roman" w:hAnsi="Times New Roman" w:cs="Times New Roman"/>
          <w:sz w:val="28"/>
          <w:szCs w:val="28"/>
        </w:rPr>
        <w:tab/>
        <w:t>Ми дослівно повторюємо</w:t>
      </w:r>
      <w:r>
        <w:rPr>
          <w:rFonts w:ascii="Times New Roman" w:hAnsi="Times New Roman" w:cs="Times New Roman"/>
          <w:sz w:val="28"/>
          <w:szCs w:val="28"/>
        </w:rPr>
        <w:t xml:space="preserve"> </w:t>
      </w:r>
      <w:r w:rsidRPr="00A126D8">
        <w:rPr>
          <w:rFonts w:ascii="Times New Roman" w:hAnsi="Times New Roman" w:cs="Times New Roman"/>
          <w:sz w:val="28"/>
          <w:szCs w:val="28"/>
        </w:rPr>
        <w:t xml:space="preserve">висловлювання партнера. При цьому можна почати з вступної фрази: </w:t>
      </w:r>
      <w:r w:rsidR="00E71F6D">
        <w:rPr>
          <w:rFonts w:ascii="Times New Roman" w:hAnsi="Times New Roman" w:cs="Times New Roman"/>
          <w:sz w:val="28"/>
          <w:szCs w:val="28"/>
        </w:rPr>
        <w:t>«</w:t>
      </w:r>
      <w:r w:rsidRPr="00A126D8">
        <w:rPr>
          <w:rFonts w:ascii="Times New Roman" w:hAnsi="Times New Roman" w:cs="Times New Roman"/>
          <w:sz w:val="28"/>
          <w:szCs w:val="28"/>
        </w:rPr>
        <w:t>Як я зрозумів вас ...</w:t>
      </w:r>
      <w:r w:rsidR="00E71F6D">
        <w:rPr>
          <w:rFonts w:ascii="Times New Roman" w:hAnsi="Times New Roman" w:cs="Times New Roman"/>
          <w:sz w:val="28"/>
          <w:szCs w:val="28"/>
        </w:rPr>
        <w:t>»</w:t>
      </w:r>
      <w:r w:rsidRPr="00A126D8">
        <w:rPr>
          <w:rFonts w:ascii="Times New Roman" w:hAnsi="Times New Roman" w:cs="Times New Roman"/>
          <w:sz w:val="28"/>
          <w:szCs w:val="28"/>
        </w:rPr>
        <w:t xml:space="preserve">, </w:t>
      </w:r>
      <w:r w:rsidR="00E71F6D">
        <w:rPr>
          <w:rFonts w:ascii="Times New Roman" w:hAnsi="Times New Roman" w:cs="Times New Roman"/>
          <w:sz w:val="28"/>
          <w:szCs w:val="28"/>
        </w:rPr>
        <w:t>«</w:t>
      </w:r>
      <w:r w:rsidRPr="00A126D8">
        <w:rPr>
          <w:rFonts w:ascii="Times New Roman" w:hAnsi="Times New Roman" w:cs="Times New Roman"/>
          <w:sz w:val="28"/>
          <w:szCs w:val="28"/>
        </w:rPr>
        <w:t>На вашу думку ...</w:t>
      </w:r>
      <w:r w:rsidR="00E71F6D">
        <w:rPr>
          <w:rFonts w:ascii="Times New Roman" w:hAnsi="Times New Roman" w:cs="Times New Roman"/>
          <w:sz w:val="28"/>
          <w:szCs w:val="28"/>
        </w:rPr>
        <w:t>»</w:t>
      </w:r>
      <w:r w:rsidRPr="00A126D8">
        <w:rPr>
          <w:rFonts w:ascii="Times New Roman" w:hAnsi="Times New Roman" w:cs="Times New Roman"/>
          <w:sz w:val="28"/>
          <w:szCs w:val="28"/>
        </w:rPr>
        <w:t xml:space="preserve">, </w:t>
      </w:r>
      <w:r w:rsidR="00E71F6D">
        <w:rPr>
          <w:rFonts w:ascii="Times New Roman" w:hAnsi="Times New Roman" w:cs="Times New Roman"/>
          <w:sz w:val="28"/>
          <w:szCs w:val="28"/>
        </w:rPr>
        <w:t>«</w:t>
      </w:r>
      <w:r w:rsidRPr="00A126D8">
        <w:rPr>
          <w:rFonts w:ascii="Times New Roman" w:hAnsi="Times New Roman" w:cs="Times New Roman"/>
          <w:sz w:val="28"/>
          <w:szCs w:val="28"/>
        </w:rPr>
        <w:t>Ти вважаєш ...</w:t>
      </w:r>
      <w:r w:rsidR="00E71F6D">
        <w:rPr>
          <w:rFonts w:ascii="Times New Roman" w:hAnsi="Times New Roman" w:cs="Times New Roman"/>
          <w:sz w:val="28"/>
          <w:szCs w:val="28"/>
        </w:rPr>
        <w:t>»</w:t>
      </w:r>
      <w:r w:rsidRPr="00A126D8">
        <w:rPr>
          <w:rFonts w:ascii="Times New Roman" w:hAnsi="Times New Roman" w:cs="Times New Roman"/>
          <w:sz w:val="28"/>
          <w:szCs w:val="28"/>
        </w:rPr>
        <w:t xml:space="preserve"> і </w:t>
      </w:r>
      <w:proofErr w:type="spellStart"/>
      <w:r w:rsidRPr="00A126D8">
        <w:rPr>
          <w:rFonts w:ascii="Times New Roman" w:hAnsi="Times New Roman" w:cs="Times New Roman"/>
          <w:sz w:val="28"/>
          <w:szCs w:val="28"/>
        </w:rPr>
        <w:t>т.д</w:t>
      </w:r>
      <w:proofErr w:type="spellEnd"/>
      <w:r w:rsidRPr="00A126D8">
        <w:rPr>
          <w:rFonts w:ascii="Times New Roman" w:hAnsi="Times New Roman" w:cs="Times New Roman"/>
          <w:sz w:val="28"/>
          <w:szCs w:val="28"/>
        </w:rPr>
        <w:t>.</w:t>
      </w:r>
    </w:p>
    <w:p w14:paraId="47C3AA53"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4.</w:t>
      </w:r>
      <w:r w:rsidRPr="00A126D8">
        <w:rPr>
          <w:rFonts w:ascii="Times New Roman" w:hAnsi="Times New Roman" w:cs="Times New Roman"/>
          <w:sz w:val="28"/>
          <w:szCs w:val="28"/>
        </w:rPr>
        <w:tab/>
        <w:t>У ході розмови ми вставляємо висловлювання на кшталт: «Пора приступити до предмета розмови…», «Ми трохи відволіклися від теми…», «Давайте повернемося до мети нашої розмови…» тощо.</w:t>
      </w:r>
    </w:p>
    <w:p w14:paraId="3869FFB4" w14:textId="172C7265"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5.</w:t>
      </w:r>
      <w:r w:rsidRPr="00A126D8">
        <w:rPr>
          <w:rFonts w:ascii="Times New Roman" w:hAnsi="Times New Roman" w:cs="Times New Roman"/>
          <w:sz w:val="28"/>
          <w:szCs w:val="28"/>
        </w:rPr>
        <w:tab/>
        <w:t>Ми відтворюємо висловлювання партнера в узагальненому, скороченому вигляді, коротко формулюю</w:t>
      </w:r>
      <w:r>
        <w:rPr>
          <w:rFonts w:ascii="Times New Roman" w:hAnsi="Times New Roman" w:cs="Times New Roman"/>
          <w:sz w:val="28"/>
          <w:szCs w:val="28"/>
        </w:rPr>
        <w:t xml:space="preserve"> </w:t>
      </w:r>
      <w:r w:rsidRPr="00A126D8">
        <w:rPr>
          <w:rFonts w:ascii="Times New Roman" w:hAnsi="Times New Roman" w:cs="Times New Roman"/>
          <w:sz w:val="28"/>
          <w:szCs w:val="28"/>
        </w:rPr>
        <w:t>чи</w:t>
      </w:r>
      <w:r>
        <w:rPr>
          <w:rFonts w:ascii="Times New Roman" w:hAnsi="Times New Roman" w:cs="Times New Roman"/>
          <w:sz w:val="28"/>
          <w:szCs w:val="28"/>
        </w:rPr>
        <w:t xml:space="preserve"> </w:t>
      </w:r>
      <w:r w:rsidRPr="00A126D8">
        <w:rPr>
          <w:rFonts w:ascii="Times New Roman" w:hAnsi="Times New Roman" w:cs="Times New Roman"/>
          <w:sz w:val="28"/>
          <w:szCs w:val="28"/>
        </w:rPr>
        <w:t xml:space="preserve">найважливіше у його словах. Почати можна з вступної фрази: </w:t>
      </w:r>
      <w:r w:rsidR="002213F0">
        <w:rPr>
          <w:rFonts w:ascii="Times New Roman" w:hAnsi="Times New Roman" w:cs="Times New Roman"/>
          <w:sz w:val="28"/>
          <w:szCs w:val="28"/>
        </w:rPr>
        <w:t>«</w:t>
      </w:r>
      <w:r w:rsidRPr="00A126D8">
        <w:rPr>
          <w:rFonts w:ascii="Times New Roman" w:hAnsi="Times New Roman" w:cs="Times New Roman"/>
          <w:sz w:val="28"/>
          <w:szCs w:val="28"/>
        </w:rPr>
        <w:t>Вашими основними ідеями, як я зрозумів, є ...</w:t>
      </w:r>
      <w:r w:rsidR="002213F0">
        <w:rPr>
          <w:rFonts w:ascii="Times New Roman" w:hAnsi="Times New Roman" w:cs="Times New Roman"/>
          <w:sz w:val="28"/>
          <w:szCs w:val="28"/>
        </w:rPr>
        <w:t>»</w:t>
      </w:r>
      <w:r w:rsidRPr="00A126D8">
        <w:rPr>
          <w:rFonts w:ascii="Times New Roman" w:hAnsi="Times New Roman" w:cs="Times New Roman"/>
          <w:sz w:val="28"/>
          <w:szCs w:val="28"/>
        </w:rPr>
        <w:t xml:space="preserve"> або </w:t>
      </w:r>
      <w:r w:rsidR="002213F0">
        <w:rPr>
          <w:rFonts w:ascii="Times New Roman" w:hAnsi="Times New Roman" w:cs="Times New Roman"/>
          <w:sz w:val="28"/>
          <w:szCs w:val="28"/>
        </w:rPr>
        <w:t>«</w:t>
      </w:r>
      <w:r w:rsidRPr="00A126D8">
        <w:rPr>
          <w:rFonts w:ascii="Times New Roman" w:hAnsi="Times New Roman" w:cs="Times New Roman"/>
          <w:sz w:val="28"/>
          <w:szCs w:val="28"/>
        </w:rPr>
        <w:t>Іншими словами, ти вважаєш, що ...</w:t>
      </w:r>
      <w:r w:rsidR="002213F0">
        <w:rPr>
          <w:rFonts w:ascii="Times New Roman" w:hAnsi="Times New Roman" w:cs="Times New Roman"/>
          <w:sz w:val="28"/>
          <w:szCs w:val="28"/>
        </w:rPr>
        <w:t>»</w:t>
      </w:r>
      <w:r w:rsidRPr="00A126D8">
        <w:rPr>
          <w:rFonts w:ascii="Times New Roman" w:hAnsi="Times New Roman" w:cs="Times New Roman"/>
          <w:sz w:val="28"/>
          <w:szCs w:val="28"/>
        </w:rPr>
        <w:t xml:space="preserve"> і </w:t>
      </w:r>
      <w:proofErr w:type="spellStart"/>
      <w:r w:rsidRPr="00A126D8">
        <w:rPr>
          <w:rFonts w:ascii="Times New Roman" w:hAnsi="Times New Roman" w:cs="Times New Roman"/>
          <w:sz w:val="28"/>
          <w:szCs w:val="28"/>
        </w:rPr>
        <w:t>т.д</w:t>
      </w:r>
      <w:proofErr w:type="spellEnd"/>
      <w:r w:rsidRPr="00A126D8">
        <w:rPr>
          <w:rFonts w:ascii="Times New Roman" w:hAnsi="Times New Roman" w:cs="Times New Roman"/>
          <w:sz w:val="28"/>
          <w:szCs w:val="28"/>
        </w:rPr>
        <w:t>.</w:t>
      </w:r>
    </w:p>
    <w:p w14:paraId="55837627"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6.</w:t>
      </w:r>
      <w:r w:rsidRPr="00A126D8">
        <w:rPr>
          <w:rFonts w:ascii="Times New Roman" w:hAnsi="Times New Roman" w:cs="Times New Roman"/>
          <w:sz w:val="28"/>
          <w:szCs w:val="28"/>
        </w:rPr>
        <w:tab/>
        <w:t>Ми намагаємося вивести логічне слідство із висловлювання партнера або висунути припущення щодо причин висловлювання. Вступною фразою може бути: «Якщо виходити з того, що ви сказали, то виходить, що… », «Ви так вважаєте, мабуть, тому що… ».</w:t>
      </w:r>
    </w:p>
    <w:p w14:paraId="2F58A73C"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7.</w:t>
      </w:r>
      <w:r w:rsidRPr="00A126D8">
        <w:rPr>
          <w:rFonts w:ascii="Times New Roman" w:hAnsi="Times New Roman" w:cs="Times New Roman"/>
          <w:sz w:val="28"/>
          <w:szCs w:val="28"/>
        </w:rPr>
        <w:tab/>
        <w:t>Ми намагаємося знайти у партнера розуміння лише тих проблем, які турбують нас самих.</w:t>
      </w:r>
    </w:p>
    <w:p w14:paraId="7714864E"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8.</w:t>
      </w:r>
      <w:r w:rsidRPr="00A126D8">
        <w:rPr>
          <w:rFonts w:ascii="Times New Roman" w:hAnsi="Times New Roman" w:cs="Times New Roman"/>
          <w:sz w:val="28"/>
          <w:szCs w:val="28"/>
        </w:rPr>
        <w:tab/>
        <w:t>Ми задаємо партнеру питання за питанням, явно намагаючись дізнатися щось, але не пояснюємо своїх цілей.</w:t>
      </w:r>
    </w:p>
    <w:p w14:paraId="6971528C"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9.</w:t>
      </w:r>
      <w:r w:rsidRPr="00A126D8">
        <w:rPr>
          <w:rFonts w:ascii="Times New Roman" w:hAnsi="Times New Roman" w:cs="Times New Roman"/>
          <w:sz w:val="28"/>
          <w:szCs w:val="28"/>
        </w:rPr>
        <w:tab/>
        <w:t>Ми не беремо до уваги те, що говорить партнер, нехтуючи його висловлюваннями.</w:t>
      </w:r>
    </w:p>
    <w:p w14:paraId="3B78BA93" w14:textId="25068EAD"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Рекомендації.</w:t>
      </w:r>
      <w:r>
        <w:rPr>
          <w:rFonts w:ascii="Times New Roman" w:hAnsi="Times New Roman" w:cs="Times New Roman"/>
          <w:sz w:val="28"/>
          <w:szCs w:val="28"/>
        </w:rPr>
        <w:t xml:space="preserve"> </w:t>
      </w:r>
      <w:r w:rsidRPr="00A126D8">
        <w:rPr>
          <w:rFonts w:ascii="Times New Roman" w:hAnsi="Times New Roman" w:cs="Times New Roman"/>
          <w:sz w:val="28"/>
          <w:szCs w:val="28"/>
        </w:rPr>
        <w:t>Пред</w:t>
      </w:r>
      <w:r w:rsidR="002106A3">
        <w:rPr>
          <w:rFonts w:ascii="Times New Roman" w:hAnsi="Times New Roman" w:cs="Times New Roman"/>
          <w:sz w:val="28"/>
          <w:szCs w:val="28"/>
        </w:rPr>
        <w:t>’</w:t>
      </w:r>
      <w:r w:rsidRPr="00A126D8">
        <w:rPr>
          <w:rFonts w:ascii="Times New Roman" w:hAnsi="Times New Roman" w:cs="Times New Roman"/>
          <w:sz w:val="28"/>
          <w:szCs w:val="28"/>
        </w:rPr>
        <w:t xml:space="preserve">явлення технік супроводжується інструкцією: «Оцініть кожну техніку з точки зору того, наскільки вона зможе зрозуміти партнера. Свою оцінку кожен записує на листочку». </w:t>
      </w:r>
      <w:proofErr w:type="spellStart"/>
      <w:r w:rsidR="006C421C">
        <w:rPr>
          <w:rFonts w:ascii="Times New Roman" w:hAnsi="Times New Roman" w:cs="Times New Roman"/>
          <w:sz w:val="28"/>
          <w:szCs w:val="28"/>
        </w:rPr>
        <w:t>П</w:t>
      </w:r>
      <w:r w:rsidRPr="00A126D8">
        <w:rPr>
          <w:rFonts w:ascii="Times New Roman" w:hAnsi="Times New Roman" w:cs="Times New Roman"/>
          <w:sz w:val="28"/>
          <w:szCs w:val="28"/>
        </w:rPr>
        <w:t>оекспериментувати</w:t>
      </w:r>
      <w:proofErr w:type="spellEnd"/>
      <w:r w:rsidRPr="00A126D8">
        <w:rPr>
          <w:rFonts w:ascii="Times New Roman" w:hAnsi="Times New Roman" w:cs="Times New Roman"/>
          <w:sz w:val="28"/>
          <w:szCs w:val="28"/>
        </w:rPr>
        <w:t xml:space="preserve"> з цією технікою у рольових іграх чи реальному житті. Будь</w:t>
      </w:r>
      <w:r w:rsidR="002213F0">
        <w:rPr>
          <w:rFonts w:ascii="Times New Roman" w:hAnsi="Times New Roman" w:cs="Times New Roman"/>
          <w:sz w:val="28"/>
          <w:szCs w:val="28"/>
        </w:rPr>
        <w:t>-</w:t>
      </w:r>
      <w:r w:rsidRPr="00A126D8">
        <w:rPr>
          <w:rFonts w:ascii="Times New Roman" w:hAnsi="Times New Roman" w:cs="Times New Roman"/>
          <w:sz w:val="28"/>
          <w:szCs w:val="28"/>
        </w:rPr>
        <w:t>яка психологічна класифікація умовна і, можливо, цей досвід зможе дати нове знання про способи розуміння міжособистісного спілкування.</w:t>
      </w:r>
    </w:p>
    <w:p w14:paraId="219A5A98"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Обговорення протилежних оцінок може бути самостійною темою для дискусії групи.</w:t>
      </w:r>
    </w:p>
    <w:p w14:paraId="39922DBF"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lastRenderedPageBreak/>
        <w:t>Техніки ведення розмови.</w:t>
      </w:r>
    </w:p>
    <w:p w14:paraId="37F1B887"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Не сприяють розумінню партнера:</w:t>
      </w:r>
    </w:p>
    <w:p w14:paraId="05D58DEB" w14:textId="75C18B8A" w:rsidR="002F3784" w:rsidRPr="00A126D8" w:rsidRDefault="002F3784" w:rsidP="00E55135">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1.</w:t>
      </w:r>
      <w:r w:rsidRPr="00A126D8">
        <w:rPr>
          <w:rFonts w:ascii="Times New Roman" w:hAnsi="Times New Roman" w:cs="Times New Roman"/>
          <w:sz w:val="28"/>
          <w:szCs w:val="28"/>
        </w:rPr>
        <w:tab/>
        <w:t>Негативна оцінка – у розмові ми супроводжуємо висловлювання партнера репліками на кшталт:</w:t>
      </w:r>
      <w:r w:rsidR="00E55135">
        <w:rPr>
          <w:rFonts w:ascii="Times New Roman" w:hAnsi="Times New Roman" w:cs="Times New Roman"/>
          <w:sz w:val="28"/>
          <w:szCs w:val="28"/>
        </w:rPr>
        <w:t xml:space="preserve"> </w:t>
      </w:r>
      <w:r w:rsidRPr="00A126D8">
        <w:rPr>
          <w:rFonts w:ascii="Times New Roman" w:hAnsi="Times New Roman" w:cs="Times New Roman"/>
          <w:sz w:val="28"/>
          <w:szCs w:val="28"/>
        </w:rPr>
        <w:t>«Дурниці ти кажеш», «Ти, я бачу, у цьому питанні нічого не розумієш», «Я міг би вам це пояснити, але боюся ви не зрозумієте» тощо.</w:t>
      </w:r>
    </w:p>
    <w:p w14:paraId="6CB2312F" w14:textId="7EF4EEDD"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2.</w:t>
      </w:r>
      <w:r w:rsidRPr="00A126D8">
        <w:rPr>
          <w:rFonts w:ascii="Times New Roman" w:hAnsi="Times New Roman" w:cs="Times New Roman"/>
          <w:sz w:val="28"/>
          <w:szCs w:val="28"/>
        </w:rPr>
        <w:tab/>
        <w:t>Ігнорування – ми не беремо до уваги те, що говорить партнер, нехтуємо його</w:t>
      </w:r>
      <w:r w:rsidR="00363B63">
        <w:rPr>
          <w:rFonts w:ascii="Times New Roman" w:hAnsi="Times New Roman" w:cs="Times New Roman"/>
          <w:sz w:val="28"/>
          <w:szCs w:val="28"/>
        </w:rPr>
        <w:t xml:space="preserve"> </w:t>
      </w:r>
      <w:r w:rsidRPr="00A126D8">
        <w:rPr>
          <w:rFonts w:ascii="Times New Roman" w:hAnsi="Times New Roman" w:cs="Times New Roman"/>
          <w:sz w:val="28"/>
          <w:szCs w:val="28"/>
        </w:rPr>
        <w:t>висловлюваннями.</w:t>
      </w:r>
    </w:p>
    <w:p w14:paraId="0B15B67D"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3.</w:t>
      </w:r>
      <w:r w:rsidRPr="00A126D8">
        <w:rPr>
          <w:rFonts w:ascii="Times New Roman" w:hAnsi="Times New Roman" w:cs="Times New Roman"/>
          <w:sz w:val="28"/>
          <w:szCs w:val="28"/>
        </w:rPr>
        <w:tab/>
        <w:t>Егоцентризм – ми намагаємося знайти у партнера розуміння лише тих проблем, які турбують нас самих.</w:t>
      </w:r>
    </w:p>
    <w:p w14:paraId="5B0687CA"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Проміжні техніки:</w:t>
      </w:r>
    </w:p>
    <w:p w14:paraId="24943AEF" w14:textId="26197130"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1.</w:t>
      </w:r>
      <w:r w:rsidRPr="00A126D8">
        <w:rPr>
          <w:rFonts w:ascii="Times New Roman" w:hAnsi="Times New Roman" w:cs="Times New Roman"/>
          <w:sz w:val="28"/>
          <w:szCs w:val="28"/>
        </w:rPr>
        <w:tab/>
        <w:t xml:space="preserve">Випитування </w:t>
      </w:r>
      <w:r w:rsidR="008C47B2">
        <w:rPr>
          <w:rFonts w:ascii="Times New Roman" w:hAnsi="Times New Roman" w:cs="Times New Roman"/>
          <w:sz w:val="28"/>
          <w:szCs w:val="28"/>
        </w:rPr>
        <w:t>–</w:t>
      </w:r>
      <w:r w:rsidRPr="00A126D8">
        <w:rPr>
          <w:rFonts w:ascii="Times New Roman" w:hAnsi="Times New Roman" w:cs="Times New Roman"/>
          <w:sz w:val="28"/>
          <w:szCs w:val="28"/>
        </w:rPr>
        <w:t xml:space="preserve"> ми ставимо партнеру питання за питанням, явно намагаючись дізнатися щось, але</w:t>
      </w:r>
      <w:r w:rsidR="00363B63">
        <w:rPr>
          <w:rFonts w:ascii="Times New Roman" w:hAnsi="Times New Roman" w:cs="Times New Roman"/>
          <w:sz w:val="28"/>
          <w:szCs w:val="28"/>
        </w:rPr>
        <w:t xml:space="preserve"> </w:t>
      </w:r>
      <w:r w:rsidRPr="00A126D8">
        <w:rPr>
          <w:rFonts w:ascii="Times New Roman" w:hAnsi="Times New Roman" w:cs="Times New Roman"/>
          <w:sz w:val="28"/>
          <w:szCs w:val="28"/>
        </w:rPr>
        <w:t>не пояснюючи йому своїх цілей.</w:t>
      </w:r>
    </w:p>
    <w:p w14:paraId="65A5A18A"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2.</w:t>
      </w:r>
      <w:r w:rsidRPr="00A126D8">
        <w:rPr>
          <w:rFonts w:ascii="Times New Roman" w:hAnsi="Times New Roman" w:cs="Times New Roman"/>
          <w:sz w:val="28"/>
          <w:szCs w:val="28"/>
        </w:rPr>
        <w:tab/>
        <w:t>Зауваження про перебіг бесіди – під час бесіди ми вставляємо висловлювання на кшталт: «Настав час приступити до предмета розмови…», «Ми трохи відволіклися від теми…», «Давайте повернемося до мети нашої розмови…» тощо.</w:t>
      </w:r>
    </w:p>
    <w:p w14:paraId="03C4CDBC" w14:textId="77777777" w:rsidR="00E55135"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3.</w:t>
      </w:r>
      <w:r w:rsidRPr="00A126D8">
        <w:rPr>
          <w:rFonts w:ascii="Times New Roman" w:hAnsi="Times New Roman" w:cs="Times New Roman"/>
          <w:sz w:val="28"/>
          <w:szCs w:val="28"/>
        </w:rPr>
        <w:tab/>
        <w:t>Підтакування – ми супроводжуємо промову партнера висловлюваннями на кшталт: «Так…», «Угу…».</w:t>
      </w:r>
      <w:r w:rsidR="00363B63">
        <w:rPr>
          <w:rFonts w:ascii="Times New Roman" w:hAnsi="Times New Roman" w:cs="Times New Roman"/>
          <w:sz w:val="28"/>
          <w:szCs w:val="28"/>
        </w:rPr>
        <w:t xml:space="preserve"> </w:t>
      </w:r>
    </w:p>
    <w:p w14:paraId="1E33063F" w14:textId="1D132D7D"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Сприяють розумінню партнера:</w:t>
      </w:r>
    </w:p>
    <w:p w14:paraId="268373EF" w14:textId="5BF2B042"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1.</w:t>
      </w:r>
      <w:r w:rsidRPr="00A126D8">
        <w:rPr>
          <w:rFonts w:ascii="Times New Roman" w:hAnsi="Times New Roman" w:cs="Times New Roman"/>
          <w:sz w:val="28"/>
          <w:szCs w:val="28"/>
        </w:rPr>
        <w:tab/>
        <w:t>Вербалізація, ступінь А – промовляння. Ми дослівно повторюємо висловлювання партнера.</w:t>
      </w:r>
      <w:r w:rsidR="00363B63">
        <w:rPr>
          <w:rFonts w:ascii="Times New Roman" w:hAnsi="Times New Roman" w:cs="Times New Roman"/>
          <w:sz w:val="28"/>
          <w:szCs w:val="28"/>
        </w:rPr>
        <w:t xml:space="preserve"> </w:t>
      </w:r>
      <w:r w:rsidRPr="00A126D8">
        <w:rPr>
          <w:rFonts w:ascii="Times New Roman" w:hAnsi="Times New Roman" w:cs="Times New Roman"/>
          <w:sz w:val="28"/>
          <w:szCs w:val="28"/>
        </w:rPr>
        <w:t xml:space="preserve">При цьому можна почати з вступної фрази: </w:t>
      </w:r>
      <w:r w:rsidR="002213F0">
        <w:rPr>
          <w:rFonts w:ascii="Times New Roman" w:hAnsi="Times New Roman" w:cs="Times New Roman"/>
          <w:sz w:val="28"/>
          <w:szCs w:val="28"/>
        </w:rPr>
        <w:t>«</w:t>
      </w:r>
      <w:r w:rsidRPr="00A126D8">
        <w:rPr>
          <w:rFonts w:ascii="Times New Roman" w:hAnsi="Times New Roman" w:cs="Times New Roman"/>
          <w:sz w:val="28"/>
          <w:szCs w:val="28"/>
        </w:rPr>
        <w:t>Як я зрозумів вас ...</w:t>
      </w:r>
      <w:r w:rsidR="002213F0">
        <w:rPr>
          <w:rFonts w:ascii="Times New Roman" w:hAnsi="Times New Roman" w:cs="Times New Roman"/>
          <w:sz w:val="28"/>
          <w:szCs w:val="28"/>
        </w:rPr>
        <w:t>»</w:t>
      </w:r>
      <w:r w:rsidRPr="00A126D8">
        <w:rPr>
          <w:rFonts w:ascii="Times New Roman" w:hAnsi="Times New Roman" w:cs="Times New Roman"/>
          <w:sz w:val="28"/>
          <w:szCs w:val="28"/>
        </w:rPr>
        <w:t xml:space="preserve">, </w:t>
      </w:r>
      <w:r w:rsidR="002213F0">
        <w:rPr>
          <w:rFonts w:ascii="Times New Roman" w:hAnsi="Times New Roman" w:cs="Times New Roman"/>
          <w:sz w:val="28"/>
          <w:szCs w:val="28"/>
        </w:rPr>
        <w:t>«</w:t>
      </w:r>
      <w:r w:rsidRPr="00A126D8">
        <w:rPr>
          <w:rFonts w:ascii="Times New Roman" w:hAnsi="Times New Roman" w:cs="Times New Roman"/>
          <w:sz w:val="28"/>
          <w:szCs w:val="28"/>
        </w:rPr>
        <w:t>На вашу думку ...</w:t>
      </w:r>
      <w:r w:rsidR="002213F0">
        <w:rPr>
          <w:rFonts w:ascii="Times New Roman" w:hAnsi="Times New Roman" w:cs="Times New Roman"/>
          <w:sz w:val="28"/>
          <w:szCs w:val="28"/>
        </w:rPr>
        <w:t>»</w:t>
      </w:r>
      <w:r w:rsidRPr="00A126D8">
        <w:rPr>
          <w:rFonts w:ascii="Times New Roman" w:hAnsi="Times New Roman" w:cs="Times New Roman"/>
          <w:sz w:val="28"/>
          <w:szCs w:val="28"/>
        </w:rPr>
        <w:t xml:space="preserve">, </w:t>
      </w:r>
      <w:r w:rsidR="002213F0">
        <w:rPr>
          <w:rFonts w:ascii="Times New Roman" w:hAnsi="Times New Roman" w:cs="Times New Roman"/>
          <w:sz w:val="28"/>
          <w:szCs w:val="28"/>
        </w:rPr>
        <w:t>«</w:t>
      </w:r>
      <w:r w:rsidRPr="00A126D8">
        <w:rPr>
          <w:rFonts w:ascii="Times New Roman" w:hAnsi="Times New Roman" w:cs="Times New Roman"/>
          <w:sz w:val="28"/>
          <w:szCs w:val="28"/>
        </w:rPr>
        <w:t>Ти вважаєш ...</w:t>
      </w:r>
      <w:r w:rsidR="002213F0">
        <w:rPr>
          <w:rFonts w:ascii="Times New Roman" w:hAnsi="Times New Roman" w:cs="Times New Roman"/>
          <w:sz w:val="28"/>
          <w:szCs w:val="28"/>
        </w:rPr>
        <w:t>»</w:t>
      </w:r>
      <w:r w:rsidRPr="00A126D8">
        <w:rPr>
          <w:rFonts w:ascii="Times New Roman" w:hAnsi="Times New Roman" w:cs="Times New Roman"/>
          <w:sz w:val="28"/>
          <w:szCs w:val="28"/>
        </w:rPr>
        <w:t xml:space="preserve"> і </w:t>
      </w:r>
      <w:proofErr w:type="spellStart"/>
      <w:r w:rsidRPr="00A126D8">
        <w:rPr>
          <w:rFonts w:ascii="Times New Roman" w:hAnsi="Times New Roman" w:cs="Times New Roman"/>
          <w:sz w:val="28"/>
          <w:szCs w:val="28"/>
        </w:rPr>
        <w:t>т.п</w:t>
      </w:r>
      <w:proofErr w:type="spellEnd"/>
      <w:r w:rsidRPr="00A126D8">
        <w:rPr>
          <w:rFonts w:ascii="Times New Roman" w:hAnsi="Times New Roman" w:cs="Times New Roman"/>
          <w:sz w:val="28"/>
          <w:szCs w:val="28"/>
        </w:rPr>
        <w:t>.</w:t>
      </w:r>
    </w:p>
    <w:p w14:paraId="1C035186" w14:textId="03807520"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2.</w:t>
      </w:r>
      <w:r w:rsidRPr="00A126D8">
        <w:rPr>
          <w:rFonts w:ascii="Times New Roman" w:hAnsi="Times New Roman" w:cs="Times New Roman"/>
          <w:sz w:val="28"/>
          <w:szCs w:val="28"/>
        </w:rPr>
        <w:tab/>
        <w:t xml:space="preserve">Вербалізація, ступінь Б – перефразування. Ми відтворюємо висловлювання партнера в узагальненому, скороченому вигляді, коротко формулюючи найважливіше у його словах. Почати можна з вступної фрази: </w:t>
      </w:r>
      <w:r w:rsidR="002213F0">
        <w:rPr>
          <w:rFonts w:ascii="Times New Roman" w:hAnsi="Times New Roman" w:cs="Times New Roman"/>
          <w:sz w:val="28"/>
          <w:szCs w:val="28"/>
        </w:rPr>
        <w:t>«</w:t>
      </w:r>
      <w:r w:rsidRPr="00A126D8">
        <w:rPr>
          <w:rFonts w:ascii="Times New Roman" w:hAnsi="Times New Roman" w:cs="Times New Roman"/>
          <w:sz w:val="28"/>
          <w:szCs w:val="28"/>
        </w:rPr>
        <w:t>Вашими основними ідеями, як я зрозумів, є ...</w:t>
      </w:r>
      <w:r w:rsidR="002213F0">
        <w:rPr>
          <w:rFonts w:ascii="Times New Roman" w:hAnsi="Times New Roman" w:cs="Times New Roman"/>
          <w:sz w:val="28"/>
          <w:szCs w:val="28"/>
        </w:rPr>
        <w:t>»</w:t>
      </w:r>
      <w:r w:rsidRPr="00A126D8">
        <w:rPr>
          <w:rFonts w:ascii="Times New Roman" w:hAnsi="Times New Roman" w:cs="Times New Roman"/>
          <w:sz w:val="28"/>
          <w:szCs w:val="28"/>
        </w:rPr>
        <w:t xml:space="preserve"> або </w:t>
      </w:r>
      <w:r w:rsidR="002213F0">
        <w:rPr>
          <w:rFonts w:ascii="Times New Roman" w:hAnsi="Times New Roman" w:cs="Times New Roman"/>
          <w:sz w:val="28"/>
          <w:szCs w:val="28"/>
        </w:rPr>
        <w:t>«</w:t>
      </w:r>
      <w:r w:rsidRPr="00A126D8">
        <w:rPr>
          <w:rFonts w:ascii="Times New Roman" w:hAnsi="Times New Roman" w:cs="Times New Roman"/>
          <w:sz w:val="28"/>
          <w:szCs w:val="28"/>
        </w:rPr>
        <w:t>Іншими словами, ти вважаєш, що ...</w:t>
      </w:r>
      <w:r w:rsidR="002213F0">
        <w:rPr>
          <w:rFonts w:ascii="Times New Roman" w:hAnsi="Times New Roman" w:cs="Times New Roman"/>
          <w:sz w:val="28"/>
          <w:szCs w:val="28"/>
        </w:rPr>
        <w:t>»</w:t>
      </w:r>
      <w:r w:rsidRPr="00A126D8">
        <w:rPr>
          <w:rFonts w:ascii="Times New Roman" w:hAnsi="Times New Roman" w:cs="Times New Roman"/>
          <w:sz w:val="28"/>
          <w:szCs w:val="28"/>
        </w:rPr>
        <w:t xml:space="preserve"> та ін.</w:t>
      </w:r>
    </w:p>
    <w:p w14:paraId="465B2FE9" w14:textId="1A2BEA0C"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lastRenderedPageBreak/>
        <w:t>3.</w:t>
      </w:r>
      <w:r w:rsidRPr="00A126D8">
        <w:rPr>
          <w:rFonts w:ascii="Times New Roman" w:hAnsi="Times New Roman" w:cs="Times New Roman"/>
          <w:sz w:val="28"/>
          <w:szCs w:val="28"/>
        </w:rPr>
        <w:tab/>
        <w:t xml:space="preserve">Вербалізація, ступінь В – інтерпретація та розвиток ідеї. Ми намагаємося вивести логічне слідство із висловлювання партнера або висунути припущення щодо причин висловлювання. Вступною фразою може бути: </w:t>
      </w:r>
      <w:r w:rsidR="00B87F5A">
        <w:rPr>
          <w:rFonts w:ascii="Times New Roman" w:hAnsi="Times New Roman" w:cs="Times New Roman"/>
          <w:sz w:val="28"/>
          <w:szCs w:val="28"/>
        </w:rPr>
        <w:t>«</w:t>
      </w:r>
      <w:r w:rsidRPr="00A126D8">
        <w:rPr>
          <w:rFonts w:ascii="Times New Roman" w:hAnsi="Times New Roman" w:cs="Times New Roman"/>
          <w:sz w:val="28"/>
          <w:szCs w:val="28"/>
        </w:rPr>
        <w:t>Якщо виходити з того, що ви сказали, то виходить, що ...</w:t>
      </w:r>
      <w:r w:rsidR="00B87F5A">
        <w:rPr>
          <w:rFonts w:ascii="Times New Roman" w:hAnsi="Times New Roman" w:cs="Times New Roman"/>
          <w:sz w:val="28"/>
          <w:szCs w:val="28"/>
        </w:rPr>
        <w:t>»</w:t>
      </w:r>
      <w:r w:rsidRPr="00A126D8">
        <w:rPr>
          <w:rFonts w:ascii="Times New Roman" w:hAnsi="Times New Roman" w:cs="Times New Roman"/>
          <w:sz w:val="28"/>
          <w:szCs w:val="28"/>
        </w:rPr>
        <w:t xml:space="preserve">, </w:t>
      </w:r>
      <w:r w:rsidR="00B87F5A">
        <w:rPr>
          <w:rFonts w:ascii="Times New Roman" w:hAnsi="Times New Roman" w:cs="Times New Roman"/>
          <w:sz w:val="28"/>
          <w:szCs w:val="28"/>
        </w:rPr>
        <w:t>«</w:t>
      </w:r>
      <w:r w:rsidRPr="00A126D8">
        <w:rPr>
          <w:rFonts w:ascii="Times New Roman" w:hAnsi="Times New Roman" w:cs="Times New Roman"/>
          <w:sz w:val="28"/>
          <w:szCs w:val="28"/>
        </w:rPr>
        <w:t>Ви так вважаєте, мабуть, тому що ...</w:t>
      </w:r>
      <w:r w:rsidR="00B87F5A">
        <w:rPr>
          <w:rFonts w:ascii="Times New Roman" w:hAnsi="Times New Roman" w:cs="Times New Roman"/>
          <w:sz w:val="28"/>
          <w:szCs w:val="28"/>
        </w:rPr>
        <w:t>»</w:t>
      </w:r>
      <w:r w:rsidRPr="00A126D8">
        <w:rPr>
          <w:rFonts w:ascii="Times New Roman" w:hAnsi="Times New Roman" w:cs="Times New Roman"/>
          <w:sz w:val="28"/>
          <w:szCs w:val="28"/>
        </w:rPr>
        <w:t>.</w:t>
      </w:r>
    </w:p>
    <w:p w14:paraId="3349DA42"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III.</w:t>
      </w:r>
      <w:r w:rsidRPr="00A126D8">
        <w:rPr>
          <w:rFonts w:ascii="Times New Roman" w:hAnsi="Times New Roman" w:cs="Times New Roman"/>
          <w:sz w:val="28"/>
          <w:szCs w:val="28"/>
        </w:rPr>
        <w:tab/>
        <w:t>Заключна частина.</w:t>
      </w:r>
      <w:r>
        <w:rPr>
          <w:rFonts w:ascii="Times New Roman" w:hAnsi="Times New Roman" w:cs="Times New Roman"/>
          <w:sz w:val="28"/>
          <w:szCs w:val="28"/>
        </w:rPr>
        <w:t xml:space="preserve"> </w:t>
      </w:r>
      <w:r w:rsidRPr="00A126D8">
        <w:rPr>
          <w:rFonts w:ascii="Times New Roman" w:hAnsi="Times New Roman" w:cs="Times New Roman"/>
          <w:sz w:val="28"/>
          <w:szCs w:val="28"/>
        </w:rPr>
        <w:t xml:space="preserve">Рефлексія. </w:t>
      </w:r>
    </w:p>
    <w:p w14:paraId="3346DCEF" w14:textId="7302CFFD" w:rsidR="002F3784" w:rsidRPr="000C024C" w:rsidRDefault="002F3784" w:rsidP="00B65881">
      <w:pPr>
        <w:spacing w:after="0" w:line="360" w:lineRule="auto"/>
        <w:ind w:firstLine="851"/>
        <w:jc w:val="center"/>
        <w:rPr>
          <w:rFonts w:ascii="Times New Roman" w:hAnsi="Times New Roman" w:cs="Times New Roman"/>
          <w:b/>
          <w:bCs/>
          <w:i/>
          <w:iCs/>
          <w:sz w:val="28"/>
          <w:szCs w:val="28"/>
          <w:lang w:val="ru-RU"/>
        </w:rPr>
      </w:pPr>
      <w:r w:rsidRPr="000C6A1A">
        <w:rPr>
          <w:rFonts w:ascii="Times New Roman" w:hAnsi="Times New Roman" w:cs="Times New Roman"/>
          <w:b/>
          <w:bCs/>
          <w:sz w:val="28"/>
          <w:szCs w:val="28"/>
        </w:rPr>
        <w:t xml:space="preserve">Заняття 4. </w:t>
      </w:r>
      <w:r w:rsidRPr="00B10612">
        <w:rPr>
          <w:rFonts w:ascii="Times New Roman" w:hAnsi="Times New Roman" w:cs="Times New Roman"/>
          <w:b/>
          <w:bCs/>
          <w:i/>
          <w:iCs/>
          <w:sz w:val="28"/>
          <w:szCs w:val="28"/>
        </w:rPr>
        <w:t>«Конструктивна поведінка у конфліктах»</w:t>
      </w:r>
      <w:r w:rsidR="000C024C">
        <w:rPr>
          <w:rFonts w:ascii="Times New Roman" w:hAnsi="Times New Roman" w:cs="Times New Roman"/>
          <w:b/>
          <w:bCs/>
          <w:i/>
          <w:iCs/>
          <w:sz w:val="28"/>
          <w:szCs w:val="28"/>
          <w:lang w:val="ru-RU"/>
        </w:rPr>
        <w:t>.</w:t>
      </w:r>
    </w:p>
    <w:p w14:paraId="40969730" w14:textId="3751F31E" w:rsidR="002F3784" w:rsidRPr="00A126D8" w:rsidRDefault="002F3784" w:rsidP="00B6588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Мета:</w:t>
      </w:r>
      <w:r w:rsidR="00363B63">
        <w:rPr>
          <w:rFonts w:ascii="Times New Roman" w:hAnsi="Times New Roman" w:cs="Times New Roman"/>
          <w:sz w:val="28"/>
          <w:szCs w:val="28"/>
        </w:rPr>
        <w:t xml:space="preserve"> </w:t>
      </w:r>
      <w:r w:rsidRPr="00A126D8">
        <w:rPr>
          <w:rFonts w:ascii="Times New Roman" w:hAnsi="Times New Roman" w:cs="Times New Roman"/>
          <w:sz w:val="28"/>
          <w:szCs w:val="28"/>
        </w:rPr>
        <w:t>Інформування</w:t>
      </w:r>
      <w:r w:rsidR="00363B63">
        <w:rPr>
          <w:rFonts w:ascii="Times New Roman" w:hAnsi="Times New Roman" w:cs="Times New Roman"/>
          <w:sz w:val="28"/>
          <w:szCs w:val="28"/>
        </w:rPr>
        <w:t xml:space="preserve"> </w:t>
      </w:r>
      <w:r w:rsidRPr="00A126D8">
        <w:rPr>
          <w:rFonts w:ascii="Times New Roman" w:hAnsi="Times New Roman" w:cs="Times New Roman"/>
          <w:sz w:val="28"/>
          <w:szCs w:val="28"/>
        </w:rPr>
        <w:t>про конфлікти: види, основні структурні елементи, механізми виникнення та конструктивні/</w:t>
      </w:r>
      <w:proofErr w:type="spellStart"/>
      <w:r w:rsidRPr="00A126D8">
        <w:rPr>
          <w:rFonts w:ascii="Times New Roman" w:hAnsi="Times New Roman" w:cs="Times New Roman"/>
          <w:sz w:val="28"/>
          <w:szCs w:val="28"/>
        </w:rPr>
        <w:t>неконстуктивні</w:t>
      </w:r>
      <w:proofErr w:type="spellEnd"/>
      <w:r w:rsidRPr="00A126D8">
        <w:rPr>
          <w:rFonts w:ascii="Times New Roman" w:hAnsi="Times New Roman" w:cs="Times New Roman"/>
          <w:sz w:val="28"/>
          <w:szCs w:val="28"/>
        </w:rPr>
        <w:t xml:space="preserve"> стратегії поведінки в конфлікті.</w:t>
      </w:r>
    </w:p>
    <w:p w14:paraId="6C32E886" w14:textId="5DE89F96"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Завдання:</w:t>
      </w:r>
      <w:r w:rsidR="00363B63">
        <w:rPr>
          <w:rFonts w:ascii="Times New Roman" w:hAnsi="Times New Roman" w:cs="Times New Roman"/>
          <w:sz w:val="28"/>
          <w:szCs w:val="28"/>
        </w:rPr>
        <w:t xml:space="preserve"> </w:t>
      </w:r>
      <w:r w:rsidRPr="00A126D8">
        <w:rPr>
          <w:rFonts w:ascii="Times New Roman" w:hAnsi="Times New Roman" w:cs="Times New Roman"/>
          <w:sz w:val="28"/>
          <w:szCs w:val="28"/>
        </w:rPr>
        <w:t>Усвідомлення своєї поведінки у конфлікті. Формування навичок конструктивної поведінки у конфліктах.</w:t>
      </w:r>
    </w:p>
    <w:p w14:paraId="780F3F95"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Хід заняття:</w:t>
      </w:r>
    </w:p>
    <w:p w14:paraId="7C072E56"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I.</w:t>
      </w:r>
      <w:r w:rsidRPr="00A126D8">
        <w:rPr>
          <w:rFonts w:ascii="Times New Roman" w:hAnsi="Times New Roman" w:cs="Times New Roman"/>
          <w:sz w:val="28"/>
          <w:szCs w:val="28"/>
        </w:rPr>
        <w:tab/>
        <w:t>Введення у заняття.</w:t>
      </w:r>
    </w:p>
    <w:p w14:paraId="3A899925" w14:textId="76354448"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1.</w:t>
      </w:r>
      <w:r w:rsidRPr="00A126D8">
        <w:rPr>
          <w:rFonts w:ascii="Times New Roman" w:hAnsi="Times New Roman" w:cs="Times New Roman"/>
          <w:sz w:val="28"/>
          <w:szCs w:val="28"/>
        </w:rPr>
        <w:tab/>
        <w:t>Міні</w:t>
      </w:r>
      <w:r w:rsidR="00B87F5A">
        <w:rPr>
          <w:rFonts w:ascii="Times New Roman" w:hAnsi="Times New Roman" w:cs="Times New Roman"/>
          <w:sz w:val="28"/>
          <w:szCs w:val="28"/>
        </w:rPr>
        <w:t>-</w:t>
      </w:r>
      <w:r w:rsidRPr="00A126D8">
        <w:rPr>
          <w:rFonts w:ascii="Times New Roman" w:hAnsi="Times New Roman" w:cs="Times New Roman"/>
          <w:sz w:val="28"/>
          <w:szCs w:val="28"/>
        </w:rPr>
        <w:t>лекція на тему:</w:t>
      </w:r>
      <w:r w:rsidR="00EA3E0E">
        <w:rPr>
          <w:rFonts w:ascii="Times New Roman" w:hAnsi="Times New Roman" w:cs="Times New Roman"/>
          <w:sz w:val="28"/>
          <w:szCs w:val="28"/>
        </w:rPr>
        <w:t xml:space="preserve"> </w:t>
      </w:r>
      <w:r w:rsidR="00B87F5A">
        <w:rPr>
          <w:rFonts w:ascii="Times New Roman" w:hAnsi="Times New Roman" w:cs="Times New Roman"/>
          <w:sz w:val="28"/>
          <w:szCs w:val="28"/>
        </w:rPr>
        <w:t>«</w:t>
      </w:r>
      <w:r w:rsidRPr="00A126D8">
        <w:rPr>
          <w:rFonts w:ascii="Times New Roman" w:hAnsi="Times New Roman" w:cs="Times New Roman"/>
          <w:sz w:val="28"/>
          <w:szCs w:val="28"/>
        </w:rPr>
        <w:t>Конфлікти</w:t>
      </w:r>
      <w:r w:rsidR="00B87F5A">
        <w:rPr>
          <w:rFonts w:ascii="Times New Roman" w:hAnsi="Times New Roman" w:cs="Times New Roman"/>
          <w:sz w:val="28"/>
          <w:szCs w:val="28"/>
        </w:rPr>
        <w:t>»</w:t>
      </w:r>
      <w:r w:rsidRPr="00A126D8">
        <w:rPr>
          <w:rFonts w:ascii="Times New Roman" w:hAnsi="Times New Roman" w:cs="Times New Roman"/>
          <w:sz w:val="28"/>
          <w:szCs w:val="28"/>
        </w:rPr>
        <w:t>.</w:t>
      </w:r>
    </w:p>
    <w:p w14:paraId="4BC4FCAE" w14:textId="615F2388"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Основні поняття:</w:t>
      </w:r>
      <w:r w:rsidR="00EA3E0E">
        <w:rPr>
          <w:rFonts w:ascii="Times New Roman" w:hAnsi="Times New Roman" w:cs="Times New Roman"/>
          <w:sz w:val="28"/>
          <w:szCs w:val="28"/>
        </w:rPr>
        <w:t xml:space="preserve"> </w:t>
      </w:r>
      <w:r w:rsidRPr="00A126D8">
        <w:rPr>
          <w:rFonts w:ascii="Times New Roman" w:hAnsi="Times New Roman" w:cs="Times New Roman"/>
          <w:sz w:val="28"/>
          <w:szCs w:val="28"/>
        </w:rPr>
        <w:t>Поняття «конфлікту». Види конфліктів. Механізми виникнення конфлікту. Конструктивні та деструктивні стратегії поведінки у конфлікті.</w:t>
      </w:r>
    </w:p>
    <w:p w14:paraId="5F1E69B0" w14:textId="14D9634C"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2.</w:t>
      </w:r>
      <w:r w:rsidRPr="00A126D8">
        <w:rPr>
          <w:rFonts w:ascii="Times New Roman" w:hAnsi="Times New Roman" w:cs="Times New Roman"/>
          <w:sz w:val="28"/>
          <w:szCs w:val="28"/>
        </w:rPr>
        <w:tab/>
        <w:t>Мозковий штурм</w:t>
      </w:r>
      <w:r w:rsidR="00EA3E0E">
        <w:rPr>
          <w:rFonts w:ascii="Times New Roman" w:hAnsi="Times New Roman" w:cs="Times New Roman"/>
          <w:sz w:val="28"/>
          <w:szCs w:val="28"/>
        </w:rPr>
        <w:t xml:space="preserve"> </w:t>
      </w:r>
      <w:r w:rsidRPr="00A126D8">
        <w:rPr>
          <w:rFonts w:ascii="Times New Roman" w:hAnsi="Times New Roman" w:cs="Times New Roman"/>
          <w:sz w:val="28"/>
          <w:szCs w:val="28"/>
        </w:rPr>
        <w:t xml:space="preserve">на тему </w:t>
      </w:r>
      <w:r w:rsidR="00DD7EE0">
        <w:rPr>
          <w:rFonts w:ascii="Times New Roman" w:hAnsi="Times New Roman" w:cs="Times New Roman"/>
          <w:sz w:val="28"/>
          <w:szCs w:val="28"/>
        </w:rPr>
        <w:t>«</w:t>
      </w:r>
      <w:r w:rsidRPr="00A126D8">
        <w:rPr>
          <w:rFonts w:ascii="Times New Roman" w:hAnsi="Times New Roman" w:cs="Times New Roman"/>
          <w:sz w:val="28"/>
          <w:szCs w:val="28"/>
        </w:rPr>
        <w:t xml:space="preserve">Конфлікт </w:t>
      </w:r>
      <w:r w:rsidR="008C47B2">
        <w:rPr>
          <w:rFonts w:ascii="Times New Roman" w:hAnsi="Times New Roman" w:cs="Times New Roman"/>
          <w:sz w:val="28"/>
          <w:szCs w:val="28"/>
        </w:rPr>
        <w:t>–</w:t>
      </w:r>
      <w:r w:rsidRPr="00A126D8">
        <w:rPr>
          <w:rFonts w:ascii="Times New Roman" w:hAnsi="Times New Roman" w:cs="Times New Roman"/>
          <w:sz w:val="28"/>
          <w:szCs w:val="28"/>
        </w:rPr>
        <w:t xml:space="preserve"> це ...</w:t>
      </w:r>
      <w:r w:rsidR="00DD7EE0">
        <w:rPr>
          <w:rFonts w:ascii="Times New Roman" w:hAnsi="Times New Roman" w:cs="Times New Roman"/>
          <w:sz w:val="28"/>
          <w:szCs w:val="28"/>
        </w:rPr>
        <w:t>»</w:t>
      </w:r>
      <w:r w:rsidRPr="00A126D8">
        <w:rPr>
          <w:rFonts w:ascii="Times New Roman" w:hAnsi="Times New Roman" w:cs="Times New Roman"/>
          <w:sz w:val="28"/>
          <w:szCs w:val="28"/>
        </w:rPr>
        <w:t>.</w:t>
      </w:r>
    </w:p>
    <w:p w14:paraId="2CC973E8"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II.</w:t>
      </w:r>
      <w:r w:rsidRPr="00A126D8">
        <w:rPr>
          <w:rFonts w:ascii="Times New Roman" w:hAnsi="Times New Roman" w:cs="Times New Roman"/>
          <w:sz w:val="28"/>
          <w:szCs w:val="28"/>
        </w:rPr>
        <w:tab/>
        <w:t>Практична частина:</w:t>
      </w:r>
    </w:p>
    <w:p w14:paraId="4770657F"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1.</w:t>
      </w:r>
      <w:r w:rsidRPr="00A126D8">
        <w:rPr>
          <w:rFonts w:ascii="Times New Roman" w:hAnsi="Times New Roman" w:cs="Times New Roman"/>
          <w:sz w:val="28"/>
          <w:szCs w:val="28"/>
        </w:rPr>
        <w:tab/>
        <w:t>Самодіагностика Методика Томаса «Стратегії поведінки у конфлікті»</w:t>
      </w:r>
    </w:p>
    <w:p w14:paraId="3DF2874A" w14:textId="4DF20429" w:rsidR="002F3784" w:rsidRPr="000C024C" w:rsidRDefault="00520471" w:rsidP="00B65881">
      <w:pPr>
        <w:spacing w:after="0" w:line="360" w:lineRule="auto"/>
        <w:ind w:firstLine="851"/>
        <w:jc w:val="both"/>
        <w:rPr>
          <w:rFonts w:ascii="Times New Roman" w:hAnsi="Times New Roman" w:cs="Times New Roman"/>
          <w:b/>
          <w:bCs/>
          <w:sz w:val="28"/>
          <w:szCs w:val="28"/>
          <w:lang w:val="ru-RU"/>
        </w:rPr>
      </w:pPr>
      <w:r w:rsidRPr="00520471">
        <w:rPr>
          <w:rFonts w:ascii="Times New Roman" w:hAnsi="Times New Roman" w:cs="Times New Roman"/>
          <w:b/>
          <w:bCs/>
          <w:sz w:val="28"/>
          <w:szCs w:val="28"/>
        </w:rPr>
        <w:t>1.</w:t>
      </w:r>
      <w:r w:rsidR="002F3784" w:rsidRPr="00520471">
        <w:rPr>
          <w:rFonts w:ascii="Times New Roman" w:hAnsi="Times New Roman" w:cs="Times New Roman"/>
          <w:b/>
          <w:bCs/>
          <w:sz w:val="28"/>
          <w:szCs w:val="28"/>
        </w:rPr>
        <w:t xml:space="preserve"> Вправа «Казка про трійці»</w:t>
      </w:r>
      <w:r w:rsidR="000C024C">
        <w:rPr>
          <w:rFonts w:ascii="Times New Roman" w:hAnsi="Times New Roman" w:cs="Times New Roman"/>
          <w:b/>
          <w:bCs/>
          <w:sz w:val="28"/>
          <w:szCs w:val="28"/>
          <w:lang w:val="ru-RU"/>
        </w:rPr>
        <w:t>.</w:t>
      </w:r>
    </w:p>
    <w:p w14:paraId="1C3CE6AB" w14:textId="58C8A2AC"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Учасники об</w:t>
      </w:r>
      <w:r w:rsidR="002106A3">
        <w:rPr>
          <w:rFonts w:ascii="Times New Roman" w:hAnsi="Times New Roman" w:cs="Times New Roman"/>
          <w:sz w:val="28"/>
          <w:szCs w:val="28"/>
        </w:rPr>
        <w:t>’</w:t>
      </w:r>
      <w:r w:rsidRPr="00A126D8">
        <w:rPr>
          <w:rFonts w:ascii="Times New Roman" w:hAnsi="Times New Roman" w:cs="Times New Roman"/>
          <w:sz w:val="28"/>
          <w:szCs w:val="28"/>
        </w:rPr>
        <w:t>єднуються для гри у трійки. Кожен гравець надає собі</w:t>
      </w:r>
      <w:r w:rsidR="00EA3E0E">
        <w:rPr>
          <w:rFonts w:ascii="Times New Roman" w:hAnsi="Times New Roman" w:cs="Times New Roman"/>
          <w:sz w:val="28"/>
          <w:szCs w:val="28"/>
        </w:rPr>
        <w:t xml:space="preserve"> </w:t>
      </w:r>
      <w:r w:rsidRPr="00A126D8">
        <w:rPr>
          <w:rFonts w:ascii="Times New Roman" w:hAnsi="Times New Roman" w:cs="Times New Roman"/>
          <w:sz w:val="28"/>
          <w:szCs w:val="28"/>
        </w:rPr>
        <w:t xml:space="preserve">позначення А чи В чи С. Потім ведучий повідомляє завдання: трійка має виробляти загальне рішення – у який колір пофарбувати паркан. Але ситуація </w:t>
      </w:r>
      <w:proofErr w:type="spellStart"/>
      <w:r w:rsidRPr="00A126D8">
        <w:rPr>
          <w:rFonts w:ascii="Times New Roman" w:hAnsi="Times New Roman" w:cs="Times New Roman"/>
          <w:sz w:val="28"/>
          <w:szCs w:val="28"/>
        </w:rPr>
        <w:t>ускладнюється</w:t>
      </w:r>
      <w:proofErr w:type="spellEnd"/>
      <w:r w:rsidRPr="00A126D8">
        <w:rPr>
          <w:rFonts w:ascii="Times New Roman" w:hAnsi="Times New Roman" w:cs="Times New Roman"/>
          <w:sz w:val="28"/>
          <w:szCs w:val="28"/>
        </w:rPr>
        <w:t xml:space="preserve"> тим, що кожен гравець позбавлений одного каналу сприйняття чи передачі інформації.</w:t>
      </w:r>
    </w:p>
    <w:p w14:paraId="6769FE38" w14:textId="351F07ED"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lastRenderedPageBreak/>
        <w:t>•</w:t>
      </w:r>
      <w:r w:rsidRPr="00A126D8">
        <w:rPr>
          <w:rFonts w:ascii="Times New Roman" w:hAnsi="Times New Roman" w:cs="Times New Roman"/>
          <w:sz w:val="28"/>
          <w:szCs w:val="28"/>
        </w:rPr>
        <w:tab/>
        <w:t xml:space="preserve">А </w:t>
      </w:r>
      <w:r w:rsidR="008C47B2">
        <w:rPr>
          <w:rFonts w:ascii="Times New Roman" w:hAnsi="Times New Roman" w:cs="Times New Roman"/>
          <w:sz w:val="28"/>
          <w:szCs w:val="28"/>
        </w:rPr>
        <w:t>–</w:t>
      </w:r>
      <w:r w:rsidRPr="00A126D8">
        <w:rPr>
          <w:rFonts w:ascii="Times New Roman" w:hAnsi="Times New Roman" w:cs="Times New Roman"/>
          <w:sz w:val="28"/>
          <w:szCs w:val="28"/>
        </w:rPr>
        <w:t xml:space="preserve"> сліпий, але чує і каже.</w:t>
      </w:r>
    </w:p>
    <w:p w14:paraId="684A8AD9" w14:textId="7FCD5438"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r w:rsidRPr="00A126D8">
        <w:rPr>
          <w:rFonts w:ascii="Times New Roman" w:hAnsi="Times New Roman" w:cs="Times New Roman"/>
          <w:sz w:val="28"/>
          <w:szCs w:val="28"/>
        </w:rPr>
        <w:tab/>
        <w:t xml:space="preserve">В </w:t>
      </w:r>
      <w:r w:rsidR="008C47B2">
        <w:rPr>
          <w:rFonts w:ascii="Times New Roman" w:hAnsi="Times New Roman" w:cs="Times New Roman"/>
          <w:sz w:val="28"/>
          <w:szCs w:val="28"/>
        </w:rPr>
        <w:t>–</w:t>
      </w:r>
      <w:r w:rsidR="00EA3E0E">
        <w:rPr>
          <w:rFonts w:ascii="Times New Roman" w:hAnsi="Times New Roman" w:cs="Times New Roman"/>
          <w:sz w:val="28"/>
          <w:szCs w:val="28"/>
        </w:rPr>
        <w:t xml:space="preserve"> </w:t>
      </w:r>
      <w:r w:rsidRPr="00A126D8">
        <w:rPr>
          <w:rFonts w:ascii="Times New Roman" w:hAnsi="Times New Roman" w:cs="Times New Roman"/>
          <w:sz w:val="28"/>
          <w:szCs w:val="28"/>
        </w:rPr>
        <w:t>глухий, але може бачити та рухатися.</w:t>
      </w:r>
    </w:p>
    <w:p w14:paraId="0EBDA53D" w14:textId="19B04025"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w:t>
      </w:r>
      <w:r w:rsidRPr="00A126D8">
        <w:rPr>
          <w:rFonts w:ascii="Times New Roman" w:hAnsi="Times New Roman" w:cs="Times New Roman"/>
          <w:sz w:val="28"/>
          <w:szCs w:val="28"/>
        </w:rPr>
        <w:tab/>
        <w:t>С</w:t>
      </w:r>
      <w:r w:rsidR="00EA3E0E">
        <w:rPr>
          <w:rFonts w:ascii="Times New Roman" w:hAnsi="Times New Roman" w:cs="Times New Roman"/>
          <w:sz w:val="28"/>
          <w:szCs w:val="28"/>
        </w:rPr>
        <w:t xml:space="preserve"> </w:t>
      </w:r>
      <w:r w:rsidR="008C47B2">
        <w:rPr>
          <w:rFonts w:ascii="Times New Roman" w:hAnsi="Times New Roman" w:cs="Times New Roman"/>
          <w:sz w:val="28"/>
          <w:szCs w:val="28"/>
        </w:rPr>
        <w:t>–</w:t>
      </w:r>
      <w:r w:rsidR="00EA3E0E">
        <w:rPr>
          <w:rFonts w:ascii="Times New Roman" w:hAnsi="Times New Roman" w:cs="Times New Roman"/>
          <w:sz w:val="28"/>
          <w:szCs w:val="28"/>
        </w:rPr>
        <w:t xml:space="preserve"> </w:t>
      </w:r>
      <w:r w:rsidRPr="00A126D8">
        <w:rPr>
          <w:rFonts w:ascii="Times New Roman" w:hAnsi="Times New Roman" w:cs="Times New Roman"/>
          <w:sz w:val="28"/>
          <w:szCs w:val="28"/>
        </w:rPr>
        <w:t>паралітик, він усе бачить і все чує, але не може рухатись.</w:t>
      </w:r>
      <w:r w:rsidR="00EA3E0E">
        <w:rPr>
          <w:rFonts w:ascii="Times New Roman" w:hAnsi="Times New Roman" w:cs="Times New Roman"/>
          <w:sz w:val="28"/>
          <w:szCs w:val="28"/>
        </w:rPr>
        <w:t xml:space="preserve"> </w:t>
      </w:r>
      <w:r w:rsidRPr="00A126D8">
        <w:rPr>
          <w:rFonts w:ascii="Times New Roman" w:hAnsi="Times New Roman" w:cs="Times New Roman"/>
          <w:sz w:val="28"/>
          <w:szCs w:val="28"/>
        </w:rPr>
        <w:t>(Запропонувати зав</w:t>
      </w:r>
      <w:r w:rsidR="002106A3">
        <w:rPr>
          <w:rFonts w:ascii="Times New Roman" w:hAnsi="Times New Roman" w:cs="Times New Roman"/>
          <w:sz w:val="28"/>
          <w:szCs w:val="28"/>
        </w:rPr>
        <w:t>’</w:t>
      </w:r>
      <w:r w:rsidRPr="00A126D8">
        <w:rPr>
          <w:rFonts w:ascii="Times New Roman" w:hAnsi="Times New Roman" w:cs="Times New Roman"/>
          <w:sz w:val="28"/>
          <w:szCs w:val="28"/>
        </w:rPr>
        <w:t>язати очі, заткнути вуха, прив</w:t>
      </w:r>
      <w:r w:rsidR="002106A3">
        <w:rPr>
          <w:rFonts w:ascii="Times New Roman" w:hAnsi="Times New Roman" w:cs="Times New Roman"/>
          <w:sz w:val="28"/>
          <w:szCs w:val="28"/>
        </w:rPr>
        <w:t>’</w:t>
      </w:r>
      <w:r w:rsidRPr="00A126D8">
        <w:rPr>
          <w:rFonts w:ascii="Times New Roman" w:hAnsi="Times New Roman" w:cs="Times New Roman"/>
          <w:sz w:val="28"/>
          <w:szCs w:val="28"/>
        </w:rPr>
        <w:t>язати себе до стільця).</w:t>
      </w:r>
    </w:p>
    <w:p w14:paraId="15EA1B31" w14:textId="033AADEF" w:rsidR="002F3784" w:rsidRPr="00A126D8" w:rsidRDefault="002F3784" w:rsidP="0038744D">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Запитання:</w:t>
      </w:r>
      <w:r w:rsidR="0038744D">
        <w:rPr>
          <w:rFonts w:ascii="Times New Roman" w:hAnsi="Times New Roman" w:cs="Times New Roman"/>
          <w:sz w:val="28"/>
          <w:szCs w:val="28"/>
        </w:rPr>
        <w:t xml:space="preserve"> </w:t>
      </w:r>
      <w:r w:rsidRPr="00A126D8">
        <w:rPr>
          <w:rFonts w:ascii="Times New Roman" w:hAnsi="Times New Roman" w:cs="Times New Roman"/>
          <w:sz w:val="28"/>
          <w:szCs w:val="28"/>
        </w:rPr>
        <w:t>Скільки часу знадобилося трійкам на вироблення спільного рішення?</w:t>
      </w:r>
      <w:r w:rsidR="0038744D">
        <w:rPr>
          <w:rFonts w:ascii="Times New Roman" w:hAnsi="Times New Roman" w:cs="Times New Roman"/>
          <w:sz w:val="28"/>
          <w:szCs w:val="28"/>
        </w:rPr>
        <w:t xml:space="preserve"> </w:t>
      </w:r>
      <w:r w:rsidRPr="00A126D8">
        <w:rPr>
          <w:rFonts w:ascii="Times New Roman" w:hAnsi="Times New Roman" w:cs="Times New Roman"/>
          <w:sz w:val="28"/>
          <w:szCs w:val="28"/>
        </w:rPr>
        <w:t>Яку стратегію обрали учасники для досягнення мети?</w:t>
      </w:r>
      <w:r w:rsidR="0038744D">
        <w:rPr>
          <w:rFonts w:ascii="Times New Roman" w:hAnsi="Times New Roman" w:cs="Times New Roman"/>
          <w:sz w:val="28"/>
          <w:szCs w:val="28"/>
        </w:rPr>
        <w:t xml:space="preserve"> </w:t>
      </w:r>
      <w:r w:rsidRPr="00A126D8">
        <w:rPr>
          <w:rFonts w:ascii="Times New Roman" w:hAnsi="Times New Roman" w:cs="Times New Roman"/>
          <w:sz w:val="28"/>
          <w:szCs w:val="28"/>
        </w:rPr>
        <w:t>Які почуття відчували?</w:t>
      </w:r>
    </w:p>
    <w:p w14:paraId="5121EE95" w14:textId="58967E6C" w:rsidR="002F3784" w:rsidRPr="000C024C" w:rsidRDefault="00042E83" w:rsidP="00B65881">
      <w:pPr>
        <w:spacing w:after="0" w:line="360" w:lineRule="auto"/>
        <w:ind w:firstLine="851"/>
        <w:jc w:val="both"/>
        <w:rPr>
          <w:rFonts w:ascii="Times New Roman" w:hAnsi="Times New Roman" w:cs="Times New Roman"/>
          <w:b/>
          <w:bCs/>
          <w:sz w:val="28"/>
          <w:szCs w:val="28"/>
          <w:lang w:val="ru-RU"/>
        </w:rPr>
      </w:pPr>
      <w:r>
        <w:rPr>
          <w:rFonts w:ascii="Times New Roman" w:hAnsi="Times New Roman" w:cs="Times New Roman"/>
          <w:b/>
          <w:bCs/>
          <w:sz w:val="28"/>
          <w:szCs w:val="28"/>
        </w:rPr>
        <w:t>2</w:t>
      </w:r>
      <w:r w:rsidR="002F3784" w:rsidRPr="00672E2C">
        <w:rPr>
          <w:rFonts w:ascii="Times New Roman" w:hAnsi="Times New Roman" w:cs="Times New Roman"/>
          <w:b/>
          <w:bCs/>
          <w:sz w:val="28"/>
          <w:szCs w:val="28"/>
        </w:rPr>
        <w:t>. Вправа «Невидимий зв</w:t>
      </w:r>
      <w:r w:rsidR="002106A3">
        <w:rPr>
          <w:rFonts w:ascii="Times New Roman" w:hAnsi="Times New Roman" w:cs="Times New Roman"/>
          <w:b/>
          <w:bCs/>
          <w:sz w:val="28"/>
          <w:szCs w:val="28"/>
        </w:rPr>
        <w:t>’</w:t>
      </w:r>
      <w:r w:rsidR="002F3784" w:rsidRPr="00672E2C">
        <w:rPr>
          <w:rFonts w:ascii="Times New Roman" w:hAnsi="Times New Roman" w:cs="Times New Roman"/>
          <w:b/>
          <w:bCs/>
          <w:sz w:val="28"/>
          <w:szCs w:val="28"/>
        </w:rPr>
        <w:t>язок»</w:t>
      </w:r>
      <w:r w:rsidR="000C024C">
        <w:rPr>
          <w:rFonts w:ascii="Times New Roman" w:hAnsi="Times New Roman" w:cs="Times New Roman"/>
          <w:b/>
          <w:bCs/>
          <w:sz w:val="28"/>
          <w:szCs w:val="28"/>
          <w:lang w:val="ru-RU"/>
        </w:rPr>
        <w:t>.</w:t>
      </w:r>
    </w:p>
    <w:p w14:paraId="1DCAA46B"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Для проведення гри знадобиться моток міцних товстих ниток. Ведучий просить учасників гри стати в коло на відстані витягнутих рук і заплющити очі. Сам ведучий заходить усередину кола і розповідає вступну історію.</w:t>
      </w:r>
    </w:p>
    <w:p w14:paraId="021271FE" w14:textId="7AD140CF"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«Відомо, що давним</w:t>
      </w:r>
      <w:r w:rsidR="0038744D">
        <w:rPr>
          <w:rFonts w:ascii="Times New Roman" w:hAnsi="Times New Roman" w:cs="Times New Roman"/>
          <w:sz w:val="28"/>
          <w:szCs w:val="28"/>
        </w:rPr>
        <w:t>-</w:t>
      </w:r>
      <w:r w:rsidRPr="00A126D8">
        <w:rPr>
          <w:rFonts w:ascii="Times New Roman" w:hAnsi="Times New Roman" w:cs="Times New Roman"/>
          <w:sz w:val="28"/>
          <w:szCs w:val="28"/>
        </w:rPr>
        <w:t>давно у світі жила одна дивовижна людина. У нього було довге сиве волосся і борода, тому багато хто думав, що він старий і мудрий. Інші ж бачили пустотливий блиск його очей і казали, що він молодий. Ця людина вміла те, чого не вміли інші. І люди називали його мудрецем. Ніхто не знав, звідки він прийшов, але казали, що раніше він був звичайною людиною, такою, як усі. Змінювалися покоління, а мудрець жив серед людей. І вони почувалися під його захистом. І ось прийшов день, коли мудрець вирушив у дорогу. Він обійшов усю Землю, і впізнав багатьох людей. І здивувався мудрець, наскільки різними були ці люди, їхній характер, звички, бажання та прагнення.</w:t>
      </w:r>
    </w:p>
    <w:p w14:paraId="18ABDDF0" w14:textId="67A38334"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 xml:space="preserve">«Як непросто всім уживатися один з одним, </w:t>
      </w:r>
      <w:r w:rsidR="008C47B2">
        <w:rPr>
          <w:rFonts w:ascii="Times New Roman" w:hAnsi="Times New Roman" w:cs="Times New Roman"/>
          <w:sz w:val="28"/>
          <w:szCs w:val="28"/>
        </w:rPr>
        <w:t>–</w:t>
      </w:r>
      <w:r w:rsidRPr="00A126D8">
        <w:rPr>
          <w:rFonts w:ascii="Times New Roman" w:hAnsi="Times New Roman" w:cs="Times New Roman"/>
          <w:sz w:val="28"/>
          <w:szCs w:val="28"/>
        </w:rPr>
        <w:t xml:space="preserve"> думав мудрець, </w:t>
      </w:r>
      <w:r w:rsidR="008C47B2">
        <w:rPr>
          <w:rFonts w:ascii="Times New Roman" w:hAnsi="Times New Roman" w:cs="Times New Roman"/>
          <w:sz w:val="28"/>
          <w:szCs w:val="28"/>
        </w:rPr>
        <w:t>–</w:t>
      </w:r>
      <w:r w:rsidRPr="00A126D8">
        <w:rPr>
          <w:rFonts w:ascii="Times New Roman" w:hAnsi="Times New Roman" w:cs="Times New Roman"/>
          <w:sz w:val="28"/>
          <w:szCs w:val="28"/>
        </w:rPr>
        <w:t xml:space="preserve"> що таке зробити?</w:t>
      </w:r>
      <w:r>
        <w:rPr>
          <w:rFonts w:ascii="Times New Roman" w:hAnsi="Times New Roman" w:cs="Times New Roman"/>
          <w:sz w:val="28"/>
          <w:szCs w:val="28"/>
        </w:rPr>
        <w:t xml:space="preserve"> </w:t>
      </w:r>
      <w:r w:rsidRPr="00A126D8">
        <w:rPr>
          <w:rFonts w:ascii="Times New Roman" w:hAnsi="Times New Roman" w:cs="Times New Roman"/>
          <w:sz w:val="28"/>
          <w:szCs w:val="28"/>
        </w:rPr>
        <w:t>–</w:t>
      </w:r>
      <w:r w:rsidRPr="00A126D8">
        <w:rPr>
          <w:rFonts w:ascii="Times New Roman" w:hAnsi="Times New Roman" w:cs="Times New Roman"/>
          <w:sz w:val="28"/>
          <w:szCs w:val="28"/>
        </w:rPr>
        <w:tab/>
        <w:t>міркував він.</w:t>
      </w:r>
    </w:p>
    <w:p w14:paraId="146E10AA" w14:textId="31D47C1F"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 xml:space="preserve">І тоді мудрець </w:t>
      </w:r>
      <w:proofErr w:type="spellStart"/>
      <w:r w:rsidRPr="00A126D8">
        <w:rPr>
          <w:rFonts w:ascii="Times New Roman" w:hAnsi="Times New Roman" w:cs="Times New Roman"/>
          <w:sz w:val="28"/>
          <w:szCs w:val="28"/>
        </w:rPr>
        <w:t>сплів</w:t>
      </w:r>
      <w:proofErr w:type="spellEnd"/>
      <w:r w:rsidRPr="00A126D8">
        <w:rPr>
          <w:rFonts w:ascii="Times New Roman" w:hAnsi="Times New Roman" w:cs="Times New Roman"/>
          <w:sz w:val="28"/>
          <w:szCs w:val="28"/>
        </w:rPr>
        <w:t xml:space="preserve"> довгу найтоншу нитку. Задумав він обійти добрих серцем людей і зв</w:t>
      </w:r>
      <w:r w:rsidR="002106A3">
        <w:rPr>
          <w:rFonts w:ascii="Times New Roman" w:hAnsi="Times New Roman" w:cs="Times New Roman"/>
          <w:sz w:val="28"/>
          <w:szCs w:val="28"/>
        </w:rPr>
        <w:t>’</w:t>
      </w:r>
      <w:r w:rsidRPr="00A126D8">
        <w:rPr>
          <w:rFonts w:ascii="Times New Roman" w:hAnsi="Times New Roman" w:cs="Times New Roman"/>
          <w:sz w:val="28"/>
          <w:szCs w:val="28"/>
        </w:rPr>
        <w:t xml:space="preserve">язати їх цією найтоншою чудесною ниткою. Далі ведучий продовжує розповідати історію, обминаючи кожного учасника гри та вкладаючи йому в руки нитку. «Справді нитка – ця була унікальна. Гладка, тонка, вона була непомітна для людини, але, незважаючи на це, впливала на його взаємини з іншими людьми. Ті, кому мудрець передав чудову нитку, стали добрішими, </w:t>
      </w:r>
      <w:r w:rsidRPr="00A126D8">
        <w:rPr>
          <w:rFonts w:ascii="Times New Roman" w:hAnsi="Times New Roman" w:cs="Times New Roman"/>
          <w:sz w:val="28"/>
          <w:szCs w:val="28"/>
        </w:rPr>
        <w:lastRenderedPageBreak/>
        <w:t xml:space="preserve">спокійнішими, терплячішими. Вони стали більш уважно ставитися один до одного, прагнули зрозуміти думки та почуття ближнього. Іноді вони сперечалися, але, диво, нитка натягувалася, але не рвалася. Іноді вони сварилися, і нитка розривалася, але при примиренні обірвані кінці знову </w:t>
      </w:r>
      <w:r w:rsidRPr="0006575E">
        <w:rPr>
          <w:rFonts w:ascii="Times New Roman" w:hAnsi="Times New Roman" w:cs="Times New Roman"/>
          <w:sz w:val="28"/>
          <w:szCs w:val="28"/>
        </w:rPr>
        <w:t>не зв</w:t>
      </w:r>
      <w:r w:rsidR="002106A3">
        <w:rPr>
          <w:rFonts w:ascii="Times New Roman" w:hAnsi="Times New Roman" w:cs="Times New Roman"/>
          <w:sz w:val="28"/>
          <w:szCs w:val="28"/>
        </w:rPr>
        <w:t>’</w:t>
      </w:r>
      <w:r w:rsidRPr="0006575E">
        <w:rPr>
          <w:rFonts w:ascii="Times New Roman" w:hAnsi="Times New Roman" w:cs="Times New Roman"/>
          <w:sz w:val="28"/>
          <w:szCs w:val="28"/>
        </w:rPr>
        <w:t>язувалися.</w:t>
      </w:r>
      <w:r w:rsidRPr="00A126D8">
        <w:rPr>
          <w:rFonts w:ascii="Times New Roman" w:hAnsi="Times New Roman" w:cs="Times New Roman"/>
          <w:sz w:val="28"/>
          <w:szCs w:val="28"/>
        </w:rPr>
        <w:t xml:space="preserve"> Такий вузлик нагадував минулу суперечку. Що зробили люди з подарунком мудреця? </w:t>
      </w:r>
    </w:p>
    <w:p w14:paraId="62C7EB55" w14:textId="4E67FE54" w:rsidR="002F3784" w:rsidRPr="00A126D8" w:rsidRDefault="002F3784" w:rsidP="00035F06">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 xml:space="preserve"> </w:t>
      </w:r>
      <w:r>
        <w:rPr>
          <w:rFonts w:ascii="Times New Roman" w:hAnsi="Times New Roman" w:cs="Times New Roman"/>
          <w:sz w:val="28"/>
          <w:szCs w:val="28"/>
        </w:rPr>
        <w:t>Психолог</w:t>
      </w:r>
      <w:r w:rsidRPr="00A126D8">
        <w:rPr>
          <w:rFonts w:ascii="Times New Roman" w:hAnsi="Times New Roman" w:cs="Times New Roman"/>
          <w:sz w:val="28"/>
          <w:szCs w:val="28"/>
        </w:rPr>
        <w:t>:</w:t>
      </w:r>
      <w:r>
        <w:rPr>
          <w:rFonts w:ascii="Times New Roman" w:hAnsi="Times New Roman" w:cs="Times New Roman"/>
          <w:sz w:val="28"/>
          <w:szCs w:val="28"/>
        </w:rPr>
        <w:t xml:space="preserve"> </w:t>
      </w:r>
      <w:r w:rsidRPr="00A126D8">
        <w:rPr>
          <w:rFonts w:ascii="Times New Roman" w:hAnsi="Times New Roman" w:cs="Times New Roman"/>
          <w:sz w:val="28"/>
          <w:szCs w:val="28"/>
        </w:rPr>
        <w:t>Дорогі друзі! Зараз ви відчуваєте у своїх руках чудову нитку, подарунок мудреця. Перевіримо, що може статися, якщо кожен потягне її на себе. Вона натягнеться і «різатиме» руки</w:t>
      </w:r>
      <w:r w:rsidR="00E55135">
        <w:rPr>
          <w:rFonts w:ascii="Times New Roman" w:hAnsi="Times New Roman" w:cs="Times New Roman"/>
          <w:sz w:val="28"/>
          <w:szCs w:val="28"/>
        </w:rPr>
        <w:t>»</w:t>
      </w:r>
      <w:r w:rsidRPr="00A126D8">
        <w:rPr>
          <w:rFonts w:ascii="Times New Roman" w:hAnsi="Times New Roman" w:cs="Times New Roman"/>
          <w:sz w:val="28"/>
          <w:szCs w:val="28"/>
        </w:rPr>
        <w:t>. Такі відносини деякі називають «натягнутими». А якщо, – продовжує ведучий, – хтось потягне нитку на себе, а хтось не стане цього робити? Що буде, спробуймо</w:t>
      </w:r>
      <w:r w:rsidR="00933524">
        <w:rPr>
          <w:rFonts w:ascii="Times New Roman" w:hAnsi="Times New Roman" w:cs="Times New Roman"/>
          <w:sz w:val="28"/>
          <w:szCs w:val="28"/>
        </w:rPr>
        <w:t>..</w:t>
      </w:r>
      <w:r w:rsidRPr="00A126D8">
        <w:rPr>
          <w:rFonts w:ascii="Times New Roman" w:hAnsi="Times New Roman" w:cs="Times New Roman"/>
          <w:sz w:val="28"/>
          <w:szCs w:val="28"/>
        </w:rPr>
        <w:t xml:space="preserve">. Рівновага кола порушується. Хтось виявляється у стійкішому становищі, а хтось зовсім у нестійкому. Про такі ситуації говорять: </w:t>
      </w:r>
      <w:r w:rsidR="00E55135">
        <w:rPr>
          <w:rFonts w:ascii="Times New Roman" w:hAnsi="Times New Roman" w:cs="Times New Roman"/>
          <w:sz w:val="28"/>
          <w:szCs w:val="28"/>
        </w:rPr>
        <w:t>«</w:t>
      </w:r>
      <w:r w:rsidRPr="00A126D8">
        <w:rPr>
          <w:rFonts w:ascii="Times New Roman" w:hAnsi="Times New Roman" w:cs="Times New Roman"/>
          <w:sz w:val="28"/>
          <w:szCs w:val="28"/>
        </w:rPr>
        <w:t>Він тягне ковдру на себе</w:t>
      </w:r>
      <w:r w:rsidR="00E55135">
        <w:rPr>
          <w:rFonts w:ascii="Times New Roman" w:hAnsi="Times New Roman" w:cs="Times New Roman"/>
          <w:sz w:val="28"/>
          <w:szCs w:val="28"/>
        </w:rPr>
        <w:t>»</w:t>
      </w:r>
      <w:r w:rsidRPr="00A126D8">
        <w:rPr>
          <w:rFonts w:ascii="Times New Roman" w:hAnsi="Times New Roman" w:cs="Times New Roman"/>
          <w:sz w:val="28"/>
          <w:szCs w:val="28"/>
        </w:rPr>
        <w:t>. Деякі люди, – продовжує ведучий, – вважають за краще одягати цю нитку собі на шию. Спробуйте. Тих, хто зараз зробив це, напевно, відчули, як боляче нитку ріже шию. У подібних ситуаціях люди кажуть: посадив собі на шию. Різні експерименти можна проводити з цією ниткою</w:t>
      </w:r>
      <w:r w:rsidR="00933524">
        <w:rPr>
          <w:rFonts w:ascii="Times New Roman" w:hAnsi="Times New Roman" w:cs="Times New Roman"/>
          <w:sz w:val="28"/>
          <w:szCs w:val="28"/>
        </w:rPr>
        <w:t xml:space="preserve">… </w:t>
      </w:r>
      <w:r w:rsidRPr="00A126D8">
        <w:rPr>
          <w:rFonts w:ascii="Times New Roman" w:hAnsi="Times New Roman" w:cs="Times New Roman"/>
          <w:sz w:val="28"/>
          <w:szCs w:val="28"/>
        </w:rPr>
        <w:t>Давайте зараз знайдемо таке положення та натяг нитки, яке для всіх буде найбільш зручним. І запам</w:t>
      </w:r>
      <w:r w:rsidR="002106A3">
        <w:rPr>
          <w:rFonts w:ascii="Times New Roman" w:hAnsi="Times New Roman" w:cs="Times New Roman"/>
          <w:sz w:val="28"/>
          <w:szCs w:val="28"/>
        </w:rPr>
        <w:t>’</w:t>
      </w:r>
      <w:r w:rsidRPr="00A126D8">
        <w:rPr>
          <w:rFonts w:ascii="Times New Roman" w:hAnsi="Times New Roman" w:cs="Times New Roman"/>
          <w:sz w:val="28"/>
          <w:szCs w:val="28"/>
        </w:rPr>
        <w:t>ятаємо цей стан кожною клітиною нашого тіла.</w:t>
      </w:r>
    </w:p>
    <w:p w14:paraId="72DCABE6" w14:textId="55A36B82" w:rsidR="002F3784" w:rsidRPr="00A126D8" w:rsidRDefault="002F3784" w:rsidP="005243C7">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Запитання:</w:t>
      </w:r>
      <w:r w:rsidR="005243C7">
        <w:rPr>
          <w:rFonts w:ascii="Times New Roman" w:hAnsi="Times New Roman" w:cs="Times New Roman"/>
          <w:sz w:val="28"/>
          <w:szCs w:val="28"/>
        </w:rPr>
        <w:t xml:space="preserve"> </w:t>
      </w:r>
      <w:r w:rsidRPr="00A126D8">
        <w:rPr>
          <w:rFonts w:ascii="Times New Roman" w:hAnsi="Times New Roman" w:cs="Times New Roman"/>
          <w:sz w:val="28"/>
          <w:szCs w:val="28"/>
        </w:rPr>
        <w:t>Які ваші враження від зіткнення з чудовою ниткою, подарунком мудреця?</w:t>
      </w:r>
      <w:r w:rsidR="005243C7">
        <w:rPr>
          <w:rFonts w:ascii="Times New Roman" w:hAnsi="Times New Roman" w:cs="Times New Roman"/>
          <w:sz w:val="28"/>
          <w:szCs w:val="28"/>
        </w:rPr>
        <w:t xml:space="preserve"> </w:t>
      </w:r>
      <w:r w:rsidRPr="00A126D8">
        <w:rPr>
          <w:rFonts w:ascii="Times New Roman" w:hAnsi="Times New Roman" w:cs="Times New Roman"/>
          <w:sz w:val="28"/>
          <w:szCs w:val="28"/>
        </w:rPr>
        <w:t>Що було легко, а що важко, у цій грі?</w:t>
      </w:r>
      <w:r w:rsidR="0038744D">
        <w:rPr>
          <w:rFonts w:ascii="Times New Roman" w:hAnsi="Times New Roman" w:cs="Times New Roman"/>
          <w:sz w:val="28"/>
          <w:szCs w:val="28"/>
        </w:rPr>
        <w:t xml:space="preserve"> </w:t>
      </w:r>
      <w:r w:rsidRPr="00A126D8">
        <w:rPr>
          <w:rFonts w:ascii="Times New Roman" w:hAnsi="Times New Roman" w:cs="Times New Roman"/>
          <w:sz w:val="28"/>
          <w:szCs w:val="28"/>
        </w:rPr>
        <w:t>Чому ця гра може навчити?</w:t>
      </w:r>
    </w:p>
    <w:p w14:paraId="16BB7903" w14:textId="5328566C"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Висновки:</w:t>
      </w:r>
      <w:r>
        <w:rPr>
          <w:rFonts w:ascii="Times New Roman" w:hAnsi="Times New Roman" w:cs="Times New Roman"/>
          <w:sz w:val="28"/>
          <w:szCs w:val="28"/>
        </w:rPr>
        <w:t xml:space="preserve"> </w:t>
      </w:r>
      <w:r w:rsidRPr="00A126D8">
        <w:rPr>
          <w:rFonts w:ascii="Times New Roman" w:hAnsi="Times New Roman" w:cs="Times New Roman"/>
          <w:sz w:val="28"/>
          <w:szCs w:val="28"/>
        </w:rPr>
        <w:t>Завжди є щось, що поєднує людей. Відчуття зв</w:t>
      </w:r>
      <w:r w:rsidR="002106A3">
        <w:rPr>
          <w:rFonts w:ascii="Times New Roman" w:hAnsi="Times New Roman" w:cs="Times New Roman"/>
          <w:sz w:val="28"/>
          <w:szCs w:val="28"/>
        </w:rPr>
        <w:t>’</w:t>
      </w:r>
      <w:r w:rsidRPr="00A126D8">
        <w:rPr>
          <w:rFonts w:ascii="Times New Roman" w:hAnsi="Times New Roman" w:cs="Times New Roman"/>
          <w:sz w:val="28"/>
          <w:szCs w:val="28"/>
        </w:rPr>
        <w:t>язку допомагає встановити довірчі стосунки у колективі. Експериментуючи з натягом нитки, ми символічно мешкали різні типи взаємин один з одним. Головне, щоб не діялося, вміти відновлювати комфортний стан нитки.</w:t>
      </w:r>
    </w:p>
    <w:p w14:paraId="311E35A4" w14:textId="1F9880E2"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III.</w:t>
      </w:r>
      <w:r w:rsidRPr="00A126D8">
        <w:rPr>
          <w:rFonts w:ascii="Times New Roman" w:hAnsi="Times New Roman" w:cs="Times New Roman"/>
          <w:sz w:val="28"/>
          <w:szCs w:val="28"/>
        </w:rPr>
        <w:tab/>
        <w:t>Заключна частина.</w:t>
      </w:r>
      <w:r w:rsidR="00F62F8F">
        <w:rPr>
          <w:rFonts w:ascii="Times New Roman" w:hAnsi="Times New Roman" w:cs="Times New Roman"/>
          <w:sz w:val="28"/>
          <w:szCs w:val="28"/>
        </w:rPr>
        <w:t xml:space="preserve"> </w:t>
      </w:r>
      <w:r w:rsidRPr="00A126D8">
        <w:rPr>
          <w:rFonts w:ascii="Times New Roman" w:hAnsi="Times New Roman" w:cs="Times New Roman"/>
          <w:sz w:val="28"/>
          <w:szCs w:val="28"/>
        </w:rPr>
        <w:t>Зворотній зв</w:t>
      </w:r>
      <w:r w:rsidR="002106A3">
        <w:rPr>
          <w:rFonts w:ascii="Times New Roman" w:hAnsi="Times New Roman" w:cs="Times New Roman"/>
          <w:sz w:val="28"/>
          <w:szCs w:val="28"/>
        </w:rPr>
        <w:t>’</w:t>
      </w:r>
      <w:r w:rsidRPr="00A126D8">
        <w:rPr>
          <w:rFonts w:ascii="Times New Roman" w:hAnsi="Times New Roman" w:cs="Times New Roman"/>
          <w:sz w:val="28"/>
          <w:szCs w:val="28"/>
        </w:rPr>
        <w:t xml:space="preserve">язок. </w:t>
      </w:r>
    </w:p>
    <w:p w14:paraId="0215FA63" w14:textId="77777777" w:rsidR="00B5323E" w:rsidRDefault="00B5323E" w:rsidP="00B65881">
      <w:pPr>
        <w:spacing w:after="0" w:line="360" w:lineRule="auto"/>
        <w:ind w:firstLine="851"/>
        <w:jc w:val="center"/>
        <w:rPr>
          <w:rFonts w:ascii="Times New Roman" w:hAnsi="Times New Roman" w:cs="Times New Roman"/>
          <w:b/>
          <w:bCs/>
          <w:sz w:val="28"/>
          <w:szCs w:val="28"/>
        </w:rPr>
      </w:pPr>
    </w:p>
    <w:p w14:paraId="6B92E361" w14:textId="77777777" w:rsidR="00B5323E" w:rsidRDefault="00B5323E" w:rsidP="00B65881">
      <w:pPr>
        <w:spacing w:after="0" w:line="360" w:lineRule="auto"/>
        <w:ind w:firstLine="851"/>
        <w:jc w:val="center"/>
        <w:rPr>
          <w:rFonts w:ascii="Times New Roman" w:hAnsi="Times New Roman" w:cs="Times New Roman"/>
          <w:b/>
          <w:bCs/>
          <w:sz w:val="28"/>
          <w:szCs w:val="28"/>
        </w:rPr>
      </w:pPr>
    </w:p>
    <w:p w14:paraId="62DAEB39" w14:textId="2033500E" w:rsidR="002F3784" w:rsidRPr="00BE4082" w:rsidRDefault="002F3784" w:rsidP="00B65881">
      <w:pPr>
        <w:spacing w:after="0" w:line="360" w:lineRule="auto"/>
        <w:ind w:firstLine="851"/>
        <w:jc w:val="center"/>
        <w:rPr>
          <w:rFonts w:ascii="Times New Roman" w:hAnsi="Times New Roman" w:cs="Times New Roman"/>
          <w:b/>
          <w:bCs/>
          <w:i/>
          <w:iCs/>
          <w:sz w:val="28"/>
          <w:szCs w:val="28"/>
        </w:rPr>
      </w:pPr>
      <w:r w:rsidRPr="005A2162">
        <w:rPr>
          <w:rFonts w:ascii="Times New Roman" w:hAnsi="Times New Roman" w:cs="Times New Roman"/>
          <w:b/>
          <w:bCs/>
          <w:sz w:val="28"/>
          <w:szCs w:val="28"/>
        </w:rPr>
        <w:lastRenderedPageBreak/>
        <w:t xml:space="preserve">Заняття </w:t>
      </w:r>
      <w:r w:rsidR="00E55135">
        <w:rPr>
          <w:rFonts w:ascii="Times New Roman" w:hAnsi="Times New Roman" w:cs="Times New Roman"/>
          <w:b/>
          <w:bCs/>
          <w:sz w:val="28"/>
          <w:szCs w:val="28"/>
        </w:rPr>
        <w:t>5</w:t>
      </w:r>
      <w:r w:rsidRPr="005A2162">
        <w:rPr>
          <w:rFonts w:ascii="Times New Roman" w:hAnsi="Times New Roman" w:cs="Times New Roman"/>
          <w:b/>
          <w:bCs/>
          <w:sz w:val="28"/>
          <w:szCs w:val="28"/>
        </w:rPr>
        <w:t xml:space="preserve">. </w:t>
      </w:r>
      <w:r w:rsidRPr="00BE4082">
        <w:rPr>
          <w:rFonts w:ascii="Times New Roman" w:hAnsi="Times New Roman" w:cs="Times New Roman"/>
          <w:b/>
          <w:bCs/>
          <w:i/>
          <w:iCs/>
          <w:sz w:val="28"/>
          <w:szCs w:val="28"/>
        </w:rPr>
        <w:t xml:space="preserve">«Психологічна вітальня «Покликання – </w:t>
      </w:r>
      <w:r w:rsidR="00FC6082" w:rsidRPr="00BE4082">
        <w:rPr>
          <w:rFonts w:ascii="Times New Roman" w:hAnsi="Times New Roman" w:cs="Times New Roman"/>
          <w:b/>
          <w:bCs/>
          <w:i/>
          <w:iCs/>
          <w:sz w:val="28"/>
          <w:szCs w:val="28"/>
        </w:rPr>
        <w:t xml:space="preserve">державний </w:t>
      </w:r>
      <w:proofErr w:type="spellStart"/>
      <w:r w:rsidR="00FC6082" w:rsidRPr="00BE4082">
        <w:rPr>
          <w:rFonts w:ascii="Times New Roman" w:hAnsi="Times New Roman" w:cs="Times New Roman"/>
          <w:b/>
          <w:bCs/>
          <w:i/>
          <w:iCs/>
          <w:sz w:val="28"/>
          <w:szCs w:val="28"/>
        </w:rPr>
        <w:t>сдужбовець</w:t>
      </w:r>
      <w:proofErr w:type="spellEnd"/>
      <w:r w:rsidRPr="00BE4082">
        <w:rPr>
          <w:rFonts w:ascii="Times New Roman" w:hAnsi="Times New Roman" w:cs="Times New Roman"/>
          <w:b/>
          <w:bCs/>
          <w:i/>
          <w:iCs/>
          <w:sz w:val="28"/>
          <w:szCs w:val="28"/>
        </w:rPr>
        <w:t>».</w:t>
      </w:r>
    </w:p>
    <w:p w14:paraId="037EDB27" w14:textId="5B79FC35" w:rsidR="002F3784" w:rsidRPr="00A126D8" w:rsidRDefault="002F3784" w:rsidP="00B6588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Мета:</w:t>
      </w:r>
      <w:r w:rsidR="00FC6082">
        <w:rPr>
          <w:rFonts w:ascii="Times New Roman" w:hAnsi="Times New Roman" w:cs="Times New Roman"/>
          <w:sz w:val="28"/>
          <w:szCs w:val="28"/>
        </w:rPr>
        <w:t xml:space="preserve"> </w:t>
      </w:r>
      <w:r w:rsidRPr="00A126D8">
        <w:rPr>
          <w:rFonts w:ascii="Times New Roman" w:hAnsi="Times New Roman" w:cs="Times New Roman"/>
          <w:sz w:val="28"/>
          <w:szCs w:val="28"/>
        </w:rPr>
        <w:t>усвідомлення своїх особистісних особливостей з погляду того, які можливості вони відкривають у професійній діяльності та які накладають обмеження.</w:t>
      </w:r>
    </w:p>
    <w:p w14:paraId="34AA1ACB"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Хід заняття.</w:t>
      </w:r>
    </w:p>
    <w:p w14:paraId="7CD2BD5A"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I.</w:t>
      </w:r>
      <w:r w:rsidRPr="00A126D8">
        <w:rPr>
          <w:rFonts w:ascii="Times New Roman" w:hAnsi="Times New Roman" w:cs="Times New Roman"/>
          <w:sz w:val="28"/>
          <w:szCs w:val="28"/>
        </w:rPr>
        <w:tab/>
        <w:t>Введення у заняття. Ознайомлення з темою.</w:t>
      </w:r>
    </w:p>
    <w:p w14:paraId="3BB71D35" w14:textId="207CD3CC" w:rsidR="002F3784" w:rsidRPr="000C024C" w:rsidRDefault="002F3784" w:rsidP="00B65881">
      <w:pPr>
        <w:spacing w:after="0" w:line="360" w:lineRule="auto"/>
        <w:ind w:firstLine="851"/>
        <w:jc w:val="both"/>
        <w:rPr>
          <w:rFonts w:ascii="Times New Roman" w:hAnsi="Times New Roman" w:cs="Times New Roman"/>
          <w:b/>
          <w:bCs/>
          <w:sz w:val="28"/>
          <w:szCs w:val="28"/>
          <w:lang w:val="ru-RU"/>
        </w:rPr>
      </w:pPr>
      <w:r w:rsidRPr="00BE4082">
        <w:rPr>
          <w:rFonts w:ascii="Times New Roman" w:hAnsi="Times New Roman" w:cs="Times New Roman"/>
          <w:b/>
          <w:bCs/>
          <w:sz w:val="28"/>
          <w:szCs w:val="28"/>
        </w:rPr>
        <w:t>1</w:t>
      </w:r>
      <w:r w:rsidR="00E55135">
        <w:rPr>
          <w:rFonts w:ascii="Times New Roman" w:hAnsi="Times New Roman" w:cs="Times New Roman"/>
          <w:b/>
          <w:bCs/>
          <w:sz w:val="28"/>
          <w:szCs w:val="28"/>
        </w:rPr>
        <w:t>.</w:t>
      </w:r>
      <w:r w:rsidRPr="00BE4082">
        <w:rPr>
          <w:rFonts w:ascii="Times New Roman" w:hAnsi="Times New Roman" w:cs="Times New Roman"/>
          <w:b/>
          <w:bCs/>
          <w:sz w:val="28"/>
          <w:szCs w:val="28"/>
        </w:rPr>
        <w:tab/>
        <w:t>Вправа «Волоський горіх»</w:t>
      </w:r>
      <w:r w:rsidR="000C024C">
        <w:rPr>
          <w:rFonts w:ascii="Times New Roman" w:hAnsi="Times New Roman" w:cs="Times New Roman"/>
          <w:b/>
          <w:bCs/>
          <w:sz w:val="28"/>
          <w:szCs w:val="28"/>
          <w:lang w:val="ru-RU"/>
        </w:rPr>
        <w:t>.</w:t>
      </w:r>
    </w:p>
    <w:p w14:paraId="7AE8494D" w14:textId="1AFDFB1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 xml:space="preserve"> Для проведення цієї вправи потрібен мішечок з волоськими горіхами (за кількістю учасників). Психолог висипає горіхи в центр кола та просить кожного взяти собі один. Якийсь час учасники уважно розглядають свій горішок, вивчають його структуру, особливості будови, намагаються запам</w:t>
      </w:r>
      <w:r w:rsidR="002106A3">
        <w:rPr>
          <w:rFonts w:ascii="Times New Roman" w:hAnsi="Times New Roman" w:cs="Times New Roman"/>
          <w:sz w:val="28"/>
          <w:szCs w:val="28"/>
        </w:rPr>
        <w:t>’</w:t>
      </w:r>
      <w:r w:rsidRPr="00A126D8">
        <w:rPr>
          <w:rFonts w:ascii="Times New Roman" w:hAnsi="Times New Roman" w:cs="Times New Roman"/>
          <w:sz w:val="28"/>
          <w:szCs w:val="28"/>
        </w:rPr>
        <w:t xml:space="preserve">ятати всі його індивідуальні рисочки. Потім горіхи складаються назад у мішечок, перемішуються і знову </w:t>
      </w:r>
      <w:proofErr w:type="spellStart"/>
      <w:r w:rsidRPr="00A126D8">
        <w:rPr>
          <w:rFonts w:ascii="Times New Roman" w:hAnsi="Times New Roman" w:cs="Times New Roman"/>
          <w:sz w:val="28"/>
          <w:szCs w:val="28"/>
        </w:rPr>
        <w:t>висипаються</w:t>
      </w:r>
      <w:proofErr w:type="spellEnd"/>
      <w:r w:rsidRPr="00A126D8">
        <w:rPr>
          <w:rFonts w:ascii="Times New Roman" w:hAnsi="Times New Roman" w:cs="Times New Roman"/>
          <w:sz w:val="28"/>
          <w:szCs w:val="28"/>
        </w:rPr>
        <w:t xml:space="preserve"> у центр кола. Завдання кожного учасника</w:t>
      </w:r>
      <w:r>
        <w:rPr>
          <w:rFonts w:ascii="Times New Roman" w:hAnsi="Times New Roman" w:cs="Times New Roman"/>
          <w:sz w:val="28"/>
          <w:szCs w:val="28"/>
        </w:rPr>
        <w:t xml:space="preserve"> </w:t>
      </w:r>
      <w:r w:rsidRPr="00A126D8">
        <w:rPr>
          <w:rFonts w:ascii="Times New Roman" w:hAnsi="Times New Roman" w:cs="Times New Roman"/>
          <w:sz w:val="28"/>
          <w:szCs w:val="28"/>
        </w:rPr>
        <w:t>знайти свій горіх.</w:t>
      </w:r>
    </w:p>
    <w:p w14:paraId="3C510104" w14:textId="53C54713"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 xml:space="preserve">Як правило, «свій» горішок </w:t>
      </w:r>
      <w:proofErr w:type="spellStart"/>
      <w:r w:rsidRPr="00A126D8">
        <w:rPr>
          <w:rFonts w:ascii="Times New Roman" w:hAnsi="Times New Roman" w:cs="Times New Roman"/>
          <w:sz w:val="28"/>
          <w:szCs w:val="28"/>
        </w:rPr>
        <w:t>впізнається</w:t>
      </w:r>
      <w:proofErr w:type="spellEnd"/>
      <w:r w:rsidRPr="00A126D8">
        <w:rPr>
          <w:rFonts w:ascii="Times New Roman" w:hAnsi="Times New Roman" w:cs="Times New Roman"/>
          <w:sz w:val="28"/>
          <w:szCs w:val="28"/>
        </w:rPr>
        <w:t xml:space="preserve"> з першого погляду. Після того, як усі горіхи знайшли своїх власників, психолог розпочинає обговорення. Цікаво дізнатися, хто як свій горіх запам</w:t>
      </w:r>
      <w:r w:rsidR="002106A3">
        <w:rPr>
          <w:rFonts w:ascii="Times New Roman" w:hAnsi="Times New Roman" w:cs="Times New Roman"/>
          <w:sz w:val="28"/>
          <w:szCs w:val="28"/>
        </w:rPr>
        <w:t>’</w:t>
      </w:r>
      <w:r w:rsidRPr="00A126D8">
        <w:rPr>
          <w:rFonts w:ascii="Times New Roman" w:hAnsi="Times New Roman" w:cs="Times New Roman"/>
          <w:sz w:val="28"/>
          <w:szCs w:val="28"/>
        </w:rPr>
        <w:t>ятовував, якою стратегією користувався, щоб потім його знайти (запам</w:t>
      </w:r>
      <w:r w:rsidR="002106A3">
        <w:rPr>
          <w:rFonts w:ascii="Times New Roman" w:hAnsi="Times New Roman" w:cs="Times New Roman"/>
          <w:sz w:val="28"/>
          <w:szCs w:val="28"/>
        </w:rPr>
        <w:t>’</w:t>
      </w:r>
      <w:r w:rsidRPr="00A126D8">
        <w:rPr>
          <w:rFonts w:ascii="Times New Roman" w:hAnsi="Times New Roman" w:cs="Times New Roman"/>
          <w:sz w:val="28"/>
          <w:szCs w:val="28"/>
        </w:rPr>
        <w:t>ятовував його особливості, доки всі розберуть свої горіхи, а в кінці залишиться потрібний). На перший погляд здається, що всі горіхи дуже схожі, але якщо згаяти час, щоб придивитися уважніше, то можна помітити, що вони дуже різні. Так і люди: всі дуже різні, що запам</w:t>
      </w:r>
      <w:r w:rsidR="002106A3">
        <w:rPr>
          <w:rFonts w:ascii="Times New Roman" w:hAnsi="Times New Roman" w:cs="Times New Roman"/>
          <w:sz w:val="28"/>
          <w:szCs w:val="28"/>
        </w:rPr>
        <w:t>’</w:t>
      </w:r>
      <w:r w:rsidRPr="00A126D8">
        <w:rPr>
          <w:rFonts w:ascii="Times New Roman" w:hAnsi="Times New Roman" w:cs="Times New Roman"/>
          <w:sz w:val="28"/>
          <w:szCs w:val="28"/>
        </w:rPr>
        <w:t>ятовуються, у кожного свої індивідуальні рисочки, «нерівності», своя краса та привабливість. Потрібно її лише відчути та зрозуміти.</w:t>
      </w:r>
    </w:p>
    <w:p w14:paraId="0AA0BB9E" w14:textId="6FD5F56D" w:rsidR="002F3784" w:rsidRPr="000C024C" w:rsidRDefault="002F3784" w:rsidP="00B65881">
      <w:pPr>
        <w:spacing w:after="0" w:line="360" w:lineRule="auto"/>
        <w:ind w:firstLine="851"/>
        <w:jc w:val="both"/>
        <w:rPr>
          <w:rFonts w:ascii="Times New Roman" w:hAnsi="Times New Roman" w:cs="Times New Roman"/>
          <w:b/>
          <w:bCs/>
          <w:sz w:val="28"/>
          <w:szCs w:val="28"/>
          <w:lang w:val="ru-RU"/>
        </w:rPr>
      </w:pPr>
      <w:r w:rsidRPr="00BE4082">
        <w:rPr>
          <w:rFonts w:ascii="Times New Roman" w:hAnsi="Times New Roman" w:cs="Times New Roman"/>
          <w:b/>
          <w:bCs/>
          <w:sz w:val="28"/>
          <w:szCs w:val="28"/>
        </w:rPr>
        <w:t>2</w:t>
      </w:r>
      <w:r w:rsidR="00E55135">
        <w:rPr>
          <w:rFonts w:ascii="Times New Roman" w:hAnsi="Times New Roman" w:cs="Times New Roman"/>
          <w:b/>
          <w:bCs/>
          <w:sz w:val="28"/>
          <w:szCs w:val="28"/>
        </w:rPr>
        <w:t>.</w:t>
      </w:r>
      <w:r w:rsidRPr="00BE4082">
        <w:rPr>
          <w:rFonts w:ascii="Times New Roman" w:hAnsi="Times New Roman" w:cs="Times New Roman"/>
          <w:b/>
          <w:bCs/>
          <w:sz w:val="28"/>
          <w:szCs w:val="28"/>
        </w:rPr>
        <w:tab/>
        <w:t>Вправа «Три кольори особистості»</w:t>
      </w:r>
      <w:r w:rsidR="000C024C">
        <w:rPr>
          <w:rFonts w:ascii="Times New Roman" w:hAnsi="Times New Roman" w:cs="Times New Roman"/>
          <w:b/>
          <w:bCs/>
          <w:sz w:val="28"/>
          <w:szCs w:val="28"/>
          <w:lang w:val="ru-RU"/>
        </w:rPr>
        <w:t>.</w:t>
      </w:r>
    </w:p>
    <w:p w14:paraId="534A429C" w14:textId="0518C9C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 xml:space="preserve">Кожен учасник отримує три невеликі листочки різного кольору. Психолог пояснює значення кожного кольору: зелений </w:t>
      </w:r>
      <w:r w:rsidR="008C47B2">
        <w:rPr>
          <w:rFonts w:ascii="Times New Roman" w:hAnsi="Times New Roman" w:cs="Times New Roman"/>
          <w:sz w:val="28"/>
          <w:szCs w:val="28"/>
        </w:rPr>
        <w:t>–</w:t>
      </w:r>
      <w:r w:rsidRPr="00A126D8">
        <w:rPr>
          <w:rFonts w:ascii="Times New Roman" w:hAnsi="Times New Roman" w:cs="Times New Roman"/>
          <w:sz w:val="28"/>
          <w:szCs w:val="28"/>
        </w:rPr>
        <w:t xml:space="preserve"> </w:t>
      </w:r>
      <w:r w:rsidR="00A01A46">
        <w:rPr>
          <w:rFonts w:ascii="Times New Roman" w:hAnsi="Times New Roman" w:cs="Times New Roman"/>
          <w:sz w:val="28"/>
          <w:szCs w:val="28"/>
        </w:rPr>
        <w:t>«</w:t>
      </w:r>
      <w:r w:rsidRPr="00A126D8">
        <w:rPr>
          <w:rFonts w:ascii="Times New Roman" w:hAnsi="Times New Roman" w:cs="Times New Roman"/>
          <w:sz w:val="28"/>
          <w:szCs w:val="28"/>
        </w:rPr>
        <w:t>як усі</w:t>
      </w:r>
      <w:r w:rsidR="00A01A46">
        <w:rPr>
          <w:rFonts w:ascii="Times New Roman" w:hAnsi="Times New Roman" w:cs="Times New Roman"/>
          <w:sz w:val="28"/>
          <w:szCs w:val="28"/>
        </w:rPr>
        <w:t>»</w:t>
      </w:r>
      <w:r w:rsidRPr="00A126D8">
        <w:rPr>
          <w:rFonts w:ascii="Times New Roman" w:hAnsi="Times New Roman" w:cs="Times New Roman"/>
          <w:sz w:val="28"/>
          <w:szCs w:val="28"/>
        </w:rPr>
        <w:t xml:space="preserve">, синій </w:t>
      </w:r>
      <w:r w:rsidR="008C47B2">
        <w:rPr>
          <w:rFonts w:ascii="Times New Roman" w:hAnsi="Times New Roman" w:cs="Times New Roman"/>
          <w:sz w:val="28"/>
          <w:szCs w:val="28"/>
        </w:rPr>
        <w:t>–</w:t>
      </w:r>
      <w:r w:rsidRPr="00A126D8">
        <w:rPr>
          <w:rFonts w:ascii="Times New Roman" w:hAnsi="Times New Roman" w:cs="Times New Roman"/>
          <w:sz w:val="28"/>
          <w:szCs w:val="28"/>
        </w:rPr>
        <w:t xml:space="preserve"> </w:t>
      </w:r>
      <w:r w:rsidR="00A01A46">
        <w:rPr>
          <w:rFonts w:ascii="Times New Roman" w:hAnsi="Times New Roman" w:cs="Times New Roman"/>
          <w:sz w:val="28"/>
          <w:szCs w:val="28"/>
        </w:rPr>
        <w:t>«</w:t>
      </w:r>
      <w:r w:rsidRPr="00A126D8">
        <w:rPr>
          <w:rFonts w:ascii="Times New Roman" w:hAnsi="Times New Roman" w:cs="Times New Roman"/>
          <w:sz w:val="28"/>
          <w:szCs w:val="28"/>
        </w:rPr>
        <w:t>як деякі</w:t>
      </w:r>
      <w:r w:rsidR="00A01A46">
        <w:rPr>
          <w:rFonts w:ascii="Times New Roman" w:hAnsi="Times New Roman" w:cs="Times New Roman"/>
          <w:sz w:val="28"/>
          <w:szCs w:val="28"/>
        </w:rPr>
        <w:t>»</w:t>
      </w:r>
      <w:r w:rsidRPr="00A126D8">
        <w:rPr>
          <w:rFonts w:ascii="Times New Roman" w:hAnsi="Times New Roman" w:cs="Times New Roman"/>
          <w:sz w:val="28"/>
          <w:szCs w:val="28"/>
        </w:rPr>
        <w:t xml:space="preserve">, жовтий </w:t>
      </w:r>
      <w:r w:rsidR="008C47B2">
        <w:rPr>
          <w:rFonts w:ascii="Times New Roman" w:hAnsi="Times New Roman" w:cs="Times New Roman"/>
          <w:sz w:val="28"/>
          <w:szCs w:val="28"/>
        </w:rPr>
        <w:t>–</w:t>
      </w:r>
      <w:r w:rsidRPr="00A126D8">
        <w:rPr>
          <w:rFonts w:ascii="Times New Roman" w:hAnsi="Times New Roman" w:cs="Times New Roman"/>
          <w:sz w:val="28"/>
          <w:szCs w:val="28"/>
        </w:rPr>
        <w:t xml:space="preserve"> </w:t>
      </w:r>
      <w:r w:rsidR="00A01A46">
        <w:rPr>
          <w:rFonts w:ascii="Times New Roman" w:hAnsi="Times New Roman" w:cs="Times New Roman"/>
          <w:sz w:val="28"/>
          <w:szCs w:val="28"/>
        </w:rPr>
        <w:t>«</w:t>
      </w:r>
      <w:r w:rsidRPr="00A126D8">
        <w:rPr>
          <w:rFonts w:ascii="Times New Roman" w:hAnsi="Times New Roman" w:cs="Times New Roman"/>
          <w:sz w:val="28"/>
          <w:szCs w:val="28"/>
        </w:rPr>
        <w:t>як ніхто більше</w:t>
      </w:r>
      <w:r w:rsidR="00A01A46">
        <w:rPr>
          <w:rFonts w:ascii="Times New Roman" w:hAnsi="Times New Roman" w:cs="Times New Roman"/>
          <w:sz w:val="28"/>
          <w:szCs w:val="28"/>
        </w:rPr>
        <w:t>»</w:t>
      </w:r>
      <w:r w:rsidRPr="00A126D8">
        <w:rPr>
          <w:rFonts w:ascii="Times New Roman" w:hAnsi="Times New Roman" w:cs="Times New Roman"/>
          <w:sz w:val="28"/>
          <w:szCs w:val="28"/>
        </w:rPr>
        <w:t xml:space="preserve">. Кожному учаснику пропонується на листочках </w:t>
      </w:r>
      <w:r w:rsidRPr="00A126D8">
        <w:rPr>
          <w:rFonts w:ascii="Times New Roman" w:hAnsi="Times New Roman" w:cs="Times New Roman"/>
          <w:sz w:val="28"/>
          <w:szCs w:val="28"/>
        </w:rPr>
        <w:lastRenderedPageBreak/>
        <w:t xml:space="preserve">відповідного кольору зробити запис про себе, про власні властивості та риси. При цьому на листочку «як усі» має бути записана якість, яка реально притаманна цій людині і поєднує її (на її думку) з усіма іншими учасниками групи. На листочку </w:t>
      </w:r>
      <w:r w:rsidR="00A01A46">
        <w:rPr>
          <w:rFonts w:ascii="Times New Roman" w:hAnsi="Times New Roman" w:cs="Times New Roman"/>
          <w:sz w:val="28"/>
          <w:szCs w:val="28"/>
        </w:rPr>
        <w:t>«</w:t>
      </w:r>
      <w:r w:rsidRPr="00A126D8">
        <w:rPr>
          <w:rFonts w:ascii="Times New Roman" w:hAnsi="Times New Roman" w:cs="Times New Roman"/>
          <w:sz w:val="28"/>
          <w:szCs w:val="28"/>
        </w:rPr>
        <w:t>як деякі</w:t>
      </w:r>
      <w:r w:rsidR="00A01A46">
        <w:rPr>
          <w:rFonts w:ascii="Times New Roman" w:hAnsi="Times New Roman" w:cs="Times New Roman"/>
          <w:sz w:val="28"/>
          <w:szCs w:val="28"/>
        </w:rPr>
        <w:t>»</w:t>
      </w:r>
      <w:r w:rsidRPr="00A126D8">
        <w:rPr>
          <w:rFonts w:ascii="Times New Roman" w:hAnsi="Times New Roman" w:cs="Times New Roman"/>
          <w:sz w:val="28"/>
          <w:szCs w:val="28"/>
        </w:rPr>
        <w:t xml:space="preserve"> </w:t>
      </w:r>
      <w:r w:rsidR="008C47B2">
        <w:rPr>
          <w:rFonts w:ascii="Times New Roman" w:hAnsi="Times New Roman" w:cs="Times New Roman"/>
          <w:sz w:val="28"/>
          <w:szCs w:val="28"/>
        </w:rPr>
        <w:t>–</w:t>
      </w:r>
      <w:r w:rsidRPr="00A126D8">
        <w:rPr>
          <w:rFonts w:ascii="Times New Roman" w:hAnsi="Times New Roman" w:cs="Times New Roman"/>
          <w:sz w:val="28"/>
          <w:szCs w:val="28"/>
        </w:rPr>
        <w:t xml:space="preserve"> якість, властивість характеру або особливість поведінки, стилю життя, що ріднить його з деякими, але не з усіма учасниками. На листочку </w:t>
      </w:r>
      <w:r w:rsidR="00A01A46">
        <w:rPr>
          <w:rFonts w:ascii="Times New Roman" w:hAnsi="Times New Roman" w:cs="Times New Roman"/>
          <w:sz w:val="28"/>
          <w:szCs w:val="28"/>
        </w:rPr>
        <w:t>«</w:t>
      </w:r>
      <w:r w:rsidRPr="00A126D8">
        <w:rPr>
          <w:rFonts w:ascii="Times New Roman" w:hAnsi="Times New Roman" w:cs="Times New Roman"/>
          <w:sz w:val="28"/>
          <w:szCs w:val="28"/>
        </w:rPr>
        <w:t>як ніхто більше</w:t>
      </w:r>
      <w:r w:rsidR="00A01A46">
        <w:rPr>
          <w:rFonts w:ascii="Times New Roman" w:hAnsi="Times New Roman" w:cs="Times New Roman"/>
          <w:sz w:val="28"/>
          <w:szCs w:val="28"/>
        </w:rPr>
        <w:t>»</w:t>
      </w:r>
      <w:r w:rsidRPr="00A126D8">
        <w:rPr>
          <w:rFonts w:ascii="Times New Roman" w:hAnsi="Times New Roman" w:cs="Times New Roman"/>
          <w:sz w:val="28"/>
          <w:szCs w:val="28"/>
        </w:rPr>
        <w:t xml:space="preserve"> вказуються унікальні риси даної людини, які або взагалі не властиві іншим, або виражені у нього значно сильніше.</w:t>
      </w:r>
    </w:p>
    <w:p w14:paraId="51966D1A" w14:textId="4D0B0DF7" w:rsidR="002F3784" w:rsidRPr="00A126D8" w:rsidRDefault="002F3784" w:rsidP="00035F06">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Після завершення роботи учасники звертаються до листочка, на якому записані риси</w:t>
      </w:r>
      <w:r>
        <w:rPr>
          <w:rFonts w:ascii="Times New Roman" w:hAnsi="Times New Roman" w:cs="Times New Roman"/>
          <w:sz w:val="28"/>
          <w:szCs w:val="28"/>
        </w:rPr>
        <w:t xml:space="preserve"> </w:t>
      </w:r>
      <w:r w:rsidR="00A01A46">
        <w:rPr>
          <w:rFonts w:ascii="Times New Roman" w:hAnsi="Times New Roman" w:cs="Times New Roman"/>
          <w:sz w:val="28"/>
          <w:szCs w:val="28"/>
        </w:rPr>
        <w:t>«</w:t>
      </w:r>
      <w:r w:rsidRPr="00A126D8">
        <w:rPr>
          <w:rFonts w:ascii="Times New Roman" w:hAnsi="Times New Roman" w:cs="Times New Roman"/>
          <w:sz w:val="28"/>
          <w:szCs w:val="28"/>
        </w:rPr>
        <w:t>як усі</w:t>
      </w:r>
      <w:r w:rsidR="00A01A46">
        <w:rPr>
          <w:rFonts w:ascii="Times New Roman" w:hAnsi="Times New Roman" w:cs="Times New Roman"/>
          <w:sz w:val="28"/>
          <w:szCs w:val="28"/>
        </w:rPr>
        <w:t>»</w:t>
      </w:r>
      <w:r w:rsidRPr="00A126D8">
        <w:rPr>
          <w:rFonts w:ascii="Times New Roman" w:hAnsi="Times New Roman" w:cs="Times New Roman"/>
          <w:sz w:val="28"/>
          <w:szCs w:val="28"/>
        </w:rPr>
        <w:t>. Їхнє завдання – у вільному режимі поспілкуватися з усіма членами групи, з</w:t>
      </w:r>
      <w:r w:rsidR="002106A3">
        <w:rPr>
          <w:rFonts w:ascii="Times New Roman" w:hAnsi="Times New Roman" w:cs="Times New Roman"/>
          <w:sz w:val="28"/>
          <w:szCs w:val="28"/>
        </w:rPr>
        <w:t>’</w:t>
      </w:r>
      <w:r w:rsidRPr="00A126D8">
        <w:rPr>
          <w:rFonts w:ascii="Times New Roman" w:hAnsi="Times New Roman" w:cs="Times New Roman"/>
          <w:sz w:val="28"/>
          <w:szCs w:val="28"/>
        </w:rPr>
        <w:t>ясувати, чи дійсно вони мають таку ж особливість. Згодом організується обговорення. Так само психолог просить обговорити зміст листочків «як деякі». Кожен повинен переконатися в тому, що в групі є люди, які мають подібні особливості, з одного боку, і що ці властивості притаманні не всім – з іншого. З листочками «як ніхто більше» робота організується безпосередньо в колі: кожен учасник озвучує якість, яку він вважає своєю, неповторною у цій групі. Група або погоджується з ним, або допомагає знайти іншу, справді унікальну якість.</w:t>
      </w:r>
      <w:r w:rsidR="00035F06">
        <w:rPr>
          <w:rFonts w:ascii="Times New Roman" w:hAnsi="Times New Roman" w:cs="Times New Roman"/>
          <w:sz w:val="28"/>
          <w:szCs w:val="28"/>
        </w:rPr>
        <w:t xml:space="preserve"> </w:t>
      </w:r>
      <w:r w:rsidRPr="00A126D8">
        <w:rPr>
          <w:rFonts w:ascii="Times New Roman" w:hAnsi="Times New Roman" w:cs="Times New Roman"/>
          <w:sz w:val="28"/>
          <w:szCs w:val="28"/>
        </w:rPr>
        <w:t>Вправа дозволяє учасникам побачити себе як таку собі «єдність несхожих», допомагає кожному отримати підтримку і в той же час підкреслити свою індивідуальність.</w:t>
      </w:r>
    </w:p>
    <w:p w14:paraId="12E45717" w14:textId="7E3538E6" w:rsidR="002F3784" w:rsidRPr="000C024C" w:rsidRDefault="002F3784" w:rsidP="00B65881">
      <w:pPr>
        <w:spacing w:after="0" w:line="360" w:lineRule="auto"/>
        <w:ind w:firstLine="851"/>
        <w:jc w:val="both"/>
        <w:rPr>
          <w:rFonts w:ascii="Times New Roman" w:hAnsi="Times New Roman" w:cs="Times New Roman"/>
          <w:b/>
          <w:bCs/>
          <w:sz w:val="28"/>
          <w:szCs w:val="28"/>
          <w:lang w:val="ru-RU"/>
        </w:rPr>
      </w:pPr>
      <w:r w:rsidRPr="00BE4082">
        <w:rPr>
          <w:rFonts w:ascii="Times New Roman" w:hAnsi="Times New Roman" w:cs="Times New Roman"/>
          <w:b/>
          <w:bCs/>
          <w:sz w:val="28"/>
          <w:szCs w:val="28"/>
        </w:rPr>
        <w:t>3</w:t>
      </w:r>
      <w:r w:rsidR="00E55135">
        <w:rPr>
          <w:rFonts w:ascii="Times New Roman" w:hAnsi="Times New Roman" w:cs="Times New Roman"/>
          <w:b/>
          <w:bCs/>
          <w:sz w:val="28"/>
          <w:szCs w:val="28"/>
        </w:rPr>
        <w:t>.</w:t>
      </w:r>
      <w:r w:rsidRPr="00BE4082">
        <w:rPr>
          <w:rFonts w:ascii="Times New Roman" w:hAnsi="Times New Roman" w:cs="Times New Roman"/>
          <w:b/>
          <w:bCs/>
          <w:sz w:val="28"/>
          <w:szCs w:val="28"/>
        </w:rPr>
        <w:tab/>
        <w:t>Вправа «Я навчаюсь у тебе»</w:t>
      </w:r>
      <w:r w:rsidR="000C024C">
        <w:rPr>
          <w:rFonts w:ascii="Times New Roman" w:hAnsi="Times New Roman" w:cs="Times New Roman"/>
          <w:b/>
          <w:bCs/>
          <w:sz w:val="28"/>
          <w:szCs w:val="28"/>
          <w:lang w:val="ru-RU"/>
        </w:rPr>
        <w:t>.</w:t>
      </w:r>
    </w:p>
    <w:p w14:paraId="5CEDBC42" w14:textId="5919A604"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Учасники кидають один одному в довільному порядку м</w:t>
      </w:r>
      <w:r w:rsidR="002106A3">
        <w:rPr>
          <w:rFonts w:ascii="Times New Roman" w:hAnsi="Times New Roman" w:cs="Times New Roman"/>
          <w:sz w:val="28"/>
          <w:szCs w:val="28"/>
        </w:rPr>
        <w:t>’</w:t>
      </w:r>
      <w:r w:rsidRPr="00A126D8">
        <w:rPr>
          <w:rFonts w:ascii="Times New Roman" w:hAnsi="Times New Roman" w:cs="Times New Roman"/>
          <w:sz w:val="28"/>
          <w:szCs w:val="28"/>
        </w:rPr>
        <w:t>ячик зі словами: «Я навчаюсь у тебе…» (називається професійна або особиста якість даної людини, яка дійсно має цінність, привабливість для того, хто говорить). Завдання того, хто прийняв м</w:t>
      </w:r>
      <w:r w:rsidR="002106A3">
        <w:rPr>
          <w:rFonts w:ascii="Times New Roman" w:hAnsi="Times New Roman" w:cs="Times New Roman"/>
          <w:sz w:val="28"/>
          <w:szCs w:val="28"/>
        </w:rPr>
        <w:t>’</w:t>
      </w:r>
      <w:r w:rsidRPr="00A126D8">
        <w:rPr>
          <w:rFonts w:ascii="Times New Roman" w:hAnsi="Times New Roman" w:cs="Times New Roman"/>
          <w:sz w:val="28"/>
          <w:szCs w:val="28"/>
        </w:rPr>
        <w:t>яч, перш за все, підтвердити висловлену думку: «Так, у мене можна навчитися…» або «Так, я можу навчити…». Потім він кидає м</w:t>
      </w:r>
      <w:r w:rsidR="002106A3">
        <w:rPr>
          <w:rFonts w:ascii="Times New Roman" w:hAnsi="Times New Roman" w:cs="Times New Roman"/>
          <w:sz w:val="28"/>
          <w:szCs w:val="28"/>
        </w:rPr>
        <w:t>’</w:t>
      </w:r>
      <w:r w:rsidRPr="00A126D8">
        <w:rPr>
          <w:rFonts w:ascii="Times New Roman" w:hAnsi="Times New Roman" w:cs="Times New Roman"/>
          <w:sz w:val="28"/>
          <w:szCs w:val="28"/>
        </w:rPr>
        <w:t>ячик іншому учаснику.</w:t>
      </w:r>
    </w:p>
    <w:p w14:paraId="0C00F145" w14:textId="77777777" w:rsidR="000271B2"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Рефлексія.</w:t>
      </w:r>
    </w:p>
    <w:p w14:paraId="275C24F1" w14:textId="5A6390DA" w:rsidR="002F3784" w:rsidRPr="00BE4082" w:rsidRDefault="00E55135" w:rsidP="00E55135">
      <w:pPr>
        <w:pStyle w:val="a3"/>
        <w:spacing w:after="0" w:line="360" w:lineRule="auto"/>
        <w:ind w:left="1068"/>
        <w:jc w:val="both"/>
        <w:rPr>
          <w:rFonts w:ascii="Times New Roman" w:hAnsi="Times New Roman" w:cs="Times New Roman"/>
          <w:b/>
          <w:bCs/>
          <w:sz w:val="28"/>
          <w:szCs w:val="28"/>
        </w:rPr>
      </w:pPr>
      <w:r w:rsidRPr="0090420F">
        <w:rPr>
          <w:rFonts w:ascii="Times New Roman" w:hAnsi="Times New Roman" w:cs="Times New Roman"/>
          <w:b/>
          <w:bCs/>
          <w:sz w:val="28"/>
          <w:szCs w:val="28"/>
        </w:rPr>
        <w:t>4.</w:t>
      </w:r>
      <w:r w:rsidR="000271B2" w:rsidRPr="0090420F">
        <w:rPr>
          <w:rFonts w:ascii="Times New Roman" w:hAnsi="Times New Roman" w:cs="Times New Roman"/>
          <w:b/>
          <w:bCs/>
          <w:sz w:val="28"/>
          <w:szCs w:val="28"/>
        </w:rPr>
        <w:t xml:space="preserve">   </w:t>
      </w:r>
      <w:r w:rsidR="002F3784" w:rsidRPr="00BE4082">
        <w:rPr>
          <w:rFonts w:ascii="Times New Roman" w:hAnsi="Times New Roman" w:cs="Times New Roman"/>
          <w:b/>
          <w:bCs/>
          <w:sz w:val="28"/>
          <w:szCs w:val="28"/>
        </w:rPr>
        <w:t>Вправи «Коло світу».</w:t>
      </w:r>
    </w:p>
    <w:p w14:paraId="1501F9C9"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lastRenderedPageBreak/>
        <w:t>Коло продовжує фразу: «Несподіваним для мене сьогодні було… ».</w:t>
      </w:r>
    </w:p>
    <w:p w14:paraId="0FD11E16" w14:textId="729AB1BB" w:rsidR="002F3784" w:rsidRPr="00A126D8" w:rsidRDefault="002F3784" w:rsidP="00035F06">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 xml:space="preserve">Проходячи через </w:t>
      </w:r>
      <w:r w:rsidR="00EA7466">
        <w:rPr>
          <w:rFonts w:ascii="Times New Roman" w:hAnsi="Times New Roman" w:cs="Times New Roman"/>
          <w:sz w:val="28"/>
          <w:szCs w:val="28"/>
        </w:rPr>
        <w:t>«</w:t>
      </w:r>
      <w:r w:rsidRPr="00A126D8">
        <w:rPr>
          <w:rFonts w:ascii="Times New Roman" w:hAnsi="Times New Roman" w:cs="Times New Roman"/>
          <w:sz w:val="28"/>
          <w:szCs w:val="28"/>
        </w:rPr>
        <w:t>коло світу</w:t>
      </w:r>
      <w:r w:rsidR="00EA7466">
        <w:rPr>
          <w:rFonts w:ascii="Times New Roman" w:hAnsi="Times New Roman" w:cs="Times New Roman"/>
          <w:sz w:val="28"/>
          <w:szCs w:val="28"/>
        </w:rPr>
        <w:t>»</w:t>
      </w:r>
      <w:r w:rsidRPr="00A126D8">
        <w:rPr>
          <w:rFonts w:ascii="Times New Roman" w:hAnsi="Times New Roman" w:cs="Times New Roman"/>
          <w:sz w:val="28"/>
          <w:szCs w:val="28"/>
        </w:rPr>
        <w:t xml:space="preserve">, ми здійснюємо ритуал очищення, мобілізуємо свою внутрішню енергію, активізуємо свої ресурси і тим самим зміцнюємо своє </w:t>
      </w:r>
      <w:proofErr w:type="spellStart"/>
      <w:r w:rsidRPr="00A126D8">
        <w:rPr>
          <w:rFonts w:ascii="Times New Roman" w:hAnsi="Times New Roman" w:cs="Times New Roman"/>
          <w:sz w:val="28"/>
          <w:szCs w:val="28"/>
        </w:rPr>
        <w:t>здоров</w:t>
      </w:r>
      <w:r w:rsidR="002106A3">
        <w:rPr>
          <w:rFonts w:ascii="Times New Roman" w:hAnsi="Times New Roman" w:cs="Times New Roman"/>
          <w:sz w:val="28"/>
          <w:szCs w:val="28"/>
        </w:rPr>
        <w:t>’</w:t>
      </w:r>
      <w:r w:rsidRPr="00A126D8">
        <w:rPr>
          <w:rFonts w:ascii="Times New Roman" w:hAnsi="Times New Roman" w:cs="Times New Roman"/>
          <w:sz w:val="28"/>
          <w:szCs w:val="28"/>
        </w:rPr>
        <w:t>я.Учасники</w:t>
      </w:r>
      <w:proofErr w:type="spellEnd"/>
      <w:r w:rsidRPr="00A126D8">
        <w:rPr>
          <w:rFonts w:ascii="Times New Roman" w:hAnsi="Times New Roman" w:cs="Times New Roman"/>
          <w:sz w:val="28"/>
          <w:szCs w:val="28"/>
        </w:rPr>
        <w:t xml:space="preserve"> по колу передають посудину із запаленою плаваючою свічкою, подумки роблячи побажання світові, присутнім, собі.</w:t>
      </w:r>
    </w:p>
    <w:p w14:paraId="647BF4E7" w14:textId="32FF0288" w:rsidR="002F3784" w:rsidRPr="000C024C" w:rsidRDefault="002F3784" w:rsidP="00B65881">
      <w:pPr>
        <w:spacing w:after="0" w:line="360" w:lineRule="auto"/>
        <w:ind w:firstLine="851"/>
        <w:jc w:val="center"/>
        <w:rPr>
          <w:rFonts w:ascii="Times New Roman" w:hAnsi="Times New Roman" w:cs="Times New Roman"/>
          <w:b/>
          <w:bCs/>
          <w:i/>
          <w:iCs/>
          <w:sz w:val="28"/>
          <w:szCs w:val="28"/>
          <w:lang w:val="ru-RU"/>
        </w:rPr>
      </w:pPr>
      <w:r w:rsidRPr="000C6A1A">
        <w:rPr>
          <w:rFonts w:ascii="Times New Roman" w:hAnsi="Times New Roman" w:cs="Times New Roman"/>
          <w:b/>
          <w:bCs/>
          <w:sz w:val="28"/>
          <w:szCs w:val="28"/>
        </w:rPr>
        <w:t xml:space="preserve">Заняття </w:t>
      </w:r>
      <w:r w:rsidR="00E55135">
        <w:rPr>
          <w:rFonts w:ascii="Times New Roman" w:hAnsi="Times New Roman" w:cs="Times New Roman"/>
          <w:b/>
          <w:bCs/>
          <w:sz w:val="28"/>
          <w:szCs w:val="28"/>
        </w:rPr>
        <w:t>6</w:t>
      </w:r>
      <w:r w:rsidRPr="000C6A1A">
        <w:rPr>
          <w:rFonts w:ascii="Times New Roman" w:hAnsi="Times New Roman" w:cs="Times New Roman"/>
          <w:b/>
          <w:bCs/>
          <w:sz w:val="28"/>
          <w:szCs w:val="28"/>
        </w:rPr>
        <w:t xml:space="preserve">. </w:t>
      </w:r>
      <w:r w:rsidRPr="00AD53E9">
        <w:rPr>
          <w:rFonts w:ascii="Times New Roman" w:hAnsi="Times New Roman" w:cs="Times New Roman"/>
          <w:b/>
          <w:bCs/>
          <w:i/>
          <w:iCs/>
          <w:sz w:val="28"/>
          <w:szCs w:val="28"/>
        </w:rPr>
        <w:t xml:space="preserve">«Просто </w:t>
      </w:r>
      <w:proofErr w:type="spellStart"/>
      <w:r w:rsidRPr="00AD53E9">
        <w:rPr>
          <w:rFonts w:ascii="Times New Roman" w:hAnsi="Times New Roman" w:cs="Times New Roman"/>
          <w:b/>
          <w:bCs/>
          <w:i/>
          <w:iCs/>
          <w:sz w:val="28"/>
          <w:szCs w:val="28"/>
        </w:rPr>
        <w:t>повір</w:t>
      </w:r>
      <w:proofErr w:type="spellEnd"/>
      <w:r w:rsidRPr="00AD53E9">
        <w:rPr>
          <w:rFonts w:ascii="Times New Roman" w:hAnsi="Times New Roman" w:cs="Times New Roman"/>
          <w:b/>
          <w:bCs/>
          <w:i/>
          <w:iCs/>
          <w:sz w:val="28"/>
          <w:szCs w:val="28"/>
        </w:rPr>
        <w:t xml:space="preserve"> у себе»</w:t>
      </w:r>
    </w:p>
    <w:p w14:paraId="026F23A1"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Мета: </w:t>
      </w:r>
      <w:r w:rsidRPr="00A126D8">
        <w:rPr>
          <w:rFonts w:ascii="Times New Roman" w:hAnsi="Times New Roman" w:cs="Times New Roman"/>
          <w:sz w:val="28"/>
          <w:szCs w:val="28"/>
        </w:rPr>
        <w:t>допомогти учаснику тренінгу в самореалізації як особистість, орієнтована на успіх, що володіє соціально необхідними якостями культурної людини.</w:t>
      </w:r>
    </w:p>
    <w:p w14:paraId="7CB68591" w14:textId="55B18B80"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Необхідний матеріал:</w:t>
      </w:r>
      <w:r w:rsidR="00917E38">
        <w:rPr>
          <w:rFonts w:ascii="Times New Roman" w:hAnsi="Times New Roman" w:cs="Times New Roman"/>
          <w:sz w:val="28"/>
          <w:szCs w:val="28"/>
        </w:rPr>
        <w:t xml:space="preserve"> </w:t>
      </w:r>
      <w:r w:rsidRPr="00A126D8">
        <w:rPr>
          <w:rFonts w:ascii="Times New Roman" w:hAnsi="Times New Roman" w:cs="Times New Roman"/>
          <w:sz w:val="28"/>
          <w:szCs w:val="28"/>
        </w:rPr>
        <w:t>м</w:t>
      </w:r>
      <w:r w:rsidR="002106A3">
        <w:rPr>
          <w:rFonts w:ascii="Times New Roman" w:hAnsi="Times New Roman" w:cs="Times New Roman"/>
          <w:sz w:val="28"/>
          <w:szCs w:val="28"/>
        </w:rPr>
        <w:t>’</w:t>
      </w:r>
      <w:r w:rsidRPr="00A126D8">
        <w:rPr>
          <w:rFonts w:ascii="Times New Roman" w:hAnsi="Times New Roman" w:cs="Times New Roman"/>
          <w:sz w:val="28"/>
          <w:szCs w:val="28"/>
        </w:rPr>
        <w:t>яч, заготівля малюнка чоловічка, набори олівців чи фломастерів, папір А4.</w:t>
      </w:r>
    </w:p>
    <w:p w14:paraId="012F00B8"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0271B2">
        <w:rPr>
          <w:rFonts w:ascii="Times New Roman" w:hAnsi="Times New Roman" w:cs="Times New Roman"/>
          <w:sz w:val="28"/>
          <w:szCs w:val="28"/>
        </w:rPr>
        <w:t>Хід заняття:</w:t>
      </w:r>
    </w:p>
    <w:p w14:paraId="033B52C3" w14:textId="4C307564"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I.</w:t>
      </w:r>
      <w:r w:rsidRPr="00A126D8">
        <w:rPr>
          <w:rFonts w:ascii="Times New Roman" w:hAnsi="Times New Roman" w:cs="Times New Roman"/>
          <w:sz w:val="28"/>
          <w:szCs w:val="28"/>
        </w:rPr>
        <w:tab/>
        <w:t>Вступ:</w:t>
      </w:r>
      <w:r w:rsidR="00917E38">
        <w:rPr>
          <w:rFonts w:ascii="Times New Roman" w:hAnsi="Times New Roman" w:cs="Times New Roman"/>
          <w:sz w:val="28"/>
          <w:szCs w:val="28"/>
        </w:rPr>
        <w:t xml:space="preserve"> </w:t>
      </w:r>
      <w:r w:rsidRPr="00A126D8">
        <w:rPr>
          <w:rFonts w:ascii="Times New Roman" w:hAnsi="Times New Roman" w:cs="Times New Roman"/>
          <w:sz w:val="28"/>
          <w:szCs w:val="28"/>
        </w:rPr>
        <w:t>Впевненість у собі – це переживання людиною своїх можливостей як адекватних тим завданням, які стоять у житті, і тим, що він ставить собі сам. Впевненість у собі у якомусь виді діяльності має місце, коли самооцінка людини відповідає її реальним можливостям. Якщо самооцінка вища (нижче) реальних можливостей, має місце відповідно самовпевненість (невпевненість у собі). Впевненість у собі може стати і стійкою якістю особистості. Невпевненість у собі і самовпевненість часто пов</w:t>
      </w:r>
      <w:r w:rsidR="002106A3">
        <w:rPr>
          <w:rFonts w:ascii="Times New Roman" w:hAnsi="Times New Roman" w:cs="Times New Roman"/>
          <w:sz w:val="28"/>
          <w:szCs w:val="28"/>
        </w:rPr>
        <w:t>’</w:t>
      </w:r>
      <w:r w:rsidRPr="00A126D8">
        <w:rPr>
          <w:rFonts w:ascii="Times New Roman" w:hAnsi="Times New Roman" w:cs="Times New Roman"/>
          <w:sz w:val="28"/>
          <w:szCs w:val="28"/>
        </w:rPr>
        <w:t>язані з негативними емоційними переживаннями, які порушують перебіг психічного розвитку.</w:t>
      </w:r>
    </w:p>
    <w:p w14:paraId="15E2B3FF" w14:textId="7C10F491" w:rsidR="002F3784" w:rsidRPr="000C024C" w:rsidRDefault="002F3784" w:rsidP="00B65881">
      <w:pPr>
        <w:spacing w:after="0" w:line="360" w:lineRule="auto"/>
        <w:ind w:firstLine="851"/>
        <w:jc w:val="both"/>
        <w:rPr>
          <w:rFonts w:ascii="Times New Roman" w:hAnsi="Times New Roman" w:cs="Times New Roman"/>
          <w:b/>
          <w:bCs/>
          <w:sz w:val="28"/>
          <w:szCs w:val="28"/>
          <w:lang w:val="ru-RU"/>
        </w:rPr>
      </w:pPr>
      <w:r w:rsidRPr="00AD53E9">
        <w:rPr>
          <w:rFonts w:ascii="Times New Roman" w:hAnsi="Times New Roman" w:cs="Times New Roman"/>
          <w:b/>
          <w:bCs/>
          <w:sz w:val="28"/>
          <w:szCs w:val="28"/>
        </w:rPr>
        <w:t>1.</w:t>
      </w:r>
      <w:r w:rsidRPr="00AD53E9">
        <w:rPr>
          <w:rFonts w:ascii="Times New Roman" w:hAnsi="Times New Roman" w:cs="Times New Roman"/>
          <w:b/>
          <w:bCs/>
          <w:sz w:val="28"/>
          <w:szCs w:val="28"/>
        </w:rPr>
        <w:tab/>
        <w:t>Вправа «Привітання»</w:t>
      </w:r>
      <w:r w:rsidR="000C024C">
        <w:rPr>
          <w:rFonts w:ascii="Times New Roman" w:hAnsi="Times New Roman" w:cs="Times New Roman"/>
          <w:b/>
          <w:bCs/>
          <w:sz w:val="28"/>
          <w:szCs w:val="28"/>
          <w:lang w:val="ru-RU"/>
        </w:rPr>
        <w:t>.</w:t>
      </w:r>
    </w:p>
    <w:p w14:paraId="3520029B"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Мета: </w:t>
      </w:r>
      <w:r w:rsidRPr="00A126D8">
        <w:rPr>
          <w:rFonts w:ascii="Times New Roman" w:hAnsi="Times New Roman" w:cs="Times New Roman"/>
          <w:sz w:val="28"/>
          <w:szCs w:val="28"/>
        </w:rPr>
        <w:t>налаштування працювати.</w:t>
      </w:r>
    </w:p>
    <w:p w14:paraId="2810D202"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Учасникам тренінгу пропонується продовжити фразу, звертаючись до кожного члена групи:</w:t>
      </w:r>
    </w:p>
    <w:p w14:paraId="285562D1" w14:textId="1D1541A2" w:rsidR="002F3784" w:rsidRPr="00A126D8" w:rsidRDefault="003C2F1B" w:rsidP="00B6588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002F3784" w:rsidRPr="00A126D8">
        <w:rPr>
          <w:rFonts w:ascii="Times New Roman" w:hAnsi="Times New Roman" w:cs="Times New Roman"/>
          <w:sz w:val="28"/>
          <w:szCs w:val="28"/>
        </w:rPr>
        <w:t>Привіт, (ім</w:t>
      </w:r>
      <w:r w:rsidR="002106A3">
        <w:rPr>
          <w:rFonts w:ascii="Times New Roman" w:hAnsi="Times New Roman" w:cs="Times New Roman"/>
          <w:sz w:val="28"/>
          <w:szCs w:val="28"/>
        </w:rPr>
        <w:t>’</w:t>
      </w:r>
      <w:r w:rsidR="002F3784" w:rsidRPr="00A126D8">
        <w:rPr>
          <w:rFonts w:ascii="Times New Roman" w:hAnsi="Times New Roman" w:cs="Times New Roman"/>
          <w:sz w:val="28"/>
          <w:szCs w:val="28"/>
        </w:rPr>
        <w:t>я), сьогодні чудовий день, тому що...</w:t>
      </w:r>
      <w:r>
        <w:rPr>
          <w:rFonts w:ascii="Times New Roman" w:hAnsi="Times New Roman" w:cs="Times New Roman"/>
          <w:sz w:val="28"/>
          <w:szCs w:val="28"/>
        </w:rPr>
        <w:t>»</w:t>
      </w:r>
      <w:r w:rsidR="002F3784" w:rsidRPr="00A126D8">
        <w:rPr>
          <w:rFonts w:ascii="Times New Roman" w:hAnsi="Times New Roman" w:cs="Times New Roman"/>
          <w:sz w:val="28"/>
          <w:szCs w:val="28"/>
        </w:rPr>
        <w:t>.</w:t>
      </w:r>
    </w:p>
    <w:p w14:paraId="6EBCC414" w14:textId="318364B9" w:rsidR="002F3784" w:rsidRPr="000C024C" w:rsidRDefault="002F3784" w:rsidP="00B65881">
      <w:pPr>
        <w:spacing w:after="0" w:line="360" w:lineRule="auto"/>
        <w:ind w:firstLine="851"/>
        <w:jc w:val="both"/>
        <w:rPr>
          <w:rFonts w:ascii="Times New Roman" w:hAnsi="Times New Roman" w:cs="Times New Roman"/>
          <w:b/>
          <w:bCs/>
          <w:sz w:val="28"/>
          <w:szCs w:val="28"/>
          <w:lang w:val="ru-RU"/>
        </w:rPr>
      </w:pPr>
      <w:r w:rsidRPr="00AD53E9">
        <w:rPr>
          <w:rFonts w:ascii="Times New Roman" w:hAnsi="Times New Roman" w:cs="Times New Roman"/>
          <w:b/>
          <w:bCs/>
          <w:sz w:val="28"/>
          <w:szCs w:val="28"/>
        </w:rPr>
        <w:t>2.</w:t>
      </w:r>
      <w:r w:rsidRPr="00AD53E9">
        <w:rPr>
          <w:rFonts w:ascii="Times New Roman" w:hAnsi="Times New Roman" w:cs="Times New Roman"/>
          <w:b/>
          <w:bCs/>
          <w:sz w:val="28"/>
          <w:szCs w:val="28"/>
        </w:rPr>
        <w:tab/>
        <w:t>Процедура «Емоційна діагностика»</w:t>
      </w:r>
      <w:r w:rsidR="000C024C">
        <w:rPr>
          <w:rFonts w:ascii="Times New Roman" w:hAnsi="Times New Roman" w:cs="Times New Roman"/>
          <w:b/>
          <w:bCs/>
          <w:sz w:val="28"/>
          <w:szCs w:val="28"/>
          <w:lang w:val="ru-RU"/>
        </w:rPr>
        <w:t>.</w:t>
      </w:r>
    </w:p>
    <w:p w14:paraId="5ABB14C9"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 xml:space="preserve">Мета: </w:t>
      </w:r>
      <w:r w:rsidRPr="00A126D8">
        <w:rPr>
          <w:rFonts w:ascii="Times New Roman" w:hAnsi="Times New Roman" w:cs="Times New Roman"/>
          <w:sz w:val="28"/>
          <w:szCs w:val="28"/>
        </w:rPr>
        <w:t>діагностика стану членів групи</w:t>
      </w:r>
      <w:r>
        <w:rPr>
          <w:rFonts w:ascii="Times New Roman" w:hAnsi="Times New Roman" w:cs="Times New Roman"/>
          <w:sz w:val="28"/>
          <w:szCs w:val="28"/>
        </w:rPr>
        <w:t>, п</w:t>
      </w:r>
      <w:r w:rsidRPr="00A126D8">
        <w:rPr>
          <w:rFonts w:ascii="Times New Roman" w:hAnsi="Times New Roman" w:cs="Times New Roman"/>
          <w:sz w:val="28"/>
          <w:szCs w:val="28"/>
        </w:rPr>
        <w:t>ростежити динаміку змін емоційного стану членів групи.</w:t>
      </w:r>
    </w:p>
    <w:p w14:paraId="56193943" w14:textId="7F90AEFF"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Інструкція:</w:t>
      </w:r>
      <w:r>
        <w:rPr>
          <w:rFonts w:ascii="Times New Roman" w:hAnsi="Times New Roman" w:cs="Times New Roman"/>
          <w:sz w:val="28"/>
          <w:szCs w:val="28"/>
        </w:rPr>
        <w:t xml:space="preserve"> м</w:t>
      </w:r>
      <w:r w:rsidRPr="00A126D8">
        <w:rPr>
          <w:rFonts w:ascii="Times New Roman" w:hAnsi="Times New Roman" w:cs="Times New Roman"/>
          <w:sz w:val="28"/>
          <w:szCs w:val="28"/>
        </w:rPr>
        <w:t>и знаємо, що кожен колір несе в собі якийсь стан, настрій, заплющите очі, відчуйте свої кольори, якого кольору зараз ваша голова, тіло, руки, ноги, запам</w:t>
      </w:r>
      <w:r w:rsidR="002106A3">
        <w:rPr>
          <w:rFonts w:ascii="Times New Roman" w:hAnsi="Times New Roman" w:cs="Times New Roman"/>
          <w:sz w:val="28"/>
          <w:szCs w:val="28"/>
        </w:rPr>
        <w:t>’</w:t>
      </w:r>
      <w:r w:rsidRPr="00A126D8">
        <w:rPr>
          <w:rFonts w:ascii="Times New Roman" w:hAnsi="Times New Roman" w:cs="Times New Roman"/>
          <w:sz w:val="28"/>
          <w:szCs w:val="28"/>
        </w:rPr>
        <w:t xml:space="preserve">ятайте ці кольори. Зараз я </w:t>
      </w:r>
      <w:proofErr w:type="spellStart"/>
      <w:r w:rsidRPr="00A126D8">
        <w:rPr>
          <w:rFonts w:ascii="Times New Roman" w:hAnsi="Times New Roman" w:cs="Times New Roman"/>
          <w:sz w:val="28"/>
          <w:szCs w:val="28"/>
        </w:rPr>
        <w:t>роздам</w:t>
      </w:r>
      <w:proofErr w:type="spellEnd"/>
      <w:r w:rsidRPr="00A126D8">
        <w:rPr>
          <w:rFonts w:ascii="Times New Roman" w:hAnsi="Times New Roman" w:cs="Times New Roman"/>
          <w:sz w:val="28"/>
          <w:szCs w:val="28"/>
        </w:rPr>
        <w:t xml:space="preserve"> вам намальованих чоловічків і набір олівців, а ви розфарбуєте цього чоловічка відповідно до тих квітів, які ви відчули у собі.</w:t>
      </w:r>
    </w:p>
    <w:p w14:paraId="20B69BCE" w14:textId="18BBE566" w:rsidR="002F3784" w:rsidRPr="000C024C" w:rsidRDefault="002F3784" w:rsidP="00B65881">
      <w:pPr>
        <w:spacing w:after="0" w:line="360" w:lineRule="auto"/>
        <w:ind w:firstLine="851"/>
        <w:jc w:val="both"/>
        <w:rPr>
          <w:rFonts w:ascii="Times New Roman" w:hAnsi="Times New Roman" w:cs="Times New Roman"/>
          <w:b/>
          <w:bCs/>
          <w:sz w:val="28"/>
          <w:szCs w:val="28"/>
          <w:lang w:val="ru-RU"/>
        </w:rPr>
      </w:pPr>
      <w:r w:rsidRPr="00AD53E9">
        <w:rPr>
          <w:rFonts w:ascii="Times New Roman" w:hAnsi="Times New Roman" w:cs="Times New Roman"/>
          <w:b/>
          <w:bCs/>
          <w:sz w:val="28"/>
          <w:szCs w:val="28"/>
        </w:rPr>
        <w:t>3.</w:t>
      </w:r>
      <w:r w:rsidRPr="00AD53E9">
        <w:rPr>
          <w:rFonts w:ascii="Times New Roman" w:hAnsi="Times New Roman" w:cs="Times New Roman"/>
          <w:b/>
          <w:bCs/>
          <w:sz w:val="28"/>
          <w:szCs w:val="28"/>
        </w:rPr>
        <w:tab/>
        <w:t xml:space="preserve">Вправа </w:t>
      </w:r>
      <w:r w:rsidR="003C2F1B">
        <w:rPr>
          <w:rFonts w:ascii="Times New Roman" w:hAnsi="Times New Roman" w:cs="Times New Roman"/>
          <w:b/>
          <w:bCs/>
          <w:sz w:val="28"/>
          <w:szCs w:val="28"/>
        </w:rPr>
        <w:t>«</w:t>
      </w:r>
      <w:r w:rsidRPr="00AD53E9">
        <w:rPr>
          <w:rFonts w:ascii="Times New Roman" w:hAnsi="Times New Roman" w:cs="Times New Roman"/>
          <w:b/>
          <w:bCs/>
          <w:sz w:val="28"/>
          <w:szCs w:val="28"/>
        </w:rPr>
        <w:t>Я сильний</w:t>
      </w:r>
      <w:r w:rsidR="003C2F1B" w:rsidRPr="003C2F1B">
        <w:rPr>
          <w:rFonts w:ascii="Times New Roman" w:hAnsi="Times New Roman" w:cs="Times New Roman"/>
          <w:b/>
          <w:bCs/>
          <w:sz w:val="28"/>
          <w:szCs w:val="28"/>
        </w:rPr>
        <w:t>-</w:t>
      </w:r>
      <w:r w:rsidRPr="003C2F1B">
        <w:rPr>
          <w:rFonts w:ascii="Times New Roman" w:hAnsi="Times New Roman" w:cs="Times New Roman"/>
          <w:b/>
          <w:bCs/>
          <w:sz w:val="28"/>
          <w:szCs w:val="28"/>
        </w:rPr>
        <w:t>Я слабкий</w:t>
      </w:r>
      <w:r w:rsidR="003C2F1B" w:rsidRPr="003C2F1B">
        <w:rPr>
          <w:rFonts w:ascii="Times New Roman" w:hAnsi="Times New Roman" w:cs="Times New Roman"/>
          <w:b/>
          <w:bCs/>
          <w:sz w:val="28"/>
          <w:szCs w:val="28"/>
        </w:rPr>
        <w:t>»</w:t>
      </w:r>
      <w:r w:rsidR="000C024C">
        <w:rPr>
          <w:rFonts w:ascii="Times New Roman" w:hAnsi="Times New Roman" w:cs="Times New Roman"/>
          <w:b/>
          <w:bCs/>
          <w:sz w:val="28"/>
          <w:szCs w:val="28"/>
          <w:lang w:val="ru-RU"/>
        </w:rPr>
        <w:t>.</w:t>
      </w:r>
    </w:p>
    <w:p w14:paraId="1883E6DC"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Мета: </w:t>
      </w:r>
      <w:r w:rsidRPr="00A126D8">
        <w:rPr>
          <w:rFonts w:ascii="Times New Roman" w:hAnsi="Times New Roman" w:cs="Times New Roman"/>
          <w:sz w:val="28"/>
          <w:szCs w:val="28"/>
        </w:rPr>
        <w:t>допомогти членам групи відрізнити впевнену поведінку від невпевненої, сприяти розвитку впевненості у собі через рольове програвання.</w:t>
      </w:r>
    </w:p>
    <w:p w14:paraId="173C422B" w14:textId="444DD804"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Учасники розбиваються по парах і стають кожен один навпроти одного. Перший учасник у парі витягує свою руку. Другий учасник у парі намагається опустити руку партнера, натискаючи на неї зверху. Перший учасник у парі має постаратися утримати руку, говорячи при цьому голосно та рішуче: «Я сильний». Тепер повторюємо те саме, але перший учасник у парі каже «Я слабкий», вимовляючи це з інтонацією, тобто</w:t>
      </w:r>
      <w:r w:rsidR="004E7ADA">
        <w:rPr>
          <w:rFonts w:ascii="Times New Roman" w:hAnsi="Times New Roman" w:cs="Times New Roman"/>
          <w:sz w:val="28"/>
          <w:szCs w:val="28"/>
          <w:lang w:val="ru-RU"/>
        </w:rPr>
        <w:t xml:space="preserve"> </w:t>
      </w:r>
      <w:r w:rsidRPr="00A126D8">
        <w:rPr>
          <w:rFonts w:ascii="Times New Roman" w:hAnsi="Times New Roman" w:cs="Times New Roman"/>
          <w:sz w:val="28"/>
          <w:szCs w:val="28"/>
        </w:rPr>
        <w:t>тихо, похмуро. Спробуйте змінитись.</w:t>
      </w:r>
    </w:p>
    <w:p w14:paraId="76E1686B" w14:textId="06A7274A" w:rsidR="002F3784" w:rsidRPr="00A126D8" w:rsidRDefault="002F3784" w:rsidP="00BF4E83">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Запитання:</w:t>
      </w:r>
      <w:r w:rsidR="00BF4E83">
        <w:rPr>
          <w:rFonts w:ascii="Times New Roman" w:hAnsi="Times New Roman" w:cs="Times New Roman"/>
          <w:sz w:val="28"/>
          <w:szCs w:val="28"/>
        </w:rPr>
        <w:t xml:space="preserve"> </w:t>
      </w:r>
      <w:r w:rsidRPr="00A126D8">
        <w:rPr>
          <w:rFonts w:ascii="Times New Roman" w:hAnsi="Times New Roman" w:cs="Times New Roman"/>
          <w:sz w:val="28"/>
          <w:szCs w:val="28"/>
        </w:rPr>
        <w:t>Коли вам було легше утримати руку: у першому чи другому випадку?</w:t>
      </w:r>
      <w:r w:rsidR="00BF4E83">
        <w:rPr>
          <w:rFonts w:ascii="Times New Roman" w:hAnsi="Times New Roman" w:cs="Times New Roman"/>
          <w:sz w:val="28"/>
          <w:szCs w:val="28"/>
        </w:rPr>
        <w:t xml:space="preserve"> </w:t>
      </w:r>
      <w:r w:rsidRPr="00A126D8">
        <w:rPr>
          <w:rFonts w:ascii="Times New Roman" w:hAnsi="Times New Roman" w:cs="Times New Roman"/>
          <w:sz w:val="28"/>
          <w:szCs w:val="28"/>
        </w:rPr>
        <w:t>Чому, на вашу думку?</w:t>
      </w:r>
      <w:r w:rsidR="00BF4E83">
        <w:rPr>
          <w:rFonts w:ascii="Times New Roman" w:hAnsi="Times New Roman" w:cs="Times New Roman"/>
          <w:sz w:val="28"/>
          <w:szCs w:val="28"/>
        </w:rPr>
        <w:t xml:space="preserve"> </w:t>
      </w:r>
      <w:r w:rsidRPr="00A126D8">
        <w:rPr>
          <w:rFonts w:ascii="Times New Roman" w:hAnsi="Times New Roman" w:cs="Times New Roman"/>
          <w:sz w:val="28"/>
          <w:szCs w:val="28"/>
        </w:rPr>
        <w:t>Які почуття ви відчували при виконанні цієї вправи?</w:t>
      </w:r>
      <w:r w:rsidR="00BF4E83">
        <w:rPr>
          <w:rFonts w:ascii="Times New Roman" w:hAnsi="Times New Roman" w:cs="Times New Roman"/>
          <w:sz w:val="28"/>
          <w:szCs w:val="28"/>
        </w:rPr>
        <w:t xml:space="preserve"> </w:t>
      </w:r>
      <w:r w:rsidRPr="00A126D8">
        <w:rPr>
          <w:rFonts w:ascii="Times New Roman" w:hAnsi="Times New Roman" w:cs="Times New Roman"/>
          <w:sz w:val="28"/>
          <w:szCs w:val="28"/>
        </w:rPr>
        <w:t>Який вплив мали вимовлені Вами фрази «Я сильний», «Я слабкий» виконання завдання?</w:t>
      </w:r>
    </w:p>
    <w:p w14:paraId="406FB56D"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II.</w:t>
      </w:r>
      <w:r w:rsidRPr="00A126D8">
        <w:rPr>
          <w:rFonts w:ascii="Times New Roman" w:hAnsi="Times New Roman" w:cs="Times New Roman"/>
          <w:sz w:val="28"/>
          <w:szCs w:val="28"/>
        </w:rPr>
        <w:tab/>
        <w:t>Основна частина.</w:t>
      </w:r>
    </w:p>
    <w:p w14:paraId="188FE773" w14:textId="7B5C4BE0" w:rsidR="002F3784" w:rsidRPr="000C024C" w:rsidRDefault="002F3784" w:rsidP="00B65881">
      <w:pPr>
        <w:spacing w:after="0" w:line="360" w:lineRule="auto"/>
        <w:ind w:firstLine="851"/>
        <w:jc w:val="both"/>
        <w:rPr>
          <w:rFonts w:ascii="Times New Roman" w:hAnsi="Times New Roman" w:cs="Times New Roman"/>
          <w:b/>
          <w:bCs/>
          <w:sz w:val="28"/>
          <w:szCs w:val="28"/>
          <w:lang w:val="ru-RU"/>
        </w:rPr>
      </w:pPr>
      <w:r w:rsidRPr="00AD53E9">
        <w:rPr>
          <w:rFonts w:ascii="Times New Roman" w:hAnsi="Times New Roman" w:cs="Times New Roman"/>
          <w:b/>
          <w:bCs/>
          <w:sz w:val="28"/>
          <w:szCs w:val="28"/>
        </w:rPr>
        <w:t>1.</w:t>
      </w:r>
      <w:r w:rsidRPr="00AD53E9">
        <w:rPr>
          <w:rFonts w:ascii="Times New Roman" w:hAnsi="Times New Roman" w:cs="Times New Roman"/>
          <w:b/>
          <w:bCs/>
          <w:sz w:val="28"/>
          <w:szCs w:val="28"/>
        </w:rPr>
        <w:tab/>
        <w:t>Вправа «Малюнок Я»</w:t>
      </w:r>
      <w:r w:rsidR="000C024C">
        <w:rPr>
          <w:rFonts w:ascii="Times New Roman" w:hAnsi="Times New Roman" w:cs="Times New Roman"/>
          <w:b/>
          <w:bCs/>
          <w:sz w:val="28"/>
          <w:szCs w:val="28"/>
          <w:lang w:val="ru-RU"/>
        </w:rPr>
        <w:t>.</w:t>
      </w:r>
    </w:p>
    <w:p w14:paraId="63AED9E0" w14:textId="7964F0AF" w:rsidR="002F3784" w:rsidRPr="00A126D8" w:rsidRDefault="002F3784" w:rsidP="00B6588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Мета:</w:t>
      </w:r>
      <w:r w:rsidR="00876FD3">
        <w:rPr>
          <w:rFonts w:ascii="Times New Roman" w:hAnsi="Times New Roman" w:cs="Times New Roman"/>
          <w:sz w:val="28"/>
          <w:szCs w:val="28"/>
          <w:lang w:val="ru-RU"/>
        </w:rPr>
        <w:t xml:space="preserve"> </w:t>
      </w:r>
      <w:r w:rsidRPr="00A126D8">
        <w:rPr>
          <w:rFonts w:ascii="Times New Roman" w:hAnsi="Times New Roman" w:cs="Times New Roman"/>
          <w:sz w:val="28"/>
          <w:szCs w:val="28"/>
        </w:rPr>
        <w:t>розширити уявлення себе, самопізнання.</w:t>
      </w:r>
    </w:p>
    <w:p w14:paraId="45E961EF" w14:textId="2DC3BD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Процедура:</w:t>
      </w:r>
      <w:r w:rsidR="00876FD3">
        <w:rPr>
          <w:rFonts w:ascii="Times New Roman" w:hAnsi="Times New Roman" w:cs="Times New Roman"/>
          <w:sz w:val="28"/>
          <w:szCs w:val="28"/>
          <w:lang w:val="ru-RU"/>
        </w:rPr>
        <w:t xml:space="preserve"> </w:t>
      </w:r>
      <w:r w:rsidRPr="00A126D8">
        <w:rPr>
          <w:rFonts w:ascii="Times New Roman" w:hAnsi="Times New Roman" w:cs="Times New Roman"/>
          <w:sz w:val="28"/>
          <w:szCs w:val="28"/>
        </w:rPr>
        <w:t>Взявши олівці, або фломастери, папір учасники розміщуються в будь</w:t>
      </w:r>
      <w:r w:rsidR="00B12F68">
        <w:rPr>
          <w:rFonts w:ascii="Times New Roman" w:hAnsi="Times New Roman" w:cs="Times New Roman"/>
          <w:sz w:val="28"/>
          <w:szCs w:val="28"/>
        </w:rPr>
        <w:t>-</w:t>
      </w:r>
      <w:r w:rsidRPr="00A126D8">
        <w:rPr>
          <w:rFonts w:ascii="Times New Roman" w:hAnsi="Times New Roman" w:cs="Times New Roman"/>
          <w:sz w:val="28"/>
          <w:szCs w:val="28"/>
        </w:rPr>
        <w:t xml:space="preserve">якому місці кімнати. Бажано, щоб поруч один з одним ніхто не сидів. На аркуші паперу їм належить намалювати власний образ алегоричної формі оскільки вони уявляють. Для малювання дається певний час. Наприклад, 10 хвилин, після закінчення, якого все ж таки не слід жорстко вимагати закінчення </w:t>
      </w:r>
      <w:r w:rsidRPr="00A126D8">
        <w:rPr>
          <w:rFonts w:ascii="Times New Roman" w:hAnsi="Times New Roman" w:cs="Times New Roman"/>
          <w:sz w:val="28"/>
          <w:szCs w:val="28"/>
        </w:rPr>
        <w:lastRenderedPageBreak/>
        <w:t>малювання, треба дати можливість кожному учаснику закінчити свій малюнок у спокійній обстановці.</w:t>
      </w:r>
    </w:p>
    <w:p w14:paraId="422FB5DB" w14:textId="4FBF227B" w:rsidR="002F3784" w:rsidRPr="00A126D8" w:rsidRDefault="002F3784" w:rsidP="00035F06">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Інструкція учасникам:</w:t>
      </w:r>
      <w:r w:rsidR="00876FD3">
        <w:rPr>
          <w:rFonts w:ascii="Times New Roman" w:hAnsi="Times New Roman" w:cs="Times New Roman"/>
          <w:sz w:val="28"/>
          <w:szCs w:val="28"/>
          <w:lang w:val="ru-RU"/>
        </w:rPr>
        <w:t xml:space="preserve"> </w:t>
      </w:r>
      <w:r w:rsidRPr="00A126D8">
        <w:rPr>
          <w:rFonts w:ascii="Times New Roman" w:hAnsi="Times New Roman" w:cs="Times New Roman"/>
          <w:sz w:val="28"/>
          <w:szCs w:val="28"/>
        </w:rPr>
        <w:t>«Можете малювати все, що хочеться. Це може бути картина природи, натюрморт, абстракція, фантастичний світ, гостросюжетна ситуація, щось у стилі</w:t>
      </w:r>
      <w:r>
        <w:rPr>
          <w:rFonts w:ascii="Times New Roman" w:hAnsi="Times New Roman" w:cs="Times New Roman"/>
          <w:sz w:val="28"/>
          <w:szCs w:val="28"/>
        </w:rPr>
        <w:t xml:space="preserve"> </w:t>
      </w:r>
      <w:r w:rsidRPr="00A126D8">
        <w:rPr>
          <w:rFonts w:ascii="Times New Roman" w:hAnsi="Times New Roman" w:cs="Times New Roman"/>
          <w:sz w:val="28"/>
          <w:szCs w:val="28"/>
        </w:rPr>
        <w:t>ребуса, взагалі все, що завгодно, але з чим ви асоціюєте, пов</w:t>
      </w:r>
      <w:r w:rsidR="002106A3">
        <w:rPr>
          <w:rFonts w:ascii="Times New Roman" w:hAnsi="Times New Roman" w:cs="Times New Roman"/>
          <w:sz w:val="28"/>
          <w:szCs w:val="28"/>
        </w:rPr>
        <w:t>’</w:t>
      </w:r>
      <w:r w:rsidRPr="00A126D8">
        <w:rPr>
          <w:rFonts w:ascii="Times New Roman" w:hAnsi="Times New Roman" w:cs="Times New Roman"/>
          <w:sz w:val="28"/>
          <w:szCs w:val="28"/>
        </w:rPr>
        <w:t>язуєте, пояснюєте, порівнюєте себе, свій життєвий стан, свою натуру».</w:t>
      </w:r>
      <w:r w:rsidR="00035F06">
        <w:rPr>
          <w:rFonts w:ascii="Times New Roman" w:hAnsi="Times New Roman" w:cs="Times New Roman"/>
          <w:sz w:val="28"/>
          <w:szCs w:val="28"/>
        </w:rPr>
        <w:t xml:space="preserve"> </w:t>
      </w:r>
      <w:r w:rsidRPr="00A126D8">
        <w:rPr>
          <w:rFonts w:ascii="Times New Roman" w:hAnsi="Times New Roman" w:cs="Times New Roman"/>
          <w:sz w:val="28"/>
          <w:szCs w:val="28"/>
        </w:rPr>
        <w:t>Коли малюнки виконані, ведучий їх збирає та перетасовує у випадковому порядку. Ведучий пропонує кожному учаснику по черзі вибрати зі стопки малюнок і, демонструючи його групі, просить учасника поділитися враженнями, що за людина могла його намалювати. Чийсь коментар обмежується одним словом, хтось ділиться докладнішими припущеннями. Це не найважливіше. Головне – сприяти тому, що висловилися б усі, включаючи і авторів малюнків. Автору пропонується висловитися, як то кажуть, для маскування.</w:t>
      </w:r>
    </w:p>
    <w:p w14:paraId="0355800B" w14:textId="710BE665" w:rsidR="002F3784" w:rsidRPr="00A126D8" w:rsidRDefault="002F3784" w:rsidP="00BF4E83">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Запитання:</w:t>
      </w:r>
      <w:r w:rsidR="00BF4E83">
        <w:rPr>
          <w:rFonts w:ascii="Times New Roman" w:hAnsi="Times New Roman" w:cs="Times New Roman"/>
          <w:sz w:val="28"/>
          <w:szCs w:val="28"/>
        </w:rPr>
        <w:t xml:space="preserve"> </w:t>
      </w:r>
      <w:r w:rsidRPr="00A126D8">
        <w:rPr>
          <w:rFonts w:ascii="Times New Roman" w:hAnsi="Times New Roman" w:cs="Times New Roman"/>
          <w:sz w:val="28"/>
          <w:szCs w:val="28"/>
        </w:rPr>
        <w:t>Поділися враженнями, яка людина могла намалювати цей малюнок.</w:t>
      </w:r>
      <w:r w:rsidR="00BF4E83">
        <w:rPr>
          <w:rFonts w:ascii="Times New Roman" w:hAnsi="Times New Roman" w:cs="Times New Roman"/>
          <w:sz w:val="28"/>
          <w:szCs w:val="28"/>
        </w:rPr>
        <w:t xml:space="preserve"> </w:t>
      </w:r>
      <w:r w:rsidRPr="00A126D8">
        <w:rPr>
          <w:rFonts w:ascii="Times New Roman" w:hAnsi="Times New Roman" w:cs="Times New Roman"/>
          <w:sz w:val="28"/>
          <w:szCs w:val="28"/>
        </w:rPr>
        <w:t>Які якості має ця людина?</w:t>
      </w:r>
      <w:r w:rsidR="00BF4E83">
        <w:rPr>
          <w:rFonts w:ascii="Times New Roman" w:hAnsi="Times New Roman" w:cs="Times New Roman"/>
          <w:sz w:val="28"/>
          <w:szCs w:val="28"/>
        </w:rPr>
        <w:t xml:space="preserve"> </w:t>
      </w:r>
      <w:r w:rsidRPr="00A126D8">
        <w:rPr>
          <w:rFonts w:ascii="Times New Roman" w:hAnsi="Times New Roman" w:cs="Times New Roman"/>
          <w:sz w:val="28"/>
          <w:szCs w:val="28"/>
        </w:rPr>
        <w:t>Це впевнена в собі людина чи навпаки?</w:t>
      </w:r>
      <w:r w:rsidR="00BF4E83">
        <w:rPr>
          <w:rFonts w:ascii="Times New Roman" w:hAnsi="Times New Roman" w:cs="Times New Roman"/>
          <w:sz w:val="28"/>
          <w:szCs w:val="28"/>
        </w:rPr>
        <w:t xml:space="preserve"> </w:t>
      </w:r>
      <w:r w:rsidRPr="00A126D8">
        <w:rPr>
          <w:rFonts w:ascii="Times New Roman" w:hAnsi="Times New Roman" w:cs="Times New Roman"/>
          <w:sz w:val="28"/>
          <w:szCs w:val="28"/>
        </w:rPr>
        <w:t>Коли висловлювалися щодо вашого малюнка, які почуття ви переживали?</w:t>
      </w:r>
      <w:r w:rsidR="00BF4E83">
        <w:rPr>
          <w:rFonts w:ascii="Times New Roman" w:hAnsi="Times New Roman" w:cs="Times New Roman"/>
          <w:sz w:val="28"/>
          <w:szCs w:val="28"/>
        </w:rPr>
        <w:t xml:space="preserve"> </w:t>
      </w:r>
      <w:r w:rsidRPr="00A126D8">
        <w:rPr>
          <w:rFonts w:ascii="Times New Roman" w:hAnsi="Times New Roman" w:cs="Times New Roman"/>
          <w:sz w:val="28"/>
          <w:szCs w:val="28"/>
        </w:rPr>
        <w:t>Чи все висловлене про цей малюнок збігається з вашими якостями?</w:t>
      </w:r>
    </w:p>
    <w:p w14:paraId="021DC58C" w14:textId="1ED7B7B4" w:rsidR="002F3784" w:rsidRPr="000C024C" w:rsidRDefault="002F3784" w:rsidP="00B65881">
      <w:pPr>
        <w:spacing w:after="0" w:line="360" w:lineRule="auto"/>
        <w:ind w:firstLine="851"/>
        <w:jc w:val="both"/>
        <w:rPr>
          <w:rFonts w:ascii="Times New Roman" w:hAnsi="Times New Roman" w:cs="Times New Roman"/>
          <w:b/>
          <w:bCs/>
          <w:sz w:val="28"/>
          <w:szCs w:val="28"/>
          <w:lang w:val="ru-RU"/>
        </w:rPr>
      </w:pPr>
      <w:r w:rsidRPr="00AD53E9">
        <w:rPr>
          <w:rFonts w:ascii="Times New Roman" w:hAnsi="Times New Roman" w:cs="Times New Roman"/>
          <w:b/>
          <w:bCs/>
          <w:sz w:val="28"/>
          <w:szCs w:val="28"/>
        </w:rPr>
        <w:t>2.</w:t>
      </w:r>
      <w:r w:rsidRPr="00AD53E9">
        <w:rPr>
          <w:rFonts w:ascii="Times New Roman" w:hAnsi="Times New Roman" w:cs="Times New Roman"/>
          <w:b/>
          <w:bCs/>
          <w:sz w:val="28"/>
          <w:szCs w:val="28"/>
        </w:rPr>
        <w:tab/>
        <w:t>Вправа «Я – зірка»</w:t>
      </w:r>
      <w:r w:rsidR="000C024C">
        <w:rPr>
          <w:rFonts w:ascii="Times New Roman" w:hAnsi="Times New Roman" w:cs="Times New Roman"/>
          <w:b/>
          <w:bCs/>
          <w:sz w:val="28"/>
          <w:szCs w:val="28"/>
          <w:lang w:val="ru-RU"/>
        </w:rPr>
        <w:t>.</w:t>
      </w:r>
    </w:p>
    <w:p w14:paraId="4B302B07" w14:textId="6D45BA67" w:rsidR="002F3784" w:rsidRPr="00A126D8" w:rsidRDefault="002F3784" w:rsidP="00B6588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Мета:</w:t>
      </w:r>
      <w:r w:rsidR="00876FD3">
        <w:rPr>
          <w:rFonts w:ascii="Times New Roman" w:hAnsi="Times New Roman" w:cs="Times New Roman"/>
          <w:sz w:val="28"/>
          <w:szCs w:val="28"/>
          <w:lang w:val="ru-RU"/>
        </w:rPr>
        <w:t xml:space="preserve"> </w:t>
      </w:r>
      <w:r w:rsidRPr="00A126D8">
        <w:rPr>
          <w:rFonts w:ascii="Times New Roman" w:hAnsi="Times New Roman" w:cs="Times New Roman"/>
          <w:sz w:val="28"/>
          <w:szCs w:val="28"/>
        </w:rPr>
        <w:t>відпрацювання навичок упевненої поведінки.</w:t>
      </w:r>
    </w:p>
    <w:p w14:paraId="11EF9AF8" w14:textId="5929A13D"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Вправа проводиться за колом. Кожен учасник вибирає собі роль значної йому й те водночас відомої присутнім зірки (знаменитість,  казковий персонаж, літературний герой тощо.). Потім він проводить самопрезентацію (вербально або не</w:t>
      </w:r>
      <w:r w:rsidR="00CC415D">
        <w:rPr>
          <w:rFonts w:ascii="Times New Roman" w:hAnsi="Times New Roman" w:cs="Times New Roman"/>
          <w:sz w:val="28"/>
          <w:szCs w:val="28"/>
          <w:lang w:val="ru-RU"/>
        </w:rPr>
        <w:t xml:space="preserve"> </w:t>
      </w:r>
      <w:r w:rsidRPr="00A126D8">
        <w:rPr>
          <w:rFonts w:ascii="Times New Roman" w:hAnsi="Times New Roman" w:cs="Times New Roman"/>
          <w:sz w:val="28"/>
          <w:szCs w:val="28"/>
        </w:rPr>
        <w:t>вербально: вимовляє якусь фразу або показує якийсь жест, що характеризує його зірку). Інші учасники намагаються відгадати ім</w:t>
      </w:r>
      <w:r w:rsidR="002106A3">
        <w:rPr>
          <w:rFonts w:ascii="Times New Roman" w:hAnsi="Times New Roman" w:cs="Times New Roman"/>
          <w:sz w:val="28"/>
          <w:szCs w:val="28"/>
        </w:rPr>
        <w:t>’</w:t>
      </w:r>
      <w:r w:rsidRPr="00A126D8">
        <w:rPr>
          <w:rFonts w:ascii="Times New Roman" w:hAnsi="Times New Roman" w:cs="Times New Roman"/>
          <w:sz w:val="28"/>
          <w:szCs w:val="28"/>
        </w:rPr>
        <w:t>я «кумира».</w:t>
      </w:r>
    </w:p>
    <w:p w14:paraId="367B1794" w14:textId="3F492E45" w:rsidR="002F3784" w:rsidRPr="00A126D8" w:rsidRDefault="002F3784" w:rsidP="00BF4E83">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Запитання:</w:t>
      </w:r>
      <w:r w:rsidR="00BF4E83">
        <w:rPr>
          <w:rFonts w:ascii="Times New Roman" w:hAnsi="Times New Roman" w:cs="Times New Roman"/>
          <w:sz w:val="28"/>
          <w:szCs w:val="28"/>
        </w:rPr>
        <w:t xml:space="preserve"> </w:t>
      </w:r>
      <w:r w:rsidRPr="00A126D8">
        <w:rPr>
          <w:rFonts w:ascii="Times New Roman" w:hAnsi="Times New Roman" w:cs="Times New Roman"/>
          <w:sz w:val="28"/>
          <w:szCs w:val="28"/>
        </w:rPr>
        <w:t>Чи важко Вам було вибрати для себе роль значної та відомої зірки?</w:t>
      </w:r>
      <w:r w:rsidR="00BF4E83">
        <w:rPr>
          <w:rFonts w:ascii="Times New Roman" w:hAnsi="Times New Roman" w:cs="Times New Roman"/>
          <w:sz w:val="28"/>
          <w:szCs w:val="28"/>
        </w:rPr>
        <w:t xml:space="preserve"> </w:t>
      </w:r>
      <w:r w:rsidRPr="00A126D8">
        <w:rPr>
          <w:rFonts w:ascii="Times New Roman" w:hAnsi="Times New Roman" w:cs="Times New Roman"/>
          <w:sz w:val="28"/>
          <w:szCs w:val="28"/>
        </w:rPr>
        <w:t>Що схожого між Вами та обраною зіркою?</w:t>
      </w:r>
      <w:r w:rsidR="00BF4E83">
        <w:rPr>
          <w:rFonts w:ascii="Times New Roman" w:hAnsi="Times New Roman" w:cs="Times New Roman"/>
          <w:sz w:val="28"/>
          <w:szCs w:val="28"/>
        </w:rPr>
        <w:t xml:space="preserve"> </w:t>
      </w:r>
      <w:r w:rsidRPr="00A126D8">
        <w:rPr>
          <w:rFonts w:ascii="Times New Roman" w:hAnsi="Times New Roman" w:cs="Times New Roman"/>
          <w:sz w:val="28"/>
          <w:szCs w:val="28"/>
        </w:rPr>
        <w:t>Які почуття виникли у вас у ході презентації?</w:t>
      </w:r>
      <w:r w:rsidR="00BF4E83">
        <w:rPr>
          <w:rFonts w:ascii="Times New Roman" w:hAnsi="Times New Roman" w:cs="Times New Roman"/>
          <w:sz w:val="28"/>
          <w:szCs w:val="28"/>
        </w:rPr>
        <w:t xml:space="preserve"> </w:t>
      </w:r>
      <w:r w:rsidRPr="00A126D8">
        <w:rPr>
          <w:rFonts w:ascii="Times New Roman" w:hAnsi="Times New Roman" w:cs="Times New Roman"/>
          <w:sz w:val="28"/>
          <w:szCs w:val="28"/>
        </w:rPr>
        <w:t>Ви намагалися показати обрану Вами зірку так, щоби було зрозуміло іншим?</w:t>
      </w:r>
      <w:r w:rsidR="00BF4E83">
        <w:rPr>
          <w:rFonts w:ascii="Times New Roman" w:hAnsi="Times New Roman" w:cs="Times New Roman"/>
          <w:sz w:val="28"/>
          <w:szCs w:val="28"/>
        </w:rPr>
        <w:t xml:space="preserve"> </w:t>
      </w:r>
      <w:r w:rsidRPr="00A126D8">
        <w:rPr>
          <w:rFonts w:ascii="Times New Roman" w:hAnsi="Times New Roman" w:cs="Times New Roman"/>
          <w:sz w:val="28"/>
          <w:szCs w:val="28"/>
        </w:rPr>
        <w:t>Де було легше, показувати чи відгадувати?</w:t>
      </w:r>
    </w:p>
    <w:p w14:paraId="55CE1916" w14:textId="77777777" w:rsidR="00BF4E83" w:rsidRDefault="002F3784" w:rsidP="00BF4E83">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lastRenderedPageBreak/>
        <w:t>Ритуал прощання.</w:t>
      </w:r>
    </w:p>
    <w:p w14:paraId="2B4455B8" w14:textId="54AF3A73" w:rsidR="002F3784" w:rsidRPr="000C024C" w:rsidRDefault="00BF4E83" w:rsidP="00BF4E83">
      <w:pPr>
        <w:spacing w:after="0" w:line="360" w:lineRule="auto"/>
        <w:ind w:left="851"/>
        <w:jc w:val="both"/>
        <w:rPr>
          <w:rFonts w:ascii="Times New Roman" w:hAnsi="Times New Roman" w:cs="Times New Roman"/>
          <w:sz w:val="28"/>
          <w:szCs w:val="28"/>
          <w:lang w:val="ru-RU"/>
        </w:rPr>
      </w:pPr>
      <w:r>
        <w:rPr>
          <w:rFonts w:ascii="Times New Roman" w:hAnsi="Times New Roman" w:cs="Times New Roman"/>
          <w:b/>
          <w:bCs/>
          <w:sz w:val="28"/>
          <w:szCs w:val="28"/>
        </w:rPr>
        <w:t>3.</w:t>
      </w:r>
      <w:r w:rsidR="00DA1B64">
        <w:rPr>
          <w:rFonts w:ascii="Times New Roman" w:hAnsi="Times New Roman" w:cs="Times New Roman"/>
          <w:b/>
          <w:bCs/>
          <w:sz w:val="28"/>
          <w:szCs w:val="28"/>
        </w:rPr>
        <w:t xml:space="preserve"> </w:t>
      </w:r>
      <w:r w:rsidR="002F3784" w:rsidRPr="00BF4E83">
        <w:rPr>
          <w:rFonts w:ascii="Times New Roman" w:hAnsi="Times New Roman" w:cs="Times New Roman"/>
          <w:b/>
          <w:bCs/>
          <w:sz w:val="28"/>
          <w:szCs w:val="28"/>
        </w:rPr>
        <w:t>Вправа «Оплески по колу»</w:t>
      </w:r>
      <w:r w:rsidR="000C024C">
        <w:rPr>
          <w:rFonts w:ascii="Times New Roman" w:hAnsi="Times New Roman" w:cs="Times New Roman"/>
          <w:b/>
          <w:bCs/>
          <w:sz w:val="28"/>
          <w:szCs w:val="28"/>
          <w:lang w:val="ru-RU"/>
        </w:rPr>
        <w:t>.</w:t>
      </w:r>
    </w:p>
    <w:p w14:paraId="77993C39"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Ми добре попрацювали сьогодні, і мені хочеться запропонувати вам гру, під час якої оплески спочатку звучать тихенько, а потім стають дедалі сильнішими.</w:t>
      </w:r>
    </w:p>
    <w:p w14:paraId="4CA84261" w14:textId="2D019D33" w:rsidR="002F3784" w:rsidRPr="00A126D8" w:rsidRDefault="002F3784" w:rsidP="00B6588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Тренер</w:t>
      </w:r>
      <w:r w:rsidRPr="00A126D8">
        <w:rPr>
          <w:rFonts w:ascii="Times New Roman" w:hAnsi="Times New Roman" w:cs="Times New Roman"/>
          <w:sz w:val="28"/>
          <w:szCs w:val="28"/>
        </w:rPr>
        <w:t xml:space="preserve"> починає тихенько плескати в долоні, дивлячись і поступово підходячи до одного з учасників. Потім цей учасник обирає із групи наступного, кому вони аплодують удвох і </w:t>
      </w:r>
      <w:proofErr w:type="spellStart"/>
      <w:r w:rsidRPr="00A126D8">
        <w:rPr>
          <w:rFonts w:ascii="Times New Roman" w:hAnsi="Times New Roman" w:cs="Times New Roman"/>
          <w:sz w:val="28"/>
          <w:szCs w:val="28"/>
        </w:rPr>
        <w:t>т.д</w:t>
      </w:r>
      <w:proofErr w:type="spellEnd"/>
      <w:r w:rsidRPr="00A126D8">
        <w:rPr>
          <w:rFonts w:ascii="Times New Roman" w:hAnsi="Times New Roman" w:cs="Times New Roman"/>
          <w:sz w:val="28"/>
          <w:szCs w:val="28"/>
        </w:rPr>
        <w:t>. останньому учаснику аплодує вже вся група.</w:t>
      </w:r>
    </w:p>
    <w:p w14:paraId="6E075DD3" w14:textId="62EED073" w:rsidR="002F3784" w:rsidRPr="000C024C" w:rsidRDefault="002F3784" w:rsidP="00B65881">
      <w:pPr>
        <w:spacing w:after="0" w:line="360" w:lineRule="auto"/>
        <w:ind w:firstLine="851"/>
        <w:jc w:val="center"/>
        <w:rPr>
          <w:rFonts w:ascii="Times New Roman" w:hAnsi="Times New Roman" w:cs="Times New Roman"/>
          <w:b/>
          <w:bCs/>
          <w:i/>
          <w:iCs/>
          <w:sz w:val="28"/>
          <w:szCs w:val="28"/>
          <w:lang w:val="ru-RU"/>
        </w:rPr>
      </w:pPr>
      <w:r w:rsidRPr="000C6A1A">
        <w:rPr>
          <w:rFonts w:ascii="Times New Roman" w:hAnsi="Times New Roman" w:cs="Times New Roman"/>
          <w:b/>
          <w:bCs/>
          <w:sz w:val="28"/>
          <w:szCs w:val="28"/>
        </w:rPr>
        <w:t xml:space="preserve">Заняття </w:t>
      </w:r>
      <w:r w:rsidR="00E55135">
        <w:rPr>
          <w:rFonts w:ascii="Times New Roman" w:hAnsi="Times New Roman" w:cs="Times New Roman"/>
          <w:b/>
          <w:bCs/>
          <w:sz w:val="28"/>
          <w:szCs w:val="28"/>
          <w:lang w:val="ru-RU"/>
        </w:rPr>
        <w:t>7</w:t>
      </w:r>
      <w:r w:rsidRPr="000C6A1A">
        <w:rPr>
          <w:rFonts w:ascii="Times New Roman" w:hAnsi="Times New Roman" w:cs="Times New Roman"/>
          <w:b/>
          <w:bCs/>
          <w:sz w:val="28"/>
          <w:szCs w:val="28"/>
        </w:rPr>
        <w:t xml:space="preserve">. </w:t>
      </w:r>
      <w:r w:rsidRPr="00AD53E9">
        <w:rPr>
          <w:rFonts w:ascii="Times New Roman" w:hAnsi="Times New Roman" w:cs="Times New Roman"/>
          <w:b/>
          <w:bCs/>
          <w:i/>
          <w:iCs/>
          <w:sz w:val="28"/>
          <w:szCs w:val="28"/>
        </w:rPr>
        <w:t>«Семінар</w:t>
      </w:r>
      <w:r w:rsidR="008C47B2">
        <w:rPr>
          <w:rFonts w:ascii="Times New Roman" w:hAnsi="Times New Roman" w:cs="Times New Roman"/>
          <w:b/>
          <w:bCs/>
          <w:i/>
          <w:iCs/>
          <w:sz w:val="28"/>
          <w:szCs w:val="28"/>
        </w:rPr>
        <w:t>–</w:t>
      </w:r>
      <w:r w:rsidRPr="00AD53E9">
        <w:rPr>
          <w:rFonts w:ascii="Times New Roman" w:hAnsi="Times New Roman" w:cs="Times New Roman"/>
          <w:b/>
          <w:bCs/>
          <w:i/>
          <w:iCs/>
          <w:sz w:val="28"/>
          <w:szCs w:val="28"/>
        </w:rPr>
        <w:t>тренінг «Назустріч здоров</w:t>
      </w:r>
      <w:r w:rsidR="002106A3">
        <w:rPr>
          <w:rFonts w:ascii="Times New Roman" w:hAnsi="Times New Roman" w:cs="Times New Roman"/>
          <w:b/>
          <w:bCs/>
          <w:i/>
          <w:iCs/>
          <w:sz w:val="28"/>
          <w:szCs w:val="28"/>
        </w:rPr>
        <w:t>’</w:t>
      </w:r>
      <w:r w:rsidRPr="00AD53E9">
        <w:rPr>
          <w:rFonts w:ascii="Times New Roman" w:hAnsi="Times New Roman" w:cs="Times New Roman"/>
          <w:b/>
          <w:bCs/>
          <w:i/>
          <w:iCs/>
          <w:sz w:val="28"/>
          <w:szCs w:val="28"/>
        </w:rPr>
        <w:t>ю»</w:t>
      </w:r>
      <w:r w:rsidR="000C024C">
        <w:rPr>
          <w:rFonts w:ascii="Times New Roman" w:hAnsi="Times New Roman" w:cs="Times New Roman"/>
          <w:b/>
          <w:bCs/>
          <w:i/>
          <w:iCs/>
          <w:sz w:val="28"/>
          <w:szCs w:val="28"/>
          <w:lang w:val="ru-RU"/>
        </w:rPr>
        <w:t>.</w:t>
      </w:r>
    </w:p>
    <w:p w14:paraId="2BA758A5" w14:textId="766C20FA" w:rsidR="002F3784" w:rsidRPr="00CC415D"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Ціль семінару: створити умови для профілактики синдрому емоційного вигоряння та підтримки психічного здоров</w:t>
      </w:r>
      <w:r w:rsidR="002106A3">
        <w:rPr>
          <w:rFonts w:ascii="Times New Roman" w:hAnsi="Times New Roman" w:cs="Times New Roman"/>
          <w:sz w:val="28"/>
          <w:szCs w:val="28"/>
        </w:rPr>
        <w:t>’</w:t>
      </w:r>
      <w:r w:rsidRPr="00A126D8">
        <w:rPr>
          <w:rFonts w:ascii="Times New Roman" w:hAnsi="Times New Roman" w:cs="Times New Roman"/>
          <w:sz w:val="28"/>
          <w:szCs w:val="28"/>
        </w:rPr>
        <w:t xml:space="preserve">я </w:t>
      </w:r>
      <w:proofErr w:type="spellStart"/>
      <w:r w:rsidR="00CC415D">
        <w:rPr>
          <w:rFonts w:ascii="Times New Roman" w:hAnsi="Times New Roman" w:cs="Times New Roman"/>
          <w:sz w:val="28"/>
          <w:szCs w:val="28"/>
          <w:lang w:val="ru-RU"/>
        </w:rPr>
        <w:t>державних</w:t>
      </w:r>
      <w:proofErr w:type="spellEnd"/>
      <w:r w:rsidR="00CC415D">
        <w:rPr>
          <w:rFonts w:ascii="Times New Roman" w:hAnsi="Times New Roman" w:cs="Times New Roman"/>
          <w:sz w:val="28"/>
          <w:szCs w:val="28"/>
          <w:lang w:val="ru-RU"/>
        </w:rPr>
        <w:t xml:space="preserve"> </w:t>
      </w:r>
      <w:proofErr w:type="spellStart"/>
      <w:r w:rsidR="00CC415D">
        <w:rPr>
          <w:rFonts w:ascii="Times New Roman" w:hAnsi="Times New Roman" w:cs="Times New Roman"/>
          <w:sz w:val="28"/>
          <w:szCs w:val="28"/>
          <w:lang w:val="ru-RU"/>
        </w:rPr>
        <w:t>службовців</w:t>
      </w:r>
      <w:proofErr w:type="spellEnd"/>
    </w:p>
    <w:p w14:paraId="4E00887C"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Хід заняття:</w:t>
      </w:r>
    </w:p>
    <w:p w14:paraId="0580CF06"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I.</w:t>
      </w:r>
      <w:r w:rsidRPr="00A126D8">
        <w:rPr>
          <w:rFonts w:ascii="Times New Roman" w:hAnsi="Times New Roman" w:cs="Times New Roman"/>
          <w:sz w:val="28"/>
          <w:szCs w:val="28"/>
        </w:rPr>
        <w:tab/>
        <w:t>Введення.</w:t>
      </w:r>
    </w:p>
    <w:p w14:paraId="3992C1B7" w14:textId="3B9335C1"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Розминка. Вправа «Картинка»</w:t>
      </w:r>
    </w:p>
    <w:p w14:paraId="4E1E6D96"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Мета: </w:t>
      </w:r>
      <w:r w:rsidRPr="00A126D8">
        <w:rPr>
          <w:rFonts w:ascii="Times New Roman" w:hAnsi="Times New Roman" w:cs="Times New Roman"/>
          <w:sz w:val="28"/>
          <w:szCs w:val="28"/>
        </w:rPr>
        <w:t>розкріпачення, згуртування, неформальне спілкування освітян.</w:t>
      </w:r>
    </w:p>
    <w:p w14:paraId="005EE0BF"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Матеріали та обладнання:</w:t>
      </w:r>
      <w:r>
        <w:rPr>
          <w:rFonts w:ascii="Times New Roman" w:hAnsi="Times New Roman" w:cs="Times New Roman"/>
          <w:sz w:val="28"/>
          <w:szCs w:val="28"/>
        </w:rPr>
        <w:t xml:space="preserve"> </w:t>
      </w:r>
      <w:r w:rsidRPr="00A126D8">
        <w:rPr>
          <w:rFonts w:ascii="Times New Roman" w:hAnsi="Times New Roman" w:cs="Times New Roman"/>
          <w:sz w:val="28"/>
          <w:szCs w:val="28"/>
        </w:rPr>
        <w:t>картинки різного емоційного навантаження, вирізані зі старих журналів.</w:t>
      </w:r>
    </w:p>
    <w:p w14:paraId="52E0BD47"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Інструкція. Виберіть одну або декілька картинок, які відображають ваш настрій, світовідчуття, або вам просто сподобалися.</w:t>
      </w:r>
    </w:p>
    <w:p w14:paraId="12CA27FC"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II.</w:t>
      </w:r>
      <w:r w:rsidRPr="00A126D8">
        <w:rPr>
          <w:rFonts w:ascii="Times New Roman" w:hAnsi="Times New Roman" w:cs="Times New Roman"/>
          <w:sz w:val="28"/>
          <w:szCs w:val="28"/>
        </w:rPr>
        <w:tab/>
        <w:t>Теоретична частина.</w:t>
      </w:r>
    </w:p>
    <w:p w14:paraId="706CB294" w14:textId="77777777" w:rsidR="002F3784" w:rsidRPr="00A126D8" w:rsidRDefault="002F3784" w:rsidP="00B65881">
      <w:pPr>
        <w:spacing w:after="0" w:line="360" w:lineRule="auto"/>
        <w:ind w:firstLine="851"/>
        <w:jc w:val="both"/>
        <w:rPr>
          <w:rFonts w:ascii="Times New Roman" w:hAnsi="Times New Roman" w:cs="Times New Roman"/>
          <w:sz w:val="28"/>
          <w:szCs w:val="28"/>
        </w:rPr>
      </w:pPr>
      <w:proofErr w:type="spellStart"/>
      <w:r w:rsidRPr="00A126D8">
        <w:rPr>
          <w:rFonts w:ascii="Times New Roman" w:hAnsi="Times New Roman" w:cs="Times New Roman"/>
          <w:sz w:val="28"/>
          <w:szCs w:val="28"/>
        </w:rPr>
        <w:t>Слайдова</w:t>
      </w:r>
      <w:proofErr w:type="spellEnd"/>
      <w:r w:rsidRPr="00A126D8">
        <w:rPr>
          <w:rFonts w:ascii="Times New Roman" w:hAnsi="Times New Roman" w:cs="Times New Roman"/>
          <w:sz w:val="28"/>
          <w:szCs w:val="28"/>
        </w:rPr>
        <w:t xml:space="preserve"> презентація </w:t>
      </w:r>
      <w:r>
        <w:rPr>
          <w:rFonts w:ascii="Times New Roman" w:hAnsi="Times New Roman" w:cs="Times New Roman"/>
          <w:sz w:val="28"/>
          <w:szCs w:val="28"/>
        </w:rPr>
        <w:t>«С</w:t>
      </w:r>
      <w:r w:rsidRPr="00A126D8">
        <w:rPr>
          <w:rFonts w:ascii="Times New Roman" w:hAnsi="Times New Roman" w:cs="Times New Roman"/>
          <w:sz w:val="28"/>
          <w:szCs w:val="28"/>
        </w:rPr>
        <w:t>пособи профілактики емоційного вигоряння</w:t>
      </w:r>
      <w:r>
        <w:rPr>
          <w:rFonts w:ascii="Times New Roman" w:hAnsi="Times New Roman" w:cs="Times New Roman"/>
          <w:sz w:val="28"/>
          <w:szCs w:val="28"/>
        </w:rPr>
        <w:t>»</w:t>
      </w:r>
      <w:r w:rsidRPr="00A126D8">
        <w:rPr>
          <w:rFonts w:ascii="Times New Roman" w:hAnsi="Times New Roman" w:cs="Times New Roman"/>
          <w:sz w:val="28"/>
          <w:szCs w:val="28"/>
        </w:rPr>
        <w:t>. Демонструється презентація слайдів.</w:t>
      </w:r>
    </w:p>
    <w:p w14:paraId="150BD546"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III.</w:t>
      </w:r>
      <w:r w:rsidRPr="00A126D8">
        <w:rPr>
          <w:rFonts w:ascii="Times New Roman" w:hAnsi="Times New Roman" w:cs="Times New Roman"/>
          <w:sz w:val="28"/>
          <w:szCs w:val="28"/>
        </w:rPr>
        <w:tab/>
        <w:t>Практична частина</w:t>
      </w:r>
    </w:p>
    <w:p w14:paraId="12B73267" w14:textId="6162213F" w:rsidR="002F3784" w:rsidRPr="000C024C" w:rsidRDefault="002F3784" w:rsidP="00B65881">
      <w:pPr>
        <w:spacing w:after="0" w:line="360" w:lineRule="auto"/>
        <w:ind w:firstLine="851"/>
        <w:jc w:val="both"/>
        <w:rPr>
          <w:rFonts w:ascii="Times New Roman" w:hAnsi="Times New Roman" w:cs="Times New Roman"/>
          <w:b/>
          <w:bCs/>
          <w:sz w:val="28"/>
          <w:szCs w:val="28"/>
          <w:lang w:val="ru-RU"/>
        </w:rPr>
      </w:pPr>
      <w:r w:rsidRPr="00AD53E9">
        <w:rPr>
          <w:rFonts w:ascii="Times New Roman" w:hAnsi="Times New Roman" w:cs="Times New Roman"/>
          <w:b/>
          <w:bCs/>
          <w:sz w:val="28"/>
          <w:szCs w:val="28"/>
        </w:rPr>
        <w:t>1.</w:t>
      </w:r>
      <w:r w:rsidRPr="00AD53E9">
        <w:rPr>
          <w:rFonts w:ascii="Times New Roman" w:hAnsi="Times New Roman" w:cs="Times New Roman"/>
          <w:b/>
          <w:bCs/>
          <w:sz w:val="28"/>
          <w:szCs w:val="28"/>
        </w:rPr>
        <w:tab/>
        <w:t>Вправа «Відверто кажучи»</w:t>
      </w:r>
      <w:r w:rsidR="000C024C">
        <w:rPr>
          <w:rFonts w:ascii="Times New Roman" w:hAnsi="Times New Roman" w:cs="Times New Roman"/>
          <w:b/>
          <w:bCs/>
          <w:sz w:val="28"/>
          <w:szCs w:val="28"/>
          <w:lang w:val="ru-RU"/>
        </w:rPr>
        <w:t>.</w:t>
      </w:r>
    </w:p>
    <w:p w14:paraId="1915560A" w14:textId="06662D2A" w:rsidR="002F3784" w:rsidRPr="00A126D8" w:rsidRDefault="002F3784" w:rsidP="00B6588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Мета: </w:t>
      </w:r>
      <w:r w:rsidRPr="00A126D8">
        <w:rPr>
          <w:rFonts w:ascii="Times New Roman" w:hAnsi="Times New Roman" w:cs="Times New Roman"/>
          <w:sz w:val="28"/>
          <w:szCs w:val="28"/>
        </w:rPr>
        <w:t xml:space="preserve">вербалізація та усвідомлення </w:t>
      </w:r>
      <w:r w:rsidR="00CC415D">
        <w:rPr>
          <w:rFonts w:ascii="Times New Roman" w:hAnsi="Times New Roman" w:cs="Times New Roman"/>
          <w:sz w:val="28"/>
          <w:szCs w:val="28"/>
        </w:rPr>
        <w:t xml:space="preserve">державними службовцями </w:t>
      </w:r>
      <w:r w:rsidRPr="00A126D8">
        <w:rPr>
          <w:rFonts w:ascii="Times New Roman" w:hAnsi="Times New Roman" w:cs="Times New Roman"/>
          <w:sz w:val="28"/>
          <w:szCs w:val="28"/>
        </w:rPr>
        <w:t>проблеми емоційного вигоряння.</w:t>
      </w:r>
    </w:p>
    <w:p w14:paraId="62928616" w14:textId="18DF4AEC"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Матеріали:</w:t>
      </w:r>
      <w:r w:rsidR="00CC415D">
        <w:rPr>
          <w:rFonts w:ascii="Times New Roman" w:hAnsi="Times New Roman" w:cs="Times New Roman"/>
          <w:sz w:val="28"/>
          <w:szCs w:val="28"/>
        </w:rPr>
        <w:t xml:space="preserve"> </w:t>
      </w:r>
      <w:r w:rsidRPr="00A126D8">
        <w:rPr>
          <w:rFonts w:ascii="Times New Roman" w:hAnsi="Times New Roman" w:cs="Times New Roman"/>
          <w:sz w:val="28"/>
          <w:szCs w:val="28"/>
        </w:rPr>
        <w:t>картки з незакінченими фразами.</w:t>
      </w:r>
    </w:p>
    <w:p w14:paraId="2A2EECA2" w14:textId="703DEDF2"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lastRenderedPageBreak/>
        <w:t>Інструкції. Вам потрібно витягнути будь</w:t>
      </w:r>
      <w:r w:rsidR="00B12F68">
        <w:rPr>
          <w:rFonts w:ascii="Times New Roman" w:hAnsi="Times New Roman" w:cs="Times New Roman"/>
          <w:sz w:val="28"/>
          <w:szCs w:val="28"/>
        </w:rPr>
        <w:t>-</w:t>
      </w:r>
      <w:r w:rsidRPr="00A126D8">
        <w:rPr>
          <w:rFonts w:ascii="Times New Roman" w:hAnsi="Times New Roman" w:cs="Times New Roman"/>
          <w:sz w:val="28"/>
          <w:szCs w:val="28"/>
        </w:rPr>
        <w:t>яку картку з незакінченою пропозицією та спробувати закінчити фразу відверто та чесно.</w:t>
      </w:r>
    </w:p>
    <w:p w14:paraId="6538D93E" w14:textId="4AED141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 xml:space="preserve">Очікуваний результат: вправа допомагає усвідомити проблеми </w:t>
      </w:r>
      <w:r w:rsidR="00CC415D">
        <w:rPr>
          <w:rFonts w:ascii="Times New Roman" w:hAnsi="Times New Roman" w:cs="Times New Roman"/>
          <w:sz w:val="28"/>
          <w:szCs w:val="28"/>
        </w:rPr>
        <w:t>державними службовцями</w:t>
      </w:r>
      <w:r w:rsidRPr="00A126D8">
        <w:rPr>
          <w:rFonts w:ascii="Times New Roman" w:hAnsi="Times New Roman" w:cs="Times New Roman"/>
          <w:sz w:val="28"/>
          <w:szCs w:val="28"/>
        </w:rPr>
        <w:t xml:space="preserve">, </w:t>
      </w:r>
      <w:proofErr w:type="spellStart"/>
      <w:r w:rsidRPr="00A126D8">
        <w:rPr>
          <w:rFonts w:ascii="Times New Roman" w:hAnsi="Times New Roman" w:cs="Times New Roman"/>
          <w:sz w:val="28"/>
          <w:szCs w:val="28"/>
        </w:rPr>
        <w:t>вербалізувати</w:t>
      </w:r>
      <w:proofErr w:type="spellEnd"/>
      <w:r w:rsidRPr="00A126D8">
        <w:rPr>
          <w:rFonts w:ascii="Times New Roman" w:hAnsi="Times New Roman" w:cs="Times New Roman"/>
          <w:sz w:val="28"/>
          <w:szCs w:val="28"/>
        </w:rPr>
        <w:t xml:space="preserve"> їх, згуртувати групу </w:t>
      </w:r>
      <w:r w:rsidR="00CC415D">
        <w:rPr>
          <w:rFonts w:ascii="Times New Roman" w:hAnsi="Times New Roman" w:cs="Times New Roman"/>
          <w:sz w:val="28"/>
          <w:szCs w:val="28"/>
        </w:rPr>
        <w:t>держслужбовців</w:t>
      </w:r>
      <w:r w:rsidRPr="00A126D8">
        <w:rPr>
          <w:rFonts w:ascii="Times New Roman" w:hAnsi="Times New Roman" w:cs="Times New Roman"/>
          <w:sz w:val="28"/>
          <w:szCs w:val="28"/>
        </w:rPr>
        <w:t xml:space="preserve">, зрозуміти, проблеми у всіх </w:t>
      </w:r>
      <w:r w:rsidR="00320AAB">
        <w:rPr>
          <w:rFonts w:ascii="Times New Roman" w:hAnsi="Times New Roman" w:cs="Times New Roman"/>
          <w:sz w:val="28"/>
          <w:szCs w:val="28"/>
        </w:rPr>
        <w:t xml:space="preserve">держслужбовців </w:t>
      </w:r>
      <w:r w:rsidRPr="00A126D8">
        <w:rPr>
          <w:rFonts w:ascii="Times New Roman" w:hAnsi="Times New Roman" w:cs="Times New Roman"/>
          <w:sz w:val="28"/>
          <w:szCs w:val="28"/>
        </w:rPr>
        <w:t>схожі.</w:t>
      </w:r>
    </w:p>
    <w:p w14:paraId="50F309EC" w14:textId="77777777" w:rsidR="002F3784" w:rsidRPr="00AD53E9" w:rsidRDefault="002F3784" w:rsidP="00B65881">
      <w:pPr>
        <w:spacing w:after="0" w:line="360" w:lineRule="auto"/>
        <w:ind w:firstLine="851"/>
        <w:jc w:val="both"/>
        <w:rPr>
          <w:rFonts w:ascii="Times New Roman" w:hAnsi="Times New Roman" w:cs="Times New Roman"/>
          <w:b/>
          <w:bCs/>
          <w:sz w:val="28"/>
          <w:szCs w:val="28"/>
        </w:rPr>
      </w:pPr>
      <w:r w:rsidRPr="00AD53E9">
        <w:rPr>
          <w:rFonts w:ascii="Times New Roman" w:hAnsi="Times New Roman" w:cs="Times New Roman"/>
          <w:b/>
          <w:bCs/>
          <w:sz w:val="28"/>
          <w:szCs w:val="28"/>
        </w:rPr>
        <w:t>2.</w:t>
      </w:r>
      <w:r w:rsidRPr="00AD53E9">
        <w:rPr>
          <w:rFonts w:ascii="Times New Roman" w:hAnsi="Times New Roman" w:cs="Times New Roman"/>
          <w:b/>
          <w:bCs/>
          <w:sz w:val="28"/>
          <w:szCs w:val="28"/>
        </w:rPr>
        <w:tab/>
        <w:t>Вправа «Молодець!»</w:t>
      </w:r>
    </w:p>
    <w:p w14:paraId="16D079E1" w14:textId="45A764FA" w:rsidR="002F3784" w:rsidRPr="00A126D8" w:rsidRDefault="002F3784" w:rsidP="00B6588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Мета: </w:t>
      </w:r>
      <w:r w:rsidRPr="00A126D8">
        <w:rPr>
          <w:rFonts w:ascii="Times New Roman" w:hAnsi="Times New Roman" w:cs="Times New Roman"/>
          <w:sz w:val="28"/>
          <w:szCs w:val="28"/>
        </w:rPr>
        <w:t>оптимізація самооцінки</w:t>
      </w:r>
      <w:r w:rsidR="00320AAB">
        <w:rPr>
          <w:rFonts w:ascii="Times New Roman" w:hAnsi="Times New Roman" w:cs="Times New Roman"/>
          <w:sz w:val="28"/>
          <w:szCs w:val="28"/>
        </w:rPr>
        <w:t xml:space="preserve"> державних службовців</w:t>
      </w:r>
      <w:r w:rsidRPr="00A126D8">
        <w:rPr>
          <w:rFonts w:ascii="Times New Roman" w:hAnsi="Times New Roman" w:cs="Times New Roman"/>
          <w:sz w:val="28"/>
          <w:szCs w:val="28"/>
        </w:rPr>
        <w:t>, зняття емоційного напруження.</w:t>
      </w:r>
    </w:p>
    <w:p w14:paraId="56E069BB" w14:textId="59FB30B3"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Інструкції.</w:t>
      </w:r>
      <w:r>
        <w:rPr>
          <w:rFonts w:ascii="Times New Roman" w:hAnsi="Times New Roman" w:cs="Times New Roman"/>
          <w:sz w:val="28"/>
          <w:szCs w:val="28"/>
        </w:rPr>
        <w:t xml:space="preserve"> </w:t>
      </w:r>
      <w:r w:rsidRPr="00A126D8">
        <w:rPr>
          <w:rFonts w:ascii="Times New Roman" w:hAnsi="Times New Roman" w:cs="Times New Roman"/>
          <w:sz w:val="28"/>
          <w:szCs w:val="28"/>
        </w:rPr>
        <w:t xml:space="preserve">Розділитися на два кола </w:t>
      </w:r>
      <w:r w:rsidR="008C47B2">
        <w:rPr>
          <w:rFonts w:ascii="Times New Roman" w:hAnsi="Times New Roman" w:cs="Times New Roman"/>
          <w:sz w:val="28"/>
          <w:szCs w:val="28"/>
        </w:rPr>
        <w:t>–</w:t>
      </w:r>
      <w:r w:rsidRPr="00A126D8">
        <w:rPr>
          <w:rFonts w:ascii="Times New Roman" w:hAnsi="Times New Roman" w:cs="Times New Roman"/>
          <w:sz w:val="28"/>
          <w:szCs w:val="28"/>
        </w:rPr>
        <w:t xml:space="preserve"> внутрішній і зовнішній, стати обличчям один до одного. Учасники, які стоять у внутрішньому колі, повинні говорити про свої досягнення, а у зовнішньому колі – хвалити свого партнера, вимовляючи таку фразу: «А це ти молодець – раз! А це ти молодець – два!» і </w:t>
      </w:r>
      <w:proofErr w:type="spellStart"/>
      <w:r w:rsidRPr="00A126D8">
        <w:rPr>
          <w:rFonts w:ascii="Times New Roman" w:hAnsi="Times New Roman" w:cs="Times New Roman"/>
          <w:sz w:val="28"/>
          <w:szCs w:val="28"/>
        </w:rPr>
        <w:t>т.д</w:t>
      </w:r>
      <w:proofErr w:type="spellEnd"/>
      <w:r w:rsidRPr="00A126D8">
        <w:rPr>
          <w:rFonts w:ascii="Times New Roman" w:hAnsi="Times New Roman" w:cs="Times New Roman"/>
          <w:sz w:val="28"/>
          <w:szCs w:val="28"/>
        </w:rPr>
        <w:t>., при цьому загинаючи пальці. Учасники зовнішнього кола по команді (бавовні) пересуваються убік на один крок і все повторюється. Потім внутрішнє і зовнішнє коло змінюються місцями, і гра повторюється до того часу, поки кожен учасник не спонукає місці хвилястого і хвастуна.</w:t>
      </w:r>
    </w:p>
    <w:p w14:paraId="7A44FF3A" w14:textId="04591AA8"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 xml:space="preserve">Очікуваний результат: емоційна розрядка </w:t>
      </w:r>
      <w:r w:rsidR="00320AAB">
        <w:rPr>
          <w:rFonts w:ascii="Times New Roman" w:hAnsi="Times New Roman" w:cs="Times New Roman"/>
          <w:sz w:val="28"/>
          <w:szCs w:val="28"/>
        </w:rPr>
        <w:t>державних службовців</w:t>
      </w:r>
      <w:r w:rsidR="002073BA">
        <w:rPr>
          <w:rFonts w:ascii="Times New Roman" w:hAnsi="Times New Roman" w:cs="Times New Roman"/>
          <w:sz w:val="28"/>
          <w:szCs w:val="28"/>
        </w:rPr>
        <w:t>,</w:t>
      </w:r>
      <w:r w:rsidRPr="00A126D8">
        <w:rPr>
          <w:rFonts w:ascii="Times New Roman" w:hAnsi="Times New Roman" w:cs="Times New Roman"/>
          <w:sz w:val="28"/>
          <w:szCs w:val="28"/>
        </w:rPr>
        <w:t xml:space="preserve"> підвищення самооцінки </w:t>
      </w:r>
      <w:r w:rsidR="00320AAB">
        <w:rPr>
          <w:rFonts w:ascii="Times New Roman" w:hAnsi="Times New Roman" w:cs="Times New Roman"/>
          <w:sz w:val="28"/>
          <w:szCs w:val="28"/>
        </w:rPr>
        <w:t>держслужбовців</w:t>
      </w:r>
      <w:r w:rsidRPr="00A126D8">
        <w:rPr>
          <w:rFonts w:ascii="Times New Roman" w:hAnsi="Times New Roman" w:cs="Times New Roman"/>
          <w:sz w:val="28"/>
          <w:szCs w:val="28"/>
        </w:rPr>
        <w:t>.</w:t>
      </w:r>
    </w:p>
    <w:p w14:paraId="44003B2C" w14:textId="0CA25511" w:rsidR="002F3784" w:rsidRPr="000C024C" w:rsidRDefault="002F3784" w:rsidP="00B65881">
      <w:pPr>
        <w:spacing w:after="0" w:line="360" w:lineRule="auto"/>
        <w:ind w:firstLine="851"/>
        <w:jc w:val="both"/>
        <w:rPr>
          <w:rFonts w:ascii="Times New Roman" w:hAnsi="Times New Roman" w:cs="Times New Roman"/>
          <w:b/>
          <w:bCs/>
          <w:sz w:val="28"/>
          <w:szCs w:val="28"/>
          <w:lang w:val="ru-RU"/>
        </w:rPr>
      </w:pPr>
      <w:r w:rsidRPr="00AD53E9">
        <w:rPr>
          <w:rFonts w:ascii="Times New Roman" w:hAnsi="Times New Roman" w:cs="Times New Roman"/>
          <w:b/>
          <w:bCs/>
          <w:sz w:val="28"/>
          <w:szCs w:val="28"/>
        </w:rPr>
        <w:t>3.</w:t>
      </w:r>
      <w:r w:rsidRPr="00AD53E9">
        <w:rPr>
          <w:rFonts w:ascii="Times New Roman" w:hAnsi="Times New Roman" w:cs="Times New Roman"/>
          <w:b/>
          <w:bCs/>
          <w:sz w:val="28"/>
          <w:szCs w:val="28"/>
        </w:rPr>
        <w:tab/>
        <w:t>Вправа «Калоші щастя»</w:t>
      </w:r>
      <w:r w:rsidR="000C024C">
        <w:rPr>
          <w:rFonts w:ascii="Times New Roman" w:hAnsi="Times New Roman" w:cs="Times New Roman"/>
          <w:b/>
          <w:bCs/>
          <w:sz w:val="28"/>
          <w:szCs w:val="28"/>
          <w:lang w:val="ru-RU"/>
        </w:rPr>
        <w:t>.</w:t>
      </w:r>
    </w:p>
    <w:p w14:paraId="57EADE6D" w14:textId="3C6D0FCB" w:rsidR="002F3784" w:rsidRPr="00A126D8" w:rsidRDefault="002F3784" w:rsidP="00B6588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Мета: </w:t>
      </w:r>
      <w:r w:rsidRPr="00A126D8">
        <w:rPr>
          <w:rFonts w:ascii="Times New Roman" w:hAnsi="Times New Roman" w:cs="Times New Roman"/>
          <w:sz w:val="28"/>
          <w:szCs w:val="28"/>
        </w:rPr>
        <w:t xml:space="preserve">розвиток позитивного мислення </w:t>
      </w:r>
      <w:r w:rsidR="00176B8E">
        <w:rPr>
          <w:rFonts w:ascii="Times New Roman" w:hAnsi="Times New Roman" w:cs="Times New Roman"/>
          <w:sz w:val="28"/>
          <w:szCs w:val="28"/>
        </w:rPr>
        <w:t>державних службовців</w:t>
      </w:r>
      <w:r w:rsidRPr="00A126D8">
        <w:rPr>
          <w:rFonts w:ascii="Times New Roman" w:hAnsi="Times New Roman" w:cs="Times New Roman"/>
          <w:sz w:val="28"/>
          <w:szCs w:val="28"/>
        </w:rPr>
        <w:t>.</w:t>
      </w:r>
    </w:p>
    <w:p w14:paraId="6863D476" w14:textId="5223E0E3"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Завдання:</w:t>
      </w:r>
      <w:r>
        <w:rPr>
          <w:rFonts w:ascii="Times New Roman" w:hAnsi="Times New Roman" w:cs="Times New Roman"/>
          <w:sz w:val="28"/>
          <w:szCs w:val="28"/>
        </w:rPr>
        <w:t xml:space="preserve"> </w:t>
      </w:r>
      <w:r w:rsidRPr="00A126D8">
        <w:rPr>
          <w:rFonts w:ascii="Times New Roman" w:hAnsi="Times New Roman" w:cs="Times New Roman"/>
          <w:sz w:val="28"/>
          <w:szCs w:val="28"/>
        </w:rPr>
        <w:t>розвиток навичок самопізнання, формування навичок позитивного сприйняття світу, розвиток позитивної Я</w:t>
      </w:r>
      <w:r w:rsidR="00310060">
        <w:rPr>
          <w:rFonts w:ascii="Times New Roman" w:hAnsi="Times New Roman" w:cs="Times New Roman"/>
          <w:sz w:val="28"/>
          <w:szCs w:val="28"/>
        </w:rPr>
        <w:t>-</w:t>
      </w:r>
      <w:r w:rsidRPr="00A126D8">
        <w:rPr>
          <w:rFonts w:ascii="Times New Roman" w:hAnsi="Times New Roman" w:cs="Times New Roman"/>
          <w:sz w:val="28"/>
          <w:szCs w:val="28"/>
        </w:rPr>
        <w:t>концепції, розвиток навичок емоційної саморегуляції.</w:t>
      </w:r>
    </w:p>
    <w:p w14:paraId="58DA9D0A"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Матеріали та обладнання:</w:t>
      </w:r>
      <w:r>
        <w:rPr>
          <w:rFonts w:ascii="Times New Roman" w:hAnsi="Times New Roman" w:cs="Times New Roman"/>
          <w:sz w:val="28"/>
          <w:szCs w:val="28"/>
        </w:rPr>
        <w:t xml:space="preserve"> </w:t>
      </w:r>
      <w:r w:rsidRPr="00A126D8">
        <w:rPr>
          <w:rFonts w:ascii="Times New Roman" w:hAnsi="Times New Roman" w:cs="Times New Roman"/>
          <w:sz w:val="28"/>
          <w:szCs w:val="28"/>
        </w:rPr>
        <w:t>«Калоші щастя» (ігровий елемент, звичайні гумові калоші, бажано великого розміру з веселим дизайном), картки з ситуаціями, кубик рефлексивний.</w:t>
      </w:r>
    </w:p>
    <w:p w14:paraId="55C7713B" w14:textId="6391AE16"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Інструкції.</w:t>
      </w:r>
      <w:r>
        <w:rPr>
          <w:rFonts w:ascii="Times New Roman" w:hAnsi="Times New Roman" w:cs="Times New Roman"/>
          <w:sz w:val="28"/>
          <w:szCs w:val="28"/>
        </w:rPr>
        <w:t xml:space="preserve"> </w:t>
      </w:r>
      <w:r w:rsidRPr="00A126D8">
        <w:rPr>
          <w:rFonts w:ascii="Times New Roman" w:hAnsi="Times New Roman" w:cs="Times New Roman"/>
          <w:sz w:val="28"/>
          <w:szCs w:val="28"/>
        </w:rPr>
        <w:t xml:space="preserve">Я хочу запропонувати вам пограти в гру, яка називається «Калоші щастя». Андерсен має казку з такою назвою. У цій казці феї подарували </w:t>
      </w:r>
      <w:r w:rsidRPr="00A126D8">
        <w:rPr>
          <w:rFonts w:ascii="Times New Roman" w:hAnsi="Times New Roman" w:cs="Times New Roman"/>
          <w:sz w:val="28"/>
          <w:szCs w:val="28"/>
        </w:rPr>
        <w:lastRenderedPageBreak/>
        <w:t>на день народження калоші щастя, які вона вирішила віддати людям, щоб ті стали щасливішими. Людина, яка одягала ці калоші, ставала найщасливішою людиною. Калоші виконували всі його бажання</w:t>
      </w:r>
      <w:r w:rsidR="00281727">
        <w:rPr>
          <w:rFonts w:ascii="Times New Roman" w:hAnsi="Times New Roman" w:cs="Times New Roman"/>
          <w:sz w:val="28"/>
          <w:szCs w:val="28"/>
        </w:rPr>
        <w:t>.</w:t>
      </w:r>
      <w:r w:rsidRPr="00A126D8">
        <w:rPr>
          <w:rFonts w:ascii="Times New Roman" w:hAnsi="Times New Roman" w:cs="Times New Roman"/>
          <w:sz w:val="28"/>
          <w:szCs w:val="28"/>
        </w:rPr>
        <w:t xml:space="preserve"> Отже, я пропоную вам взути ці калоші та стати щасливою людиною. Я також зачитуватиму вам різні ситуації, а ваше завдання</w:t>
      </w:r>
      <w:r w:rsidR="00310060">
        <w:rPr>
          <w:rFonts w:ascii="Times New Roman" w:hAnsi="Times New Roman" w:cs="Times New Roman"/>
          <w:sz w:val="28"/>
          <w:szCs w:val="28"/>
        </w:rPr>
        <w:t xml:space="preserve"> </w:t>
      </w:r>
      <w:r w:rsidR="00310060" w:rsidRPr="00A126D8">
        <w:rPr>
          <w:rFonts w:ascii="Times New Roman" w:hAnsi="Times New Roman" w:cs="Times New Roman"/>
          <w:sz w:val="28"/>
          <w:szCs w:val="28"/>
        </w:rPr>
        <w:t>–</w:t>
      </w:r>
      <w:r w:rsidRPr="00A126D8">
        <w:rPr>
          <w:rFonts w:ascii="Times New Roman" w:hAnsi="Times New Roman" w:cs="Times New Roman"/>
          <w:sz w:val="28"/>
          <w:szCs w:val="28"/>
        </w:rPr>
        <w:t xml:space="preserve"> надягнувши ці калоші, знайти в ситуації, запропонованій вам, позитивні сторони. Іншими словами, подивіться на ситуацію очима щасливої людини</w:t>
      </w:r>
      <w:r w:rsidR="00310060">
        <w:rPr>
          <w:rFonts w:ascii="Times New Roman" w:hAnsi="Times New Roman" w:cs="Times New Roman"/>
          <w:sz w:val="28"/>
          <w:szCs w:val="28"/>
        </w:rPr>
        <w:t>-</w:t>
      </w:r>
      <w:r w:rsidRPr="00A126D8">
        <w:rPr>
          <w:rFonts w:ascii="Times New Roman" w:hAnsi="Times New Roman" w:cs="Times New Roman"/>
          <w:sz w:val="28"/>
          <w:szCs w:val="28"/>
        </w:rPr>
        <w:t>оптиміста.</w:t>
      </w:r>
    </w:p>
    <w:p w14:paraId="5F4FD426"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Очікуваний результат: учасники гри, одягнувши «калоші щастя», відповідають на запропоновану ситуацію у позитивному ключі. Тому, хто не може дати позитивну відповідь, інші учасники гри допомагають, пропонуючи свої варіанти. Учасники отримують емоційну розрядку та позитивний настрій.</w:t>
      </w:r>
    </w:p>
    <w:p w14:paraId="148AAF57" w14:textId="4AA62539" w:rsidR="002F3784" w:rsidRPr="000C024C" w:rsidRDefault="002F3784" w:rsidP="00B65881">
      <w:pPr>
        <w:spacing w:after="0" w:line="360" w:lineRule="auto"/>
        <w:ind w:firstLine="851"/>
        <w:jc w:val="both"/>
        <w:rPr>
          <w:rFonts w:ascii="Times New Roman" w:hAnsi="Times New Roman" w:cs="Times New Roman"/>
          <w:b/>
          <w:bCs/>
          <w:sz w:val="28"/>
          <w:szCs w:val="28"/>
          <w:lang w:val="ru-RU"/>
        </w:rPr>
      </w:pPr>
      <w:r w:rsidRPr="00AD53E9">
        <w:rPr>
          <w:rFonts w:ascii="Times New Roman" w:hAnsi="Times New Roman" w:cs="Times New Roman"/>
          <w:b/>
          <w:bCs/>
          <w:sz w:val="28"/>
          <w:szCs w:val="28"/>
        </w:rPr>
        <w:t>4.</w:t>
      </w:r>
      <w:r w:rsidRPr="00AD53E9">
        <w:rPr>
          <w:rFonts w:ascii="Times New Roman" w:hAnsi="Times New Roman" w:cs="Times New Roman"/>
          <w:b/>
          <w:bCs/>
          <w:sz w:val="28"/>
          <w:szCs w:val="28"/>
        </w:rPr>
        <w:tab/>
        <w:t>Вправа "Плюс</w:t>
      </w:r>
      <w:r w:rsidR="008C47B2">
        <w:rPr>
          <w:rFonts w:ascii="Times New Roman" w:hAnsi="Times New Roman" w:cs="Times New Roman"/>
          <w:b/>
          <w:bCs/>
          <w:sz w:val="28"/>
          <w:szCs w:val="28"/>
        </w:rPr>
        <w:t>–</w:t>
      </w:r>
      <w:r w:rsidRPr="00AD53E9">
        <w:rPr>
          <w:rFonts w:ascii="Times New Roman" w:hAnsi="Times New Roman" w:cs="Times New Roman"/>
          <w:b/>
          <w:bCs/>
          <w:sz w:val="28"/>
          <w:szCs w:val="28"/>
        </w:rPr>
        <w:t>мінус"</w:t>
      </w:r>
      <w:r w:rsidR="000C024C">
        <w:rPr>
          <w:rFonts w:ascii="Times New Roman" w:hAnsi="Times New Roman" w:cs="Times New Roman"/>
          <w:b/>
          <w:bCs/>
          <w:sz w:val="28"/>
          <w:szCs w:val="28"/>
          <w:lang w:val="ru-RU"/>
        </w:rPr>
        <w:t>.</w:t>
      </w:r>
    </w:p>
    <w:p w14:paraId="277567E9" w14:textId="7C0D36FA" w:rsidR="002F3784" w:rsidRPr="00A126D8" w:rsidRDefault="002F3784" w:rsidP="00B6588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Мета: допомогти </w:t>
      </w:r>
      <w:r w:rsidR="00176B8E">
        <w:rPr>
          <w:rFonts w:ascii="Times New Roman" w:hAnsi="Times New Roman" w:cs="Times New Roman"/>
          <w:sz w:val="28"/>
          <w:szCs w:val="28"/>
        </w:rPr>
        <w:t xml:space="preserve">державним службовцям </w:t>
      </w:r>
      <w:r w:rsidRPr="00A126D8">
        <w:rPr>
          <w:rFonts w:ascii="Times New Roman" w:hAnsi="Times New Roman" w:cs="Times New Roman"/>
          <w:sz w:val="28"/>
          <w:szCs w:val="28"/>
        </w:rPr>
        <w:t xml:space="preserve">усвідомити позитивні моменти </w:t>
      </w:r>
      <w:r w:rsidR="00176B8E">
        <w:rPr>
          <w:rFonts w:ascii="Times New Roman" w:hAnsi="Times New Roman" w:cs="Times New Roman"/>
          <w:sz w:val="28"/>
          <w:szCs w:val="28"/>
        </w:rPr>
        <w:t>свої роботи</w:t>
      </w:r>
      <w:r w:rsidRPr="00A126D8">
        <w:rPr>
          <w:rFonts w:ascii="Times New Roman" w:hAnsi="Times New Roman" w:cs="Times New Roman"/>
          <w:sz w:val="28"/>
          <w:szCs w:val="28"/>
        </w:rPr>
        <w:t>.</w:t>
      </w:r>
    </w:p>
    <w:p w14:paraId="5E201E2C"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Матеріали та обладнання:</w:t>
      </w:r>
      <w:r>
        <w:rPr>
          <w:rFonts w:ascii="Times New Roman" w:hAnsi="Times New Roman" w:cs="Times New Roman"/>
          <w:sz w:val="28"/>
          <w:szCs w:val="28"/>
        </w:rPr>
        <w:t xml:space="preserve"> </w:t>
      </w:r>
      <w:r w:rsidRPr="00A126D8">
        <w:rPr>
          <w:rFonts w:ascii="Times New Roman" w:hAnsi="Times New Roman" w:cs="Times New Roman"/>
          <w:sz w:val="28"/>
          <w:szCs w:val="28"/>
        </w:rPr>
        <w:t>ватман з намальованим деревом, що кріпиться на дошку; самоклеючі стікери у формі листочків; ручки для кожного учасника.</w:t>
      </w:r>
    </w:p>
    <w:p w14:paraId="11327799" w14:textId="77777777"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Інструкції.</w:t>
      </w:r>
      <w:r>
        <w:rPr>
          <w:rFonts w:ascii="Times New Roman" w:hAnsi="Times New Roman" w:cs="Times New Roman"/>
          <w:sz w:val="28"/>
          <w:szCs w:val="28"/>
        </w:rPr>
        <w:t xml:space="preserve"> </w:t>
      </w:r>
      <w:r w:rsidRPr="00A126D8">
        <w:rPr>
          <w:rFonts w:ascii="Times New Roman" w:hAnsi="Times New Roman" w:cs="Times New Roman"/>
          <w:sz w:val="28"/>
          <w:szCs w:val="28"/>
        </w:rPr>
        <w:t>Вам потрібно написати на листочках одного кольору мінуси вашої роботи, а на листочках іншого кольору – плюси своєї роботи.</w:t>
      </w:r>
    </w:p>
    <w:p w14:paraId="5822D47D" w14:textId="6A875E06"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Учасники пишуть, а потім по черзі прикріплюють свої листочки до дерева. Кожен учасник озвучує те, що він написав. Потім проводиться рефлексія вправи. Учасники обговорюють, чого більше вийшло – плюсів</w:t>
      </w:r>
      <w:r w:rsidR="00DB0675">
        <w:rPr>
          <w:rFonts w:ascii="Times New Roman" w:hAnsi="Times New Roman" w:cs="Times New Roman"/>
          <w:sz w:val="28"/>
          <w:szCs w:val="28"/>
        </w:rPr>
        <w:t xml:space="preserve"> </w:t>
      </w:r>
      <w:r w:rsidRPr="00A126D8">
        <w:rPr>
          <w:rFonts w:ascii="Times New Roman" w:hAnsi="Times New Roman" w:cs="Times New Roman"/>
          <w:sz w:val="28"/>
          <w:szCs w:val="28"/>
        </w:rPr>
        <w:t xml:space="preserve"> чи мінусів </w:t>
      </w:r>
      <w:r w:rsidR="00BE7313">
        <w:rPr>
          <w:rFonts w:ascii="Times New Roman" w:hAnsi="Times New Roman" w:cs="Times New Roman"/>
          <w:sz w:val="28"/>
          <w:szCs w:val="28"/>
        </w:rPr>
        <w:t xml:space="preserve">у їх професійній </w:t>
      </w:r>
      <w:r w:rsidR="00BE7313" w:rsidRPr="00A126D8">
        <w:rPr>
          <w:rFonts w:ascii="Times New Roman" w:hAnsi="Times New Roman" w:cs="Times New Roman"/>
          <w:sz w:val="28"/>
          <w:szCs w:val="28"/>
        </w:rPr>
        <w:t xml:space="preserve">діяльності </w:t>
      </w:r>
      <w:r w:rsidRPr="00A126D8">
        <w:rPr>
          <w:rFonts w:ascii="Times New Roman" w:hAnsi="Times New Roman" w:cs="Times New Roman"/>
          <w:sz w:val="28"/>
          <w:szCs w:val="28"/>
        </w:rPr>
        <w:t>– і чому.</w:t>
      </w:r>
    </w:p>
    <w:p w14:paraId="4B3EAA2F" w14:textId="1DEF46EA"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IV.</w:t>
      </w:r>
      <w:r w:rsidRPr="00A126D8">
        <w:rPr>
          <w:rFonts w:ascii="Times New Roman" w:hAnsi="Times New Roman" w:cs="Times New Roman"/>
          <w:sz w:val="28"/>
          <w:szCs w:val="28"/>
        </w:rPr>
        <w:tab/>
        <w:t>Заключна частина. Зворотній зв</w:t>
      </w:r>
      <w:r w:rsidR="002106A3">
        <w:rPr>
          <w:rFonts w:ascii="Times New Roman" w:hAnsi="Times New Roman" w:cs="Times New Roman"/>
          <w:sz w:val="28"/>
          <w:szCs w:val="28"/>
        </w:rPr>
        <w:t>’</w:t>
      </w:r>
      <w:r w:rsidRPr="00A126D8">
        <w:rPr>
          <w:rFonts w:ascii="Times New Roman" w:hAnsi="Times New Roman" w:cs="Times New Roman"/>
          <w:sz w:val="28"/>
          <w:szCs w:val="28"/>
        </w:rPr>
        <w:t>язок. Пам</w:t>
      </w:r>
      <w:r w:rsidR="002106A3">
        <w:rPr>
          <w:rFonts w:ascii="Times New Roman" w:hAnsi="Times New Roman" w:cs="Times New Roman"/>
          <w:sz w:val="28"/>
          <w:szCs w:val="28"/>
        </w:rPr>
        <w:t>’</w:t>
      </w:r>
      <w:r w:rsidRPr="00A126D8">
        <w:rPr>
          <w:rFonts w:ascii="Times New Roman" w:hAnsi="Times New Roman" w:cs="Times New Roman"/>
          <w:sz w:val="28"/>
          <w:szCs w:val="28"/>
        </w:rPr>
        <w:t>ятки із рекомендаціями.</w:t>
      </w:r>
    </w:p>
    <w:p w14:paraId="3E13A0B2" w14:textId="7656B71C" w:rsidR="002F3784" w:rsidRPr="00A126D8" w:rsidRDefault="002F3784" w:rsidP="00B65881">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Матеріали та обладнання:</w:t>
      </w:r>
      <w:r w:rsidR="00BE7313">
        <w:rPr>
          <w:rFonts w:ascii="Times New Roman" w:hAnsi="Times New Roman" w:cs="Times New Roman"/>
          <w:sz w:val="28"/>
          <w:szCs w:val="28"/>
        </w:rPr>
        <w:t xml:space="preserve"> </w:t>
      </w:r>
      <w:r w:rsidRPr="00A126D8">
        <w:rPr>
          <w:rFonts w:ascii="Times New Roman" w:hAnsi="Times New Roman" w:cs="Times New Roman"/>
          <w:sz w:val="28"/>
          <w:szCs w:val="28"/>
        </w:rPr>
        <w:t>анкети «Зворотній зв</w:t>
      </w:r>
      <w:r w:rsidR="002106A3">
        <w:rPr>
          <w:rFonts w:ascii="Times New Roman" w:hAnsi="Times New Roman" w:cs="Times New Roman"/>
          <w:sz w:val="28"/>
          <w:szCs w:val="28"/>
        </w:rPr>
        <w:t>’</w:t>
      </w:r>
      <w:r w:rsidRPr="00A126D8">
        <w:rPr>
          <w:rFonts w:ascii="Times New Roman" w:hAnsi="Times New Roman" w:cs="Times New Roman"/>
          <w:sz w:val="28"/>
          <w:szCs w:val="28"/>
        </w:rPr>
        <w:t>язок».</w:t>
      </w:r>
    </w:p>
    <w:p w14:paraId="6C00306C" w14:textId="69605C8C" w:rsidR="00B5323E" w:rsidRPr="002073BA" w:rsidRDefault="002F3784" w:rsidP="002073BA">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Інструкція. Наш семінар добіг кінця, і вам пропонується на завершення заповнити невелику анкету, де ви зможете написати свої враження від семінару. Ваша думка для нас дуже важлива. Після того, як ви напишете ваші враження, по черзі розкажіть про них.</w:t>
      </w:r>
    </w:p>
    <w:p w14:paraId="7CD98FDA" w14:textId="11510381" w:rsidR="000C6A1A" w:rsidRDefault="00CA3C78" w:rsidP="00B65881">
      <w:pPr>
        <w:tabs>
          <w:tab w:val="left" w:pos="-142"/>
        </w:tabs>
        <w:spacing w:after="0" w:line="360" w:lineRule="auto"/>
        <w:ind w:firstLine="851"/>
        <w:jc w:val="center"/>
        <w:rPr>
          <w:rFonts w:ascii="Times New Roman" w:hAnsi="Times New Roman" w:cs="Times New Roman"/>
          <w:b/>
          <w:sz w:val="28"/>
          <w:szCs w:val="28"/>
        </w:rPr>
      </w:pPr>
      <w:r w:rsidRPr="00BE0FBB">
        <w:rPr>
          <w:rFonts w:ascii="Times New Roman" w:hAnsi="Times New Roman" w:cs="Times New Roman"/>
          <w:b/>
          <w:sz w:val="28"/>
          <w:szCs w:val="28"/>
        </w:rPr>
        <w:lastRenderedPageBreak/>
        <w:t>Висновки до 3 розділу</w:t>
      </w:r>
    </w:p>
    <w:p w14:paraId="0D483103" w14:textId="77777777" w:rsidR="009541A8" w:rsidRPr="00FF6E11" w:rsidRDefault="009541A8" w:rsidP="00B65881">
      <w:pPr>
        <w:tabs>
          <w:tab w:val="left" w:pos="-142"/>
        </w:tabs>
        <w:spacing w:after="0" w:line="360" w:lineRule="auto"/>
        <w:ind w:firstLine="851"/>
        <w:jc w:val="center"/>
        <w:rPr>
          <w:rFonts w:ascii="Times New Roman" w:hAnsi="Times New Roman" w:cs="Times New Roman"/>
          <w:b/>
          <w:sz w:val="28"/>
          <w:szCs w:val="28"/>
        </w:rPr>
      </w:pPr>
    </w:p>
    <w:p w14:paraId="2DC066FB" w14:textId="62DCA59F" w:rsidR="009541A8" w:rsidRPr="009541A8" w:rsidRDefault="009541A8" w:rsidP="009541A8">
      <w:pPr>
        <w:spacing w:after="0" w:line="360" w:lineRule="auto"/>
        <w:ind w:firstLine="851"/>
        <w:jc w:val="both"/>
        <w:rPr>
          <w:rFonts w:ascii="Times New Roman" w:hAnsi="Times New Roman" w:cs="Times New Roman"/>
          <w:sz w:val="28"/>
          <w:szCs w:val="28"/>
        </w:rPr>
      </w:pPr>
      <w:r w:rsidRPr="00A126D8">
        <w:rPr>
          <w:rFonts w:ascii="Times New Roman" w:hAnsi="Times New Roman" w:cs="Times New Roman"/>
          <w:sz w:val="28"/>
          <w:szCs w:val="28"/>
        </w:rPr>
        <w:t>Емоційне вигоряння</w:t>
      </w:r>
      <w:r>
        <w:rPr>
          <w:rFonts w:ascii="Times New Roman" w:hAnsi="Times New Roman" w:cs="Times New Roman"/>
          <w:sz w:val="28"/>
          <w:szCs w:val="28"/>
        </w:rPr>
        <w:t xml:space="preserve"> – це</w:t>
      </w:r>
      <w:r>
        <w:rPr>
          <w:rFonts w:ascii="Times New Roman" w:hAnsi="Times New Roman" w:cs="Times New Roman"/>
          <w:sz w:val="28"/>
          <w:szCs w:val="28"/>
          <w:lang w:val="ru-RU"/>
        </w:rPr>
        <w:t xml:space="preserve"> </w:t>
      </w:r>
      <w:r w:rsidRPr="00A126D8">
        <w:rPr>
          <w:rFonts w:ascii="Times New Roman" w:hAnsi="Times New Roman" w:cs="Times New Roman"/>
          <w:sz w:val="28"/>
          <w:szCs w:val="28"/>
        </w:rPr>
        <w:t xml:space="preserve">стан фізичного, емоційного, розумового виснаження, це вироблений особистістю механізм психологічного захисту у формі повного або часткового виключення емоцій у відповідь на </w:t>
      </w:r>
      <w:proofErr w:type="spellStart"/>
      <w:r w:rsidRPr="00A126D8">
        <w:rPr>
          <w:rFonts w:ascii="Times New Roman" w:hAnsi="Times New Roman" w:cs="Times New Roman"/>
          <w:sz w:val="28"/>
          <w:szCs w:val="28"/>
        </w:rPr>
        <w:t>психотравмуючі</w:t>
      </w:r>
      <w:proofErr w:type="spellEnd"/>
      <w:r w:rsidRPr="00A126D8">
        <w:rPr>
          <w:rFonts w:ascii="Times New Roman" w:hAnsi="Times New Roman" w:cs="Times New Roman"/>
          <w:sz w:val="28"/>
          <w:szCs w:val="28"/>
        </w:rPr>
        <w:t xml:space="preserve"> впливи.</w:t>
      </w:r>
      <w:r>
        <w:rPr>
          <w:rFonts w:ascii="Times New Roman" w:hAnsi="Times New Roman" w:cs="Times New Roman"/>
          <w:sz w:val="28"/>
          <w:szCs w:val="28"/>
        </w:rPr>
        <w:t xml:space="preserve"> </w:t>
      </w:r>
      <w:r w:rsidRPr="009541A8">
        <w:rPr>
          <w:rFonts w:ascii="Times New Roman" w:hAnsi="Times New Roman" w:cs="Times New Roman"/>
          <w:sz w:val="28"/>
          <w:szCs w:val="28"/>
        </w:rPr>
        <w:t>Процес емоційного вигорання у державних службовців є поступовим і може початися на будь-якому етапі кар</w:t>
      </w:r>
      <w:r>
        <w:rPr>
          <w:rFonts w:ascii="Times New Roman" w:hAnsi="Times New Roman" w:cs="Times New Roman"/>
          <w:sz w:val="28"/>
          <w:szCs w:val="28"/>
        </w:rPr>
        <w:t>’</w:t>
      </w:r>
      <w:r w:rsidRPr="009541A8">
        <w:rPr>
          <w:rFonts w:ascii="Times New Roman" w:hAnsi="Times New Roman" w:cs="Times New Roman"/>
          <w:sz w:val="28"/>
          <w:szCs w:val="28"/>
        </w:rPr>
        <w:t>єри. Своєчасна профілактика та корекція допоможуть уникнути негативних наслідків.</w:t>
      </w:r>
    </w:p>
    <w:p w14:paraId="68323819" w14:textId="77777777" w:rsidR="00A7771A" w:rsidRDefault="00A7771A" w:rsidP="00A7771A">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Попередження та подолання емоційного вигорання </w:t>
      </w:r>
      <w:r w:rsidRPr="00B6701C">
        <w:rPr>
          <w:rFonts w:ascii="Times New Roman" w:hAnsi="Times New Roman" w:cs="Times New Roman"/>
          <w:sz w:val="28"/>
          <w:szCs w:val="28"/>
        </w:rPr>
        <w:t xml:space="preserve">працівників центрів надання адміністративних послуг </w:t>
      </w:r>
      <w:r>
        <w:rPr>
          <w:rFonts w:ascii="Times New Roman" w:hAnsi="Times New Roman" w:cs="Times New Roman"/>
          <w:sz w:val="28"/>
          <w:szCs w:val="28"/>
        </w:rPr>
        <w:t>можна досягти за допомогою заходів, які с</w:t>
      </w:r>
      <w:r w:rsidRPr="00B6701C">
        <w:rPr>
          <w:rFonts w:ascii="Times New Roman" w:hAnsi="Times New Roman" w:cs="Times New Roman"/>
          <w:sz w:val="28"/>
          <w:szCs w:val="28"/>
        </w:rPr>
        <w:t>прия</w:t>
      </w:r>
      <w:r>
        <w:rPr>
          <w:rFonts w:ascii="Times New Roman" w:hAnsi="Times New Roman" w:cs="Times New Roman"/>
          <w:sz w:val="28"/>
          <w:szCs w:val="28"/>
        </w:rPr>
        <w:t>ють</w:t>
      </w:r>
      <w:r w:rsidRPr="00B6701C">
        <w:rPr>
          <w:rFonts w:ascii="Times New Roman" w:hAnsi="Times New Roman" w:cs="Times New Roman"/>
          <w:sz w:val="28"/>
          <w:szCs w:val="28"/>
        </w:rPr>
        <w:t xml:space="preserve"> збереженню психологічного здоров</w:t>
      </w:r>
      <w:r>
        <w:rPr>
          <w:rFonts w:ascii="Times New Roman" w:hAnsi="Times New Roman" w:cs="Times New Roman"/>
          <w:sz w:val="28"/>
          <w:szCs w:val="28"/>
        </w:rPr>
        <w:t>’</w:t>
      </w:r>
      <w:r w:rsidRPr="00B6701C">
        <w:rPr>
          <w:rFonts w:ascii="Times New Roman" w:hAnsi="Times New Roman" w:cs="Times New Roman"/>
          <w:sz w:val="28"/>
          <w:szCs w:val="28"/>
        </w:rPr>
        <w:t>я та підвищенню ефективності роботи шляхом попередження та подолання емоційного вигорання.</w:t>
      </w:r>
      <w:r>
        <w:rPr>
          <w:rFonts w:ascii="Times New Roman" w:hAnsi="Times New Roman" w:cs="Times New Roman"/>
          <w:sz w:val="28"/>
          <w:szCs w:val="28"/>
        </w:rPr>
        <w:t xml:space="preserve"> </w:t>
      </w:r>
    </w:p>
    <w:p w14:paraId="7C696846" w14:textId="20353BD5" w:rsidR="009541A8" w:rsidRDefault="009541A8" w:rsidP="009541A8">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w:t>
      </w:r>
      <w:r w:rsidRPr="00A126D8">
        <w:rPr>
          <w:rFonts w:ascii="Times New Roman" w:hAnsi="Times New Roman" w:cs="Times New Roman"/>
          <w:sz w:val="28"/>
          <w:szCs w:val="28"/>
        </w:rPr>
        <w:t>рограм</w:t>
      </w:r>
      <w:r w:rsidR="00A7771A">
        <w:rPr>
          <w:rFonts w:ascii="Times New Roman" w:hAnsi="Times New Roman" w:cs="Times New Roman"/>
          <w:sz w:val="28"/>
          <w:szCs w:val="28"/>
        </w:rPr>
        <w:t>а</w:t>
      </w:r>
      <w:r w:rsidRPr="00A126D8">
        <w:rPr>
          <w:rFonts w:ascii="Times New Roman" w:hAnsi="Times New Roman" w:cs="Times New Roman"/>
          <w:sz w:val="28"/>
          <w:szCs w:val="28"/>
        </w:rPr>
        <w:t xml:space="preserve"> </w:t>
      </w:r>
      <w:r w:rsidR="00A7771A">
        <w:rPr>
          <w:rFonts w:ascii="Times New Roman" w:hAnsi="Times New Roman" w:cs="Times New Roman"/>
          <w:sz w:val="28"/>
          <w:szCs w:val="28"/>
        </w:rPr>
        <w:t>п</w:t>
      </w:r>
      <w:r w:rsidR="00A7771A" w:rsidRPr="0023222C">
        <w:rPr>
          <w:rFonts w:ascii="Times New Roman" w:hAnsi="Times New Roman" w:cs="Times New Roman"/>
          <w:sz w:val="28"/>
          <w:szCs w:val="28"/>
        </w:rPr>
        <w:t>сихопрофілактики та ефективного подолання емоційного вигорання</w:t>
      </w:r>
      <w:r w:rsidR="00A7771A">
        <w:rPr>
          <w:rFonts w:ascii="Times New Roman" w:hAnsi="Times New Roman" w:cs="Times New Roman"/>
          <w:sz w:val="28"/>
          <w:szCs w:val="28"/>
        </w:rPr>
        <w:t xml:space="preserve"> працівників центрів надання адміністративних </w:t>
      </w:r>
      <w:r w:rsidR="00A7771A" w:rsidRPr="002E18E7">
        <w:rPr>
          <w:rFonts w:ascii="Times New Roman" w:hAnsi="Times New Roman" w:cs="Times New Roman"/>
          <w:sz w:val="28"/>
          <w:szCs w:val="28"/>
        </w:rPr>
        <w:t>послуг</w:t>
      </w:r>
      <w:r w:rsidRPr="006F57FE">
        <w:rPr>
          <w:rFonts w:ascii="Times New Roman" w:hAnsi="Times New Roman" w:cs="Times New Roman"/>
          <w:sz w:val="28"/>
          <w:szCs w:val="28"/>
        </w:rPr>
        <w:t xml:space="preserve"> </w:t>
      </w:r>
      <w:r>
        <w:rPr>
          <w:rFonts w:ascii="Times New Roman" w:hAnsi="Times New Roman" w:cs="Times New Roman"/>
          <w:sz w:val="28"/>
          <w:szCs w:val="28"/>
        </w:rPr>
        <w:t xml:space="preserve">полягає в тому, що </w:t>
      </w:r>
      <w:r w:rsidRPr="006F57FE">
        <w:rPr>
          <w:rFonts w:ascii="Times New Roman" w:hAnsi="Times New Roman" w:cs="Times New Roman"/>
          <w:sz w:val="28"/>
          <w:szCs w:val="28"/>
        </w:rPr>
        <w:t>державн</w:t>
      </w:r>
      <w:r>
        <w:rPr>
          <w:rFonts w:ascii="Times New Roman" w:hAnsi="Times New Roman" w:cs="Times New Roman"/>
          <w:sz w:val="28"/>
          <w:szCs w:val="28"/>
        </w:rPr>
        <w:t>і</w:t>
      </w:r>
      <w:r w:rsidRPr="006F57FE">
        <w:rPr>
          <w:rFonts w:ascii="Times New Roman" w:hAnsi="Times New Roman" w:cs="Times New Roman"/>
          <w:sz w:val="28"/>
          <w:szCs w:val="28"/>
        </w:rPr>
        <w:t xml:space="preserve"> службовц</w:t>
      </w:r>
      <w:r>
        <w:rPr>
          <w:rFonts w:ascii="Times New Roman" w:hAnsi="Times New Roman" w:cs="Times New Roman"/>
          <w:sz w:val="28"/>
          <w:szCs w:val="28"/>
        </w:rPr>
        <w:t>і</w:t>
      </w:r>
      <w:r w:rsidRPr="00A126D8">
        <w:rPr>
          <w:rFonts w:ascii="Times New Roman" w:hAnsi="Times New Roman" w:cs="Times New Roman"/>
          <w:sz w:val="28"/>
          <w:szCs w:val="28"/>
        </w:rPr>
        <w:t xml:space="preserve"> належать до категорії професій, які постійно взаємодіють із людьми, часто перебуваючи в </w:t>
      </w:r>
      <w:proofErr w:type="spellStart"/>
      <w:r w:rsidRPr="00A126D8">
        <w:rPr>
          <w:rFonts w:ascii="Times New Roman" w:hAnsi="Times New Roman" w:cs="Times New Roman"/>
          <w:sz w:val="28"/>
          <w:szCs w:val="28"/>
        </w:rPr>
        <w:t>емоційно</w:t>
      </w:r>
      <w:proofErr w:type="spellEnd"/>
      <w:r w:rsidRPr="00A126D8">
        <w:rPr>
          <w:rFonts w:ascii="Times New Roman" w:hAnsi="Times New Roman" w:cs="Times New Roman"/>
          <w:sz w:val="28"/>
          <w:szCs w:val="28"/>
        </w:rPr>
        <w:t xml:space="preserve"> насичених, стресових та кризових ситуаціях. </w:t>
      </w:r>
    </w:p>
    <w:p w14:paraId="56AA5553" w14:textId="06437448" w:rsidR="00A7771A" w:rsidRPr="00E05EFC" w:rsidRDefault="00A7771A" w:rsidP="00A7771A">
      <w:pPr>
        <w:pStyle w:val="aa"/>
        <w:spacing w:line="360" w:lineRule="auto"/>
        <w:ind w:firstLine="851"/>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rPr>
        <w:t xml:space="preserve">Програма </w:t>
      </w:r>
      <w:r w:rsidRPr="002E18E7">
        <w:rPr>
          <w:rFonts w:ascii="Times New Roman" w:hAnsi="Times New Roman" w:cs="Times New Roman"/>
          <w:sz w:val="28"/>
          <w:szCs w:val="28"/>
          <w:lang w:val="uk-UA"/>
        </w:rPr>
        <w:t xml:space="preserve">містить </w:t>
      </w:r>
      <w:r w:rsidRPr="00A7771A">
        <w:rPr>
          <w:rFonts w:ascii="Times New Roman" w:hAnsi="Times New Roman" w:cs="Times New Roman"/>
          <w:sz w:val="28"/>
          <w:szCs w:val="28"/>
          <w:lang w:val="uk-UA"/>
        </w:rPr>
        <w:t>(</w:t>
      </w:r>
      <w:proofErr w:type="spellStart"/>
      <w:r w:rsidRPr="00A7771A">
        <w:rPr>
          <w:rFonts w:ascii="Times New Roman" w:hAnsi="Times New Roman" w:cs="Times New Roman"/>
          <w:sz w:val="28"/>
          <w:szCs w:val="28"/>
          <w:lang w:val="uk-UA"/>
        </w:rPr>
        <w:t>обгрунтування</w:t>
      </w:r>
      <w:proofErr w:type="spellEnd"/>
      <w:r w:rsidRPr="00A7771A">
        <w:rPr>
          <w:rFonts w:ascii="Times New Roman" w:hAnsi="Times New Roman" w:cs="Times New Roman"/>
          <w:sz w:val="28"/>
          <w:szCs w:val="28"/>
          <w:lang w:val="uk-UA"/>
        </w:rPr>
        <w:t xml:space="preserve">, окреслену мету й завдання, чітко визначену цільову аудиторію, перелік форм і методів роботи, </w:t>
      </w:r>
      <w:r>
        <w:rPr>
          <w:rFonts w:ascii="Times New Roman" w:hAnsi="Times New Roman" w:cs="Times New Roman"/>
          <w:sz w:val="28"/>
          <w:szCs w:val="28"/>
          <w:lang w:val="uk-UA"/>
        </w:rPr>
        <w:t xml:space="preserve">містить </w:t>
      </w:r>
      <w:r w:rsidR="00E06179">
        <w:rPr>
          <w:rFonts w:ascii="Times New Roman" w:hAnsi="Times New Roman" w:cs="Times New Roman"/>
          <w:sz w:val="28"/>
          <w:szCs w:val="28"/>
          <w:lang w:val="uk-UA"/>
        </w:rPr>
        <w:t>сім</w:t>
      </w:r>
      <w:r>
        <w:rPr>
          <w:rFonts w:ascii="Times New Roman" w:hAnsi="Times New Roman" w:cs="Times New Roman"/>
          <w:sz w:val="28"/>
          <w:szCs w:val="28"/>
          <w:lang w:val="uk-UA"/>
        </w:rPr>
        <w:t xml:space="preserve"> занять, </w:t>
      </w:r>
      <w:r w:rsidRPr="00A7771A">
        <w:rPr>
          <w:rFonts w:ascii="Times New Roman" w:hAnsi="Times New Roman" w:cs="Times New Roman"/>
          <w:sz w:val="28"/>
          <w:szCs w:val="28"/>
          <w:lang w:val="uk-UA"/>
        </w:rPr>
        <w:t>повний комплекс вправ, описаний алгоритм апробації тощо)</w:t>
      </w:r>
      <w:r w:rsidRPr="002E18E7">
        <w:rPr>
          <w:rFonts w:ascii="Times New Roman" w:hAnsi="Times New Roman" w:cs="Times New Roman"/>
          <w:sz w:val="28"/>
          <w:szCs w:val="28"/>
          <w:lang w:val="uk-UA"/>
        </w:rPr>
        <w:t xml:space="preserve"> та спрямована на </w:t>
      </w:r>
      <w:r w:rsidRPr="00A7771A">
        <w:rPr>
          <w:rFonts w:ascii="Times New Roman" w:eastAsia="Times New Roman" w:hAnsi="Times New Roman" w:cs="Times New Roman"/>
          <w:sz w:val="28"/>
          <w:szCs w:val="28"/>
          <w:lang w:val="uk-UA"/>
        </w:rPr>
        <w:t>попередження розвитку емоційного вигорання</w:t>
      </w:r>
      <w:r w:rsidRPr="00E05EFC">
        <w:rPr>
          <w:rFonts w:ascii="Times New Roman" w:eastAsia="Times New Roman" w:hAnsi="Times New Roman" w:cs="Times New Roman"/>
          <w:color w:val="000000"/>
          <w:sz w:val="28"/>
          <w:szCs w:val="28"/>
          <w:lang w:val="uk-UA"/>
        </w:rPr>
        <w:t>, з</w:t>
      </w:r>
      <w:r w:rsidRPr="00A7771A">
        <w:rPr>
          <w:rFonts w:ascii="Times New Roman" w:eastAsia="Times New Roman" w:hAnsi="Times New Roman" w:cs="Times New Roman"/>
          <w:sz w:val="28"/>
          <w:szCs w:val="28"/>
          <w:lang w:val="uk-UA"/>
        </w:rPr>
        <w:t>меншення негативного впливу стресових факторів</w:t>
      </w:r>
      <w:r w:rsidRPr="00E05EF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с</w:t>
      </w:r>
      <w:r w:rsidRPr="00A7771A">
        <w:rPr>
          <w:rFonts w:ascii="Times New Roman" w:eastAsia="Times New Roman" w:hAnsi="Times New Roman" w:cs="Times New Roman"/>
          <w:sz w:val="28"/>
          <w:szCs w:val="28"/>
          <w:lang w:val="uk-UA"/>
        </w:rPr>
        <w:t>творення сприятливого психологічного клімату в колективі</w:t>
      </w:r>
      <w:r w:rsidRPr="00E05EFC">
        <w:rPr>
          <w:rFonts w:ascii="Times New Roman" w:eastAsia="Times New Roman" w:hAnsi="Times New Roman" w:cs="Times New Roman"/>
          <w:sz w:val="28"/>
          <w:szCs w:val="28"/>
          <w:lang w:val="uk-UA"/>
        </w:rPr>
        <w:t xml:space="preserve"> та </w:t>
      </w:r>
      <w:r>
        <w:rPr>
          <w:rFonts w:ascii="Times New Roman" w:eastAsia="Times New Roman" w:hAnsi="Times New Roman" w:cs="Times New Roman"/>
          <w:sz w:val="28"/>
          <w:szCs w:val="28"/>
          <w:lang w:val="uk-UA"/>
        </w:rPr>
        <w:t>п</w:t>
      </w:r>
      <w:r w:rsidRPr="00A7771A">
        <w:rPr>
          <w:rFonts w:ascii="Times New Roman" w:eastAsia="Times New Roman" w:hAnsi="Times New Roman" w:cs="Times New Roman"/>
          <w:sz w:val="28"/>
          <w:szCs w:val="28"/>
          <w:lang w:val="uk-UA"/>
        </w:rPr>
        <w:t>оліпшення загального самопочуття працівників</w:t>
      </w:r>
      <w:r>
        <w:rPr>
          <w:rFonts w:ascii="Times New Roman" w:eastAsia="Times New Roman" w:hAnsi="Times New Roman" w:cs="Times New Roman"/>
          <w:sz w:val="28"/>
          <w:szCs w:val="28"/>
          <w:lang w:val="uk-UA"/>
        </w:rPr>
        <w:t>.</w:t>
      </w:r>
    </w:p>
    <w:p w14:paraId="7D633C05" w14:textId="2656DE49" w:rsidR="002E18E7" w:rsidRDefault="002B1F94" w:rsidP="002B1F9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w:t>
      </w:r>
      <w:r w:rsidRPr="00A7771A">
        <w:rPr>
          <w:rFonts w:ascii="Times New Roman" w:hAnsi="Times New Roman" w:cs="Times New Roman"/>
          <w:sz w:val="28"/>
          <w:szCs w:val="28"/>
        </w:rPr>
        <w:t xml:space="preserve">редставлена </w:t>
      </w:r>
      <w:r>
        <w:rPr>
          <w:rFonts w:ascii="Times New Roman" w:hAnsi="Times New Roman" w:cs="Times New Roman"/>
          <w:sz w:val="28"/>
          <w:szCs w:val="28"/>
        </w:rPr>
        <w:t>п</w:t>
      </w:r>
      <w:r w:rsidR="00332212" w:rsidRPr="00A7771A">
        <w:rPr>
          <w:rFonts w:ascii="Times New Roman" w:hAnsi="Times New Roman" w:cs="Times New Roman"/>
          <w:sz w:val="28"/>
          <w:szCs w:val="28"/>
        </w:rPr>
        <w:t xml:space="preserve">рограма з психопрофілактики та ефективного подолання емоційного вигорання </w:t>
      </w:r>
      <w:r w:rsidR="00CA3C78" w:rsidRPr="00A7771A">
        <w:rPr>
          <w:rFonts w:ascii="Times New Roman" w:hAnsi="Times New Roman" w:cs="Times New Roman"/>
          <w:sz w:val="28"/>
          <w:szCs w:val="28"/>
        </w:rPr>
        <w:t xml:space="preserve">може стати одним </w:t>
      </w:r>
      <w:r w:rsidRPr="00774F53">
        <w:rPr>
          <w:rFonts w:ascii="Times New Roman" w:hAnsi="Times New Roman" w:cs="Times New Roman"/>
          <w:sz w:val="28"/>
          <w:szCs w:val="28"/>
        </w:rPr>
        <w:t>із ключових інструментів для підтримки психологічного здоров</w:t>
      </w:r>
      <w:r w:rsidR="00774F53" w:rsidRPr="00774F53">
        <w:rPr>
          <w:rFonts w:ascii="Times New Roman" w:hAnsi="Times New Roman" w:cs="Times New Roman"/>
          <w:sz w:val="28"/>
          <w:szCs w:val="28"/>
        </w:rPr>
        <w:t>’</w:t>
      </w:r>
      <w:r w:rsidRPr="00774F53">
        <w:rPr>
          <w:rFonts w:ascii="Times New Roman" w:hAnsi="Times New Roman" w:cs="Times New Roman"/>
          <w:sz w:val="28"/>
          <w:szCs w:val="28"/>
        </w:rPr>
        <w:t>я державних службовців, особливо тих, хто працює в сфері соціальних послуг.</w:t>
      </w:r>
      <w:r w:rsidRPr="00A7771A">
        <w:rPr>
          <w:rFonts w:ascii="Times New Roman" w:hAnsi="Times New Roman" w:cs="Times New Roman"/>
          <w:sz w:val="28"/>
          <w:szCs w:val="28"/>
        </w:rPr>
        <w:t xml:space="preserve"> </w:t>
      </w:r>
    </w:p>
    <w:p w14:paraId="50C86740" w14:textId="77777777" w:rsidR="00DA1B64" w:rsidRDefault="00DA1B64" w:rsidP="00DA1B64">
      <w:pPr>
        <w:tabs>
          <w:tab w:val="left" w:pos="-142"/>
        </w:tabs>
        <w:suppressAutoHyphens/>
        <w:spacing w:after="0" w:line="360" w:lineRule="auto"/>
        <w:rPr>
          <w:rFonts w:ascii="Times New Roman" w:hAnsi="Times New Roman" w:cs="Times New Roman"/>
          <w:b/>
          <w:bCs/>
          <w:color w:val="000000"/>
          <w:kern w:val="28"/>
          <w:sz w:val="28"/>
          <w:szCs w:val="28"/>
        </w:rPr>
      </w:pPr>
    </w:p>
    <w:p w14:paraId="7A1835AF" w14:textId="64D0A9B9" w:rsidR="00B056B0" w:rsidRDefault="00B056B0" w:rsidP="00DA1B64">
      <w:pPr>
        <w:tabs>
          <w:tab w:val="left" w:pos="-142"/>
        </w:tabs>
        <w:suppressAutoHyphens/>
        <w:spacing w:after="0" w:line="360" w:lineRule="auto"/>
        <w:jc w:val="center"/>
        <w:rPr>
          <w:rFonts w:ascii="Times New Roman" w:hAnsi="Times New Roman" w:cs="Times New Roman"/>
          <w:b/>
          <w:bCs/>
          <w:color w:val="000000"/>
          <w:kern w:val="28"/>
          <w:sz w:val="28"/>
          <w:szCs w:val="28"/>
        </w:rPr>
      </w:pPr>
      <w:r>
        <w:rPr>
          <w:rFonts w:ascii="Times New Roman" w:hAnsi="Times New Roman" w:cs="Times New Roman"/>
          <w:b/>
          <w:bCs/>
          <w:color w:val="000000"/>
          <w:kern w:val="28"/>
          <w:sz w:val="28"/>
          <w:szCs w:val="28"/>
        </w:rPr>
        <w:lastRenderedPageBreak/>
        <w:t>ВИСНОВКИ</w:t>
      </w:r>
    </w:p>
    <w:p w14:paraId="340C078F" w14:textId="77777777" w:rsidR="00E06179" w:rsidRDefault="00E06179" w:rsidP="00DA1B64">
      <w:pPr>
        <w:tabs>
          <w:tab w:val="left" w:pos="-142"/>
        </w:tabs>
        <w:suppressAutoHyphens/>
        <w:spacing w:after="0" w:line="360" w:lineRule="auto"/>
        <w:jc w:val="center"/>
        <w:rPr>
          <w:rFonts w:ascii="Times New Roman" w:hAnsi="Times New Roman" w:cs="Times New Roman"/>
          <w:b/>
          <w:bCs/>
          <w:color w:val="000000"/>
          <w:kern w:val="28"/>
          <w:sz w:val="28"/>
          <w:szCs w:val="28"/>
        </w:rPr>
      </w:pPr>
    </w:p>
    <w:p w14:paraId="59E6ED88" w14:textId="77777777" w:rsidR="005904F6" w:rsidRDefault="004339D6" w:rsidP="005904F6">
      <w:pPr>
        <w:tabs>
          <w:tab w:val="left" w:pos="9356"/>
        </w:tabs>
        <w:spacing w:after="0" w:line="360" w:lineRule="auto"/>
        <w:ind w:firstLine="851"/>
        <w:jc w:val="both"/>
        <w:rPr>
          <w:rFonts w:ascii="Times New Roman" w:hAnsi="Times New Roman" w:cs="Times New Roman"/>
          <w:sz w:val="28"/>
          <w:szCs w:val="28"/>
        </w:rPr>
      </w:pPr>
      <w:r w:rsidRPr="00B056B0">
        <w:rPr>
          <w:rFonts w:ascii="Times New Roman" w:hAnsi="Times New Roman" w:cs="Times New Roman"/>
          <w:sz w:val="28"/>
          <w:szCs w:val="28"/>
        </w:rPr>
        <w:t xml:space="preserve">Ми живемо в нестабільні часи в Україні, </w:t>
      </w:r>
      <w:r>
        <w:rPr>
          <w:rFonts w:ascii="Times New Roman" w:hAnsi="Times New Roman" w:cs="Times New Roman"/>
          <w:sz w:val="28"/>
          <w:szCs w:val="28"/>
        </w:rPr>
        <w:t>р</w:t>
      </w:r>
      <w:r w:rsidRPr="00A126D8">
        <w:rPr>
          <w:rFonts w:ascii="Times New Roman" w:hAnsi="Times New Roman" w:cs="Times New Roman"/>
          <w:sz w:val="28"/>
          <w:szCs w:val="28"/>
        </w:rPr>
        <w:t>обота в умовах підвищеного емоційного навантаження, особливо у періоди суспільних криз або соціальних потрясінь (війна, економічна нестабільність чи пандемія), значно збільшує ризик емоційного вигорання.</w:t>
      </w:r>
      <w:r>
        <w:rPr>
          <w:rFonts w:ascii="Times New Roman" w:hAnsi="Times New Roman" w:cs="Times New Roman"/>
          <w:sz w:val="28"/>
          <w:szCs w:val="28"/>
        </w:rPr>
        <w:t xml:space="preserve"> </w:t>
      </w:r>
      <w:r w:rsidR="00B056B0" w:rsidRPr="00B056B0">
        <w:rPr>
          <w:rFonts w:ascii="Times New Roman" w:hAnsi="Times New Roman" w:cs="Times New Roman"/>
          <w:sz w:val="28"/>
          <w:szCs w:val="28"/>
        </w:rPr>
        <w:t>Я вважаю, що професійна діяльність державних службовців, передбачає велику кількість ситуацій з високою емоційною напруженістю і когнітивною складністю завдань.</w:t>
      </w:r>
    </w:p>
    <w:p w14:paraId="03FD2C8D" w14:textId="77777777" w:rsidR="005904F6" w:rsidRPr="005904F6" w:rsidRDefault="008F04A8" w:rsidP="005904F6">
      <w:pPr>
        <w:tabs>
          <w:tab w:val="left" w:pos="9356"/>
        </w:tabs>
        <w:spacing w:after="0" w:line="360" w:lineRule="auto"/>
        <w:ind w:firstLine="851"/>
        <w:jc w:val="both"/>
        <w:rPr>
          <w:rFonts w:ascii="Times New Roman" w:hAnsi="Times New Roman" w:cs="Times New Roman"/>
          <w:sz w:val="28"/>
          <w:szCs w:val="28"/>
        </w:rPr>
      </w:pPr>
      <w:r w:rsidRPr="005904F6">
        <w:rPr>
          <w:rFonts w:ascii="Times New Roman" w:hAnsi="Times New Roman" w:cs="Times New Roman"/>
          <w:sz w:val="28"/>
          <w:szCs w:val="28"/>
        </w:rPr>
        <w:t xml:space="preserve">У першому розділі кваліфікаційної роботи було визначено теоретичний підхід до </w:t>
      </w:r>
      <w:r w:rsidR="000E6D9F" w:rsidRPr="005904F6">
        <w:rPr>
          <w:rFonts w:ascii="Times New Roman" w:hAnsi="Times New Roman" w:cs="Times New Roman"/>
          <w:sz w:val="28"/>
          <w:szCs w:val="28"/>
        </w:rPr>
        <w:t xml:space="preserve">вивчення феномену емоційного вигорання. </w:t>
      </w:r>
      <w:r w:rsidRPr="005904F6">
        <w:rPr>
          <w:rFonts w:ascii="Times New Roman" w:hAnsi="Times New Roman" w:cs="Times New Roman"/>
          <w:sz w:val="28"/>
          <w:szCs w:val="28"/>
        </w:rPr>
        <w:t xml:space="preserve">Викладений матеріал </w:t>
      </w:r>
      <w:r w:rsidR="000E6D9F" w:rsidRPr="005904F6">
        <w:rPr>
          <w:rFonts w:ascii="Times New Roman" w:hAnsi="Times New Roman" w:cs="Times New Roman"/>
          <w:sz w:val="28"/>
          <w:szCs w:val="28"/>
        </w:rPr>
        <w:t>дозволяє зазначити, що</w:t>
      </w:r>
      <w:r w:rsidR="00B95E43" w:rsidRPr="005904F6">
        <w:rPr>
          <w:rFonts w:ascii="Times New Roman" w:hAnsi="Times New Roman" w:cs="Times New Roman"/>
          <w:sz w:val="28"/>
          <w:szCs w:val="28"/>
        </w:rPr>
        <w:t xml:space="preserve"> </w:t>
      </w:r>
      <w:r w:rsidR="00A975BB" w:rsidRPr="005904F6">
        <w:rPr>
          <w:rFonts w:ascii="Times New Roman" w:hAnsi="Times New Roman" w:cs="Times New Roman"/>
          <w:sz w:val="28"/>
          <w:szCs w:val="28"/>
        </w:rPr>
        <w:t>психологічна природа емоційне вигорання визначається науковцями як адаптивна властивість психосоціальної системи</w:t>
      </w:r>
      <w:r w:rsidR="00A975BB" w:rsidRPr="005904F6">
        <w:rPr>
          <w:rFonts w:ascii="Times New Roman" w:hAnsi="Times New Roman" w:cs="Times New Roman"/>
          <w:spacing w:val="40"/>
          <w:sz w:val="28"/>
          <w:szCs w:val="28"/>
        </w:rPr>
        <w:t xml:space="preserve"> </w:t>
      </w:r>
      <w:r w:rsidR="00A975BB" w:rsidRPr="005904F6">
        <w:rPr>
          <w:rFonts w:ascii="Times New Roman" w:hAnsi="Times New Roman" w:cs="Times New Roman"/>
          <w:sz w:val="28"/>
          <w:szCs w:val="28"/>
        </w:rPr>
        <w:t xml:space="preserve">фахівця з виявлення цілеспрямованої поведінки у пристосуванні до </w:t>
      </w:r>
      <w:proofErr w:type="spellStart"/>
      <w:r w:rsidR="00A975BB" w:rsidRPr="005904F6">
        <w:rPr>
          <w:rFonts w:ascii="Times New Roman" w:hAnsi="Times New Roman" w:cs="Times New Roman"/>
          <w:sz w:val="28"/>
          <w:szCs w:val="28"/>
        </w:rPr>
        <w:t>стресогенного</w:t>
      </w:r>
      <w:proofErr w:type="spellEnd"/>
      <w:r w:rsidR="00A975BB" w:rsidRPr="005904F6">
        <w:rPr>
          <w:rFonts w:ascii="Times New Roman" w:hAnsi="Times New Roman" w:cs="Times New Roman"/>
          <w:sz w:val="28"/>
          <w:szCs w:val="28"/>
        </w:rPr>
        <w:t xml:space="preserve"> робочого середовища. При цьому для більшості</w:t>
      </w:r>
      <w:r w:rsidR="00A975BB" w:rsidRPr="005904F6">
        <w:rPr>
          <w:rFonts w:ascii="Times New Roman" w:hAnsi="Times New Roman" w:cs="Times New Roman"/>
          <w:spacing w:val="40"/>
          <w:sz w:val="28"/>
          <w:szCs w:val="28"/>
        </w:rPr>
        <w:t xml:space="preserve"> </w:t>
      </w:r>
      <w:r w:rsidR="00A975BB" w:rsidRPr="005904F6">
        <w:rPr>
          <w:rFonts w:ascii="Times New Roman" w:hAnsi="Times New Roman" w:cs="Times New Roman"/>
          <w:sz w:val="28"/>
          <w:szCs w:val="28"/>
        </w:rPr>
        <w:t>підходів можна виділити такі спільні ознаки: емоційне вигорання є специфічним процесом, результатом якого є стан психосоціальної дезадаптації фахівця з характерним зниженням рівня його психофізіологічних ресурсів, ознаки якого вдаються на всіх її сферах особистості, але, головним чином, на емоційній та смисловій.</w:t>
      </w:r>
    </w:p>
    <w:p w14:paraId="4E2C3737" w14:textId="77777777" w:rsidR="005904F6" w:rsidRPr="005904F6" w:rsidRDefault="00E74104" w:rsidP="005904F6">
      <w:pPr>
        <w:tabs>
          <w:tab w:val="left" w:pos="9356"/>
        </w:tabs>
        <w:spacing w:after="0" w:line="360" w:lineRule="auto"/>
        <w:ind w:firstLine="851"/>
        <w:jc w:val="both"/>
        <w:rPr>
          <w:rStyle w:val="a8"/>
          <w:rFonts w:ascii="Times New Roman" w:hAnsi="Times New Roman" w:cs="Times New Roman"/>
          <w:b w:val="0"/>
          <w:bCs w:val="0"/>
          <w:sz w:val="28"/>
          <w:szCs w:val="28"/>
          <w:lang w:val="ru-RU"/>
        </w:rPr>
      </w:pPr>
      <w:r w:rsidRPr="005904F6">
        <w:rPr>
          <w:rFonts w:ascii="Times New Roman" w:hAnsi="Times New Roman" w:cs="Times New Roman"/>
          <w:sz w:val="28"/>
          <w:szCs w:val="28"/>
        </w:rPr>
        <w:t xml:space="preserve">Для ефективної профілактики емоційного вигорання необхідно поєднувати індивідуальні та організаційні заходи. </w:t>
      </w:r>
      <w:r w:rsidRPr="005904F6">
        <w:rPr>
          <w:rStyle w:val="a8"/>
          <w:rFonts w:ascii="Times New Roman" w:hAnsi="Times New Roman" w:cs="Times New Roman"/>
          <w:b w:val="0"/>
          <w:bCs w:val="0"/>
          <w:sz w:val="28"/>
          <w:szCs w:val="28"/>
        </w:rPr>
        <w:t>Запровадження таких заходів дозволить знизити рівень емоційного вигорання серед державних службовців, підвищити їхню ефективність та задоволеність роботою, а також покращити якість надання публічних послуг.</w:t>
      </w:r>
    </w:p>
    <w:p w14:paraId="5827A29E" w14:textId="7727D53B" w:rsidR="008C66C9" w:rsidRPr="005904F6" w:rsidRDefault="008F04A8" w:rsidP="005904F6">
      <w:pPr>
        <w:tabs>
          <w:tab w:val="left" w:pos="9356"/>
        </w:tabs>
        <w:spacing w:after="0" w:line="360" w:lineRule="auto"/>
        <w:ind w:firstLine="851"/>
        <w:jc w:val="both"/>
        <w:rPr>
          <w:rFonts w:ascii="Times New Roman" w:hAnsi="Times New Roman" w:cs="Times New Roman"/>
          <w:sz w:val="28"/>
          <w:szCs w:val="28"/>
        </w:rPr>
      </w:pPr>
      <w:r w:rsidRPr="005904F6">
        <w:rPr>
          <w:rFonts w:ascii="Times New Roman" w:hAnsi="Times New Roman" w:cs="Times New Roman"/>
          <w:sz w:val="28"/>
          <w:szCs w:val="28"/>
        </w:rPr>
        <w:t>Емпіричне дослідження</w:t>
      </w:r>
      <w:r w:rsidR="008D0A5A" w:rsidRPr="005904F6">
        <w:rPr>
          <w:rFonts w:ascii="Times New Roman" w:hAnsi="Times New Roman" w:cs="Times New Roman"/>
          <w:sz w:val="28"/>
          <w:szCs w:val="28"/>
        </w:rPr>
        <w:t xml:space="preserve"> впливу емоційного вигорання </w:t>
      </w:r>
      <w:r w:rsidRPr="005904F6">
        <w:rPr>
          <w:rFonts w:ascii="Times New Roman" w:hAnsi="Times New Roman" w:cs="Times New Roman"/>
          <w:sz w:val="28"/>
          <w:szCs w:val="28"/>
        </w:rPr>
        <w:t xml:space="preserve">мало на меті </w:t>
      </w:r>
      <w:r w:rsidR="00CE2A7A" w:rsidRPr="005904F6">
        <w:rPr>
          <w:rFonts w:ascii="Times New Roman" w:hAnsi="Times New Roman" w:cs="Times New Roman"/>
          <w:sz w:val="28"/>
          <w:szCs w:val="28"/>
        </w:rPr>
        <w:t>вивчення</w:t>
      </w:r>
      <w:r w:rsidR="00CE2A7A" w:rsidRPr="005904F6">
        <w:rPr>
          <w:rFonts w:ascii="Times New Roman" w:hAnsi="Times New Roman" w:cs="Times New Roman"/>
          <w:spacing w:val="1"/>
          <w:sz w:val="28"/>
          <w:szCs w:val="28"/>
        </w:rPr>
        <w:t xml:space="preserve"> </w:t>
      </w:r>
      <w:r w:rsidR="00CE2A7A" w:rsidRPr="005904F6">
        <w:rPr>
          <w:rFonts w:ascii="Times New Roman" w:hAnsi="Times New Roman" w:cs="Times New Roman"/>
          <w:sz w:val="28"/>
          <w:szCs w:val="28"/>
        </w:rPr>
        <w:t>синдрому</w:t>
      </w:r>
      <w:r w:rsidR="00CE2A7A" w:rsidRPr="005904F6">
        <w:rPr>
          <w:rFonts w:ascii="Times New Roman" w:hAnsi="Times New Roman" w:cs="Times New Roman"/>
          <w:spacing w:val="1"/>
          <w:sz w:val="28"/>
          <w:szCs w:val="28"/>
        </w:rPr>
        <w:t xml:space="preserve"> </w:t>
      </w:r>
      <w:r w:rsidR="00CE2A7A" w:rsidRPr="005904F6">
        <w:rPr>
          <w:rFonts w:ascii="Times New Roman" w:hAnsi="Times New Roman" w:cs="Times New Roman"/>
          <w:sz w:val="28"/>
          <w:szCs w:val="28"/>
        </w:rPr>
        <w:t>професійного</w:t>
      </w:r>
      <w:r w:rsidR="00CE2A7A" w:rsidRPr="005904F6">
        <w:rPr>
          <w:rFonts w:ascii="Times New Roman" w:hAnsi="Times New Roman" w:cs="Times New Roman"/>
          <w:spacing w:val="1"/>
          <w:sz w:val="28"/>
          <w:szCs w:val="28"/>
        </w:rPr>
        <w:t xml:space="preserve"> </w:t>
      </w:r>
      <w:r w:rsidR="00CE2A7A" w:rsidRPr="005904F6">
        <w:rPr>
          <w:rFonts w:ascii="Times New Roman" w:hAnsi="Times New Roman" w:cs="Times New Roman"/>
          <w:sz w:val="28"/>
          <w:szCs w:val="28"/>
        </w:rPr>
        <w:t>вигорання у</w:t>
      </w:r>
      <w:r w:rsidR="00CE2A7A" w:rsidRPr="005904F6">
        <w:rPr>
          <w:rFonts w:ascii="Times New Roman" w:hAnsi="Times New Roman" w:cs="Times New Roman"/>
          <w:spacing w:val="1"/>
          <w:sz w:val="28"/>
          <w:szCs w:val="28"/>
        </w:rPr>
        <w:t xml:space="preserve"> </w:t>
      </w:r>
      <w:r w:rsidR="00CE2A7A" w:rsidRPr="005904F6">
        <w:rPr>
          <w:rFonts w:ascii="Times New Roman" w:hAnsi="Times New Roman" w:cs="Times New Roman"/>
          <w:sz w:val="28"/>
          <w:szCs w:val="28"/>
        </w:rPr>
        <w:t xml:space="preserve">працівників </w:t>
      </w:r>
      <w:r w:rsidR="00E32446" w:rsidRPr="005904F6">
        <w:rPr>
          <w:rFonts w:ascii="Times New Roman" w:hAnsi="Times New Roman" w:cs="Times New Roman"/>
          <w:sz w:val="28"/>
          <w:szCs w:val="28"/>
        </w:rPr>
        <w:t>центру надання адміністративних послуг</w:t>
      </w:r>
      <w:r w:rsidR="00E635F3" w:rsidRPr="005904F6">
        <w:rPr>
          <w:rFonts w:ascii="Times New Roman" w:hAnsi="Times New Roman" w:cs="Times New Roman"/>
          <w:sz w:val="28"/>
          <w:szCs w:val="28"/>
        </w:rPr>
        <w:t>.</w:t>
      </w:r>
      <w:r w:rsidR="00E32446" w:rsidRPr="005904F6">
        <w:rPr>
          <w:rFonts w:ascii="Times New Roman" w:hAnsi="Times New Roman" w:cs="Times New Roman"/>
          <w:sz w:val="28"/>
          <w:szCs w:val="28"/>
        </w:rPr>
        <w:t xml:space="preserve"> В</w:t>
      </w:r>
      <w:r w:rsidR="008C66C9" w:rsidRPr="005904F6">
        <w:rPr>
          <w:rFonts w:ascii="Times New Roman" w:hAnsi="Times New Roman" w:cs="Times New Roman"/>
          <w:sz w:val="28"/>
          <w:szCs w:val="28"/>
        </w:rPr>
        <w:t xml:space="preserve">ибірку дослідження становили працівники центру </w:t>
      </w:r>
      <w:r w:rsidR="006B1BF8" w:rsidRPr="005904F6">
        <w:rPr>
          <w:rFonts w:ascii="Times New Roman" w:hAnsi="Times New Roman" w:cs="Times New Roman"/>
          <w:sz w:val="28"/>
          <w:szCs w:val="28"/>
        </w:rPr>
        <w:t xml:space="preserve">надання </w:t>
      </w:r>
      <w:r w:rsidR="008C66C9" w:rsidRPr="005904F6">
        <w:rPr>
          <w:rFonts w:ascii="Times New Roman" w:hAnsi="Times New Roman" w:cs="Times New Roman"/>
          <w:sz w:val="28"/>
          <w:szCs w:val="28"/>
        </w:rPr>
        <w:t>адміністративних послуг віком від 20</w:t>
      </w:r>
      <w:r w:rsidR="008C66C9" w:rsidRPr="005904F6">
        <w:rPr>
          <w:rFonts w:ascii="Times New Roman" w:hAnsi="Times New Roman" w:cs="Times New Roman"/>
          <w:spacing w:val="1"/>
          <w:sz w:val="28"/>
          <w:szCs w:val="28"/>
        </w:rPr>
        <w:t xml:space="preserve"> </w:t>
      </w:r>
      <w:r w:rsidR="008C66C9" w:rsidRPr="005904F6">
        <w:rPr>
          <w:rFonts w:ascii="Times New Roman" w:hAnsi="Times New Roman" w:cs="Times New Roman"/>
          <w:sz w:val="28"/>
          <w:szCs w:val="28"/>
        </w:rPr>
        <w:t>до 6</w:t>
      </w:r>
      <w:r w:rsidR="00671F52" w:rsidRPr="005904F6">
        <w:rPr>
          <w:rFonts w:ascii="Times New Roman" w:hAnsi="Times New Roman" w:cs="Times New Roman"/>
          <w:sz w:val="28"/>
          <w:szCs w:val="28"/>
        </w:rPr>
        <w:t>0</w:t>
      </w:r>
      <w:r w:rsidR="008C66C9" w:rsidRPr="005904F6">
        <w:rPr>
          <w:rFonts w:ascii="Times New Roman" w:hAnsi="Times New Roman" w:cs="Times New Roman"/>
          <w:sz w:val="28"/>
          <w:szCs w:val="28"/>
        </w:rPr>
        <w:t xml:space="preserve"> років.</w:t>
      </w:r>
    </w:p>
    <w:p w14:paraId="31C825F1" w14:textId="77777777" w:rsidR="005904F6" w:rsidRPr="005904F6" w:rsidRDefault="008F04A8" w:rsidP="005904F6">
      <w:pPr>
        <w:pStyle w:val="Default"/>
        <w:spacing w:line="360" w:lineRule="auto"/>
        <w:ind w:firstLine="709"/>
        <w:jc w:val="both"/>
        <w:rPr>
          <w:sz w:val="28"/>
          <w:szCs w:val="28"/>
          <w:lang w:val="uk-UA"/>
        </w:rPr>
      </w:pPr>
      <w:r w:rsidRPr="005904F6">
        <w:rPr>
          <w:sz w:val="28"/>
          <w:szCs w:val="28"/>
          <w:lang w:val="uk-UA"/>
        </w:rPr>
        <w:lastRenderedPageBreak/>
        <w:t xml:space="preserve">Діагностичний інструментарій склали: </w:t>
      </w:r>
      <w:r w:rsidR="00032A42" w:rsidRPr="005904F6">
        <w:rPr>
          <w:sz w:val="28"/>
          <w:szCs w:val="28"/>
          <w:lang w:val="uk-UA"/>
        </w:rPr>
        <w:t>«Методика</w:t>
      </w:r>
      <w:r w:rsidR="00032A42" w:rsidRPr="005904F6">
        <w:rPr>
          <w:spacing w:val="-5"/>
          <w:sz w:val="28"/>
          <w:szCs w:val="28"/>
          <w:lang w:val="uk-UA"/>
        </w:rPr>
        <w:t xml:space="preserve"> </w:t>
      </w:r>
      <w:r w:rsidR="00032A42" w:rsidRPr="005904F6">
        <w:rPr>
          <w:sz w:val="28"/>
          <w:szCs w:val="28"/>
          <w:lang w:val="uk-UA"/>
        </w:rPr>
        <w:t>діагностики</w:t>
      </w:r>
      <w:r w:rsidR="00032A42" w:rsidRPr="005904F6">
        <w:rPr>
          <w:spacing w:val="1"/>
          <w:sz w:val="28"/>
          <w:szCs w:val="28"/>
          <w:lang w:val="uk-UA"/>
        </w:rPr>
        <w:t xml:space="preserve"> </w:t>
      </w:r>
      <w:r w:rsidR="00032A42" w:rsidRPr="005904F6">
        <w:rPr>
          <w:sz w:val="28"/>
          <w:szCs w:val="28"/>
          <w:lang w:val="uk-UA"/>
        </w:rPr>
        <w:t>рівня</w:t>
      </w:r>
      <w:r w:rsidR="00032A42" w:rsidRPr="005904F6">
        <w:rPr>
          <w:spacing w:val="1"/>
          <w:sz w:val="28"/>
          <w:szCs w:val="28"/>
          <w:lang w:val="uk-UA"/>
        </w:rPr>
        <w:t xml:space="preserve"> </w:t>
      </w:r>
      <w:r w:rsidR="00032A42" w:rsidRPr="005904F6">
        <w:rPr>
          <w:sz w:val="28"/>
          <w:szCs w:val="28"/>
          <w:lang w:val="uk-UA"/>
        </w:rPr>
        <w:t>емоційного вигорання»</w:t>
      </w:r>
      <w:r w:rsidR="00032A42" w:rsidRPr="005904F6">
        <w:rPr>
          <w:spacing w:val="1"/>
          <w:sz w:val="28"/>
          <w:szCs w:val="28"/>
          <w:lang w:val="uk-UA"/>
        </w:rPr>
        <w:t xml:space="preserve"> </w:t>
      </w:r>
      <w:r w:rsidR="00032A42" w:rsidRPr="005904F6">
        <w:rPr>
          <w:sz w:val="28"/>
          <w:szCs w:val="28"/>
          <w:lang w:val="uk-UA"/>
        </w:rPr>
        <w:t>В.</w:t>
      </w:r>
      <w:r w:rsidR="00DA19F7" w:rsidRPr="005904F6">
        <w:rPr>
          <w:sz w:val="28"/>
          <w:szCs w:val="28"/>
          <w:lang w:val="uk-UA"/>
        </w:rPr>
        <w:t xml:space="preserve"> </w:t>
      </w:r>
      <w:r w:rsidR="00032A42" w:rsidRPr="005904F6">
        <w:rPr>
          <w:sz w:val="28"/>
          <w:szCs w:val="28"/>
          <w:lang w:val="uk-UA"/>
        </w:rPr>
        <w:t xml:space="preserve">Бойка, методика визначення психологічного вигорання    О. </w:t>
      </w:r>
      <w:proofErr w:type="spellStart"/>
      <w:r w:rsidR="00032A42" w:rsidRPr="005904F6">
        <w:rPr>
          <w:sz w:val="28"/>
          <w:szCs w:val="28"/>
          <w:lang w:val="uk-UA"/>
        </w:rPr>
        <w:t>Рукавішнікова</w:t>
      </w:r>
      <w:proofErr w:type="spellEnd"/>
      <w:r w:rsidR="00032A42" w:rsidRPr="005904F6">
        <w:rPr>
          <w:sz w:val="28"/>
          <w:szCs w:val="28"/>
          <w:lang w:val="uk-UA"/>
        </w:rPr>
        <w:t>, методик</w:t>
      </w:r>
      <w:r w:rsidR="007470BE" w:rsidRPr="005904F6">
        <w:rPr>
          <w:sz w:val="28"/>
          <w:szCs w:val="28"/>
          <w:lang w:val="uk-UA"/>
        </w:rPr>
        <w:t>а</w:t>
      </w:r>
      <w:r w:rsidR="00032A42" w:rsidRPr="005904F6">
        <w:rPr>
          <w:b/>
          <w:bCs/>
          <w:sz w:val="28"/>
          <w:szCs w:val="28"/>
          <w:lang w:val="uk-UA"/>
        </w:rPr>
        <w:t xml:space="preserve"> </w:t>
      </w:r>
      <w:r w:rsidR="00032A42" w:rsidRPr="005904F6">
        <w:rPr>
          <w:sz w:val="28"/>
          <w:szCs w:val="28"/>
          <w:lang w:val="uk-UA"/>
        </w:rPr>
        <w:t xml:space="preserve">оцінки </w:t>
      </w:r>
      <w:proofErr w:type="spellStart"/>
      <w:r w:rsidR="00032A42" w:rsidRPr="005904F6">
        <w:rPr>
          <w:sz w:val="28"/>
          <w:szCs w:val="28"/>
          <w:lang w:val="uk-UA"/>
        </w:rPr>
        <w:t>стресостійкості</w:t>
      </w:r>
      <w:proofErr w:type="spellEnd"/>
      <w:r w:rsidR="00032A42" w:rsidRPr="005904F6">
        <w:rPr>
          <w:sz w:val="28"/>
          <w:szCs w:val="28"/>
          <w:lang w:val="uk-UA"/>
        </w:rPr>
        <w:t xml:space="preserve"> та соціальної адаптації Холмса та </w:t>
      </w:r>
      <w:proofErr w:type="spellStart"/>
      <w:r w:rsidR="00032A42" w:rsidRPr="005904F6">
        <w:rPr>
          <w:sz w:val="28"/>
          <w:szCs w:val="28"/>
          <w:lang w:val="uk-UA"/>
        </w:rPr>
        <w:t>Раге</w:t>
      </w:r>
      <w:proofErr w:type="spellEnd"/>
      <w:r w:rsidR="00032A42" w:rsidRPr="005904F6">
        <w:rPr>
          <w:sz w:val="28"/>
          <w:szCs w:val="28"/>
          <w:lang w:val="uk-UA"/>
        </w:rPr>
        <w:t>, «</w:t>
      </w:r>
      <w:proofErr w:type="spellStart"/>
      <w:r w:rsidR="00032A42" w:rsidRPr="005904F6">
        <w:rPr>
          <w:sz w:val="28"/>
          <w:szCs w:val="28"/>
          <w:lang w:val="uk-UA"/>
        </w:rPr>
        <w:t>Копінг</w:t>
      </w:r>
      <w:proofErr w:type="spellEnd"/>
      <w:r w:rsidR="00032A42" w:rsidRPr="005904F6">
        <w:rPr>
          <w:sz w:val="28"/>
          <w:szCs w:val="28"/>
          <w:lang w:val="uk-UA"/>
        </w:rPr>
        <w:t xml:space="preserve"> тест» Р. </w:t>
      </w:r>
      <w:proofErr w:type="spellStart"/>
      <w:r w:rsidR="00032A42" w:rsidRPr="005904F6">
        <w:rPr>
          <w:sz w:val="28"/>
          <w:szCs w:val="28"/>
          <w:lang w:val="uk-UA"/>
        </w:rPr>
        <w:t>Лазаруса</w:t>
      </w:r>
      <w:proofErr w:type="spellEnd"/>
      <w:r w:rsidR="00032A42" w:rsidRPr="005904F6">
        <w:rPr>
          <w:sz w:val="28"/>
          <w:szCs w:val="28"/>
          <w:lang w:val="uk-UA"/>
        </w:rPr>
        <w:t xml:space="preserve"> та шкал</w:t>
      </w:r>
      <w:r w:rsidR="007470BE" w:rsidRPr="005904F6">
        <w:rPr>
          <w:sz w:val="28"/>
          <w:szCs w:val="28"/>
          <w:lang w:val="uk-UA"/>
        </w:rPr>
        <w:t>а</w:t>
      </w:r>
      <w:r w:rsidR="00032A42" w:rsidRPr="005904F6">
        <w:rPr>
          <w:sz w:val="28"/>
          <w:szCs w:val="28"/>
          <w:lang w:val="uk-UA"/>
        </w:rPr>
        <w:t xml:space="preserve"> </w:t>
      </w:r>
      <w:r w:rsidR="00032A42" w:rsidRPr="005904F6">
        <w:rPr>
          <w:sz w:val="28"/>
          <w:szCs w:val="28"/>
        </w:rPr>
        <w:t>PSM</w:t>
      </w:r>
      <w:r w:rsidR="0097622D" w:rsidRPr="005904F6">
        <w:rPr>
          <w:sz w:val="28"/>
          <w:szCs w:val="28"/>
          <w:lang w:val="uk-UA"/>
        </w:rPr>
        <w:t>-</w:t>
      </w:r>
      <w:r w:rsidR="00032A42" w:rsidRPr="005904F6">
        <w:rPr>
          <w:sz w:val="28"/>
          <w:szCs w:val="28"/>
          <w:lang w:val="uk-UA"/>
        </w:rPr>
        <w:t>25 Лемура</w:t>
      </w:r>
      <w:r w:rsidR="0097622D" w:rsidRPr="005904F6">
        <w:rPr>
          <w:sz w:val="28"/>
          <w:szCs w:val="28"/>
          <w:lang w:val="uk-UA"/>
        </w:rPr>
        <w:t>-</w:t>
      </w:r>
      <w:proofErr w:type="spellStart"/>
      <w:r w:rsidR="00032A42" w:rsidRPr="005904F6">
        <w:rPr>
          <w:sz w:val="28"/>
          <w:szCs w:val="28"/>
          <w:lang w:val="uk-UA"/>
        </w:rPr>
        <w:t>Тесьє</w:t>
      </w:r>
      <w:proofErr w:type="spellEnd"/>
      <w:r w:rsidR="0097622D" w:rsidRPr="005904F6">
        <w:rPr>
          <w:sz w:val="28"/>
          <w:szCs w:val="28"/>
          <w:lang w:val="uk-UA"/>
        </w:rPr>
        <w:t>-</w:t>
      </w:r>
      <w:proofErr w:type="spellStart"/>
      <w:r w:rsidR="00032A42" w:rsidRPr="005904F6">
        <w:rPr>
          <w:sz w:val="28"/>
          <w:szCs w:val="28"/>
          <w:lang w:val="uk-UA"/>
        </w:rPr>
        <w:t>Філліона</w:t>
      </w:r>
      <w:proofErr w:type="spellEnd"/>
      <w:r w:rsidR="00032A42" w:rsidRPr="005904F6">
        <w:rPr>
          <w:sz w:val="28"/>
          <w:szCs w:val="28"/>
          <w:lang w:val="uk-UA"/>
        </w:rPr>
        <w:t>.</w:t>
      </w:r>
    </w:p>
    <w:p w14:paraId="706231ED" w14:textId="77777777" w:rsidR="0096081A" w:rsidRDefault="005E191F" w:rsidP="005904F6">
      <w:pPr>
        <w:pStyle w:val="Default"/>
        <w:spacing w:line="360" w:lineRule="auto"/>
        <w:ind w:firstLine="709"/>
        <w:jc w:val="both"/>
        <w:rPr>
          <w:sz w:val="28"/>
          <w:szCs w:val="28"/>
          <w:lang w:val="uk-UA"/>
        </w:rPr>
      </w:pPr>
      <w:r w:rsidRPr="005904F6">
        <w:rPr>
          <w:sz w:val="28"/>
          <w:szCs w:val="28"/>
          <w:lang w:val="uk-UA"/>
        </w:rPr>
        <w:t xml:space="preserve">Результати дослідження щодо виявлення рівня розвитку синдрому професійного вигорання та його окремих складових працівників центру надання адміністративних послуг наступні: </w:t>
      </w:r>
      <w:r w:rsidR="00CF5175" w:rsidRPr="005904F6">
        <w:rPr>
          <w:sz w:val="28"/>
          <w:szCs w:val="28"/>
          <w:lang w:val="uk-UA"/>
        </w:rPr>
        <w:t>більшість опитаних держслужбовців, схильні до такої захисної реакції, як «неадекватне вибіркове емоційне реагування», що відображається на стосунках з оточуючими, може призводити до неадекватних емоційних реакцій, а також провокує редукцію професійних обов</w:t>
      </w:r>
      <w:r w:rsidR="002106A3" w:rsidRPr="005904F6">
        <w:rPr>
          <w:sz w:val="28"/>
          <w:szCs w:val="28"/>
          <w:lang w:val="uk-UA"/>
        </w:rPr>
        <w:t>’</w:t>
      </w:r>
      <w:r w:rsidR="00CF5175" w:rsidRPr="005904F6">
        <w:rPr>
          <w:sz w:val="28"/>
          <w:szCs w:val="28"/>
          <w:lang w:val="uk-UA"/>
        </w:rPr>
        <w:t>язків.</w:t>
      </w:r>
    </w:p>
    <w:p w14:paraId="12F167E6" w14:textId="3D1882E4" w:rsidR="005904F6" w:rsidRPr="005904F6" w:rsidRDefault="00CF5175" w:rsidP="005904F6">
      <w:pPr>
        <w:pStyle w:val="Default"/>
        <w:spacing w:line="360" w:lineRule="auto"/>
        <w:ind w:firstLine="709"/>
        <w:jc w:val="both"/>
        <w:rPr>
          <w:sz w:val="28"/>
          <w:szCs w:val="28"/>
          <w:lang w:val="uk-UA"/>
        </w:rPr>
      </w:pPr>
      <w:r w:rsidRPr="005904F6">
        <w:rPr>
          <w:sz w:val="28"/>
          <w:szCs w:val="28"/>
          <w:lang w:val="uk-UA"/>
        </w:rPr>
        <w:t>У державних службовців домінуючим виявом професійного вигорання є «професійна мотивація» (75%) та «особистісне віддалення» (74%).</w:t>
      </w:r>
    </w:p>
    <w:p w14:paraId="085AFEDC" w14:textId="77777777" w:rsidR="005904F6" w:rsidRPr="005904F6" w:rsidRDefault="005B2C17" w:rsidP="005904F6">
      <w:pPr>
        <w:pStyle w:val="Default"/>
        <w:spacing w:line="360" w:lineRule="auto"/>
        <w:ind w:firstLine="709"/>
        <w:jc w:val="both"/>
        <w:rPr>
          <w:sz w:val="28"/>
          <w:szCs w:val="28"/>
        </w:rPr>
      </w:pPr>
      <w:r w:rsidRPr="005904F6">
        <w:rPr>
          <w:sz w:val="28"/>
          <w:szCs w:val="28"/>
          <w:lang w:val="uk-UA"/>
        </w:rPr>
        <w:t xml:space="preserve">Для 55% держслужбовців характерний низький ступінь опірності стресу, тому вони змушені більшу частину своєї енергії і ресурсів витрачати на боротьбу з негативними психологічними станами. </w:t>
      </w:r>
      <w:proofErr w:type="spellStart"/>
      <w:r w:rsidRPr="005904F6">
        <w:rPr>
          <w:sz w:val="28"/>
          <w:szCs w:val="28"/>
        </w:rPr>
        <w:t>Такі</w:t>
      </w:r>
      <w:proofErr w:type="spellEnd"/>
      <w:r w:rsidRPr="005904F6">
        <w:rPr>
          <w:sz w:val="28"/>
          <w:szCs w:val="28"/>
        </w:rPr>
        <w:t xml:space="preserve"> </w:t>
      </w:r>
      <w:proofErr w:type="spellStart"/>
      <w:r w:rsidRPr="005904F6">
        <w:rPr>
          <w:sz w:val="28"/>
          <w:szCs w:val="28"/>
        </w:rPr>
        <w:t>працівники</w:t>
      </w:r>
      <w:proofErr w:type="spellEnd"/>
      <w:r w:rsidRPr="005904F6">
        <w:rPr>
          <w:sz w:val="28"/>
          <w:szCs w:val="28"/>
        </w:rPr>
        <w:t xml:space="preserve"> </w:t>
      </w:r>
      <w:proofErr w:type="spellStart"/>
      <w:r w:rsidRPr="005904F6">
        <w:rPr>
          <w:sz w:val="28"/>
          <w:szCs w:val="28"/>
        </w:rPr>
        <w:t>близькі</w:t>
      </w:r>
      <w:proofErr w:type="spellEnd"/>
      <w:r w:rsidRPr="005904F6">
        <w:rPr>
          <w:sz w:val="28"/>
          <w:szCs w:val="28"/>
        </w:rPr>
        <w:t xml:space="preserve"> до </w:t>
      </w:r>
      <w:proofErr w:type="spellStart"/>
      <w:r w:rsidRPr="005904F6">
        <w:rPr>
          <w:sz w:val="28"/>
          <w:szCs w:val="28"/>
        </w:rPr>
        <w:t>нервового</w:t>
      </w:r>
      <w:proofErr w:type="spellEnd"/>
      <w:r w:rsidRPr="005904F6">
        <w:rPr>
          <w:sz w:val="28"/>
          <w:szCs w:val="28"/>
        </w:rPr>
        <w:t xml:space="preserve"> </w:t>
      </w:r>
      <w:proofErr w:type="spellStart"/>
      <w:r w:rsidRPr="005904F6">
        <w:rPr>
          <w:sz w:val="28"/>
          <w:szCs w:val="28"/>
        </w:rPr>
        <w:t>виснаження</w:t>
      </w:r>
      <w:proofErr w:type="spellEnd"/>
      <w:r w:rsidRPr="005904F6">
        <w:rPr>
          <w:sz w:val="28"/>
          <w:szCs w:val="28"/>
        </w:rPr>
        <w:t>.</w:t>
      </w:r>
    </w:p>
    <w:p w14:paraId="736E2F35" w14:textId="1B423862" w:rsidR="00032A42" w:rsidRPr="005904F6" w:rsidRDefault="00E2066C" w:rsidP="005904F6">
      <w:pPr>
        <w:pStyle w:val="Default"/>
        <w:spacing w:line="360" w:lineRule="auto"/>
        <w:ind w:firstLine="709"/>
        <w:jc w:val="both"/>
        <w:rPr>
          <w:sz w:val="28"/>
          <w:szCs w:val="28"/>
          <w:lang w:val="uk-UA"/>
        </w:rPr>
      </w:pPr>
      <w:proofErr w:type="spellStart"/>
      <w:r w:rsidRPr="005904F6">
        <w:rPr>
          <w:sz w:val="28"/>
          <w:szCs w:val="28"/>
        </w:rPr>
        <w:t>Враховуючи</w:t>
      </w:r>
      <w:proofErr w:type="spellEnd"/>
      <w:r w:rsidRPr="005904F6">
        <w:rPr>
          <w:sz w:val="28"/>
          <w:szCs w:val="28"/>
        </w:rPr>
        <w:t xml:space="preserve"> </w:t>
      </w:r>
      <w:proofErr w:type="spellStart"/>
      <w:r w:rsidRPr="005904F6">
        <w:rPr>
          <w:sz w:val="28"/>
          <w:szCs w:val="28"/>
        </w:rPr>
        <w:t>отримані</w:t>
      </w:r>
      <w:proofErr w:type="spellEnd"/>
      <w:r w:rsidRPr="005904F6">
        <w:rPr>
          <w:sz w:val="28"/>
          <w:szCs w:val="28"/>
        </w:rPr>
        <w:t xml:space="preserve"> </w:t>
      </w:r>
      <w:proofErr w:type="spellStart"/>
      <w:r w:rsidRPr="005904F6">
        <w:rPr>
          <w:sz w:val="28"/>
          <w:szCs w:val="28"/>
        </w:rPr>
        <w:t>результати</w:t>
      </w:r>
      <w:proofErr w:type="spellEnd"/>
      <w:r w:rsidRPr="005904F6">
        <w:rPr>
          <w:sz w:val="28"/>
          <w:szCs w:val="28"/>
        </w:rPr>
        <w:t xml:space="preserve">, </w:t>
      </w:r>
      <w:proofErr w:type="spellStart"/>
      <w:r w:rsidRPr="005904F6">
        <w:rPr>
          <w:sz w:val="28"/>
          <w:szCs w:val="28"/>
        </w:rPr>
        <w:t>вважаємо</w:t>
      </w:r>
      <w:proofErr w:type="spellEnd"/>
      <w:r w:rsidRPr="005904F6">
        <w:rPr>
          <w:sz w:val="28"/>
          <w:szCs w:val="28"/>
        </w:rPr>
        <w:t xml:space="preserve"> за </w:t>
      </w:r>
      <w:proofErr w:type="spellStart"/>
      <w:r w:rsidRPr="005904F6">
        <w:rPr>
          <w:sz w:val="28"/>
          <w:szCs w:val="28"/>
        </w:rPr>
        <w:t>необхідне</w:t>
      </w:r>
      <w:proofErr w:type="spellEnd"/>
      <w:r w:rsidRPr="005904F6">
        <w:rPr>
          <w:sz w:val="28"/>
          <w:szCs w:val="28"/>
        </w:rPr>
        <w:t xml:space="preserve"> </w:t>
      </w:r>
      <w:proofErr w:type="spellStart"/>
      <w:r w:rsidRPr="005904F6">
        <w:rPr>
          <w:sz w:val="28"/>
          <w:szCs w:val="28"/>
        </w:rPr>
        <w:t>проводити</w:t>
      </w:r>
      <w:proofErr w:type="spellEnd"/>
      <w:r w:rsidRPr="005904F6">
        <w:rPr>
          <w:sz w:val="28"/>
          <w:szCs w:val="28"/>
        </w:rPr>
        <w:t xml:space="preserve"> </w:t>
      </w:r>
      <w:proofErr w:type="spellStart"/>
      <w:r w:rsidRPr="005904F6">
        <w:rPr>
          <w:sz w:val="28"/>
          <w:szCs w:val="28"/>
        </w:rPr>
        <w:t>психологічний</w:t>
      </w:r>
      <w:proofErr w:type="spellEnd"/>
      <w:r w:rsidRPr="005904F6">
        <w:rPr>
          <w:sz w:val="28"/>
          <w:szCs w:val="28"/>
        </w:rPr>
        <w:t xml:space="preserve"> </w:t>
      </w:r>
      <w:proofErr w:type="spellStart"/>
      <w:r w:rsidRPr="005904F6">
        <w:rPr>
          <w:sz w:val="28"/>
          <w:szCs w:val="28"/>
        </w:rPr>
        <w:t>моніторінг</w:t>
      </w:r>
      <w:proofErr w:type="spellEnd"/>
      <w:r w:rsidRPr="005904F6">
        <w:rPr>
          <w:sz w:val="28"/>
          <w:szCs w:val="28"/>
        </w:rPr>
        <w:t xml:space="preserve"> </w:t>
      </w:r>
      <w:proofErr w:type="spellStart"/>
      <w:r w:rsidRPr="005904F6">
        <w:rPr>
          <w:sz w:val="28"/>
          <w:szCs w:val="28"/>
        </w:rPr>
        <w:t>професійного</w:t>
      </w:r>
      <w:proofErr w:type="spellEnd"/>
      <w:r w:rsidRPr="005904F6">
        <w:rPr>
          <w:sz w:val="28"/>
          <w:szCs w:val="28"/>
        </w:rPr>
        <w:t xml:space="preserve"> </w:t>
      </w:r>
      <w:proofErr w:type="spellStart"/>
      <w:r w:rsidRPr="005904F6">
        <w:rPr>
          <w:sz w:val="28"/>
          <w:szCs w:val="28"/>
        </w:rPr>
        <w:t>вигорання</w:t>
      </w:r>
      <w:proofErr w:type="spellEnd"/>
      <w:r w:rsidRPr="005904F6">
        <w:rPr>
          <w:sz w:val="28"/>
          <w:szCs w:val="28"/>
        </w:rPr>
        <w:t xml:space="preserve"> </w:t>
      </w:r>
      <w:proofErr w:type="spellStart"/>
      <w:r w:rsidRPr="005904F6">
        <w:rPr>
          <w:sz w:val="28"/>
          <w:szCs w:val="28"/>
        </w:rPr>
        <w:t>державних</w:t>
      </w:r>
      <w:proofErr w:type="spellEnd"/>
      <w:r w:rsidRPr="005904F6">
        <w:rPr>
          <w:sz w:val="28"/>
          <w:szCs w:val="28"/>
        </w:rPr>
        <w:t xml:space="preserve"> </w:t>
      </w:r>
      <w:proofErr w:type="spellStart"/>
      <w:r w:rsidRPr="005904F6">
        <w:rPr>
          <w:sz w:val="28"/>
          <w:szCs w:val="28"/>
        </w:rPr>
        <w:t>службовців</w:t>
      </w:r>
      <w:proofErr w:type="spellEnd"/>
      <w:r w:rsidRPr="005904F6">
        <w:rPr>
          <w:sz w:val="28"/>
          <w:szCs w:val="28"/>
        </w:rPr>
        <w:t xml:space="preserve">, </w:t>
      </w:r>
      <w:proofErr w:type="spellStart"/>
      <w:r w:rsidRPr="005904F6">
        <w:rPr>
          <w:sz w:val="28"/>
          <w:szCs w:val="28"/>
        </w:rPr>
        <w:t>що</w:t>
      </w:r>
      <w:proofErr w:type="spellEnd"/>
      <w:r w:rsidRPr="005904F6">
        <w:rPr>
          <w:sz w:val="28"/>
          <w:szCs w:val="28"/>
        </w:rPr>
        <w:t xml:space="preserve"> </w:t>
      </w:r>
      <w:proofErr w:type="spellStart"/>
      <w:r w:rsidRPr="005904F6">
        <w:rPr>
          <w:sz w:val="28"/>
          <w:szCs w:val="28"/>
        </w:rPr>
        <w:t>може</w:t>
      </w:r>
      <w:proofErr w:type="spellEnd"/>
      <w:r w:rsidRPr="005904F6">
        <w:rPr>
          <w:sz w:val="28"/>
          <w:szCs w:val="28"/>
        </w:rPr>
        <w:t xml:space="preserve"> стати одним з </w:t>
      </w:r>
      <w:proofErr w:type="spellStart"/>
      <w:r w:rsidRPr="005904F6">
        <w:rPr>
          <w:sz w:val="28"/>
          <w:szCs w:val="28"/>
        </w:rPr>
        <w:t>базових</w:t>
      </w:r>
      <w:proofErr w:type="spellEnd"/>
      <w:r w:rsidRPr="005904F6">
        <w:rPr>
          <w:sz w:val="28"/>
          <w:szCs w:val="28"/>
        </w:rPr>
        <w:t xml:space="preserve"> </w:t>
      </w:r>
      <w:proofErr w:type="spellStart"/>
      <w:r w:rsidRPr="005904F6">
        <w:rPr>
          <w:sz w:val="28"/>
          <w:szCs w:val="28"/>
        </w:rPr>
        <w:t>складових</w:t>
      </w:r>
      <w:proofErr w:type="spellEnd"/>
      <w:r w:rsidRPr="005904F6">
        <w:rPr>
          <w:sz w:val="28"/>
          <w:szCs w:val="28"/>
        </w:rPr>
        <w:t xml:space="preserve"> </w:t>
      </w:r>
      <w:proofErr w:type="spellStart"/>
      <w:r w:rsidRPr="005904F6">
        <w:rPr>
          <w:sz w:val="28"/>
          <w:szCs w:val="28"/>
        </w:rPr>
        <w:t>системи</w:t>
      </w:r>
      <w:proofErr w:type="spellEnd"/>
      <w:r w:rsidRPr="005904F6">
        <w:rPr>
          <w:sz w:val="28"/>
          <w:szCs w:val="28"/>
        </w:rPr>
        <w:t xml:space="preserve"> </w:t>
      </w:r>
      <w:proofErr w:type="spellStart"/>
      <w:r w:rsidRPr="005904F6">
        <w:rPr>
          <w:sz w:val="28"/>
          <w:szCs w:val="28"/>
        </w:rPr>
        <w:t>психологічного</w:t>
      </w:r>
      <w:proofErr w:type="spellEnd"/>
      <w:r w:rsidRPr="005904F6">
        <w:rPr>
          <w:sz w:val="28"/>
          <w:szCs w:val="28"/>
        </w:rPr>
        <w:t xml:space="preserve"> </w:t>
      </w:r>
      <w:proofErr w:type="spellStart"/>
      <w:r w:rsidRPr="005904F6">
        <w:rPr>
          <w:sz w:val="28"/>
          <w:szCs w:val="28"/>
        </w:rPr>
        <w:t>супроводу</w:t>
      </w:r>
      <w:proofErr w:type="spellEnd"/>
      <w:r w:rsidRPr="005904F6">
        <w:rPr>
          <w:sz w:val="28"/>
          <w:szCs w:val="28"/>
        </w:rPr>
        <w:t xml:space="preserve"> в </w:t>
      </w:r>
      <w:proofErr w:type="spellStart"/>
      <w:r w:rsidRPr="005904F6">
        <w:rPr>
          <w:sz w:val="28"/>
          <w:szCs w:val="28"/>
        </w:rPr>
        <w:t>професії</w:t>
      </w:r>
      <w:proofErr w:type="spellEnd"/>
      <w:r w:rsidRPr="005904F6">
        <w:rPr>
          <w:sz w:val="28"/>
          <w:szCs w:val="28"/>
        </w:rPr>
        <w:t xml:space="preserve">. </w:t>
      </w:r>
      <w:proofErr w:type="spellStart"/>
      <w:r w:rsidRPr="005904F6">
        <w:rPr>
          <w:sz w:val="28"/>
          <w:szCs w:val="28"/>
        </w:rPr>
        <w:t>Щорічне</w:t>
      </w:r>
      <w:proofErr w:type="spellEnd"/>
      <w:r w:rsidRPr="005904F6">
        <w:rPr>
          <w:sz w:val="28"/>
          <w:szCs w:val="28"/>
        </w:rPr>
        <w:t xml:space="preserve"> </w:t>
      </w:r>
      <w:proofErr w:type="spellStart"/>
      <w:r w:rsidRPr="005904F6">
        <w:rPr>
          <w:sz w:val="28"/>
          <w:szCs w:val="28"/>
        </w:rPr>
        <w:t>проведення</w:t>
      </w:r>
      <w:proofErr w:type="spellEnd"/>
      <w:r w:rsidRPr="005904F6">
        <w:rPr>
          <w:sz w:val="28"/>
          <w:szCs w:val="28"/>
        </w:rPr>
        <w:t xml:space="preserve"> </w:t>
      </w:r>
      <w:proofErr w:type="spellStart"/>
      <w:r w:rsidRPr="005904F6">
        <w:rPr>
          <w:sz w:val="28"/>
          <w:szCs w:val="28"/>
        </w:rPr>
        <w:t>моніторингу</w:t>
      </w:r>
      <w:proofErr w:type="spellEnd"/>
      <w:r w:rsidRPr="005904F6">
        <w:rPr>
          <w:sz w:val="28"/>
          <w:szCs w:val="28"/>
        </w:rPr>
        <w:t xml:space="preserve"> </w:t>
      </w:r>
      <w:proofErr w:type="spellStart"/>
      <w:r w:rsidRPr="005904F6">
        <w:rPr>
          <w:sz w:val="28"/>
          <w:szCs w:val="28"/>
        </w:rPr>
        <w:t>дасть</w:t>
      </w:r>
      <w:proofErr w:type="spellEnd"/>
      <w:r w:rsidRPr="005904F6">
        <w:rPr>
          <w:sz w:val="28"/>
          <w:szCs w:val="28"/>
        </w:rPr>
        <w:t xml:space="preserve"> </w:t>
      </w:r>
      <w:proofErr w:type="spellStart"/>
      <w:r w:rsidRPr="005904F6">
        <w:rPr>
          <w:sz w:val="28"/>
          <w:szCs w:val="28"/>
        </w:rPr>
        <w:t>змогу</w:t>
      </w:r>
      <w:proofErr w:type="spellEnd"/>
      <w:r w:rsidRPr="005904F6">
        <w:rPr>
          <w:sz w:val="28"/>
          <w:szCs w:val="28"/>
        </w:rPr>
        <w:t xml:space="preserve"> </w:t>
      </w:r>
      <w:proofErr w:type="spellStart"/>
      <w:r w:rsidRPr="005904F6">
        <w:rPr>
          <w:sz w:val="28"/>
          <w:szCs w:val="28"/>
        </w:rPr>
        <w:t>вчасно</w:t>
      </w:r>
      <w:proofErr w:type="spellEnd"/>
      <w:r w:rsidRPr="005904F6">
        <w:rPr>
          <w:sz w:val="28"/>
          <w:szCs w:val="28"/>
        </w:rPr>
        <w:t xml:space="preserve"> </w:t>
      </w:r>
      <w:proofErr w:type="spellStart"/>
      <w:r w:rsidRPr="005904F6">
        <w:rPr>
          <w:sz w:val="28"/>
          <w:szCs w:val="28"/>
        </w:rPr>
        <w:t>приймати</w:t>
      </w:r>
      <w:proofErr w:type="spellEnd"/>
      <w:r w:rsidRPr="005904F6">
        <w:rPr>
          <w:sz w:val="28"/>
          <w:szCs w:val="28"/>
        </w:rPr>
        <w:t xml:space="preserve"> </w:t>
      </w:r>
      <w:proofErr w:type="spellStart"/>
      <w:r w:rsidRPr="005904F6">
        <w:rPr>
          <w:sz w:val="28"/>
          <w:szCs w:val="28"/>
        </w:rPr>
        <w:t>управлінські</w:t>
      </w:r>
      <w:proofErr w:type="spellEnd"/>
      <w:r w:rsidRPr="005904F6">
        <w:rPr>
          <w:sz w:val="28"/>
          <w:szCs w:val="28"/>
        </w:rPr>
        <w:t xml:space="preserve"> </w:t>
      </w:r>
      <w:proofErr w:type="spellStart"/>
      <w:r w:rsidRPr="005904F6">
        <w:rPr>
          <w:sz w:val="28"/>
          <w:szCs w:val="28"/>
        </w:rPr>
        <w:t>рішення</w:t>
      </w:r>
      <w:proofErr w:type="spellEnd"/>
      <w:r w:rsidRPr="005904F6">
        <w:rPr>
          <w:sz w:val="28"/>
          <w:szCs w:val="28"/>
        </w:rPr>
        <w:t xml:space="preserve"> з </w:t>
      </w:r>
      <w:proofErr w:type="spellStart"/>
      <w:r w:rsidRPr="005904F6">
        <w:rPr>
          <w:sz w:val="28"/>
          <w:szCs w:val="28"/>
        </w:rPr>
        <w:t>профілактики</w:t>
      </w:r>
      <w:proofErr w:type="spellEnd"/>
      <w:r w:rsidRPr="005904F6">
        <w:rPr>
          <w:sz w:val="28"/>
          <w:szCs w:val="28"/>
        </w:rPr>
        <w:t xml:space="preserve"> та </w:t>
      </w:r>
      <w:proofErr w:type="spellStart"/>
      <w:r w:rsidRPr="005904F6">
        <w:rPr>
          <w:sz w:val="28"/>
          <w:szCs w:val="28"/>
        </w:rPr>
        <w:t>корекції</w:t>
      </w:r>
      <w:proofErr w:type="spellEnd"/>
      <w:r w:rsidRPr="005904F6">
        <w:rPr>
          <w:sz w:val="28"/>
          <w:szCs w:val="28"/>
        </w:rPr>
        <w:t xml:space="preserve"> </w:t>
      </w:r>
      <w:proofErr w:type="spellStart"/>
      <w:r w:rsidRPr="005904F6">
        <w:rPr>
          <w:sz w:val="28"/>
          <w:szCs w:val="28"/>
        </w:rPr>
        <w:t>професійного</w:t>
      </w:r>
      <w:proofErr w:type="spellEnd"/>
      <w:r w:rsidRPr="005904F6">
        <w:rPr>
          <w:sz w:val="28"/>
          <w:szCs w:val="28"/>
        </w:rPr>
        <w:t xml:space="preserve"> </w:t>
      </w:r>
      <w:proofErr w:type="spellStart"/>
      <w:r w:rsidRPr="005904F6">
        <w:rPr>
          <w:sz w:val="28"/>
          <w:szCs w:val="28"/>
        </w:rPr>
        <w:t>вигорання</w:t>
      </w:r>
      <w:proofErr w:type="spellEnd"/>
      <w:r w:rsidRPr="005904F6">
        <w:rPr>
          <w:sz w:val="28"/>
          <w:szCs w:val="28"/>
        </w:rPr>
        <w:t xml:space="preserve"> у </w:t>
      </w:r>
      <w:proofErr w:type="spellStart"/>
      <w:r w:rsidRPr="005904F6">
        <w:rPr>
          <w:sz w:val="28"/>
          <w:szCs w:val="28"/>
        </w:rPr>
        <w:t>державних</w:t>
      </w:r>
      <w:proofErr w:type="spellEnd"/>
      <w:r w:rsidRPr="005904F6">
        <w:rPr>
          <w:sz w:val="28"/>
          <w:szCs w:val="28"/>
        </w:rPr>
        <w:t xml:space="preserve"> </w:t>
      </w:r>
      <w:proofErr w:type="spellStart"/>
      <w:r w:rsidRPr="005904F6">
        <w:rPr>
          <w:sz w:val="28"/>
          <w:szCs w:val="28"/>
        </w:rPr>
        <w:t>службовців</w:t>
      </w:r>
      <w:proofErr w:type="spellEnd"/>
      <w:r w:rsidRPr="005904F6">
        <w:rPr>
          <w:sz w:val="28"/>
          <w:szCs w:val="28"/>
        </w:rPr>
        <w:t xml:space="preserve">, з </w:t>
      </w:r>
      <w:proofErr w:type="spellStart"/>
      <w:r w:rsidRPr="005904F6">
        <w:rPr>
          <w:sz w:val="28"/>
          <w:szCs w:val="28"/>
        </w:rPr>
        <w:t>підтримки</w:t>
      </w:r>
      <w:proofErr w:type="spellEnd"/>
      <w:r w:rsidRPr="005904F6">
        <w:rPr>
          <w:sz w:val="28"/>
          <w:szCs w:val="28"/>
        </w:rPr>
        <w:t xml:space="preserve"> </w:t>
      </w:r>
      <w:proofErr w:type="spellStart"/>
      <w:r w:rsidRPr="005904F6">
        <w:rPr>
          <w:sz w:val="28"/>
          <w:szCs w:val="28"/>
        </w:rPr>
        <w:t>їхньої</w:t>
      </w:r>
      <w:proofErr w:type="spellEnd"/>
      <w:r w:rsidRPr="005904F6">
        <w:rPr>
          <w:sz w:val="28"/>
          <w:szCs w:val="28"/>
        </w:rPr>
        <w:t xml:space="preserve"> </w:t>
      </w:r>
      <w:proofErr w:type="spellStart"/>
      <w:r w:rsidRPr="005904F6">
        <w:rPr>
          <w:sz w:val="28"/>
          <w:szCs w:val="28"/>
        </w:rPr>
        <w:t>продуктивної</w:t>
      </w:r>
      <w:proofErr w:type="spellEnd"/>
      <w:r w:rsidRPr="005904F6">
        <w:rPr>
          <w:sz w:val="28"/>
          <w:szCs w:val="28"/>
        </w:rPr>
        <w:t xml:space="preserve"> </w:t>
      </w:r>
      <w:proofErr w:type="spellStart"/>
      <w:r w:rsidRPr="005904F6">
        <w:rPr>
          <w:sz w:val="28"/>
          <w:szCs w:val="28"/>
        </w:rPr>
        <w:t>діяльності</w:t>
      </w:r>
      <w:proofErr w:type="spellEnd"/>
      <w:r w:rsidRPr="005904F6">
        <w:rPr>
          <w:sz w:val="28"/>
          <w:szCs w:val="28"/>
        </w:rPr>
        <w:t xml:space="preserve"> та </w:t>
      </w:r>
      <w:proofErr w:type="spellStart"/>
      <w:r w:rsidRPr="005904F6">
        <w:rPr>
          <w:sz w:val="28"/>
          <w:szCs w:val="28"/>
        </w:rPr>
        <w:t>збереженням</w:t>
      </w:r>
      <w:proofErr w:type="spellEnd"/>
      <w:r w:rsidRPr="005904F6">
        <w:rPr>
          <w:sz w:val="28"/>
          <w:szCs w:val="28"/>
        </w:rPr>
        <w:t xml:space="preserve"> здоров՚я. </w:t>
      </w:r>
    </w:p>
    <w:p w14:paraId="653109B0" w14:textId="28F3987A" w:rsidR="00B21130" w:rsidRPr="005904F6" w:rsidRDefault="00B21130" w:rsidP="00B21130">
      <w:pPr>
        <w:tabs>
          <w:tab w:val="left" w:pos="9356"/>
        </w:tabs>
        <w:spacing w:after="0" w:line="360" w:lineRule="auto"/>
        <w:ind w:firstLine="851"/>
        <w:jc w:val="both"/>
        <w:rPr>
          <w:rFonts w:ascii="Times New Roman" w:hAnsi="Times New Roman" w:cs="Times New Roman"/>
          <w:sz w:val="28"/>
          <w:szCs w:val="28"/>
        </w:rPr>
      </w:pPr>
      <w:r w:rsidRPr="005904F6">
        <w:rPr>
          <w:rFonts w:ascii="Times New Roman" w:hAnsi="Times New Roman" w:cs="Times New Roman"/>
          <w:sz w:val="28"/>
          <w:szCs w:val="28"/>
        </w:rPr>
        <w:t>З цією метою нами розроблено програма психопрофілактики та ефективного подолання емоційного вигорання працівників центрів надання адміністративних послуг, яка дозволить знизити рівень стресу, підвищити емоційну стійкість та загальне задоволення від роботи серед працівників центрів.</w:t>
      </w:r>
      <w:r w:rsidRPr="005904F6">
        <w:rPr>
          <w:rFonts w:ascii="Times New Roman" w:hAnsi="Times New Roman" w:cs="Times New Roman"/>
          <w:spacing w:val="-7"/>
          <w:sz w:val="28"/>
          <w:szCs w:val="28"/>
        </w:rPr>
        <w:t xml:space="preserve"> </w:t>
      </w:r>
    </w:p>
    <w:p w14:paraId="58CB7E45" w14:textId="77777777" w:rsidR="008F04A8" w:rsidRPr="005904F6" w:rsidRDefault="008F04A8" w:rsidP="00B65881">
      <w:pPr>
        <w:tabs>
          <w:tab w:val="left" w:pos="-142"/>
        </w:tabs>
        <w:spacing w:after="0" w:line="360" w:lineRule="auto"/>
        <w:ind w:firstLine="709"/>
        <w:jc w:val="both"/>
        <w:rPr>
          <w:rFonts w:ascii="Times New Roman" w:hAnsi="Times New Roman" w:cs="Times New Roman"/>
          <w:color w:val="000000"/>
          <w:sz w:val="28"/>
          <w:szCs w:val="28"/>
          <w:lang w:val="ru-RU"/>
        </w:rPr>
      </w:pPr>
      <w:r w:rsidRPr="005904F6">
        <w:rPr>
          <w:rFonts w:ascii="Times New Roman" w:hAnsi="Times New Roman" w:cs="Times New Roman"/>
          <w:color w:val="000000"/>
          <w:sz w:val="28"/>
          <w:szCs w:val="28"/>
        </w:rPr>
        <w:lastRenderedPageBreak/>
        <w:t>Отже, м</w:t>
      </w:r>
      <w:proofErr w:type="spellStart"/>
      <w:r w:rsidRPr="005904F6">
        <w:rPr>
          <w:rFonts w:ascii="Times New Roman" w:hAnsi="Times New Roman" w:cs="Times New Roman"/>
          <w:color w:val="000000"/>
          <w:sz w:val="28"/>
          <w:szCs w:val="28"/>
          <w:lang w:val="ru-RU"/>
        </w:rPr>
        <w:t>ета</w:t>
      </w:r>
      <w:proofErr w:type="spellEnd"/>
      <w:r w:rsidRPr="005904F6">
        <w:rPr>
          <w:rFonts w:ascii="Times New Roman" w:hAnsi="Times New Roman" w:cs="Times New Roman"/>
          <w:color w:val="000000"/>
          <w:sz w:val="28"/>
          <w:szCs w:val="28"/>
          <w:lang w:val="ru-RU"/>
        </w:rPr>
        <w:t xml:space="preserve"> </w:t>
      </w:r>
      <w:r w:rsidRPr="005904F6">
        <w:rPr>
          <w:rFonts w:ascii="Times New Roman" w:hAnsi="Times New Roman" w:cs="Times New Roman"/>
          <w:color w:val="000000"/>
          <w:sz w:val="28"/>
          <w:szCs w:val="28"/>
        </w:rPr>
        <w:t xml:space="preserve">кваліфікаційної </w:t>
      </w:r>
      <w:proofErr w:type="spellStart"/>
      <w:r w:rsidRPr="005904F6">
        <w:rPr>
          <w:rFonts w:ascii="Times New Roman" w:hAnsi="Times New Roman" w:cs="Times New Roman"/>
          <w:color w:val="000000"/>
          <w:sz w:val="28"/>
          <w:szCs w:val="28"/>
          <w:lang w:val="ru-RU"/>
        </w:rPr>
        <w:t>роботи</w:t>
      </w:r>
      <w:proofErr w:type="spellEnd"/>
      <w:r w:rsidRPr="005904F6">
        <w:rPr>
          <w:rFonts w:ascii="Times New Roman" w:hAnsi="Times New Roman" w:cs="Times New Roman"/>
          <w:color w:val="000000"/>
          <w:sz w:val="28"/>
          <w:szCs w:val="28"/>
          <w:lang w:val="ru-RU"/>
        </w:rPr>
        <w:t xml:space="preserve"> </w:t>
      </w:r>
      <w:proofErr w:type="spellStart"/>
      <w:r w:rsidRPr="005904F6">
        <w:rPr>
          <w:rFonts w:ascii="Times New Roman" w:hAnsi="Times New Roman" w:cs="Times New Roman"/>
          <w:color w:val="000000"/>
          <w:sz w:val="28"/>
          <w:szCs w:val="28"/>
          <w:lang w:val="ru-RU"/>
        </w:rPr>
        <w:t>досягнута</w:t>
      </w:r>
      <w:proofErr w:type="spellEnd"/>
      <w:r w:rsidRPr="005904F6">
        <w:rPr>
          <w:rFonts w:ascii="Times New Roman" w:hAnsi="Times New Roman" w:cs="Times New Roman"/>
          <w:color w:val="000000"/>
          <w:sz w:val="28"/>
          <w:szCs w:val="28"/>
          <w:lang w:val="ru-RU"/>
        </w:rPr>
        <w:t xml:space="preserve">, </w:t>
      </w:r>
      <w:proofErr w:type="spellStart"/>
      <w:r w:rsidRPr="005904F6">
        <w:rPr>
          <w:rFonts w:ascii="Times New Roman" w:hAnsi="Times New Roman" w:cs="Times New Roman"/>
          <w:color w:val="000000"/>
          <w:sz w:val="28"/>
          <w:szCs w:val="28"/>
          <w:lang w:val="ru-RU"/>
        </w:rPr>
        <w:t>завдання</w:t>
      </w:r>
      <w:proofErr w:type="spellEnd"/>
      <w:r w:rsidRPr="005904F6">
        <w:rPr>
          <w:rFonts w:ascii="Times New Roman" w:hAnsi="Times New Roman" w:cs="Times New Roman"/>
          <w:color w:val="000000"/>
          <w:sz w:val="28"/>
          <w:szCs w:val="28"/>
          <w:lang w:val="ru-RU"/>
        </w:rPr>
        <w:t xml:space="preserve">, </w:t>
      </w:r>
      <w:proofErr w:type="spellStart"/>
      <w:r w:rsidRPr="005904F6">
        <w:rPr>
          <w:rFonts w:ascii="Times New Roman" w:hAnsi="Times New Roman" w:cs="Times New Roman"/>
          <w:color w:val="000000"/>
          <w:sz w:val="28"/>
          <w:szCs w:val="28"/>
          <w:lang w:val="ru-RU"/>
        </w:rPr>
        <w:t>що</w:t>
      </w:r>
      <w:proofErr w:type="spellEnd"/>
      <w:r w:rsidRPr="005904F6">
        <w:rPr>
          <w:rFonts w:ascii="Times New Roman" w:hAnsi="Times New Roman" w:cs="Times New Roman"/>
          <w:color w:val="000000"/>
          <w:sz w:val="28"/>
          <w:szCs w:val="28"/>
          <w:lang w:val="ru-RU"/>
        </w:rPr>
        <w:t xml:space="preserve"> стоя</w:t>
      </w:r>
      <w:proofErr w:type="spellStart"/>
      <w:r w:rsidRPr="005904F6">
        <w:rPr>
          <w:rFonts w:ascii="Times New Roman" w:hAnsi="Times New Roman" w:cs="Times New Roman"/>
          <w:color w:val="000000"/>
          <w:sz w:val="28"/>
          <w:szCs w:val="28"/>
        </w:rPr>
        <w:t>ли</w:t>
      </w:r>
      <w:proofErr w:type="spellEnd"/>
      <w:r w:rsidRPr="005904F6">
        <w:rPr>
          <w:rFonts w:ascii="Times New Roman" w:hAnsi="Times New Roman" w:cs="Times New Roman"/>
          <w:color w:val="000000"/>
          <w:sz w:val="28"/>
          <w:szCs w:val="28"/>
          <w:lang w:val="ru-RU"/>
        </w:rPr>
        <w:t xml:space="preserve"> на початку </w:t>
      </w:r>
      <w:proofErr w:type="spellStart"/>
      <w:r w:rsidRPr="005904F6">
        <w:rPr>
          <w:rFonts w:ascii="Times New Roman" w:hAnsi="Times New Roman" w:cs="Times New Roman"/>
          <w:color w:val="000000"/>
          <w:sz w:val="28"/>
          <w:szCs w:val="28"/>
          <w:lang w:val="ru-RU"/>
        </w:rPr>
        <w:t>дослідження</w:t>
      </w:r>
      <w:proofErr w:type="spellEnd"/>
      <w:r w:rsidRPr="005904F6">
        <w:rPr>
          <w:rFonts w:ascii="Times New Roman" w:hAnsi="Times New Roman" w:cs="Times New Roman"/>
          <w:color w:val="000000"/>
          <w:sz w:val="28"/>
          <w:szCs w:val="28"/>
          <w:lang w:val="ru-RU"/>
        </w:rPr>
        <w:t xml:space="preserve">, </w:t>
      </w:r>
      <w:proofErr w:type="spellStart"/>
      <w:r w:rsidRPr="005904F6">
        <w:rPr>
          <w:rFonts w:ascii="Times New Roman" w:hAnsi="Times New Roman" w:cs="Times New Roman"/>
          <w:color w:val="000000"/>
          <w:sz w:val="28"/>
          <w:szCs w:val="28"/>
          <w:lang w:val="ru-RU"/>
        </w:rPr>
        <w:t>виконані</w:t>
      </w:r>
      <w:proofErr w:type="spellEnd"/>
      <w:r w:rsidRPr="005904F6">
        <w:rPr>
          <w:rFonts w:ascii="Times New Roman" w:hAnsi="Times New Roman" w:cs="Times New Roman"/>
          <w:color w:val="000000"/>
          <w:sz w:val="28"/>
          <w:szCs w:val="28"/>
          <w:lang w:val="ru-RU"/>
        </w:rPr>
        <w:t>.</w:t>
      </w:r>
    </w:p>
    <w:p w14:paraId="137164C2" w14:textId="77777777" w:rsidR="008F04A8" w:rsidRPr="008F04A8" w:rsidRDefault="008F04A8" w:rsidP="00B65881">
      <w:pPr>
        <w:tabs>
          <w:tab w:val="left" w:pos="-142"/>
        </w:tabs>
        <w:suppressAutoHyphens/>
        <w:spacing w:after="0" w:line="360" w:lineRule="auto"/>
        <w:ind w:firstLine="851"/>
        <w:jc w:val="both"/>
        <w:rPr>
          <w:rFonts w:ascii="Times New Roman" w:hAnsi="Times New Roman" w:cs="Times New Roman"/>
          <w:bCs/>
          <w:color w:val="000000"/>
          <w:kern w:val="28"/>
          <w:sz w:val="28"/>
          <w:szCs w:val="28"/>
          <w:lang w:val="ru-RU"/>
        </w:rPr>
      </w:pPr>
    </w:p>
    <w:p w14:paraId="75B2794D" w14:textId="77777777" w:rsidR="00B056B0" w:rsidRPr="00A126D8" w:rsidRDefault="00B056B0" w:rsidP="00B65881">
      <w:pPr>
        <w:spacing w:after="0" w:line="360" w:lineRule="auto"/>
        <w:ind w:firstLine="851"/>
        <w:jc w:val="both"/>
        <w:rPr>
          <w:rFonts w:ascii="Times New Roman" w:hAnsi="Times New Roman" w:cs="Times New Roman"/>
          <w:sz w:val="28"/>
          <w:szCs w:val="28"/>
        </w:rPr>
      </w:pPr>
    </w:p>
    <w:p w14:paraId="7374E72D" w14:textId="77777777" w:rsidR="002E18E7" w:rsidRDefault="002E18E7" w:rsidP="00B65881">
      <w:pPr>
        <w:pStyle w:val="aa"/>
        <w:spacing w:line="360" w:lineRule="auto"/>
        <w:jc w:val="both"/>
        <w:rPr>
          <w:rFonts w:ascii="Times New Roman" w:eastAsia="Times New Roman" w:hAnsi="Times New Roman" w:cs="Times New Roman"/>
          <w:color w:val="000000"/>
          <w:sz w:val="28"/>
          <w:szCs w:val="28"/>
          <w:lang w:val="uk-UA"/>
        </w:rPr>
      </w:pPr>
    </w:p>
    <w:p w14:paraId="2C6BF95D" w14:textId="454A26DF" w:rsidR="00B12A5C" w:rsidRDefault="00B12A5C" w:rsidP="00B65881">
      <w:pPr>
        <w:spacing w:after="0" w:line="360" w:lineRule="auto"/>
        <w:ind w:firstLine="708"/>
        <w:jc w:val="both"/>
      </w:pPr>
    </w:p>
    <w:p w14:paraId="0ECD916C" w14:textId="403E92D5" w:rsidR="004339D6" w:rsidRDefault="004339D6" w:rsidP="00B65881">
      <w:pPr>
        <w:tabs>
          <w:tab w:val="left" w:pos="-142"/>
        </w:tabs>
        <w:spacing w:after="0" w:line="360" w:lineRule="auto"/>
        <w:rPr>
          <w:b/>
          <w:bCs/>
        </w:rPr>
      </w:pPr>
    </w:p>
    <w:p w14:paraId="3B93BB23" w14:textId="6062FDCB" w:rsidR="00277C4F" w:rsidRDefault="00277C4F" w:rsidP="00B65881">
      <w:pPr>
        <w:tabs>
          <w:tab w:val="left" w:pos="-142"/>
        </w:tabs>
        <w:spacing w:after="0" w:line="360" w:lineRule="auto"/>
        <w:rPr>
          <w:rFonts w:ascii="Times New Roman" w:hAnsi="Times New Roman" w:cs="Times New Roman"/>
          <w:b/>
          <w:sz w:val="28"/>
          <w:szCs w:val="28"/>
        </w:rPr>
      </w:pPr>
    </w:p>
    <w:p w14:paraId="50AF322E" w14:textId="6C24FBF4" w:rsidR="003A7EA5" w:rsidRDefault="003A7EA5" w:rsidP="00B65881">
      <w:pPr>
        <w:tabs>
          <w:tab w:val="left" w:pos="-142"/>
        </w:tabs>
        <w:spacing w:after="0" w:line="360" w:lineRule="auto"/>
        <w:rPr>
          <w:rFonts w:ascii="Times New Roman" w:hAnsi="Times New Roman" w:cs="Times New Roman"/>
          <w:b/>
          <w:sz w:val="28"/>
          <w:szCs w:val="28"/>
        </w:rPr>
      </w:pPr>
    </w:p>
    <w:p w14:paraId="61E2B966" w14:textId="51EF5E56" w:rsidR="003A7EA5" w:rsidRDefault="003A7EA5" w:rsidP="00B65881">
      <w:pPr>
        <w:tabs>
          <w:tab w:val="left" w:pos="-142"/>
        </w:tabs>
        <w:spacing w:after="0" w:line="360" w:lineRule="auto"/>
        <w:rPr>
          <w:rFonts w:ascii="Times New Roman" w:hAnsi="Times New Roman" w:cs="Times New Roman"/>
          <w:b/>
          <w:sz w:val="28"/>
          <w:szCs w:val="28"/>
        </w:rPr>
      </w:pPr>
    </w:p>
    <w:p w14:paraId="6702F2BD" w14:textId="77273345" w:rsidR="003A7EA5" w:rsidRDefault="003A7EA5" w:rsidP="00B65881">
      <w:pPr>
        <w:tabs>
          <w:tab w:val="left" w:pos="-142"/>
        </w:tabs>
        <w:spacing w:after="0" w:line="360" w:lineRule="auto"/>
        <w:rPr>
          <w:rFonts w:ascii="Times New Roman" w:hAnsi="Times New Roman" w:cs="Times New Roman"/>
          <w:b/>
          <w:sz w:val="28"/>
          <w:szCs w:val="28"/>
        </w:rPr>
      </w:pPr>
    </w:p>
    <w:p w14:paraId="35E6CC83" w14:textId="72408D89" w:rsidR="003A7EA5" w:rsidRDefault="003A7EA5" w:rsidP="00B65881">
      <w:pPr>
        <w:tabs>
          <w:tab w:val="left" w:pos="-142"/>
        </w:tabs>
        <w:spacing w:after="0" w:line="360" w:lineRule="auto"/>
        <w:rPr>
          <w:rFonts w:ascii="Times New Roman" w:hAnsi="Times New Roman" w:cs="Times New Roman"/>
          <w:b/>
          <w:sz w:val="28"/>
          <w:szCs w:val="28"/>
        </w:rPr>
      </w:pPr>
    </w:p>
    <w:p w14:paraId="3182B9B4" w14:textId="7F1B0ED2" w:rsidR="003A7EA5" w:rsidRDefault="003A7EA5" w:rsidP="00B65881">
      <w:pPr>
        <w:tabs>
          <w:tab w:val="left" w:pos="-142"/>
        </w:tabs>
        <w:spacing w:after="0" w:line="360" w:lineRule="auto"/>
        <w:rPr>
          <w:rFonts w:ascii="Times New Roman" w:hAnsi="Times New Roman" w:cs="Times New Roman"/>
          <w:b/>
          <w:sz w:val="28"/>
          <w:szCs w:val="28"/>
        </w:rPr>
      </w:pPr>
    </w:p>
    <w:p w14:paraId="4C1485B9" w14:textId="4A5AF8BA" w:rsidR="003A7EA5" w:rsidRDefault="003A7EA5" w:rsidP="00B65881">
      <w:pPr>
        <w:tabs>
          <w:tab w:val="left" w:pos="-142"/>
        </w:tabs>
        <w:spacing w:after="0" w:line="360" w:lineRule="auto"/>
        <w:rPr>
          <w:rFonts w:ascii="Times New Roman" w:hAnsi="Times New Roman" w:cs="Times New Roman"/>
          <w:b/>
          <w:sz w:val="28"/>
          <w:szCs w:val="28"/>
        </w:rPr>
      </w:pPr>
    </w:p>
    <w:p w14:paraId="1F04CE57" w14:textId="166CA01F" w:rsidR="003A7EA5" w:rsidRDefault="003A7EA5" w:rsidP="00B65881">
      <w:pPr>
        <w:tabs>
          <w:tab w:val="left" w:pos="-142"/>
        </w:tabs>
        <w:spacing w:after="0" w:line="360" w:lineRule="auto"/>
        <w:rPr>
          <w:rFonts w:ascii="Times New Roman" w:hAnsi="Times New Roman" w:cs="Times New Roman"/>
          <w:b/>
          <w:sz w:val="28"/>
          <w:szCs w:val="28"/>
        </w:rPr>
      </w:pPr>
    </w:p>
    <w:p w14:paraId="44181997" w14:textId="6B9A9670" w:rsidR="003A7EA5" w:rsidRDefault="003A7EA5" w:rsidP="00B65881">
      <w:pPr>
        <w:tabs>
          <w:tab w:val="left" w:pos="-142"/>
        </w:tabs>
        <w:spacing w:after="0" w:line="360" w:lineRule="auto"/>
        <w:rPr>
          <w:rFonts w:ascii="Times New Roman" w:hAnsi="Times New Roman" w:cs="Times New Roman"/>
          <w:b/>
          <w:sz w:val="28"/>
          <w:szCs w:val="28"/>
        </w:rPr>
      </w:pPr>
    </w:p>
    <w:p w14:paraId="1E78B017" w14:textId="77777777" w:rsidR="003A7EA5" w:rsidRDefault="003A7EA5" w:rsidP="00B65881">
      <w:pPr>
        <w:tabs>
          <w:tab w:val="left" w:pos="-142"/>
        </w:tabs>
        <w:spacing w:after="0" w:line="360" w:lineRule="auto"/>
        <w:rPr>
          <w:rFonts w:ascii="Times New Roman" w:hAnsi="Times New Roman" w:cs="Times New Roman"/>
          <w:b/>
          <w:sz w:val="28"/>
          <w:szCs w:val="28"/>
        </w:rPr>
      </w:pPr>
    </w:p>
    <w:p w14:paraId="0ECCC68E" w14:textId="582AC8AA" w:rsidR="00A70D65" w:rsidRDefault="00A70D65" w:rsidP="00B65881">
      <w:pPr>
        <w:tabs>
          <w:tab w:val="left" w:pos="-142"/>
        </w:tabs>
        <w:spacing w:after="0" w:line="360" w:lineRule="auto"/>
        <w:rPr>
          <w:rFonts w:ascii="Times New Roman" w:hAnsi="Times New Roman" w:cs="Times New Roman"/>
          <w:b/>
          <w:sz w:val="28"/>
          <w:szCs w:val="28"/>
        </w:rPr>
      </w:pPr>
    </w:p>
    <w:p w14:paraId="7C61033C" w14:textId="30C62110" w:rsidR="00DA19F7" w:rsidRDefault="00DA19F7" w:rsidP="00B65881">
      <w:pPr>
        <w:tabs>
          <w:tab w:val="left" w:pos="-142"/>
        </w:tabs>
        <w:spacing w:after="0" w:line="360" w:lineRule="auto"/>
        <w:rPr>
          <w:rFonts w:ascii="Times New Roman" w:hAnsi="Times New Roman" w:cs="Times New Roman"/>
          <w:b/>
          <w:sz w:val="28"/>
          <w:szCs w:val="28"/>
        </w:rPr>
      </w:pPr>
    </w:p>
    <w:p w14:paraId="3BEF3DDA" w14:textId="6424A245" w:rsidR="00DA19F7" w:rsidRDefault="00DA19F7" w:rsidP="00B65881">
      <w:pPr>
        <w:tabs>
          <w:tab w:val="left" w:pos="-142"/>
        </w:tabs>
        <w:spacing w:after="0" w:line="360" w:lineRule="auto"/>
        <w:rPr>
          <w:rFonts w:ascii="Times New Roman" w:hAnsi="Times New Roman" w:cs="Times New Roman"/>
          <w:b/>
          <w:sz w:val="28"/>
          <w:szCs w:val="28"/>
        </w:rPr>
      </w:pPr>
    </w:p>
    <w:p w14:paraId="6C72153E" w14:textId="6FA5E61B" w:rsidR="00DA19F7" w:rsidRDefault="00DA19F7" w:rsidP="00B65881">
      <w:pPr>
        <w:tabs>
          <w:tab w:val="left" w:pos="-142"/>
        </w:tabs>
        <w:spacing w:after="0" w:line="360" w:lineRule="auto"/>
        <w:rPr>
          <w:rFonts w:ascii="Times New Roman" w:hAnsi="Times New Roman" w:cs="Times New Roman"/>
          <w:b/>
          <w:sz w:val="28"/>
          <w:szCs w:val="28"/>
        </w:rPr>
      </w:pPr>
    </w:p>
    <w:p w14:paraId="4A7979F1" w14:textId="3147EE30" w:rsidR="00DA19F7" w:rsidRDefault="00DA19F7" w:rsidP="00B65881">
      <w:pPr>
        <w:tabs>
          <w:tab w:val="left" w:pos="-142"/>
        </w:tabs>
        <w:spacing w:after="0" w:line="360" w:lineRule="auto"/>
        <w:rPr>
          <w:rFonts w:ascii="Times New Roman" w:hAnsi="Times New Roman" w:cs="Times New Roman"/>
          <w:b/>
          <w:sz w:val="28"/>
          <w:szCs w:val="28"/>
        </w:rPr>
      </w:pPr>
    </w:p>
    <w:p w14:paraId="52D67E6B" w14:textId="02224DC8" w:rsidR="00DA19F7" w:rsidRDefault="00DA19F7" w:rsidP="00B65881">
      <w:pPr>
        <w:tabs>
          <w:tab w:val="left" w:pos="-142"/>
        </w:tabs>
        <w:spacing w:after="0" w:line="360" w:lineRule="auto"/>
        <w:rPr>
          <w:rFonts w:ascii="Times New Roman" w:hAnsi="Times New Roman" w:cs="Times New Roman"/>
          <w:b/>
          <w:sz w:val="28"/>
          <w:szCs w:val="28"/>
        </w:rPr>
      </w:pPr>
    </w:p>
    <w:p w14:paraId="790EAEB8" w14:textId="4351CA79" w:rsidR="0096081A" w:rsidRDefault="0096081A" w:rsidP="00B65881">
      <w:pPr>
        <w:tabs>
          <w:tab w:val="left" w:pos="-142"/>
        </w:tabs>
        <w:spacing w:after="0" w:line="360" w:lineRule="auto"/>
        <w:rPr>
          <w:rFonts w:ascii="Times New Roman" w:hAnsi="Times New Roman" w:cs="Times New Roman"/>
          <w:b/>
          <w:sz w:val="28"/>
          <w:szCs w:val="28"/>
        </w:rPr>
      </w:pPr>
    </w:p>
    <w:p w14:paraId="33D157A7" w14:textId="77777777" w:rsidR="0096081A" w:rsidRDefault="0096081A" w:rsidP="00B65881">
      <w:pPr>
        <w:tabs>
          <w:tab w:val="left" w:pos="-142"/>
        </w:tabs>
        <w:spacing w:after="0" w:line="360" w:lineRule="auto"/>
        <w:rPr>
          <w:rFonts w:ascii="Times New Roman" w:hAnsi="Times New Roman" w:cs="Times New Roman"/>
          <w:b/>
          <w:sz w:val="28"/>
          <w:szCs w:val="28"/>
        </w:rPr>
      </w:pPr>
    </w:p>
    <w:p w14:paraId="0B1C5BE9" w14:textId="77777777" w:rsidR="00E2066C" w:rsidRDefault="00E2066C" w:rsidP="00B65881">
      <w:pPr>
        <w:tabs>
          <w:tab w:val="left" w:pos="-142"/>
        </w:tabs>
        <w:spacing w:after="0" w:line="360" w:lineRule="auto"/>
        <w:ind w:firstLine="851"/>
        <w:jc w:val="center"/>
        <w:rPr>
          <w:rFonts w:ascii="Times New Roman" w:hAnsi="Times New Roman" w:cs="Times New Roman"/>
          <w:b/>
          <w:sz w:val="28"/>
          <w:szCs w:val="28"/>
        </w:rPr>
      </w:pPr>
    </w:p>
    <w:p w14:paraId="0B5309E6" w14:textId="77777777" w:rsidR="00E2066C" w:rsidRDefault="00E2066C" w:rsidP="005D1CD9">
      <w:pPr>
        <w:tabs>
          <w:tab w:val="left" w:pos="-142"/>
        </w:tabs>
        <w:spacing w:after="0" w:line="360" w:lineRule="auto"/>
        <w:rPr>
          <w:rFonts w:ascii="Times New Roman" w:hAnsi="Times New Roman" w:cs="Times New Roman"/>
          <w:b/>
          <w:sz w:val="28"/>
          <w:szCs w:val="28"/>
        </w:rPr>
      </w:pPr>
    </w:p>
    <w:p w14:paraId="66A89AB6" w14:textId="77777777" w:rsidR="00E2066C" w:rsidRDefault="00E2066C" w:rsidP="00B65881">
      <w:pPr>
        <w:tabs>
          <w:tab w:val="left" w:pos="-142"/>
        </w:tabs>
        <w:spacing w:after="0" w:line="360" w:lineRule="auto"/>
        <w:ind w:firstLine="851"/>
        <w:jc w:val="center"/>
        <w:rPr>
          <w:rFonts w:ascii="Times New Roman" w:hAnsi="Times New Roman" w:cs="Times New Roman"/>
          <w:b/>
          <w:sz w:val="28"/>
          <w:szCs w:val="28"/>
        </w:rPr>
      </w:pPr>
    </w:p>
    <w:p w14:paraId="7DEFBD24" w14:textId="0BAF7F05" w:rsidR="00277C4F" w:rsidRPr="00B268C9" w:rsidRDefault="00F341F8" w:rsidP="00B65881">
      <w:pPr>
        <w:tabs>
          <w:tab w:val="left" w:pos="-142"/>
        </w:tabs>
        <w:spacing w:after="0" w:line="360" w:lineRule="auto"/>
        <w:ind w:firstLine="851"/>
        <w:jc w:val="center"/>
        <w:rPr>
          <w:rFonts w:ascii="Times New Roman" w:hAnsi="Times New Roman" w:cs="Times New Roman"/>
          <w:b/>
          <w:sz w:val="28"/>
          <w:szCs w:val="28"/>
        </w:rPr>
      </w:pPr>
      <w:r w:rsidRPr="00B268C9">
        <w:rPr>
          <w:rFonts w:ascii="Times New Roman" w:hAnsi="Times New Roman" w:cs="Times New Roman"/>
          <w:b/>
          <w:sz w:val="28"/>
          <w:szCs w:val="28"/>
        </w:rPr>
        <w:lastRenderedPageBreak/>
        <w:t>СПИСОК ВИКОРИСТАНИХ ДЖЕРЕЛ</w:t>
      </w:r>
    </w:p>
    <w:p w14:paraId="130B2788" w14:textId="38A0475F" w:rsidR="00490673" w:rsidRPr="003D43F7" w:rsidRDefault="00490673" w:rsidP="003D43F7">
      <w:pPr>
        <w:pStyle w:val="a3"/>
        <w:widowControl w:val="0"/>
        <w:numPr>
          <w:ilvl w:val="0"/>
          <w:numId w:val="8"/>
        </w:numPr>
        <w:tabs>
          <w:tab w:val="left" w:pos="1349"/>
        </w:tabs>
        <w:autoSpaceDE w:val="0"/>
        <w:autoSpaceDN w:val="0"/>
        <w:spacing w:before="1" w:after="0" w:line="360" w:lineRule="auto"/>
        <w:ind w:right="207"/>
        <w:contextualSpacing w:val="0"/>
        <w:jc w:val="both"/>
        <w:rPr>
          <w:rFonts w:ascii="Times New Roman" w:hAnsi="Times New Roman" w:cs="Times New Roman"/>
          <w:sz w:val="28"/>
          <w:szCs w:val="28"/>
        </w:rPr>
      </w:pPr>
      <w:proofErr w:type="spellStart"/>
      <w:r w:rsidRPr="00B268C9">
        <w:rPr>
          <w:rFonts w:ascii="Times New Roman" w:hAnsi="Times New Roman" w:cs="Times New Roman"/>
          <w:sz w:val="28"/>
          <w:szCs w:val="28"/>
        </w:rPr>
        <w:t>Арефнія</w:t>
      </w:r>
      <w:proofErr w:type="spellEnd"/>
      <w:r w:rsidRPr="00B268C9">
        <w:rPr>
          <w:rFonts w:ascii="Times New Roman" w:hAnsi="Times New Roman" w:cs="Times New Roman"/>
          <w:spacing w:val="-3"/>
          <w:sz w:val="28"/>
          <w:szCs w:val="28"/>
        </w:rPr>
        <w:t xml:space="preserve"> </w:t>
      </w:r>
      <w:r w:rsidRPr="00B268C9">
        <w:rPr>
          <w:rFonts w:ascii="Times New Roman" w:hAnsi="Times New Roman" w:cs="Times New Roman"/>
          <w:sz w:val="28"/>
          <w:szCs w:val="28"/>
        </w:rPr>
        <w:t xml:space="preserve">С. В. Прояв психологічної </w:t>
      </w:r>
      <w:proofErr w:type="spellStart"/>
      <w:r w:rsidRPr="00B268C9">
        <w:rPr>
          <w:rFonts w:ascii="Times New Roman" w:hAnsi="Times New Roman" w:cs="Times New Roman"/>
          <w:sz w:val="28"/>
          <w:szCs w:val="28"/>
        </w:rPr>
        <w:t>неконгруентності</w:t>
      </w:r>
      <w:proofErr w:type="spellEnd"/>
      <w:r w:rsidRPr="00B268C9">
        <w:rPr>
          <w:rFonts w:ascii="Times New Roman" w:hAnsi="Times New Roman" w:cs="Times New Roman"/>
          <w:sz w:val="28"/>
          <w:szCs w:val="28"/>
        </w:rPr>
        <w:t xml:space="preserve"> в процесі професійного вигорання державних службовців. </w:t>
      </w:r>
      <w:r w:rsidRPr="00B268C9">
        <w:rPr>
          <w:rFonts w:ascii="Times New Roman" w:hAnsi="Times New Roman" w:cs="Times New Roman"/>
          <w:i/>
          <w:sz w:val="28"/>
          <w:szCs w:val="28"/>
        </w:rPr>
        <w:t xml:space="preserve">Актуальні проблеми психології: </w:t>
      </w:r>
      <w:proofErr w:type="spellStart"/>
      <w:r w:rsidRPr="00B268C9">
        <w:rPr>
          <w:rFonts w:ascii="Times New Roman" w:hAnsi="Times New Roman" w:cs="Times New Roman"/>
          <w:sz w:val="28"/>
          <w:szCs w:val="28"/>
        </w:rPr>
        <w:t>зб</w:t>
      </w:r>
      <w:proofErr w:type="spellEnd"/>
      <w:r w:rsidRPr="00B268C9">
        <w:rPr>
          <w:rFonts w:ascii="Times New Roman" w:hAnsi="Times New Roman" w:cs="Times New Roman"/>
          <w:sz w:val="28"/>
          <w:szCs w:val="28"/>
        </w:rPr>
        <w:t>. наук. праць Ін</w:t>
      </w:r>
      <w:r w:rsidR="00891C8D">
        <w:rPr>
          <w:rFonts w:ascii="Times New Roman" w:hAnsi="Times New Roman" w:cs="Times New Roman"/>
          <w:sz w:val="28"/>
          <w:szCs w:val="28"/>
        </w:rPr>
        <w:t>-</w:t>
      </w:r>
      <w:r w:rsidRPr="00B268C9">
        <w:rPr>
          <w:rFonts w:ascii="Times New Roman" w:hAnsi="Times New Roman" w:cs="Times New Roman"/>
          <w:sz w:val="28"/>
          <w:szCs w:val="28"/>
        </w:rPr>
        <w:t xml:space="preserve">ту психології імені </w:t>
      </w:r>
      <w:proofErr w:type="spellStart"/>
      <w:r w:rsidRPr="00B268C9">
        <w:rPr>
          <w:rFonts w:ascii="Times New Roman" w:hAnsi="Times New Roman" w:cs="Times New Roman"/>
          <w:sz w:val="28"/>
          <w:szCs w:val="28"/>
        </w:rPr>
        <w:t>Г.С.Костюка</w:t>
      </w:r>
      <w:proofErr w:type="spellEnd"/>
      <w:r w:rsidRPr="00B268C9">
        <w:rPr>
          <w:rFonts w:ascii="Times New Roman" w:hAnsi="Times New Roman" w:cs="Times New Roman"/>
          <w:sz w:val="28"/>
          <w:szCs w:val="28"/>
        </w:rPr>
        <w:t xml:space="preserve"> НАПН України. Т. Х. Психологія навчання. Генетична психологія. Медична психологія. </w:t>
      </w:r>
      <w:proofErr w:type="spellStart"/>
      <w:r w:rsidRPr="00B268C9">
        <w:rPr>
          <w:rFonts w:ascii="Times New Roman" w:hAnsi="Times New Roman" w:cs="Times New Roman"/>
          <w:sz w:val="28"/>
          <w:szCs w:val="28"/>
        </w:rPr>
        <w:t>Вип</w:t>
      </w:r>
      <w:proofErr w:type="spellEnd"/>
      <w:r w:rsidRPr="00B268C9">
        <w:rPr>
          <w:rFonts w:ascii="Times New Roman" w:hAnsi="Times New Roman" w:cs="Times New Roman"/>
          <w:sz w:val="28"/>
          <w:szCs w:val="28"/>
        </w:rPr>
        <w:t>. 26. Київ. 2014. С. 55</w:t>
      </w:r>
      <w:r w:rsidR="003D43F7" w:rsidRPr="00A126D8">
        <w:rPr>
          <w:rFonts w:ascii="Times New Roman" w:hAnsi="Times New Roman" w:cs="Times New Roman"/>
          <w:sz w:val="28"/>
          <w:szCs w:val="28"/>
        </w:rPr>
        <w:t>–</w:t>
      </w:r>
      <w:r w:rsidRPr="003D43F7">
        <w:rPr>
          <w:rFonts w:ascii="Times New Roman" w:hAnsi="Times New Roman" w:cs="Times New Roman"/>
          <w:sz w:val="28"/>
          <w:szCs w:val="28"/>
        </w:rPr>
        <w:t>66.</w:t>
      </w:r>
    </w:p>
    <w:p w14:paraId="3F3C8AD2" w14:textId="6670EC6B" w:rsidR="00D57840" w:rsidRPr="00B268C9" w:rsidRDefault="00D57840" w:rsidP="00B65881">
      <w:pPr>
        <w:pStyle w:val="a3"/>
        <w:widowControl w:val="0"/>
        <w:numPr>
          <w:ilvl w:val="0"/>
          <w:numId w:val="8"/>
        </w:numPr>
        <w:tabs>
          <w:tab w:val="left" w:pos="1349"/>
        </w:tabs>
        <w:autoSpaceDE w:val="0"/>
        <w:autoSpaceDN w:val="0"/>
        <w:spacing w:before="1" w:after="0" w:line="360" w:lineRule="auto"/>
        <w:ind w:right="207"/>
        <w:contextualSpacing w:val="0"/>
        <w:jc w:val="both"/>
        <w:rPr>
          <w:rFonts w:ascii="Times New Roman" w:hAnsi="Times New Roman" w:cs="Times New Roman"/>
          <w:sz w:val="28"/>
          <w:szCs w:val="28"/>
        </w:rPr>
      </w:pPr>
      <w:proofErr w:type="spellStart"/>
      <w:r w:rsidRPr="00B268C9">
        <w:rPr>
          <w:rFonts w:ascii="Times New Roman" w:hAnsi="Times New Roman" w:cs="Times New Roman"/>
          <w:sz w:val="28"/>
          <w:szCs w:val="28"/>
        </w:rPr>
        <w:t>Арефнія</w:t>
      </w:r>
      <w:proofErr w:type="spellEnd"/>
      <w:r w:rsidRPr="00B268C9">
        <w:rPr>
          <w:rFonts w:ascii="Times New Roman" w:hAnsi="Times New Roman" w:cs="Times New Roman"/>
          <w:spacing w:val="-4"/>
          <w:sz w:val="28"/>
          <w:szCs w:val="28"/>
        </w:rPr>
        <w:t xml:space="preserve"> </w:t>
      </w:r>
      <w:r w:rsidRPr="00B268C9">
        <w:rPr>
          <w:rFonts w:ascii="Times New Roman" w:hAnsi="Times New Roman" w:cs="Times New Roman"/>
          <w:sz w:val="28"/>
          <w:szCs w:val="28"/>
        </w:rPr>
        <w:t>С. В. Державні службовці законодавчого органу влади. Ризики професійного вигорання. Міжнародна науково</w:t>
      </w:r>
      <w:r w:rsidR="003D43F7">
        <w:rPr>
          <w:rFonts w:ascii="Times New Roman" w:hAnsi="Times New Roman" w:cs="Times New Roman"/>
          <w:sz w:val="28"/>
          <w:szCs w:val="28"/>
        </w:rPr>
        <w:t>-</w:t>
      </w:r>
      <w:r w:rsidRPr="00B268C9">
        <w:rPr>
          <w:rFonts w:ascii="Times New Roman" w:hAnsi="Times New Roman" w:cs="Times New Roman"/>
          <w:sz w:val="28"/>
          <w:szCs w:val="28"/>
        </w:rPr>
        <w:t xml:space="preserve">практична конференція </w:t>
      </w:r>
      <w:r w:rsidRPr="00B268C9">
        <w:rPr>
          <w:rFonts w:ascii="Times New Roman" w:hAnsi="Times New Roman" w:cs="Times New Roman"/>
          <w:i/>
          <w:sz w:val="28"/>
          <w:szCs w:val="28"/>
        </w:rPr>
        <w:t xml:space="preserve">«Стан та перспективи розвитку педагогіки та психології в Україні та світі»: </w:t>
      </w:r>
      <w:proofErr w:type="spellStart"/>
      <w:r w:rsidRPr="00B268C9">
        <w:rPr>
          <w:rFonts w:ascii="Times New Roman" w:hAnsi="Times New Roman" w:cs="Times New Roman"/>
          <w:sz w:val="28"/>
          <w:szCs w:val="28"/>
        </w:rPr>
        <w:t>зб</w:t>
      </w:r>
      <w:proofErr w:type="spellEnd"/>
      <w:r w:rsidRPr="00B268C9">
        <w:rPr>
          <w:rFonts w:ascii="Times New Roman" w:hAnsi="Times New Roman" w:cs="Times New Roman"/>
          <w:sz w:val="28"/>
          <w:szCs w:val="28"/>
        </w:rPr>
        <w:t>. наук. праць. 31 серпня − 1 вересня 2018 р. Київ, С. 109</w:t>
      </w:r>
      <w:r w:rsidR="003D43F7" w:rsidRPr="00A126D8">
        <w:rPr>
          <w:rFonts w:ascii="Times New Roman" w:hAnsi="Times New Roman" w:cs="Times New Roman"/>
          <w:sz w:val="28"/>
          <w:szCs w:val="28"/>
        </w:rPr>
        <w:t>–</w:t>
      </w:r>
      <w:r w:rsidRPr="00B268C9">
        <w:rPr>
          <w:rFonts w:ascii="Times New Roman" w:hAnsi="Times New Roman" w:cs="Times New Roman"/>
          <w:sz w:val="28"/>
          <w:szCs w:val="28"/>
        </w:rPr>
        <w:t>111.</w:t>
      </w:r>
    </w:p>
    <w:p w14:paraId="2DF850AB" w14:textId="2D20DEDC" w:rsidR="00490673" w:rsidRPr="00B268C9" w:rsidRDefault="00490673" w:rsidP="00B65881">
      <w:pPr>
        <w:pStyle w:val="a3"/>
        <w:widowControl w:val="0"/>
        <w:numPr>
          <w:ilvl w:val="0"/>
          <w:numId w:val="8"/>
        </w:numPr>
        <w:tabs>
          <w:tab w:val="left" w:pos="1349"/>
        </w:tabs>
        <w:autoSpaceDE w:val="0"/>
        <w:autoSpaceDN w:val="0"/>
        <w:spacing w:before="1" w:after="0" w:line="360" w:lineRule="auto"/>
        <w:ind w:right="201"/>
        <w:contextualSpacing w:val="0"/>
        <w:jc w:val="both"/>
        <w:rPr>
          <w:rFonts w:ascii="Times New Roman" w:hAnsi="Times New Roman" w:cs="Times New Roman"/>
          <w:sz w:val="28"/>
          <w:szCs w:val="28"/>
        </w:rPr>
      </w:pPr>
      <w:proofErr w:type="spellStart"/>
      <w:r w:rsidRPr="00B268C9">
        <w:rPr>
          <w:rFonts w:ascii="Times New Roman" w:hAnsi="Times New Roman" w:cs="Times New Roman"/>
          <w:sz w:val="28"/>
          <w:szCs w:val="28"/>
        </w:rPr>
        <w:t>Арефнія</w:t>
      </w:r>
      <w:proofErr w:type="spellEnd"/>
      <w:r w:rsidRPr="00B268C9">
        <w:rPr>
          <w:rFonts w:ascii="Times New Roman" w:hAnsi="Times New Roman" w:cs="Times New Roman"/>
          <w:spacing w:val="-4"/>
          <w:sz w:val="28"/>
          <w:szCs w:val="28"/>
        </w:rPr>
        <w:t xml:space="preserve"> </w:t>
      </w:r>
      <w:r w:rsidRPr="00B268C9">
        <w:rPr>
          <w:rFonts w:ascii="Times New Roman" w:hAnsi="Times New Roman" w:cs="Times New Roman"/>
          <w:sz w:val="28"/>
          <w:szCs w:val="28"/>
        </w:rPr>
        <w:t xml:space="preserve">С. В. Психологічний аналіз видів професійного вигорання та їх порівняльна характеристика. </w:t>
      </w:r>
      <w:r w:rsidRPr="00B268C9">
        <w:rPr>
          <w:rFonts w:ascii="Times New Roman" w:hAnsi="Times New Roman" w:cs="Times New Roman"/>
          <w:i/>
          <w:sz w:val="28"/>
          <w:szCs w:val="28"/>
        </w:rPr>
        <w:t xml:space="preserve">Актуальні проблеми психології: </w:t>
      </w:r>
      <w:proofErr w:type="spellStart"/>
      <w:r w:rsidRPr="00B268C9">
        <w:rPr>
          <w:rFonts w:ascii="Times New Roman" w:hAnsi="Times New Roman" w:cs="Times New Roman"/>
          <w:sz w:val="28"/>
          <w:szCs w:val="28"/>
        </w:rPr>
        <w:t>зб</w:t>
      </w:r>
      <w:proofErr w:type="spellEnd"/>
      <w:r w:rsidRPr="00B268C9">
        <w:rPr>
          <w:rFonts w:ascii="Times New Roman" w:hAnsi="Times New Roman" w:cs="Times New Roman"/>
          <w:sz w:val="28"/>
          <w:szCs w:val="28"/>
        </w:rPr>
        <w:t>. наук. праць Ін</w:t>
      </w:r>
      <w:r w:rsidR="003D43F7">
        <w:rPr>
          <w:rFonts w:ascii="Times New Roman" w:hAnsi="Times New Roman" w:cs="Times New Roman"/>
          <w:sz w:val="28"/>
          <w:szCs w:val="28"/>
        </w:rPr>
        <w:t>-</w:t>
      </w:r>
      <w:r w:rsidRPr="00B268C9">
        <w:rPr>
          <w:rFonts w:ascii="Times New Roman" w:hAnsi="Times New Roman" w:cs="Times New Roman"/>
          <w:sz w:val="28"/>
          <w:szCs w:val="28"/>
        </w:rPr>
        <w:t xml:space="preserve">ту психології імені </w:t>
      </w:r>
      <w:proofErr w:type="spellStart"/>
      <w:r w:rsidRPr="00B268C9">
        <w:rPr>
          <w:rFonts w:ascii="Times New Roman" w:hAnsi="Times New Roman" w:cs="Times New Roman"/>
          <w:sz w:val="28"/>
          <w:szCs w:val="28"/>
        </w:rPr>
        <w:t>Г.С.Костюка</w:t>
      </w:r>
      <w:proofErr w:type="spellEnd"/>
      <w:r w:rsidRPr="00B268C9">
        <w:rPr>
          <w:rFonts w:ascii="Times New Roman" w:hAnsi="Times New Roman" w:cs="Times New Roman"/>
          <w:sz w:val="28"/>
          <w:szCs w:val="28"/>
        </w:rPr>
        <w:t xml:space="preserve"> НАПН України. </w:t>
      </w:r>
      <w:r w:rsidR="003D43F7">
        <w:rPr>
          <w:rFonts w:ascii="Times New Roman" w:hAnsi="Times New Roman" w:cs="Times New Roman"/>
          <w:sz w:val="28"/>
          <w:szCs w:val="28"/>
        </w:rPr>
        <w:t xml:space="preserve">                                </w:t>
      </w:r>
      <w:r w:rsidRPr="00B268C9">
        <w:rPr>
          <w:rFonts w:ascii="Times New Roman" w:hAnsi="Times New Roman" w:cs="Times New Roman"/>
          <w:sz w:val="28"/>
          <w:szCs w:val="28"/>
        </w:rPr>
        <w:t xml:space="preserve">Т. Х. Психологія навчання. Генетична психологія. Медична психологія. </w:t>
      </w:r>
      <w:proofErr w:type="spellStart"/>
      <w:r w:rsidRPr="00B268C9">
        <w:rPr>
          <w:rFonts w:ascii="Times New Roman" w:hAnsi="Times New Roman" w:cs="Times New Roman"/>
          <w:sz w:val="28"/>
          <w:szCs w:val="28"/>
        </w:rPr>
        <w:t>Вип</w:t>
      </w:r>
      <w:proofErr w:type="spellEnd"/>
      <w:r w:rsidRPr="00B268C9">
        <w:rPr>
          <w:rFonts w:ascii="Times New Roman" w:hAnsi="Times New Roman" w:cs="Times New Roman"/>
          <w:sz w:val="28"/>
          <w:szCs w:val="28"/>
        </w:rPr>
        <w:t>. 24. Київ. 2013. С. 16−29.</w:t>
      </w:r>
    </w:p>
    <w:p w14:paraId="2A3B75CE" w14:textId="1BF6AC1C" w:rsidR="00490673" w:rsidRPr="00B268C9" w:rsidRDefault="00490673" w:rsidP="00B65881">
      <w:pPr>
        <w:pStyle w:val="a3"/>
        <w:widowControl w:val="0"/>
        <w:numPr>
          <w:ilvl w:val="0"/>
          <w:numId w:val="8"/>
        </w:numPr>
        <w:tabs>
          <w:tab w:val="left" w:pos="1349"/>
        </w:tabs>
        <w:autoSpaceDE w:val="0"/>
        <w:autoSpaceDN w:val="0"/>
        <w:spacing w:after="0" w:line="360" w:lineRule="auto"/>
        <w:ind w:right="210"/>
        <w:contextualSpacing w:val="0"/>
        <w:jc w:val="both"/>
        <w:rPr>
          <w:rFonts w:ascii="Times New Roman" w:hAnsi="Times New Roman" w:cs="Times New Roman"/>
          <w:sz w:val="28"/>
          <w:szCs w:val="28"/>
        </w:rPr>
      </w:pPr>
      <w:proofErr w:type="spellStart"/>
      <w:r w:rsidRPr="00B268C9">
        <w:rPr>
          <w:rFonts w:ascii="Times New Roman" w:hAnsi="Times New Roman" w:cs="Times New Roman"/>
          <w:sz w:val="28"/>
          <w:szCs w:val="28"/>
        </w:rPr>
        <w:t>Арефнія</w:t>
      </w:r>
      <w:proofErr w:type="spellEnd"/>
      <w:r w:rsidRPr="00B268C9">
        <w:rPr>
          <w:rFonts w:ascii="Times New Roman" w:hAnsi="Times New Roman" w:cs="Times New Roman"/>
          <w:spacing w:val="-5"/>
          <w:sz w:val="28"/>
          <w:szCs w:val="28"/>
        </w:rPr>
        <w:t xml:space="preserve"> </w:t>
      </w:r>
      <w:r w:rsidRPr="00B268C9">
        <w:rPr>
          <w:rFonts w:ascii="Times New Roman" w:hAnsi="Times New Roman" w:cs="Times New Roman"/>
          <w:sz w:val="28"/>
          <w:szCs w:val="28"/>
        </w:rPr>
        <w:t>С.В. Психологічні рекомендації по подоланню та профілактиці професійного вигорання у державних службовців законодавчого органу влади. Всеукраїнська науково</w:t>
      </w:r>
      <w:r w:rsidR="003D43F7">
        <w:rPr>
          <w:rFonts w:ascii="Times New Roman" w:hAnsi="Times New Roman" w:cs="Times New Roman"/>
          <w:sz w:val="28"/>
          <w:szCs w:val="28"/>
        </w:rPr>
        <w:t>-</w:t>
      </w:r>
      <w:r w:rsidRPr="00B268C9">
        <w:rPr>
          <w:rFonts w:ascii="Times New Roman" w:hAnsi="Times New Roman" w:cs="Times New Roman"/>
          <w:sz w:val="28"/>
          <w:szCs w:val="28"/>
        </w:rPr>
        <w:t xml:space="preserve">практична конференція </w:t>
      </w:r>
      <w:r w:rsidRPr="00B268C9">
        <w:rPr>
          <w:rFonts w:ascii="Times New Roman" w:hAnsi="Times New Roman" w:cs="Times New Roman"/>
          <w:i/>
          <w:sz w:val="28"/>
          <w:szCs w:val="28"/>
        </w:rPr>
        <w:t>«Психологічні науки: теорія і практика сучасної науки»</w:t>
      </w:r>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Зб</w:t>
      </w:r>
      <w:proofErr w:type="spellEnd"/>
      <w:r w:rsidRPr="00B268C9">
        <w:rPr>
          <w:rFonts w:ascii="Times New Roman" w:hAnsi="Times New Roman" w:cs="Times New Roman"/>
          <w:sz w:val="28"/>
          <w:szCs w:val="28"/>
        </w:rPr>
        <w:t xml:space="preserve">. наук. праць. 17−18 серпня 2018 р. Запоріжжя. С. </w:t>
      </w:r>
      <w:r w:rsidRPr="00B268C9">
        <w:rPr>
          <w:rFonts w:ascii="Times New Roman" w:hAnsi="Times New Roman" w:cs="Times New Roman"/>
          <w:spacing w:val="-2"/>
          <w:sz w:val="28"/>
          <w:szCs w:val="28"/>
        </w:rPr>
        <w:t>101−106.</w:t>
      </w:r>
    </w:p>
    <w:p w14:paraId="22CBE07C" w14:textId="1E6CA215" w:rsidR="00D57840" w:rsidRPr="00B268C9" w:rsidRDefault="00D57840" w:rsidP="00B65881">
      <w:pPr>
        <w:pStyle w:val="a3"/>
        <w:widowControl w:val="0"/>
        <w:numPr>
          <w:ilvl w:val="0"/>
          <w:numId w:val="8"/>
        </w:numPr>
        <w:tabs>
          <w:tab w:val="left" w:pos="1349"/>
        </w:tabs>
        <w:autoSpaceDE w:val="0"/>
        <w:autoSpaceDN w:val="0"/>
        <w:spacing w:after="0" w:line="360" w:lineRule="auto"/>
        <w:ind w:right="206"/>
        <w:contextualSpacing w:val="0"/>
        <w:jc w:val="both"/>
        <w:rPr>
          <w:rFonts w:ascii="Times New Roman" w:hAnsi="Times New Roman" w:cs="Times New Roman"/>
          <w:sz w:val="28"/>
          <w:szCs w:val="28"/>
        </w:rPr>
      </w:pPr>
      <w:proofErr w:type="spellStart"/>
      <w:r w:rsidRPr="00B268C9">
        <w:rPr>
          <w:rFonts w:ascii="Times New Roman" w:hAnsi="Times New Roman" w:cs="Times New Roman"/>
          <w:sz w:val="28"/>
          <w:szCs w:val="28"/>
        </w:rPr>
        <w:t>Арефнія</w:t>
      </w:r>
      <w:proofErr w:type="spellEnd"/>
      <w:r w:rsidRPr="00B268C9">
        <w:rPr>
          <w:rFonts w:ascii="Times New Roman" w:hAnsi="Times New Roman" w:cs="Times New Roman"/>
          <w:spacing w:val="-4"/>
          <w:sz w:val="28"/>
          <w:szCs w:val="28"/>
        </w:rPr>
        <w:t xml:space="preserve"> </w:t>
      </w:r>
      <w:r w:rsidRPr="00B268C9">
        <w:rPr>
          <w:rFonts w:ascii="Times New Roman" w:hAnsi="Times New Roman" w:cs="Times New Roman"/>
          <w:sz w:val="28"/>
          <w:szCs w:val="28"/>
        </w:rPr>
        <w:t>С.В. Проблема професійного вигорання в контексті сучасних концепцій</w:t>
      </w:r>
      <w:r w:rsidRPr="00B268C9">
        <w:rPr>
          <w:rFonts w:ascii="Times New Roman" w:hAnsi="Times New Roman" w:cs="Times New Roman"/>
          <w:spacing w:val="80"/>
          <w:w w:val="150"/>
          <w:sz w:val="28"/>
          <w:szCs w:val="28"/>
        </w:rPr>
        <w:t xml:space="preserve">  </w:t>
      </w:r>
      <w:proofErr w:type="spellStart"/>
      <w:r w:rsidRPr="00B268C9">
        <w:rPr>
          <w:rFonts w:ascii="Times New Roman" w:hAnsi="Times New Roman" w:cs="Times New Roman"/>
          <w:sz w:val="28"/>
          <w:szCs w:val="28"/>
        </w:rPr>
        <w:t>професіогенезу</w:t>
      </w:r>
      <w:proofErr w:type="spellEnd"/>
      <w:r w:rsidRPr="00B268C9">
        <w:rPr>
          <w:rFonts w:ascii="Times New Roman" w:hAnsi="Times New Roman" w:cs="Times New Roman"/>
          <w:sz w:val="28"/>
          <w:szCs w:val="28"/>
        </w:rPr>
        <w:t>.</w:t>
      </w:r>
      <w:r w:rsidRPr="00B268C9">
        <w:rPr>
          <w:rFonts w:ascii="Times New Roman" w:hAnsi="Times New Roman" w:cs="Times New Roman"/>
          <w:spacing w:val="80"/>
          <w:w w:val="150"/>
          <w:sz w:val="28"/>
          <w:szCs w:val="28"/>
        </w:rPr>
        <w:t xml:space="preserve">  </w:t>
      </w:r>
      <w:r w:rsidRPr="00B268C9">
        <w:rPr>
          <w:rFonts w:ascii="Times New Roman" w:hAnsi="Times New Roman" w:cs="Times New Roman"/>
          <w:sz w:val="28"/>
          <w:szCs w:val="28"/>
        </w:rPr>
        <w:t>Міжнародна</w:t>
      </w:r>
      <w:r w:rsidRPr="00B268C9">
        <w:rPr>
          <w:rFonts w:ascii="Times New Roman" w:hAnsi="Times New Roman" w:cs="Times New Roman"/>
          <w:spacing w:val="80"/>
          <w:w w:val="150"/>
          <w:sz w:val="28"/>
          <w:szCs w:val="28"/>
        </w:rPr>
        <w:t xml:space="preserve">  </w:t>
      </w:r>
      <w:r w:rsidRPr="00B268C9">
        <w:rPr>
          <w:rFonts w:ascii="Times New Roman" w:hAnsi="Times New Roman" w:cs="Times New Roman"/>
          <w:sz w:val="28"/>
          <w:szCs w:val="28"/>
        </w:rPr>
        <w:t>науково</w:t>
      </w:r>
      <w:r w:rsidR="003D43F7">
        <w:rPr>
          <w:rFonts w:ascii="Times New Roman" w:hAnsi="Times New Roman" w:cs="Times New Roman"/>
          <w:sz w:val="28"/>
          <w:szCs w:val="28"/>
        </w:rPr>
        <w:t>-</w:t>
      </w:r>
      <w:r w:rsidRPr="00B268C9">
        <w:rPr>
          <w:rFonts w:ascii="Times New Roman" w:hAnsi="Times New Roman" w:cs="Times New Roman"/>
          <w:sz w:val="28"/>
          <w:szCs w:val="28"/>
        </w:rPr>
        <w:t>практична</w:t>
      </w:r>
      <w:r w:rsidRPr="00B268C9">
        <w:rPr>
          <w:rFonts w:ascii="Times New Roman" w:hAnsi="Times New Roman" w:cs="Times New Roman"/>
          <w:spacing w:val="80"/>
          <w:w w:val="150"/>
          <w:sz w:val="28"/>
          <w:szCs w:val="28"/>
        </w:rPr>
        <w:t xml:space="preserve">  </w:t>
      </w:r>
      <w:r w:rsidRPr="00B268C9">
        <w:rPr>
          <w:rFonts w:ascii="Times New Roman" w:hAnsi="Times New Roman" w:cs="Times New Roman"/>
          <w:sz w:val="28"/>
          <w:szCs w:val="28"/>
        </w:rPr>
        <w:t>конференція</w:t>
      </w:r>
      <w:r w:rsidRPr="00B268C9">
        <w:rPr>
          <w:rFonts w:ascii="Times New Roman" w:hAnsi="Times New Roman" w:cs="Times New Roman"/>
          <w:sz w:val="28"/>
          <w:szCs w:val="28"/>
          <w:lang w:val="ru-RU"/>
        </w:rPr>
        <w:t xml:space="preserve"> </w:t>
      </w:r>
      <w:r w:rsidRPr="00B268C9">
        <w:rPr>
          <w:rFonts w:ascii="Times New Roman" w:hAnsi="Times New Roman" w:cs="Times New Roman"/>
          <w:i/>
          <w:sz w:val="28"/>
          <w:szCs w:val="28"/>
        </w:rPr>
        <w:t>«</w:t>
      </w:r>
      <w:r w:rsidRPr="00B268C9">
        <w:rPr>
          <w:rFonts w:ascii="Times New Roman" w:hAnsi="Times New Roman" w:cs="Times New Roman"/>
          <w:sz w:val="28"/>
          <w:szCs w:val="28"/>
        </w:rPr>
        <w:t>Психологія та педагогіка сучасності: Проблеми та стан розвитку науки і</w:t>
      </w:r>
      <w:r w:rsidRPr="00B268C9">
        <w:rPr>
          <w:rFonts w:ascii="Times New Roman" w:hAnsi="Times New Roman" w:cs="Times New Roman"/>
          <w:spacing w:val="40"/>
          <w:sz w:val="28"/>
          <w:szCs w:val="28"/>
        </w:rPr>
        <w:t xml:space="preserve"> </w:t>
      </w:r>
      <w:r w:rsidRPr="00B268C9">
        <w:rPr>
          <w:rFonts w:ascii="Times New Roman" w:hAnsi="Times New Roman" w:cs="Times New Roman"/>
          <w:sz w:val="28"/>
          <w:szCs w:val="28"/>
        </w:rPr>
        <w:t>практики в Україні</w:t>
      </w:r>
      <w:r w:rsidRPr="00B268C9">
        <w:rPr>
          <w:rFonts w:ascii="Times New Roman" w:hAnsi="Times New Roman" w:cs="Times New Roman"/>
          <w:i/>
          <w:sz w:val="28"/>
          <w:szCs w:val="28"/>
        </w:rPr>
        <w:t xml:space="preserve">»: </w:t>
      </w:r>
      <w:proofErr w:type="spellStart"/>
      <w:r w:rsidRPr="00B268C9">
        <w:rPr>
          <w:rFonts w:ascii="Times New Roman" w:hAnsi="Times New Roman" w:cs="Times New Roman"/>
          <w:sz w:val="28"/>
          <w:szCs w:val="28"/>
        </w:rPr>
        <w:t>Зб</w:t>
      </w:r>
      <w:proofErr w:type="spellEnd"/>
      <w:r w:rsidRPr="00B268C9">
        <w:rPr>
          <w:rFonts w:ascii="Times New Roman" w:hAnsi="Times New Roman" w:cs="Times New Roman"/>
          <w:sz w:val="28"/>
          <w:szCs w:val="28"/>
        </w:rPr>
        <w:t xml:space="preserve">. наук. праць , 24−25 серпня </w:t>
      </w:r>
      <w:r w:rsidR="003D43F7">
        <w:rPr>
          <w:rFonts w:ascii="Times New Roman" w:hAnsi="Times New Roman" w:cs="Times New Roman"/>
          <w:sz w:val="28"/>
          <w:szCs w:val="28"/>
        </w:rPr>
        <w:t xml:space="preserve"> </w:t>
      </w:r>
      <w:r w:rsidRPr="00B268C9">
        <w:rPr>
          <w:rFonts w:ascii="Times New Roman" w:hAnsi="Times New Roman" w:cs="Times New Roman"/>
          <w:sz w:val="28"/>
          <w:szCs w:val="28"/>
        </w:rPr>
        <w:t>2018 р. Львів.</w:t>
      </w:r>
    </w:p>
    <w:p w14:paraId="5132F8D6" w14:textId="24B448B6" w:rsidR="00D57840" w:rsidRPr="00B268C9" w:rsidRDefault="00D57840" w:rsidP="00B65881">
      <w:pPr>
        <w:pStyle w:val="a3"/>
        <w:widowControl w:val="0"/>
        <w:numPr>
          <w:ilvl w:val="0"/>
          <w:numId w:val="8"/>
        </w:numPr>
        <w:tabs>
          <w:tab w:val="left" w:pos="1349"/>
        </w:tabs>
        <w:autoSpaceDE w:val="0"/>
        <w:autoSpaceDN w:val="0"/>
        <w:spacing w:before="81" w:after="0" w:line="360" w:lineRule="auto"/>
        <w:ind w:right="207"/>
        <w:contextualSpacing w:val="0"/>
        <w:jc w:val="both"/>
        <w:rPr>
          <w:rFonts w:ascii="Times New Roman" w:hAnsi="Times New Roman" w:cs="Times New Roman"/>
          <w:sz w:val="28"/>
        </w:rPr>
      </w:pPr>
      <w:proofErr w:type="spellStart"/>
      <w:r w:rsidRPr="00B268C9">
        <w:rPr>
          <w:rFonts w:ascii="Times New Roman" w:hAnsi="Times New Roman" w:cs="Times New Roman"/>
          <w:sz w:val="28"/>
        </w:rPr>
        <w:t>Арефнія</w:t>
      </w:r>
      <w:proofErr w:type="spellEnd"/>
      <w:r w:rsidRPr="00B268C9">
        <w:rPr>
          <w:rFonts w:ascii="Times New Roman" w:hAnsi="Times New Roman" w:cs="Times New Roman"/>
          <w:spacing w:val="-5"/>
          <w:sz w:val="28"/>
        </w:rPr>
        <w:t xml:space="preserve"> </w:t>
      </w:r>
      <w:r w:rsidRPr="00B268C9">
        <w:rPr>
          <w:rFonts w:ascii="Times New Roman" w:hAnsi="Times New Roman" w:cs="Times New Roman"/>
          <w:sz w:val="28"/>
        </w:rPr>
        <w:t xml:space="preserve">С. В. Профілактика та психокорекція професійного вигорання службовців державних органів влади (законодавчої). </w:t>
      </w:r>
      <w:r w:rsidRPr="00B268C9">
        <w:rPr>
          <w:rFonts w:ascii="Times New Roman" w:hAnsi="Times New Roman" w:cs="Times New Roman"/>
          <w:i/>
          <w:sz w:val="28"/>
        </w:rPr>
        <w:t>Молодий вчений</w:t>
      </w:r>
      <w:r w:rsidRPr="00B268C9">
        <w:rPr>
          <w:rFonts w:ascii="Times New Roman" w:hAnsi="Times New Roman" w:cs="Times New Roman"/>
          <w:sz w:val="28"/>
        </w:rPr>
        <w:t>. Херсон: ТОВ Видавничий дім «</w:t>
      </w:r>
      <w:proofErr w:type="spellStart"/>
      <w:r w:rsidRPr="00B268C9">
        <w:rPr>
          <w:rFonts w:ascii="Times New Roman" w:hAnsi="Times New Roman" w:cs="Times New Roman"/>
          <w:sz w:val="28"/>
        </w:rPr>
        <w:t>Гельветика</w:t>
      </w:r>
      <w:proofErr w:type="spellEnd"/>
      <w:r w:rsidRPr="00B268C9">
        <w:rPr>
          <w:rFonts w:ascii="Times New Roman" w:hAnsi="Times New Roman" w:cs="Times New Roman"/>
          <w:sz w:val="28"/>
        </w:rPr>
        <w:t xml:space="preserve">». 2015. </w:t>
      </w:r>
      <w:proofErr w:type="spellStart"/>
      <w:r w:rsidRPr="00B268C9">
        <w:rPr>
          <w:rFonts w:ascii="Times New Roman" w:hAnsi="Times New Roman" w:cs="Times New Roman"/>
          <w:sz w:val="28"/>
        </w:rPr>
        <w:t>Вип</w:t>
      </w:r>
      <w:proofErr w:type="spellEnd"/>
      <w:r w:rsidRPr="00B268C9">
        <w:rPr>
          <w:rFonts w:ascii="Times New Roman" w:hAnsi="Times New Roman" w:cs="Times New Roman"/>
          <w:sz w:val="28"/>
        </w:rPr>
        <w:t>. 6. С.88</w:t>
      </w:r>
      <w:r w:rsidR="008C47B2">
        <w:rPr>
          <w:rFonts w:ascii="Times New Roman" w:hAnsi="Times New Roman" w:cs="Times New Roman"/>
          <w:sz w:val="28"/>
        </w:rPr>
        <w:t>–</w:t>
      </w:r>
      <w:r w:rsidRPr="00B268C9">
        <w:rPr>
          <w:rFonts w:ascii="Times New Roman" w:hAnsi="Times New Roman" w:cs="Times New Roman"/>
          <w:sz w:val="28"/>
        </w:rPr>
        <w:t>96.</w:t>
      </w:r>
    </w:p>
    <w:p w14:paraId="462336D4" w14:textId="2B7A58CD" w:rsidR="00490673" w:rsidRPr="00B268C9" w:rsidRDefault="00490673" w:rsidP="00B65881">
      <w:pPr>
        <w:pStyle w:val="a3"/>
        <w:widowControl w:val="0"/>
        <w:numPr>
          <w:ilvl w:val="0"/>
          <w:numId w:val="8"/>
        </w:numPr>
        <w:tabs>
          <w:tab w:val="left" w:pos="1349"/>
        </w:tabs>
        <w:autoSpaceDE w:val="0"/>
        <w:autoSpaceDN w:val="0"/>
        <w:spacing w:after="0" w:line="360" w:lineRule="auto"/>
        <w:ind w:right="210"/>
        <w:contextualSpacing w:val="0"/>
        <w:jc w:val="both"/>
        <w:rPr>
          <w:rFonts w:ascii="Times New Roman" w:hAnsi="Times New Roman" w:cs="Times New Roman"/>
          <w:sz w:val="28"/>
          <w:szCs w:val="28"/>
        </w:rPr>
      </w:pPr>
      <w:proofErr w:type="spellStart"/>
      <w:r w:rsidRPr="00B268C9">
        <w:rPr>
          <w:rFonts w:ascii="Times New Roman" w:hAnsi="Times New Roman" w:cs="Times New Roman"/>
          <w:sz w:val="28"/>
          <w:szCs w:val="28"/>
        </w:rPr>
        <w:lastRenderedPageBreak/>
        <w:t>Арефнія</w:t>
      </w:r>
      <w:proofErr w:type="spellEnd"/>
      <w:r w:rsidRPr="00B268C9">
        <w:rPr>
          <w:rFonts w:ascii="Times New Roman" w:hAnsi="Times New Roman" w:cs="Times New Roman"/>
          <w:spacing w:val="-4"/>
          <w:sz w:val="28"/>
          <w:szCs w:val="28"/>
        </w:rPr>
        <w:t xml:space="preserve"> </w:t>
      </w:r>
      <w:r w:rsidRPr="00B268C9">
        <w:rPr>
          <w:rFonts w:ascii="Times New Roman" w:hAnsi="Times New Roman" w:cs="Times New Roman"/>
          <w:sz w:val="28"/>
          <w:szCs w:val="28"/>
        </w:rPr>
        <w:t xml:space="preserve">С. В. Роль </w:t>
      </w:r>
      <w:proofErr w:type="spellStart"/>
      <w:r w:rsidRPr="00B268C9">
        <w:rPr>
          <w:rFonts w:ascii="Times New Roman" w:hAnsi="Times New Roman" w:cs="Times New Roman"/>
          <w:sz w:val="28"/>
          <w:szCs w:val="28"/>
        </w:rPr>
        <w:t>психодіагностичних</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методик</w:t>
      </w:r>
      <w:proofErr w:type="spellEnd"/>
      <w:r w:rsidRPr="00B268C9">
        <w:rPr>
          <w:rFonts w:ascii="Times New Roman" w:hAnsi="Times New Roman" w:cs="Times New Roman"/>
          <w:sz w:val="28"/>
          <w:szCs w:val="28"/>
        </w:rPr>
        <w:t xml:space="preserve"> в досудовому розслідуванні: </w:t>
      </w:r>
      <w:proofErr w:type="spellStart"/>
      <w:r w:rsidRPr="00B268C9">
        <w:rPr>
          <w:rFonts w:ascii="Times New Roman" w:hAnsi="Times New Roman" w:cs="Times New Roman"/>
          <w:sz w:val="28"/>
          <w:szCs w:val="28"/>
        </w:rPr>
        <w:t>фізіогноміка</w:t>
      </w:r>
      <w:proofErr w:type="spellEnd"/>
      <w:r w:rsidRPr="00B268C9">
        <w:rPr>
          <w:rFonts w:ascii="Times New Roman" w:hAnsi="Times New Roman" w:cs="Times New Roman"/>
          <w:sz w:val="28"/>
          <w:szCs w:val="28"/>
        </w:rPr>
        <w:t xml:space="preserve"> та аналіз невербальної комунікації. Збірник ХІ Міжнародної науково</w:t>
      </w:r>
      <w:r w:rsidR="00D868C2">
        <w:rPr>
          <w:rFonts w:ascii="Times New Roman" w:hAnsi="Times New Roman" w:cs="Times New Roman"/>
          <w:sz w:val="28"/>
          <w:szCs w:val="28"/>
        </w:rPr>
        <w:t>-</w:t>
      </w:r>
      <w:r w:rsidRPr="00B268C9">
        <w:rPr>
          <w:rFonts w:ascii="Times New Roman" w:hAnsi="Times New Roman" w:cs="Times New Roman"/>
          <w:sz w:val="28"/>
          <w:szCs w:val="28"/>
        </w:rPr>
        <w:t>практичної конференції: «Сучасний</w:t>
      </w:r>
      <w:r w:rsidRPr="00B268C9">
        <w:rPr>
          <w:rFonts w:ascii="Times New Roman" w:hAnsi="Times New Roman" w:cs="Times New Roman"/>
          <w:spacing w:val="-2"/>
          <w:sz w:val="28"/>
          <w:szCs w:val="28"/>
        </w:rPr>
        <w:t xml:space="preserve"> </w:t>
      </w:r>
      <w:r w:rsidRPr="00B268C9">
        <w:rPr>
          <w:rFonts w:ascii="Times New Roman" w:hAnsi="Times New Roman" w:cs="Times New Roman"/>
          <w:sz w:val="28"/>
          <w:szCs w:val="28"/>
        </w:rPr>
        <w:t>стан криміналістичного забезпечення досудового розслідування, 20 квітня 2017 р. Київ, С. 18−20.</w:t>
      </w:r>
    </w:p>
    <w:p w14:paraId="4FFB386F" w14:textId="2AB76320" w:rsidR="00490673" w:rsidRPr="00B268C9" w:rsidRDefault="00490673" w:rsidP="00B65881">
      <w:pPr>
        <w:pStyle w:val="a3"/>
        <w:widowControl w:val="0"/>
        <w:numPr>
          <w:ilvl w:val="0"/>
          <w:numId w:val="8"/>
        </w:numPr>
        <w:tabs>
          <w:tab w:val="left" w:pos="1349"/>
        </w:tabs>
        <w:autoSpaceDE w:val="0"/>
        <w:autoSpaceDN w:val="0"/>
        <w:spacing w:after="0" w:line="360" w:lineRule="auto"/>
        <w:ind w:right="204"/>
        <w:contextualSpacing w:val="0"/>
        <w:jc w:val="both"/>
        <w:rPr>
          <w:rFonts w:ascii="Times New Roman" w:hAnsi="Times New Roman" w:cs="Times New Roman"/>
          <w:sz w:val="28"/>
          <w:szCs w:val="28"/>
        </w:rPr>
      </w:pPr>
      <w:proofErr w:type="spellStart"/>
      <w:r w:rsidRPr="00B268C9">
        <w:rPr>
          <w:rFonts w:ascii="Times New Roman" w:hAnsi="Times New Roman" w:cs="Times New Roman"/>
          <w:sz w:val="28"/>
          <w:szCs w:val="28"/>
        </w:rPr>
        <w:t>Арефнія</w:t>
      </w:r>
      <w:proofErr w:type="spellEnd"/>
      <w:r w:rsidRPr="00B268C9">
        <w:rPr>
          <w:rFonts w:ascii="Times New Roman" w:hAnsi="Times New Roman" w:cs="Times New Roman"/>
          <w:spacing w:val="-5"/>
          <w:sz w:val="28"/>
          <w:szCs w:val="28"/>
        </w:rPr>
        <w:t xml:space="preserve"> </w:t>
      </w:r>
      <w:r w:rsidRPr="00B268C9">
        <w:rPr>
          <w:rFonts w:ascii="Times New Roman" w:hAnsi="Times New Roman" w:cs="Times New Roman"/>
          <w:sz w:val="28"/>
          <w:szCs w:val="28"/>
        </w:rPr>
        <w:t xml:space="preserve">С. В. Специфіка професійної діяльності державних службовців як один з чинників їх професійного вигорання. </w:t>
      </w:r>
      <w:r w:rsidRPr="00B268C9">
        <w:rPr>
          <w:rFonts w:ascii="Times New Roman" w:hAnsi="Times New Roman" w:cs="Times New Roman"/>
          <w:i/>
          <w:sz w:val="28"/>
          <w:szCs w:val="28"/>
        </w:rPr>
        <w:t>Актуальні проблеми психології</w:t>
      </w:r>
      <w:r w:rsidRPr="00B268C9">
        <w:rPr>
          <w:rFonts w:ascii="Times New Roman" w:hAnsi="Times New Roman" w:cs="Times New Roman"/>
          <w:sz w:val="28"/>
          <w:szCs w:val="28"/>
        </w:rPr>
        <w:t xml:space="preserve">: психологія обдарованості. </w:t>
      </w:r>
      <w:proofErr w:type="spellStart"/>
      <w:r w:rsidRPr="00B268C9">
        <w:rPr>
          <w:rFonts w:ascii="Times New Roman" w:hAnsi="Times New Roman" w:cs="Times New Roman"/>
          <w:sz w:val="28"/>
          <w:szCs w:val="28"/>
        </w:rPr>
        <w:t>Зб</w:t>
      </w:r>
      <w:proofErr w:type="spellEnd"/>
      <w:r w:rsidRPr="00B268C9">
        <w:rPr>
          <w:rFonts w:ascii="Times New Roman" w:hAnsi="Times New Roman" w:cs="Times New Roman"/>
          <w:sz w:val="28"/>
          <w:szCs w:val="28"/>
        </w:rPr>
        <w:t xml:space="preserve">. наук. праць Інституту психології імені </w:t>
      </w:r>
      <w:proofErr w:type="spellStart"/>
      <w:r w:rsidRPr="00B268C9">
        <w:rPr>
          <w:rFonts w:ascii="Times New Roman" w:hAnsi="Times New Roman" w:cs="Times New Roman"/>
          <w:sz w:val="28"/>
          <w:szCs w:val="28"/>
        </w:rPr>
        <w:t>Г.С.Костюка</w:t>
      </w:r>
      <w:proofErr w:type="spellEnd"/>
      <w:r w:rsidRPr="00B268C9">
        <w:rPr>
          <w:rFonts w:ascii="Times New Roman" w:hAnsi="Times New Roman" w:cs="Times New Roman"/>
          <w:sz w:val="28"/>
          <w:szCs w:val="28"/>
        </w:rPr>
        <w:t xml:space="preserve"> НАПН України. Т. VI. </w:t>
      </w:r>
      <w:proofErr w:type="spellStart"/>
      <w:r w:rsidRPr="00B268C9">
        <w:rPr>
          <w:rFonts w:ascii="Times New Roman" w:hAnsi="Times New Roman" w:cs="Times New Roman"/>
          <w:sz w:val="28"/>
          <w:szCs w:val="28"/>
        </w:rPr>
        <w:t>Вип</w:t>
      </w:r>
      <w:proofErr w:type="spellEnd"/>
      <w:r w:rsidRPr="00B268C9">
        <w:rPr>
          <w:rFonts w:ascii="Times New Roman" w:hAnsi="Times New Roman" w:cs="Times New Roman"/>
          <w:sz w:val="28"/>
          <w:szCs w:val="28"/>
        </w:rPr>
        <w:t>. 9. Київ, 2013</w:t>
      </w:r>
      <w:r w:rsidR="00BE3AD2">
        <w:rPr>
          <w:rFonts w:ascii="Times New Roman" w:hAnsi="Times New Roman" w:cs="Times New Roman"/>
          <w:sz w:val="28"/>
          <w:szCs w:val="28"/>
        </w:rPr>
        <w:t>р</w:t>
      </w:r>
      <w:r w:rsidRPr="00B268C9">
        <w:rPr>
          <w:rFonts w:ascii="Times New Roman" w:hAnsi="Times New Roman" w:cs="Times New Roman"/>
          <w:sz w:val="28"/>
          <w:szCs w:val="28"/>
        </w:rPr>
        <w:t>. С.71−81</w:t>
      </w:r>
      <w:r w:rsidR="00D868C2">
        <w:rPr>
          <w:rFonts w:ascii="Times New Roman" w:hAnsi="Times New Roman" w:cs="Times New Roman"/>
          <w:sz w:val="28"/>
          <w:szCs w:val="28"/>
          <w:lang w:val="ru-RU"/>
        </w:rPr>
        <w:t>.</w:t>
      </w:r>
    </w:p>
    <w:p w14:paraId="73B0D6DC" w14:textId="444051D7" w:rsidR="00490673" w:rsidRPr="00B268C9" w:rsidRDefault="00490673" w:rsidP="00B65881">
      <w:pPr>
        <w:pStyle w:val="a3"/>
        <w:widowControl w:val="0"/>
        <w:numPr>
          <w:ilvl w:val="0"/>
          <w:numId w:val="8"/>
        </w:numPr>
        <w:tabs>
          <w:tab w:val="left" w:pos="1349"/>
        </w:tabs>
        <w:autoSpaceDE w:val="0"/>
        <w:autoSpaceDN w:val="0"/>
        <w:spacing w:after="0" w:line="360" w:lineRule="auto"/>
        <w:ind w:right="205"/>
        <w:contextualSpacing w:val="0"/>
        <w:jc w:val="both"/>
        <w:rPr>
          <w:rFonts w:ascii="Times New Roman" w:hAnsi="Times New Roman" w:cs="Times New Roman"/>
          <w:sz w:val="28"/>
          <w:szCs w:val="28"/>
        </w:rPr>
      </w:pPr>
      <w:proofErr w:type="spellStart"/>
      <w:r w:rsidRPr="00B268C9">
        <w:rPr>
          <w:rFonts w:ascii="Times New Roman" w:hAnsi="Times New Roman" w:cs="Times New Roman"/>
          <w:sz w:val="28"/>
          <w:szCs w:val="28"/>
        </w:rPr>
        <w:t>Арефнія</w:t>
      </w:r>
      <w:proofErr w:type="spellEnd"/>
      <w:r w:rsidRPr="00B268C9">
        <w:rPr>
          <w:rFonts w:ascii="Times New Roman" w:hAnsi="Times New Roman" w:cs="Times New Roman"/>
          <w:spacing w:val="-3"/>
          <w:sz w:val="28"/>
          <w:szCs w:val="28"/>
        </w:rPr>
        <w:t xml:space="preserve"> </w:t>
      </w:r>
      <w:r w:rsidRPr="00B268C9">
        <w:rPr>
          <w:rFonts w:ascii="Times New Roman" w:hAnsi="Times New Roman" w:cs="Times New Roman"/>
          <w:sz w:val="28"/>
          <w:szCs w:val="28"/>
        </w:rPr>
        <w:t>С. В. Теоретико</w:t>
      </w:r>
      <w:r w:rsidR="008C47B2">
        <w:rPr>
          <w:rFonts w:ascii="Times New Roman" w:hAnsi="Times New Roman" w:cs="Times New Roman"/>
          <w:sz w:val="28"/>
          <w:szCs w:val="28"/>
        </w:rPr>
        <w:t>–</w:t>
      </w:r>
      <w:r w:rsidRPr="00B268C9">
        <w:rPr>
          <w:rFonts w:ascii="Times New Roman" w:hAnsi="Times New Roman" w:cs="Times New Roman"/>
          <w:sz w:val="28"/>
          <w:szCs w:val="28"/>
        </w:rPr>
        <w:t xml:space="preserve">методологічні засади організації профілактичної та корекційної роботи в органах державної влади. </w:t>
      </w:r>
      <w:r w:rsidRPr="00B268C9">
        <w:rPr>
          <w:rFonts w:ascii="Times New Roman" w:hAnsi="Times New Roman" w:cs="Times New Roman"/>
          <w:i/>
          <w:sz w:val="28"/>
          <w:szCs w:val="28"/>
        </w:rPr>
        <w:t>Теорія і практика сучасної психології</w:t>
      </w:r>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Зб</w:t>
      </w:r>
      <w:proofErr w:type="spellEnd"/>
      <w:r w:rsidRPr="00B268C9">
        <w:rPr>
          <w:rFonts w:ascii="Times New Roman" w:hAnsi="Times New Roman" w:cs="Times New Roman"/>
          <w:sz w:val="28"/>
          <w:szCs w:val="28"/>
        </w:rPr>
        <w:t xml:space="preserve">. наук. праць. </w:t>
      </w:r>
      <w:proofErr w:type="spellStart"/>
      <w:r w:rsidRPr="00B268C9">
        <w:rPr>
          <w:rFonts w:ascii="Times New Roman" w:hAnsi="Times New Roman" w:cs="Times New Roman"/>
          <w:sz w:val="28"/>
          <w:szCs w:val="28"/>
        </w:rPr>
        <w:t>Вип</w:t>
      </w:r>
      <w:proofErr w:type="spellEnd"/>
      <w:r w:rsidRPr="00B268C9">
        <w:rPr>
          <w:rFonts w:ascii="Times New Roman" w:hAnsi="Times New Roman" w:cs="Times New Roman"/>
          <w:sz w:val="28"/>
          <w:szCs w:val="28"/>
        </w:rPr>
        <w:t xml:space="preserve">. 2. Запоріжжя. </w:t>
      </w:r>
      <w:r w:rsidR="00BE3AD2">
        <w:rPr>
          <w:rFonts w:ascii="Times New Roman" w:hAnsi="Times New Roman" w:cs="Times New Roman"/>
          <w:sz w:val="28"/>
          <w:szCs w:val="28"/>
        </w:rPr>
        <w:t xml:space="preserve">       </w:t>
      </w:r>
      <w:r w:rsidRPr="00B268C9">
        <w:rPr>
          <w:rFonts w:ascii="Times New Roman" w:hAnsi="Times New Roman" w:cs="Times New Roman"/>
          <w:sz w:val="28"/>
          <w:szCs w:val="28"/>
        </w:rPr>
        <w:t>2018 р. С.83−89</w:t>
      </w:r>
      <w:r w:rsidR="00D868C2">
        <w:rPr>
          <w:rFonts w:ascii="Times New Roman" w:hAnsi="Times New Roman" w:cs="Times New Roman"/>
          <w:sz w:val="28"/>
          <w:szCs w:val="28"/>
        </w:rPr>
        <w:t>.</w:t>
      </w:r>
    </w:p>
    <w:p w14:paraId="622F9C46" w14:textId="77777777" w:rsidR="00490673" w:rsidRPr="00B268C9" w:rsidRDefault="00490673" w:rsidP="00B65881">
      <w:pPr>
        <w:pStyle w:val="a3"/>
        <w:widowControl w:val="0"/>
        <w:numPr>
          <w:ilvl w:val="0"/>
          <w:numId w:val="8"/>
        </w:numPr>
        <w:tabs>
          <w:tab w:val="left" w:pos="1419"/>
        </w:tabs>
        <w:autoSpaceDE w:val="0"/>
        <w:autoSpaceDN w:val="0"/>
        <w:spacing w:before="1" w:after="0" w:line="360" w:lineRule="auto"/>
        <w:ind w:right="207"/>
        <w:contextualSpacing w:val="0"/>
        <w:jc w:val="both"/>
        <w:rPr>
          <w:rFonts w:ascii="Times New Roman" w:hAnsi="Times New Roman" w:cs="Times New Roman"/>
          <w:sz w:val="28"/>
          <w:szCs w:val="28"/>
        </w:rPr>
      </w:pPr>
      <w:proofErr w:type="spellStart"/>
      <w:r w:rsidRPr="00B268C9">
        <w:rPr>
          <w:rFonts w:ascii="Times New Roman" w:hAnsi="Times New Roman" w:cs="Times New Roman"/>
          <w:sz w:val="28"/>
          <w:szCs w:val="28"/>
        </w:rPr>
        <w:t>Бабаєв</w:t>
      </w:r>
      <w:proofErr w:type="spellEnd"/>
      <w:r w:rsidRPr="00B268C9">
        <w:rPr>
          <w:rFonts w:ascii="Times New Roman" w:hAnsi="Times New Roman" w:cs="Times New Roman"/>
          <w:sz w:val="28"/>
          <w:szCs w:val="28"/>
        </w:rPr>
        <w:t xml:space="preserve"> В. М., </w:t>
      </w:r>
      <w:proofErr w:type="spellStart"/>
      <w:r w:rsidRPr="00B268C9">
        <w:rPr>
          <w:rFonts w:ascii="Times New Roman" w:hAnsi="Times New Roman" w:cs="Times New Roman"/>
          <w:sz w:val="28"/>
          <w:szCs w:val="28"/>
        </w:rPr>
        <w:t>Понамарьов</w:t>
      </w:r>
      <w:proofErr w:type="spellEnd"/>
      <w:r w:rsidRPr="00B268C9">
        <w:rPr>
          <w:rFonts w:ascii="Times New Roman" w:hAnsi="Times New Roman" w:cs="Times New Roman"/>
          <w:sz w:val="28"/>
          <w:szCs w:val="28"/>
        </w:rPr>
        <w:t xml:space="preserve"> О.С., Романовський О. Г. Психодіагностика у системі</w:t>
      </w:r>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державного</w:t>
      </w:r>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управління та місцевого самоврядування. Харків: Фоліо,</w:t>
      </w:r>
      <w:r w:rsidRPr="00B268C9">
        <w:rPr>
          <w:rFonts w:ascii="Times New Roman" w:hAnsi="Times New Roman" w:cs="Times New Roman"/>
          <w:spacing w:val="-2"/>
          <w:sz w:val="28"/>
          <w:szCs w:val="28"/>
        </w:rPr>
        <w:t xml:space="preserve"> </w:t>
      </w:r>
      <w:r w:rsidRPr="00B268C9">
        <w:rPr>
          <w:rFonts w:ascii="Times New Roman" w:hAnsi="Times New Roman" w:cs="Times New Roman"/>
          <w:sz w:val="28"/>
          <w:szCs w:val="28"/>
        </w:rPr>
        <w:t>2006. С. 300 – 330.</w:t>
      </w:r>
    </w:p>
    <w:p w14:paraId="0BC13777" w14:textId="007FA384" w:rsidR="00490673" w:rsidRPr="00B268C9" w:rsidRDefault="00490673" w:rsidP="00B65881">
      <w:pPr>
        <w:pStyle w:val="a3"/>
        <w:widowControl w:val="0"/>
        <w:numPr>
          <w:ilvl w:val="0"/>
          <w:numId w:val="8"/>
        </w:numPr>
        <w:tabs>
          <w:tab w:val="left" w:pos="1419"/>
        </w:tabs>
        <w:autoSpaceDE w:val="0"/>
        <w:autoSpaceDN w:val="0"/>
        <w:spacing w:after="0" w:line="360" w:lineRule="auto"/>
        <w:ind w:right="213"/>
        <w:contextualSpacing w:val="0"/>
        <w:jc w:val="both"/>
        <w:rPr>
          <w:rFonts w:ascii="Times New Roman" w:hAnsi="Times New Roman" w:cs="Times New Roman"/>
          <w:sz w:val="28"/>
          <w:szCs w:val="28"/>
        </w:rPr>
      </w:pPr>
      <w:proofErr w:type="spellStart"/>
      <w:r w:rsidRPr="00B268C9">
        <w:rPr>
          <w:rFonts w:ascii="Times New Roman" w:hAnsi="Times New Roman" w:cs="Times New Roman"/>
          <w:sz w:val="28"/>
          <w:szCs w:val="28"/>
        </w:rPr>
        <w:t>Балл</w:t>
      </w:r>
      <w:proofErr w:type="spellEnd"/>
      <w:r w:rsidRPr="00B268C9">
        <w:rPr>
          <w:rFonts w:ascii="Times New Roman" w:hAnsi="Times New Roman" w:cs="Times New Roman"/>
          <w:sz w:val="28"/>
          <w:szCs w:val="28"/>
        </w:rPr>
        <w:t xml:space="preserve"> Г. О., </w:t>
      </w:r>
      <w:proofErr w:type="spellStart"/>
      <w:r w:rsidRPr="00B268C9">
        <w:rPr>
          <w:rFonts w:ascii="Times New Roman" w:hAnsi="Times New Roman" w:cs="Times New Roman"/>
          <w:sz w:val="28"/>
          <w:szCs w:val="28"/>
        </w:rPr>
        <w:t>Мединцев</w:t>
      </w:r>
      <w:proofErr w:type="spellEnd"/>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 xml:space="preserve">В. О. Особистість як індивідуальний модус культури і як інтегративна якість особи. </w:t>
      </w:r>
      <w:r w:rsidRPr="00B268C9">
        <w:rPr>
          <w:rFonts w:ascii="Times New Roman" w:hAnsi="Times New Roman" w:cs="Times New Roman"/>
          <w:i/>
          <w:sz w:val="28"/>
          <w:szCs w:val="28"/>
        </w:rPr>
        <w:t>Горизонти освіти</w:t>
      </w:r>
      <w:r w:rsidRPr="00B268C9">
        <w:rPr>
          <w:rFonts w:ascii="Times New Roman" w:hAnsi="Times New Roman" w:cs="Times New Roman"/>
          <w:sz w:val="28"/>
          <w:szCs w:val="28"/>
        </w:rPr>
        <w:t>. 2011. № 3.</w:t>
      </w:r>
      <w:r w:rsidR="00D868C2">
        <w:rPr>
          <w:rFonts w:ascii="Times New Roman" w:hAnsi="Times New Roman" w:cs="Times New Roman"/>
          <w:sz w:val="28"/>
          <w:szCs w:val="28"/>
        </w:rPr>
        <w:t xml:space="preserve">    </w:t>
      </w:r>
      <w:r w:rsidRPr="00B268C9">
        <w:rPr>
          <w:rFonts w:ascii="Times New Roman" w:hAnsi="Times New Roman" w:cs="Times New Roman"/>
          <w:sz w:val="28"/>
          <w:szCs w:val="28"/>
        </w:rPr>
        <w:t xml:space="preserve"> С. 7–14.</w:t>
      </w:r>
    </w:p>
    <w:p w14:paraId="3089F97B" w14:textId="333EBD7E" w:rsidR="00DC48F1" w:rsidRPr="00B268C9" w:rsidRDefault="00DC48F1" w:rsidP="00B65881">
      <w:pPr>
        <w:pStyle w:val="a3"/>
        <w:widowControl w:val="0"/>
        <w:numPr>
          <w:ilvl w:val="0"/>
          <w:numId w:val="8"/>
        </w:numPr>
        <w:tabs>
          <w:tab w:val="left" w:pos="1728"/>
        </w:tabs>
        <w:autoSpaceDE w:val="0"/>
        <w:autoSpaceDN w:val="0"/>
        <w:spacing w:after="0" w:line="360" w:lineRule="auto"/>
        <w:ind w:right="208"/>
        <w:jc w:val="both"/>
        <w:rPr>
          <w:rFonts w:ascii="Times New Roman" w:hAnsi="Times New Roman" w:cs="Times New Roman"/>
          <w:sz w:val="28"/>
          <w:szCs w:val="28"/>
        </w:rPr>
      </w:pPr>
      <w:r w:rsidRPr="00B268C9">
        <w:rPr>
          <w:rFonts w:ascii="Times New Roman" w:hAnsi="Times New Roman" w:cs="Times New Roman"/>
          <w:sz w:val="28"/>
          <w:szCs w:val="28"/>
        </w:rPr>
        <w:t>Боднар А. Я. Емоційне вигорання як внутрішньо</w:t>
      </w:r>
      <w:r w:rsidR="00CF5DE3" w:rsidRPr="00B268C9">
        <w:rPr>
          <w:rFonts w:ascii="Times New Roman" w:hAnsi="Times New Roman" w:cs="Times New Roman"/>
          <w:sz w:val="28"/>
          <w:szCs w:val="28"/>
          <w:lang w:val="ru-RU"/>
        </w:rPr>
        <w:t xml:space="preserve"> </w:t>
      </w:r>
      <w:r w:rsidRPr="00B268C9">
        <w:rPr>
          <w:rFonts w:ascii="Times New Roman" w:hAnsi="Times New Roman" w:cs="Times New Roman"/>
          <w:sz w:val="28"/>
          <w:szCs w:val="28"/>
        </w:rPr>
        <w:t>особистісний конфлікт [Електронний ресурс] / Алла Яківна Боднар // Науково</w:t>
      </w:r>
      <w:r w:rsidR="008C47B2">
        <w:rPr>
          <w:rFonts w:ascii="Times New Roman" w:hAnsi="Times New Roman" w:cs="Times New Roman"/>
          <w:sz w:val="28"/>
          <w:szCs w:val="28"/>
        </w:rPr>
        <w:t>–</w:t>
      </w:r>
      <w:r w:rsidRPr="00B268C9">
        <w:rPr>
          <w:rFonts w:ascii="Times New Roman" w:hAnsi="Times New Roman" w:cs="Times New Roman"/>
          <w:sz w:val="28"/>
          <w:szCs w:val="28"/>
        </w:rPr>
        <w:t xml:space="preserve">практична конференція </w:t>
      </w:r>
      <w:proofErr w:type="spellStart"/>
      <w:r w:rsidRPr="00B268C9">
        <w:rPr>
          <w:rFonts w:ascii="Times New Roman" w:hAnsi="Times New Roman" w:cs="Times New Roman"/>
          <w:sz w:val="28"/>
          <w:szCs w:val="28"/>
        </w:rPr>
        <w:t>НаУКМА</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Конфліктологічна</w:t>
      </w:r>
      <w:proofErr w:type="spellEnd"/>
      <w:r w:rsidRPr="00B268C9">
        <w:rPr>
          <w:rFonts w:ascii="Times New Roman" w:hAnsi="Times New Roman" w:cs="Times New Roman"/>
          <w:sz w:val="28"/>
          <w:szCs w:val="28"/>
        </w:rPr>
        <w:t xml:space="preserve"> експертиза : теорія та методика». – 2019. – Режим доступу до ресурсу: </w:t>
      </w:r>
      <w:hyperlink r:id="rId25" w:history="1">
        <w:r w:rsidRPr="00B268C9">
          <w:rPr>
            <w:rStyle w:val="ac"/>
            <w:rFonts w:ascii="Times New Roman" w:hAnsi="Times New Roman" w:cs="Times New Roman"/>
            <w:sz w:val="28"/>
            <w:szCs w:val="28"/>
          </w:rPr>
          <w:t>http://ekmair.ukma.edu.ua/handle/123456789/16025</w:t>
        </w:r>
      </w:hyperlink>
      <w:r w:rsidR="00D868C2">
        <w:rPr>
          <w:rStyle w:val="ac"/>
          <w:rFonts w:ascii="Times New Roman" w:hAnsi="Times New Roman" w:cs="Times New Roman"/>
          <w:sz w:val="28"/>
          <w:szCs w:val="28"/>
          <w:lang w:val="ru-RU"/>
        </w:rPr>
        <w:t>.</w:t>
      </w:r>
    </w:p>
    <w:p w14:paraId="1B5CA9F9" w14:textId="77777777" w:rsidR="00490673" w:rsidRPr="00B268C9" w:rsidRDefault="00490673" w:rsidP="00B65881">
      <w:pPr>
        <w:pStyle w:val="a3"/>
        <w:widowControl w:val="0"/>
        <w:numPr>
          <w:ilvl w:val="0"/>
          <w:numId w:val="8"/>
        </w:numPr>
        <w:tabs>
          <w:tab w:val="left" w:pos="1349"/>
        </w:tabs>
        <w:autoSpaceDE w:val="0"/>
        <w:autoSpaceDN w:val="0"/>
        <w:spacing w:after="0" w:line="360" w:lineRule="auto"/>
        <w:ind w:right="203"/>
        <w:contextualSpacing w:val="0"/>
        <w:jc w:val="both"/>
        <w:rPr>
          <w:rFonts w:ascii="Times New Roman" w:hAnsi="Times New Roman" w:cs="Times New Roman"/>
          <w:sz w:val="28"/>
          <w:szCs w:val="28"/>
        </w:rPr>
      </w:pPr>
      <w:r w:rsidRPr="00B268C9">
        <w:rPr>
          <w:rFonts w:ascii="Times New Roman" w:hAnsi="Times New Roman" w:cs="Times New Roman"/>
          <w:sz w:val="28"/>
          <w:szCs w:val="28"/>
        </w:rPr>
        <w:t>Бринза</w:t>
      </w:r>
      <w:r w:rsidRPr="00B268C9">
        <w:rPr>
          <w:rFonts w:ascii="Times New Roman" w:hAnsi="Times New Roman" w:cs="Times New Roman"/>
          <w:spacing w:val="-3"/>
          <w:sz w:val="28"/>
          <w:szCs w:val="28"/>
        </w:rPr>
        <w:t xml:space="preserve"> </w:t>
      </w:r>
      <w:r w:rsidRPr="00B268C9">
        <w:rPr>
          <w:rFonts w:ascii="Times New Roman" w:hAnsi="Times New Roman" w:cs="Times New Roman"/>
          <w:sz w:val="28"/>
          <w:szCs w:val="28"/>
        </w:rPr>
        <w:t xml:space="preserve">І. В. Особливості переживання професійної кризи у осіб з різним типом емоційності: </w:t>
      </w:r>
      <w:proofErr w:type="spellStart"/>
      <w:r w:rsidRPr="00B268C9">
        <w:rPr>
          <w:rFonts w:ascii="Times New Roman" w:hAnsi="Times New Roman" w:cs="Times New Roman"/>
          <w:sz w:val="28"/>
          <w:szCs w:val="28"/>
        </w:rPr>
        <w:t>дис</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канд</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психол</w:t>
      </w:r>
      <w:proofErr w:type="spellEnd"/>
      <w:r w:rsidRPr="00B268C9">
        <w:rPr>
          <w:rFonts w:ascii="Times New Roman" w:hAnsi="Times New Roman" w:cs="Times New Roman"/>
          <w:sz w:val="28"/>
          <w:szCs w:val="28"/>
        </w:rPr>
        <w:t>. наук. Київ, 2000. 233 с.</w:t>
      </w:r>
    </w:p>
    <w:p w14:paraId="4CF177FE" w14:textId="6B866BAE" w:rsidR="00490673" w:rsidRPr="00B268C9" w:rsidRDefault="00490673" w:rsidP="00B65881">
      <w:pPr>
        <w:pStyle w:val="a3"/>
        <w:widowControl w:val="0"/>
        <w:numPr>
          <w:ilvl w:val="0"/>
          <w:numId w:val="8"/>
        </w:numPr>
        <w:tabs>
          <w:tab w:val="left" w:pos="1349"/>
        </w:tabs>
        <w:autoSpaceDE w:val="0"/>
        <w:autoSpaceDN w:val="0"/>
        <w:spacing w:after="0" w:line="360" w:lineRule="auto"/>
        <w:ind w:right="208"/>
        <w:contextualSpacing w:val="0"/>
        <w:jc w:val="both"/>
        <w:rPr>
          <w:rFonts w:ascii="Times New Roman" w:hAnsi="Times New Roman" w:cs="Times New Roman"/>
          <w:sz w:val="28"/>
          <w:szCs w:val="28"/>
        </w:rPr>
      </w:pPr>
      <w:proofErr w:type="spellStart"/>
      <w:r w:rsidRPr="00B268C9">
        <w:rPr>
          <w:rFonts w:ascii="Times New Roman" w:hAnsi="Times New Roman" w:cs="Times New Roman"/>
          <w:sz w:val="28"/>
          <w:szCs w:val="28"/>
        </w:rPr>
        <w:t>Булатевич</w:t>
      </w:r>
      <w:proofErr w:type="spellEnd"/>
      <w:r w:rsidRPr="00B268C9">
        <w:rPr>
          <w:rFonts w:ascii="Times New Roman" w:hAnsi="Times New Roman" w:cs="Times New Roman"/>
          <w:sz w:val="28"/>
          <w:szCs w:val="28"/>
        </w:rPr>
        <w:t xml:space="preserve"> Н. М. Синдром емоційного вигорання вчителя : </w:t>
      </w:r>
      <w:proofErr w:type="spellStart"/>
      <w:r w:rsidRPr="00B268C9">
        <w:rPr>
          <w:rFonts w:ascii="Times New Roman" w:hAnsi="Times New Roman" w:cs="Times New Roman"/>
          <w:sz w:val="28"/>
          <w:szCs w:val="28"/>
        </w:rPr>
        <w:t>автореф</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lastRenderedPageBreak/>
        <w:t>дис</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канд</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психол</w:t>
      </w:r>
      <w:proofErr w:type="spellEnd"/>
      <w:r w:rsidRPr="00B268C9">
        <w:rPr>
          <w:rFonts w:ascii="Times New Roman" w:hAnsi="Times New Roman" w:cs="Times New Roman"/>
          <w:sz w:val="28"/>
          <w:szCs w:val="28"/>
        </w:rPr>
        <w:t xml:space="preserve">. наук: 19.00.04 Київ. </w:t>
      </w:r>
      <w:proofErr w:type="spellStart"/>
      <w:r w:rsidRPr="00B268C9">
        <w:rPr>
          <w:rFonts w:ascii="Times New Roman" w:hAnsi="Times New Roman" w:cs="Times New Roman"/>
          <w:sz w:val="28"/>
          <w:szCs w:val="28"/>
        </w:rPr>
        <w:t>нац</w:t>
      </w:r>
      <w:proofErr w:type="spellEnd"/>
      <w:r w:rsidRPr="00B268C9">
        <w:rPr>
          <w:rFonts w:ascii="Times New Roman" w:hAnsi="Times New Roman" w:cs="Times New Roman"/>
          <w:sz w:val="28"/>
          <w:szCs w:val="28"/>
        </w:rPr>
        <w:t xml:space="preserve">. </w:t>
      </w:r>
      <w:r w:rsidR="00D868C2" w:rsidRPr="00B268C9">
        <w:rPr>
          <w:rFonts w:ascii="Times New Roman" w:hAnsi="Times New Roman" w:cs="Times New Roman"/>
          <w:sz w:val="28"/>
          <w:szCs w:val="28"/>
        </w:rPr>
        <w:t>У</w:t>
      </w:r>
      <w:r w:rsidRPr="00B268C9">
        <w:rPr>
          <w:rFonts w:ascii="Times New Roman" w:hAnsi="Times New Roman" w:cs="Times New Roman"/>
          <w:sz w:val="28"/>
          <w:szCs w:val="28"/>
        </w:rPr>
        <w:t>н</w:t>
      </w:r>
      <w:r w:rsidR="00D868C2">
        <w:rPr>
          <w:rFonts w:ascii="Times New Roman" w:hAnsi="Times New Roman" w:cs="Times New Roman"/>
          <w:sz w:val="28"/>
          <w:szCs w:val="28"/>
        </w:rPr>
        <w:t>-</w:t>
      </w:r>
      <w:r w:rsidRPr="00B268C9">
        <w:rPr>
          <w:rFonts w:ascii="Times New Roman" w:hAnsi="Times New Roman" w:cs="Times New Roman"/>
          <w:sz w:val="28"/>
          <w:szCs w:val="28"/>
        </w:rPr>
        <w:t xml:space="preserve">т ім. Т. Шевченка. Київ, 2004. 19 </w:t>
      </w:r>
      <w:r w:rsidRPr="00B268C9">
        <w:rPr>
          <w:rFonts w:ascii="Times New Roman" w:hAnsi="Times New Roman" w:cs="Times New Roman"/>
          <w:spacing w:val="-6"/>
          <w:sz w:val="28"/>
          <w:szCs w:val="28"/>
        </w:rPr>
        <w:t>с.</w:t>
      </w:r>
    </w:p>
    <w:p w14:paraId="7495CB0F" w14:textId="73D25F91" w:rsidR="00782CDE" w:rsidRPr="00B268C9" w:rsidRDefault="00782CDE" w:rsidP="00B65881">
      <w:pPr>
        <w:pStyle w:val="a3"/>
        <w:widowControl w:val="0"/>
        <w:numPr>
          <w:ilvl w:val="0"/>
          <w:numId w:val="8"/>
        </w:numPr>
        <w:tabs>
          <w:tab w:val="left" w:pos="1349"/>
        </w:tabs>
        <w:autoSpaceDE w:val="0"/>
        <w:autoSpaceDN w:val="0"/>
        <w:spacing w:before="1" w:after="0" w:line="360" w:lineRule="auto"/>
        <w:ind w:right="211"/>
        <w:contextualSpacing w:val="0"/>
        <w:jc w:val="both"/>
        <w:rPr>
          <w:rFonts w:ascii="Times New Roman" w:hAnsi="Times New Roman" w:cs="Times New Roman"/>
          <w:sz w:val="28"/>
          <w:szCs w:val="28"/>
        </w:rPr>
      </w:pPr>
      <w:proofErr w:type="spellStart"/>
      <w:r w:rsidRPr="00B268C9">
        <w:rPr>
          <w:rFonts w:ascii="Times New Roman" w:hAnsi="Times New Roman" w:cs="Times New Roman"/>
          <w:spacing w:val="-6"/>
          <w:sz w:val="28"/>
          <w:szCs w:val="28"/>
        </w:rPr>
        <w:t>Варнава</w:t>
      </w:r>
      <w:proofErr w:type="spellEnd"/>
      <w:r w:rsidRPr="00B268C9">
        <w:rPr>
          <w:rFonts w:ascii="Times New Roman" w:hAnsi="Times New Roman" w:cs="Times New Roman"/>
          <w:spacing w:val="-6"/>
          <w:sz w:val="28"/>
          <w:szCs w:val="28"/>
        </w:rPr>
        <w:t xml:space="preserve"> У.В. </w:t>
      </w:r>
      <w:proofErr w:type="spellStart"/>
      <w:r w:rsidRPr="00B268C9">
        <w:rPr>
          <w:rFonts w:ascii="Times New Roman" w:hAnsi="Times New Roman" w:cs="Times New Roman"/>
          <w:spacing w:val="-6"/>
          <w:sz w:val="28"/>
          <w:szCs w:val="28"/>
          <w:lang w:val="ru-RU"/>
        </w:rPr>
        <w:t>Эксперементальное</w:t>
      </w:r>
      <w:proofErr w:type="spellEnd"/>
      <w:r w:rsidRPr="00B268C9">
        <w:rPr>
          <w:rFonts w:ascii="Times New Roman" w:hAnsi="Times New Roman" w:cs="Times New Roman"/>
          <w:spacing w:val="-6"/>
          <w:sz w:val="28"/>
          <w:szCs w:val="28"/>
          <w:lang w:val="ru-RU"/>
        </w:rPr>
        <w:t xml:space="preserve"> </w:t>
      </w:r>
      <w:proofErr w:type="spellStart"/>
      <w:r w:rsidRPr="00B268C9">
        <w:rPr>
          <w:rFonts w:ascii="Times New Roman" w:hAnsi="Times New Roman" w:cs="Times New Roman"/>
          <w:spacing w:val="-6"/>
          <w:sz w:val="28"/>
          <w:szCs w:val="28"/>
          <w:lang w:val="ru-RU"/>
        </w:rPr>
        <w:t>иследование</w:t>
      </w:r>
      <w:proofErr w:type="spellEnd"/>
      <w:r w:rsidRPr="00B268C9">
        <w:rPr>
          <w:rFonts w:ascii="Times New Roman" w:hAnsi="Times New Roman" w:cs="Times New Roman"/>
          <w:sz w:val="28"/>
          <w:szCs w:val="28"/>
          <w:lang w:val="ru-RU"/>
        </w:rPr>
        <w:t xml:space="preserve"> </w:t>
      </w:r>
      <w:proofErr w:type="spellStart"/>
      <w:r w:rsidRPr="00B268C9">
        <w:rPr>
          <w:rFonts w:ascii="Times New Roman" w:hAnsi="Times New Roman" w:cs="Times New Roman"/>
          <w:sz w:val="28"/>
          <w:szCs w:val="28"/>
          <w:lang w:val="ru-RU"/>
        </w:rPr>
        <w:t>езрелых</w:t>
      </w:r>
      <w:proofErr w:type="spellEnd"/>
      <w:r w:rsidRPr="00B268C9">
        <w:rPr>
          <w:rFonts w:ascii="Times New Roman" w:hAnsi="Times New Roman" w:cs="Times New Roman"/>
          <w:sz w:val="28"/>
          <w:szCs w:val="28"/>
          <w:lang w:val="ru-RU"/>
        </w:rPr>
        <w:t xml:space="preserve"> психологических защит личности / </w:t>
      </w:r>
      <w:proofErr w:type="spellStart"/>
      <w:r w:rsidRPr="00B268C9">
        <w:rPr>
          <w:rFonts w:ascii="Times New Roman" w:hAnsi="Times New Roman" w:cs="Times New Roman"/>
          <w:sz w:val="28"/>
          <w:szCs w:val="28"/>
          <w:lang w:val="ru-RU"/>
        </w:rPr>
        <w:t>У.В.Варнава</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Науковізаписи</w:t>
      </w:r>
      <w:proofErr w:type="spellEnd"/>
      <w:r w:rsidRPr="00B268C9">
        <w:rPr>
          <w:rFonts w:ascii="Times New Roman" w:hAnsi="Times New Roman" w:cs="Times New Roman"/>
          <w:sz w:val="28"/>
          <w:szCs w:val="28"/>
        </w:rPr>
        <w:t xml:space="preserve"> Інституту психології імені Г.С. Костюка АПН України: </w:t>
      </w:r>
      <w:proofErr w:type="spellStart"/>
      <w:r w:rsidRPr="00B268C9">
        <w:rPr>
          <w:rFonts w:ascii="Times New Roman" w:hAnsi="Times New Roman" w:cs="Times New Roman"/>
          <w:sz w:val="28"/>
          <w:szCs w:val="28"/>
        </w:rPr>
        <w:t>зб</w:t>
      </w:r>
      <w:proofErr w:type="spellEnd"/>
      <w:r w:rsidRPr="00B268C9">
        <w:rPr>
          <w:rFonts w:ascii="Times New Roman" w:hAnsi="Times New Roman" w:cs="Times New Roman"/>
          <w:sz w:val="28"/>
          <w:szCs w:val="28"/>
        </w:rPr>
        <w:t>. наук. праць:</w:t>
      </w:r>
      <w:r w:rsidR="00C532E1" w:rsidRPr="00B268C9">
        <w:rPr>
          <w:rFonts w:ascii="Times New Roman" w:hAnsi="Times New Roman" w:cs="Times New Roman"/>
          <w:sz w:val="28"/>
          <w:szCs w:val="28"/>
        </w:rPr>
        <w:t xml:space="preserve"> за ред. С.Д. Максименка. </w:t>
      </w:r>
      <w:r w:rsidR="008C47B2">
        <w:rPr>
          <w:rFonts w:ascii="Times New Roman" w:hAnsi="Times New Roman" w:cs="Times New Roman"/>
          <w:sz w:val="28"/>
          <w:szCs w:val="28"/>
        </w:rPr>
        <w:t>–</w:t>
      </w:r>
      <w:r w:rsidR="00C532E1" w:rsidRPr="00B268C9">
        <w:rPr>
          <w:rFonts w:ascii="Times New Roman" w:hAnsi="Times New Roman" w:cs="Times New Roman"/>
          <w:sz w:val="28"/>
          <w:szCs w:val="28"/>
        </w:rPr>
        <w:t xml:space="preserve">2006. </w:t>
      </w:r>
      <w:r w:rsidR="008C47B2">
        <w:rPr>
          <w:rFonts w:ascii="Times New Roman" w:hAnsi="Times New Roman" w:cs="Times New Roman"/>
          <w:sz w:val="28"/>
          <w:szCs w:val="28"/>
        </w:rPr>
        <w:t>–</w:t>
      </w:r>
      <w:r w:rsidR="00C532E1" w:rsidRPr="00B268C9">
        <w:rPr>
          <w:rFonts w:ascii="Times New Roman" w:hAnsi="Times New Roman" w:cs="Times New Roman"/>
          <w:sz w:val="28"/>
          <w:szCs w:val="28"/>
        </w:rPr>
        <w:t xml:space="preserve">Вип.29. </w:t>
      </w:r>
      <w:r w:rsidR="008C47B2">
        <w:rPr>
          <w:rFonts w:ascii="Times New Roman" w:hAnsi="Times New Roman" w:cs="Times New Roman"/>
          <w:sz w:val="28"/>
          <w:szCs w:val="28"/>
        </w:rPr>
        <w:t>–</w:t>
      </w:r>
      <w:r w:rsidR="00C532E1" w:rsidRPr="00B268C9">
        <w:rPr>
          <w:rFonts w:ascii="Times New Roman" w:hAnsi="Times New Roman" w:cs="Times New Roman"/>
          <w:sz w:val="28"/>
          <w:szCs w:val="28"/>
        </w:rPr>
        <w:t>С.02</w:t>
      </w:r>
      <w:r w:rsidR="008C47B2">
        <w:rPr>
          <w:rFonts w:ascii="Times New Roman" w:hAnsi="Times New Roman" w:cs="Times New Roman"/>
          <w:sz w:val="28"/>
          <w:szCs w:val="28"/>
        </w:rPr>
        <w:t>–</w:t>
      </w:r>
      <w:r w:rsidR="00C532E1" w:rsidRPr="00B268C9">
        <w:rPr>
          <w:rFonts w:ascii="Times New Roman" w:hAnsi="Times New Roman" w:cs="Times New Roman"/>
          <w:sz w:val="28"/>
          <w:szCs w:val="28"/>
        </w:rPr>
        <w:t>106</w:t>
      </w:r>
      <w:r w:rsidR="0078532A" w:rsidRPr="00B268C9">
        <w:rPr>
          <w:rFonts w:ascii="Times New Roman" w:hAnsi="Times New Roman" w:cs="Times New Roman"/>
          <w:sz w:val="28"/>
          <w:szCs w:val="28"/>
          <w:lang w:val="ru-RU"/>
        </w:rPr>
        <w:t xml:space="preserve"> (6)</w:t>
      </w:r>
    </w:p>
    <w:p w14:paraId="701E56A1" w14:textId="0F24595B" w:rsidR="00490673" w:rsidRPr="00B268C9" w:rsidRDefault="00490673" w:rsidP="00B65881">
      <w:pPr>
        <w:pStyle w:val="a3"/>
        <w:widowControl w:val="0"/>
        <w:numPr>
          <w:ilvl w:val="0"/>
          <w:numId w:val="8"/>
        </w:numPr>
        <w:tabs>
          <w:tab w:val="left" w:pos="1349"/>
        </w:tabs>
        <w:autoSpaceDE w:val="0"/>
        <w:autoSpaceDN w:val="0"/>
        <w:spacing w:after="0" w:line="360" w:lineRule="auto"/>
        <w:ind w:right="205"/>
        <w:contextualSpacing w:val="0"/>
        <w:jc w:val="both"/>
        <w:rPr>
          <w:rFonts w:ascii="Times New Roman" w:hAnsi="Times New Roman" w:cs="Times New Roman"/>
          <w:sz w:val="28"/>
          <w:szCs w:val="28"/>
        </w:rPr>
      </w:pPr>
      <w:r w:rsidRPr="00B268C9">
        <w:rPr>
          <w:rFonts w:ascii="Times New Roman" w:hAnsi="Times New Roman" w:cs="Times New Roman"/>
          <w:sz w:val="28"/>
          <w:szCs w:val="28"/>
        </w:rPr>
        <w:t>Васильченко О.М. Ресурсне забезпечення протидії емоційному вигоранню у</w:t>
      </w:r>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 xml:space="preserve">фахівців </w:t>
      </w:r>
      <w:proofErr w:type="spellStart"/>
      <w:r w:rsidRPr="00B268C9">
        <w:rPr>
          <w:rFonts w:ascii="Times New Roman" w:hAnsi="Times New Roman" w:cs="Times New Roman"/>
          <w:sz w:val="28"/>
          <w:szCs w:val="28"/>
        </w:rPr>
        <w:t>соціономічних</w:t>
      </w:r>
      <w:proofErr w:type="spellEnd"/>
      <w:r w:rsidRPr="00B268C9">
        <w:rPr>
          <w:rFonts w:ascii="Times New Roman" w:hAnsi="Times New Roman" w:cs="Times New Roman"/>
          <w:sz w:val="28"/>
          <w:szCs w:val="28"/>
        </w:rPr>
        <w:t xml:space="preserve"> професій. </w:t>
      </w:r>
      <w:r w:rsidRPr="00B268C9">
        <w:rPr>
          <w:rFonts w:ascii="Times New Roman" w:hAnsi="Times New Roman" w:cs="Times New Roman"/>
          <w:i/>
          <w:sz w:val="28"/>
          <w:szCs w:val="28"/>
        </w:rPr>
        <w:t xml:space="preserve">Актуальні проблеми психології: </w:t>
      </w:r>
      <w:proofErr w:type="spellStart"/>
      <w:r w:rsidRPr="00B268C9">
        <w:rPr>
          <w:rFonts w:ascii="Times New Roman" w:hAnsi="Times New Roman" w:cs="Times New Roman"/>
          <w:sz w:val="28"/>
          <w:szCs w:val="28"/>
        </w:rPr>
        <w:t>зб</w:t>
      </w:r>
      <w:proofErr w:type="spellEnd"/>
      <w:r w:rsidRPr="00B268C9">
        <w:rPr>
          <w:rFonts w:ascii="Times New Roman" w:hAnsi="Times New Roman" w:cs="Times New Roman"/>
          <w:sz w:val="28"/>
          <w:szCs w:val="28"/>
        </w:rPr>
        <w:t xml:space="preserve">. наук. пр. Ін. психології ім. Г.С. Костюка НАПН України. 2016. Т. 7. </w:t>
      </w:r>
      <w:proofErr w:type="spellStart"/>
      <w:r w:rsidRPr="00B268C9">
        <w:rPr>
          <w:rFonts w:ascii="Times New Roman" w:hAnsi="Times New Roman" w:cs="Times New Roman"/>
          <w:sz w:val="28"/>
          <w:szCs w:val="28"/>
        </w:rPr>
        <w:t>Вип</w:t>
      </w:r>
      <w:proofErr w:type="spellEnd"/>
      <w:r w:rsidRPr="00B268C9">
        <w:rPr>
          <w:rFonts w:ascii="Times New Roman" w:hAnsi="Times New Roman" w:cs="Times New Roman"/>
          <w:sz w:val="28"/>
          <w:szCs w:val="28"/>
        </w:rPr>
        <w:t xml:space="preserve">. 32. С. </w:t>
      </w:r>
      <w:r w:rsidRPr="00B268C9">
        <w:rPr>
          <w:rFonts w:ascii="Times New Roman" w:hAnsi="Times New Roman" w:cs="Times New Roman"/>
          <w:spacing w:val="-2"/>
          <w:sz w:val="28"/>
          <w:szCs w:val="28"/>
        </w:rPr>
        <w:t>46−58.</w:t>
      </w:r>
    </w:p>
    <w:bookmarkStart w:id="7" w:name="_Hlk183541446"/>
    <w:p w14:paraId="0084B055" w14:textId="780B9182" w:rsidR="009C5923" w:rsidRPr="00B268C9" w:rsidRDefault="009C5923" w:rsidP="00B65881">
      <w:pPr>
        <w:pStyle w:val="a3"/>
        <w:widowControl w:val="0"/>
        <w:numPr>
          <w:ilvl w:val="0"/>
          <w:numId w:val="8"/>
        </w:numPr>
        <w:tabs>
          <w:tab w:val="left" w:pos="1349"/>
        </w:tabs>
        <w:autoSpaceDE w:val="0"/>
        <w:autoSpaceDN w:val="0"/>
        <w:spacing w:before="1" w:after="0" w:line="360" w:lineRule="auto"/>
        <w:ind w:right="211"/>
        <w:contextualSpacing w:val="0"/>
        <w:jc w:val="both"/>
        <w:rPr>
          <w:rFonts w:ascii="Times New Roman" w:hAnsi="Times New Roman" w:cs="Times New Roman"/>
          <w:sz w:val="28"/>
        </w:rPr>
      </w:pPr>
      <w:r w:rsidRPr="00B268C9">
        <w:rPr>
          <w:rFonts w:ascii="Times New Roman" w:hAnsi="Times New Roman" w:cs="Times New Roman"/>
          <w:noProof/>
          <w:lang w:eastAsia="uk-UA"/>
        </w:rPr>
        <mc:AlternateContent>
          <mc:Choice Requires="wps">
            <w:drawing>
              <wp:anchor distT="0" distB="0" distL="0" distR="0" simplePos="0" relativeHeight="251666432" behindDoc="1" locked="0" layoutInCell="1" allowOverlap="1" wp14:anchorId="6A74D971" wp14:editId="1FC6B5DF">
                <wp:simplePos x="0" y="0"/>
                <wp:positionH relativeFrom="page">
                  <wp:posOffset>2399029</wp:posOffset>
                </wp:positionH>
                <wp:positionV relativeFrom="paragraph">
                  <wp:posOffset>409202</wp:posOffset>
                </wp:positionV>
                <wp:extent cx="44450" cy="204470"/>
                <wp:effectExtent l="0" t="0" r="0" b="0"/>
                <wp:wrapNone/>
                <wp:docPr id="7" name="Graphic 5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450" cy="204470"/>
                        </a:xfrm>
                        <a:custGeom>
                          <a:avLst/>
                          <a:gdLst/>
                          <a:ahLst/>
                          <a:cxnLst/>
                          <a:rect l="l" t="t" r="r" b="b"/>
                          <a:pathLst>
                            <a:path w="44450" h="204470">
                              <a:moveTo>
                                <a:pt x="44195" y="0"/>
                              </a:moveTo>
                              <a:lnTo>
                                <a:pt x="0" y="0"/>
                              </a:lnTo>
                              <a:lnTo>
                                <a:pt x="0" y="204216"/>
                              </a:lnTo>
                              <a:lnTo>
                                <a:pt x="44195" y="204216"/>
                              </a:lnTo>
                              <a:lnTo>
                                <a:pt x="44195" y="0"/>
                              </a:lnTo>
                              <a:close/>
                            </a:path>
                          </a:pathLst>
                        </a:custGeom>
                        <a:solidFill>
                          <a:srgbClr val="F8F8F8"/>
                        </a:solidFill>
                      </wps:spPr>
                      <wps:bodyPr wrap="square" lIns="0" tIns="0" rIns="0" bIns="0" rtlCol="0">
                        <a:prstTxWarp prst="textNoShape">
                          <a:avLst/>
                        </a:prstTxWarp>
                        <a:noAutofit/>
                      </wps:bodyPr>
                    </wps:wsp>
                  </a:graphicData>
                </a:graphic>
              </wp:anchor>
            </w:drawing>
          </mc:Choice>
          <mc:Fallback>
            <w:pict>
              <v:shape w14:anchorId="6986EB57" id="Graphic 514" o:spid="_x0000_s1026" style="position:absolute;margin-left:188.9pt;margin-top:32.2pt;width:3.5pt;height:16.1pt;z-index:-251650048;visibility:visible;mso-wrap-style:square;mso-wrap-distance-left:0;mso-wrap-distance-top:0;mso-wrap-distance-right:0;mso-wrap-distance-bottom:0;mso-position-horizontal:absolute;mso-position-horizontal-relative:page;mso-position-vertical:absolute;mso-position-vertical-relative:text;v-text-anchor:top" coordsize="44450,204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" path="m44195,l,,,204216r44195,l44195,xe" fillcolor="#f8f8f8" stroked="f">
                <v:path arrowok="t"/>
                <w10:wrap anchorx="page"/>
              </v:shape>
            </w:pict>
          </mc:Fallback>
        </mc:AlternateContent>
      </w:r>
      <w:r w:rsidRPr="00B268C9">
        <w:rPr>
          <w:rFonts w:ascii="Times New Roman" w:hAnsi="Times New Roman" w:cs="Times New Roman"/>
          <w:sz w:val="28"/>
        </w:rPr>
        <w:t>Вірна</w:t>
      </w:r>
      <w:r w:rsidRPr="00B268C9">
        <w:rPr>
          <w:rFonts w:ascii="Times New Roman" w:hAnsi="Times New Roman" w:cs="Times New Roman"/>
          <w:spacing w:val="-2"/>
          <w:sz w:val="28"/>
        </w:rPr>
        <w:t xml:space="preserve"> </w:t>
      </w:r>
      <w:r w:rsidRPr="00B268C9">
        <w:rPr>
          <w:rFonts w:ascii="Times New Roman" w:hAnsi="Times New Roman" w:cs="Times New Roman"/>
          <w:sz w:val="28"/>
        </w:rPr>
        <w:t xml:space="preserve">Ж.П. </w:t>
      </w:r>
      <w:proofErr w:type="spellStart"/>
      <w:r w:rsidRPr="00B268C9">
        <w:rPr>
          <w:rFonts w:ascii="Times New Roman" w:hAnsi="Times New Roman" w:cs="Times New Roman"/>
          <w:sz w:val="28"/>
        </w:rPr>
        <w:t>Самоставлення</w:t>
      </w:r>
      <w:proofErr w:type="spellEnd"/>
      <w:r w:rsidRPr="00B268C9">
        <w:rPr>
          <w:rFonts w:ascii="Times New Roman" w:hAnsi="Times New Roman" w:cs="Times New Roman"/>
          <w:sz w:val="28"/>
        </w:rPr>
        <w:t xml:space="preserve"> як імперативний модус професійної ідентифікації особистості. Психологічні перспективи. 2011. Вип.17. </w:t>
      </w:r>
      <w:r w:rsidR="00D24861">
        <w:rPr>
          <w:rFonts w:ascii="Times New Roman" w:hAnsi="Times New Roman" w:cs="Times New Roman"/>
          <w:sz w:val="28"/>
          <w:lang w:val="ru-RU"/>
        </w:rPr>
        <w:t xml:space="preserve">        </w:t>
      </w:r>
      <w:r w:rsidRPr="00B268C9">
        <w:rPr>
          <w:rFonts w:ascii="Times New Roman" w:hAnsi="Times New Roman" w:cs="Times New Roman"/>
          <w:sz w:val="28"/>
        </w:rPr>
        <w:t>С. 28−38.</w:t>
      </w:r>
      <w:bookmarkEnd w:id="7"/>
    </w:p>
    <w:p w14:paraId="7365C7E4" w14:textId="7789B458" w:rsidR="0078532A" w:rsidRPr="00B268C9" w:rsidRDefault="0078532A" w:rsidP="00B65881">
      <w:pPr>
        <w:pStyle w:val="a3"/>
        <w:widowControl w:val="0"/>
        <w:numPr>
          <w:ilvl w:val="0"/>
          <w:numId w:val="8"/>
        </w:numPr>
        <w:tabs>
          <w:tab w:val="left" w:pos="1349"/>
        </w:tabs>
        <w:autoSpaceDE w:val="0"/>
        <w:autoSpaceDN w:val="0"/>
        <w:spacing w:after="0" w:line="360" w:lineRule="auto"/>
        <w:ind w:right="205"/>
        <w:contextualSpacing w:val="0"/>
        <w:jc w:val="both"/>
        <w:rPr>
          <w:rFonts w:ascii="Times New Roman" w:hAnsi="Times New Roman" w:cs="Times New Roman"/>
          <w:sz w:val="28"/>
          <w:szCs w:val="28"/>
        </w:rPr>
      </w:pPr>
      <w:proofErr w:type="spellStart"/>
      <w:r w:rsidRPr="00B268C9">
        <w:rPr>
          <w:rFonts w:ascii="Times New Roman" w:hAnsi="Times New Roman" w:cs="Times New Roman"/>
          <w:sz w:val="28"/>
          <w:szCs w:val="28"/>
        </w:rPr>
        <w:t>Водопьянова</w:t>
      </w:r>
      <w:proofErr w:type="spellEnd"/>
      <w:r w:rsidRPr="00B268C9">
        <w:rPr>
          <w:rFonts w:ascii="Times New Roman" w:hAnsi="Times New Roman" w:cs="Times New Roman"/>
          <w:sz w:val="28"/>
          <w:szCs w:val="28"/>
        </w:rPr>
        <w:t xml:space="preserve">, Н. Е. Синдром </w:t>
      </w:r>
      <w:proofErr w:type="spellStart"/>
      <w:r w:rsidRPr="00B268C9">
        <w:rPr>
          <w:rFonts w:ascii="Times New Roman" w:hAnsi="Times New Roman" w:cs="Times New Roman"/>
          <w:sz w:val="28"/>
          <w:szCs w:val="28"/>
        </w:rPr>
        <w:t>профессионального</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выгорания</w:t>
      </w:r>
      <w:proofErr w:type="spellEnd"/>
      <w:r w:rsidRPr="00B268C9">
        <w:rPr>
          <w:rFonts w:ascii="Times New Roman" w:hAnsi="Times New Roman" w:cs="Times New Roman"/>
          <w:sz w:val="28"/>
          <w:szCs w:val="28"/>
        </w:rPr>
        <w:t xml:space="preserve"> в </w:t>
      </w:r>
      <w:proofErr w:type="spellStart"/>
      <w:r w:rsidRPr="00B268C9">
        <w:rPr>
          <w:rFonts w:ascii="Times New Roman" w:hAnsi="Times New Roman" w:cs="Times New Roman"/>
          <w:sz w:val="28"/>
          <w:szCs w:val="28"/>
        </w:rPr>
        <w:t>управленческой</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деятельности</w:t>
      </w:r>
      <w:proofErr w:type="spellEnd"/>
      <w:r w:rsidRPr="00B268C9">
        <w:rPr>
          <w:rFonts w:ascii="Times New Roman" w:hAnsi="Times New Roman" w:cs="Times New Roman"/>
          <w:sz w:val="28"/>
          <w:szCs w:val="28"/>
        </w:rPr>
        <w:t xml:space="preserve"> / Н. Е. </w:t>
      </w:r>
      <w:proofErr w:type="spellStart"/>
      <w:r w:rsidRPr="00B268C9">
        <w:rPr>
          <w:rFonts w:ascii="Times New Roman" w:hAnsi="Times New Roman" w:cs="Times New Roman"/>
          <w:sz w:val="28"/>
          <w:szCs w:val="28"/>
        </w:rPr>
        <w:t>Водопьянова</w:t>
      </w:r>
      <w:proofErr w:type="spellEnd"/>
      <w:r w:rsidRPr="00B268C9">
        <w:rPr>
          <w:rFonts w:ascii="Times New Roman" w:hAnsi="Times New Roman" w:cs="Times New Roman"/>
          <w:sz w:val="28"/>
          <w:szCs w:val="28"/>
        </w:rPr>
        <w:t xml:space="preserve">, А. Б. Серебрякова, Е.С. </w:t>
      </w:r>
      <w:proofErr w:type="spellStart"/>
      <w:r w:rsidRPr="00B268C9">
        <w:rPr>
          <w:rFonts w:ascii="Times New Roman" w:hAnsi="Times New Roman" w:cs="Times New Roman"/>
          <w:sz w:val="28"/>
          <w:szCs w:val="28"/>
        </w:rPr>
        <w:t>Старченкава</w:t>
      </w:r>
      <w:proofErr w:type="spellEnd"/>
      <w:r w:rsidRPr="00B268C9">
        <w:rPr>
          <w:rFonts w:ascii="Times New Roman" w:hAnsi="Times New Roman" w:cs="Times New Roman"/>
          <w:sz w:val="28"/>
          <w:szCs w:val="28"/>
        </w:rPr>
        <w:t xml:space="preserve"> // </w:t>
      </w:r>
      <w:proofErr w:type="spellStart"/>
      <w:r w:rsidRPr="00B268C9">
        <w:rPr>
          <w:rFonts w:ascii="Times New Roman" w:hAnsi="Times New Roman" w:cs="Times New Roman"/>
          <w:sz w:val="28"/>
          <w:szCs w:val="28"/>
        </w:rPr>
        <w:t>Вестник</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СПбГУ</w:t>
      </w:r>
      <w:proofErr w:type="spellEnd"/>
      <w:r w:rsidRPr="00B268C9">
        <w:rPr>
          <w:rFonts w:ascii="Times New Roman" w:hAnsi="Times New Roman" w:cs="Times New Roman"/>
          <w:sz w:val="28"/>
          <w:szCs w:val="28"/>
        </w:rPr>
        <w:t xml:space="preserve">. – Сер. 6. – </w:t>
      </w:r>
      <w:proofErr w:type="spellStart"/>
      <w:r w:rsidRPr="00B268C9">
        <w:rPr>
          <w:rFonts w:ascii="Times New Roman" w:hAnsi="Times New Roman" w:cs="Times New Roman"/>
          <w:sz w:val="28"/>
          <w:szCs w:val="28"/>
        </w:rPr>
        <w:t>Вып</w:t>
      </w:r>
      <w:proofErr w:type="spellEnd"/>
      <w:r w:rsidRPr="00B268C9">
        <w:rPr>
          <w:rFonts w:ascii="Times New Roman" w:hAnsi="Times New Roman" w:cs="Times New Roman"/>
          <w:sz w:val="28"/>
          <w:szCs w:val="28"/>
        </w:rPr>
        <w:t>. 2. – № 13. – 2008. – С. 83– 91.</w:t>
      </w:r>
      <w:r w:rsidRPr="00B268C9">
        <w:rPr>
          <w:rFonts w:ascii="Times New Roman" w:hAnsi="Times New Roman" w:cs="Times New Roman"/>
          <w:sz w:val="28"/>
          <w:szCs w:val="28"/>
          <w:lang w:val="ru-RU"/>
        </w:rPr>
        <w:t xml:space="preserve"> </w:t>
      </w:r>
    </w:p>
    <w:p w14:paraId="5979B265" w14:textId="2F59DD42" w:rsidR="00490673" w:rsidRPr="00B268C9" w:rsidRDefault="00490673" w:rsidP="00B65881">
      <w:pPr>
        <w:pStyle w:val="a3"/>
        <w:widowControl w:val="0"/>
        <w:numPr>
          <w:ilvl w:val="0"/>
          <w:numId w:val="8"/>
        </w:numPr>
        <w:tabs>
          <w:tab w:val="left" w:pos="1349"/>
        </w:tabs>
        <w:autoSpaceDE w:val="0"/>
        <w:autoSpaceDN w:val="0"/>
        <w:spacing w:before="1" w:after="0" w:line="360" w:lineRule="auto"/>
        <w:ind w:right="211"/>
        <w:contextualSpacing w:val="0"/>
        <w:jc w:val="both"/>
        <w:rPr>
          <w:rFonts w:ascii="Times New Roman" w:hAnsi="Times New Roman" w:cs="Times New Roman"/>
          <w:sz w:val="28"/>
          <w:szCs w:val="28"/>
        </w:rPr>
      </w:pPr>
      <w:r w:rsidRPr="00B268C9">
        <w:rPr>
          <w:rFonts w:ascii="Times New Roman" w:hAnsi="Times New Roman" w:cs="Times New Roman"/>
          <w:noProof/>
          <w:sz w:val="28"/>
          <w:szCs w:val="28"/>
          <w:lang w:eastAsia="uk-UA"/>
        </w:rPr>
        <mc:AlternateContent>
          <mc:Choice Requires="wps">
            <w:drawing>
              <wp:anchor distT="0" distB="0" distL="0" distR="0" simplePos="0" relativeHeight="251664384" behindDoc="1" locked="0" layoutInCell="1" allowOverlap="1" wp14:anchorId="2CBDA3E9" wp14:editId="0245E59C">
                <wp:simplePos x="0" y="0"/>
                <wp:positionH relativeFrom="page">
                  <wp:posOffset>2399029</wp:posOffset>
                </wp:positionH>
                <wp:positionV relativeFrom="paragraph">
                  <wp:posOffset>409202</wp:posOffset>
                </wp:positionV>
                <wp:extent cx="44450" cy="204470"/>
                <wp:effectExtent l="0" t="0" r="0" b="0"/>
                <wp:wrapNone/>
                <wp:docPr id="514" name="Graphic 5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450" cy="204470"/>
                        </a:xfrm>
                        <a:custGeom>
                          <a:avLst/>
                          <a:gdLst/>
                          <a:ahLst/>
                          <a:cxnLst/>
                          <a:rect l="l" t="t" r="r" b="b"/>
                          <a:pathLst>
                            <a:path w="44450" h="204470">
                              <a:moveTo>
                                <a:pt x="44195" y="0"/>
                              </a:moveTo>
                              <a:lnTo>
                                <a:pt x="0" y="0"/>
                              </a:lnTo>
                              <a:lnTo>
                                <a:pt x="0" y="204216"/>
                              </a:lnTo>
                              <a:lnTo>
                                <a:pt x="44195" y="204216"/>
                              </a:lnTo>
                              <a:lnTo>
                                <a:pt x="44195" y="0"/>
                              </a:lnTo>
                              <a:close/>
                            </a:path>
                          </a:pathLst>
                        </a:custGeom>
                        <a:solidFill>
                          <a:srgbClr val="F8F8F8"/>
                        </a:solidFill>
                      </wps:spPr>
                      <wps:bodyPr wrap="square" lIns="0" tIns="0" rIns="0" bIns="0" rtlCol="0">
                        <a:prstTxWarp prst="textNoShape">
                          <a:avLst/>
                        </a:prstTxWarp>
                        <a:noAutofit/>
                      </wps:bodyPr>
                    </wps:wsp>
                  </a:graphicData>
                </a:graphic>
              </wp:anchor>
            </w:drawing>
          </mc:Choice>
          <mc:Fallback>
            <w:pict>
              <v:shape w14:anchorId="3BA483D0" id="Graphic 514" o:spid="_x0000_s1026" style="position:absolute;margin-left:188.9pt;margin-top:32.2pt;width:3.5pt;height:16.1pt;z-index:-251652096;visibility:visible;mso-wrap-style:square;mso-wrap-distance-left:0;mso-wrap-distance-top:0;mso-wrap-distance-right:0;mso-wrap-distance-bottom:0;mso-position-horizontal:absolute;mso-position-horizontal-relative:page;mso-position-vertical:absolute;mso-position-vertical-relative:text;v-text-anchor:top" coordsize="44450,204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" path="m44195,l,,,204216r44195,l44195,xe" fillcolor="#f8f8f8" stroked="f">
                <v:path arrowok="t"/>
                <w10:wrap anchorx="page"/>
              </v:shape>
            </w:pict>
          </mc:Fallback>
        </mc:AlternateContent>
      </w:r>
      <w:r w:rsidRPr="00B268C9">
        <w:rPr>
          <w:rFonts w:ascii="Times New Roman" w:hAnsi="Times New Roman" w:cs="Times New Roman"/>
          <w:sz w:val="28"/>
          <w:szCs w:val="28"/>
        </w:rPr>
        <w:t>Вірна</w:t>
      </w:r>
      <w:r w:rsidRPr="00B268C9">
        <w:rPr>
          <w:rFonts w:ascii="Times New Roman" w:hAnsi="Times New Roman" w:cs="Times New Roman"/>
          <w:spacing w:val="-2"/>
          <w:sz w:val="28"/>
          <w:szCs w:val="28"/>
        </w:rPr>
        <w:t xml:space="preserve"> </w:t>
      </w:r>
      <w:r w:rsidRPr="00B268C9">
        <w:rPr>
          <w:rFonts w:ascii="Times New Roman" w:hAnsi="Times New Roman" w:cs="Times New Roman"/>
          <w:sz w:val="28"/>
          <w:szCs w:val="28"/>
        </w:rPr>
        <w:t xml:space="preserve">Ж.П. </w:t>
      </w:r>
      <w:proofErr w:type="spellStart"/>
      <w:r w:rsidRPr="00B268C9">
        <w:rPr>
          <w:rFonts w:ascii="Times New Roman" w:hAnsi="Times New Roman" w:cs="Times New Roman"/>
          <w:sz w:val="28"/>
          <w:szCs w:val="28"/>
        </w:rPr>
        <w:t>Самоставлення</w:t>
      </w:r>
      <w:proofErr w:type="spellEnd"/>
      <w:r w:rsidRPr="00B268C9">
        <w:rPr>
          <w:rFonts w:ascii="Times New Roman" w:hAnsi="Times New Roman" w:cs="Times New Roman"/>
          <w:sz w:val="28"/>
          <w:szCs w:val="28"/>
        </w:rPr>
        <w:t xml:space="preserve"> як імперативний модус професійної ідентифікації особистості. </w:t>
      </w:r>
      <w:r w:rsidRPr="00B268C9">
        <w:rPr>
          <w:rFonts w:ascii="Times New Roman" w:hAnsi="Times New Roman" w:cs="Times New Roman"/>
          <w:i/>
          <w:sz w:val="28"/>
          <w:szCs w:val="28"/>
        </w:rPr>
        <w:t xml:space="preserve">Психологічні перспективи. </w:t>
      </w:r>
      <w:r w:rsidRPr="00B268C9">
        <w:rPr>
          <w:rFonts w:ascii="Times New Roman" w:hAnsi="Times New Roman" w:cs="Times New Roman"/>
          <w:sz w:val="28"/>
          <w:szCs w:val="28"/>
        </w:rPr>
        <w:t xml:space="preserve">2011. Вип.17. </w:t>
      </w:r>
      <w:r w:rsidR="00105505">
        <w:rPr>
          <w:rFonts w:ascii="Times New Roman" w:hAnsi="Times New Roman" w:cs="Times New Roman"/>
          <w:sz w:val="28"/>
          <w:szCs w:val="28"/>
        </w:rPr>
        <w:t xml:space="preserve">          </w:t>
      </w:r>
      <w:r w:rsidRPr="00B268C9">
        <w:rPr>
          <w:rFonts w:ascii="Times New Roman" w:hAnsi="Times New Roman" w:cs="Times New Roman"/>
          <w:sz w:val="28"/>
          <w:szCs w:val="28"/>
        </w:rPr>
        <w:t>С. 28−38.</w:t>
      </w:r>
      <w:r w:rsidR="00782CDE" w:rsidRPr="00CC282A">
        <w:rPr>
          <w:rFonts w:ascii="Times New Roman" w:hAnsi="Times New Roman" w:cs="Times New Roman"/>
          <w:sz w:val="28"/>
          <w:szCs w:val="28"/>
        </w:rPr>
        <w:t xml:space="preserve"> </w:t>
      </w:r>
    </w:p>
    <w:p w14:paraId="6880DB9A" w14:textId="7C9B4B54" w:rsidR="00254B8B" w:rsidRPr="00B268C9" w:rsidRDefault="00254B8B" w:rsidP="00B65881">
      <w:pPr>
        <w:pStyle w:val="a3"/>
        <w:widowControl w:val="0"/>
        <w:numPr>
          <w:ilvl w:val="0"/>
          <w:numId w:val="8"/>
        </w:numPr>
        <w:tabs>
          <w:tab w:val="left" w:pos="1422"/>
        </w:tabs>
        <w:autoSpaceDE w:val="0"/>
        <w:autoSpaceDN w:val="0"/>
        <w:spacing w:before="2" w:after="0" w:line="360" w:lineRule="auto"/>
        <w:ind w:right="227"/>
        <w:contextualSpacing w:val="0"/>
        <w:jc w:val="both"/>
        <w:rPr>
          <w:rFonts w:ascii="Times New Roman" w:hAnsi="Times New Roman" w:cs="Times New Roman"/>
          <w:sz w:val="28"/>
        </w:rPr>
      </w:pPr>
      <w:r w:rsidRPr="00B268C9">
        <w:rPr>
          <w:rFonts w:ascii="Times New Roman" w:hAnsi="Times New Roman" w:cs="Times New Roman"/>
          <w:sz w:val="28"/>
        </w:rPr>
        <w:t>Вітко Т. Ю. Кадрові процеси у державній службі України: особливості</w:t>
      </w:r>
      <w:r w:rsidRPr="00B268C9">
        <w:rPr>
          <w:rFonts w:ascii="Times New Roman" w:hAnsi="Times New Roman" w:cs="Times New Roman"/>
          <w:spacing w:val="1"/>
          <w:sz w:val="28"/>
        </w:rPr>
        <w:t xml:space="preserve"> </w:t>
      </w:r>
      <w:r w:rsidRPr="00B268C9">
        <w:rPr>
          <w:rFonts w:ascii="Times New Roman" w:hAnsi="Times New Roman" w:cs="Times New Roman"/>
          <w:sz w:val="28"/>
        </w:rPr>
        <w:t xml:space="preserve">нормативного врегулювання. </w:t>
      </w:r>
      <w:r w:rsidRPr="00B268C9">
        <w:rPr>
          <w:rFonts w:ascii="Times New Roman" w:hAnsi="Times New Roman" w:cs="Times New Roman"/>
          <w:i/>
          <w:sz w:val="28"/>
        </w:rPr>
        <w:t xml:space="preserve">Університетські наукові записки. </w:t>
      </w:r>
      <w:r w:rsidRPr="00B268C9">
        <w:rPr>
          <w:rFonts w:ascii="Times New Roman" w:hAnsi="Times New Roman" w:cs="Times New Roman"/>
          <w:sz w:val="28"/>
        </w:rPr>
        <w:t xml:space="preserve">2012. </w:t>
      </w:r>
      <w:r w:rsidR="00105505">
        <w:rPr>
          <w:rFonts w:ascii="Times New Roman" w:hAnsi="Times New Roman" w:cs="Times New Roman"/>
          <w:sz w:val="28"/>
        </w:rPr>
        <w:t xml:space="preserve">     </w:t>
      </w:r>
      <w:r w:rsidRPr="00B268C9">
        <w:rPr>
          <w:rFonts w:ascii="Times New Roman" w:hAnsi="Times New Roman" w:cs="Times New Roman"/>
          <w:sz w:val="28"/>
        </w:rPr>
        <w:t>№ 3. С.</w:t>
      </w:r>
      <w:r w:rsidRPr="00B268C9">
        <w:rPr>
          <w:rFonts w:ascii="Times New Roman" w:hAnsi="Times New Roman" w:cs="Times New Roman"/>
          <w:spacing w:val="1"/>
          <w:sz w:val="28"/>
        </w:rPr>
        <w:t xml:space="preserve"> </w:t>
      </w:r>
      <w:r w:rsidRPr="00B268C9">
        <w:rPr>
          <w:rFonts w:ascii="Times New Roman" w:hAnsi="Times New Roman" w:cs="Times New Roman"/>
          <w:sz w:val="28"/>
        </w:rPr>
        <w:t>446</w:t>
      </w:r>
      <w:r w:rsidRPr="00B268C9">
        <w:rPr>
          <w:rFonts w:ascii="Times New Roman" w:hAnsi="Times New Roman" w:cs="Times New Roman"/>
          <w:spacing w:val="1"/>
          <w:sz w:val="28"/>
        </w:rPr>
        <w:t xml:space="preserve"> </w:t>
      </w:r>
      <w:r w:rsidRPr="00B268C9">
        <w:rPr>
          <w:rFonts w:ascii="Times New Roman" w:hAnsi="Times New Roman" w:cs="Times New Roman"/>
          <w:sz w:val="28"/>
        </w:rPr>
        <w:t>–</w:t>
      </w:r>
      <w:r w:rsidRPr="00B268C9">
        <w:rPr>
          <w:rFonts w:ascii="Times New Roman" w:hAnsi="Times New Roman" w:cs="Times New Roman"/>
          <w:spacing w:val="-3"/>
          <w:sz w:val="28"/>
        </w:rPr>
        <w:t xml:space="preserve"> </w:t>
      </w:r>
      <w:r w:rsidRPr="00B268C9">
        <w:rPr>
          <w:rFonts w:ascii="Times New Roman" w:hAnsi="Times New Roman" w:cs="Times New Roman"/>
          <w:sz w:val="28"/>
        </w:rPr>
        <w:t>453.</w:t>
      </w:r>
    </w:p>
    <w:p w14:paraId="088C78DE" w14:textId="465D50D9" w:rsidR="00DC48F1" w:rsidRPr="00B268C9" w:rsidRDefault="00DC48F1" w:rsidP="00B65881">
      <w:pPr>
        <w:pStyle w:val="a3"/>
        <w:widowControl w:val="0"/>
        <w:numPr>
          <w:ilvl w:val="0"/>
          <w:numId w:val="8"/>
        </w:numPr>
        <w:tabs>
          <w:tab w:val="left" w:pos="1728"/>
        </w:tabs>
        <w:autoSpaceDE w:val="0"/>
        <w:autoSpaceDN w:val="0"/>
        <w:spacing w:after="0" w:line="360" w:lineRule="auto"/>
        <w:ind w:right="208"/>
        <w:jc w:val="both"/>
        <w:rPr>
          <w:rFonts w:ascii="Times New Roman" w:hAnsi="Times New Roman" w:cs="Times New Roman"/>
          <w:sz w:val="28"/>
          <w:szCs w:val="28"/>
        </w:rPr>
      </w:pPr>
      <w:r w:rsidRPr="00B268C9">
        <w:rPr>
          <w:rFonts w:ascii="Times New Roman" w:hAnsi="Times New Roman" w:cs="Times New Roman"/>
          <w:sz w:val="28"/>
          <w:szCs w:val="28"/>
        </w:rPr>
        <w:t>Гірник А. М. Основи конфліктології / А. М. Гірник. – Київ: Києво</w:t>
      </w:r>
      <w:r w:rsidR="008C47B2">
        <w:rPr>
          <w:rFonts w:ascii="Times New Roman" w:hAnsi="Times New Roman" w:cs="Times New Roman"/>
          <w:sz w:val="28"/>
          <w:szCs w:val="28"/>
        </w:rPr>
        <w:t>–</w:t>
      </w:r>
      <w:r w:rsidRPr="00B268C9">
        <w:rPr>
          <w:rFonts w:ascii="Times New Roman" w:hAnsi="Times New Roman" w:cs="Times New Roman"/>
          <w:sz w:val="28"/>
          <w:szCs w:val="28"/>
        </w:rPr>
        <w:t>Могилянська академія, 2010. – 80 с.</w:t>
      </w:r>
      <w:r w:rsidRPr="00B268C9">
        <w:rPr>
          <w:rFonts w:ascii="Times New Roman" w:hAnsi="Times New Roman" w:cs="Times New Roman"/>
          <w:sz w:val="28"/>
          <w:szCs w:val="28"/>
          <w:lang w:val="ru-RU"/>
        </w:rPr>
        <w:t xml:space="preserve"> </w:t>
      </w:r>
    </w:p>
    <w:p w14:paraId="49425881" w14:textId="13524422" w:rsidR="00490673" w:rsidRPr="00B268C9" w:rsidRDefault="00490673" w:rsidP="00B65881">
      <w:pPr>
        <w:pStyle w:val="a3"/>
        <w:widowControl w:val="0"/>
        <w:numPr>
          <w:ilvl w:val="0"/>
          <w:numId w:val="8"/>
        </w:numPr>
        <w:tabs>
          <w:tab w:val="left" w:pos="1349"/>
        </w:tabs>
        <w:autoSpaceDE w:val="0"/>
        <w:autoSpaceDN w:val="0"/>
        <w:spacing w:after="0" w:line="360" w:lineRule="auto"/>
        <w:ind w:right="204"/>
        <w:contextualSpacing w:val="0"/>
        <w:jc w:val="both"/>
        <w:rPr>
          <w:rFonts w:ascii="Times New Roman" w:hAnsi="Times New Roman" w:cs="Times New Roman"/>
          <w:sz w:val="28"/>
          <w:szCs w:val="28"/>
        </w:rPr>
      </w:pPr>
      <w:r w:rsidRPr="00B268C9">
        <w:rPr>
          <w:rFonts w:ascii="Times New Roman" w:hAnsi="Times New Roman" w:cs="Times New Roman"/>
          <w:sz w:val="28"/>
          <w:szCs w:val="28"/>
        </w:rPr>
        <w:t>Грубі Т. В. Особливості професійного вигорання у працівників</w:t>
      </w:r>
      <w:r w:rsidRPr="00B268C9">
        <w:rPr>
          <w:rFonts w:ascii="Times New Roman" w:hAnsi="Times New Roman" w:cs="Times New Roman"/>
          <w:spacing w:val="40"/>
          <w:sz w:val="28"/>
          <w:szCs w:val="28"/>
        </w:rPr>
        <w:t xml:space="preserve"> </w:t>
      </w:r>
      <w:r w:rsidRPr="00B268C9">
        <w:rPr>
          <w:rFonts w:ascii="Times New Roman" w:hAnsi="Times New Roman" w:cs="Times New Roman"/>
          <w:sz w:val="28"/>
          <w:szCs w:val="28"/>
        </w:rPr>
        <w:t xml:space="preserve">державної податкової служби України. </w:t>
      </w:r>
      <w:r w:rsidRPr="00B268C9">
        <w:rPr>
          <w:rFonts w:ascii="Times New Roman" w:hAnsi="Times New Roman" w:cs="Times New Roman"/>
          <w:i/>
          <w:sz w:val="28"/>
          <w:szCs w:val="28"/>
        </w:rPr>
        <w:t>Актуальні проблеми психології</w:t>
      </w:r>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зб.наук.праць</w:t>
      </w:r>
      <w:proofErr w:type="spellEnd"/>
      <w:r w:rsidRPr="00B268C9">
        <w:rPr>
          <w:rFonts w:ascii="Times New Roman" w:hAnsi="Times New Roman" w:cs="Times New Roman"/>
          <w:sz w:val="28"/>
          <w:szCs w:val="28"/>
        </w:rPr>
        <w:t xml:space="preserve"> Ін</w:t>
      </w:r>
      <w:r w:rsidR="008C47B2">
        <w:rPr>
          <w:rFonts w:ascii="Times New Roman" w:hAnsi="Times New Roman" w:cs="Times New Roman"/>
          <w:sz w:val="28"/>
          <w:szCs w:val="28"/>
        </w:rPr>
        <w:t>–</w:t>
      </w:r>
      <w:r w:rsidRPr="00B268C9">
        <w:rPr>
          <w:rFonts w:ascii="Times New Roman" w:hAnsi="Times New Roman" w:cs="Times New Roman"/>
          <w:sz w:val="28"/>
          <w:szCs w:val="28"/>
        </w:rPr>
        <w:t>ту психології ім. Г.С.</w:t>
      </w:r>
      <w:r w:rsidRPr="00B268C9">
        <w:rPr>
          <w:rFonts w:ascii="Times New Roman" w:hAnsi="Times New Roman" w:cs="Times New Roman"/>
          <w:spacing w:val="-2"/>
          <w:sz w:val="28"/>
          <w:szCs w:val="28"/>
        </w:rPr>
        <w:t xml:space="preserve"> </w:t>
      </w:r>
      <w:r w:rsidRPr="00B268C9">
        <w:rPr>
          <w:rFonts w:ascii="Times New Roman" w:hAnsi="Times New Roman" w:cs="Times New Roman"/>
          <w:sz w:val="28"/>
          <w:szCs w:val="28"/>
        </w:rPr>
        <w:t xml:space="preserve">Костюка / за ред. </w:t>
      </w:r>
      <w:r w:rsidR="00105505">
        <w:rPr>
          <w:rFonts w:ascii="Times New Roman" w:hAnsi="Times New Roman" w:cs="Times New Roman"/>
          <w:sz w:val="28"/>
          <w:szCs w:val="28"/>
        </w:rPr>
        <w:t xml:space="preserve">                                </w:t>
      </w:r>
      <w:r w:rsidRPr="00B268C9">
        <w:rPr>
          <w:rFonts w:ascii="Times New Roman" w:hAnsi="Times New Roman" w:cs="Times New Roman"/>
          <w:sz w:val="28"/>
          <w:szCs w:val="28"/>
        </w:rPr>
        <w:lastRenderedPageBreak/>
        <w:t xml:space="preserve">С.Д. Максименка, Л.М. </w:t>
      </w:r>
      <w:proofErr w:type="spellStart"/>
      <w:r w:rsidRPr="00B268C9">
        <w:rPr>
          <w:rFonts w:ascii="Times New Roman" w:hAnsi="Times New Roman" w:cs="Times New Roman"/>
          <w:sz w:val="28"/>
          <w:szCs w:val="28"/>
        </w:rPr>
        <w:t>Карамушки</w:t>
      </w:r>
      <w:proofErr w:type="spellEnd"/>
      <w:r w:rsidRPr="00B268C9">
        <w:rPr>
          <w:rFonts w:ascii="Times New Roman" w:hAnsi="Times New Roman" w:cs="Times New Roman"/>
          <w:sz w:val="28"/>
          <w:szCs w:val="28"/>
        </w:rPr>
        <w:t>. 2010. Т.1, ч.25 . С.59</w:t>
      </w:r>
      <w:r w:rsidR="008C47B2">
        <w:rPr>
          <w:rFonts w:ascii="Times New Roman" w:hAnsi="Times New Roman" w:cs="Times New Roman"/>
          <w:sz w:val="28"/>
          <w:szCs w:val="28"/>
        </w:rPr>
        <w:t>–</w:t>
      </w:r>
      <w:r w:rsidRPr="00B268C9">
        <w:rPr>
          <w:rFonts w:ascii="Times New Roman" w:hAnsi="Times New Roman" w:cs="Times New Roman"/>
          <w:sz w:val="28"/>
          <w:szCs w:val="28"/>
        </w:rPr>
        <w:t>66.</w:t>
      </w:r>
    </w:p>
    <w:p w14:paraId="590E3FF1" w14:textId="183FEF0E" w:rsidR="00490673" w:rsidRPr="00B268C9" w:rsidRDefault="00490673" w:rsidP="00B65881">
      <w:pPr>
        <w:pStyle w:val="a3"/>
        <w:widowControl w:val="0"/>
        <w:numPr>
          <w:ilvl w:val="0"/>
          <w:numId w:val="8"/>
        </w:numPr>
        <w:tabs>
          <w:tab w:val="left" w:pos="1419"/>
        </w:tabs>
        <w:autoSpaceDE w:val="0"/>
        <w:autoSpaceDN w:val="0"/>
        <w:spacing w:after="0" w:line="360" w:lineRule="auto"/>
        <w:ind w:right="205"/>
        <w:contextualSpacing w:val="0"/>
        <w:jc w:val="both"/>
        <w:rPr>
          <w:rFonts w:ascii="Times New Roman" w:hAnsi="Times New Roman" w:cs="Times New Roman"/>
          <w:sz w:val="28"/>
          <w:szCs w:val="28"/>
        </w:rPr>
      </w:pPr>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Духневич</w:t>
      </w:r>
      <w:proofErr w:type="spellEnd"/>
      <w:r w:rsidRPr="00B268C9">
        <w:rPr>
          <w:rFonts w:ascii="Times New Roman" w:hAnsi="Times New Roman" w:cs="Times New Roman"/>
          <w:spacing w:val="-2"/>
          <w:sz w:val="28"/>
          <w:szCs w:val="28"/>
        </w:rPr>
        <w:t xml:space="preserve"> </w:t>
      </w:r>
      <w:r w:rsidRPr="00B268C9">
        <w:rPr>
          <w:rFonts w:ascii="Times New Roman" w:hAnsi="Times New Roman" w:cs="Times New Roman"/>
          <w:sz w:val="28"/>
          <w:szCs w:val="28"/>
        </w:rPr>
        <w:t xml:space="preserve">В.М. Прикладні питання технологій підготовки та проведення </w:t>
      </w:r>
      <w:proofErr w:type="spellStart"/>
      <w:r w:rsidRPr="00B268C9">
        <w:rPr>
          <w:rFonts w:ascii="Times New Roman" w:hAnsi="Times New Roman" w:cs="Times New Roman"/>
          <w:sz w:val="28"/>
          <w:szCs w:val="28"/>
        </w:rPr>
        <w:t>когнітивно</w:t>
      </w:r>
      <w:proofErr w:type="spellEnd"/>
      <w:r w:rsidR="008C47B2">
        <w:rPr>
          <w:rFonts w:ascii="Times New Roman" w:hAnsi="Times New Roman" w:cs="Times New Roman"/>
          <w:sz w:val="28"/>
          <w:szCs w:val="28"/>
        </w:rPr>
        <w:t>–</w:t>
      </w:r>
      <w:r w:rsidRPr="00B268C9">
        <w:rPr>
          <w:rFonts w:ascii="Times New Roman" w:hAnsi="Times New Roman" w:cs="Times New Roman"/>
          <w:sz w:val="28"/>
          <w:szCs w:val="28"/>
        </w:rPr>
        <w:t>орієнтованих</w:t>
      </w:r>
      <w:r w:rsidRPr="00B268C9">
        <w:rPr>
          <w:rFonts w:ascii="Times New Roman" w:hAnsi="Times New Roman" w:cs="Times New Roman"/>
          <w:spacing w:val="80"/>
          <w:sz w:val="28"/>
          <w:szCs w:val="28"/>
        </w:rPr>
        <w:t xml:space="preserve">  </w:t>
      </w:r>
      <w:r w:rsidRPr="00B268C9">
        <w:rPr>
          <w:rFonts w:ascii="Times New Roman" w:hAnsi="Times New Roman" w:cs="Times New Roman"/>
          <w:sz w:val="28"/>
          <w:szCs w:val="28"/>
        </w:rPr>
        <w:t>тренінгів</w:t>
      </w:r>
      <w:r w:rsidRPr="00B268C9">
        <w:rPr>
          <w:rFonts w:ascii="Times New Roman" w:hAnsi="Times New Roman" w:cs="Times New Roman"/>
          <w:spacing w:val="80"/>
          <w:sz w:val="28"/>
          <w:szCs w:val="28"/>
        </w:rPr>
        <w:t xml:space="preserve">  </w:t>
      </w:r>
      <w:r w:rsidRPr="00B268C9">
        <w:rPr>
          <w:rFonts w:ascii="Times New Roman" w:hAnsi="Times New Roman" w:cs="Times New Roman"/>
          <w:sz w:val="28"/>
          <w:szCs w:val="28"/>
        </w:rPr>
        <w:t>спілкування:</w:t>
      </w:r>
      <w:r w:rsidRPr="00B268C9">
        <w:rPr>
          <w:rFonts w:ascii="Times New Roman" w:hAnsi="Times New Roman" w:cs="Times New Roman"/>
          <w:spacing w:val="80"/>
          <w:sz w:val="28"/>
          <w:szCs w:val="28"/>
        </w:rPr>
        <w:t xml:space="preserve">  </w:t>
      </w:r>
      <w:r w:rsidRPr="00B268C9">
        <w:rPr>
          <w:rFonts w:ascii="Times New Roman" w:hAnsi="Times New Roman" w:cs="Times New Roman"/>
          <w:sz w:val="28"/>
          <w:szCs w:val="28"/>
        </w:rPr>
        <w:t>методичні</w:t>
      </w:r>
      <w:r w:rsidRPr="00B268C9">
        <w:rPr>
          <w:rFonts w:ascii="Times New Roman" w:hAnsi="Times New Roman" w:cs="Times New Roman"/>
          <w:spacing w:val="80"/>
          <w:sz w:val="28"/>
          <w:szCs w:val="28"/>
        </w:rPr>
        <w:t xml:space="preserve">  </w:t>
      </w:r>
      <w:r w:rsidRPr="00B268C9">
        <w:rPr>
          <w:rFonts w:ascii="Times New Roman" w:hAnsi="Times New Roman" w:cs="Times New Roman"/>
          <w:sz w:val="28"/>
          <w:szCs w:val="28"/>
        </w:rPr>
        <w:t xml:space="preserve">рекомендації </w:t>
      </w:r>
      <w:proofErr w:type="spellStart"/>
      <w:r w:rsidRPr="00B268C9">
        <w:rPr>
          <w:rFonts w:ascii="Times New Roman" w:hAnsi="Times New Roman" w:cs="Times New Roman"/>
          <w:sz w:val="28"/>
          <w:szCs w:val="28"/>
        </w:rPr>
        <w:t>Нац</w:t>
      </w:r>
      <w:proofErr w:type="spellEnd"/>
      <w:r w:rsidRPr="00B268C9">
        <w:rPr>
          <w:rFonts w:ascii="Times New Roman" w:hAnsi="Times New Roman" w:cs="Times New Roman"/>
          <w:sz w:val="28"/>
          <w:szCs w:val="28"/>
        </w:rPr>
        <w:t>.</w:t>
      </w:r>
      <w:r w:rsidRPr="00B268C9">
        <w:rPr>
          <w:rFonts w:ascii="Times New Roman" w:hAnsi="Times New Roman" w:cs="Times New Roman"/>
          <w:spacing w:val="-2"/>
          <w:sz w:val="28"/>
          <w:szCs w:val="28"/>
        </w:rPr>
        <w:t xml:space="preserve"> </w:t>
      </w:r>
      <w:r w:rsidRPr="00B268C9">
        <w:rPr>
          <w:rFonts w:ascii="Times New Roman" w:hAnsi="Times New Roman" w:cs="Times New Roman"/>
          <w:sz w:val="28"/>
          <w:szCs w:val="28"/>
        </w:rPr>
        <w:t>акад.</w:t>
      </w:r>
      <w:r w:rsidRPr="00B268C9">
        <w:rPr>
          <w:rFonts w:ascii="Times New Roman" w:hAnsi="Times New Roman" w:cs="Times New Roman"/>
          <w:spacing w:val="-2"/>
          <w:sz w:val="28"/>
          <w:szCs w:val="28"/>
        </w:rPr>
        <w:t xml:space="preserve"> </w:t>
      </w:r>
      <w:r w:rsidRPr="00B268C9">
        <w:rPr>
          <w:rFonts w:ascii="Times New Roman" w:hAnsi="Times New Roman" w:cs="Times New Roman"/>
          <w:sz w:val="28"/>
          <w:szCs w:val="28"/>
        </w:rPr>
        <w:t>пед.</w:t>
      </w:r>
      <w:r w:rsidRPr="00B268C9">
        <w:rPr>
          <w:rFonts w:ascii="Times New Roman" w:hAnsi="Times New Roman" w:cs="Times New Roman"/>
          <w:spacing w:val="-2"/>
          <w:sz w:val="28"/>
          <w:szCs w:val="28"/>
        </w:rPr>
        <w:t xml:space="preserve"> </w:t>
      </w:r>
      <w:r w:rsidRPr="00B268C9">
        <w:rPr>
          <w:rFonts w:ascii="Times New Roman" w:hAnsi="Times New Roman" w:cs="Times New Roman"/>
          <w:sz w:val="28"/>
          <w:szCs w:val="28"/>
        </w:rPr>
        <w:t>наук України, Ін</w:t>
      </w:r>
      <w:r w:rsidR="002E521A">
        <w:rPr>
          <w:rFonts w:ascii="Times New Roman" w:hAnsi="Times New Roman" w:cs="Times New Roman"/>
          <w:sz w:val="28"/>
          <w:szCs w:val="28"/>
        </w:rPr>
        <w:t>-</w:t>
      </w:r>
      <w:r w:rsidRPr="00B268C9">
        <w:rPr>
          <w:rFonts w:ascii="Times New Roman" w:hAnsi="Times New Roman" w:cs="Times New Roman"/>
          <w:sz w:val="28"/>
          <w:szCs w:val="28"/>
        </w:rPr>
        <w:t xml:space="preserve">т </w:t>
      </w:r>
      <w:proofErr w:type="spellStart"/>
      <w:r w:rsidRPr="00B268C9">
        <w:rPr>
          <w:rFonts w:ascii="Times New Roman" w:hAnsi="Times New Roman" w:cs="Times New Roman"/>
          <w:sz w:val="28"/>
          <w:szCs w:val="28"/>
        </w:rPr>
        <w:t>соц</w:t>
      </w:r>
      <w:proofErr w:type="spellEnd"/>
      <w:r w:rsidRPr="00B268C9">
        <w:rPr>
          <w:rFonts w:ascii="Times New Roman" w:hAnsi="Times New Roman" w:cs="Times New Roman"/>
          <w:sz w:val="28"/>
          <w:szCs w:val="28"/>
        </w:rPr>
        <w:t xml:space="preserve">. та політ. психології. Кіровоград : </w:t>
      </w:r>
      <w:proofErr w:type="spellStart"/>
      <w:r w:rsidRPr="00B268C9">
        <w:rPr>
          <w:rFonts w:ascii="Times New Roman" w:hAnsi="Times New Roman" w:cs="Times New Roman"/>
          <w:sz w:val="28"/>
          <w:szCs w:val="28"/>
        </w:rPr>
        <w:t>Імекс</w:t>
      </w:r>
      <w:proofErr w:type="spellEnd"/>
      <w:r w:rsidR="008C47B2">
        <w:rPr>
          <w:rFonts w:ascii="Times New Roman" w:hAnsi="Times New Roman" w:cs="Times New Roman"/>
          <w:sz w:val="28"/>
          <w:szCs w:val="28"/>
        </w:rPr>
        <w:t>–</w:t>
      </w:r>
      <w:r w:rsidRPr="00B268C9">
        <w:rPr>
          <w:rFonts w:ascii="Times New Roman" w:hAnsi="Times New Roman" w:cs="Times New Roman"/>
          <w:sz w:val="28"/>
          <w:szCs w:val="28"/>
        </w:rPr>
        <w:t xml:space="preserve"> ЛТД, 2014. 84 с.</w:t>
      </w:r>
    </w:p>
    <w:p w14:paraId="2D26B21F" w14:textId="30A3E6A8" w:rsidR="00846727" w:rsidRPr="00B268C9" w:rsidRDefault="00846727" w:rsidP="00B65881">
      <w:pPr>
        <w:pStyle w:val="a3"/>
        <w:widowControl w:val="0"/>
        <w:numPr>
          <w:ilvl w:val="0"/>
          <w:numId w:val="8"/>
        </w:numPr>
        <w:tabs>
          <w:tab w:val="left" w:pos="1422"/>
          <w:tab w:val="left" w:pos="3715"/>
          <w:tab w:val="left" w:pos="5694"/>
          <w:tab w:val="left" w:pos="7874"/>
          <w:tab w:val="left" w:pos="9377"/>
        </w:tabs>
        <w:autoSpaceDE w:val="0"/>
        <w:autoSpaceDN w:val="0"/>
        <w:spacing w:after="0" w:line="360" w:lineRule="auto"/>
        <w:ind w:right="231"/>
        <w:contextualSpacing w:val="0"/>
        <w:jc w:val="both"/>
        <w:rPr>
          <w:rFonts w:ascii="Times New Roman" w:hAnsi="Times New Roman" w:cs="Times New Roman"/>
          <w:sz w:val="28"/>
        </w:rPr>
      </w:pPr>
      <w:r w:rsidRPr="00B268C9">
        <w:rPr>
          <w:rFonts w:ascii="Times New Roman" w:hAnsi="Times New Roman" w:cs="Times New Roman"/>
          <w:sz w:val="28"/>
        </w:rPr>
        <w:t>Євтушенко О.Н. Психологічна</w:t>
      </w:r>
      <w:r w:rsidR="00254B8B" w:rsidRPr="00B268C9">
        <w:rPr>
          <w:rFonts w:ascii="Times New Roman" w:hAnsi="Times New Roman" w:cs="Times New Roman"/>
          <w:sz w:val="28"/>
        </w:rPr>
        <w:t xml:space="preserve"> </w:t>
      </w:r>
      <w:r w:rsidRPr="00B268C9">
        <w:rPr>
          <w:rFonts w:ascii="Times New Roman" w:hAnsi="Times New Roman" w:cs="Times New Roman"/>
          <w:sz w:val="28"/>
        </w:rPr>
        <w:t>компетентність</w:t>
      </w:r>
      <w:r w:rsidR="00254B8B" w:rsidRPr="00B268C9">
        <w:rPr>
          <w:rFonts w:ascii="Times New Roman" w:hAnsi="Times New Roman" w:cs="Times New Roman"/>
          <w:sz w:val="28"/>
        </w:rPr>
        <w:t xml:space="preserve"> </w:t>
      </w:r>
      <w:r w:rsidRPr="00B268C9">
        <w:rPr>
          <w:rFonts w:ascii="Times New Roman" w:hAnsi="Times New Roman" w:cs="Times New Roman"/>
          <w:sz w:val="28"/>
        </w:rPr>
        <w:t>керівника</w:t>
      </w:r>
      <w:r w:rsidR="002E521A">
        <w:rPr>
          <w:rFonts w:ascii="Times New Roman" w:hAnsi="Times New Roman" w:cs="Times New Roman"/>
          <w:sz w:val="28"/>
        </w:rPr>
        <w:t xml:space="preserve"> </w:t>
      </w:r>
      <w:r w:rsidRPr="00B268C9">
        <w:rPr>
          <w:rFonts w:ascii="Times New Roman" w:hAnsi="Times New Roman" w:cs="Times New Roman"/>
          <w:spacing w:val="-1"/>
          <w:sz w:val="28"/>
        </w:rPr>
        <w:t>органу</w:t>
      </w:r>
      <w:r w:rsidR="00254B8B" w:rsidRPr="00B268C9">
        <w:rPr>
          <w:rFonts w:ascii="Times New Roman" w:hAnsi="Times New Roman" w:cs="Times New Roman"/>
          <w:spacing w:val="-67"/>
          <w:sz w:val="28"/>
        </w:rPr>
        <w:t xml:space="preserve"> </w:t>
      </w:r>
      <w:r w:rsidRPr="00B268C9">
        <w:rPr>
          <w:rFonts w:ascii="Times New Roman" w:hAnsi="Times New Roman" w:cs="Times New Roman"/>
          <w:sz w:val="28"/>
        </w:rPr>
        <w:t>державної влади.</w:t>
      </w:r>
      <w:r w:rsidRPr="00B268C9">
        <w:rPr>
          <w:rFonts w:ascii="Times New Roman" w:hAnsi="Times New Roman" w:cs="Times New Roman"/>
          <w:spacing w:val="-1"/>
          <w:sz w:val="28"/>
        </w:rPr>
        <w:t xml:space="preserve"> </w:t>
      </w:r>
      <w:r w:rsidRPr="00B268C9">
        <w:rPr>
          <w:rFonts w:ascii="Times New Roman" w:hAnsi="Times New Roman" w:cs="Times New Roman"/>
          <w:i/>
          <w:sz w:val="28"/>
        </w:rPr>
        <w:t>Інвестиції:</w:t>
      </w:r>
      <w:r w:rsidRPr="00B268C9">
        <w:rPr>
          <w:rFonts w:ascii="Times New Roman" w:hAnsi="Times New Roman" w:cs="Times New Roman"/>
          <w:i/>
          <w:spacing w:val="-4"/>
          <w:sz w:val="28"/>
        </w:rPr>
        <w:t xml:space="preserve"> </w:t>
      </w:r>
      <w:r w:rsidRPr="00B268C9">
        <w:rPr>
          <w:rFonts w:ascii="Times New Roman" w:hAnsi="Times New Roman" w:cs="Times New Roman"/>
          <w:i/>
          <w:sz w:val="28"/>
        </w:rPr>
        <w:t>практика</w:t>
      </w:r>
      <w:r w:rsidRPr="00B268C9">
        <w:rPr>
          <w:rFonts w:ascii="Times New Roman" w:hAnsi="Times New Roman" w:cs="Times New Roman"/>
          <w:i/>
          <w:spacing w:val="-3"/>
          <w:sz w:val="28"/>
        </w:rPr>
        <w:t xml:space="preserve"> </w:t>
      </w:r>
      <w:r w:rsidRPr="00B268C9">
        <w:rPr>
          <w:rFonts w:ascii="Times New Roman" w:hAnsi="Times New Roman" w:cs="Times New Roman"/>
          <w:i/>
          <w:sz w:val="28"/>
        </w:rPr>
        <w:t>та досвід.</w:t>
      </w:r>
      <w:r w:rsidRPr="00B268C9">
        <w:rPr>
          <w:rFonts w:ascii="Times New Roman" w:hAnsi="Times New Roman" w:cs="Times New Roman"/>
          <w:i/>
          <w:spacing w:val="1"/>
          <w:sz w:val="28"/>
        </w:rPr>
        <w:t xml:space="preserve"> </w:t>
      </w:r>
      <w:r w:rsidRPr="00B268C9">
        <w:rPr>
          <w:rFonts w:ascii="Times New Roman" w:hAnsi="Times New Roman" w:cs="Times New Roman"/>
          <w:sz w:val="28"/>
        </w:rPr>
        <w:t>2013.</w:t>
      </w:r>
      <w:r w:rsidRPr="00B268C9">
        <w:rPr>
          <w:rFonts w:ascii="Times New Roman" w:hAnsi="Times New Roman" w:cs="Times New Roman"/>
          <w:spacing w:val="-5"/>
          <w:sz w:val="28"/>
        </w:rPr>
        <w:t xml:space="preserve"> </w:t>
      </w:r>
      <w:r w:rsidRPr="00B268C9">
        <w:rPr>
          <w:rFonts w:ascii="Times New Roman" w:hAnsi="Times New Roman" w:cs="Times New Roman"/>
          <w:sz w:val="28"/>
        </w:rPr>
        <w:t>№ 11.</w:t>
      </w:r>
      <w:r w:rsidRPr="00B268C9">
        <w:rPr>
          <w:rFonts w:ascii="Times New Roman" w:hAnsi="Times New Roman" w:cs="Times New Roman"/>
          <w:spacing w:val="-2"/>
          <w:sz w:val="28"/>
        </w:rPr>
        <w:t xml:space="preserve"> </w:t>
      </w:r>
      <w:r w:rsidRPr="00B268C9">
        <w:rPr>
          <w:rFonts w:ascii="Times New Roman" w:hAnsi="Times New Roman" w:cs="Times New Roman"/>
          <w:sz w:val="28"/>
        </w:rPr>
        <w:t>С.</w:t>
      </w:r>
      <w:r w:rsidRPr="00B268C9">
        <w:rPr>
          <w:rFonts w:ascii="Times New Roman" w:hAnsi="Times New Roman" w:cs="Times New Roman"/>
          <w:spacing w:val="-3"/>
          <w:sz w:val="28"/>
        </w:rPr>
        <w:t xml:space="preserve"> </w:t>
      </w:r>
      <w:r w:rsidRPr="00B268C9">
        <w:rPr>
          <w:rFonts w:ascii="Times New Roman" w:hAnsi="Times New Roman" w:cs="Times New Roman"/>
          <w:sz w:val="28"/>
        </w:rPr>
        <w:t>94</w:t>
      </w:r>
      <w:r w:rsidRPr="00B268C9">
        <w:rPr>
          <w:rFonts w:ascii="Times New Roman" w:hAnsi="Times New Roman" w:cs="Times New Roman"/>
          <w:spacing w:val="-1"/>
          <w:sz w:val="28"/>
        </w:rPr>
        <w:t xml:space="preserve"> </w:t>
      </w:r>
      <w:r w:rsidRPr="00B268C9">
        <w:rPr>
          <w:rFonts w:ascii="Times New Roman" w:hAnsi="Times New Roman" w:cs="Times New Roman"/>
          <w:sz w:val="28"/>
        </w:rPr>
        <w:t>– 96.</w:t>
      </w:r>
    </w:p>
    <w:p w14:paraId="6944467F" w14:textId="726D93F6" w:rsidR="00A62711" w:rsidRPr="00B268C9" w:rsidRDefault="00A62711" w:rsidP="00B65881">
      <w:pPr>
        <w:pStyle w:val="a3"/>
        <w:widowControl w:val="0"/>
        <w:numPr>
          <w:ilvl w:val="0"/>
          <w:numId w:val="8"/>
        </w:numPr>
        <w:tabs>
          <w:tab w:val="left" w:pos="1349"/>
        </w:tabs>
        <w:autoSpaceDE w:val="0"/>
        <w:autoSpaceDN w:val="0"/>
        <w:spacing w:after="0" w:line="360" w:lineRule="auto"/>
        <w:ind w:right="206"/>
        <w:contextualSpacing w:val="0"/>
        <w:jc w:val="both"/>
        <w:rPr>
          <w:rFonts w:ascii="Times New Roman" w:hAnsi="Times New Roman" w:cs="Times New Roman"/>
          <w:sz w:val="28"/>
          <w:szCs w:val="28"/>
        </w:rPr>
      </w:pPr>
      <w:proofErr w:type="spellStart"/>
      <w:r w:rsidRPr="00B268C9">
        <w:rPr>
          <w:rFonts w:ascii="Times New Roman" w:hAnsi="Times New Roman" w:cs="Times New Roman"/>
          <w:sz w:val="28"/>
          <w:szCs w:val="28"/>
        </w:rPr>
        <w:t>Іванцова</w:t>
      </w:r>
      <w:proofErr w:type="spellEnd"/>
      <w:r w:rsidRPr="00B268C9">
        <w:rPr>
          <w:rFonts w:ascii="Times New Roman" w:hAnsi="Times New Roman" w:cs="Times New Roman"/>
          <w:spacing w:val="-3"/>
          <w:sz w:val="28"/>
          <w:szCs w:val="28"/>
        </w:rPr>
        <w:t xml:space="preserve"> </w:t>
      </w:r>
      <w:r w:rsidRPr="00B268C9">
        <w:rPr>
          <w:rFonts w:ascii="Times New Roman" w:hAnsi="Times New Roman" w:cs="Times New Roman"/>
          <w:sz w:val="28"/>
          <w:szCs w:val="28"/>
        </w:rPr>
        <w:t xml:space="preserve">Н.Б. Періодизація професійного розвитку особистості. </w:t>
      </w:r>
      <w:r w:rsidRPr="00B268C9">
        <w:rPr>
          <w:rFonts w:ascii="Times New Roman" w:hAnsi="Times New Roman" w:cs="Times New Roman"/>
          <w:i/>
          <w:sz w:val="28"/>
          <w:szCs w:val="28"/>
        </w:rPr>
        <w:t xml:space="preserve">Актуальні проблеми психології </w:t>
      </w:r>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зб</w:t>
      </w:r>
      <w:proofErr w:type="spellEnd"/>
      <w:r w:rsidRPr="00B268C9">
        <w:rPr>
          <w:rFonts w:ascii="Times New Roman" w:hAnsi="Times New Roman" w:cs="Times New Roman"/>
          <w:sz w:val="28"/>
          <w:szCs w:val="28"/>
        </w:rPr>
        <w:t>. наук. пр. Ін</w:t>
      </w:r>
      <w:r w:rsidR="002E521A">
        <w:rPr>
          <w:rFonts w:ascii="Times New Roman" w:hAnsi="Times New Roman" w:cs="Times New Roman"/>
          <w:sz w:val="28"/>
          <w:szCs w:val="28"/>
        </w:rPr>
        <w:t>-</w:t>
      </w:r>
      <w:r w:rsidRPr="00B268C9">
        <w:rPr>
          <w:rFonts w:ascii="Times New Roman" w:hAnsi="Times New Roman" w:cs="Times New Roman"/>
          <w:sz w:val="28"/>
          <w:szCs w:val="28"/>
        </w:rPr>
        <w:t>ту психології ім.</w:t>
      </w:r>
      <w:r w:rsidRPr="00B268C9">
        <w:rPr>
          <w:rFonts w:ascii="Times New Roman" w:hAnsi="Times New Roman" w:cs="Times New Roman"/>
          <w:spacing w:val="-3"/>
          <w:sz w:val="28"/>
          <w:szCs w:val="28"/>
        </w:rPr>
        <w:t xml:space="preserve"> </w:t>
      </w:r>
      <w:r w:rsidR="002E521A">
        <w:rPr>
          <w:rFonts w:ascii="Times New Roman" w:hAnsi="Times New Roman" w:cs="Times New Roman"/>
          <w:spacing w:val="-3"/>
          <w:sz w:val="28"/>
          <w:szCs w:val="28"/>
        </w:rPr>
        <w:t xml:space="preserve">              </w:t>
      </w:r>
      <w:r w:rsidRPr="00B268C9">
        <w:rPr>
          <w:rFonts w:ascii="Times New Roman" w:hAnsi="Times New Roman" w:cs="Times New Roman"/>
          <w:sz w:val="28"/>
          <w:szCs w:val="28"/>
        </w:rPr>
        <w:t>Г.С.</w:t>
      </w:r>
      <w:r w:rsidRPr="00B268C9">
        <w:rPr>
          <w:rFonts w:ascii="Times New Roman" w:hAnsi="Times New Roman" w:cs="Times New Roman"/>
          <w:spacing w:val="-4"/>
          <w:sz w:val="28"/>
          <w:szCs w:val="28"/>
        </w:rPr>
        <w:t xml:space="preserve"> </w:t>
      </w:r>
      <w:r w:rsidRPr="00B268C9">
        <w:rPr>
          <w:rFonts w:ascii="Times New Roman" w:hAnsi="Times New Roman" w:cs="Times New Roman"/>
          <w:sz w:val="28"/>
          <w:szCs w:val="28"/>
        </w:rPr>
        <w:t xml:space="preserve">Костюка НАПН України. Київ, 2010. Т. 8. </w:t>
      </w:r>
      <w:proofErr w:type="spellStart"/>
      <w:r w:rsidRPr="00B268C9">
        <w:rPr>
          <w:rFonts w:ascii="Times New Roman" w:hAnsi="Times New Roman" w:cs="Times New Roman"/>
          <w:sz w:val="28"/>
          <w:szCs w:val="28"/>
        </w:rPr>
        <w:t>Вип</w:t>
      </w:r>
      <w:proofErr w:type="spellEnd"/>
      <w:r w:rsidRPr="00B268C9">
        <w:rPr>
          <w:rFonts w:ascii="Times New Roman" w:hAnsi="Times New Roman" w:cs="Times New Roman"/>
          <w:sz w:val="28"/>
          <w:szCs w:val="28"/>
        </w:rPr>
        <w:t>. 7. С. 105–114.</w:t>
      </w:r>
    </w:p>
    <w:p w14:paraId="5C956483" w14:textId="32883F50" w:rsidR="00ED1784" w:rsidRPr="00B268C9" w:rsidRDefault="00ED1784" w:rsidP="00B65881">
      <w:pPr>
        <w:pStyle w:val="a4"/>
        <w:numPr>
          <w:ilvl w:val="0"/>
          <w:numId w:val="8"/>
        </w:numPr>
        <w:spacing w:before="2" w:line="360" w:lineRule="auto"/>
        <w:jc w:val="both"/>
      </w:pPr>
      <w:proofErr w:type="spellStart"/>
      <w:r w:rsidRPr="00B268C9">
        <w:t>Карамушка</w:t>
      </w:r>
      <w:proofErr w:type="spellEnd"/>
      <w:r w:rsidRPr="00B268C9">
        <w:t xml:space="preserve"> Л. М. Психологічні чинники професійного стресу у держслужбовців [</w:t>
      </w:r>
      <w:proofErr w:type="spellStart"/>
      <w:r w:rsidRPr="00B268C9">
        <w:t>Електроний</w:t>
      </w:r>
      <w:proofErr w:type="spellEnd"/>
      <w:r w:rsidRPr="00B268C9">
        <w:t xml:space="preserve"> ресурс]/ Л. М. </w:t>
      </w:r>
      <w:proofErr w:type="spellStart"/>
      <w:r w:rsidRPr="00B268C9">
        <w:t>Карамушка</w:t>
      </w:r>
      <w:proofErr w:type="spellEnd"/>
      <w:r w:rsidRPr="00B268C9">
        <w:t>, Д. І. Куриця // Теорія і практика управління соціальними системами: науково</w:t>
      </w:r>
      <w:r w:rsidR="002E521A">
        <w:t>-</w:t>
      </w:r>
      <w:r w:rsidRPr="00B268C9">
        <w:t>практичний журнал.</w:t>
      </w:r>
      <w:r w:rsidR="008C47B2">
        <w:t>–</w:t>
      </w:r>
      <w:r w:rsidRPr="00B268C9">
        <w:t xml:space="preserve"> Харків: «</w:t>
      </w:r>
      <w:proofErr w:type="spellStart"/>
      <w:r w:rsidRPr="00B268C9">
        <w:t>Ulrich</w:t>
      </w:r>
      <w:r w:rsidR="002106A3">
        <w:t>’</w:t>
      </w:r>
      <w:r w:rsidRPr="00B268C9">
        <w:t>s</w:t>
      </w:r>
      <w:proofErr w:type="spellEnd"/>
      <w:r w:rsidRPr="00B268C9">
        <w:t xml:space="preserve"> </w:t>
      </w:r>
      <w:proofErr w:type="spellStart"/>
      <w:r w:rsidRPr="00B268C9">
        <w:t>Periodicals</w:t>
      </w:r>
      <w:proofErr w:type="spellEnd"/>
      <w:r w:rsidRPr="00B268C9">
        <w:t xml:space="preserve"> </w:t>
      </w:r>
      <w:proofErr w:type="spellStart"/>
      <w:r w:rsidRPr="00B268C9">
        <w:t>Directory</w:t>
      </w:r>
      <w:proofErr w:type="spellEnd"/>
      <w:r w:rsidRPr="00B268C9">
        <w:t>», 2013. – №1.</w:t>
      </w:r>
    </w:p>
    <w:p w14:paraId="3D142B55" w14:textId="392C3347" w:rsidR="007878F9" w:rsidRPr="00B268C9" w:rsidRDefault="00A62711" w:rsidP="00B65881">
      <w:pPr>
        <w:pStyle w:val="a4"/>
        <w:numPr>
          <w:ilvl w:val="0"/>
          <w:numId w:val="8"/>
        </w:numPr>
        <w:spacing w:before="2" w:line="360" w:lineRule="auto"/>
        <w:jc w:val="both"/>
      </w:pPr>
      <w:proofErr w:type="spellStart"/>
      <w:r w:rsidRPr="00B268C9">
        <w:t>Карамушка</w:t>
      </w:r>
      <w:proofErr w:type="spellEnd"/>
      <w:r w:rsidRPr="00B268C9">
        <w:rPr>
          <w:spacing w:val="-5"/>
        </w:rPr>
        <w:t xml:space="preserve"> </w:t>
      </w:r>
      <w:r w:rsidRPr="00B268C9">
        <w:t>Л.М.</w:t>
      </w:r>
      <w:r w:rsidRPr="00B268C9">
        <w:rPr>
          <w:spacing w:val="-6"/>
        </w:rPr>
        <w:t xml:space="preserve"> </w:t>
      </w:r>
      <w:r w:rsidRPr="00B268C9">
        <w:t>Психологія</w:t>
      </w:r>
      <w:r w:rsidRPr="00B268C9">
        <w:rPr>
          <w:spacing w:val="-5"/>
        </w:rPr>
        <w:t xml:space="preserve"> </w:t>
      </w:r>
      <w:r w:rsidRPr="00B268C9">
        <w:t>управління.</w:t>
      </w:r>
      <w:r w:rsidRPr="00B268C9">
        <w:rPr>
          <w:spacing w:val="-6"/>
        </w:rPr>
        <w:t xml:space="preserve"> </w:t>
      </w:r>
      <w:r w:rsidRPr="00B268C9">
        <w:t>Київ</w:t>
      </w:r>
      <w:r w:rsidRPr="00B268C9">
        <w:rPr>
          <w:spacing w:val="-6"/>
        </w:rPr>
        <w:t xml:space="preserve"> </w:t>
      </w:r>
      <w:r w:rsidRPr="00B268C9">
        <w:t>:</w:t>
      </w:r>
      <w:r w:rsidRPr="00B268C9">
        <w:rPr>
          <w:spacing w:val="-4"/>
        </w:rPr>
        <w:t xml:space="preserve"> </w:t>
      </w:r>
      <w:r w:rsidRPr="00B268C9">
        <w:t>Міленіум.</w:t>
      </w:r>
      <w:r w:rsidRPr="00B268C9">
        <w:rPr>
          <w:spacing w:val="-7"/>
        </w:rPr>
        <w:t xml:space="preserve"> </w:t>
      </w:r>
      <w:r w:rsidRPr="00B268C9">
        <w:t>2003.</w:t>
      </w:r>
      <w:r w:rsidRPr="00B268C9">
        <w:rPr>
          <w:spacing w:val="-6"/>
        </w:rPr>
        <w:t xml:space="preserve"> </w:t>
      </w:r>
      <w:r w:rsidRPr="00B268C9">
        <w:t>344</w:t>
      </w:r>
      <w:r w:rsidRPr="00B268C9">
        <w:rPr>
          <w:spacing w:val="-4"/>
        </w:rPr>
        <w:t xml:space="preserve"> </w:t>
      </w:r>
      <w:r w:rsidRPr="00B268C9">
        <w:rPr>
          <w:spacing w:val="-5"/>
        </w:rPr>
        <w:t>с.</w:t>
      </w:r>
    </w:p>
    <w:p w14:paraId="2F7D515E" w14:textId="43F3F7DC" w:rsidR="004E1434" w:rsidRPr="00B268C9" w:rsidRDefault="004E1434" w:rsidP="00B65881">
      <w:pPr>
        <w:pStyle w:val="a3"/>
        <w:numPr>
          <w:ilvl w:val="0"/>
          <w:numId w:val="8"/>
        </w:numPr>
        <w:tabs>
          <w:tab w:val="left" w:pos="1422"/>
        </w:tabs>
        <w:spacing w:line="360" w:lineRule="auto"/>
        <w:jc w:val="both"/>
        <w:rPr>
          <w:rFonts w:ascii="Times New Roman" w:hAnsi="Times New Roman" w:cs="Times New Roman"/>
          <w:sz w:val="28"/>
          <w:szCs w:val="28"/>
        </w:rPr>
      </w:pPr>
      <w:proofErr w:type="spellStart"/>
      <w:r w:rsidRPr="00B268C9">
        <w:rPr>
          <w:rFonts w:ascii="Times New Roman" w:hAnsi="Times New Roman" w:cs="Times New Roman"/>
          <w:sz w:val="28"/>
          <w:szCs w:val="28"/>
        </w:rPr>
        <w:t>Кійко</w:t>
      </w:r>
      <w:proofErr w:type="spellEnd"/>
      <w:r w:rsidRPr="00B268C9">
        <w:rPr>
          <w:rFonts w:ascii="Times New Roman" w:hAnsi="Times New Roman" w:cs="Times New Roman"/>
          <w:spacing w:val="10"/>
          <w:sz w:val="28"/>
          <w:szCs w:val="28"/>
        </w:rPr>
        <w:t xml:space="preserve"> </w:t>
      </w:r>
      <w:r w:rsidRPr="00B268C9">
        <w:rPr>
          <w:rFonts w:ascii="Times New Roman" w:hAnsi="Times New Roman" w:cs="Times New Roman"/>
          <w:sz w:val="28"/>
          <w:szCs w:val="28"/>
        </w:rPr>
        <w:t>Л.</w:t>
      </w:r>
      <w:r w:rsidRPr="00B268C9">
        <w:rPr>
          <w:rFonts w:ascii="Times New Roman" w:hAnsi="Times New Roman" w:cs="Times New Roman"/>
          <w:spacing w:val="8"/>
          <w:sz w:val="28"/>
          <w:szCs w:val="28"/>
        </w:rPr>
        <w:t xml:space="preserve"> </w:t>
      </w:r>
      <w:r w:rsidRPr="00B268C9">
        <w:rPr>
          <w:rFonts w:ascii="Times New Roman" w:hAnsi="Times New Roman" w:cs="Times New Roman"/>
          <w:sz w:val="28"/>
          <w:szCs w:val="28"/>
        </w:rPr>
        <w:t>Професіоналізація</w:t>
      </w:r>
      <w:r w:rsidRPr="00B268C9">
        <w:rPr>
          <w:rFonts w:ascii="Times New Roman" w:hAnsi="Times New Roman" w:cs="Times New Roman"/>
          <w:spacing w:val="8"/>
          <w:sz w:val="28"/>
          <w:szCs w:val="28"/>
        </w:rPr>
        <w:t xml:space="preserve"> </w:t>
      </w:r>
      <w:r w:rsidRPr="00B268C9">
        <w:rPr>
          <w:rFonts w:ascii="Times New Roman" w:hAnsi="Times New Roman" w:cs="Times New Roman"/>
          <w:sz w:val="28"/>
          <w:szCs w:val="28"/>
        </w:rPr>
        <w:t>державних</w:t>
      </w:r>
      <w:r w:rsidRPr="00B268C9">
        <w:rPr>
          <w:rFonts w:ascii="Times New Roman" w:hAnsi="Times New Roman" w:cs="Times New Roman"/>
          <w:spacing w:val="9"/>
          <w:sz w:val="28"/>
          <w:szCs w:val="28"/>
        </w:rPr>
        <w:t xml:space="preserve"> </w:t>
      </w:r>
      <w:r w:rsidRPr="00B268C9">
        <w:rPr>
          <w:rFonts w:ascii="Times New Roman" w:hAnsi="Times New Roman" w:cs="Times New Roman"/>
          <w:sz w:val="28"/>
          <w:szCs w:val="28"/>
        </w:rPr>
        <w:t>службовців:</w:t>
      </w:r>
      <w:r w:rsidRPr="00B268C9">
        <w:rPr>
          <w:rFonts w:ascii="Times New Roman" w:hAnsi="Times New Roman" w:cs="Times New Roman"/>
          <w:spacing w:val="9"/>
          <w:sz w:val="28"/>
          <w:szCs w:val="28"/>
        </w:rPr>
        <w:t xml:space="preserve"> </w:t>
      </w:r>
      <w:r w:rsidRPr="00B268C9">
        <w:rPr>
          <w:rFonts w:ascii="Times New Roman" w:hAnsi="Times New Roman" w:cs="Times New Roman"/>
          <w:sz w:val="28"/>
          <w:szCs w:val="28"/>
        </w:rPr>
        <w:t>теоретичний</w:t>
      </w:r>
      <w:r w:rsidRPr="00B268C9">
        <w:rPr>
          <w:rFonts w:ascii="Times New Roman" w:hAnsi="Times New Roman" w:cs="Times New Roman"/>
          <w:spacing w:val="8"/>
          <w:sz w:val="28"/>
          <w:szCs w:val="28"/>
        </w:rPr>
        <w:t xml:space="preserve"> </w:t>
      </w:r>
      <w:r w:rsidRPr="00B268C9">
        <w:rPr>
          <w:rFonts w:ascii="Times New Roman" w:hAnsi="Times New Roman" w:cs="Times New Roman"/>
          <w:sz w:val="28"/>
          <w:szCs w:val="28"/>
        </w:rPr>
        <w:t>аспект.</w:t>
      </w:r>
      <w:r w:rsidRPr="00B268C9">
        <w:rPr>
          <w:rFonts w:ascii="Times New Roman" w:hAnsi="Times New Roman" w:cs="Times New Roman"/>
          <w:sz w:val="28"/>
          <w:szCs w:val="28"/>
          <w:lang w:val="ru-RU"/>
        </w:rPr>
        <w:t xml:space="preserve"> </w:t>
      </w:r>
      <w:r w:rsidRPr="00B268C9">
        <w:rPr>
          <w:rFonts w:ascii="Times New Roman" w:hAnsi="Times New Roman" w:cs="Times New Roman"/>
          <w:sz w:val="28"/>
          <w:szCs w:val="28"/>
        </w:rPr>
        <w:t>Ефективність</w:t>
      </w:r>
      <w:r w:rsidRPr="00B268C9">
        <w:rPr>
          <w:rFonts w:ascii="Times New Roman" w:hAnsi="Times New Roman" w:cs="Times New Roman"/>
          <w:spacing w:val="-3"/>
          <w:sz w:val="28"/>
          <w:szCs w:val="28"/>
        </w:rPr>
        <w:t xml:space="preserve"> </w:t>
      </w:r>
      <w:r w:rsidRPr="00B268C9">
        <w:rPr>
          <w:rFonts w:ascii="Times New Roman" w:hAnsi="Times New Roman" w:cs="Times New Roman"/>
          <w:sz w:val="28"/>
          <w:szCs w:val="28"/>
        </w:rPr>
        <w:t>державного</w:t>
      </w:r>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управління.</w:t>
      </w:r>
      <w:r w:rsidRPr="00B268C9">
        <w:rPr>
          <w:rFonts w:ascii="Times New Roman" w:hAnsi="Times New Roman" w:cs="Times New Roman"/>
          <w:spacing w:val="-3"/>
          <w:sz w:val="28"/>
          <w:szCs w:val="28"/>
        </w:rPr>
        <w:t xml:space="preserve"> </w:t>
      </w:r>
      <w:r w:rsidRPr="00B268C9">
        <w:rPr>
          <w:rFonts w:ascii="Times New Roman" w:hAnsi="Times New Roman" w:cs="Times New Roman"/>
          <w:sz w:val="28"/>
          <w:szCs w:val="28"/>
        </w:rPr>
        <w:t>2010.</w:t>
      </w:r>
      <w:r w:rsidRPr="00B268C9">
        <w:rPr>
          <w:rFonts w:ascii="Times New Roman" w:hAnsi="Times New Roman" w:cs="Times New Roman"/>
          <w:spacing w:val="-3"/>
          <w:sz w:val="28"/>
          <w:szCs w:val="28"/>
        </w:rPr>
        <w:t xml:space="preserve"> </w:t>
      </w:r>
      <w:proofErr w:type="spellStart"/>
      <w:r w:rsidRPr="00B268C9">
        <w:rPr>
          <w:rFonts w:ascii="Times New Roman" w:hAnsi="Times New Roman" w:cs="Times New Roman"/>
          <w:sz w:val="28"/>
          <w:szCs w:val="28"/>
        </w:rPr>
        <w:t>Вип</w:t>
      </w:r>
      <w:proofErr w:type="spellEnd"/>
      <w:r w:rsidRPr="00B268C9">
        <w:rPr>
          <w:rFonts w:ascii="Times New Roman" w:hAnsi="Times New Roman" w:cs="Times New Roman"/>
          <w:sz w:val="28"/>
          <w:szCs w:val="28"/>
        </w:rPr>
        <w:t>.</w:t>
      </w:r>
      <w:r w:rsidRPr="00B268C9">
        <w:rPr>
          <w:rFonts w:ascii="Times New Roman" w:hAnsi="Times New Roman" w:cs="Times New Roman"/>
          <w:spacing w:val="-6"/>
          <w:sz w:val="28"/>
          <w:szCs w:val="28"/>
        </w:rPr>
        <w:t xml:space="preserve"> </w:t>
      </w:r>
      <w:r w:rsidRPr="00B268C9">
        <w:rPr>
          <w:rFonts w:ascii="Times New Roman" w:hAnsi="Times New Roman" w:cs="Times New Roman"/>
          <w:sz w:val="28"/>
          <w:szCs w:val="28"/>
        </w:rPr>
        <w:t>23.</w:t>
      </w:r>
      <w:r w:rsidRPr="00B268C9">
        <w:rPr>
          <w:rFonts w:ascii="Times New Roman" w:hAnsi="Times New Roman" w:cs="Times New Roman"/>
          <w:spacing w:val="-3"/>
          <w:sz w:val="28"/>
          <w:szCs w:val="28"/>
        </w:rPr>
        <w:t xml:space="preserve"> </w:t>
      </w:r>
      <w:r w:rsidRPr="00B268C9">
        <w:rPr>
          <w:rFonts w:ascii="Times New Roman" w:hAnsi="Times New Roman" w:cs="Times New Roman"/>
          <w:sz w:val="28"/>
          <w:szCs w:val="28"/>
        </w:rPr>
        <w:t>С.</w:t>
      </w:r>
      <w:r w:rsidRPr="00B268C9">
        <w:rPr>
          <w:rFonts w:ascii="Times New Roman" w:hAnsi="Times New Roman" w:cs="Times New Roman"/>
          <w:spacing w:val="-4"/>
          <w:sz w:val="28"/>
          <w:szCs w:val="28"/>
        </w:rPr>
        <w:t xml:space="preserve"> </w:t>
      </w:r>
      <w:r w:rsidRPr="00B268C9">
        <w:rPr>
          <w:rFonts w:ascii="Times New Roman" w:hAnsi="Times New Roman" w:cs="Times New Roman"/>
          <w:sz w:val="28"/>
          <w:szCs w:val="28"/>
        </w:rPr>
        <w:t>112</w:t>
      </w:r>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w:t>
      </w:r>
      <w:r w:rsidRPr="00B268C9">
        <w:rPr>
          <w:rFonts w:ascii="Times New Roman" w:hAnsi="Times New Roman" w:cs="Times New Roman"/>
          <w:spacing w:val="-2"/>
          <w:sz w:val="28"/>
          <w:szCs w:val="28"/>
        </w:rPr>
        <w:t xml:space="preserve"> </w:t>
      </w:r>
      <w:r w:rsidRPr="00B268C9">
        <w:rPr>
          <w:rFonts w:ascii="Times New Roman" w:hAnsi="Times New Roman" w:cs="Times New Roman"/>
          <w:sz w:val="28"/>
          <w:szCs w:val="28"/>
        </w:rPr>
        <w:t>117.</w:t>
      </w:r>
      <w:r w:rsidR="000F27ED" w:rsidRPr="00B268C9">
        <w:rPr>
          <w:rFonts w:ascii="Times New Roman" w:hAnsi="Times New Roman" w:cs="Times New Roman"/>
          <w:sz w:val="28"/>
          <w:szCs w:val="28"/>
          <w:lang w:val="ru-RU"/>
        </w:rPr>
        <w:t xml:space="preserve"> </w:t>
      </w:r>
    </w:p>
    <w:p w14:paraId="4EA5EDEE" w14:textId="1EBC5AD8" w:rsidR="00134DC0" w:rsidRDefault="00134DC0" w:rsidP="00B65881">
      <w:pPr>
        <w:pStyle w:val="a3"/>
        <w:widowControl w:val="0"/>
        <w:numPr>
          <w:ilvl w:val="0"/>
          <w:numId w:val="8"/>
        </w:numPr>
        <w:tabs>
          <w:tab w:val="left" w:pos="1728"/>
        </w:tabs>
        <w:autoSpaceDE w:val="0"/>
        <w:autoSpaceDN w:val="0"/>
        <w:spacing w:after="0" w:line="360" w:lineRule="auto"/>
        <w:ind w:right="208"/>
        <w:jc w:val="both"/>
        <w:rPr>
          <w:rFonts w:ascii="Times New Roman" w:hAnsi="Times New Roman" w:cs="Times New Roman"/>
          <w:sz w:val="28"/>
          <w:szCs w:val="28"/>
          <w:lang w:val="ru-RU"/>
        </w:rPr>
      </w:pPr>
      <w:proofErr w:type="spellStart"/>
      <w:r w:rsidRPr="00B268C9">
        <w:rPr>
          <w:rFonts w:ascii="Times New Roman" w:hAnsi="Times New Roman" w:cs="Times New Roman"/>
          <w:sz w:val="28"/>
          <w:szCs w:val="28"/>
          <w:lang w:val="ru-RU"/>
        </w:rPr>
        <w:t>Колтунович</w:t>
      </w:r>
      <w:proofErr w:type="spellEnd"/>
      <w:r w:rsidRPr="00B268C9">
        <w:rPr>
          <w:rFonts w:ascii="Times New Roman" w:hAnsi="Times New Roman" w:cs="Times New Roman"/>
          <w:sz w:val="28"/>
          <w:szCs w:val="28"/>
          <w:lang w:val="ru-RU"/>
        </w:rPr>
        <w:t xml:space="preserve"> Т. А. </w:t>
      </w:r>
      <w:proofErr w:type="spellStart"/>
      <w:r w:rsidRPr="00B268C9">
        <w:rPr>
          <w:rFonts w:ascii="Times New Roman" w:hAnsi="Times New Roman" w:cs="Times New Roman"/>
          <w:sz w:val="28"/>
          <w:szCs w:val="28"/>
          <w:lang w:val="ru-RU"/>
        </w:rPr>
        <w:t>Психологічні</w:t>
      </w:r>
      <w:proofErr w:type="spellEnd"/>
      <w:r w:rsidRPr="00B268C9">
        <w:rPr>
          <w:rFonts w:ascii="Times New Roman" w:hAnsi="Times New Roman" w:cs="Times New Roman"/>
          <w:sz w:val="28"/>
          <w:szCs w:val="28"/>
          <w:lang w:val="ru-RU"/>
        </w:rPr>
        <w:t xml:space="preserve"> </w:t>
      </w:r>
      <w:proofErr w:type="spellStart"/>
      <w:r w:rsidRPr="00B268C9">
        <w:rPr>
          <w:rFonts w:ascii="Times New Roman" w:hAnsi="Times New Roman" w:cs="Times New Roman"/>
          <w:sz w:val="28"/>
          <w:szCs w:val="28"/>
          <w:lang w:val="ru-RU"/>
        </w:rPr>
        <w:t>умови</w:t>
      </w:r>
      <w:proofErr w:type="spellEnd"/>
      <w:r w:rsidRPr="00B268C9">
        <w:rPr>
          <w:rFonts w:ascii="Times New Roman" w:hAnsi="Times New Roman" w:cs="Times New Roman"/>
          <w:sz w:val="28"/>
          <w:szCs w:val="28"/>
          <w:lang w:val="ru-RU"/>
        </w:rPr>
        <w:t xml:space="preserve"> </w:t>
      </w:r>
      <w:proofErr w:type="spellStart"/>
      <w:r w:rsidRPr="00B268C9">
        <w:rPr>
          <w:rFonts w:ascii="Times New Roman" w:hAnsi="Times New Roman" w:cs="Times New Roman"/>
          <w:sz w:val="28"/>
          <w:szCs w:val="28"/>
          <w:lang w:val="ru-RU"/>
        </w:rPr>
        <w:t>корекції</w:t>
      </w:r>
      <w:proofErr w:type="spellEnd"/>
      <w:r w:rsidRPr="00B268C9">
        <w:rPr>
          <w:rFonts w:ascii="Times New Roman" w:hAnsi="Times New Roman" w:cs="Times New Roman"/>
          <w:sz w:val="28"/>
          <w:szCs w:val="28"/>
          <w:lang w:val="ru-RU"/>
        </w:rPr>
        <w:t xml:space="preserve"> </w:t>
      </w:r>
      <w:proofErr w:type="spellStart"/>
      <w:r w:rsidRPr="00B268C9">
        <w:rPr>
          <w:rFonts w:ascii="Times New Roman" w:hAnsi="Times New Roman" w:cs="Times New Roman"/>
          <w:sz w:val="28"/>
          <w:szCs w:val="28"/>
          <w:lang w:val="ru-RU"/>
        </w:rPr>
        <w:t>професійного</w:t>
      </w:r>
      <w:proofErr w:type="spellEnd"/>
      <w:r w:rsidRPr="00B268C9">
        <w:rPr>
          <w:rFonts w:ascii="Times New Roman" w:hAnsi="Times New Roman" w:cs="Times New Roman"/>
          <w:sz w:val="28"/>
          <w:szCs w:val="28"/>
          <w:lang w:val="ru-RU"/>
        </w:rPr>
        <w:t xml:space="preserve"> </w:t>
      </w:r>
      <w:proofErr w:type="spellStart"/>
      <w:r w:rsidRPr="00B268C9">
        <w:rPr>
          <w:rFonts w:ascii="Times New Roman" w:hAnsi="Times New Roman" w:cs="Times New Roman"/>
          <w:sz w:val="28"/>
          <w:szCs w:val="28"/>
          <w:lang w:val="ru-RU"/>
        </w:rPr>
        <w:t>вигорання</w:t>
      </w:r>
      <w:proofErr w:type="spellEnd"/>
      <w:r w:rsidRPr="00B268C9">
        <w:rPr>
          <w:rFonts w:ascii="Times New Roman" w:hAnsi="Times New Roman" w:cs="Times New Roman"/>
          <w:sz w:val="28"/>
          <w:szCs w:val="28"/>
          <w:lang w:val="ru-RU"/>
        </w:rPr>
        <w:t xml:space="preserve"> у </w:t>
      </w:r>
      <w:proofErr w:type="spellStart"/>
      <w:r w:rsidRPr="00B268C9">
        <w:rPr>
          <w:rFonts w:ascii="Times New Roman" w:hAnsi="Times New Roman" w:cs="Times New Roman"/>
          <w:sz w:val="28"/>
          <w:szCs w:val="28"/>
          <w:lang w:val="ru-RU"/>
        </w:rPr>
        <w:t>вихователів</w:t>
      </w:r>
      <w:proofErr w:type="spellEnd"/>
      <w:r w:rsidRPr="00B268C9">
        <w:rPr>
          <w:rFonts w:ascii="Times New Roman" w:hAnsi="Times New Roman" w:cs="Times New Roman"/>
          <w:sz w:val="28"/>
          <w:szCs w:val="28"/>
          <w:lang w:val="ru-RU"/>
        </w:rPr>
        <w:t xml:space="preserve"> </w:t>
      </w:r>
      <w:proofErr w:type="spellStart"/>
      <w:r w:rsidRPr="00B268C9">
        <w:rPr>
          <w:rFonts w:ascii="Times New Roman" w:hAnsi="Times New Roman" w:cs="Times New Roman"/>
          <w:sz w:val="28"/>
          <w:szCs w:val="28"/>
          <w:lang w:val="ru-RU"/>
        </w:rPr>
        <w:t>дитячих</w:t>
      </w:r>
      <w:proofErr w:type="spellEnd"/>
      <w:r w:rsidRPr="00B268C9">
        <w:rPr>
          <w:rFonts w:ascii="Times New Roman" w:hAnsi="Times New Roman" w:cs="Times New Roman"/>
          <w:sz w:val="28"/>
          <w:szCs w:val="28"/>
          <w:lang w:val="ru-RU"/>
        </w:rPr>
        <w:t xml:space="preserve"> </w:t>
      </w:r>
      <w:proofErr w:type="spellStart"/>
      <w:r w:rsidRPr="00B268C9">
        <w:rPr>
          <w:rFonts w:ascii="Times New Roman" w:hAnsi="Times New Roman" w:cs="Times New Roman"/>
          <w:sz w:val="28"/>
          <w:szCs w:val="28"/>
          <w:lang w:val="ru-RU"/>
        </w:rPr>
        <w:t>навчальних</w:t>
      </w:r>
      <w:proofErr w:type="spellEnd"/>
      <w:r w:rsidRPr="00B268C9">
        <w:rPr>
          <w:rFonts w:ascii="Times New Roman" w:hAnsi="Times New Roman" w:cs="Times New Roman"/>
          <w:sz w:val="28"/>
          <w:szCs w:val="28"/>
          <w:lang w:val="ru-RU"/>
        </w:rPr>
        <w:t xml:space="preserve"> </w:t>
      </w:r>
      <w:proofErr w:type="spellStart"/>
      <w:proofErr w:type="gramStart"/>
      <w:r w:rsidRPr="00B268C9">
        <w:rPr>
          <w:rFonts w:ascii="Times New Roman" w:hAnsi="Times New Roman" w:cs="Times New Roman"/>
          <w:sz w:val="28"/>
          <w:szCs w:val="28"/>
          <w:lang w:val="ru-RU"/>
        </w:rPr>
        <w:t>закладів</w:t>
      </w:r>
      <w:proofErr w:type="spellEnd"/>
      <w:r w:rsidRPr="00B268C9">
        <w:rPr>
          <w:rFonts w:ascii="Times New Roman" w:hAnsi="Times New Roman" w:cs="Times New Roman"/>
          <w:sz w:val="28"/>
          <w:szCs w:val="28"/>
          <w:lang w:val="ru-RU"/>
        </w:rPr>
        <w:t xml:space="preserve"> :</w:t>
      </w:r>
      <w:proofErr w:type="gramEnd"/>
      <w:r w:rsidRPr="00B268C9">
        <w:rPr>
          <w:rFonts w:ascii="Times New Roman" w:hAnsi="Times New Roman" w:cs="Times New Roman"/>
          <w:sz w:val="28"/>
          <w:szCs w:val="28"/>
          <w:lang w:val="ru-RU"/>
        </w:rPr>
        <w:t xml:space="preserve"> </w:t>
      </w:r>
      <w:proofErr w:type="spellStart"/>
      <w:r w:rsidRPr="00B268C9">
        <w:rPr>
          <w:rFonts w:ascii="Times New Roman" w:hAnsi="Times New Roman" w:cs="Times New Roman"/>
          <w:sz w:val="28"/>
          <w:szCs w:val="28"/>
          <w:lang w:val="ru-RU"/>
        </w:rPr>
        <w:t>дис</w:t>
      </w:r>
      <w:proofErr w:type="spellEnd"/>
      <w:r w:rsidRPr="00B268C9">
        <w:rPr>
          <w:rFonts w:ascii="Times New Roman" w:hAnsi="Times New Roman" w:cs="Times New Roman"/>
          <w:sz w:val="28"/>
          <w:szCs w:val="28"/>
          <w:lang w:val="ru-RU"/>
        </w:rPr>
        <w:t xml:space="preserve">. … </w:t>
      </w:r>
      <w:proofErr w:type="spellStart"/>
      <w:r w:rsidRPr="00B268C9">
        <w:rPr>
          <w:rFonts w:ascii="Times New Roman" w:hAnsi="Times New Roman" w:cs="Times New Roman"/>
          <w:sz w:val="28"/>
          <w:szCs w:val="28"/>
          <w:lang w:val="ru-RU"/>
        </w:rPr>
        <w:t>кандит</w:t>
      </w:r>
      <w:proofErr w:type="spellEnd"/>
      <w:r w:rsidRPr="00B268C9">
        <w:rPr>
          <w:rFonts w:ascii="Times New Roman" w:hAnsi="Times New Roman" w:cs="Times New Roman"/>
          <w:sz w:val="28"/>
          <w:szCs w:val="28"/>
          <w:lang w:val="ru-RU"/>
        </w:rPr>
        <w:t xml:space="preserve">. психол. </w:t>
      </w:r>
      <w:proofErr w:type="gramStart"/>
      <w:r w:rsidRPr="00B268C9">
        <w:rPr>
          <w:rFonts w:ascii="Times New Roman" w:hAnsi="Times New Roman" w:cs="Times New Roman"/>
          <w:sz w:val="28"/>
          <w:szCs w:val="28"/>
          <w:lang w:val="ru-RU"/>
        </w:rPr>
        <w:t>наук :</w:t>
      </w:r>
      <w:proofErr w:type="gramEnd"/>
      <w:r w:rsidRPr="00B268C9">
        <w:rPr>
          <w:rFonts w:ascii="Times New Roman" w:hAnsi="Times New Roman" w:cs="Times New Roman"/>
          <w:sz w:val="28"/>
          <w:szCs w:val="28"/>
          <w:lang w:val="ru-RU"/>
        </w:rPr>
        <w:t xml:space="preserve"> 19.00.07 / Т. А. </w:t>
      </w:r>
      <w:proofErr w:type="spellStart"/>
      <w:r w:rsidRPr="00B268C9">
        <w:rPr>
          <w:rFonts w:ascii="Times New Roman" w:hAnsi="Times New Roman" w:cs="Times New Roman"/>
          <w:sz w:val="28"/>
          <w:szCs w:val="28"/>
          <w:lang w:val="ru-RU"/>
        </w:rPr>
        <w:t>Колтунович</w:t>
      </w:r>
      <w:proofErr w:type="spellEnd"/>
      <w:r w:rsidRPr="00B268C9">
        <w:rPr>
          <w:rFonts w:ascii="Times New Roman" w:hAnsi="Times New Roman" w:cs="Times New Roman"/>
          <w:sz w:val="28"/>
          <w:szCs w:val="28"/>
          <w:lang w:val="ru-RU"/>
        </w:rPr>
        <w:t xml:space="preserve">. – </w:t>
      </w:r>
      <w:proofErr w:type="spellStart"/>
      <w:r w:rsidRPr="00B268C9">
        <w:rPr>
          <w:rFonts w:ascii="Times New Roman" w:hAnsi="Times New Roman" w:cs="Times New Roman"/>
          <w:sz w:val="28"/>
          <w:szCs w:val="28"/>
          <w:lang w:val="ru-RU"/>
        </w:rPr>
        <w:t>Івано</w:t>
      </w:r>
      <w:r w:rsidR="0003472A">
        <w:rPr>
          <w:rFonts w:ascii="Times New Roman" w:hAnsi="Times New Roman" w:cs="Times New Roman"/>
          <w:sz w:val="28"/>
          <w:szCs w:val="28"/>
          <w:lang w:val="ru-RU"/>
        </w:rPr>
        <w:t>-</w:t>
      </w:r>
      <w:r w:rsidRPr="00B268C9">
        <w:rPr>
          <w:rFonts w:ascii="Times New Roman" w:hAnsi="Times New Roman" w:cs="Times New Roman"/>
          <w:sz w:val="28"/>
          <w:szCs w:val="28"/>
          <w:lang w:val="ru-RU"/>
        </w:rPr>
        <w:t>Франківськ</w:t>
      </w:r>
      <w:proofErr w:type="spellEnd"/>
      <w:r w:rsidRPr="00B268C9">
        <w:rPr>
          <w:rFonts w:ascii="Times New Roman" w:hAnsi="Times New Roman" w:cs="Times New Roman"/>
          <w:sz w:val="28"/>
          <w:szCs w:val="28"/>
          <w:lang w:val="ru-RU"/>
        </w:rPr>
        <w:t>, 2016. – 341 с.</w:t>
      </w:r>
    </w:p>
    <w:p w14:paraId="5B9B3F7F" w14:textId="03AFCD77" w:rsidR="0003472A" w:rsidRPr="0003472A" w:rsidRDefault="0003472A" w:rsidP="0003472A">
      <w:pPr>
        <w:pStyle w:val="a3"/>
        <w:numPr>
          <w:ilvl w:val="0"/>
          <w:numId w:val="8"/>
        </w:numPr>
        <w:spacing w:after="0" w:line="360" w:lineRule="auto"/>
        <w:jc w:val="both"/>
        <w:rPr>
          <w:rFonts w:ascii="Times New Roman" w:hAnsi="Times New Roman" w:cs="Times New Roman"/>
          <w:sz w:val="28"/>
          <w:szCs w:val="28"/>
        </w:rPr>
      </w:pPr>
      <w:proofErr w:type="spellStart"/>
      <w:r w:rsidRPr="0003472A">
        <w:rPr>
          <w:rFonts w:ascii="Times New Roman" w:hAnsi="Times New Roman" w:cs="Times New Roman"/>
          <w:sz w:val="28"/>
          <w:szCs w:val="28"/>
        </w:rPr>
        <w:t>Копінг</w:t>
      </w:r>
      <w:proofErr w:type="spellEnd"/>
      <w:r w:rsidRPr="0003472A">
        <w:rPr>
          <w:rFonts w:ascii="Times New Roman" w:hAnsi="Times New Roman" w:cs="Times New Roman"/>
          <w:sz w:val="28"/>
          <w:szCs w:val="28"/>
        </w:rPr>
        <w:t xml:space="preserve">-тест </w:t>
      </w:r>
      <w:proofErr w:type="spellStart"/>
      <w:r w:rsidRPr="0003472A">
        <w:rPr>
          <w:rFonts w:ascii="Times New Roman" w:hAnsi="Times New Roman" w:cs="Times New Roman"/>
          <w:sz w:val="28"/>
          <w:szCs w:val="28"/>
        </w:rPr>
        <w:t>Лазаруса</w:t>
      </w:r>
      <w:proofErr w:type="spellEnd"/>
      <w:r w:rsidRPr="0003472A">
        <w:rPr>
          <w:rFonts w:ascii="Times New Roman" w:hAnsi="Times New Roman" w:cs="Times New Roman"/>
          <w:sz w:val="28"/>
          <w:szCs w:val="28"/>
        </w:rPr>
        <w:t xml:space="preserve">. Інтерпретація методики. Режим доступу: </w:t>
      </w:r>
      <w:hyperlink r:id="rId26" w:history="1">
        <w:r w:rsidRPr="0003472A">
          <w:rPr>
            <w:rStyle w:val="ac"/>
            <w:rFonts w:ascii="Times New Roman" w:hAnsi="Times New Roman" w:cs="Times New Roman"/>
            <w:sz w:val="28"/>
            <w:szCs w:val="28"/>
          </w:rPr>
          <w:t>https://psymag.info/tests/koping-test-lazarusa-1674161674/</w:t>
        </w:r>
      </w:hyperlink>
      <w:r w:rsidRPr="0003472A">
        <w:rPr>
          <w:rFonts w:ascii="Times New Roman" w:hAnsi="Times New Roman" w:cs="Times New Roman"/>
          <w:sz w:val="28"/>
          <w:szCs w:val="28"/>
        </w:rPr>
        <w:t xml:space="preserve"> (дата звернення: 10.04.2024).</w:t>
      </w:r>
    </w:p>
    <w:p w14:paraId="0CA0F4AA" w14:textId="13E55770" w:rsidR="00A62711" w:rsidRPr="00B268C9" w:rsidRDefault="00A62711" w:rsidP="00B65881">
      <w:pPr>
        <w:pStyle w:val="a3"/>
        <w:widowControl w:val="0"/>
        <w:numPr>
          <w:ilvl w:val="0"/>
          <w:numId w:val="8"/>
        </w:numPr>
        <w:tabs>
          <w:tab w:val="left" w:pos="1723"/>
        </w:tabs>
        <w:autoSpaceDE w:val="0"/>
        <w:autoSpaceDN w:val="0"/>
        <w:spacing w:after="0" w:line="360" w:lineRule="auto"/>
        <w:ind w:right="203"/>
        <w:contextualSpacing w:val="0"/>
        <w:jc w:val="both"/>
        <w:rPr>
          <w:rFonts w:ascii="Times New Roman" w:hAnsi="Times New Roman" w:cs="Times New Roman"/>
          <w:sz w:val="28"/>
          <w:szCs w:val="28"/>
        </w:rPr>
      </w:pPr>
      <w:proofErr w:type="spellStart"/>
      <w:r w:rsidRPr="00B268C9">
        <w:rPr>
          <w:rFonts w:ascii="Times New Roman" w:hAnsi="Times New Roman" w:cs="Times New Roman"/>
          <w:sz w:val="28"/>
          <w:szCs w:val="28"/>
        </w:rPr>
        <w:t>Кутас</w:t>
      </w:r>
      <w:proofErr w:type="spellEnd"/>
      <w:r w:rsidRPr="00B268C9">
        <w:rPr>
          <w:rFonts w:ascii="Times New Roman" w:hAnsi="Times New Roman" w:cs="Times New Roman"/>
          <w:spacing w:val="-3"/>
          <w:sz w:val="28"/>
          <w:szCs w:val="28"/>
        </w:rPr>
        <w:t xml:space="preserve"> </w:t>
      </w:r>
      <w:r w:rsidRPr="00B268C9">
        <w:rPr>
          <w:rFonts w:ascii="Times New Roman" w:hAnsi="Times New Roman" w:cs="Times New Roman"/>
          <w:sz w:val="28"/>
          <w:szCs w:val="28"/>
        </w:rPr>
        <w:t xml:space="preserve">М.С. Розвиток </w:t>
      </w:r>
      <w:proofErr w:type="spellStart"/>
      <w:r w:rsidRPr="00B268C9">
        <w:rPr>
          <w:rFonts w:ascii="Times New Roman" w:hAnsi="Times New Roman" w:cs="Times New Roman"/>
          <w:sz w:val="28"/>
          <w:szCs w:val="28"/>
        </w:rPr>
        <w:t>професійно</w:t>
      </w:r>
      <w:proofErr w:type="spellEnd"/>
      <w:r w:rsidRPr="00B268C9">
        <w:rPr>
          <w:rFonts w:ascii="Times New Roman" w:hAnsi="Times New Roman" w:cs="Times New Roman"/>
          <w:sz w:val="28"/>
          <w:szCs w:val="28"/>
        </w:rPr>
        <w:t xml:space="preserve"> значущих якостей майбутнього фахівця з управління проектами засобом соціально</w:t>
      </w:r>
      <w:r w:rsidR="002E521A">
        <w:rPr>
          <w:rFonts w:ascii="Times New Roman" w:hAnsi="Times New Roman" w:cs="Times New Roman"/>
          <w:sz w:val="28"/>
          <w:szCs w:val="28"/>
        </w:rPr>
        <w:t>-</w:t>
      </w:r>
      <w:r w:rsidRPr="00B268C9">
        <w:rPr>
          <w:rFonts w:ascii="Times New Roman" w:hAnsi="Times New Roman" w:cs="Times New Roman"/>
          <w:sz w:val="28"/>
          <w:szCs w:val="28"/>
        </w:rPr>
        <w:t xml:space="preserve">психологічного тренінгу. </w:t>
      </w:r>
      <w:r w:rsidRPr="00B268C9">
        <w:rPr>
          <w:rFonts w:ascii="Times New Roman" w:hAnsi="Times New Roman" w:cs="Times New Roman"/>
          <w:i/>
          <w:sz w:val="28"/>
          <w:szCs w:val="28"/>
        </w:rPr>
        <w:t>Актуальні проблеми психології</w:t>
      </w:r>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зб</w:t>
      </w:r>
      <w:proofErr w:type="spellEnd"/>
      <w:r w:rsidRPr="00B268C9">
        <w:rPr>
          <w:rFonts w:ascii="Times New Roman" w:hAnsi="Times New Roman" w:cs="Times New Roman"/>
          <w:sz w:val="28"/>
          <w:szCs w:val="28"/>
        </w:rPr>
        <w:t xml:space="preserve">. наук. пр. Інституту психології </w:t>
      </w:r>
      <w:r w:rsidR="00D7698C">
        <w:rPr>
          <w:rFonts w:ascii="Times New Roman" w:hAnsi="Times New Roman" w:cs="Times New Roman"/>
          <w:sz w:val="28"/>
          <w:szCs w:val="28"/>
          <w:lang w:val="ru-RU"/>
        </w:rPr>
        <w:t xml:space="preserve">             </w:t>
      </w:r>
      <w:r w:rsidRPr="00B268C9">
        <w:rPr>
          <w:rFonts w:ascii="Times New Roman" w:hAnsi="Times New Roman" w:cs="Times New Roman"/>
          <w:sz w:val="28"/>
          <w:szCs w:val="28"/>
        </w:rPr>
        <w:t>ім.</w:t>
      </w:r>
      <w:r w:rsidR="00D7698C">
        <w:rPr>
          <w:rFonts w:ascii="Times New Roman" w:hAnsi="Times New Roman" w:cs="Times New Roman"/>
          <w:sz w:val="28"/>
          <w:szCs w:val="28"/>
          <w:lang w:val="ru-RU"/>
        </w:rPr>
        <w:t xml:space="preserve"> </w:t>
      </w:r>
      <w:r w:rsidRPr="00B268C9">
        <w:rPr>
          <w:rFonts w:ascii="Times New Roman" w:hAnsi="Times New Roman" w:cs="Times New Roman"/>
          <w:sz w:val="28"/>
          <w:szCs w:val="28"/>
        </w:rPr>
        <w:t>Г.С.</w:t>
      </w:r>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Костюка НАПН України.. Т. 1: Організаційна психологія. Економічна психологія.</w:t>
      </w:r>
      <w:r w:rsidRPr="00B268C9">
        <w:rPr>
          <w:rFonts w:ascii="Times New Roman" w:hAnsi="Times New Roman" w:cs="Times New Roman"/>
          <w:spacing w:val="40"/>
          <w:sz w:val="28"/>
          <w:szCs w:val="28"/>
        </w:rPr>
        <w:t xml:space="preserve"> </w:t>
      </w:r>
      <w:r w:rsidRPr="00B268C9">
        <w:rPr>
          <w:rFonts w:ascii="Times New Roman" w:hAnsi="Times New Roman" w:cs="Times New Roman"/>
          <w:sz w:val="28"/>
          <w:szCs w:val="28"/>
        </w:rPr>
        <w:t>Соціальна психологія/ за ред. С.Д.</w:t>
      </w:r>
      <w:r w:rsidRPr="00B268C9">
        <w:rPr>
          <w:rFonts w:ascii="Times New Roman" w:hAnsi="Times New Roman" w:cs="Times New Roman"/>
          <w:spacing w:val="-2"/>
          <w:sz w:val="28"/>
          <w:szCs w:val="28"/>
        </w:rPr>
        <w:t xml:space="preserve"> </w:t>
      </w:r>
      <w:r w:rsidRPr="00B268C9">
        <w:rPr>
          <w:rFonts w:ascii="Times New Roman" w:hAnsi="Times New Roman" w:cs="Times New Roman"/>
          <w:sz w:val="28"/>
          <w:szCs w:val="28"/>
        </w:rPr>
        <w:t xml:space="preserve">Максименка, </w:t>
      </w:r>
      <w:r w:rsidRPr="00B268C9">
        <w:rPr>
          <w:rFonts w:ascii="Times New Roman" w:hAnsi="Times New Roman" w:cs="Times New Roman"/>
          <w:sz w:val="28"/>
          <w:szCs w:val="28"/>
        </w:rPr>
        <w:lastRenderedPageBreak/>
        <w:t xml:space="preserve">Л.М. </w:t>
      </w:r>
      <w:proofErr w:type="spellStart"/>
      <w:r w:rsidRPr="00B268C9">
        <w:rPr>
          <w:rFonts w:ascii="Times New Roman" w:hAnsi="Times New Roman" w:cs="Times New Roman"/>
          <w:sz w:val="28"/>
          <w:szCs w:val="28"/>
        </w:rPr>
        <w:t>Карамушки</w:t>
      </w:r>
      <w:proofErr w:type="spellEnd"/>
      <w:r w:rsidRPr="00B268C9">
        <w:rPr>
          <w:rFonts w:ascii="Times New Roman" w:hAnsi="Times New Roman" w:cs="Times New Roman"/>
          <w:sz w:val="28"/>
          <w:szCs w:val="28"/>
        </w:rPr>
        <w:t xml:space="preserve">. Алчевськ: </w:t>
      </w:r>
      <w:proofErr w:type="spellStart"/>
      <w:r w:rsidRPr="00B268C9">
        <w:rPr>
          <w:rFonts w:ascii="Times New Roman" w:hAnsi="Times New Roman" w:cs="Times New Roman"/>
          <w:sz w:val="28"/>
          <w:szCs w:val="28"/>
        </w:rPr>
        <w:t>ДонДТУ</w:t>
      </w:r>
      <w:proofErr w:type="spellEnd"/>
      <w:r w:rsidRPr="00B268C9">
        <w:rPr>
          <w:rFonts w:ascii="Times New Roman" w:hAnsi="Times New Roman" w:cs="Times New Roman"/>
          <w:sz w:val="28"/>
          <w:szCs w:val="28"/>
        </w:rPr>
        <w:t xml:space="preserve">, 2014. </w:t>
      </w:r>
      <w:proofErr w:type="spellStart"/>
      <w:r w:rsidRPr="00B268C9">
        <w:rPr>
          <w:rFonts w:ascii="Times New Roman" w:hAnsi="Times New Roman" w:cs="Times New Roman"/>
          <w:sz w:val="28"/>
          <w:szCs w:val="28"/>
        </w:rPr>
        <w:t>Вип</w:t>
      </w:r>
      <w:proofErr w:type="spellEnd"/>
      <w:r w:rsidRPr="00B268C9">
        <w:rPr>
          <w:rFonts w:ascii="Times New Roman" w:hAnsi="Times New Roman" w:cs="Times New Roman"/>
          <w:sz w:val="28"/>
          <w:szCs w:val="28"/>
        </w:rPr>
        <w:t>. 40. С. 60</w:t>
      </w:r>
      <w:r w:rsidR="008C47B2">
        <w:rPr>
          <w:rFonts w:ascii="Times New Roman" w:hAnsi="Times New Roman" w:cs="Times New Roman"/>
          <w:sz w:val="28"/>
          <w:szCs w:val="28"/>
        </w:rPr>
        <w:t>–</w:t>
      </w:r>
      <w:r w:rsidRPr="00B268C9">
        <w:rPr>
          <w:rFonts w:ascii="Times New Roman" w:hAnsi="Times New Roman" w:cs="Times New Roman"/>
          <w:sz w:val="28"/>
          <w:szCs w:val="28"/>
        </w:rPr>
        <w:t>65</w:t>
      </w:r>
      <w:r w:rsidR="00547DF8">
        <w:rPr>
          <w:rFonts w:ascii="Times New Roman" w:hAnsi="Times New Roman" w:cs="Times New Roman"/>
          <w:sz w:val="28"/>
          <w:szCs w:val="28"/>
        </w:rPr>
        <w:t>.</w:t>
      </w:r>
    </w:p>
    <w:p w14:paraId="4C96EBE2" w14:textId="5C200EA0" w:rsidR="00A62711" w:rsidRPr="00B268C9" w:rsidRDefault="00A62711" w:rsidP="00B65881">
      <w:pPr>
        <w:pStyle w:val="a3"/>
        <w:widowControl w:val="0"/>
        <w:numPr>
          <w:ilvl w:val="0"/>
          <w:numId w:val="8"/>
        </w:numPr>
        <w:tabs>
          <w:tab w:val="left" w:pos="1655"/>
        </w:tabs>
        <w:autoSpaceDE w:val="0"/>
        <w:autoSpaceDN w:val="0"/>
        <w:spacing w:after="0" w:line="360" w:lineRule="auto"/>
        <w:contextualSpacing w:val="0"/>
        <w:jc w:val="both"/>
        <w:rPr>
          <w:rFonts w:ascii="Times New Roman" w:hAnsi="Times New Roman" w:cs="Times New Roman"/>
          <w:sz w:val="28"/>
          <w:szCs w:val="28"/>
        </w:rPr>
      </w:pPr>
      <w:r w:rsidRPr="00B268C9">
        <w:rPr>
          <w:rFonts w:ascii="Times New Roman" w:hAnsi="Times New Roman" w:cs="Times New Roman"/>
          <w:sz w:val="28"/>
          <w:szCs w:val="28"/>
        </w:rPr>
        <w:t>Луценко</w:t>
      </w:r>
      <w:r w:rsidRPr="00B268C9">
        <w:rPr>
          <w:rFonts w:ascii="Times New Roman" w:hAnsi="Times New Roman" w:cs="Times New Roman"/>
          <w:spacing w:val="62"/>
          <w:sz w:val="28"/>
          <w:szCs w:val="28"/>
        </w:rPr>
        <w:t xml:space="preserve"> </w:t>
      </w:r>
      <w:r w:rsidRPr="00B268C9">
        <w:rPr>
          <w:rFonts w:ascii="Times New Roman" w:hAnsi="Times New Roman" w:cs="Times New Roman"/>
          <w:sz w:val="28"/>
          <w:szCs w:val="28"/>
        </w:rPr>
        <w:t>О.Л.</w:t>
      </w:r>
      <w:r w:rsidR="00254B8B" w:rsidRPr="00B268C9">
        <w:rPr>
          <w:rFonts w:ascii="Times New Roman" w:hAnsi="Times New Roman" w:cs="Times New Roman"/>
          <w:sz w:val="28"/>
          <w:szCs w:val="28"/>
        </w:rPr>
        <w:t xml:space="preserve"> </w:t>
      </w:r>
      <w:r w:rsidRPr="00B268C9">
        <w:rPr>
          <w:rFonts w:ascii="Times New Roman" w:hAnsi="Times New Roman" w:cs="Times New Roman"/>
          <w:sz w:val="28"/>
          <w:szCs w:val="28"/>
        </w:rPr>
        <w:t>Тести</w:t>
      </w:r>
      <w:r w:rsidRPr="00B268C9">
        <w:rPr>
          <w:rFonts w:ascii="Times New Roman" w:hAnsi="Times New Roman" w:cs="Times New Roman"/>
          <w:spacing w:val="60"/>
          <w:sz w:val="28"/>
          <w:szCs w:val="28"/>
        </w:rPr>
        <w:t xml:space="preserve"> </w:t>
      </w:r>
      <w:r w:rsidRPr="00B268C9">
        <w:rPr>
          <w:rFonts w:ascii="Times New Roman" w:hAnsi="Times New Roman" w:cs="Times New Roman"/>
          <w:sz w:val="28"/>
          <w:szCs w:val="28"/>
        </w:rPr>
        <w:t>для</w:t>
      </w:r>
      <w:r w:rsidRPr="00B268C9">
        <w:rPr>
          <w:rFonts w:ascii="Times New Roman" w:hAnsi="Times New Roman" w:cs="Times New Roman"/>
          <w:spacing w:val="63"/>
          <w:sz w:val="28"/>
          <w:szCs w:val="28"/>
        </w:rPr>
        <w:t xml:space="preserve"> </w:t>
      </w:r>
      <w:r w:rsidRPr="00B268C9">
        <w:rPr>
          <w:rFonts w:ascii="Times New Roman" w:hAnsi="Times New Roman" w:cs="Times New Roman"/>
          <w:sz w:val="28"/>
          <w:szCs w:val="28"/>
        </w:rPr>
        <w:t>вибору</w:t>
      </w:r>
      <w:r w:rsidRPr="00B268C9">
        <w:rPr>
          <w:rFonts w:ascii="Times New Roman" w:hAnsi="Times New Roman" w:cs="Times New Roman"/>
          <w:spacing w:val="57"/>
          <w:sz w:val="28"/>
          <w:szCs w:val="28"/>
        </w:rPr>
        <w:t xml:space="preserve"> </w:t>
      </w:r>
      <w:r w:rsidRPr="00B268C9">
        <w:rPr>
          <w:rFonts w:ascii="Times New Roman" w:hAnsi="Times New Roman" w:cs="Times New Roman"/>
          <w:sz w:val="28"/>
          <w:szCs w:val="28"/>
        </w:rPr>
        <w:t>професії.</w:t>
      </w:r>
      <w:r w:rsidRPr="00B268C9">
        <w:rPr>
          <w:rFonts w:ascii="Times New Roman" w:hAnsi="Times New Roman" w:cs="Times New Roman"/>
          <w:spacing w:val="61"/>
          <w:sz w:val="28"/>
          <w:szCs w:val="28"/>
        </w:rPr>
        <w:t xml:space="preserve"> </w:t>
      </w:r>
      <w:r w:rsidRPr="00B268C9">
        <w:rPr>
          <w:rFonts w:ascii="Times New Roman" w:hAnsi="Times New Roman" w:cs="Times New Roman"/>
          <w:sz w:val="28"/>
          <w:szCs w:val="28"/>
        </w:rPr>
        <w:t>Київ:</w:t>
      </w:r>
      <w:r w:rsidRPr="00B268C9">
        <w:rPr>
          <w:rFonts w:ascii="Times New Roman" w:hAnsi="Times New Roman" w:cs="Times New Roman"/>
          <w:spacing w:val="62"/>
          <w:sz w:val="28"/>
          <w:szCs w:val="28"/>
        </w:rPr>
        <w:t xml:space="preserve"> </w:t>
      </w:r>
      <w:r w:rsidRPr="00B268C9">
        <w:rPr>
          <w:rFonts w:ascii="Times New Roman" w:hAnsi="Times New Roman" w:cs="Times New Roman"/>
          <w:sz w:val="28"/>
          <w:szCs w:val="28"/>
        </w:rPr>
        <w:t>Майстер</w:t>
      </w:r>
      <w:r w:rsidR="00547DF8">
        <w:rPr>
          <w:rFonts w:ascii="Times New Roman" w:hAnsi="Times New Roman" w:cs="Times New Roman"/>
          <w:sz w:val="28"/>
          <w:szCs w:val="28"/>
        </w:rPr>
        <w:t>-</w:t>
      </w:r>
      <w:r w:rsidRPr="00B268C9">
        <w:rPr>
          <w:rFonts w:ascii="Times New Roman" w:hAnsi="Times New Roman" w:cs="Times New Roman"/>
          <w:sz w:val="28"/>
          <w:szCs w:val="28"/>
        </w:rPr>
        <w:t>клас,</w:t>
      </w:r>
      <w:r w:rsidRPr="00B268C9">
        <w:rPr>
          <w:rFonts w:ascii="Times New Roman" w:hAnsi="Times New Roman" w:cs="Times New Roman"/>
          <w:spacing w:val="61"/>
          <w:sz w:val="28"/>
          <w:szCs w:val="28"/>
        </w:rPr>
        <w:t xml:space="preserve"> </w:t>
      </w:r>
      <w:r w:rsidRPr="00B268C9">
        <w:rPr>
          <w:rFonts w:ascii="Times New Roman" w:hAnsi="Times New Roman" w:cs="Times New Roman"/>
          <w:spacing w:val="-2"/>
          <w:sz w:val="28"/>
          <w:szCs w:val="28"/>
        </w:rPr>
        <w:t>2011.</w:t>
      </w:r>
      <w:r w:rsidR="00A70D65" w:rsidRPr="00B268C9">
        <w:rPr>
          <w:rFonts w:ascii="Times New Roman" w:hAnsi="Times New Roman" w:cs="Times New Roman"/>
          <w:spacing w:val="-2"/>
          <w:sz w:val="28"/>
          <w:szCs w:val="28"/>
        </w:rPr>
        <w:t xml:space="preserve"> С</w:t>
      </w:r>
      <w:r w:rsidR="00547DF8">
        <w:rPr>
          <w:rFonts w:ascii="Times New Roman" w:hAnsi="Times New Roman" w:cs="Times New Roman"/>
          <w:spacing w:val="-2"/>
          <w:sz w:val="28"/>
          <w:szCs w:val="28"/>
        </w:rPr>
        <w:t>.</w:t>
      </w:r>
      <w:r w:rsidR="00A70D65" w:rsidRPr="00B268C9">
        <w:rPr>
          <w:rFonts w:ascii="Times New Roman" w:hAnsi="Times New Roman" w:cs="Times New Roman"/>
          <w:spacing w:val="-2"/>
          <w:sz w:val="28"/>
          <w:szCs w:val="28"/>
        </w:rPr>
        <w:t>144</w:t>
      </w:r>
      <w:r w:rsidR="007B5199">
        <w:rPr>
          <w:rFonts w:ascii="Times New Roman" w:hAnsi="Times New Roman" w:cs="Times New Roman"/>
          <w:spacing w:val="-2"/>
          <w:sz w:val="28"/>
          <w:szCs w:val="28"/>
        </w:rPr>
        <w:t>.</w:t>
      </w:r>
    </w:p>
    <w:p w14:paraId="4E7657D3" w14:textId="54DDFD85" w:rsidR="00254B8B" w:rsidRPr="00B268C9" w:rsidRDefault="00254B8B" w:rsidP="00B65881">
      <w:pPr>
        <w:pStyle w:val="a3"/>
        <w:widowControl w:val="0"/>
        <w:numPr>
          <w:ilvl w:val="0"/>
          <w:numId w:val="8"/>
        </w:numPr>
        <w:tabs>
          <w:tab w:val="left" w:pos="1655"/>
        </w:tabs>
        <w:autoSpaceDE w:val="0"/>
        <w:autoSpaceDN w:val="0"/>
        <w:spacing w:after="0" w:line="360" w:lineRule="auto"/>
        <w:contextualSpacing w:val="0"/>
        <w:jc w:val="both"/>
        <w:rPr>
          <w:rFonts w:ascii="Times New Roman" w:hAnsi="Times New Roman" w:cs="Times New Roman"/>
          <w:sz w:val="28"/>
          <w:szCs w:val="28"/>
        </w:rPr>
      </w:pPr>
      <w:r w:rsidRPr="00B268C9">
        <w:rPr>
          <w:rFonts w:ascii="Times New Roman" w:hAnsi="Times New Roman" w:cs="Times New Roman"/>
          <w:spacing w:val="-2"/>
          <w:sz w:val="28"/>
          <w:szCs w:val="28"/>
        </w:rPr>
        <w:t xml:space="preserve">Матвієнко Т.В. Емоційне вигорання та його особливості в професійній діяльності </w:t>
      </w:r>
      <w:r w:rsidR="00F7657F" w:rsidRPr="00B268C9">
        <w:rPr>
          <w:rFonts w:ascii="Times New Roman" w:hAnsi="Times New Roman" w:cs="Times New Roman"/>
          <w:spacing w:val="-2"/>
          <w:sz w:val="28"/>
          <w:szCs w:val="28"/>
        </w:rPr>
        <w:t xml:space="preserve">фахівців державних установ. Південноукраїнський правничий часопис. – 2015. </w:t>
      </w:r>
      <w:r w:rsidR="008C47B2">
        <w:rPr>
          <w:rFonts w:ascii="Times New Roman" w:hAnsi="Times New Roman" w:cs="Times New Roman"/>
          <w:spacing w:val="-2"/>
          <w:sz w:val="28"/>
          <w:szCs w:val="28"/>
        </w:rPr>
        <w:t>–</w:t>
      </w:r>
      <w:r w:rsidR="00F7657F" w:rsidRPr="00B268C9">
        <w:rPr>
          <w:rFonts w:ascii="Times New Roman" w:hAnsi="Times New Roman" w:cs="Times New Roman"/>
          <w:spacing w:val="-2"/>
          <w:sz w:val="28"/>
          <w:szCs w:val="28"/>
        </w:rPr>
        <w:t xml:space="preserve"> №1. – С.142</w:t>
      </w:r>
      <w:r w:rsidR="008C47B2">
        <w:rPr>
          <w:rFonts w:ascii="Times New Roman" w:hAnsi="Times New Roman" w:cs="Times New Roman"/>
          <w:spacing w:val="-2"/>
          <w:sz w:val="28"/>
          <w:szCs w:val="28"/>
        </w:rPr>
        <w:t>–</w:t>
      </w:r>
      <w:r w:rsidR="00F7657F" w:rsidRPr="00B268C9">
        <w:rPr>
          <w:rFonts w:ascii="Times New Roman" w:hAnsi="Times New Roman" w:cs="Times New Roman"/>
          <w:spacing w:val="-2"/>
          <w:sz w:val="28"/>
          <w:szCs w:val="28"/>
        </w:rPr>
        <w:t>145</w:t>
      </w:r>
      <w:r w:rsidR="007B5199">
        <w:rPr>
          <w:rFonts w:ascii="Times New Roman" w:hAnsi="Times New Roman" w:cs="Times New Roman"/>
          <w:spacing w:val="-2"/>
          <w:sz w:val="28"/>
          <w:szCs w:val="28"/>
        </w:rPr>
        <w:t>.</w:t>
      </w:r>
    </w:p>
    <w:p w14:paraId="31994D9B" w14:textId="2ECB1A7A" w:rsidR="00A62711" w:rsidRPr="00B268C9" w:rsidRDefault="00A62711" w:rsidP="00B65881">
      <w:pPr>
        <w:pStyle w:val="a3"/>
        <w:widowControl w:val="0"/>
        <w:numPr>
          <w:ilvl w:val="0"/>
          <w:numId w:val="8"/>
        </w:numPr>
        <w:tabs>
          <w:tab w:val="left" w:pos="1724"/>
        </w:tabs>
        <w:autoSpaceDE w:val="0"/>
        <w:autoSpaceDN w:val="0"/>
        <w:spacing w:after="0" w:line="360" w:lineRule="auto"/>
        <w:jc w:val="both"/>
        <w:rPr>
          <w:rFonts w:ascii="Times New Roman" w:hAnsi="Times New Roman" w:cs="Times New Roman"/>
          <w:sz w:val="28"/>
          <w:szCs w:val="28"/>
        </w:rPr>
      </w:pPr>
      <w:bookmarkStart w:id="8" w:name="_Hlk183541720"/>
      <w:r w:rsidRPr="00B268C9">
        <w:rPr>
          <w:rFonts w:ascii="Times New Roman" w:hAnsi="Times New Roman" w:cs="Times New Roman"/>
          <w:sz w:val="28"/>
          <w:szCs w:val="28"/>
        </w:rPr>
        <w:t>Максименко</w:t>
      </w:r>
      <w:r w:rsidRPr="00B268C9">
        <w:rPr>
          <w:rFonts w:ascii="Times New Roman" w:hAnsi="Times New Roman" w:cs="Times New Roman"/>
          <w:spacing w:val="-2"/>
          <w:sz w:val="28"/>
          <w:szCs w:val="28"/>
        </w:rPr>
        <w:t xml:space="preserve"> </w:t>
      </w:r>
      <w:r w:rsidRPr="00B268C9">
        <w:rPr>
          <w:rFonts w:ascii="Times New Roman" w:hAnsi="Times New Roman" w:cs="Times New Roman"/>
          <w:sz w:val="28"/>
          <w:szCs w:val="28"/>
        </w:rPr>
        <w:t>С.</w:t>
      </w:r>
      <w:r w:rsidRPr="00B268C9">
        <w:rPr>
          <w:rFonts w:ascii="Times New Roman" w:hAnsi="Times New Roman" w:cs="Times New Roman"/>
          <w:spacing w:val="40"/>
          <w:sz w:val="28"/>
          <w:szCs w:val="28"/>
        </w:rPr>
        <w:t xml:space="preserve"> </w:t>
      </w:r>
      <w:r w:rsidRPr="00B268C9">
        <w:rPr>
          <w:rFonts w:ascii="Times New Roman" w:hAnsi="Times New Roman" w:cs="Times New Roman"/>
          <w:sz w:val="28"/>
          <w:szCs w:val="28"/>
        </w:rPr>
        <w:t>Д.,</w:t>
      </w:r>
      <w:r w:rsidRPr="00B268C9">
        <w:rPr>
          <w:rFonts w:ascii="Times New Roman" w:hAnsi="Times New Roman" w:cs="Times New Roman"/>
          <w:spacing w:val="36"/>
          <w:sz w:val="28"/>
          <w:szCs w:val="28"/>
        </w:rPr>
        <w:t xml:space="preserve"> </w:t>
      </w:r>
      <w:proofErr w:type="spellStart"/>
      <w:r w:rsidRPr="00B268C9">
        <w:rPr>
          <w:rFonts w:ascii="Times New Roman" w:hAnsi="Times New Roman" w:cs="Times New Roman"/>
          <w:sz w:val="28"/>
          <w:szCs w:val="28"/>
        </w:rPr>
        <w:t>Папуча</w:t>
      </w:r>
      <w:proofErr w:type="spellEnd"/>
      <w:r w:rsidRPr="00B268C9">
        <w:rPr>
          <w:rFonts w:ascii="Times New Roman" w:hAnsi="Times New Roman" w:cs="Times New Roman"/>
          <w:spacing w:val="40"/>
          <w:sz w:val="28"/>
          <w:szCs w:val="28"/>
        </w:rPr>
        <w:t xml:space="preserve"> </w:t>
      </w:r>
      <w:r w:rsidRPr="00B268C9">
        <w:rPr>
          <w:rFonts w:ascii="Times New Roman" w:hAnsi="Times New Roman" w:cs="Times New Roman"/>
          <w:sz w:val="28"/>
          <w:szCs w:val="28"/>
        </w:rPr>
        <w:t>М.В.</w:t>
      </w:r>
      <w:r w:rsidRPr="00B268C9">
        <w:rPr>
          <w:rFonts w:ascii="Times New Roman" w:hAnsi="Times New Roman" w:cs="Times New Roman"/>
          <w:spacing w:val="40"/>
          <w:sz w:val="28"/>
          <w:szCs w:val="28"/>
        </w:rPr>
        <w:t xml:space="preserve"> </w:t>
      </w:r>
      <w:r w:rsidRPr="00B268C9">
        <w:rPr>
          <w:rFonts w:ascii="Times New Roman" w:hAnsi="Times New Roman" w:cs="Times New Roman"/>
          <w:sz w:val="28"/>
          <w:szCs w:val="28"/>
        </w:rPr>
        <w:t>Психологія</w:t>
      </w:r>
      <w:r w:rsidRPr="00B268C9">
        <w:rPr>
          <w:rFonts w:ascii="Times New Roman" w:hAnsi="Times New Roman" w:cs="Times New Roman"/>
          <w:spacing w:val="40"/>
          <w:sz w:val="28"/>
          <w:szCs w:val="28"/>
        </w:rPr>
        <w:t xml:space="preserve"> </w:t>
      </w:r>
      <w:r w:rsidRPr="00B268C9">
        <w:rPr>
          <w:rFonts w:ascii="Times New Roman" w:hAnsi="Times New Roman" w:cs="Times New Roman"/>
          <w:sz w:val="28"/>
          <w:szCs w:val="28"/>
        </w:rPr>
        <w:t>особистості.</w:t>
      </w:r>
      <w:r w:rsidRPr="00B268C9">
        <w:rPr>
          <w:rFonts w:ascii="Times New Roman" w:hAnsi="Times New Roman" w:cs="Times New Roman"/>
          <w:spacing w:val="39"/>
          <w:sz w:val="28"/>
          <w:szCs w:val="28"/>
        </w:rPr>
        <w:t xml:space="preserve"> </w:t>
      </w:r>
      <w:r w:rsidRPr="00B268C9">
        <w:rPr>
          <w:rFonts w:ascii="Times New Roman" w:hAnsi="Times New Roman" w:cs="Times New Roman"/>
          <w:sz w:val="28"/>
          <w:szCs w:val="28"/>
        </w:rPr>
        <w:t>Київ:</w:t>
      </w:r>
      <w:r w:rsidRPr="00B268C9">
        <w:rPr>
          <w:rFonts w:ascii="Times New Roman" w:hAnsi="Times New Roman" w:cs="Times New Roman"/>
          <w:spacing w:val="41"/>
          <w:sz w:val="28"/>
          <w:szCs w:val="28"/>
        </w:rPr>
        <w:t xml:space="preserve"> </w:t>
      </w:r>
      <w:r w:rsidRPr="00B268C9">
        <w:rPr>
          <w:rFonts w:ascii="Times New Roman" w:hAnsi="Times New Roman" w:cs="Times New Roman"/>
          <w:spacing w:val="-5"/>
          <w:sz w:val="28"/>
          <w:szCs w:val="28"/>
        </w:rPr>
        <w:t>ТОВ</w:t>
      </w:r>
    </w:p>
    <w:p w14:paraId="6D7C85ED" w14:textId="3186968D" w:rsidR="004D5AE3" w:rsidRPr="00B268C9" w:rsidRDefault="00A62711" w:rsidP="00B65881">
      <w:pPr>
        <w:pStyle w:val="a4"/>
        <w:spacing w:line="360" w:lineRule="auto"/>
        <w:jc w:val="both"/>
        <w:rPr>
          <w:spacing w:val="-5"/>
          <w:lang w:val="en-US"/>
        </w:rPr>
      </w:pPr>
      <w:r w:rsidRPr="00B268C9">
        <w:t>«КММ»,</w:t>
      </w:r>
      <w:r w:rsidRPr="00B268C9">
        <w:rPr>
          <w:spacing w:val="-4"/>
        </w:rPr>
        <w:t xml:space="preserve"> </w:t>
      </w:r>
      <w:r w:rsidRPr="00B268C9">
        <w:t>2007.</w:t>
      </w:r>
      <w:r w:rsidRPr="00B268C9">
        <w:rPr>
          <w:spacing w:val="-7"/>
        </w:rPr>
        <w:t xml:space="preserve"> </w:t>
      </w:r>
      <w:r w:rsidRPr="00B268C9">
        <w:t>296</w:t>
      </w:r>
      <w:r w:rsidRPr="00B268C9">
        <w:rPr>
          <w:spacing w:val="-1"/>
        </w:rPr>
        <w:t xml:space="preserve"> </w:t>
      </w:r>
      <w:r w:rsidRPr="00B268C9">
        <w:rPr>
          <w:spacing w:val="-5"/>
        </w:rPr>
        <w:t>с</w:t>
      </w:r>
      <w:r w:rsidR="004D5AE3" w:rsidRPr="00B268C9">
        <w:rPr>
          <w:spacing w:val="-5"/>
          <w:lang w:val="en-US"/>
        </w:rPr>
        <w:t>.</w:t>
      </w:r>
    </w:p>
    <w:bookmarkEnd w:id="8"/>
    <w:p w14:paraId="2605D42F" w14:textId="505FC8B4" w:rsidR="00F70C63" w:rsidRDefault="00F70C63" w:rsidP="00B65881">
      <w:pPr>
        <w:pStyle w:val="a3"/>
        <w:widowControl w:val="0"/>
        <w:numPr>
          <w:ilvl w:val="0"/>
          <w:numId w:val="8"/>
        </w:numPr>
        <w:tabs>
          <w:tab w:val="left" w:pos="1654"/>
        </w:tabs>
        <w:autoSpaceDE w:val="0"/>
        <w:autoSpaceDN w:val="0"/>
        <w:spacing w:after="0" w:line="360" w:lineRule="auto"/>
        <w:ind w:right="212"/>
        <w:contextualSpacing w:val="0"/>
        <w:jc w:val="both"/>
        <w:rPr>
          <w:rFonts w:ascii="Times New Roman" w:hAnsi="Times New Roman" w:cs="Times New Roman"/>
          <w:sz w:val="28"/>
          <w:szCs w:val="28"/>
        </w:rPr>
      </w:pPr>
      <w:r w:rsidRPr="00B268C9">
        <w:rPr>
          <w:rFonts w:ascii="Times New Roman" w:hAnsi="Times New Roman" w:cs="Times New Roman"/>
          <w:sz w:val="28"/>
          <w:szCs w:val="28"/>
        </w:rPr>
        <w:t>Маценко Ж. М. Духовність: феномен психології та об</w:t>
      </w:r>
      <w:r w:rsidR="002106A3">
        <w:rPr>
          <w:rFonts w:ascii="Times New Roman" w:hAnsi="Times New Roman" w:cs="Times New Roman"/>
          <w:sz w:val="28"/>
          <w:szCs w:val="28"/>
        </w:rPr>
        <w:t>’</w:t>
      </w:r>
      <w:r w:rsidRPr="00B268C9">
        <w:rPr>
          <w:rFonts w:ascii="Times New Roman" w:hAnsi="Times New Roman" w:cs="Times New Roman"/>
          <w:sz w:val="28"/>
          <w:szCs w:val="28"/>
        </w:rPr>
        <w:t>єкт виховання. Київ: Освіта України, 2010. 100 с.</w:t>
      </w:r>
    </w:p>
    <w:p w14:paraId="484F85EE" w14:textId="77777777" w:rsidR="005521DE" w:rsidRPr="005521DE" w:rsidRDefault="005521DE" w:rsidP="005521DE">
      <w:pPr>
        <w:pStyle w:val="a3"/>
        <w:widowControl w:val="0"/>
        <w:numPr>
          <w:ilvl w:val="0"/>
          <w:numId w:val="8"/>
        </w:numPr>
        <w:tabs>
          <w:tab w:val="left" w:pos="1728"/>
        </w:tabs>
        <w:autoSpaceDE w:val="0"/>
        <w:autoSpaceDN w:val="0"/>
        <w:spacing w:after="0" w:line="360" w:lineRule="auto"/>
        <w:ind w:right="208"/>
        <w:jc w:val="both"/>
        <w:rPr>
          <w:rFonts w:ascii="Times New Roman" w:hAnsi="Times New Roman" w:cs="Times New Roman"/>
          <w:sz w:val="28"/>
          <w:szCs w:val="28"/>
        </w:rPr>
      </w:pPr>
      <w:r w:rsidRPr="005521DE">
        <w:rPr>
          <w:rFonts w:ascii="Times New Roman" w:hAnsi="Times New Roman" w:cs="Times New Roman"/>
          <w:sz w:val="28"/>
          <w:szCs w:val="28"/>
        </w:rPr>
        <w:t xml:space="preserve">Методика визначення психологічного вигорання О. </w:t>
      </w:r>
      <w:proofErr w:type="spellStart"/>
      <w:r w:rsidRPr="005521DE">
        <w:rPr>
          <w:rFonts w:ascii="Times New Roman" w:hAnsi="Times New Roman" w:cs="Times New Roman"/>
          <w:sz w:val="28"/>
          <w:szCs w:val="28"/>
        </w:rPr>
        <w:t>Рукавішнікова</w:t>
      </w:r>
      <w:proofErr w:type="spellEnd"/>
      <w:r w:rsidRPr="005521DE">
        <w:rPr>
          <w:rFonts w:ascii="Times New Roman" w:hAnsi="Times New Roman" w:cs="Times New Roman"/>
          <w:sz w:val="28"/>
          <w:szCs w:val="28"/>
        </w:rPr>
        <w:t xml:space="preserve">. Інтерпретація методики. Режим доступу: </w:t>
      </w:r>
      <w:hyperlink r:id="rId27" w:history="1">
        <w:r w:rsidRPr="005521DE">
          <w:rPr>
            <w:rStyle w:val="ac"/>
            <w:rFonts w:ascii="Times New Roman" w:hAnsi="Times New Roman" w:cs="Times New Roman"/>
            <w:sz w:val="28"/>
            <w:szCs w:val="28"/>
          </w:rPr>
          <w:t>https://vseosvita.ua/library/vyznachennia-psykhichnoho-vyhorannia-oleksiia-rukavishnikova-712897.html</w:t>
        </w:r>
      </w:hyperlink>
      <w:r w:rsidRPr="005521DE">
        <w:rPr>
          <w:rFonts w:ascii="Times New Roman" w:hAnsi="Times New Roman" w:cs="Times New Roman"/>
          <w:sz w:val="28"/>
          <w:szCs w:val="28"/>
        </w:rPr>
        <w:t xml:space="preserve"> (дата звернення: 28.03.2024).</w:t>
      </w:r>
    </w:p>
    <w:p w14:paraId="5A6E90BF" w14:textId="77777777" w:rsidR="005521DE" w:rsidRPr="005521DE" w:rsidRDefault="005521DE" w:rsidP="00BA0563">
      <w:pPr>
        <w:pStyle w:val="a3"/>
        <w:widowControl w:val="0"/>
        <w:numPr>
          <w:ilvl w:val="0"/>
          <w:numId w:val="8"/>
        </w:numPr>
        <w:tabs>
          <w:tab w:val="left" w:pos="1728"/>
        </w:tabs>
        <w:autoSpaceDE w:val="0"/>
        <w:autoSpaceDN w:val="0"/>
        <w:spacing w:after="0" w:line="360" w:lineRule="auto"/>
        <w:ind w:right="208"/>
        <w:jc w:val="both"/>
        <w:rPr>
          <w:rFonts w:ascii="Times New Roman" w:hAnsi="Times New Roman" w:cs="Times New Roman"/>
          <w:sz w:val="28"/>
          <w:szCs w:val="28"/>
        </w:rPr>
      </w:pPr>
      <w:r w:rsidRPr="005521DE">
        <w:rPr>
          <w:rFonts w:ascii="Times New Roman" w:hAnsi="Times New Roman" w:cs="Times New Roman"/>
          <w:sz w:val="28"/>
          <w:szCs w:val="28"/>
        </w:rPr>
        <w:t xml:space="preserve">Методика визначення </w:t>
      </w:r>
      <w:proofErr w:type="spellStart"/>
      <w:r w:rsidRPr="005521DE">
        <w:rPr>
          <w:rFonts w:ascii="Times New Roman" w:hAnsi="Times New Roman" w:cs="Times New Roman"/>
          <w:sz w:val="28"/>
          <w:szCs w:val="28"/>
        </w:rPr>
        <w:t>стресостійкості</w:t>
      </w:r>
      <w:proofErr w:type="spellEnd"/>
      <w:r w:rsidRPr="005521DE">
        <w:rPr>
          <w:rFonts w:ascii="Times New Roman" w:hAnsi="Times New Roman" w:cs="Times New Roman"/>
          <w:sz w:val="28"/>
          <w:szCs w:val="28"/>
        </w:rPr>
        <w:t xml:space="preserve"> та соціальної адаптації Холмса та </w:t>
      </w:r>
      <w:proofErr w:type="spellStart"/>
      <w:r w:rsidRPr="005521DE">
        <w:rPr>
          <w:rFonts w:ascii="Times New Roman" w:hAnsi="Times New Roman" w:cs="Times New Roman"/>
          <w:sz w:val="28"/>
          <w:szCs w:val="28"/>
        </w:rPr>
        <w:t>Раге</w:t>
      </w:r>
      <w:proofErr w:type="spellEnd"/>
      <w:r w:rsidRPr="005521DE">
        <w:rPr>
          <w:rFonts w:ascii="Times New Roman" w:hAnsi="Times New Roman" w:cs="Times New Roman"/>
          <w:sz w:val="28"/>
          <w:szCs w:val="28"/>
        </w:rPr>
        <w:t xml:space="preserve">. Інтерпретація методики. Режим доступу: </w:t>
      </w:r>
      <w:hyperlink r:id="rId28" w:history="1">
        <w:r w:rsidRPr="005521DE">
          <w:rPr>
            <w:rStyle w:val="ac"/>
            <w:rFonts w:ascii="Times New Roman" w:hAnsi="Times New Roman" w:cs="Times New Roman"/>
            <w:sz w:val="28"/>
            <w:szCs w:val="28"/>
          </w:rPr>
          <w:t>https://onlinetestpad.com/ua/testview/94623-metodika-viznachennya-stresost%D1%96jkost%D1%96-ta-soc%D1%96alnoi-adaptac%D1%96i-kholmsa-%D1%96-rage</w:t>
        </w:r>
      </w:hyperlink>
      <w:r w:rsidRPr="005521DE">
        <w:rPr>
          <w:rFonts w:ascii="Times New Roman" w:hAnsi="Times New Roman" w:cs="Times New Roman"/>
          <w:sz w:val="28"/>
          <w:szCs w:val="28"/>
        </w:rPr>
        <w:t xml:space="preserve"> (дата звернення: 15.04.2024).</w:t>
      </w:r>
    </w:p>
    <w:p w14:paraId="27A2B673" w14:textId="2F8977F6" w:rsidR="005521DE" w:rsidRPr="005521DE" w:rsidRDefault="005521DE" w:rsidP="005521DE">
      <w:pPr>
        <w:pStyle w:val="a3"/>
        <w:numPr>
          <w:ilvl w:val="0"/>
          <w:numId w:val="8"/>
        </w:numPr>
        <w:spacing w:after="0" w:line="360" w:lineRule="auto"/>
        <w:jc w:val="both"/>
        <w:rPr>
          <w:rFonts w:ascii="Times New Roman" w:hAnsi="Times New Roman" w:cs="Times New Roman"/>
          <w:sz w:val="28"/>
          <w:szCs w:val="28"/>
        </w:rPr>
      </w:pPr>
      <w:r w:rsidRPr="005521DE">
        <w:rPr>
          <w:rFonts w:ascii="Times New Roman" w:hAnsi="Times New Roman" w:cs="Times New Roman"/>
          <w:sz w:val="28"/>
          <w:szCs w:val="28"/>
        </w:rPr>
        <w:t xml:space="preserve">Методика діагностики рівня емоційного вигорання В. Бойка. Інтерпретація методики. Режим доступу: </w:t>
      </w:r>
      <w:hyperlink r:id="rId29" w:history="1">
        <w:r w:rsidRPr="005521DE">
          <w:rPr>
            <w:rStyle w:val="ac"/>
            <w:rFonts w:ascii="Times New Roman" w:hAnsi="Times New Roman" w:cs="Times New Roman"/>
            <w:sz w:val="28"/>
            <w:szCs w:val="28"/>
          </w:rPr>
          <w:t>https://psymag.info/tests/metodika-diagnostiki-rivnya-emotsiynogo-vigorannya-v-v-boyko-1674403841</w:t>
        </w:r>
      </w:hyperlink>
      <w:r w:rsidRPr="005521DE">
        <w:rPr>
          <w:rStyle w:val="ac"/>
          <w:rFonts w:ascii="Times New Roman" w:hAnsi="Times New Roman" w:cs="Times New Roman"/>
          <w:sz w:val="28"/>
          <w:szCs w:val="28"/>
          <w:u w:val="none"/>
        </w:rPr>
        <w:t xml:space="preserve"> </w:t>
      </w:r>
      <w:r w:rsidRPr="005521DE">
        <w:rPr>
          <w:rFonts w:ascii="Times New Roman" w:hAnsi="Times New Roman" w:cs="Times New Roman"/>
          <w:sz w:val="28"/>
          <w:szCs w:val="28"/>
        </w:rPr>
        <w:t>(дата звернення: 12.03.2024)</w:t>
      </w:r>
      <w:r>
        <w:rPr>
          <w:rFonts w:ascii="Times New Roman" w:hAnsi="Times New Roman" w:cs="Times New Roman"/>
          <w:sz w:val="28"/>
          <w:szCs w:val="28"/>
        </w:rPr>
        <w:t>.</w:t>
      </w:r>
    </w:p>
    <w:p w14:paraId="4C94FCC8" w14:textId="24AE8A59" w:rsidR="00134DC0" w:rsidRPr="00B268C9" w:rsidRDefault="00134DC0" w:rsidP="00B65881">
      <w:pPr>
        <w:pStyle w:val="a3"/>
        <w:widowControl w:val="0"/>
        <w:numPr>
          <w:ilvl w:val="0"/>
          <w:numId w:val="8"/>
        </w:numPr>
        <w:tabs>
          <w:tab w:val="left" w:pos="1728"/>
        </w:tabs>
        <w:autoSpaceDE w:val="0"/>
        <w:autoSpaceDN w:val="0"/>
        <w:spacing w:after="0" w:line="360" w:lineRule="auto"/>
        <w:ind w:right="208"/>
        <w:jc w:val="both"/>
        <w:rPr>
          <w:rFonts w:ascii="Times New Roman" w:hAnsi="Times New Roman" w:cs="Times New Roman"/>
          <w:sz w:val="28"/>
          <w:szCs w:val="28"/>
        </w:rPr>
      </w:pPr>
      <w:proofErr w:type="spellStart"/>
      <w:r w:rsidRPr="00B268C9">
        <w:rPr>
          <w:rFonts w:ascii="Times New Roman" w:hAnsi="Times New Roman" w:cs="Times New Roman"/>
          <w:sz w:val="28"/>
          <w:szCs w:val="28"/>
          <w:lang w:val="ru-RU"/>
        </w:rPr>
        <w:t>Мірошниченко</w:t>
      </w:r>
      <w:proofErr w:type="spellEnd"/>
      <w:r w:rsidRPr="00B268C9">
        <w:rPr>
          <w:rFonts w:ascii="Times New Roman" w:hAnsi="Times New Roman" w:cs="Times New Roman"/>
          <w:sz w:val="28"/>
          <w:szCs w:val="28"/>
          <w:lang w:val="ru-RU"/>
        </w:rPr>
        <w:t xml:space="preserve"> О. А. </w:t>
      </w:r>
      <w:proofErr w:type="spellStart"/>
      <w:r w:rsidRPr="00B268C9">
        <w:rPr>
          <w:rFonts w:ascii="Times New Roman" w:hAnsi="Times New Roman" w:cs="Times New Roman"/>
          <w:sz w:val="28"/>
          <w:szCs w:val="28"/>
          <w:lang w:val="ru-RU"/>
        </w:rPr>
        <w:t>Профілактика</w:t>
      </w:r>
      <w:proofErr w:type="spellEnd"/>
      <w:r w:rsidRPr="00B268C9">
        <w:rPr>
          <w:rFonts w:ascii="Times New Roman" w:hAnsi="Times New Roman" w:cs="Times New Roman"/>
          <w:sz w:val="28"/>
          <w:szCs w:val="28"/>
          <w:lang w:val="ru-RU"/>
        </w:rPr>
        <w:t xml:space="preserve"> синдрому «</w:t>
      </w:r>
      <w:proofErr w:type="spellStart"/>
      <w:r w:rsidRPr="00B268C9">
        <w:rPr>
          <w:rFonts w:ascii="Times New Roman" w:hAnsi="Times New Roman" w:cs="Times New Roman"/>
          <w:sz w:val="28"/>
          <w:szCs w:val="28"/>
          <w:lang w:val="ru-RU"/>
        </w:rPr>
        <w:t>професійного</w:t>
      </w:r>
      <w:proofErr w:type="spellEnd"/>
      <w:r w:rsidRPr="00B268C9">
        <w:rPr>
          <w:rFonts w:ascii="Times New Roman" w:hAnsi="Times New Roman" w:cs="Times New Roman"/>
          <w:sz w:val="28"/>
          <w:szCs w:val="28"/>
          <w:lang w:val="ru-RU"/>
        </w:rPr>
        <w:t xml:space="preserve"> </w:t>
      </w:r>
      <w:proofErr w:type="spellStart"/>
      <w:r w:rsidRPr="00B268C9">
        <w:rPr>
          <w:rFonts w:ascii="Times New Roman" w:hAnsi="Times New Roman" w:cs="Times New Roman"/>
          <w:sz w:val="28"/>
          <w:szCs w:val="28"/>
          <w:lang w:val="ru-RU"/>
        </w:rPr>
        <w:t>вигорання</w:t>
      </w:r>
      <w:proofErr w:type="spellEnd"/>
      <w:r w:rsidRPr="00B268C9">
        <w:rPr>
          <w:rFonts w:ascii="Times New Roman" w:hAnsi="Times New Roman" w:cs="Times New Roman"/>
          <w:sz w:val="28"/>
          <w:szCs w:val="28"/>
          <w:lang w:val="ru-RU"/>
        </w:rPr>
        <w:t xml:space="preserve">» у </w:t>
      </w:r>
      <w:proofErr w:type="spellStart"/>
      <w:r w:rsidRPr="00B268C9">
        <w:rPr>
          <w:rFonts w:ascii="Times New Roman" w:hAnsi="Times New Roman" w:cs="Times New Roman"/>
          <w:sz w:val="28"/>
          <w:szCs w:val="28"/>
          <w:lang w:val="ru-RU"/>
        </w:rPr>
        <w:t>працюючих</w:t>
      </w:r>
      <w:proofErr w:type="spellEnd"/>
      <w:r w:rsidRPr="00B268C9">
        <w:rPr>
          <w:rFonts w:ascii="Times New Roman" w:hAnsi="Times New Roman" w:cs="Times New Roman"/>
          <w:sz w:val="28"/>
          <w:szCs w:val="28"/>
          <w:lang w:val="ru-RU"/>
        </w:rPr>
        <w:t xml:space="preserve"> в </w:t>
      </w:r>
      <w:proofErr w:type="spellStart"/>
      <w:r w:rsidRPr="00B268C9">
        <w:rPr>
          <w:rFonts w:ascii="Times New Roman" w:hAnsi="Times New Roman" w:cs="Times New Roman"/>
          <w:sz w:val="28"/>
          <w:szCs w:val="28"/>
          <w:lang w:val="ru-RU"/>
        </w:rPr>
        <w:t>екстремальних</w:t>
      </w:r>
      <w:proofErr w:type="spellEnd"/>
      <w:r w:rsidRPr="00B268C9">
        <w:rPr>
          <w:rFonts w:ascii="Times New Roman" w:hAnsi="Times New Roman" w:cs="Times New Roman"/>
          <w:sz w:val="28"/>
          <w:szCs w:val="28"/>
          <w:lang w:val="ru-RU"/>
        </w:rPr>
        <w:t xml:space="preserve"> </w:t>
      </w:r>
      <w:proofErr w:type="spellStart"/>
      <w:r w:rsidRPr="00B268C9">
        <w:rPr>
          <w:rFonts w:ascii="Times New Roman" w:hAnsi="Times New Roman" w:cs="Times New Roman"/>
          <w:sz w:val="28"/>
          <w:szCs w:val="28"/>
          <w:lang w:val="ru-RU"/>
        </w:rPr>
        <w:t>умовах</w:t>
      </w:r>
      <w:proofErr w:type="spellEnd"/>
      <w:r w:rsidRPr="00B268C9">
        <w:rPr>
          <w:rFonts w:ascii="Times New Roman" w:hAnsi="Times New Roman" w:cs="Times New Roman"/>
          <w:sz w:val="28"/>
          <w:szCs w:val="28"/>
          <w:lang w:val="ru-RU"/>
        </w:rPr>
        <w:t xml:space="preserve">: </w:t>
      </w:r>
      <w:proofErr w:type="spellStart"/>
      <w:r w:rsidRPr="00B268C9">
        <w:rPr>
          <w:rFonts w:ascii="Times New Roman" w:hAnsi="Times New Roman" w:cs="Times New Roman"/>
          <w:sz w:val="28"/>
          <w:szCs w:val="28"/>
          <w:lang w:val="ru-RU"/>
        </w:rPr>
        <w:t>навчально</w:t>
      </w:r>
      <w:r w:rsidR="007B5199">
        <w:rPr>
          <w:rFonts w:ascii="Times New Roman" w:hAnsi="Times New Roman" w:cs="Times New Roman"/>
          <w:sz w:val="28"/>
          <w:szCs w:val="28"/>
          <w:lang w:val="ru-RU"/>
        </w:rPr>
        <w:t>-</w:t>
      </w:r>
      <w:r w:rsidRPr="00B268C9">
        <w:rPr>
          <w:rFonts w:ascii="Times New Roman" w:hAnsi="Times New Roman" w:cs="Times New Roman"/>
          <w:sz w:val="28"/>
          <w:szCs w:val="28"/>
          <w:lang w:val="ru-RU"/>
        </w:rPr>
        <w:t>методичний</w:t>
      </w:r>
      <w:proofErr w:type="spellEnd"/>
      <w:r w:rsidRPr="00B268C9">
        <w:rPr>
          <w:rFonts w:ascii="Times New Roman" w:hAnsi="Times New Roman" w:cs="Times New Roman"/>
          <w:sz w:val="28"/>
          <w:szCs w:val="28"/>
          <w:lang w:val="ru-RU"/>
        </w:rPr>
        <w:t xml:space="preserve"> </w:t>
      </w:r>
      <w:proofErr w:type="spellStart"/>
      <w:r w:rsidRPr="00B268C9">
        <w:rPr>
          <w:rFonts w:ascii="Times New Roman" w:hAnsi="Times New Roman" w:cs="Times New Roman"/>
          <w:sz w:val="28"/>
          <w:szCs w:val="28"/>
          <w:lang w:val="ru-RU"/>
        </w:rPr>
        <w:t>посібник</w:t>
      </w:r>
      <w:proofErr w:type="spellEnd"/>
      <w:r w:rsidRPr="00B268C9">
        <w:rPr>
          <w:rFonts w:ascii="Times New Roman" w:hAnsi="Times New Roman" w:cs="Times New Roman"/>
          <w:sz w:val="28"/>
          <w:szCs w:val="28"/>
          <w:lang w:val="ru-RU"/>
        </w:rPr>
        <w:t xml:space="preserve"> / О. А. </w:t>
      </w:r>
      <w:proofErr w:type="spellStart"/>
      <w:r w:rsidRPr="00B268C9">
        <w:rPr>
          <w:rFonts w:ascii="Times New Roman" w:hAnsi="Times New Roman" w:cs="Times New Roman"/>
          <w:sz w:val="28"/>
          <w:szCs w:val="28"/>
          <w:lang w:val="ru-RU"/>
        </w:rPr>
        <w:t>Мірошниченко</w:t>
      </w:r>
      <w:proofErr w:type="spellEnd"/>
      <w:r w:rsidRPr="00B268C9">
        <w:rPr>
          <w:rFonts w:ascii="Times New Roman" w:hAnsi="Times New Roman" w:cs="Times New Roman"/>
          <w:sz w:val="28"/>
          <w:szCs w:val="28"/>
          <w:lang w:val="ru-RU"/>
        </w:rPr>
        <w:t xml:space="preserve">. – </w:t>
      </w:r>
      <w:proofErr w:type="gramStart"/>
      <w:r w:rsidRPr="00B268C9">
        <w:rPr>
          <w:rFonts w:ascii="Times New Roman" w:hAnsi="Times New Roman" w:cs="Times New Roman"/>
          <w:sz w:val="28"/>
          <w:szCs w:val="28"/>
          <w:lang w:val="ru-RU"/>
        </w:rPr>
        <w:t>Житомир :</w:t>
      </w:r>
      <w:proofErr w:type="gramEnd"/>
      <w:r w:rsidRPr="00B268C9">
        <w:rPr>
          <w:rFonts w:ascii="Times New Roman" w:hAnsi="Times New Roman" w:cs="Times New Roman"/>
          <w:sz w:val="28"/>
          <w:szCs w:val="28"/>
          <w:lang w:val="ru-RU"/>
        </w:rPr>
        <w:t xml:space="preserve"> </w:t>
      </w:r>
      <w:proofErr w:type="spellStart"/>
      <w:r w:rsidRPr="00B268C9">
        <w:rPr>
          <w:rFonts w:ascii="Times New Roman" w:hAnsi="Times New Roman" w:cs="Times New Roman"/>
          <w:sz w:val="28"/>
          <w:szCs w:val="28"/>
          <w:lang w:val="ru-RU"/>
        </w:rPr>
        <w:t>Видво</w:t>
      </w:r>
      <w:proofErr w:type="spellEnd"/>
      <w:r w:rsidRPr="00B268C9">
        <w:rPr>
          <w:rFonts w:ascii="Times New Roman" w:hAnsi="Times New Roman" w:cs="Times New Roman"/>
          <w:sz w:val="28"/>
          <w:szCs w:val="28"/>
          <w:lang w:val="ru-RU"/>
        </w:rPr>
        <w:t xml:space="preserve"> ЖДУ </w:t>
      </w:r>
      <w:proofErr w:type="spellStart"/>
      <w:r w:rsidRPr="00B268C9">
        <w:rPr>
          <w:rFonts w:ascii="Times New Roman" w:hAnsi="Times New Roman" w:cs="Times New Roman"/>
          <w:sz w:val="28"/>
          <w:szCs w:val="28"/>
          <w:lang w:val="ru-RU"/>
        </w:rPr>
        <w:t>ім</w:t>
      </w:r>
      <w:proofErr w:type="spellEnd"/>
      <w:r w:rsidRPr="00B268C9">
        <w:rPr>
          <w:rFonts w:ascii="Times New Roman" w:hAnsi="Times New Roman" w:cs="Times New Roman"/>
          <w:sz w:val="28"/>
          <w:szCs w:val="28"/>
          <w:lang w:val="ru-RU"/>
        </w:rPr>
        <w:t xml:space="preserve">. </w:t>
      </w:r>
      <w:r w:rsidRPr="00B268C9">
        <w:rPr>
          <w:rFonts w:ascii="Times New Roman" w:hAnsi="Times New Roman" w:cs="Times New Roman"/>
          <w:sz w:val="28"/>
          <w:szCs w:val="28"/>
        </w:rPr>
        <w:t xml:space="preserve">І. Франка, 2015 </w:t>
      </w:r>
      <w:r w:rsidR="008C47B2">
        <w:rPr>
          <w:rFonts w:ascii="Times New Roman" w:hAnsi="Times New Roman" w:cs="Times New Roman"/>
          <w:sz w:val="28"/>
          <w:szCs w:val="28"/>
        </w:rPr>
        <w:t>–</w:t>
      </w:r>
      <w:r w:rsidRPr="00B268C9">
        <w:rPr>
          <w:rFonts w:ascii="Times New Roman" w:hAnsi="Times New Roman" w:cs="Times New Roman"/>
          <w:sz w:val="28"/>
          <w:szCs w:val="28"/>
        </w:rPr>
        <w:t>156 с.</w:t>
      </w:r>
    </w:p>
    <w:p w14:paraId="58988947" w14:textId="10B082E0" w:rsidR="0078532A" w:rsidRPr="00B268C9" w:rsidRDefault="0078532A" w:rsidP="00B65881">
      <w:pPr>
        <w:pStyle w:val="a3"/>
        <w:widowControl w:val="0"/>
        <w:numPr>
          <w:ilvl w:val="0"/>
          <w:numId w:val="8"/>
        </w:numPr>
        <w:tabs>
          <w:tab w:val="left" w:pos="1654"/>
        </w:tabs>
        <w:autoSpaceDE w:val="0"/>
        <w:autoSpaceDN w:val="0"/>
        <w:spacing w:after="0" w:line="360" w:lineRule="auto"/>
        <w:ind w:right="212"/>
        <w:contextualSpacing w:val="0"/>
        <w:jc w:val="both"/>
        <w:rPr>
          <w:rFonts w:ascii="Times New Roman" w:hAnsi="Times New Roman" w:cs="Times New Roman"/>
          <w:sz w:val="28"/>
          <w:szCs w:val="28"/>
        </w:rPr>
      </w:pPr>
      <w:r w:rsidRPr="00B268C9">
        <w:rPr>
          <w:rFonts w:ascii="Times New Roman" w:hAnsi="Times New Roman" w:cs="Times New Roman"/>
          <w:sz w:val="28"/>
          <w:szCs w:val="28"/>
        </w:rPr>
        <w:t xml:space="preserve">Міщенко, </w:t>
      </w:r>
      <w:proofErr w:type="spellStart"/>
      <w:r w:rsidRPr="00B268C9">
        <w:rPr>
          <w:rFonts w:ascii="Times New Roman" w:hAnsi="Times New Roman" w:cs="Times New Roman"/>
          <w:sz w:val="28"/>
          <w:szCs w:val="28"/>
        </w:rPr>
        <w:t>М.С.Особливості</w:t>
      </w:r>
      <w:proofErr w:type="spellEnd"/>
      <w:r w:rsidRPr="00B268C9">
        <w:rPr>
          <w:rFonts w:ascii="Times New Roman" w:hAnsi="Times New Roman" w:cs="Times New Roman"/>
          <w:sz w:val="28"/>
          <w:szCs w:val="28"/>
        </w:rPr>
        <w:t xml:space="preserve"> дослідження синдрому емоційного вигорання за допомогою методики «Діагностика рівня емоційного </w:t>
      </w:r>
      <w:r w:rsidRPr="00B268C9">
        <w:rPr>
          <w:rFonts w:ascii="Times New Roman" w:hAnsi="Times New Roman" w:cs="Times New Roman"/>
          <w:sz w:val="28"/>
          <w:szCs w:val="28"/>
        </w:rPr>
        <w:lastRenderedPageBreak/>
        <w:t xml:space="preserve">вигорання» В.В. Бойко [Електронний ресурс] // </w:t>
      </w:r>
      <w:proofErr w:type="spellStart"/>
      <w:r w:rsidRPr="00B268C9">
        <w:rPr>
          <w:rFonts w:ascii="Times New Roman" w:hAnsi="Times New Roman" w:cs="Times New Roman"/>
          <w:sz w:val="28"/>
          <w:szCs w:val="28"/>
        </w:rPr>
        <w:t>Young</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Scientist</w:t>
      </w:r>
      <w:proofErr w:type="spellEnd"/>
      <w:r w:rsidRPr="00B268C9">
        <w:rPr>
          <w:rFonts w:ascii="Times New Roman" w:hAnsi="Times New Roman" w:cs="Times New Roman"/>
          <w:sz w:val="28"/>
          <w:szCs w:val="28"/>
        </w:rPr>
        <w:t xml:space="preserve">. – Режим доступу: </w:t>
      </w:r>
      <w:hyperlink r:id="rId30" w:history="1">
        <w:r w:rsidR="00474FD6" w:rsidRPr="004D2819">
          <w:rPr>
            <w:rStyle w:val="ac"/>
            <w:rFonts w:ascii="Times New Roman" w:hAnsi="Times New Roman" w:cs="Times New Roman"/>
            <w:sz w:val="28"/>
            <w:szCs w:val="28"/>
          </w:rPr>
          <w:t>http://molodyvcheny.in.ua/files/journal/2015/4/97.pdf</w:t>
        </w:r>
      </w:hyperlink>
      <w:r w:rsidRPr="00B268C9">
        <w:rPr>
          <w:rFonts w:ascii="Times New Roman" w:hAnsi="Times New Roman" w:cs="Times New Roman"/>
          <w:sz w:val="28"/>
          <w:szCs w:val="28"/>
        </w:rPr>
        <w:t>.</w:t>
      </w:r>
      <w:r w:rsidR="00474FD6">
        <w:rPr>
          <w:rFonts w:ascii="Times New Roman" w:hAnsi="Times New Roman" w:cs="Times New Roman"/>
          <w:sz w:val="28"/>
          <w:szCs w:val="28"/>
        </w:rPr>
        <w:t xml:space="preserve"> </w:t>
      </w:r>
      <w:r w:rsidRPr="00B268C9">
        <w:rPr>
          <w:rFonts w:ascii="Times New Roman" w:hAnsi="Times New Roman" w:cs="Times New Roman"/>
          <w:sz w:val="28"/>
          <w:szCs w:val="28"/>
        </w:rPr>
        <w:t>–</w:t>
      </w:r>
      <w:r w:rsidR="00474FD6">
        <w:rPr>
          <w:rFonts w:ascii="Times New Roman" w:hAnsi="Times New Roman" w:cs="Times New Roman"/>
          <w:sz w:val="28"/>
          <w:szCs w:val="28"/>
        </w:rPr>
        <w:t xml:space="preserve"> </w:t>
      </w:r>
      <w:r w:rsidRPr="00B268C9">
        <w:rPr>
          <w:rFonts w:ascii="Times New Roman" w:hAnsi="Times New Roman" w:cs="Times New Roman"/>
          <w:sz w:val="28"/>
          <w:szCs w:val="28"/>
        </w:rPr>
        <w:t xml:space="preserve">2015. </w:t>
      </w:r>
      <w:r w:rsidR="00474FD6">
        <w:rPr>
          <w:rFonts w:ascii="Times New Roman" w:hAnsi="Times New Roman" w:cs="Times New Roman"/>
          <w:sz w:val="28"/>
          <w:szCs w:val="28"/>
        </w:rPr>
        <w:t xml:space="preserve">           </w:t>
      </w:r>
      <w:r w:rsidRPr="00B268C9">
        <w:rPr>
          <w:rFonts w:ascii="Times New Roman" w:hAnsi="Times New Roman" w:cs="Times New Roman"/>
          <w:sz w:val="28"/>
          <w:szCs w:val="28"/>
        </w:rPr>
        <w:t xml:space="preserve">– № 4. – С. 103–105. </w:t>
      </w:r>
    </w:p>
    <w:p w14:paraId="6123ACD4" w14:textId="21F6E0D8" w:rsidR="00A70D65" w:rsidRPr="00B268C9" w:rsidRDefault="00F70C63" w:rsidP="00B65881">
      <w:pPr>
        <w:pStyle w:val="a3"/>
        <w:widowControl w:val="0"/>
        <w:numPr>
          <w:ilvl w:val="0"/>
          <w:numId w:val="8"/>
        </w:numPr>
        <w:tabs>
          <w:tab w:val="left" w:pos="1654"/>
        </w:tabs>
        <w:autoSpaceDE w:val="0"/>
        <w:autoSpaceDN w:val="0"/>
        <w:spacing w:after="0" w:line="360" w:lineRule="auto"/>
        <w:ind w:right="212"/>
        <w:contextualSpacing w:val="0"/>
        <w:jc w:val="both"/>
        <w:rPr>
          <w:rFonts w:ascii="Times New Roman" w:hAnsi="Times New Roman" w:cs="Times New Roman"/>
          <w:sz w:val="28"/>
          <w:szCs w:val="28"/>
        </w:rPr>
      </w:pPr>
      <w:r w:rsidRPr="00B268C9">
        <w:rPr>
          <w:rFonts w:ascii="Times New Roman" w:hAnsi="Times New Roman" w:cs="Times New Roman"/>
          <w:sz w:val="28"/>
          <w:szCs w:val="28"/>
        </w:rPr>
        <w:t>Мудрик</w:t>
      </w:r>
      <w:r w:rsidRPr="00B268C9">
        <w:rPr>
          <w:rFonts w:ascii="Times New Roman" w:hAnsi="Times New Roman" w:cs="Times New Roman"/>
          <w:spacing w:val="-7"/>
          <w:sz w:val="28"/>
          <w:szCs w:val="28"/>
        </w:rPr>
        <w:t xml:space="preserve"> </w:t>
      </w:r>
      <w:r w:rsidRPr="00B268C9">
        <w:rPr>
          <w:rFonts w:ascii="Times New Roman" w:hAnsi="Times New Roman" w:cs="Times New Roman"/>
          <w:sz w:val="28"/>
          <w:szCs w:val="28"/>
        </w:rPr>
        <w:t>А.Б.</w:t>
      </w:r>
      <w:r w:rsidRPr="00B268C9">
        <w:rPr>
          <w:rFonts w:ascii="Times New Roman" w:hAnsi="Times New Roman" w:cs="Times New Roman"/>
          <w:spacing w:val="66"/>
          <w:sz w:val="28"/>
          <w:szCs w:val="28"/>
        </w:rPr>
        <w:t xml:space="preserve"> </w:t>
      </w:r>
      <w:r w:rsidRPr="00B268C9">
        <w:rPr>
          <w:rFonts w:ascii="Times New Roman" w:hAnsi="Times New Roman" w:cs="Times New Roman"/>
          <w:sz w:val="28"/>
          <w:szCs w:val="28"/>
        </w:rPr>
        <w:t>Психологічні</w:t>
      </w:r>
      <w:r w:rsidRPr="00B268C9">
        <w:rPr>
          <w:rFonts w:ascii="Times New Roman" w:hAnsi="Times New Roman" w:cs="Times New Roman"/>
          <w:spacing w:val="65"/>
          <w:sz w:val="28"/>
          <w:szCs w:val="28"/>
        </w:rPr>
        <w:t xml:space="preserve"> </w:t>
      </w:r>
      <w:r w:rsidRPr="00B268C9">
        <w:rPr>
          <w:rFonts w:ascii="Times New Roman" w:hAnsi="Times New Roman" w:cs="Times New Roman"/>
          <w:sz w:val="28"/>
          <w:szCs w:val="28"/>
        </w:rPr>
        <w:t>особливості</w:t>
      </w:r>
      <w:r w:rsidRPr="00B268C9">
        <w:rPr>
          <w:rFonts w:ascii="Times New Roman" w:hAnsi="Times New Roman" w:cs="Times New Roman"/>
          <w:spacing w:val="67"/>
          <w:sz w:val="28"/>
          <w:szCs w:val="28"/>
        </w:rPr>
        <w:t xml:space="preserve"> </w:t>
      </w:r>
      <w:r w:rsidRPr="00B268C9">
        <w:rPr>
          <w:rFonts w:ascii="Times New Roman" w:hAnsi="Times New Roman" w:cs="Times New Roman"/>
          <w:sz w:val="28"/>
          <w:szCs w:val="28"/>
        </w:rPr>
        <w:t>професійної</w:t>
      </w:r>
      <w:r w:rsidRPr="00B268C9">
        <w:rPr>
          <w:rFonts w:ascii="Times New Roman" w:hAnsi="Times New Roman" w:cs="Times New Roman"/>
          <w:spacing w:val="66"/>
          <w:sz w:val="28"/>
          <w:szCs w:val="28"/>
        </w:rPr>
        <w:t xml:space="preserve"> </w:t>
      </w:r>
      <w:r w:rsidRPr="00B268C9">
        <w:rPr>
          <w:rFonts w:ascii="Times New Roman" w:hAnsi="Times New Roman" w:cs="Times New Roman"/>
          <w:spacing w:val="-2"/>
          <w:sz w:val="28"/>
          <w:szCs w:val="28"/>
        </w:rPr>
        <w:t>компетентності</w:t>
      </w:r>
      <w:r w:rsidR="00A70D65" w:rsidRPr="00B268C9">
        <w:rPr>
          <w:rFonts w:ascii="Times New Roman" w:hAnsi="Times New Roman" w:cs="Times New Roman"/>
          <w:spacing w:val="-2"/>
          <w:sz w:val="28"/>
          <w:szCs w:val="28"/>
        </w:rPr>
        <w:t xml:space="preserve"> державних службовців.   </w:t>
      </w:r>
      <w:r w:rsidR="00A70D65" w:rsidRPr="00B268C9">
        <w:rPr>
          <w:rFonts w:ascii="Times New Roman" w:hAnsi="Times New Roman" w:cs="Times New Roman"/>
          <w:i/>
          <w:sz w:val="28"/>
          <w:szCs w:val="28"/>
        </w:rPr>
        <w:t>Психологічні основи ефективної професійної діяльності в системі</w:t>
      </w:r>
      <w:r w:rsidR="00A70D65" w:rsidRPr="00B268C9">
        <w:rPr>
          <w:rFonts w:ascii="Times New Roman" w:hAnsi="Times New Roman" w:cs="Times New Roman"/>
          <w:i/>
          <w:spacing w:val="80"/>
          <w:w w:val="150"/>
          <w:sz w:val="28"/>
          <w:szCs w:val="28"/>
        </w:rPr>
        <w:t xml:space="preserve"> </w:t>
      </w:r>
      <w:r w:rsidR="00A70D65" w:rsidRPr="00B268C9">
        <w:rPr>
          <w:rFonts w:ascii="Times New Roman" w:hAnsi="Times New Roman" w:cs="Times New Roman"/>
          <w:i/>
          <w:sz w:val="28"/>
          <w:szCs w:val="28"/>
        </w:rPr>
        <w:t>державної</w:t>
      </w:r>
      <w:r w:rsidR="00A70D65" w:rsidRPr="00B268C9">
        <w:rPr>
          <w:rFonts w:ascii="Times New Roman" w:hAnsi="Times New Roman" w:cs="Times New Roman"/>
          <w:i/>
          <w:spacing w:val="80"/>
          <w:w w:val="150"/>
          <w:sz w:val="28"/>
          <w:szCs w:val="28"/>
        </w:rPr>
        <w:t xml:space="preserve"> </w:t>
      </w:r>
      <w:r w:rsidR="00A70D65" w:rsidRPr="00B268C9">
        <w:rPr>
          <w:rFonts w:ascii="Times New Roman" w:hAnsi="Times New Roman" w:cs="Times New Roman"/>
          <w:i/>
          <w:sz w:val="28"/>
          <w:szCs w:val="28"/>
        </w:rPr>
        <w:t>служби</w:t>
      </w:r>
      <w:r w:rsidR="00A70D65" w:rsidRPr="00B268C9">
        <w:rPr>
          <w:rFonts w:ascii="Times New Roman" w:hAnsi="Times New Roman" w:cs="Times New Roman"/>
          <w:sz w:val="28"/>
          <w:szCs w:val="28"/>
        </w:rPr>
        <w:t>:</w:t>
      </w:r>
      <w:r w:rsidR="00A70D65" w:rsidRPr="00B268C9">
        <w:rPr>
          <w:rFonts w:ascii="Times New Roman" w:hAnsi="Times New Roman" w:cs="Times New Roman"/>
          <w:spacing w:val="80"/>
          <w:w w:val="150"/>
          <w:sz w:val="28"/>
          <w:szCs w:val="28"/>
        </w:rPr>
        <w:t xml:space="preserve"> </w:t>
      </w:r>
      <w:proofErr w:type="spellStart"/>
      <w:r w:rsidR="00A70D65" w:rsidRPr="00B268C9">
        <w:rPr>
          <w:rFonts w:ascii="Times New Roman" w:hAnsi="Times New Roman" w:cs="Times New Roman"/>
          <w:sz w:val="28"/>
          <w:szCs w:val="28"/>
        </w:rPr>
        <w:t>кол</w:t>
      </w:r>
      <w:proofErr w:type="spellEnd"/>
      <w:r w:rsidR="00A70D65" w:rsidRPr="00B268C9">
        <w:rPr>
          <w:rFonts w:ascii="Times New Roman" w:hAnsi="Times New Roman" w:cs="Times New Roman"/>
          <w:sz w:val="28"/>
          <w:szCs w:val="28"/>
        </w:rPr>
        <w:t>.</w:t>
      </w:r>
      <w:r w:rsidR="00A70D65" w:rsidRPr="00B268C9">
        <w:rPr>
          <w:rFonts w:ascii="Times New Roman" w:hAnsi="Times New Roman" w:cs="Times New Roman"/>
          <w:spacing w:val="80"/>
          <w:w w:val="150"/>
          <w:sz w:val="28"/>
          <w:szCs w:val="28"/>
        </w:rPr>
        <w:t xml:space="preserve"> </w:t>
      </w:r>
      <w:proofErr w:type="spellStart"/>
      <w:r w:rsidR="00A70D65" w:rsidRPr="00B268C9">
        <w:rPr>
          <w:rFonts w:ascii="Times New Roman" w:hAnsi="Times New Roman" w:cs="Times New Roman"/>
          <w:sz w:val="28"/>
          <w:szCs w:val="28"/>
        </w:rPr>
        <w:t>моногр</w:t>
      </w:r>
      <w:proofErr w:type="spellEnd"/>
      <w:r w:rsidR="00A70D65" w:rsidRPr="00B268C9">
        <w:rPr>
          <w:rFonts w:ascii="Times New Roman" w:hAnsi="Times New Roman" w:cs="Times New Roman"/>
          <w:sz w:val="28"/>
          <w:szCs w:val="28"/>
        </w:rPr>
        <w:t>.</w:t>
      </w:r>
      <w:r w:rsidR="00A70D65" w:rsidRPr="00B268C9">
        <w:rPr>
          <w:rFonts w:ascii="Times New Roman" w:hAnsi="Times New Roman" w:cs="Times New Roman"/>
          <w:spacing w:val="80"/>
          <w:w w:val="150"/>
          <w:sz w:val="28"/>
          <w:szCs w:val="28"/>
        </w:rPr>
        <w:t xml:space="preserve"> </w:t>
      </w:r>
      <w:r w:rsidR="00A70D65" w:rsidRPr="00B268C9">
        <w:rPr>
          <w:rFonts w:ascii="Times New Roman" w:hAnsi="Times New Roman" w:cs="Times New Roman"/>
          <w:sz w:val="28"/>
          <w:szCs w:val="28"/>
        </w:rPr>
        <w:t>/</w:t>
      </w:r>
      <w:r w:rsidR="00A70D65" w:rsidRPr="00B268C9">
        <w:rPr>
          <w:rFonts w:ascii="Times New Roman" w:hAnsi="Times New Roman" w:cs="Times New Roman"/>
          <w:spacing w:val="80"/>
          <w:w w:val="150"/>
          <w:sz w:val="28"/>
          <w:szCs w:val="28"/>
        </w:rPr>
        <w:t xml:space="preserve"> </w:t>
      </w:r>
      <w:r w:rsidR="00A70D65" w:rsidRPr="00B268C9">
        <w:rPr>
          <w:rFonts w:ascii="Times New Roman" w:hAnsi="Times New Roman" w:cs="Times New Roman"/>
          <w:sz w:val="28"/>
          <w:szCs w:val="28"/>
        </w:rPr>
        <w:t>наук.</w:t>
      </w:r>
      <w:r w:rsidR="00A70D65" w:rsidRPr="00B268C9">
        <w:rPr>
          <w:rFonts w:ascii="Times New Roman" w:hAnsi="Times New Roman" w:cs="Times New Roman"/>
          <w:spacing w:val="80"/>
          <w:w w:val="150"/>
          <w:sz w:val="28"/>
          <w:szCs w:val="28"/>
        </w:rPr>
        <w:t xml:space="preserve"> </w:t>
      </w:r>
      <w:r w:rsidR="00A70D65" w:rsidRPr="00B268C9">
        <w:rPr>
          <w:rFonts w:ascii="Times New Roman" w:hAnsi="Times New Roman" w:cs="Times New Roman"/>
          <w:sz w:val="28"/>
          <w:szCs w:val="28"/>
        </w:rPr>
        <w:t>ред.:</w:t>
      </w:r>
      <w:r w:rsidR="00A70D65" w:rsidRPr="00B268C9">
        <w:rPr>
          <w:rFonts w:ascii="Times New Roman" w:hAnsi="Times New Roman" w:cs="Times New Roman"/>
          <w:spacing w:val="80"/>
          <w:w w:val="150"/>
          <w:sz w:val="28"/>
          <w:szCs w:val="28"/>
        </w:rPr>
        <w:t xml:space="preserve"> </w:t>
      </w:r>
      <w:r w:rsidR="00A70D65" w:rsidRPr="00B268C9">
        <w:rPr>
          <w:rFonts w:ascii="Times New Roman" w:hAnsi="Times New Roman" w:cs="Times New Roman"/>
          <w:sz w:val="28"/>
          <w:szCs w:val="28"/>
        </w:rPr>
        <w:t>Л.М.</w:t>
      </w:r>
      <w:r w:rsidR="009C5923" w:rsidRPr="00B268C9">
        <w:rPr>
          <w:rFonts w:ascii="Times New Roman" w:hAnsi="Times New Roman" w:cs="Times New Roman"/>
          <w:sz w:val="28"/>
          <w:szCs w:val="28"/>
          <w:lang w:val="ru-RU"/>
        </w:rPr>
        <w:t xml:space="preserve"> </w:t>
      </w:r>
      <w:proofErr w:type="spellStart"/>
      <w:r w:rsidR="00A70D65" w:rsidRPr="00B268C9">
        <w:rPr>
          <w:rFonts w:ascii="Times New Roman" w:hAnsi="Times New Roman" w:cs="Times New Roman"/>
          <w:sz w:val="28"/>
          <w:szCs w:val="28"/>
        </w:rPr>
        <w:t>Карамушка</w:t>
      </w:r>
      <w:proofErr w:type="spellEnd"/>
      <w:r w:rsidR="00A70D65" w:rsidRPr="00B268C9">
        <w:rPr>
          <w:rFonts w:ascii="Times New Roman" w:hAnsi="Times New Roman" w:cs="Times New Roman"/>
          <w:sz w:val="28"/>
          <w:szCs w:val="28"/>
        </w:rPr>
        <w:t xml:space="preserve">, Л.Я. </w:t>
      </w:r>
      <w:proofErr w:type="spellStart"/>
      <w:r w:rsidR="00A70D65" w:rsidRPr="00B268C9">
        <w:rPr>
          <w:rFonts w:ascii="Times New Roman" w:hAnsi="Times New Roman" w:cs="Times New Roman"/>
          <w:sz w:val="28"/>
          <w:szCs w:val="28"/>
        </w:rPr>
        <w:t>Малімон</w:t>
      </w:r>
      <w:proofErr w:type="spellEnd"/>
      <w:r w:rsidR="00A70D65" w:rsidRPr="00B268C9">
        <w:rPr>
          <w:rFonts w:ascii="Times New Roman" w:hAnsi="Times New Roman" w:cs="Times New Roman"/>
          <w:sz w:val="28"/>
          <w:szCs w:val="28"/>
        </w:rPr>
        <w:t xml:space="preserve">. Луцьк: СПД </w:t>
      </w:r>
      <w:proofErr w:type="spellStart"/>
      <w:r w:rsidR="00A70D65" w:rsidRPr="00B268C9">
        <w:rPr>
          <w:rFonts w:ascii="Times New Roman" w:hAnsi="Times New Roman" w:cs="Times New Roman"/>
          <w:sz w:val="28"/>
          <w:szCs w:val="28"/>
        </w:rPr>
        <w:t>Гадяк</w:t>
      </w:r>
      <w:proofErr w:type="spellEnd"/>
      <w:r w:rsidR="00A70D65" w:rsidRPr="00B268C9">
        <w:rPr>
          <w:rFonts w:ascii="Times New Roman" w:hAnsi="Times New Roman" w:cs="Times New Roman"/>
          <w:sz w:val="28"/>
          <w:szCs w:val="28"/>
        </w:rPr>
        <w:t xml:space="preserve"> Жанна Володимирівна, 2011. С. 150 – 181.</w:t>
      </w:r>
    </w:p>
    <w:p w14:paraId="77B0ABF5" w14:textId="49C6C383" w:rsidR="008C1BF7" w:rsidRPr="00B268C9" w:rsidRDefault="008C1BF7" w:rsidP="00B65881">
      <w:pPr>
        <w:pStyle w:val="a3"/>
        <w:numPr>
          <w:ilvl w:val="0"/>
          <w:numId w:val="8"/>
        </w:numPr>
        <w:tabs>
          <w:tab w:val="left" w:pos="1729"/>
        </w:tabs>
        <w:spacing w:line="360" w:lineRule="auto"/>
        <w:ind w:right="225"/>
        <w:jc w:val="both"/>
        <w:rPr>
          <w:rFonts w:ascii="Times New Roman" w:hAnsi="Times New Roman" w:cs="Times New Roman"/>
          <w:sz w:val="28"/>
          <w:szCs w:val="28"/>
        </w:rPr>
      </w:pPr>
      <w:proofErr w:type="spellStart"/>
      <w:r w:rsidRPr="00B268C9">
        <w:rPr>
          <w:rFonts w:ascii="Times New Roman" w:hAnsi="Times New Roman" w:cs="Times New Roman"/>
          <w:sz w:val="28"/>
          <w:szCs w:val="28"/>
        </w:rPr>
        <w:t>Нинюк</w:t>
      </w:r>
      <w:proofErr w:type="spellEnd"/>
      <w:r w:rsidRPr="00B268C9">
        <w:rPr>
          <w:rFonts w:ascii="Times New Roman" w:hAnsi="Times New Roman" w:cs="Times New Roman"/>
          <w:sz w:val="28"/>
          <w:szCs w:val="28"/>
        </w:rPr>
        <w:t xml:space="preserve"> І.І. Професіоналізм державних службовців: сутність, стан та</w:t>
      </w:r>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 xml:space="preserve">особливості формування: </w:t>
      </w:r>
      <w:proofErr w:type="spellStart"/>
      <w:r w:rsidRPr="00B268C9">
        <w:rPr>
          <w:rFonts w:ascii="Times New Roman" w:hAnsi="Times New Roman" w:cs="Times New Roman"/>
          <w:sz w:val="28"/>
          <w:szCs w:val="28"/>
        </w:rPr>
        <w:t>автореф</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дис</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канд</w:t>
      </w:r>
      <w:proofErr w:type="spellEnd"/>
      <w:r w:rsidRPr="00B268C9">
        <w:rPr>
          <w:rFonts w:ascii="Times New Roman" w:hAnsi="Times New Roman" w:cs="Times New Roman"/>
          <w:sz w:val="28"/>
          <w:szCs w:val="28"/>
        </w:rPr>
        <w:t xml:space="preserve">. наук. з </w:t>
      </w:r>
      <w:proofErr w:type="spellStart"/>
      <w:r w:rsidRPr="00B268C9">
        <w:rPr>
          <w:rFonts w:ascii="Times New Roman" w:hAnsi="Times New Roman" w:cs="Times New Roman"/>
          <w:sz w:val="28"/>
          <w:szCs w:val="28"/>
        </w:rPr>
        <w:t>держ</w:t>
      </w:r>
      <w:proofErr w:type="spellEnd"/>
      <w:r w:rsidRPr="00B268C9">
        <w:rPr>
          <w:rFonts w:ascii="Times New Roman" w:hAnsi="Times New Roman" w:cs="Times New Roman"/>
          <w:sz w:val="28"/>
          <w:szCs w:val="28"/>
        </w:rPr>
        <w:t>. управління: 25.00.03.</w:t>
      </w:r>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Київ,</w:t>
      </w:r>
      <w:r w:rsidRPr="00B268C9">
        <w:rPr>
          <w:rFonts w:ascii="Times New Roman" w:hAnsi="Times New Roman" w:cs="Times New Roman"/>
          <w:spacing w:val="-6"/>
          <w:sz w:val="28"/>
          <w:szCs w:val="28"/>
        </w:rPr>
        <w:t xml:space="preserve"> </w:t>
      </w:r>
      <w:r w:rsidRPr="00B268C9">
        <w:rPr>
          <w:rFonts w:ascii="Times New Roman" w:hAnsi="Times New Roman" w:cs="Times New Roman"/>
          <w:sz w:val="28"/>
          <w:szCs w:val="28"/>
        </w:rPr>
        <w:t>2005.</w:t>
      </w:r>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20</w:t>
      </w:r>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с.</w:t>
      </w:r>
    </w:p>
    <w:p w14:paraId="12672553" w14:textId="557B10D3" w:rsidR="00FA2402" w:rsidRPr="00B268C9" w:rsidRDefault="00FA2402" w:rsidP="00B65881">
      <w:pPr>
        <w:pStyle w:val="a3"/>
        <w:widowControl w:val="0"/>
        <w:numPr>
          <w:ilvl w:val="0"/>
          <w:numId w:val="8"/>
        </w:numPr>
        <w:tabs>
          <w:tab w:val="left" w:pos="1658"/>
        </w:tabs>
        <w:autoSpaceDE w:val="0"/>
        <w:autoSpaceDN w:val="0"/>
        <w:spacing w:after="0" w:line="360" w:lineRule="auto"/>
        <w:ind w:right="211"/>
        <w:jc w:val="both"/>
        <w:rPr>
          <w:rFonts w:ascii="Times New Roman" w:hAnsi="Times New Roman" w:cs="Times New Roman"/>
          <w:sz w:val="28"/>
          <w:szCs w:val="28"/>
        </w:rPr>
      </w:pPr>
      <w:r w:rsidRPr="00B268C9">
        <w:rPr>
          <w:rFonts w:ascii="Times New Roman" w:hAnsi="Times New Roman" w:cs="Times New Roman"/>
          <w:sz w:val="28"/>
          <w:szCs w:val="28"/>
        </w:rPr>
        <w:t>Орбан</w:t>
      </w:r>
      <w:r w:rsidR="00614A04">
        <w:rPr>
          <w:rFonts w:ascii="Times New Roman" w:hAnsi="Times New Roman" w:cs="Times New Roman"/>
          <w:sz w:val="28"/>
          <w:szCs w:val="28"/>
        </w:rPr>
        <w:t>-</w:t>
      </w:r>
      <w:proofErr w:type="spellStart"/>
      <w:r w:rsidRPr="00B268C9">
        <w:rPr>
          <w:rFonts w:ascii="Times New Roman" w:hAnsi="Times New Roman" w:cs="Times New Roman"/>
          <w:sz w:val="28"/>
          <w:szCs w:val="28"/>
        </w:rPr>
        <w:t>Лембрик</w:t>
      </w:r>
      <w:proofErr w:type="spellEnd"/>
      <w:r w:rsidRPr="00B268C9">
        <w:rPr>
          <w:rFonts w:ascii="Times New Roman" w:hAnsi="Times New Roman" w:cs="Times New Roman"/>
          <w:spacing w:val="80"/>
          <w:sz w:val="28"/>
          <w:szCs w:val="28"/>
        </w:rPr>
        <w:t xml:space="preserve"> </w:t>
      </w:r>
      <w:r w:rsidRPr="00B268C9">
        <w:rPr>
          <w:rFonts w:ascii="Times New Roman" w:hAnsi="Times New Roman" w:cs="Times New Roman"/>
          <w:sz w:val="28"/>
          <w:szCs w:val="28"/>
        </w:rPr>
        <w:t>Л.</w:t>
      </w:r>
      <w:r w:rsidRPr="00B268C9">
        <w:rPr>
          <w:rFonts w:ascii="Times New Roman" w:hAnsi="Times New Roman" w:cs="Times New Roman"/>
          <w:spacing w:val="80"/>
          <w:sz w:val="28"/>
          <w:szCs w:val="28"/>
        </w:rPr>
        <w:t xml:space="preserve"> </w:t>
      </w:r>
      <w:r w:rsidRPr="00B268C9">
        <w:rPr>
          <w:rFonts w:ascii="Times New Roman" w:hAnsi="Times New Roman" w:cs="Times New Roman"/>
          <w:sz w:val="28"/>
          <w:szCs w:val="28"/>
        </w:rPr>
        <w:t>Е.</w:t>
      </w:r>
      <w:r w:rsidRPr="00B268C9">
        <w:rPr>
          <w:rFonts w:ascii="Times New Roman" w:hAnsi="Times New Roman" w:cs="Times New Roman"/>
          <w:spacing w:val="80"/>
          <w:sz w:val="28"/>
          <w:szCs w:val="28"/>
        </w:rPr>
        <w:t xml:space="preserve"> </w:t>
      </w:r>
      <w:r w:rsidRPr="00B268C9">
        <w:rPr>
          <w:rFonts w:ascii="Times New Roman" w:hAnsi="Times New Roman" w:cs="Times New Roman"/>
          <w:sz w:val="28"/>
          <w:szCs w:val="28"/>
        </w:rPr>
        <w:t>Психологія</w:t>
      </w:r>
      <w:r w:rsidRPr="00B268C9">
        <w:rPr>
          <w:rFonts w:ascii="Times New Roman" w:hAnsi="Times New Roman" w:cs="Times New Roman"/>
          <w:spacing w:val="80"/>
          <w:sz w:val="28"/>
          <w:szCs w:val="28"/>
        </w:rPr>
        <w:t xml:space="preserve"> </w:t>
      </w:r>
      <w:r w:rsidRPr="00B268C9">
        <w:rPr>
          <w:rFonts w:ascii="Times New Roman" w:hAnsi="Times New Roman" w:cs="Times New Roman"/>
          <w:sz w:val="28"/>
          <w:szCs w:val="28"/>
        </w:rPr>
        <w:t>управління.</w:t>
      </w:r>
      <w:r w:rsidRPr="00B268C9">
        <w:rPr>
          <w:rFonts w:ascii="Times New Roman" w:hAnsi="Times New Roman" w:cs="Times New Roman"/>
          <w:spacing w:val="80"/>
          <w:sz w:val="28"/>
          <w:szCs w:val="28"/>
        </w:rPr>
        <w:t xml:space="preserve"> </w:t>
      </w:r>
      <w:r w:rsidRPr="00B268C9">
        <w:rPr>
          <w:rFonts w:ascii="Times New Roman" w:hAnsi="Times New Roman" w:cs="Times New Roman"/>
          <w:sz w:val="28"/>
          <w:szCs w:val="28"/>
        </w:rPr>
        <w:t>Київ:</w:t>
      </w:r>
      <w:r w:rsidRPr="00B268C9">
        <w:rPr>
          <w:rFonts w:ascii="Times New Roman" w:hAnsi="Times New Roman" w:cs="Times New Roman"/>
          <w:spacing w:val="80"/>
          <w:sz w:val="28"/>
          <w:szCs w:val="28"/>
        </w:rPr>
        <w:t xml:space="preserve"> </w:t>
      </w:r>
      <w:proofErr w:type="spellStart"/>
      <w:r w:rsidRPr="00B268C9">
        <w:rPr>
          <w:rFonts w:ascii="Times New Roman" w:hAnsi="Times New Roman" w:cs="Times New Roman"/>
          <w:sz w:val="28"/>
          <w:szCs w:val="28"/>
        </w:rPr>
        <w:t>Академвидав</w:t>
      </w:r>
      <w:proofErr w:type="spellEnd"/>
      <w:r w:rsidRPr="00B268C9">
        <w:rPr>
          <w:rFonts w:ascii="Times New Roman" w:hAnsi="Times New Roman" w:cs="Times New Roman"/>
          <w:sz w:val="28"/>
          <w:szCs w:val="28"/>
        </w:rPr>
        <w:t>, 2003. 567 с.</w:t>
      </w:r>
    </w:p>
    <w:p w14:paraId="3DC116E1" w14:textId="3A0BBC7A" w:rsidR="00554148" w:rsidRDefault="00554148" w:rsidP="00B65881">
      <w:pPr>
        <w:pStyle w:val="a4"/>
        <w:numPr>
          <w:ilvl w:val="0"/>
          <w:numId w:val="8"/>
        </w:numPr>
        <w:spacing w:line="360" w:lineRule="auto"/>
        <w:ind w:right="157"/>
        <w:jc w:val="both"/>
      </w:pPr>
      <w:r w:rsidRPr="00B268C9">
        <w:t xml:space="preserve">Озерна Д. Бути </w:t>
      </w:r>
      <w:proofErr w:type="spellStart"/>
      <w:r w:rsidRPr="00B268C9">
        <w:t>окей</w:t>
      </w:r>
      <w:proofErr w:type="spellEnd"/>
      <w:r w:rsidRPr="00B268C9">
        <w:t>. Що важливо знати про психічне здоров</w:t>
      </w:r>
      <w:r w:rsidR="002106A3">
        <w:t>’</w:t>
      </w:r>
      <w:r w:rsidRPr="00B268C9">
        <w:t xml:space="preserve">я / </w:t>
      </w:r>
      <w:proofErr w:type="spellStart"/>
      <w:r w:rsidRPr="00B268C9">
        <w:t>Дарка</w:t>
      </w:r>
      <w:proofErr w:type="spellEnd"/>
      <w:r w:rsidRPr="00B268C9">
        <w:t xml:space="preserve"> Озерна. // Київ: </w:t>
      </w:r>
      <w:proofErr w:type="spellStart"/>
      <w:r w:rsidRPr="00B268C9">
        <w:t>Yakaboo</w:t>
      </w:r>
      <w:proofErr w:type="spellEnd"/>
      <w:r w:rsidRPr="00B268C9">
        <w:t xml:space="preserve"> </w:t>
      </w:r>
      <w:proofErr w:type="spellStart"/>
      <w:r w:rsidRPr="00B268C9">
        <w:t>Publishing</w:t>
      </w:r>
      <w:proofErr w:type="spellEnd"/>
      <w:r w:rsidRPr="00B268C9">
        <w:t xml:space="preserve">, 2020. – 256 с. : </w:t>
      </w:r>
      <w:proofErr w:type="spellStart"/>
      <w:r w:rsidRPr="00B268C9">
        <w:t>іл</w:t>
      </w:r>
      <w:proofErr w:type="spellEnd"/>
      <w:r w:rsidRPr="00B268C9">
        <w:t>. [37, c.188</w:t>
      </w:r>
      <w:r w:rsidR="008C47B2">
        <w:t>–</w:t>
      </w:r>
      <w:r w:rsidRPr="00B268C9">
        <w:t>191].</w:t>
      </w:r>
    </w:p>
    <w:p w14:paraId="7ED213C4" w14:textId="00F9EAA0" w:rsidR="00A76767" w:rsidRDefault="00A76767" w:rsidP="00A76767">
      <w:pPr>
        <w:pStyle w:val="a3"/>
        <w:numPr>
          <w:ilvl w:val="0"/>
          <w:numId w:val="8"/>
        </w:numPr>
        <w:spacing w:after="0" w:line="360" w:lineRule="auto"/>
        <w:jc w:val="both"/>
        <w:rPr>
          <w:rFonts w:ascii="Times New Roman" w:hAnsi="Times New Roman" w:cs="Times New Roman"/>
          <w:sz w:val="28"/>
          <w:szCs w:val="28"/>
        </w:rPr>
      </w:pPr>
      <w:r w:rsidRPr="00A76767">
        <w:rPr>
          <w:rFonts w:ascii="Times New Roman" w:hAnsi="Times New Roman" w:cs="Times New Roman"/>
          <w:sz w:val="28"/>
          <w:szCs w:val="28"/>
        </w:rPr>
        <w:t xml:space="preserve">Опитувальник  «Шкала психологічного стресу  </w:t>
      </w:r>
      <w:r w:rsidRPr="00A76767">
        <w:rPr>
          <w:rFonts w:ascii="Times New Roman" w:hAnsi="Times New Roman" w:cs="Times New Roman"/>
          <w:sz w:val="28"/>
          <w:szCs w:val="28"/>
          <w:lang w:val="en-US"/>
        </w:rPr>
        <w:t>PSM</w:t>
      </w:r>
      <w:r w:rsidRPr="00A76767">
        <w:rPr>
          <w:rFonts w:ascii="Times New Roman" w:hAnsi="Times New Roman" w:cs="Times New Roman"/>
          <w:sz w:val="28"/>
          <w:szCs w:val="28"/>
          <w:lang w:val="ru-RU"/>
        </w:rPr>
        <w:t xml:space="preserve"> </w:t>
      </w:r>
      <w:r w:rsidR="008A3360">
        <w:rPr>
          <w:rFonts w:ascii="Times New Roman" w:hAnsi="Times New Roman" w:cs="Times New Roman"/>
          <w:sz w:val="28"/>
          <w:szCs w:val="28"/>
          <w:lang w:val="ru-RU"/>
        </w:rPr>
        <w:t xml:space="preserve">- </w:t>
      </w:r>
      <w:r w:rsidRPr="00A76767">
        <w:rPr>
          <w:rFonts w:ascii="Times New Roman" w:hAnsi="Times New Roman" w:cs="Times New Roman"/>
          <w:sz w:val="28"/>
          <w:szCs w:val="28"/>
          <w:lang w:val="ru-RU"/>
        </w:rPr>
        <w:t>25</w:t>
      </w:r>
      <w:r w:rsidRPr="00A76767">
        <w:rPr>
          <w:rFonts w:ascii="Times New Roman" w:hAnsi="Times New Roman" w:cs="Times New Roman"/>
          <w:sz w:val="28"/>
          <w:szCs w:val="28"/>
        </w:rPr>
        <w:t xml:space="preserve">». Інтерпретація методики. Режим доступу: </w:t>
      </w:r>
      <w:hyperlink r:id="rId31" w:history="1">
        <w:r w:rsidRPr="00A76767">
          <w:rPr>
            <w:rStyle w:val="ac"/>
            <w:rFonts w:ascii="Times New Roman" w:hAnsi="Times New Roman" w:cs="Times New Roman"/>
            <w:sz w:val="28"/>
            <w:szCs w:val="28"/>
          </w:rPr>
          <w:t>https://sii.org.ua/shkala-psyhologichnogo-stresu-psm-25/</w:t>
        </w:r>
      </w:hyperlink>
      <w:r>
        <w:rPr>
          <w:rStyle w:val="ac"/>
          <w:rFonts w:ascii="Times New Roman" w:hAnsi="Times New Roman" w:cs="Times New Roman"/>
          <w:sz w:val="28"/>
          <w:szCs w:val="28"/>
        </w:rPr>
        <w:t xml:space="preserve"> </w:t>
      </w:r>
      <w:r w:rsidRPr="00A76767">
        <w:rPr>
          <w:rFonts w:ascii="Times New Roman" w:hAnsi="Times New Roman" w:cs="Times New Roman"/>
          <w:sz w:val="28"/>
          <w:szCs w:val="28"/>
        </w:rPr>
        <w:t>(дата звернення: 28.04.2024).</w:t>
      </w:r>
    </w:p>
    <w:p w14:paraId="1E210053" w14:textId="77777777" w:rsidR="00A76767" w:rsidRPr="00B268C9" w:rsidRDefault="00A76767" w:rsidP="00A76767">
      <w:pPr>
        <w:pStyle w:val="a3"/>
        <w:widowControl w:val="0"/>
        <w:numPr>
          <w:ilvl w:val="0"/>
          <w:numId w:val="8"/>
        </w:numPr>
        <w:tabs>
          <w:tab w:val="left" w:pos="1723"/>
        </w:tabs>
        <w:autoSpaceDE w:val="0"/>
        <w:autoSpaceDN w:val="0"/>
        <w:spacing w:before="1" w:after="0" w:line="360" w:lineRule="auto"/>
        <w:ind w:right="209"/>
        <w:contextualSpacing w:val="0"/>
        <w:jc w:val="both"/>
        <w:rPr>
          <w:rFonts w:ascii="Times New Roman" w:hAnsi="Times New Roman" w:cs="Times New Roman"/>
          <w:sz w:val="28"/>
          <w:szCs w:val="28"/>
        </w:rPr>
      </w:pPr>
      <w:r w:rsidRPr="00B268C9">
        <w:rPr>
          <w:rFonts w:ascii="Times New Roman" w:hAnsi="Times New Roman" w:cs="Times New Roman"/>
          <w:sz w:val="28"/>
          <w:szCs w:val="28"/>
        </w:rPr>
        <w:t xml:space="preserve">Пилипенко Н.М. Вплив кризи професійного становлення на саморозвиток особистості. </w:t>
      </w:r>
      <w:r w:rsidRPr="00B268C9">
        <w:rPr>
          <w:rFonts w:ascii="Times New Roman" w:hAnsi="Times New Roman" w:cs="Times New Roman"/>
          <w:i/>
          <w:sz w:val="28"/>
          <w:szCs w:val="28"/>
        </w:rPr>
        <w:t xml:space="preserve">Педагогіка і психологія. </w:t>
      </w:r>
      <w:r w:rsidRPr="00B268C9">
        <w:rPr>
          <w:rFonts w:ascii="Times New Roman" w:hAnsi="Times New Roman" w:cs="Times New Roman"/>
          <w:sz w:val="28"/>
          <w:szCs w:val="28"/>
        </w:rPr>
        <w:t>Київ, 2005. №2. С.117–118.</w:t>
      </w:r>
    </w:p>
    <w:p w14:paraId="731631DD" w14:textId="77777777" w:rsidR="00A76767" w:rsidRPr="00B268C9" w:rsidRDefault="00A76767" w:rsidP="00A76767">
      <w:pPr>
        <w:pStyle w:val="a3"/>
        <w:widowControl w:val="0"/>
        <w:numPr>
          <w:ilvl w:val="0"/>
          <w:numId w:val="8"/>
        </w:numPr>
        <w:tabs>
          <w:tab w:val="left" w:pos="1723"/>
        </w:tabs>
        <w:autoSpaceDE w:val="0"/>
        <w:autoSpaceDN w:val="0"/>
        <w:spacing w:after="0" w:line="360" w:lineRule="auto"/>
        <w:ind w:right="208"/>
        <w:contextualSpacing w:val="0"/>
        <w:jc w:val="both"/>
        <w:rPr>
          <w:rFonts w:ascii="Times New Roman" w:hAnsi="Times New Roman" w:cs="Times New Roman"/>
          <w:sz w:val="28"/>
          <w:szCs w:val="28"/>
        </w:rPr>
      </w:pPr>
      <w:proofErr w:type="spellStart"/>
      <w:r w:rsidRPr="00B268C9">
        <w:rPr>
          <w:rFonts w:ascii="Times New Roman" w:hAnsi="Times New Roman" w:cs="Times New Roman"/>
          <w:sz w:val="28"/>
          <w:szCs w:val="28"/>
        </w:rPr>
        <w:t>Помиткін</w:t>
      </w:r>
      <w:proofErr w:type="spellEnd"/>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Е.О.</w:t>
      </w:r>
      <w:r w:rsidRPr="00B268C9">
        <w:rPr>
          <w:rFonts w:ascii="Times New Roman" w:hAnsi="Times New Roman" w:cs="Times New Roman"/>
          <w:spacing w:val="-4"/>
          <w:sz w:val="28"/>
          <w:szCs w:val="28"/>
        </w:rPr>
        <w:t xml:space="preserve"> </w:t>
      </w:r>
      <w:r w:rsidRPr="00B268C9">
        <w:rPr>
          <w:rFonts w:ascii="Times New Roman" w:hAnsi="Times New Roman" w:cs="Times New Roman"/>
          <w:sz w:val="28"/>
          <w:szCs w:val="28"/>
        </w:rPr>
        <w:t>Психологічна</w:t>
      </w:r>
      <w:r w:rsidRPr="00B268C9">
        <w:rPr>
          <w:rFonts w:ascii="Times New Roman" w:hAnsi="Times New Roman" w:cs="Times New Roman"/>
          <w:spacing w:val="40"/>
          <w:sz w:val="28"/>
          <w:szCs w:val="28"/>
        </w:rPr>
        <w:t xml:space="preserve"> </w:t>
      </w:r>
      <w:r w:rsidRPr="00B268C9">
        <w:rPr>
          <w:rFonts w:ascii="Times New Roman" w:hAnsi="Times New Roman" w:cs="Times New Roman"/>
          <w:sz w:val="28"/>
          <w:szCs w:val="28"/>
        </w:rPr>
        <w:t>діагностика</w:t>
      </w:r>
      <w:r w:rsidRPr="00B268C9">
        <w:rPr>
          <w:rFonts w:ascii="Times New Roman" w:hAnsi="Times New Roman" w:cs="Times New Roman"/>
          <w:spacing w:val="40"/>
          <w:sz w:val="28"/>
          <w:szCs w:val="28"/>
        </w:rPr>
        <w:t xml:space="preserve"> </w:t>
      </w:r>
      <w:r w:rsidRPr="00B268C9">
        <w:rPr>
          <w:rFonts w:ascii="Times New Roman" w:hAnsi="Times New Roman" w:cs="Times New Roman"/>
          <w:sz w:val="28"/>
          <w:szCs w:val="28"/>
        </w:rPr>
        <w:t>духовного</w:t>
      </w:r>
      <w:r w:rsidRPr="00B268C9">
        <w:rPr>
          <w:rFonts w:ascii="Times New Roman" w:hAnsi="Times New Roman" w:cs="Times New Roman"/>
          <w:spacing w:val="40"/>
          <w:sz w:val="28"/>
          <w:szCs w:val="28"/>
        </w:rPr>
        <w:t xml:space="preserve"> </w:t>
      </w:r>
      <w:r w:rsidRPr="00B268C9">
        <w:rPr>
          <w:rFonts w:ascii="Times New Roman" w:hAnsi="Times New Roman" w:cs="Times New Roman"/>
          <w:sz w:val="28"/>
          <w:szCs w:val="28"/>
        </w:rPr>
        <w:t xml:space="preserve">потенціалу особистості: посібник. Кіровоград : </w:t>
      </w:r>
      <w:proofErr w:type="spellStart"/>
      <w:r w:rsidRPr="00B268C9">
        <w:rPr>
          <w:rFonts w:ascii="Times New Roman" w:hAnsi="Times New Roman" w:cs="Times New Roman"/>
          <w:sz w:val="28"/>
          <w:szCs w:val="28"/>
        </w:rPr>
        <w:t>Імекс</w:t>
      </w:r>
      <w:proofErr w:type="spellEnd"/>
      <w:r>
        <w:rPr>
          <w:rFonts w:ascii="Times New Roman" w:hAnsi="Times New Roman" w:cs="Times New Roman"/>
          <w:sz w:val="28"/>
          <w:szCs w:val="28"/>
        </w:rPr>
        <w:t>–</w:t>
      </w:r>
      <w:r w:rsidRPr="00B268C9">
        <w:rPr>
          <w:rFonts w:ascii="Times New Roman" w:hAnsi="Times New Roman" w:cs="Times New Roman"/>
          <w:sz w:val="28"/>
          <w:szCs w:val="28"/>
        </w:rPr>
        <w:t>ЛТД, 2013. 144 с.</w:t>
      </w:r>
    </w:p>
    <w:p w14:paraId="3583D097" w14:textId="77777777" w:rsidR="00A76767" w:rsidRPr="00B268C9" w:rsidRDefault="00A76767" w:rsidP="00A76767">
      <w:pPr>
        <w:pStyle w:val="a3"/>
        <w:widowControl w:val="0"/>
        <w:numPr>
          <w:ilvl w:val="0"/>
          <w:numId w:val="8"/>
        </w:numPr>
        <w:tabs>
          <w:tab w:val="left" w:pos="1723"/>
        </w:tabs>
        <w:autoSpaceDE w:val="0"/>
        <w:autoSpaceDN w:val="0"/>
        <w:spacing w:after="0" w:line="360" w:lineRule="auto"/>
        <w:ind w:right="207"/>
        <w:contextualSpacing w:val="0"/>
        <w:jc w:val="both"/>
        <w:rPr>
          <w:rFonts w:ascii="Times New Roman" w:hAnsi="Times New Roman" w:cs="Times New Roman"/>
          <w:sz w:val="28"/>
          <w:szCs w:val="28"/>
        </w:rPr>
      </w:pPr>
      <w:r w:rsidRPr="00B268C9">
        <w:rPr>
          <w:rFonts w:ascii="Times New Roman" w:hAnsi="Times New Roman" w:cs="Times New Roman"/>
          <w:sz w:val="28"/>
          <w:szCs w:val="28"/>
        </w:rPr>
        <w:t xml:space="preserve">Потьомкіна Ю.С. Категорія «відповідальність» у сфері державної служби. </w:t>
      </w:r>
      <w:r w:rsidRPr="00B268C9">
        <w:rPr>
          <w:rFonts w:ascii="Times New Roman" w:hAnsi="Times New Roman" w:cs="Times New Roman"/>
          <w:i/>
          <w:sz w:val="28"/>
          <w:szCs w:val="28"/>
        </w:rPr>
        <w:t>Університетські наукові записки</w:t>
      </w:r>
      <w:r w:rsidRPr="00B268C9">
        <w:rPr>
          <w:rFonts w:ascii="Times New Roman" w:hAnsi="Times New Roman" w:cs="Times New Roman"/>
          <w:sz w:val="28"/>
          <w:szCs w:val="28"/>
        </w:rPr>
        <w:t>. 2012. №3 (43). С. 460 – 468.</w:t>
      </w:r>
    </w:p>
    <w:p w14:paraId="1CE5FA83" w14:textId="77777777" w:rsidR="00A76767" w:rsidRPr="00B268C9" w:rsidRDefault="00A76767" w:rsidP="00A76767">
      <w:pPr>
        <w:pStyle w:val="a3"/>
        <w:widowControl w:val="0"/>
        <w:numPr>
          <w:ilvl w:val="0"/>
          <w:numId w:val="8"/>
        </w:numPr>
        <w:tabs>
          <w:tab w:val="left" w:pos="1723"/>
        </w:tabs>
        <w:autoSpaceDE w:val="0"/>
        <w:autoSpaceDN w:val="0"/>
        <w:spacing w:after="0" w:line="360" w:lineRule="auto"/>
        <w:ind w:right="207"/>
        <w:contextualSpacing w:val="0"/>
        <w:jc w:val="both"/>
        <w:rPr>
          <w:rFonts w:ascii="Times New Roman" w:hAnsi="Times New Roman" w:cs="Times New Roman"/>
          <w:sz w:val="28"/>
          <w:szCs w:val="28"/>
        </w:rPr>
      </w:pPr>
      <w:proofErr w:type="spellStart"/>
      <w:r w:rsidRPr="00B268C9">
        <w:rPr>
          <w:rFonts w:ascii="Times New Roman" w:hAnsi="Times New Roman" w:cs="Times New Roman"/>
          <w:sz w:val="28"/>
          <w:szCs w:val="28"/>
        </w:rPr>
        <w:t>Пряжников</w:t>
      </w:r>
      <w:proofErr w:type="spellEnd"/>
      <w:r w:rsidRPr="00B268C9">
        <w:rPr>
          <w:rFonts w:ascii="Times New Roman" w:hAnsi="Times New Roman" w:cs="Times New Roman"/>
          <w:sz w:val="28"/>
          <w:szCs w:val="28"/>
        </w:rPr>
        <w:t xml:space="preserve"> Н.С. </w:t>
      </w:r>
      <w:r w:rsidRPr="00B268C9">
        <w:rPr>
          <w:rFonts w:ascii="Times New Roman" w:hAnsi="Times New Roman" w:cs="Times New Roman"/>
          <w:sz w:val="28"/>
          <w:szCs w:val="28"/>
          <w:lang w:val="ru-RU"/>
        </w:rPr>
        <w:t xml:space="preserve">Психология труда и человеческого достоинства: </w:t>
      </w:r>
      <w:proofErr w:type="spellStart"/>
      <w:r w:rsidRPr="00B268C9">
        <w:rPr>
          <w:rFonts w:ascii="Times New Roman" w:hAnsi="Times New Roman" w:cs="Times New Roman"/>
          <w:sz w:val="28"/>
          <w:szCs w:val="28"/>
          <w:lang w:val="ru-RU"/>
        </w:rPr>
        <w:t>учеб.пособие</w:t>
      </w:r>
      <w:proofErr w:type="spellEnd"/>
      <w:r w:rsidRPr="00B268C9">
        <w:rPr>
          <w:rFonts w:ascii="Times New Roman" w:hAnsi="Times New Roman" w:cs="Times New Roman"/>
          <w:sz w:val="28"/>
          <w:szCs w:val="28"/>
          <w:lang w:val="ru-RU"/>
        </w:rPr>
        <w:t xml:space="preserve"> / Н.С. </w:t>
      </w:r>
      <w:proofErr w:type="spellStart"/>
      <w:r w:rsidRPr="00B268C9">
        <w:rPr>
          <w:rFonts w:ascii="Times New Roman" w:hAnsi="Times New Roman" w:cs="Times New Roman"/>
          <w:sz w:val="28"/>
          <w:szCs w:val="28"/>
          <w:lang w:val="ru-RU"/>
        </w:rPr>
        <w:t>Пряжников</w:t>
      </w:r>
      <w:proofErr w:type="spellEnd"/>
      <w:r w:rsidRPr="00B268C9">
        <w:rPr>
          <w:rFonts w:ascii="Times New Roman" w:hAnsi="Times New Roman" w:cs="Times New Roman"/>
          <w:sz w:val="28"/>
          <w:szCs w:val="28"/>
          <w:lang w:val="ru-RU"/>
        </w:rPr>
        <w:t xml:space="preserve">, </w:t>
      </w:r>
      <w:proofErr w:type="spellStart"/>
      <w:r w:rsidRPr="00B268C9">
        <w:rPr>
          <w:rFonts w:ascii="Times New Roman" w:hAnsi="Times New Roman" w:cs="Times New Roman"/>
          <w:sz w:val="28"/>
          <w:szCs w:val="28"/>
          <w:lang w:val="ru-RU"/>
        </w:rPr>
        <w:t>Е.Ю.Пряжникова</w:t>
      </w:r>
      <w:proofErr w:type="spellEnd"/>
      <w:r w:rsidRPr="00B268C9">
        <w:rPr>
          <w:rFonts w:ascii="Times New Roman" w:hAnsi="Times New Roman" w:cs="Times New Roman"/>
          <w:sz w:val="28"/>
          <w:szCs w:val="28"/>
          <w:lang w:val="ru-RU"/>
        </w:rPr>
        <w:t xml:space="preserve">. </w:t>
      </w:r>
      <w:r>
        <w:rPr>
          <w:rFonts w:ascii="Times New Roman" w:hAnsi="Times New Roman" w:cs="Times New Roman"/>
          <w:sz w:val="28"/>
          <w:szCs w:val="28"/>
          <w:lang w:val="ru-RU"/>
        </w:rPr>
        <w:t>–</w:t>
      </w:r>
      <w:proofErr w:type="spellStart"/>
      <w:proofErr w:type="gramStart"/>
      <w:r w:rsidRPr="00B268C9">
        <w:rPr>
          <w:rFonts w:ascii="Times New Roman" w:hAnsi="Times New Roman" w:cs="Times New Roman"/>
          <w:sz w:val="28"/>
          <w:szCs w:val="28"/>
          <w:lang w:val="ru-RU"/>
        </w:rPr>
        <w:t>М.:Академия</w:t>
      </w:r>
      <w:proofErr w:type="spellEnd"/>
      <w:proofErr w:type="gramEnd"/>
      <w:r w:rsidRPr="00B268C9">
        <w:rPr>
          <w:rFonts w:ascii="Times New Roman" w:hAnsi="Times New Roman" w:cs="Times New Roman"/>
          <w:sz w:val="28"/>
          <w:szCs w:val="28"/>
          <w:lang w:val="ru-RU"/>
        </w:rPr>
        <w:t>, 2005. С</w:t>
      </w:r>
      <w:r>
        <w:rPr>
          <w:rFonts w:ascii="Times New Roman" w:hAnsi="Times New Roman" w:cs="Times New Roman"/>
          <w:sz w:val="28"/>
          <w:szCs w:val="28"/>
          <w:lang w:val="ru-RU"/>
        </w:rPr>
        <w:t>.</w:t>
      </w:r>
      <w:r w:rsidRPr="00B268C9">
        <w:rPr>
          <w:rFonts w:ascii="Times New Roman" w:hAnsi="Times New Roman" w:cs="Times New Roman"/>
          <w:sz w:val="28"/>
          <w:szCs w:val="28"/>
          <w:lang w:val="ru-RU"/>
        </w:rPr>
        <w:t>480</w:t>
      </w:r>
      <w:r>
        <w:rPr>
          <w:rFonts w:ascii="Times New Roman" w:hAnsi="Times New Roman" w:cs="Times New Roman"/>
          <w:sz w:val="28"/>
          <w:szCs w:val="28"/>
          <w:lang w:val="ru-RU"/>
        </w:rPr>
        <w:t>.</w:t>
      </w:r>
    </w:p>
    <w:p w14:paraId="3DC83C45" w14:textId="77777777" w:rsidR="00A76767" w:rsidRPr="00B268C9" w:rsidRDefault="00A76767" w:rsidP="00A76767">
      <w:pPr>
        <w:pStyle w:val="a3"/>
        <w:widowControl w:val="0"/>
        <w:numPr>
          <w:ilvl w:val="0"/>
          <w:numId w:val="8"/>
        </w:numPr>
        <w:tabs>
          <w:tab w:val="left" w:pos="1658"/>
        </w:tabs>
        <w:autoSpaceDE w:val="0"/>
        <w:autoSpaceDN w:val="0"/>
        <w:spacing w:after="0" w:line="360" w:lineRule="auto"/>
        <w:ind w:right="203"/>
        <w:contextualSpacing w:val="0"/>
        <w:jc w:val="both"/>
        <w:rPr>
          <w:rFonts w:ascii="Times New Roman" w:hAnsi="Times New Roman" w:cs="Times New Roman"/>
          <w:sz w:val="28"/>
          <w:szCs w:val="28"/>
        </w:rPr>
      </w:pPr>
      <w:proofErr w:type="spellStart"/>
      <w:r w:rsidRPr="00B268C9">
        <w:rPr>
          <w:rFonts w:ascii="Times New Roman" w:hAnsi="Times New Roman" w:cs="Times New Roman"/>
          <w:sz w:val="28"/>
          <w:szCs w:val="28"/>
        </w:rPr>
        <w:lastRenderedPageBreak/>
        <w:t>Саламатов</w:t>
      </w:r>
      <w:proofErr w:type="spellEnd"/>
      <w:r w:rsidRPr="00B268C9">
        <w:rPr>
          <w:rFonts w:ascii="Times New Roman" w:hAnsi="Times New Roman" w:cs="Times New Roman"/>
          <w:spacing w:val="40"/>
          <w:sz w:val="28"/>
          <w:szCs w:val="28"/>
        </w:rPr>
        <w:t xml:space="preserve"> </w:t>
      </w:r>
      <w:r w:rsidRPr="00B268C9">
        <w:rPr>
          <w:rFonts w:ascii="Times New Roman" w:hAnsi="Times New Roman" w:cs="Times New Roman"/>
          <w:sz w:val="28"/>
          <w:szCs w:val="28"/>
        </w:rPr>
        <w:t>В.О.</w:t>
      </w:r>
      <w:r w:rsidRPr="00B268C9">
        <w:rPr>
          <w:rFonts w:ascii="Times New Roman" w:hAnsi="Times New Roman" w:cs="Times New Roman"/>
          <w:spacing w:val="40"/>
          <w:sz w:val="28"/>
          <w:szCs w:val="28"/>
        </w:rPr>
        <w:t xml:space="preserve"> </w:t>
      </w:r>
      <w:r w:rsidRPr="00B268C9">
        <w:rPr>
          <w:rFonts w:ascii="Times New Roman" w:hAnsi="Times New Roman" w:cs="Times New Roman"/>
          <w:sz w:val="28"/>
          <w:szCs w:val="28"/>
        </w:rPr>
        <w:t>Відданість</w:t>
      </w:r>
      <w:r w:rsidRPr="00B268C9">
        <w:rPr>
          <w:rFonts w:ascii="Times New Roman" w:hAnsi="Times New Roman" w:cs="Times New Roman"/>
          <w:spacing w:val="40"/>
          <w:sz w:val="28"/>
          <w:szCs w:val="28"/>
        </w:rPr>
        <w:t xml:space="preserve"> </w:t>
      </w:r>
      <w:r w:rsidRPr="00B268C9">
        <w:rPr>
          <w:rFonts w:ascii="Times New Roman" w:hAnsi="Times New Roman" w:cs="Times New Roman"/>
          <w:sz w:val="28"/>
          <w:szCs w:val="28"/>
        </w:rPr>
        <w:t>професійній</w:t>
      </w:r>
      <w:r w:rsidRPr="00B268C9">
        <w:rPr>
          <w:rFonts w:ascii="Times New Roman" w:hAnsi="Times New Roman" w:cs="Times New Roman"/>
          <w:spacing w:val="40"/>
          <w:sz w:val="28"/>
          <w:szCs w:val="28"/>
        </w:rPr>
        <w:t xml:space="preserve"> </w:t>
      </w:r>
      <w:r w:rsidRPr="00B268C9">
        <w:rPr>
          <w:rFonts w:ascii="Times New Roman" w:hAnsi="Times New Roman" w:cs="Times New Roman"/>
          <w:sz w:val="28"/>
          <w:szCs w:val="28"/>
        </w:rPr>
        <w:t>компетентності</w:t>
      </w:r>
      <w:r w:rsidRPr="00B268C9">
        <w:rPr>
          <w:rFonts w:ascii="Times New Roman" w:hAnsi="Times New Roman" w:cs="Times New Roman"/>
          <w:spacing w:val="40"/>
          <w:sz w:val="28"/>
          <w:szCs w:val="28"/>
        </w:rPr>
        <w:t xml:space="preserve"> </w:t>
      </w:r>
      <w:r w:rsidRPr="00B268C9">
        <w:rPr>
          <w:rFonts w:ascii="Times New Roman" w:hAnsi="Times New Roman" w:cs="Times New Roman"/>
          <w:sz w:val="28"/>
          <w:szCs w:val="28"/>
        </w:rPr>
        <w:t>–</w:t>
      </w:r>
      <w:r w:rsidRPr="00B268C9">
        <w:rPr>
          <w:rFonts w:ascii="Times New Roman" w:hAnsi="Times New Roman" w:cs="Times New Roman"/>
          <w:spacing w:val="40"/>
          <w:sz w:val="28"/>
          <w:szCs w:val="28"/>
        </w:rPr>
        <w:t xml:space="preserve"> </w:t>
      </w:r>
      <w:r w:rsidRPr="00B268C9">
        <w:rPr>
          <w:rFonts w:ascii="Times New Roman" w:hAnsi="Times New Roman" w:cs="Times New Roman"/>
          <w:sz w:val="28"/>
          <w:szCs w:val="28"/>
        </w:rPr>
        <w:t>ключове</w:t>
      </w:r>
      <w:r w:rsidRPr="00B268C9">
        <w:rPr>
          <w:rFonts w:ascii="Times New Roman" w:hAnsi="Times New Roman" w:cs="Times New Roman"/>
          <w:spacing w:val="80"/>
          <w:sz w:val="28"/>
          <w:szCs w:val="28"/>
        </w:rPr>
        <w:t xml:space="preserve"> </w:t>
      </w:r>
      <w:r w:rsidRPr="00B268C9">
        <w:rPr>
          <w:rFonts w:ascii="Times New Roman" w:hAnsi="Times New Roman" w:cs="Times New Roman"/>
          <w:sz w:val="28"/>
          <w:szCs w:val="28"/>
        </w:rPr>
        <w:t xml:space="preserve">питання часу. </w:t>
      </w:r>
      <w:r w:rsidRPr="00B268C9">
        <w:rPr>
          <w:rFonts w:ascii="Times New Roman" w:hAnsi="Times New Roman" w:cs="Times New Roman"/>
          <w:i/>
          <w:sz w:val="28"/>
          <w:szCs w:val="28"/>
        </w:rPr>
        <w:t xml:space="preserve">Віче. </w:t>
      </w:r>
      <w:r w:rsidRPr="00B268C9">
        <w:rPr>
          <w:rFonts w:ascii="Times New Roman" w:hAnsi="Times New Roman" w:cs="Times New Roman"/>
          <w:sz w:val="28"/>
          <w:szCs w:val="28"/>
        </w:rPr>
        <w:t>2013. №15(348). С. 23−25.</w:t>
      </w:r>
    </w:p>
    <w:p w14:paraId="45BD0440" w14:textId="5EB5545A" w:rsidR="00A76767" w:rsidRPr="00B268C9" w:rsidRDefault="00A76767" w:rsidP="00A76767">
      <w:pPr>
        <w:pStyle w:val="a4"/>
        <w:numPr>
          <w:ilvl w:val="0"/>
          <w:numId w:val="8"/>
        </w:numPr>
        <w:spacing w:before="2" w:line="360" w:lineRule="auto"/>
        <w:jc w:val="both"/>
      </w:pPr>
      <w:proofErr w:type="spellStart"/>
      <w:r w:rsidRPr="00B268C9">
        <w:t>Caнникoвa</w:t>
      </w:r>
      <w:proofErr w:type="spellEnd"/>
      <w:r w:rsidRPr="00B268C9">
        <w:t xml:space="preserve"> O. П. </w:t>
      </w:r>
      <w:proofErr w:type="spellStart"/>
      <w:r w:rsidRPr="00B268C9">
        <w:t>Эмoциoнaльнocть</w:t>
      </w:r>
      <w:proofErr w:type="spellEnd"/>
      <w:r w:rsidRPr="00B268C9">
        <w:t xml:space="preserve"> в </w:t>
      </w:r>
      <w:proofErr w:type="spellStart"/>
      <w:r w:rsidRPr="00B268C9">
        <w:t>cтруктурe</w:t>
      </w:r>
      <w:proofErr w:type="spellEnd"/>
      <w:r w:rsidRPr="00B268C9">
        <w:t xml:space="preserve"> </w:t>
      </w:r>
      <w:proofErr w:type="spellStart"/>
      <w:r w:rsidRPr="00B268C9">
        <w:t>прoфeccиoнaльныx</w:t>
      </w:r>
      <w:proofErr w:type="spellEnd"/>
      <w:r w:rsidRPr="00B268C9">
        <w:t xml:space="preserve"> </w:t>
      </w:r>
      <w:proofErr w:type="spellStart"/>
      <w:r w:rsidRPr="00B268C9">
        <w:t>cвoйcтв</w:t>
      </w:r>
      <w:proofErr w:type="spellEnd"/>
      <w:r w:rsidRPr="00B268C9">
        <w:t xml:space="preserve"> </w:t>
      </w:r>
      <w:proofErr w:type="spellStart"/>
      <w:r w:rsidRPr="00B268C9">
        <w:t>личнocти</w:t>
      </w:r>
      <w:proofErr w:type="spellEnd"/>
      <w:r w:rsidRPr="00B268C9">
        <w:t xml:space="preserve"> (</w:t>
      </w:r>
      <w:proofErr w:type="spellStart"/>
      <w:r w:rsidRPr="00B268C9">
        <w:t>нa</w:t>
      </w:r>
      <w:proofErr w:type="spellEnd"/>
      <w:r w:rsidRPr="00B268C9">
        <w:t xml:space="preserve"> </w:t>
      </w:r>
      <w:proofErr w:type="spellStart"/>
      <w:r w:rsidRPr="00B268C9">
        <w:t>примeрe</w:t>
      </w:r>
      <w:proofErr w:type="spellEnd"/>
      <w:r w:rsidRPr="00B268C9">
        <w:t xml:space="preserve"> </w:t>
      </w:r>
      <w:proofErr w:type="spellStart"/>
      <w:r w:rsidRPr="00B268C9">
        <w:t>прeдcтaвитeлeй</w:t>
      </w:r>
      <w:proofErr w:type="spellEnd"/>
      <w:r w:rsidRPr="00B268C9">
        <w:t xml:space="preserve"> </w:t>
      </w:r>
      <w:proofErr w:type="spellStart"/>
      <w:r w:rsidRPr="00B268C9">
        <w:t>coциoнoмичecкиx</w:t>
      </w:r>
      <w:proofErr w:type="spellEnd"/>
      <w:r w:rsidRPr="00B268C9">
        <w:t xml:space="preserve"> </w:t>
      </w:r>
      <w:proofErr w:type="spellStart"/>
      <w:r w:rsidRPr="00B268C9">
        <w:t>прoфeccий</w:t>
      </w:r>
      <w:proofErr w:type="spellEnd"/>
      <w:r w:rsidRPr="00B268C9">
        <w:t xml:space="preserve">): </w:t>
      </w:r>
      <w:proofErr w:type="spellStart"/>
      <w:r w:rsidRPr="00B268C9">
        <w:t>диc</w:t>
      </w:r>
      <w:proofErr w:type="spellEnd"/>
      <w:r w:rsidRPr="00B268C9">
        <w:t>... д</w:t>
      </w:r>
      <w:r w:rsidR="00DC21F7" w:rsidRPr="00DC21F7">
        <w:t>-</w:t>
      </w:r>
      <w:proofErr w:type="spellStart"/>
      <w:r w:rsidRPr="00B268C9">
        <w:t>рa</w:t>
      </w:r>
      <w:proofErr w:type="spellEnd"/>
      <w:r w:rsidRPr="00B268C9">
        <w:t xml:space="preserve"> </w:t>
      </w:r>
      <w:proofErr w:type="spellStart"/>
      <w:r w:rsidRPr="00B268C9">
        <w:t>пcиxoл</w:t>
      </w:r>
      <w:proofErr w:type="spellEnd"/>
      <w:r w:rsidRPr="00B268C9">
        <w:t xml:space="preserve">. </w:t>
      </w:r>
      <w:proofErr w:type="spellStart"/>
      <w:r w:rsidRPr="00B268C9">
        <w:t>нaук</w:t>
      </w:r>
      <w:proofErr w:type="spellEnd"/>
      <w:r w:rsidRPr="00B268C9">
        <w:t xml:space="preserve"> / </w:t>
      </w:r>
      <w:proofErr w:type="spellStart"/>
      <w:r w:rsidRPr="00B268C9">
        <w:t>Oльгa</w:t>
      </w:r>
      <w:proofErr w:type="spellEnd"/>
      <w:r w:rsidRPr="00B268C9">
        <w:t xml:space="preserve"> </w:t>
      </w:r>
      <w:proofErr w:type="spellStart"/>
      <w:r w:rsidRPr="00B268C9">
        <w:t>Пaвлoвнa</w:t>
      </w:r>
      <w:proofErr w:type="spellEnd"/>
      <w:r w:rsidRPr="00B268C9">
        <w:t xml:space="preserve"> </w:t>
      </w:r>
      <w:proofErr w:type="spellStart"/>
      <w:r w:rsidRPr="00B268C9">
        <w:t>Caнникoвa</w:t>
      </w:r>
      <w:proofErr w:type="spellEnd"/>
      <w:r w:rsidRPr="00B268C9">
        <w:t xml:space="preserve">. – К., 1996. – 407 c. </w:t>
      </w:r>
    </w:p>
    <w:p w14:paraId="7F58D547" w14:textId="77777777" w:rsidR="00A76767" w:rsidRPr="00B268C9" w:rsidRDefault="00A76767" w:rsidP="00A76767">
      <w:pPr>
        <w:pStyle w:val="a3"/>
        <w:widowControl w:val="0"/>
        <w:numPr>
          <w:ilvl w:val="0"/>
          <w:numId w:val="8"/>
        </w:numPr>
        <w:tabs>
          <w:tab w:val="left" w:pos="1723"/>
        </w:tabs>
        <w:autoSpaceDE w:val="0"/>
        <w:autoSpaceDN w:val="0"/>
        <w:spacing w:after="0" w:line="360" w:lineRule="auto"/>
        <w:ind w:right="212"/>
        <w:contextualSpacing w:val="0"/>
        <w:jc w:val="both"/>
        <w:rPr>
          <w:rFonts w:ascii="Times New Roman" w:hAnsi="Times New Roman" w:cs="Times New Roman"/>
          <w:sz w:val="28"/>
        </w:rPr>
      </w:pPr>
      <w:proofErr w:type="spellStart"/>
      <w:r w:rsidRPr="00B268C9">
        <w:rPr>
          <w:rFonts w:ascii="Times New Roman" w:hAnsi="Times New Roman" w:cs="Times New Roman"/>
          <w:sz w:val="28"/>
        </w:rPr>
        <w:t>Серьогін</w:t>
      </w:r>
      <w:proofErr w:type="spellEnd"/>
      <w:r w:rsidRPr="00B268C9">
        <w:rPr>
          <w:rFonts w:ascii="Times New Roman" w:hAnsi="Times New Roman" w:cs="Times New Roman"/>
          <w:sz w:val="28"/>
        </w:rPr>
        <w:t xml:space="preserve"> С.М. Державний службовець у відносинах між владою і суспільством : монографія. Донецьк: ДРІДУ НАДУ, 2003. 456 с.</w:t>
      </w:r>
    </w:p>
    <w:p w14:paraId="0DFAF052" w14:textId="77777777" w:rsidR="00A76767" w:rsidRPr="00B268C9" w:rsidRDefault="00A76767" w:rsidP="00A76767">
      <w:pPr>
        <w:pStyle w:val="a4"/>
        <w:numPr>
          <w:ilvl w:val="0"/>
          <w:numId w:val="8"/>
        </w:numPr>
        <w:spacing w:before="2" w:line="360" w:lineRule="auto"/>
        <w:jc w:val="both"/>
      </w:pPr>
      <w:proofErr w:type="spellStart"/>
      <w:r w:rsidRPr="00B268C9">
        <w:t>Сіцінська</w:t>
      </w:r>
      <w:proofErr w:type="spellEnd"/>
      <w:r w:rsidRPr="00B268C9">
        <w:t xml:space="preserve"> М. В. Попередження професійної деформації державних службовців в Україні: соціально</w:t>
      </w:r>
      <w:r>
        <w:t>-</w:t>
      </w:r>
      <w:r w:rsidRPr="00B268C9">
        <w:t xml:space="preserve">психологічні аспекти: </w:t>
      </w:r>
      <w:proofErr w:type="spellStart"/>
      <w:r w:rsidRPr="00B268C9">
        <w:t>автореф</w:t>
      </w:r>
      <w:proofErr w:type="spellEnd"/>
      <w:r w:rsidRPr="00B268C9">
        <w:t xml:space="preserve">. </w:t>
      </w:r>
      <w:proofErr w:type="spellStart"/>
      <w:r w:rsidRPr="00B268C9">
        <w:t>дис</w:t>
      </w:r>
      <w:proofErr w:type="spellEnd"/>
      <w:r w:rsidRPr="00B268C9">
        <w:t xml:space="preserve">. На здобуття наук, ступеня </w:t>
      </w:r>
      <w:proofErr w:type="spellStart"/>
      <w:r w:rsidRPr="00B268C9">
        <w:t>канд.наук</w:t>
      </w:r>
      <w:proofErr w:type="spellEnd"/>
      <w:r w:rsidRPr="00B268C9">
        <w:t xml:space="preserve"> з державного управління: спец.25.00.03 «Державна служба» / М.В. </w:t>
      </w:r>
      <w:proofErr w:type="spellStart"/>
      <w:r w:rsidRPr="00B268C9">
        <w:t>Сіцінська</w:t>
      </w:r>
      <w:proofErr w:type="spellEnd"/>
      <w:r w:rsidRPr="00B268C9">
        <w:t xml:space="preserve"> – Київ, 201,</w:t>
      </w:r>
      <w:r>
        <w:t>–</w:t>
      </w:r>
      <w:r w:rsidRPr="00B268C9">
        <w:t xml:space="preserve"> 23 с.</w:t>
      </w:r>
    </w:p>
    <w:p w14:paraId="6EE22013" w14:textId="4A5F7E42" w:rsidR="00A76767" w:rsidRPr="00614A04" w:rsidRDefault="00A76767" w:rsidP="00A76767">
      <w:pPr>
        <w:pStyle w:val="a3"/>
        <w:widowControl w:val="0"/>
        <w:numPr>
          <w:ilvl w:val="0"/>
          <w:numId w:val="8"/>
        </w:numPr>
        <w:tabs>
          <w:tab w:val="left" w:pos="1654"/>
        </w:tabs>
        <w:autoSpaceDE w:val="0"/>
        <w:autoSpaceDN w:val="0"/>
        <w:spacing w:after="0" w:line="360" w:lineRule="auto"/>
        <w:ind w:right="205"/>
        <w:contextualSpacing w:val="0"/>
        <w:jc w:val="both"/>
        <w:rPr>
          <w:rFonts w:ascii="Times New Roman" w:hAnsi="Times New Roman" w:cs="Times New Roman"/>
          <w:sz w:val="28"/>
          <w:szCs w:val="28"/>
        </w:rPr>
      </w:pPr>
      <w:r w:rsidRPr="00B268C9">
        <w:rPr>
          <w:rFonts w:ascii="Times New Roman" w:hAnsi="Times New Roman" w:cs="Times New Roman"/>
          <w:sz w:val="28"/>
          <w:szCs w:val="28"/>
        </w:rPr>
        <w:t>Соколовський</w:t>
      </w:r>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С. І. Професійне емоційне</w:t>
      </w:r>
      <w:r w:rsidRPr="00B268C9">
        <w:rPr>
          <w:rFonts w:ascii="Times New Roman" w:hAnsi="Times New Roman" w:cs="Times New Roman"/>
          <w:sz w:val="28"/>
          <w:szCs w:val="28"/>
          <w:lang w:val="ru-RU"/>
        </w:rPr>
        <w:t xml:space="preserve">     </w:t>
      </w:r>
      <w:r w:rsidRPr="00B268C9">
        <w:rPr>
          <w:rFonts w:ascii="Times New Roman" w:hAnsi="Times New Roman" w:cs="Times New Roman"/>
          <w:sz w:val="28"/>
          <w:szCs w:val="28"/>
        </w:rPr>
        <w:t xml:space="preserve"> вигорання державних службовців: діагностика проблеми. </w:t>
      </w:r>
      <w:proofErr w:type="spellStart"/>
      <w:r w:rsidRPr="00B268C9">
        <w:rPr>
          <w:rFonts w:ascii="Times New Roman" w:hAnsi="Times New Roman" w:cs="Times New Roman"/>
          <w:i/>
          <w:sz w:val="28"/>
          <w:szCs w:val="28"/>
        </w:rPr>
        <w:t>Публ</w:t>
      </w:r>
      <w:proofErr w:type="spellEnd"/>
      <w:r w:rsidRPr="00B268C9">
        <w:rPr>
          <w:rFonts w:ascii="Times New Roman" w:hAnsi="Times New Roman" w:cs="Times New Roman"/>
          <w:i/>
          <w:sz w:val="28"/>
          <w:szCs w:val="28"/>
        </w:rPr>
        <w:t xml:space="preserve">. адміністрування: теорія та практика: </w:t>
      </w:r>
      <w:r w:rsidRPr="00B268C9">
        <w:rPr>
          <w:rFonts w:ascii="Times New Roman" w:hAnsi="Times New Roman" w:cs="Times New Roman"/>
          <w:sz w:val="28"/>
          <w:szCs w:val="28"/>
        </w:rPr>
        <w:t xml:space="preserve">електрон. </w:t>
      </w:r>
      <w:proofErr w:type="spellStart"/>
      <w:r w:rsidRPr="00B268C9">
        <w:rPr>
          <w:rFonts w:ascii="Times New Roman" w:hAnsi="Times New Roman" w:cs="Times New Roman"/>
          <w:sz w:val="28"/>
          <w:szCs w:val="28"/>
        </w:rPr>
        <w:t>зб</w:t>
      </w:r>
      <w:proofErr w:type="spellEnd"/>
      <w:r w:rsidRPr="00B268C9">
        <w:rPr>
          <w:rFonts w:ascii="Times New Roman" w:hAnsi="Times New Roman" w:cs="Times New Roman"/>
          <w:sz w:val="28"/>
          <w:szCs w:val="28"/>
        </w:rPr>
        <w:t xml:space="preserve">. наук. пр. 2010. </w:t>
      </w:r>
      <w:proofErr w:type="spellStart"/>
      <w:r w:rsidRPr="00B268C9">
        <w:rPr>
          <w:rFonts w:ascii="Times New Roman" w:hAnsi="Times New Roman" w:cs="Times New Roman"/>
          <w:sz w:val="28"/>
          <w:szCs w:val="28"/>
        </w:rPr>
        <w:t>Вип</w:t>
      </w:r>
      <w:proofErr w:type="spellEnd"/>
      <w:r w:rsidRPr="00B268C9">
        <w:rPr>
          <w:rFonts w:ascii="Times New Roman" w:hAnsi="Times New Roman" w:cs="Times New Roman"/>
          <w:sz w:val="28"/>
          <w:szCs w:val="28"/>
        </w:rPr>
        <w:t xml:space="preserve">. 1 (3). URL: </w:t>
      </w:r>
      <w:r w:rsidR="00DC21F7">
        <w:rPr>
          <w:lang w:val="ru-RU"/>
        </w:rPr>
        <w:t>-</w:t>
      </w:r>
      <w:hyperlink r:id="rId32">
        <w:proofErr w:type="spellStart"/>
        <w:r w:rsidRPr="00B268C9">
          <w:rPr>
            <w:rFonts w:ascii="Times New Roman" w:hAnsi="Times New Roman" w:cs="Times New Roman"/>
            <w:spacing w:val="-2"/>
            <w:sz w:val="28"/>
            <w:szCs w:val="28"/>
          </w:rPr>
          <w:t>journals</w:t>
        </w:r>
        <w:proofErr w:type="spellEnd"/>
        <w:r w:rsidRPr="00B268C9">
          <w:rPr>
            <w:rFonts w:ascii="Times New Roman" w:hAnsi="Times New Roman" w:cs="Times New Roman"/>
            <w:spacing w:val="-2"/>
            <w:sz w:val="28"/>
            <w:szCs w:val="28"/>
          </w:rPr>
          <w:t>/</w:t>
        </w:r>
        <w:proofErr w:type="spellStart"/>
        <w:r w:rsidRPr="00B268C9">
          <w:rPr>
            <w:rFonts w:ascii="Times New Roman" w:hAnsi="Times New Roman" w:cs="Times New Roman"/>
            <w:spacing w:val="-2"/>
            <w:sz w:val="28"/>
            <w:szCs w:val="28"/>
          </w:rPr>
          <w:t>Patp</w:t>
        </w:r>
        <w:proofErr w:type="spellEnd"/>
        <w:r w:rsidRPr="00B268C9">
          <w:rPr>
            <w:rFonts w:ascii="Times New Roman" w:hAnsi="Times New Roman" w:cs="Times New Roman"/>
            <w:spacing w:val="-2"/>
            <w:sz w:val="28"/>
            <w:szCs w:val="28"/>
          </w:rPr>
          <w:t>/2010_1/10ssisdp.pdf</w:t>
        </w:r>
      </w:hyperlink>
      <w:r>
        <w:rPr>
          <w:rFonts w:ascii="Times New Roman" w:hAnsi="Times New Roman" w:cs="Times New Roman"/>
          <w:spacing w:val="-2"/>
          <w:sz w:val="28"/>
          <w:szCs w:val="28"/>
        </w:rPr>
        <w:t xml:space="preserve">. </w:t>
      </w:r>
    </w:p>
    <w:p w14:paraId="73F57222" w14:textId="77777777" w:rsidR="00A76767" w:rsidRPr="00B268C9" w:rsidRDefault="00A76767" w:rsidP="00A76767">
      <w:pPr>
        <w:pStyle w:val="a3"/>
        <w:widowControl w:val="0"/>
        <w:numPr>
          <w:ilvl w:val="0"/>
          <w:numId w:val="8"/>
        </w:numPr>
        <w:tabs>
          <w:tab w:val="left" w:pos="1654"/>
        </w:tabs>
        <w:autoSpaceDE w:val="0"/>
        <w:autoSpaceDN w:val="0"/>
        <w:spacing w:after="0" w:line="360" w:lineRule="auto"/>
        <w:ind w:right="213"/>
        <w:contextualSpacing w:val="0"/>
        <w:jc w:val="both"/>
        <w:rPr>
          <w:rFonts w:ascii="Times New Roman" w:hAnsi="Times New Roman" w:cs="Times New Roman"/>
          <w:sz w:val="28"/>
          <w:szCs w:val="28"/>
        </w:rPr>
      </w:pPr>
      <w:proofErr w:type="spellStart"/>
      <w:r w:rsidRPr="00B268C9">
        <w:rPr>
          <w:rFonts w:ascii="Times New Roman" w:hAnsi="Times New Roman" w:cs="Times New Roman"/>
          <w:sz w:val="28"/>
          <w:szCs w:val="28"/>
        </w:rPr>
        <w:t>Соснюк</w:t>
      </w:r>
      <w:proofErr w:type="spellEnd"/>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О.П.</w:t>
      </w:r>
      <w:r w:rsidRPr="00B268C9">
        <w:rPr>
          <w:rFonts w:ascii="Times New Roman" w:hAnsi="Times New Roman" w:cs="Times New Roman"/>
          <w:spacing w:val="-2"/>
          <w:sz w:val="28"/>
          <w:szCs w:val="28"/>
        </w:rPr>
        <w:t xml:space="preserve"> </w:t>
      </w:r>
      <w:r w:rsidRPr="00B268C9">
        <w:rPr>
          <w:rFonts w:ascii="Times New Roman" w:hAnsi="Times New Roman" w:cs="Times New Roman"/>
          <w:sz w:val="28"/>
          <w:szCs w:val="28"/>
        </w:rPr>
        <w:t>Тренінгові</w:t>
      </w:r>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технології розвитку</w:t>
      </w:r>
      <w:r w:rsidRPr="00B268C9">
        <w:rPr>
          <w:rFonts w:ascii="Times New Roman" w:hAnsi="Times New Roman" w:cs="Times New Roman"/>
          <w:spacing w:val="-5"/>
          <w:sz w:val="28"/>
          <w:szCs w:val="28"/>
        </w:rPr>
        <w:t xml:space="preserve"> </w:t>
      </w:r>
      <w:r w:rsidRPr="00B268C9">
        <w:rPr>
          <w:rFonts w:ascii="Times New Roman" w:hAnsi="Times New Roman" w:cs="Times New Roman"/>
          <w:sz w:val="28"/>
          <w:szCs w:val="28"/>
        </w:rPr>
        <w:t>інноваційного</w:t>
      </w:r>
      <w:r w:rsidRPr="00B268C9">
        <w:rPr>
          <w:rFonts w:ascii="Times New Roman" w:hAnsi="Times New Roman" w:cs="Times New Roman"/>
          <w:spacing w:val="-3"/>
          <w:sz w:val="28"/>
          <w:szCs w:val="28"/>
        </w:rPr>
        <w:t xml:space="preserve"> </w:t>
      </w:r>
      <w:r w:rsidRPr="00B268C9">
        <w:rPr>
          <w:rFonts w:ascii="Times New Roman" w:hAnsi="Times New Roman" w:cs="Times New Roman"/>
          <w:sz w:val="28"/>
          <w:szCs w:val="28"/>
        </w:rPr>
        <w:t xml:space="preserve">потенціалу особистості. </w:t>
      </w:r>
      <w:r w:rsidRPr="00B268C9">
        <w:rPr>
          <w:rFonts w:ascii="Times New Roman" w:hAnsi="Times New Roman" w:cs="Times New Roman"/>
          <w:i/>
          <w:sz w:val="28"/>
          <w:szCs w:val="28"/>
        </w:rPr>
        <w:t>Наука і освіта</w:t>
      </w:r>
      <w:r w:rsidRPr="00B268C9">
        <w:rPr>
          <w:rFonts w:ascii="Times New Roman" w:hAnsi="Times New Roman" w:cs="Times New Roman"/>
          <w:sz w:val="28"/>
          <w:szCs w:val="28"/>
        </w:rPr>
        <w:t>. Одеса. 2008. № 7. С. 178 –182.</w:t>
      </w:r>
    </w:p>
    <w:p w14:paraId="2A287EA9" w14:textId="77777777" w:rsidR="00A76767" w:rsidRPr="00B268C9" w:rsidRDefault="00A76767" w:rsidP="00A76767">
      <w:pPr>
        <w:pStyle w:val="a3"/>
        <w:numPr>
          <w:ilvl w:val="0"/>
          <w:numId w:val="8"/>
        </w:numPr>
        <w:tabs>
          <w:tab w:val="left" w:pos="1729"/>
        </w:tabs>
        <w:spacing w:line="360" w:lineRule="auto"/>
        <w:ind w:right="228"/>
        <w:jc w:val="both"/>
        <w:rPr>
          <w:rFonts w:ascii="Times New Roman" w:hAnsi="Times New Roman" w:cs="Times New Roman"/>
          <w:sz w:val="28"/>
          <w:szCs w:val="28"/>
        </w:rPr>
      </w:pPr>
      <w:r w:rsidRPr="00B268C9">
        <w:rPr>
          <w:rFonts w:ascii="Times New Roman" w:hAnsi="Times New Roman" w:cs="Times New Roman"/>
          <w:sz w:val="28"/>
          <w:szCs w:val="28"/>
        </w:rPr>
        <w:t>Стратегія</w:t>
      </w:r>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кар</w:t>
      </w:r>
      <w:r>
        <w:rPr>
          <w:rFonts w:ascii="Times New Roman" w:hAnsi="Times New Roman" w:cs="Times New Roman"/>
          <w:sz w:val="28"/>
          <w:szCs w:val="28"/>
        </w:rPr>
        <w:t>’</w:t>
      </w:r>
      <w:r w:rsidRPr="00B268C9">
        <w:rPr>
          <w:rFonts w:ascii="Times New Roman" w:hAnsi="Times New Roman" w:cs="Times New Roman"/>
          <w:sz w:val="28"/>
          <w:szCs w:val="28"/>
        </w:rPr>
        <w:t>єри</w:t>
      </w:r>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державного</w:t>
      </w:r>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службовця:</w:t>
      </w:r>
      <w:r w:rsidRPr="00B268C9">
        <w:rPr>
          <w:rFonts w:ascii="Times New Roman" w:hAnsi="Times New Roman" w:cs="Times New Roman"/>
          <w:spacing w:val="1"/>
          <w:sz w:val="28"/>
          <w:szCs w:val="28"/>
        </w:rPr>
        <w:t xml:space="preserve"> </w:t>
      </w:r>
      <w:proofErr w:type="spellStart"/>
      <w:r w:rsidRPr="00B268C9">
        <w:rPr>
          <w:rFonts w:ascii="Times New Roman" w:hAnsi="Times New Roman" w:cs="Times New Roman"/>
          <w:sz w:val="28"/>
          <w:szCs w:val="28"/>
        </w:rPr>
        <w:t>навч</w:t>
      </w:r>
      <w:proofErr w:type="spellEnd"/>
      <w:r w:rsidRPr="00B268C9">
        <w:rPr>
          <w:rFonts w:ascii="Times New Roman" w:hAnsi="Times New Roman" w:cs="Times New Roman"/>
          <w:sz w:val="28"/>
          <w:szCs w:val="28"/>
        </w:rPr>
        <w:t>.</w:t>
      </w:r>
      <w:r w:rsidRPr="00B268C9">
        <w:rPr>
          <w:rFonts w:ascii="Times New Roman" w:hAnsi="Times New Roman" w:cs="Times New Roman"/>
          <w:spacing w:val="1"/>
          <w:sz w:val="28"/>
          <w:szCs w:val="28"/>
        </w:rPr>
        <w:t xml:space="preserve"> </w:t>
      </w:r>
      <w:r>
        <w:rPr>
          <w:rFonts w:ascii="Times New Roman" w:hAnsi="Times New Roman" w:cs="Times New Roman"/>
          <w:sz w:val="28"/>
          <w:szCs w:val="28"/>
        </w:rPr>
        <w:t>-</w:t>
      </w:r>
      <w:r w:rsidRPr="00B268C9">
        <w:rPr>
          <w:rFonts w:ascii="Times New Roman" w:hAnsi="Times New Roman" w:cs="Times New Roman"/>
          <w:sz w:val="28"/>
          <w:szCs w:val="28"/>
        </w:rPr>
        <w:t>метод.</w:t>
      </w:r>
      <w:r w:rsidRPr="00B268C9">
        <w:rPr>
          <w:rFonts w:ascii="Times New Roman" w:hAnsi="Times New Roman" w:cs="Times New Roman"/>
          <w:spacing w:val="1"/>
          <w:sz w:val="28"/>
          <w:szCs w:val="28"/>
        </w:rPr>
        <w:t xml:space="preserve"> </w:t>
      </w:r>
      <w:proofErr w:type="spellStart"/>
      <w:r w:rsidRPr="00B268C9">
        <w:rPr>
          <w:rFonts w:ascii="Times New Roman" w:hAnsi="Times New Roman" w:cs="Times New Roman"/>
          <w:sz w:val="28"/>
          <w:szCs w:val="28"/>
        </w:rPr>
        <w:t>посіб</w:t>
      </w:r>
      <w:proofErr w:type="spellEnd"/>
      <w:r w:rsidRPr="00B268C9">
        <w:rPr>
          <w:rFonts w:ascii="Times New Roman" w:hAnsi="Times New Roman" w:cs="Times New Roman"/>
          <w:sz w:val="28"/>
          <w:szCs w:val="28"/>
        </w:rPr>
        <w:t>.</w:t>
      </w:r>
      <w:r w:rsidRPr="00B268C9">
        <w:rPr>
          <w:rFonts w:ascii="Times New Roman" w:hAnsi="Times New Roman" w:cs="Times New Roman"/>
          <w:spacing w:val="70"/>
          <w:sz w:val="28"/>
          <w:szCs w:val="28"/>
        </w:rPr>
        <w:t xml:space="preserve"> </w:t>
      </w:r>
      <w:r w:rsidRPr="00B268C9">
        <w:rPr>
          <w:rFonts w:ascii="Times New Roman" w:hAnsi="Times New Roman" w:cs="Times New Roman"/>
          <w:sz w:val="28"/>
          <w:szCs w:val="28"/>
        </w:rPr>
        <w:t>/</w:t>
      </w:r>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уклад.</w:t>
      </w:r>
      <w:r>
        <w:rPr>
          <w:rFonts w:ascii="Times New Roman" w:hAnsi="Times New Roman" w:cs="Times New Roman"/>
          <w:sz w:val="28"/>
          <w:szCs w:val="28"/>
        </w:rPr>
        <w:t xml:space="preserve">   </w:t>
      </w:r>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О.</w:t>
      </w:r>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В.</w:t>
      </w:r>
      <w:r w:rsidRPr="00B268C9">
        <w:rPr>
          <w:rFonts w:ascii="Times New Roman" w:hAnsi="Times New Roman" w:cs="Times New Roman"/>
          <w:spacing w:val="1"/>
          <w:sz w:val="28"/>
          <w:szCs w:val="28"/>
        </w:rPr>
        <w:t xml:space="preserve"> </w:t>
      </w:r>
      <w:proofErr w:type="spellStart"/>
      <w:r w:rsidRPr="00B268C9">
        <w:rPr>
          <w:rFonts w:ascii="Times New Roman" w:hAnsi="Times New Roman" w:cs="Times New Roman"/>
          <w:sz w:val="28"/>
          <w:szCs w:val="28"/>
        </w:rPr>
        <w:t>Бікла</w:t>
      </w:r>
      <w:proofErr w:type="spellEnd"/>
      <w:r w:rsidRPr="00B268C9">
        <w:rPr>
          <w:rFonts w:ascii="Times New Roman" w:hAnsi="Times New Roman" w:cs="Times New Roman"/>
          <w:sz w:val="28"/>
          <w:szCs w:val="28"/>
        </w:rPr>
        <w:t>.</w:t>
      </w:r>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Донецьк:</w:t>
      </w:r>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Донецький</w:t>
      </w:r>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обласний</w:t>
      </w:r>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центр</w:t>
      </w:r>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перепідготовки</w:t>
      </w:r>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та</w:t>
      </w:r>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підвищення кваліфікації працівників органів державної влади, органів місцевого</w:t>
      </w:r>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самоврядування,</w:t>
      </w:r>
      <w:r w:rsidRPr="00B268C9">
        <w:rPr>
          <w:rFonts w:ascii="Times New Roman" w:hAnsi="Times New Roman" w:cs="Times New Roman"/>
          <w:spacing w:val="-2"/>
          <w:sz w:val="28"/>
          <w:szCs w:val="28"/>
        </w:rPr>
        <w:t xml:space="preserve"> </w:t>
      </w:r>
      <w:r w:rsidRPr="00B268C9">
        <w:rPr>
          <w:rFonts w:ascii="Times New Roman" w:hAnsi="Times New Roman" w:cs="Times New Roman"/>
          <w:sz w:val="28"/>
          <w:szCs w:val="28"/>
        </w:rPr>
        <w:t>державних підприємств,</w:t>
      </w:r>
      <w:r w:rsidRPr="00B268C9">
        <w:rPr>
          <w:rFonts w:ascii="Times New Roman" w:hAnsi="Times New Roman" w:cs="Times New Roman"/>
          <w:spacing w:val="-2"/>
          <w:sz w:val="28"/>
          <w:szCs w:val="28"/>
        </w:rPr>
        <w:t xml:space="preserve"> </w:t>
      </w:r>
      <w:r w:rsidRPr="00B268C9">
        <w:rPr>
          <w:rFonts w:ascii="Times New Roman" w:hAnsi="Times New Roman" w:cs="Times New Roman"/>
          <w:sz w:val="28"/>
          <w:szCs w:val="28"/>
        </w:rPr>
        <w:t>установ</w:t>
      </w:r>
      <w:r w:rsidRPr="00B268C9">
        <w:rPr>
          <w:rFonts w:ascii="Times New Roman" w:hAnsi="Times New Roman" w:cs="Times New Roman"/>
          <w:spacing w:val="-3"/>
          <w:sz w:val="28"/>
          <w:szCs w:val="28"/>
        </w:rPr>
        <w:t xml:space="preserve"> </w:t>
      </w:r>
      <w:r w:rsidRPr="00B268C9">
        <w:rPr>
          <w:rFonts w:ascii="Times New Roman" w:hAnsi="Times New Roman" w:cs="Times New Roman"/>
          <w:sz w:val="28"/>
          <w:szCs w:val="28"/>
        </w:rPr>
        <w:t>і</w:t>
      </w:r>
      <w:r w:rsidRPr="00B268C9">
        <w:rPr>
          <w:rFonts w:ascii="Times New Roman" w:hAnsi="Times New Roman" w:cs="Times New Roman"/>
          <w:spacing w:val="-3"/>
          <w:sz w:val="28"/>
          <w:szCs w:val="28"/>
        </w:rPr>
        <w:t xml:space="preserve"> </w:t>
      </w:r>
      <w:r w:rsidRPr="00B268C9">
        <w:rPr>
          <w:rFonts w:ascii="Times New Roman" w:hAnsi="Times New Roman" w:cs="Times New Roman"/>
          <w:sz w:val="28"/>
          <w:szCs w:val="28"/>
        </w:rPr>
        <w:t>організацій,</w:t>
      </w:r>
      <w:r w:rsidRPr="00B268C9">
        <w:rPr>
          <w:rFonts w:ascii="Times New Roman" w:hAnsi="Times New Roman" w:cs="Times New Roman"/>
          <w:spacing w:val="-3"/>
          <w:sz w:val="28"/>
          <w:szCs w:val="28"/>
        </w:rPr>
        <w:t xml:space="preserve"> </w:t>
      </w:r>
      <w:r w:rsidRPr="00B268C9">
        <w:rPr>
          <w:rFonts w:ascii="Times New Roman" w:hAnsi="Times New Roman" w:cs="Times New Roman"/>
          <w:sz w:val="28"/>
          <w:szCs w:val="28"/>
        </w:rPr>
        <w:t>2010.</w:t>
      </w:r>
      <w:r w:rsidRPr="00B268C9">
        <w:rPr>
          <w:rFonts w:ascii="Times New Roman" w:hAnsi="Times New Roman" w:cs="Times New Roman"/>
          <w:spacing w:val="-2"/>
          <w:sz w:val="28"/>
          <w:szCs w:val="28"/>
        </w:rPr>
        <w:t xml:space="preserve"> </w:t>
      </w:r>
      <w:r w:rsidRPr="00B268C9">
        <w:rPr>
          <w:rFonts w:ascii="Times New Roman" w:hAnsi="Times New Roman" w:cs="Times New Roman"/>
          <w:sz w:val="28"/>
          <w:szCs w:val="28"/>
        </w:rPr>
        <w:t>44</w:t>
      </w:r>
      <w:r w:rsidRPr="00B268C9">
        <w:rPr>
          <w:rFonts w:ascii="Times New Roman" w:hAnsi="Times New Roman" w:cs="Times New Roman"/>
          <w:spacing w:val="-1"/>
          <w:sz w:val="28"/>
          <w:szCs w:val="28"/>
        </w:rPr>
        <w:t xml:space="preserve"> </w:t>
      </w:r>
      <w:r w:rsidRPr="00B268C9">
        <w:rPr>
          <w:rFonts w:ascii="Times New Roman" w:hAnsi="Times New Roman" w:cs="Times New Roman"/>
          <w:sz w:val="28"/>
          <w:szCs w:val="28"/>
        </w:rPr>
        <w:t>с.</w:t>
      </w:r>
      <w:r w:rsidRPr="00B268C9">
        <w:rPr>
          <w:rFonts w:ascii="Times New Roman" w:hAnsi="Times New Roman" w:cs="Times New Roman"/>
          <w:sz w:val="28"/>
          <w:szCs w:val="28"/>
          <w:lang w:val="ru-RU"/>
        </w:rPr>
        <w:t xml:space="preserve"> </w:t>
      </w:r>
    </w:p>
    <w:p w14:paraId="6E8FDA0E" w14:textId="77777777" w:rsidR="00A76767" w:rsidRPr="00B268C9" w:rsidRDefault="00A76767" w:rsidP="00A76767">
      <w:pPr>
        <w:pStyle w:val="a3"/>
        <w:widowControl w:val="0"/>
        <w:numPr>
          <w:ilvl w:val="0"/>
          <w:numId w:val="8"/>
        </w:numPr>
        <w:tabs>
          <w:tab w:val="left" w:pos="1654"/>
        </w:tabs>
        <w:autoSpaceDE w:val="0"/>
        <w:autoSpaceDN w:val="0"/>
        <w:spacing w:before="1" w:after="0" w:line="360" w:lineRule="auto"/>
        <w:ind w:right="212"/>
        <w:contextualSpacing w:val="0"/>
        <w:jc w:val="both"/>
        <w:rPr>
          <w:rFonts w:ascii="Times New Roman" w:hAnsi="Times New Roman" w:cs="Times New Roman"/>
          <w:sz w:val="28"/>
          <w:szCs w:val="28"/>
        </w:rPr>
      </w:pPr>
      <w:r w:rsidRPr="00B268C9">
        <w:rPr>
          <w:rFonts w:ascii="Times New Roman" w:hAnsi="Times New Roman" w:cs="Times New Roman"/>
          <w:sz w:val="28"/>
          <w:szCs w:val="28"/>
        </w:rPr>
        <w:t>Титаренко Т.М. Життєвий світ особистості: у межах і за межами буденності. Київ: Либідь, 2003. 376 с.</w:t>
      </w:r>
    </w:p>
    <w:p w14:paraId="1FAD41ED" w14:textId="77777777" w:rsidR="00A76767" w:rsidRPr="00B268C9" w:rsidRDefault="00A76767" w:rsidP="00A76767">
      <w:pPr>
        <w:pStyle w:val="a3"/>
        <w:widowControl w:val="0"/>
        <w:numPr>
          <w:ilvl w:val="0"/>
          <w:numId w:val="8"/>
        </w:numPr>
        <w:tabs>
          <w:tab w:val="left" w:pos="1729"/>
        </w:tabs>
        <w:autoSpaceDE w:val="0"/>
        <w:autoSpaceDN w:val="0"/>
        <w:spacing w:after="0" w:line="360" w:lineRule="auto"/>
        <w:ind w:right="223"/>
        <w:contextualSpacing w:val="0"/>
        <w:jc w:val="both"/>
        <w:rPr>
          <w:rFonts w:ascii="Times New Roman" w:hAnsi="Times New Roman" w:cs="Times New Roman"/>
          <w:sz w:val="28"/>
        </w:rPr>
      </w:pPr>
      <w:proofErr w:type="spellStart"/>
      <w:r w:rsidRPr="00B268C9">
        <w:rPr>
          <w:rFonts w:ascii="Times New Roman" w:hAnsi="Times New Roman" w:cs="Times New Roman"/>
          <w:sz w:val="28"/>
        </w:rPr>
        <w:t>Улунова</w:t>
      </w:r>
      <w:proofErr w:type="spellEnd"/>
      <w:r w:rsidRPr="00B268C9">
        <w:rPr>
          <w:rFonts w:ascii="Times New Roman" w:hAnsi="Times New Roman" w:cs="Times New Roman"/>
          <w:sz w:val="28"/>
        </w:rPr>
        <w:t xml:space="preserve"> Г.Є.</w:t>
      </w:r>
      <w:r w:rsidRPr="00B268C9">
        <w:rPr>
          <w:rFonts w:ascii="Times New Roman" w:hAnsi="Times New Roman" w:cs="Times New Roman"/>
          <w:spacing w:val="1"/>
          <w:sz w:val="28"/>
        </w:rPr>
        <w:t xml:space="preserve"> </w:t>
      </w:r>
      <w:r w:rsidRPr="00B268C9">
        <w:rPr>
          <w:rFonts w:ascii="Times New Roman" w:hAnsi="Times New Roman" w:cs="Times New Roman"/>
          <w:sz w:val="28"/>
        </w:rPr>
        <w:t>Професійна</w:t>
      </w:r>
      <w:r w:rsidRPr="00B268C9">
        <w:rPr>
          <w:rFonts w:ascii="Times New Roman" w:hAnsi="Times New Roman" w:cs="Times New Roman"/>
          <w:spacing w:val="1"/>
          <w:sz w:val="28"/>
        </w:rPr>
        <w:t xml:space="preserve"> </w:t>
      </w:r>
      <w:r w:rsidRPr="00B268C9">
        <w:rPr>
          <w:rFonts w:ascii="Times New Roman" w:hAnsi="Times New Roman" w:cs="Times New Roman"/>
          <w:sz w:val="28"/>
        </w:rPr>
        <w:t>культура</w:t>
      </w:r>
      <w:r w:rsidRPr="00B268C9">
        <w:rPr>
          <w:rFonts w:ascii="Times New Roman" w:hAnsi="Times New Roman" w:cs="Times New Roman"/>
          <w:spacing w:val="1"/>
          <w:sz w:val="28"/>
        </w:rPr>
        <w:t xml:space="preserve"> </w:t>
      </w:r>
      <w:r w:rsidRPr="00B268C9">
        <w:rPr>
          <w:rFonts w:ascii="Times New Roman" w:hAnsi="Times New Roman" w:cs="Times New Roman"/>
          <w:sz w:val="28"/>
        </w:rPr>
        <w:t>державного</w:t>
      </w:r>
      <w:r w:rsidRPr="00B268C9">
        <w:rPr>
          <w:rFonts w:ascii="Times New Roman" w:hAnsi="Times New Roman" w:cs="Times New Roman"/>
          <w:spacing w:val="1"/>
          <w:sz w:val="28"/>
        </w:rPr>
        <w:t xml:space="preserve"> </w:t>
      </w:r>
      <w:r w:rsidRPr="00B268C9">
        <w:rPr>
          <w:rFonts w:ascii="Times New Roman" w:hAnsi="Times New Roman" w:cs="Times New Roman"/>
          <w:sz w:val="28"/>
        </w:rPr>
        <w:t>службовця</w:t>
      </w:r>
      <w:r w:rsidRPr="00B268C9">
        <w:rPr>
          <w:rFonts w:ascii="Times New Roman" w:hAnsi="Times New Roman" w:cs="Times New Roman"/>
          <w:spacing w:val="71"/>
          <w:sz w:val="28"/>
        </w:rPr>
        <w:t xml:space="preserve"> </w:t>
      </w:r>
      <w:r w:rsidRPr="00B268C9">
        <w:rPr>
          <w:rFonts w:ascii="Times New Roman" w:hAnsi="Times New Roman" w:cs="Times New Roman"/>
          <w:sz w:val="28"/>
        </w:rPr>
        <w:t>як</w:t>
      </w:r>
      <w:r w:rsidRPr="00B268C9">
        <w:rPr>
          <w:rFonts w:ascii="Times New Roman" w:hAnsi="Times New Roman" w:cs="Times New Roman"/>
          <w:spacing w:val="-67"/>
          <w:sz w:val="28"/>
        </w:rPr>
        <w:t xml:space="preserve"> </w:t>
      </w:r>
      <w:r w:rsidRPr="00B268C9">
        <w:rPr>
          <w:rFonts w:ascii="Times New Roman" w:hAnsi="Times New Roman" w:cs="Times New Roman"/>
          <w:sz w:val="28"/>
        </w:rPr>
        <w:t>культура</w:t>
      </w:r>
      <w:r w:rsidRPr="00B268C9">
        <w:rPr>
          <w:rFonts w:ascii="Times New Roman" w:hAnsi="Times New Roman" w:cs="Times New Roman"/>
          <w:spacing w:val="1"/>
          <w:sz w:val="28"/>
        </w:rPr>
        <w:t xml:space="preserve"> </w:t>
      </w:r>
      <w:r w:rsidRPr="00B268C9">
        <w:rPr>
          <w:rFonts w:ascii="Times New Roman" w:hAnsi="Times New Roman" w:cs="Times New Roman"/>
          <w:sz w:val="28"/>
        </w:rPr>
        <w:t>особистості.</w:t>
      </w:r>
      <w:r w:rsidRPr="00B268C9">
        <w:rPr>
          <w:rFonts w:ascii="Times New Roman" w:hAnsi="Times New Roman" w:cs="Times New Roman"/>
          <w:spacing w:val="1"/>
          <w:sz w:val="28"/>
        </w:rPr>
        <w:t xml:space="preserve"> </w:t>
      </w:r>
      <w:r w:rsidRPr="00B268C9">
        <w:rPr>
          <w:rFonts w:ascii="Times New Roman" w:hAnsi="Times New Roman" w:cs="Times New Roman"/>
          <w:i/>
          <w:sz w:val="28"/>
        </w:rPr>
        <w:t>Проблеми</w:t>
      </w:r>
      <w:r w:rsidRPr="00B268C9">
        <w:rPr>
          <w:rFonts w:ascii="Times New Roman" w:hAnsi="Times New Roman" w:cs="Times New Roman"/>
          <w:i/>
          <w:spacing w:val="1"/>
          <w:sz w:val="28"/>
        </w:rPr>
        <w:t xml:space="preserve"> </w:t>
      </w:r>
      <w:r w:rsidRPr="00B268C9">
        <w:rPr>
          <w:rFonts w:ascii="Times New Roman" w:hAnsi="Times New Roman" w:cs="Times New Roman"/>
          <w:i/>
          <w:sz w:val="28"/>
        </w:rPr>
        <w:t>сучасної</w:t>
      </w:r>
      <w:r w:rsidRPr="00B268C9">
        <w:rPr>
          <w:rFonts w:ascii="Times New Roman" w:hAnsi="Times New Roman" w:cs="Times New Roman"/>
          <w:i/>
          <w:spacing w:val="1"/>
          <w:sz w:val="28"/>
        </w:rPr>
        <w:t xml:space="preserve"> </w:t>
      </w:r>
      <w:r w:rsidRPr="00B268C9">
        <w:rPr>
          <w:rFonts w:ascii="Times New Roman" w:hAnsi="Times New Roman" w:cs="Times New Roman"/>
          <w:i/>
          <w:sz w:val="28"/>
        </w:rPr>
        <w:t>психології</w:t>
      </w:r>
      <w:r w:rsidRPr="00B268C9">
        <w:rPr>
          <w:rFonts w:ascii="Times New Roman" w:hAnsi="Times New Roman" w:cs="Times New Roman"/>
          <w:i/>
          <w:spacing w:val="1"/>
          <w:sz w:val="28"/>
        </w:rPr>
        <w:t xml:space="preserve"> </w:t>
      </w:r>
      <w:r w:rsidRPr="00B268C9">
        <w:rPr>
          <w:rFonts w:ascii="Times New Roman" w:hAnsi="Times New Roman" w:cs="Times New Roman"/>
          <w:sz w:val="28"/>
        </w:rPr>
        <w:t>:</w:t>
      </w:r>
      <w:r w:rsidRPr="00B268C9">
        <w:rPr>
          <w:rFonts w:ascii="Times New Roman" w:hAnsi="Times New Roman" w:cs="Times New Roman"/>
          <w:spacing w:val="1"/>
          <w:sz w:val="28"/>
        </w:rPr>
        <w:t xml:space="preserve"> </w:t>
      </w:r>
      <w:proofErr w:type="spellStart"/>
      <w:r w:rsidRPr="00B268C9">
        <w:rPr>
          <w:rFonts w:ascii="Times New Roman" w:hAnsi="Times New Roman" w:cs="Times New Roman"/>
          <w:sz w:val="28"/>
        </w:rPr>
        <w:t>зб</w:t>
      </w:r>
      <w:proofErr w:type="spellEnd"/>
      <w:r w:rsidRPr="00B268C9">
        <w:rPr>
          <w:rFonts w:ascii="Times New Roman" w:hAnsi="Times New Roman" w:cs="Times New Roman"/>
          <w:sz w:val="28"/>
        </w:rPr>
        <w:t>.</w:t>
      </w:r>
      <w:r w:rsidRPr="00B268C9">
        <w:rPr>
          <w:rFonts w:ascii="Times New Roman" w:hAnsi="Times New Roman" w:cs="Times New Roman"/>
          <w:spacing w:val="1"/>
          <w:sz w:val="28"/>
        </w:rPr>
        <w:t xml:space="preserve"> </w:t>
      </w:r>
      <w:r w:rsidRPr="00B268C9">
        <w:rPr>
          <w:rFonts w:ascii="Times New Roman" w:hAnsi="Times New Roman" w:cs="Times New Roman"/>
          <w:sz w:val="28"/>
        </w:rPr>
        <w:t>наук.</w:t>
      </w:r>
      <w:r w:rsidRPr="00B268C9">
        <w:rPr>
          <w:rFonts w:ascii="Times New Roman" w:hAnsi="Times New Roman" w:cs="Times New Roman"/>
          <w:spacing w:val="1"/>
          <w:sz w:val="28"/>
        </w:rPr>
        <w:t xml:space="preserve"> </w:t>
      </w:r>
      <w:r w:rsidRPr="00B268C9">
        <w:rPr>
          <w:rFonts w:ascii="Times New Roman" w:hAnsi="Times New Roman" w:cs="Times New Roman"/>
          <w:sz w:val="28"/>
        </w:rPr>
        <w:t>пр.</w:t>
      </w:r>
      <w:r w:rsidRPr="00B268C9">
        <w:rPr>
          <w:rFonts w:ascii="Times New Roman" w:hAnsi="Times New Roman" w:cs="Times New Roman"/>
          <w:spacing w:val="1"/>
          <w:sz w:val="28"/>
        </w:rPr>
        <w:t xml:space="preserve"> </w:t>
      </w:r>
      <w:r w:rsidRPr="00B268C9">
        <w:rPr>
          <w:rFonts w:ascii="Times New Roman" w:hAnsi="Times New Roman" w:cs="Times New Roman"/>
          <w:sz w:val="28"/>
        </w:rPr>
        <w:t>Кам</w:t>
      </w:r>
      <w:r>
        <w:rPr>
          <w:rFonts w:ascii="Times New Roman" w:hAnsi="Times New Roman" w:cs="Times New Roman"/>
          <w:sz w:val="28"/>
        </w:rPr>
        <w:t>’</w:t>
      </w:r>
      <w:r w:rsidRPr="00B268C9">
        <w:rPr>
          <w:rFonts w:ascii="Times New Roman" w:hAnsi="Times New Roman" w:cs="Times New Roman"/>
          <w:sz w:val="28"/>
        </w:rPr>
        <w:t>янець</w:t>
      </w:r>
      <w:r>
        <w:rPr>
          <w:rFonts w:ascii="Times New Roman" w:hAnsi="Times New Roman" w:cs="Times New Roman"/>
          <w:sz w:val="28"/>
        </w:rPr>
        <w:t>-</w:t>
      </w:r>
      <w:r w:rsidRPr="00B268C9">
        <w:rPr>
          <w:rFonts w:ascii="Times New Roman" w:hAnsi="Times New Roman" w:cs="Times New Roman"/>
          <w:spacing w:val="1"/>
          <w:sz w:val="28"/>
        </w:rPr>
        <w:t xml:space="preserve"> </w:t>
      </w:r>
      <w:r w:rsidRPr="00B268C9">
        <w:rPr>
          <w:rFonts w:ascii="Times New Roman" w:hAnsi="Times New Roman" w:cs="Times New Roman"/>
          <w:sz w:val="28"/>
        </w:rPr>
        <w:t xml:space="preserve">Поділ. </w:t>
      </w:r>
      <w:proofErr w:type="spellStart"/>
      <w:r w:rsidRPr="00B268C9">
        <w:rPr>
          <w:rFonts w:ascii="Times New Roman" w:hAnsi="Times New Roman" w:cs="Times New Roman"/>
          <w:sz w:val="28"/>
        </w:rPr>
        <w:t>нац</w:t>
      </w:r>
      <w:proofErr w:type="spellEnd"/>
      <w:r w:rsidRPr="00B268C9">
        <w:rPr>
          <w:rFonts w:ascii="Times New Roman" w:hAnsi="Times New Roman" w:cs="Times New Roman"/>
          <w:sz w:val="28"/>
        </w:rPr>
        <w:t>. ун</w:t>
      </w:r>
      <w:r>
        <w:rPr>
          <w:rFonts w:ascii="Times New Roman" w:hAnsi="Times New Roman" w:cs="Times New Roman"/>
          <w:sz w:val="28"/>
        </w:rPr>
        <w:t>-</w:t>
      </w:r>
      <w:r w:rsidRPr="00B268C9">
        <w:rPr>
          <w:rFonts w:ascii="Times New Roman" w:hAnsi="Times New Roman" w:cs="Times New Roman"/>
          <w:sz w:val="28"/>
        </w:rPr>
        <w:t>ту ім. І. Огієнка, Ін</w:t>
      </w:r>
      <w:r>
        <w:rPr>
          <w:rFonts w:ascii="Times New Roman" w:hAnsi="Times New Roman" w:cs="Times New Roman"/>
          <w:sz w:val="28"/>
        </w:rPr>
        <w:t>-</w:t>
      </w:r>
      <w:r w:rsidRPr="00B268C9">
        <w:rPr>
          <w:rFonts w:ascii="Times New Roman" w:hAnsi="Times New Roman" w:cs="Times New Roman"/>
          <w:sz w:val="28"/>
        </w:rPr>
        <w:t>ту психології ім. Г.С. Костюка НАПН України.</w:t>
      </w:r>
      <w:r w:rsidRPr="00B268C9">
        <w:rPr>
          <w:rFonts w:ascii="Times New Roman" w:hAnsi="Times New Roman" w:cs="Times New Roman"/>
          <w:spacing w:val="1"/>
          <w:sz w:val="28"/>
        </w:rPr>
        <w:t xml:space="preserve"> </w:t>
      </w:r>
      <w:r w:rsidRPr="00B268C9">
        <w:rPr>
          <w:rFonts w:ascii="Times New Roman" w:hAnsi="Times New Roman" w:cs="Times New Roman"/>
          <w:sz w:val="28"/>
        </w:rPr>
        <w:t>2013.</w:t>
      </w:r>
      <w:r w:rsidRPr="00B268C9">
        <w:rPr>
          <w:rFonts w:ascii="Times New Roman" w:hAnsi="Times New Roman" w:cs="Times New Roman"/>
          <w:spacing w:val="-2"/>
          <w:sz w:val="28"/>
        </w:rPr>
        <w:t xml:space="preserve"> </w:t>
      </w:r>
      <w:proofErr w:type="spellStart"/>
      <w:r w:rsidRPr="00B268C9">
        <w:rPr>
          <w:rFonts w:ascii="Times New Roman" w:hAnsi="Times New Roman" w:cs="Times New Roman"/>
          <w:sz w:val="28"/>
        </w:rPr>
        <w:t>Вип</w:t>
      </w:r>
      <w:proofErr w:type="spellEnd"/>
      <w:r w:rsidRPr="00B268C9">
        <w:rPr>
          <w:rFonts w:ascii="Times New Roman" w:hAnsi="Times New Roman" w:cs="Times New Roman"/>
          <w:sz w:val="28"/>
        </w:rPr>
        <w:t>.</w:t>
      </w:r>
      <w:r w:rsidRPr="00B268C9">
        <w:rPr>
          <w:rFonts w:ascii="Times New Roman" w:hAnsi="Times New Roman" w:cs="Times New Roman"/>
          <w:spacing w:val="-1"/>
          <w:sz w:val="28"/>
        </w:rPr>
        <w:t xml:space="preserve"> </w:t>
      </w:r>
      <w:r w:rsidRPr="00B268C9">
        <w:rPr>
          <w:rFonts w:ascii="Times New Roman" w:hAnsi="Times New Roman" w:cs="Times New Roman"/>
          <w:sz w:val="28"/>
        </w:rPr>
        <w:t>19.</w:t>
      </w:r>
      <w:r w:rsidRPr="00B268C9">
        <w:rPr>
          <w:rFonts w:ascii="Times New Roman" w:hAnsi="Times New Roman" w:cs="Times New Roman"/>
          <w:spacing w:val="-1"/>
          <w:sz w:val="28"/>
        </w:rPr>
        <w:t xml:space="preserve"> </w:t>
      </w:r>
      <w:r w:rsidRPr="00B268C9">
        <w:rPr>
          <w:rFonts w:ascii="Times New Roman" w:hAnsi="Times New Roman" w:cs="Times New Roman"/>
          <w:sz w:val="28"/>
        </w:rPr>
        <w:t>С .726</w:t>
      </w:r>
      <w:r w:rsidRPr="00B268C9">
        <w:rPr>
          <w:rFonts w:ascii="Times New Roman" w:hAnsi="Times New Roman" w:cs="Times New Roman"/>
          <w:spacing w:val="2"/>
          <w:sz w:val="28"/>
        </w:rPr>
        <w:t xml:space="preserve"> </w:t>
      </w:r>
      <w:r w:rsidRPr="00B268C9">
        <w:rPr>
          <w:rFonts w:ascii="Times New Roman" w:hAnsi="Times New Roman" w:cs="Times New Roman"/>
          <w:sz w:val="28"/>
        </w:rPr>
        <w:t>–</w:t>
      </w:r>
      <w:r w:rsidRPr="00B268C9">
        <w:rPr>
          <w:rFonts w:ascii="Times New Roman" w:hAnsi="Times New Roman" w:cs="Times New Roman"/>
          <w:spacing w:val="-2"/>
          <w:sz w:val="28"/>
        </w:rPr>
        <w:t xml:space="preserve"> </w:t>
      </w:r>
      <w:r w:rsidRPr="00B268C9">
        <w:rPr>
          <w:rFonts w:ascii="Times New Roman" w:hAnsi="Times New Roman" w:cs="Times New Roman"/>
          <w:sz w:val="28"/>
        </w:rPr>
        <w:t>735.</w:t>
      </w:r>
    </w:p>
    <w:p w14:paraId="54C6D7DF" w14:textId="7AA104F3" w:rsidR="00A76767" w:rsidRPr="00B268C9" w:rsidRDefault="00A76767" w:rsidP="00A76767">
      <w:pPr>
        <w:pStyle w:val="a3"/>
        <w:widowControl w:val="0"/>
        <w:numPr>
          <w:ilvl w:val="0"/>
          <w:numId w:val="8"/>
        </w:numPr>
        <w:tabs>
          <w:tab w:val="left" w:pos="1723"/>
        </w:tabs>
        <w:autoSpaceDE w:val="0"/>
        <w:autoSpaceDN w:val="0"/>
        <w:spacing w:after="0" w:line="360" w:lineRule="auto"/>
        <w:ind w:right="200"/>
        <w:contextualSpacing w:val="0"/>
        <w:jc w:val="both"/>
        <w:rPr>
          <w:rFonts w:ascii="Times New Roman" w:hAnsi="Times New Roman" w:cs="Times New Roman"/>
          <w:sz w:val="28"/>
          <w:szCs w:val="28"/>
        </w:rPr>
      </w:pPr>
      <w:proofErr w:type="spellStart"/>
      <w:r w:rsidRPr="00B268C9">
        <w:rPr>
          <w:rFonts w:ascii="Times New Roman" w:hAnsi="Times New Roman" w:cs="Times New Roman"/>
          <w:sz w:val="28"/>
          <w:szCs w:val="28"/>
        </w:rPr>
        <w:lastRenderedPageBreak/>
        <w:t>Хожило</w:t>
      </w:r>
      <w:proofErr w:type="spellEnd"/>
      <w:r w:rsidRPr="00B268C9">
        <w:rPr>
          <w:rFonts w:ascii="Times New Roman" w:hAnsi="Times New Roman" w:cs="Times New Roman"/>
          <w:sz w:val="28"/>
          <w:szCs w:val="28"/>
        </w:rPr>
        <w:t xml:space="preserve"> І. І. Толерантність як складова професійної компетентності публічного службовця. </w:t>
      </w:r>
      <w:r w:rsidRPr="00B268C9">
        <w:rPr>
          <w:rFonts w:ascii="Times New Roman" w:hAnsi="Times New Roman" w:cs="Times New Roman"/>
          <w:i/>
          <w:sz w:val="28"/>
          <w:szCs w:val="28"/>
        </w:rPr>
        <w:t>Публічне адміністрування: теорія та практика</w:t>
      </w:r>
      <w:r w:rsidRPr="00B268C9">
        <w:rPr>
          <w:rFonts w:ascii="Times New Roman" w:hAnsi="Times New Roman" w:cs="Times New Roman"/>
          <w:sz w:val="28"/>
          <w:szCs w:val="28"/>
        </w:rPr>
        <w:t xml:space="preserve">: електрон. збірник наукових праць. 2010. </w:t>
      </w:r>
      <w:proofErr w:type="spellStart"/>
      <w:r w:rsidRPr="00B268C9">
        <w:rPr>
          <w:rFonts w:ascii="Times New Roman" w:hAnsi="Times New Roman" w:cs="Times New Roman"/>
          <w:sz w:val="28"/>
          <w:szCs w:val="28"/>
        </w:rPr>
        <w:t>Вип</w:t>
      </w:r>
      <w:proofErr w:type="spellEnd"/>
      <w:r w:rsidRPr="00B268C9">
        <w:rPr>
          <w:rFonts w:ascii="Times New Roman" w:hAnsi="Times New Roman" w:cs="Times New Roman"/>
          <w:sz w:val="28"/>
          <w:szCs w:val="28"/>
        </w:rPr>
        <w:t xml:space="preserve">. 2 (4). URL: </w:t>
      </w:r>
      <w:hyperlink r:id="rId33" w:history="1">
        <w:r w:rsidR="00DC21F7" w:rsidRPr="00973AC4">
          <w:rPr>
            <w:rStyle w:val="ac"/>
            <w:rFonts w:ascii="Times New Roman" w:hAnsi="Times New Roman" w:cs="Times New Roman"/>
            <w:sz w:val="28"/>
            <w:szCs w:val="28"/>
          </w:rPr>
          <w:t>http://archive.nbuv.gov.ua/e–</w:t>
        </w:r>
      </w:hyperlink>
      <w:r w:rsidRPr="00B268C9">
        <w:rPr>
          <w:rFonts w:ascii="Times New Roman" w:hAnsi="Times New Roman" w:cs="Times New Roman"/>
          <w:sz w:val="28"/>
          <w:szCs w:val="28"/>
        </w:rPr>
        <w:t xml:space="preserve"> </w:t>
      </w:r>
      <w:hyperlink r:id="rId34">
        <w:proofErr w:type="spellStart"/>
        <w:r w:rsidRPr="00B268C9">
          <w:rPr>
            <w:rFonts w:ascii="Times New Roman" w:hAnsi="Times New Roman" w:cs="Times New Roman"/>
            <w:spacing w:val="-2"/>
            <w:sz w:val="28"/>
            <w:szCs w:val="28"/>
          </w:rPr>
          <w:t>journals</w:t>
        </w:r>
        <w:proofErr w:type="spellEnd"/>
        <w:r w:rsidRPr="00B268C9">
          <w:rPr>
            <w:rFonts w:ascii="Times New Roman" w:hAnsi="Times New Roman" w:cs="Times New Roman"/>
            <w:spacing w:val="-2"/>
            <w:sz w:val="28"/>
            <w:szCs w:val="28"/>
          </w:rPr>
          <w:t>/</w:t>
        </w:r>
        <w:proofErr w:type="spellStart"/>
        <w:r w:rsidRPr="00B268C9">
          <w:rPr>
            <w:rFonts w:ascii="Times New Roman" w:hAnsi="Times New Roman" w:cs="Times New Roman"/>
            <w:spacing w:val="-2"/>
            <w:sz w:val="28"/>
            <w:szCs w:val="28"/>
          </w:rPr>
          <w:t>Patp</w:t>
        </w:r>
        <w:proofErr w:type="spellEnd"/>
        <w:r w:rsidRPr="00B268C9">
          <w:rPr>
            <w:rFonts w:ascii="Times New Roman" w:hAnsi="Times New Roman" w:cs="Times New Roman"/>
            <w:spacing w:val="-2"/>
            <w:sz w:val="28"/>
            <w:szCs w:val="28"/>
          </w:rPr>
          <w:t>/2010_2/10hiikps.pdf</w:t>
        </w:r>
      </w:hyperlink>
      <w:r w:rsidRPr="00B268C9">
        <w:rPr>
          <w:rFonts w:ascii="Times New Roman" w:hAnsi="Times New Roman" w:cs="Times New Roman"/>
          <w:spacing w:val="-2"/>
          <w:sz w:val="28"/>
          <w:szCs w:val="28"/>
        </w:rPr>
        <w:t>.</w:t>
      </w:r>
    </w:p>
    <w:p w14:paraId="6B545762" w14:textId="77777777" w:rsidR="00A76767" w:rsidRPr="00B268C9" w:rsidRDefault="00A76767" w:rsidP="00A76767">
      <w:pPr>
        <w:pStyle w:val="a3"/>
        <w:widowControl w:val="0"/>
        <w:numPr>
          <w:ilvl w:val="0"/>
          <w:numId w:val="8"/>
        </w:numPr>
        <w:tabs>
          <w:tab w:val="left" w:pos="1728"/>
        </w:tabs>
        <w:autoSpaceDE w:val="0"/>
        <w:autoSpaceDN w:val="0"/>
        <w:spacing w:after="0" w:line="360" w:lineRule="auto"/>
        <w:ind w:right="208"/>
        <w:jc w:val="both"/>
        <w:rPr>
          <w:rFonts w:ascii="Times New Roman" w:hAnsi="Times New Roman" w:cs="Times New Roman"/>
          <w:sz w:val="28"/>
          <w:szCs w:val="28"/>
        </w:rPr>
      </w:pPr>
      <w:r w:rsidRPr="00B268C9">
        <w:rPr>
          <w:rFonts w:ascii="Times New Roman" w:hAnsi="Times New Roman" w:cs="Times New Roman"/>
          <w:sz w:val="28"/>
          <w:szCs w:val="28"/>
        </w:rPr>
        <w:t>Циганчук Т. В. Стрес у професійній діяльності / Т. В. Циганчук. // Проблеми сучасної психології. – 2015. – №30. – С. 669</w:t>
      </w:r>
      <w:r>
        <w:rPr>
          <w:rFonts w:ascii="Times New Roman" w:hAnsi="Times New Roman" w:cs="Times New Roman"/>
          <w:sz w:val="28"/>
          <w:szCs w:val="28"/>
          <w:lang w:val="ru-RU"/>
        </w:rPr>
        <w:t>.</w:t>
      </w:r>
    </w:p>
    <w:p w14:paraId="1DA92E7C" w14:textId="29F0F793" w:rsidR="00A76767" w:rsidRPr="00B268C9" w:rsidRDefault="00A76767" w:rsidP="00A76767">
      <w:pPr>
        <w:pStyle w:val="a3"/>
        <w:widowControl w:val="0"/>
        <w:numPr>
          <w:ilvl w:val="0"/>
          <w:numId w:val="8"/>
        </w:numPr>
        <w:tabs>
          <w:tab w:val="left" w:pos="1729"/>
        </w:tabs>
        <w:autoSpaceDE w:val="0"/>
        <w:autoSpaceDN w:val="0"/>
        <w:spacing w:after="0" w:line="360" w:lineRule="auto"/>
        <w:ind w:right="222"/>
        <w:contextualSpacing w:val="0"/>
        <w:jc w:val="both"/>
        <w:rPr>
          <w:rFonts w:ascii="Times New Roman" w:hAnsi="Times New Roman" w:cs="Times New Roman"/>
          <w:sz w:val="28"/>
        </w:rPr>
      </w:pPr>
      <w:proofErr w:type="spellStart"/>
      <w:r w:rsidRPr="00B268C9">
        <w:rPr>
          <w:rFonts w:ascii="Times New Roman" w:hAnsi="Times New Roman" w:cs="Times New Roman"/>
          <w:sz w:val="28"/>
        </w:rPr>
        <w:t>Чепелєва</w:t>
      </w:r>
      <w:proofErr w:type="spellEnd"/>
      <w:r w:rsidRPr="00B268C9">
        <w:rPr>
          <w:rFonts w:ascii="Times New Roman" w:hAnsi="Times New Roman" w:cs="Times New Roman"/>
          <w:sz w:val="28"/>
        </w:rPr>
        <w:t xml:space="preserve"> Н.О.</w:t>
      </w:r>
      <w:r w:rsidRPr="00B268C9">
        <w:rPr>
          <w:rFonts w:ascii="Times New Roman" w:hAnsi="Times New Roman" w:cs="Times New Roman"/>
          <w:spacing w:val="1"/>
          <w:sz w:val="28"/>
        </w:rPr>
        <w:t xml:space="preserve"> </w:t>
      </w:r>
      <w:r w:rsidRPr="00B268C9">
        <w:rPr>
          <w:rFonts w:ascii="Times New Roman" w:hAnsi="Times New Roman" w:cs="Times New Roman"/>
          <w:sz w:val="28"/>
        </w:rPr>
        <w:t>Поняття</w:t>
      </w:r>
      <w:r w:rsidRPr="00B268C9">
        <w:rPr>
          <w:rFonts w:ascii="Times New Roman" w:hAnsi="Times New Roman" w:cs="Times New Roman"/>
          <w:spacing w:val="1"/>
          <w:sz w:val="28"/>
        </w:rPr>
        <w:t xml:space="preserve"> </w:t>
      </w:r>
      <w:r w:rsidRPr="00B268C9">
        <w:rPr>
          <w:rFonts w:ascii="Times New Roman" w:hAnsi="Times New Roman" w:cs="Times New Roman"/>
          <w:sz w:val="28"/>
        </w:rPr>
        <w:t>інтегративного</w:t>
      </w:r>
      <w:r w:rsidRPr="00B268C9">
        <w:rPr>
          <w:rFonts w:ascii="Times New Roman" w:hAnsi="Times New Roman" w:cs="Times New Roman"/>
          <w:spacing w:val="1"/>
          <w:sz w:val="28"/>
        </w:rPr>
        <w:t xml:space="preserve"> </w:t>
      </w:r>
      <w:r w:rsidRPr="00B268C9">
        <w:rPr>
          <w:rFonts w:ascii="Times New Roman" w:hAnsi="Times New Roman" w:cs="Times New Roman"/>
          <w:sz w:val="28"/>
        </w:rPr>
        <w:t>потенціалу</w:t>
      </w:r>
      <w:r w:rsidRPr="00B268C9">
        <w:rPr>
          <w:rFonts w:ascii="Times New Roman" w:hAnsi="Times New Roman" w:cs="Times New Roman"/>
          <w:spacing w:val="1"/>
          <w:sz w:val="28"/>
        </w:rPr>
        <w:t xml:space="preserve"> </w:t>
      </w:r>
      <w:r w:rsidRPr="00B268C9">
        <w:rPr>
          <w:rFonts w:ascii="Times New Roman" w:hAnsi="Times New Roman" w:cs="Times New Roman"/>
          <w:sz w:val="28"/>
        </w:rPr>
        <w:t>особистості</w:t>
      </w:r>
      <w:r w:rsidRPr="00B268C9">
        <w:rPr>
          <w:rFonts w:ascii="Times New Roman" w:hAnsi="Times New Roman" w:cs="Times New Roman"/>
          <w:spacing w:val="1"/>
          <w:sz w:val="28"/>
        </w:rPr>
        <w:t xml:space="preserve"> </w:t>
      </w:r>
      <w:r w:rsidRPr="00B268C9">
        <w:rPr>
          <w:rFonts w:ascii="Times New Roman" w:hAnsi="Times New Roman" w:cs="Times New Roman"/>
          <w:sz w:val="28"/>
        </w:rPr>
        <w:t>в</w:t>
      </w:r>
      <w:r w:rsidRPr="00B268C9">
        <w:rPr>
          <w:rFonts w:ascii="Times New Roman" w:hAnsi="Times New Roman" w:cs="Times New Roman"/>
          <w:spacing w:val="-67"/>
          <w:sz w:val="28"/>
        </w:rPr>
        <w:t xml:space="preserve"> </w:t>
      </w:r>
      <w:r w:rsidRPr="00B268C9">
        <w:rPr>
          <w:rFonts w:ascii="Times New Roman" w:hAnsi="Times New Roman" w:cs="Times New Roman"/>
          <w:sz w:val="28"/>
        </w:rPr>
        <w:t>дослідженні феномена професійного вигорання викладачів.</w:t>
      </w:r>
      <w:r w:rsidRPr="00B268C9">
        <w:rPr>
          <w:rFonts w:ascii="Times New Roman" w:hAnsi="Times New Roman" w:cs="Times New Roman"/>
          <w:spacing w:val="70"/>
          <w:sz w:val="28"/>
        </w:rPr>
        <w:t xml:space="preserve"> </w:t>
      </w:r>
      <w:r w:rsidRPr="00B268C9">
        <w:rPr>
          <w:rFonts w:ascii="Times New Roman" w:hAnsi="Times New Roman" w:cs="Times New Roman"/>
          <w:iCs/>
          <w:sz w:val="28"/>
        </w:rPr>
        <w:t>Проблеми загальної</w:t>
      </w:r>
      <w:r w:rsidRPr="00B268C9">
        <w:rPr>
          <w:rFonts w:ascii="Times New Roman" w:hAnsi="Times New Roman" w:cs="Times New Roman"/>
          <w:iCs/>
          <w:spacing w:val="1"/>
          <w:sz w:val="28"/>
        </w:rPr>
        <w:t xml:space="preserve"> </w:t>
      </w:r>
      <w:r w:rsidRPr="00B268C9">
        <w:rPr>
          <w:rFonts w:ascii="Times New Roman" w:hAnsi="Times New Roman" w:cs="Times New Roman"/>
          <w:iCs/>
          <w:sz w:val="28"/>
        </w:rPr>
        <w:t>та педагогічної психології</w:t>
      </w:r>
      <w:r w:rsidRPr="00B268C9">
        <w:rPr>
          <w:rFonts w:ascii="Times New Roman" w:hAnsi="Times New Roman" w:cs="Times New Roman"/>
          <w:i/>
          <w:sz w:val="28"/>
        </w:rPr>
        <w:t xml:space="preserve"> </w:t>
      </w:r>
      <w:r w:rsidRPr="00B268C9">
        <w:rPr>
          <w:rFonts w:ascii="Times New Roman" w:hAnsi="Times New Roman" w:cs="Times New Roman"/>
          <w:sz w:val="28"/>
        </w:rPr>
        <w:t xml:space="preserve">: </w:t>
      </w:r>
      <w:proofErr w:type="spellStart"/>
      <w:r w:rsidRPr="00B268C9">
        <w:rPr>
          <w:rFonts w:ascii="Times New Roman" w:hAnsi="Times New Roman" w:cs="Times New Roman"/>
          <w:sz w:val="28"/>
        </w:rPr>
        <w:t>зб</w:t>
      </w:r>
      <w:proofErr w:type="spellEnd"/>
      <w:r w:rsidRPr="00B268C9">
        <w:rPr>
          <w:rFonts w:ascii="Times New Roman" w:hAnsi="Times New Roman" w:cs="Times New Roman"/>
          <w:sz w:val="28"/>
        </w:rPr>
        <w:t>. наук. пр. Ін</w:t>
      </w:r>
      <w:r>
        <w:rPr>
          <w:rFonts w:ascii="Times New Roman" w:hAnsi="Times New Roman" w:cs="Times New Roman"/>
          <w:sz w:val="28"/>
        </w:rPr>
        <w:t>-</w:t>
      </w:r>
      <w:r w:rsidRPr="00B268C9">
        <w:rPr>
          <w:rFonts w:ascii="Times New Roman" w:hAnsi="Times New Roman" w:cs="Times New Roman"/>
          <w:sz w:val="28"/>
        </w:rPr>
        <w:t xml:space="preserve">ту психології ім. </w:t>
      </w:r>
      <w:r>
        <w:rPr>
          <w:rFonts w:ascii="Times New Roman" w:hAnsi="Times New Roman" w:cs="Times New Roman"/>
          <w:sz w:val="28"/>
        </w:rPr>
        <w:t xml:space="preserve">  </w:t>
      </w:r>
      <w:r w:rsidRPr="00B268C9">
        <w:rPr>
          <w:rFonts w:ascii="Times New Roman" w:hAnsi="Times New Roman" w:cs="Times New Roman"/>
          <w:sz w:val="28"/>
        </w:rPr>
        <w:t>Г.С. Костюка АПН</w:t>
      </w:r>
      <w:r w:rsidRPr="00B268C9">
        <w:rPr>
          <w:rFonts w:ascii="Times New Roman" w:hAnsi="Times New Roman" w:cs="Times New Roman"/>
          <w:spacing w:val="1"/>
          <w:sz w:val="28"/>
        </w:rPr>
        <w:t xml:space="preserve"> </w:t>
      </w:r>
      <w:r w:rsidRPr="00B268C9">
        <w:rPr>
          <w:rFonts w:ascii="Times New Roman" w:hAnsi="Times New Roman" w:cs="Times New Roman"/>
          <w:sz w:val="28"/>
        </w:rPr>
        <w:t>України</w:t>
      </w:r>
      <w:r w:rsidRPr="00B268C9">
        <w:rPr>
          <w:rFonts w:ascii="Times New Roman" w:hAnsi="Times New Roman" w:cs="Times New Roman"/>
          <w:spacing w:val="1"/>
          <w:sz w:val="28"/>
        </w:rPr>
        <w:t xml:space="preserve"> </w:t>
      </w:r>
      <w:r w:rsidRPr="00B268C9">
        <w:rPr>
          <w:rFonts w:ascii="Times New Roman" w:hAnsi="Times New Roman" w:cs="Times New Roman"/>
          <w:sz w:val="28"/>
        </w:rPr>
        <w:t>/</w:t>
      </w:r>
      <w:r w:rsidRPr="00B268C9">
        <w:rPr>
          <w:rFonts w:ascii="Times New Roman" w:hAnsi="Times New Roman" w:cs="Times New Roman"/>
          <w:spacing w:val="1"/>
          <w:sz w:val="28"/>
        </w:rPr>
        <w:t xml:space="preserve"> </w:t>
      </w:r>
      <w:r w:rsidRPr="00B268C9">
        <w:rPr>
          <w:rFonts w:ascii="Times New Roman" w:hAnsi="Times New Roman" w:cs="Times New Roman"/>
          <w:sz w:val="28"/>
        </w:rPr>
        <w:t>Ін</w:t>
      </w:r>
      <w:r>
        <w:rPr>
          <w:rFonts w:ascii="Times New Roman" w:hAnsi="Times New Roman" w:cs="Times New Roman"/>
          <w:sz w:val="28"/>
        </w:rPr>
        <w:t>-</w:t>
      </w:r>
      <w:r w:rsidRPr="00B268C9">
        <w:rPr>
          <w:rFonts w:ascii="Times New Roman" w:hAnsi="Times New Roman" w:cs="Times New Roman"/>
          <w:sz w:val="28"/>
        </w:rPr>
        <w:t>т</w:t>
      </w:r>
      <w:r w:rsidRPr="00B268C9">
        <w:rPr>
          <w:rFonts w:ascii="Times New Roman" w:hAnsi="Times New Roman" w:cs="Times New Roman"/>
          <w:spacing w:val="1"/>
          <w:sz w:val="28"/>
        </w:rPr>
        <w:t xml:space="preserve"> </w:t>
      </w:r>
      <w:r w:rsidRPr="00B268C9">
        <w:rPr>
          <w:rFonts w:ascii="Times New Roman" w:hAnsi="Times New Roman" w:cs="Times New Roman"/>
          <w:sz w:val="28"/>
        </w:rPr>
        <w:t>психології</w:t>
      </w:r>
      <w:r w:rsidRPr="00B268C9">
        <w:rPr>
          <w:rFonts w:ascii="Times New Roman" w:hAnsi="Times New Roman" w:cs="Times New Roman"/>
          <w:spacing w:val="1"/>
          <w:sz w:val="28"/>
        </w:rPr>
        <w:t xml:space="preserve"> </w:t>
      </w:r>
      <w:r w:rsidRPr="00B268C9">
        <w:rPr>
          <w:rFonts w:ascii="Times New Roman" w:hAnsi="Times New Roman" w:cs="Times New Roman"/>
          <w:sz w:val="28"/>
        </w:rPr>
        <w:t>ім.</w:t>
      </w:r>
      <w:r w:rsidRPr="00B268C9">
        <w:rPr>
          <w:rFonts w:ascii="Times New Roman" w:hAnsi="Times New Roman" w:cs="Times New Roman"/>
          <w:spacing w:val="1"/>
          <w:sz w:val="28"/>
        </w:rPr>
        <w:t xml:space="preserve"> </w:t>
      </w:r>
      <w:r w:rsidRPr="00B268C9">
        <w:rPr>
          <w:rFonts w:ascii="Times New Roman" w:hAnsi="Times New Roman" w:cs="Times New Roman"/>
          <w:sz w:val="28"/>
        </w:rPr>
        <w:t>Г.</w:t>
      </w:r>
      <w:r w:rsidRPr="00B268C9">
        <w:rPr>
          <w:rFonts w:ascii="Times New Roman" w:hAnsi="Times New Roman" w:cs="Times New Roman"/>
          <w:spacing w:val="1"/>
          <w:sz w:val="28"/>
        </w:rPr>
        <w:t xml:space="preserve"> </w:t>
      </w:r>
      <w:r w:rsidRPr="00B268C9">
        <w:rPr>
          <w:rFonts w:ascii="Times New Roman" w:hAnsi="Times New Roman" w:cs="Times New Roman"/>
          <w:sz w:val="28"/>
        </w:rPr>
        <w:t>С.</w:t>
      </w:r>
      <w:r w:rsidRPr="00B268C9">
        <w:rPr>
          <w:rFonts w:ascii="Times New Roman" w:hAnsi="Times New Roman" w:cs="Times New Roman"/>
          <w:spacing w:val="1"/>
          <w:sz w:val="28"/>
        </w:rPr>
        <w:t xml:space="preserve"> </w:t>
      </w:r>
      <w:r w:rsidRPr="00B268C9">
        <w:rPr>
          <w:rFonts w:ascii="Times New Roman" w:hAnsi="Times New Roman" w:cs="Times New Roman"/>
          <w:sz w:val="28"/>
        </w:rPr>
        <w:t>Костюка</w:t>
      </w:r>
      <w:r w:rsidRPr="00B268C9">
        <w:rPr>
          <w:rFonts w:ascii="Times New Roman" w:hAnsi="Times New Roman" w:cs="Times New Roman"/>
          <w:spacing w:val="1"/>
          <w:sz w:val="28"/>
        </w:rPr>
        <w:t xml:space="preserve"> </w:t>
      </w:r>
      <w:r w:rsidR="004D27FB">
        <w:rPr>
          <w:rFonts w:ascii="Times New Roman" w:hAnsi="Times New Roman" w:cs="Times New Roman"/>
          <w:spacing w:val="1"/>
          <w:sz w:val="28"/>
        </w:rPr>
        <w:t xml:space="preserve">                </w:t>
      </w:r>
      <w:r w:rsidRPr="00B268C9">
        <w:rPr>
          <w:rFonts w:ascii="Times New Roman" w:hAnsi="Times New Roman" w:cs="Times New Roman"/>
          <w:sz w:val="28"/>
        </w:rPr>
        <w:t>АПН</w:t>
      </w:r>
      <w:r w:rsidRPr="00B268C9">
        <w:rPr>
          <w:rFonts w:ascii="Times New Roman" w:hAnsi="Times New Roman" w:cs="Times New Roman"/>
          <w:spacing w:val="1"/>
          <w:sz w:val="28"/>
        </w:rPr>
        <w:t xml:space="preserve"> </w:t>
      </w:r>
      <w:r w:rsidRPr="00B268C9">
        <w:rPr>
          <w:rFonts w:ascii="Times New Roman" w:hAnsi="Times New Roman" w:cs="Times New Roman"/>
          <w:sz w:val="28"/>
        </w:rPr>
        <w:t>України;</w:t>
      </w:r>
      <w:r w:rsidRPr="00B268C9">
        <w:rPr>
          <w:rFonts w:ascii="Times New Roman" w:hAnsi="Times New Roman" w:cs="Times New Roman"/>
          <w:spacing w:val="1"/>
          <w:sz w:val="28"/>
        </w:rPr>
        <w:t xml:space="preserve"> </w:t>
      </w:r>
      <w:proofErr w:type="spellStart"/>
      <w:r w:rsidRPr="00B268C9">
        <w:rPr>
          <w:rFonts w:ascii="Times New Roman" w:hAnsi="Times New Roman" w:cs="Times New Roman"/>
          <w:sz w:val="28"/>
        </w:rPr>
        <w:t>редкол</w:t>
      </w:r>
      <w:proofErr w:type="spellEnd"/>
      <w:r w:rsidRPr="00B268C9">
        <w:rPr>
          <w:rFonts w:ascii="Times New Roman" w:hAnsi="Times New Roman" w:cs="Times New Roman"/>
          <w:sz w:val="28"/>
        </w:rPr>
        <w:t>.:</w:t>
      </w:r>
      <w:r w:rsidRPr="00B268C9">
        <w:rPr>
          <w:rFonts w:ascii="Times New Roman" w:hAnsi="Times New Roman" w:cs="Times New Roman"/>
          <w:spacing w:val="1"/>
          <w:sz w:val="28"/>
        </w:rPr>
        <w:t xml:space="preserve"> </w:t>
      </w:r>
      <w:r w:rsidRPr="00B268C9">
        <w:rPr>
          <w:rFonts w:ascii="Times New Roman" w:hAnsi="Times New Roman" w:cs="Times New Roman"/>
          <w:sz w:val="28"/>
        </w:rPr>
        <w:t>С.</w:t>
      </w:r>
      <w:r w:rsidRPr="00B268C9">
        <w:rPr>
          <w:rFonts w:ascii="Times New Roman" w:hAnsi="Times New Roman" w:cs="Times New Roman"/>
          <w:spacing w:val="1"/>
          <w:sz w:val="28"/>
        </w:rPr>
        <w:t xml:space="preserve"> </w:t>
      </w:r>
      <w:r w:rsidRPr="00B268C9">
        <w:rPr>
          <w:rFonts w:ascii="Times New Roman" w:hAnsi="Times New Roman" w:cs="Times New Roman"/>
          <w:sz w:val="28"/>
        </w:rPr>
        <w:t>Д.</w:t>
      </w:r>
      <w:r w:rsidRPr="00B268C9">
        <w:rPr>
          <w:rFonts w:ascii="Times New Roman" w:hAnsi="Times New Roman" w:cs="Times New Roman"/>
          <w:spacing w:val="1"/>
          <w:sz w:val="28"/>
        </w:rPr>
        <w:t xml:space="preserve"> </w:t>
      </w:r>
      <w:r w:rsidRPr="00B268C9">
        <w:rPr>
          <w:rFonts w:ascii="Times New Roman" w:hAnsi="Times New Roman" w:cs="Times New Roman"/>
          <w:sz w:val="28"/>
        </w:rPr>
        <w:t>Максименко</w:t>
      </w:r>
      <w:r w:rsidRPr="00B268C9">
        <w:rPr>
          <w:rFonts w:ascii="Times New Roman" w:hAnsi="Times New Roman" w:cs="Times New Roman"/>
          <w:spacing w:val="53"/>
          <w:sz w:val="28"/>
        </w:rPr>
        <w:t xml:space="preserve"> </w:t>
      </w:r>
      <w:r w:rsidRPr="00B268C9">
        <w:rPr>
          <w:rFonts w:ascii="Times New Roman" w:hAnsi="Times New Roman" w:cs="Times New Roman"/>
          <w:sz w:val="28"/>
        </w:rPr>
        <w:t>(</w:t>
      </w:r>
      <w:proofErr w:type="spellStart"/>
      <w:r w:rsidRPr="00B268C9">
        <w:rPr>
          <w:rFonts w:ascii="Times New Roman" w:hAnsi="Times New Roman" w:cs="Times New Roman"/>
          <w:sz w:val="28"/>
        </w:rPr>
        <w:t>голов</w:t>
      </w:r>
      <w:proofErr w:type="spellEnd"/>
      <w:r w:rsidRPr="00B268C9">
        <w:rPr>
          <w:rFonts w:ascii="Times New Roman" w:hAnsi="Times New Roman" w:cs="Times New Roman"/>
          <w:sz w:val="28"/>
        </w:rPr>
        <w:t>.</w:t>
      </w:r>
      <w:r w:rsidRPr="00B268C9">
        <w:rPr>
          <w:rFonts w:ascii="Times New Roman" w:hAnsi="Times New Roman" w:cs="Times New Roman"/>
          <w:spacing w:val="52"/>
          <w:sz w:val="28"/>
        </w:rPr>
        <w:t xml:space="preserve"> </w:t>
      </w:r>
      <w:r w:rsidRPr="00B268C9">
        <w:rPr>
          <w:rFonts w:ascii="Times New Roman" w:hAnsi="Times New Roman" w:cs="Times New Roman"/>
          <w:sz w:val="28"/>
        </w:rPr>
        <w:t>ред.);</w:t>
      </w:r>
      <w:r w:rsidRPr="00B268C9">
        <w:rPr>
          <w:rFonts w:ascii="Times New Roman" w:hAnsi="Times New Roman" w:cs="Times New Roman"/>
          <w:spacing w:val="54"/>
          <w:sz w:val="28"/>
        </w:rPr>
        <w:t xml:space="preserve"> </w:t>
      </w:r>
      <w:r w:rsidRPr="00B268C9">
        <w:rPr>
          <w:rFonts w:ascii="Times New Roman" w:hAnsi="Times New Roman" w:cs="Times New Roman"/>
          <w:sz w:val="28"/>
        </w:rPr>
        <w:t>за</w:t>
      </w:r>
      <w:r w:rsidRPr="00B268C9">
        <w:rPr>
          <w:rFonts w:ascii="Times New Roman" w:hAnsi="Times New Roman" w:cs="Times New Roman"/>
          <w:spacing w:val="53"/>
          <w:sz w:val="28"/>
        </w:rPr>
        <w:t xml:space="preserve"> </w:t>
      </w:r>
      <w:r w:rsidRPr="00B268C9">
        <w:rPr>
          <w:rFonts w:ascii="Times New Roman" w:hAnsi="Times New Roman" w:cs="Times New Roman"/>
          <w:sz w:val="28"/>
        </w:rPr>
        <w:t>ред.</w:t>
      </w:r>
      <w:r w:rsidRPr="00B268C9">
        <w:rPr>
          <w:rFonts w:ascii="Times New Roman" w:hAnsi="Times New Roman" w:cs="Times New Roman"/>
          <w:spacing w:val="52"/>
          <w:sz w:val="28"/>
        </w:rPr>
        <w:t xml:space="preserve"> </w:t>
      </w:r>
      <w:r>
        <w:rPr>
          <w:rFonts w:ascii="Times New Roman" w:hAnsi="Times New Roman" w:cs="Times New Roman"/>
          <w:spacing w:val="52"/>
          <w:sz w:val="28"/>
        </w:rPr>
        <w:t xml:space="preserve">                  </w:t>
      </w:r>
      <w:r w:rsidRPr="00B268C9">
        <w:rPr>
          <w:rFonts w:ascii="Times New Roman" w:hAnsi="Times New Roman" w:cs="Times New Roman"/>
          <w:sz w:val="28"/>
        </w:rPr>
        <w:t>С</w:t>
      </w:r>
      <w:r w:rsidRPr="00B268C9">
        <w:rPr>
          <w:rFonts w:ascii="Times New Roman" w:hAnsi="Times New Roman" w:cs="Times New Roman"/>
          <w:spacing w:val="53"/>
          <w:sz w:val="28"/>
        </w:rPr>
        <w:t xml:space="preserve"> </w:t>
      </w:r>
      <w:r w:rsidRPr="00B268C9">
        <w:rPr>
          <w:rFonts w:ascii="Times New Roman" w:hAnsi="Times New Roman" w:cs="Times New Roman"/>
          <w:sz w:val="28"/>
        </w:rPr>
        <w:t>Д.</w:t>
      </w:r>
      <w:r w:rsidRPr="00B268C9">
        <w:rPr>
          <w:rFonts w:ascii="Times New Roman" w:hAnsi="Times New Roman" w:cs="Times New Roman"/>
          <w:spacing w:val="4"/>
          <w:sz w:val="28"/>
        </w:rPr>
        <w:t xml:space="preserve"> </w:t>
      </w:r>
      <w:r w:rsidRPr="00B268C9">
        <w:rPr>
          <w:rFonts w:ascii="Times New Roman" w:hAnsi="Times New Roman" w:cs="Times New Roman"/>
          <w:sz w:val="28"/>
        </w:rPr>
        <w:t>Максименка.</w:t>
      </w:r>
      <w:r w:rsidRPr="00B268C9">
        <w:rPr>
          <w:rFonts w:ascii="Times New Roman" w:hAnsi="Times New Roman" w:cs="Times New Roman"/>
          <w:spacing w:val="53"/>
          <w:sz w:val="28"/>
        </w:rPr>
        <w:t xml:space="preserve"> </w:t>
      </w:r>
      <w:r w:rsidRPr="00B268C9">
        <w:rPr>
          <w:rFonts w:ascii="Times New Roman" w:hAnsi="Times New Roman" w:cs="Times New Roman"/>
          <w:sz w:val="28"/>
        </w:rPr>
        <w:t>Київ,</w:t>
      </w:r>
      <w:r w:rsidRPr="00B268C9">
        <w:rPr>
          <w:rFonts w:ascii="Times New Roman" w:hAnsi="Times New Roman" w:cs="Times New Roman"/>
          <w:spacing w:val="52"/>
          <w:sz w:val="28"/>
        </w:rPr>
        <w:t xml:space="preserve"> </w:t>
      </w:r>
      <w:r w:rsidRPr="00B268C9">
        <w:rPr>
          <w:rFonts w:ascii="Times New Roman" w:hAnsi="Times New Roman" w:cs="Times New Roman"/>
          <w:sz w:val="28"/>
        </w:rPr>
        <w:t>2009.</w:t>
      </w:r>
      <w:r w:rsidRPr="00B268C9">
        <w:rPr>
          <w:rFonts w:ascii="Times New Roman" w:hAnsi="Times New Roman" w:cs="Times New Roman"/>
          <w:spacing w:val="52"/>
          <w:sz w:val="28"/>
        </w:rPr>
        <w:t xml:space="preserve"> </w:t>
      </w:r>
      <w:r w:rsidRPr="00B268C9">
        <w:rPr>
          <w:rFonts w:ascii="Times New Roman" w:hAnsi="Times New Roman" w:cs="Times New Roman"/>
          <w:sz w:val="28"/>
        </w:rPr>
        <w:t>Т.</w:t>
      </w:r>
      <w:r w:rsidRPr="00B268C9">
        <w:rPr>
          <w:rFonts w:ascii="Times New Roman" w:hAnsi="Times New Roman" w:cs="Times New Roman"/>
          <w:spacing w:val="52"/>
          <w:sz w:val="28"/>
        </w:rPr>
        <w:t xml:space="preserve"> </w:t>
      </w:r>
      <w:r w:rsidRPr="00B268C9">
        <w:rPr>
          <w:rFonts w:ascii="Times New Roman" w:hAnsi="Times New Roman" w:cs="Times New Roman"/>
          <w:sz w:val="28"/>
        </w:rPr>
        <w:t>11.</w:t>
      </w:r>
      <w:r w:rsidRPr="00B268C9">
        <w:rPr>
          <w:rFonts w:ascii="Times New Roman" w:hAnsi="Times New Roman" w:cs="Times New Roman"/>
          <w:spacing w:val="52"/>
          <w:sz w:val="28"/>
        </w:rPr>
        <w:t xml:space="preserve"> </w:t>
      </w:r>
      <w:r w:rsidRPr="00B268C9">
        <w:rPr>
          <w:rFonts w:ascii="Times New Roman" w:hAnsi="Times New Roman" w:cs="Times New Roman"/>
          <w:sz w:val="28"/>
        </w:rPr>
        <w:t>Ч.</w:t>
      </w:r>
      <w:r w:rsidRPr="00B268C9">
        <w:rPr>
          <w:rFonts w:ascii="Times New Roman" w:hAnsi="Times New Roman" w:cs="Times New Roman"/>
          <w:spacing w:val="52"/>
          <w:sz w:val="28"/>
        </w:rPr>
        <w:t xml:space="preserve"> </w:t>
      </w:r>
      <w:r w:rsidRPr="00B268C9">
        <w:rPr>
          <w:rFonts w:ascii="Times New Roman" w:hAnsi="Times New Roman" w:cs="Times New Roman"/>
          <w:sz w:val="28"/>
        </w:rPr>
        <w:t>2.</w:t>
      </w:r>
      <w:r w:rsidRPr="00B268C9">
        <w:rPr>
          <w:rFonts w:ascii="Times New Roman" w:hAnsi="Times New Roman" w:cs="Times New Roman"/>
          <w:spacing w:val="56"/>
          <w:sz w:val="28"/>
        </w:rPr>
        <w:t xml:space="preserve"> </w:t>
      </w:r>
      <w:r w:rsidRPr="00B268C9">
        <w:rPr>
          <w:rFonts w:ascii="Times New Roman" w:hAnsi="Times New Roman" w:cs="Times New Roman"/>
          <w:sz w:val="28"/>
        </w:rPr>
        <w:t>С.</w:t>
      </w:r>
      <w:r w:rsidRPr="00B268C9">
        <w:rPr>
          <w:rFonts w:ascii="Times New Roman" w:hAnsi="Times New Roman" w:cs="Times New Roman"/>
          <w:spacing w:val="-68"/>
          <w:sz w:val="28"/>
        </w:rPr>
        <w:t xml:space="preserve"> </w:t>
      </w:r>
      <w:r w:rsidRPr="00B268C9">
        <w:rPr>
          <w:rFonts w:ascii="Times New Roman" w:hAnsi="Times New Roman" w:cs="Times New Roman"/>
          <w:sz w:val="28"/>
        </w:rPr>
        <w:t>497−</w:t>
      </w:r>
      <w:r w:rsidRPr="00B268C9">
        <w:rPr>
          <w:rFonts w:ascii="Times New Roman" w:hAnsi="Times New Roman" w:cs="Times New Roman"/>
          <w:spacing w:val="-3"/>
          <w:sz w:val="28"/>
        </w:rPr>
        <w:t xml:space="preserve"> </w:t>
      </w:r>
      <w:r w:rsidRPr="00B268C9">
        <w:rPr>
          <w:rFonts w:ascii="Times New Roman" w:hAnsi="Times New Roman" w:cs="Times New Roman"/>
          <w:sz w:val="28"/>
        </w:rPr>
        <w:t>506.</w:t>
      </w:r>
    </w:p>
    <w:p w14:paraId="7E690377" w14:textId="77777777" w:rsidR="00A76767" w:rsidRPr="00B268C9" w:rsidRDefault="00A76767" w:rsidP="00A76767">
      <w:pPr>
        <w:pStyle w:val="a3"/>
        <w:widowControl w:val="0"/>
        <w:numPr>
          <w:ilvl w:val="0"/>
          <w:numId w:val="8"/>
        </w:numPr>
        <w:tabs>
          <w:tab w:val="left" w:pos="1723"/>
        </w:tabs>
        <w:autoSpaceDE w:val="0"/>
        <w:autoSpaceDN w:val="0"/>
        <w:spacing w:after="0" w:line="360" w:lineRule="auto"/>
        <w:ind w:right="207"/>
        <w:contextualSpacing w:val="0"/>
        <w:jc w:val="both"/>
        <w:rPr>
          <w:rFonts w:ascii="Times New Roman" w:hAnsi="Times New Roman" w:cs="Times New Roman"/>
          <w:sz w:val="28"/>
          <w:szCs w:val="28"/>
        </w:rPr>
      </w:pPr>
      <w:r w:rsidRPr="00B268C9">
        <w:rPr>
          <w:rFonts w:ascii="Times New Roman" w:hAnsi="Times New Roman" w:cs="Times New Roman"/>
          <w:sz w:val="28"/>
          <w:szCs w:val="28"/>
        </w:rPr>
        <w:t>Чуйко О. В. Особистісне становлення суб</w:t>
      </w:r>
      <w:r>
        <w:rPr>
          <w:rFonts w:ascii="Times New Roman" w:hAnsi="Times New Roman" w:cs="Times New Roman"/>
          <w:sz w:val="28"/>
          <w:szCs w:val="28"/>
        </w:rPr>
        <w:t>’</w:t>
      </w:r>
      <w:r w:rsidRPr="00B268C9">
        <w:rPr>
          <w:rFonts w:ascii="Times New Roman" w:hAnsi="Times New Roman" w:cs="Times New Roman"/>
          <w:sz w:val="28"/>
          <w:szCs w:val="28"/>
        </w:rPr>
        <w:t>єктів професійної</w:t>
      </w:r>
      <w:r w:rsidRPr="00B268C9">
        <w:rPr>
          <w:rFonts w:ascii="Times New Roman" w:hAnsi="Times New Roman" w:cs="Times New Roman"/>
          <w:spacing w:val="40"/>
          <w:sz w:val="28"/>
          <w:szCs w:val="28"/>
        </w:rPr>
        <w:t xml:space="preserve"> </w:t>
      </w:r>
      <w:r w:rsidRPr="00B268C9">
        <w:rPr>
          <w:rFonts w:ascii="Times New Roman" w:hAnsi="Times New Roman" w:cs="Times New Roman"/>
          <w:sz w:val="28"/>
          <w:szCs w:val="28"/>
        </w:rPr>
        <w:t xml:space="preserve">діяльності у </w:t>
      </w:r>
      <w:proofErr w:type="spellStart"/>
      <w:r w:rsidRPr="00B268C9">
        <w:rPr>
          <w:rFonts w:ascii="Times New Roman" w:hAnsi="Times New Roman" w:cs="Times New Roman"/>
          <w:sz w:val="28"/>
          <w:szCs w:val="28"/>
        </w:rPr>
        <w:t>соціономічних</w:t>
      </w:r>
      <w:proofErr w:type="spellEnd"/>
      <w:r w:rsidRPr="00B268C9">
        <w:rPr>
          <w:rFonts w:ascii="Times New Roman" w:hAnsi="Times New Roman" w:cs="Times New Roman"/>
          <w:sz w:val="28"/>
          <w:szCs w:val="28"/>
        </w:rPr>
        <w:t xml:space="preserve"> професіях: монографія. Київ: АДЕФ</w:t>
      </w:r>
      <w:r>
        <w:rPr>
          <w:rFonts w:ascii="Times New Roman" w:hAnsi="Times New Roman" w:cs="Times New Roman"/>
          <w:sz w:val="28"/>
          <w:szCs w:val="28"/>
        </w:rPr>
        <w:t>-</w:t>
      </w:r>
      <w:proofErr w:type="spellStart"/>
      <w:r w:rsidRPr="00B268C9">
        <w:rPr>
          <w:rFonts w:ascii="Times New Roman" w:hAnsi="Times New Roman" w:cs="Times New Roman"/>
          <w:sz w:val="28"/>
          <w:szCs w:val="28"/>
        </w:rPr>
        <w:t>Украина</w:t>
      </w:r>
      <w:proofErr w:type="spellEnd"/>
      <w:r w:rsidRPr="00B268C9">
        <w:rPr>
          <w:rFonts w:ascii="Times New Roman" w:hAnsi="Times New Roman" w:cs="Times New Roman"/>
          <w:sz w:val="28"/>
          <w:szCs w:val="28"/>
        </w:rPr>
        <w:t>, 2013. 280с.</w:t>
      </w:r>
    </w:p>
    <w:p w14:paraId="1DB6E3D2" w14:textId="77777777" w:rsidR="00A76767" w:rsidRPr="00B268C9" w:rsidRDefault="00A76767" w:rsidP="00A76767">
      <w:pPr>
        <w:pStyle w:val="a3"/>
        <w:widowControl w:val="0"/>
        <w:numPr>
          <w:ilvl w:val="0"/>
          <w:numId w:val="8"/>
        </w:numPr>
        <w:tabs>
          <w:tab w:val="left" w:pos="1728"/>
        </w:tabs>
        <w:autoSpaceDE w:val="0"/>
        <w:autoSpaceDN w:val="0"/>
        <w:spacing w:after="0" w:line="360" w:lineRule="auto"/>
        <w:ind w:right="208"/>
        <w:contextualSpacing w:val="0"/>
        <w:jc w:val="both"/>
        <w:rPr>
          <w:rFonts w:ascii="Times New Roman" w:hAnsi="Times New Roman" w:cs="Times New Roman"/>
          <w:sz w:val="28"/>
          <w:szCs w:val="28"/>
        </w:rPr>
      </w:pPr>
      <w:r w:rsidRPr="00B268C9">
        <w:rPr>
          <w:rFonts w:ascii="Times New Roman" w:hAnsi="Times New Roman" w:cs="Times New Roman"/>
          <w:sz w:val="28"/>
          <w:szCs w:val="28"/>
        </w:rPr>
        <w:t xml:space="preserve">Яковенко С.І., Мороз Л.І. </w:t>
      </w:r>
      <w:proofErr w:type="spellStart"/>
      <w:r w:rsidRPr="00B268C9">
        <w:rPr>
          <w:rFonts w:ascii="Times New Roman" w:hAnsi="Times New Roman" w:cs="Times New Roman"/>
          <w:sz w:val="28"/>
          <w:szCs w:val="28"/>
        </w:rPr>
        <w:t>Професійно</w:t>
      </w:r>
      <w:proofErr w:type="spellEnd"/>
      <w:r>
        <w:rPr>
          <w:rFonts w:ascii="Times New Roman" w:hAnsi="Times New Roman" w:cs="Times New Roman"/>
          <w:sz w:val="28"/>
          <w:szCs w:val="28"/>
        </w:rPr>
        <w:t>–</w:t>
      </w:r>
      <w:r w:rsidRPr="00B268C9">
        <w:rPr>
          <w:rFonts w:ascii="Times New Roman" w:hAnsi="Times New Roman" w:cs="Times New Roman"/>
          <w:sz w:val="28"/>
          <w:szCs w:val="28"/>
        </w:rPr>
        <w:t xml:space="preserve">психологічний тренінг: </w:t>
      </w:r>
      <w:proofErr w:type="spellStart"/>
      <w:r w:rsidRPr="00B268C9">
        <w:rPr>
          <w:rFonts w:ascii="Times New Roman" w:hAnsi="Times New Roman" w:cs="Times New Roman"/>
          <w:sz w:val="28"/>
          <w:szCs w:val="28"/>
        </w:rPr>
        <w:t>підруч</w:t>
      </w:r>
      <w:proofErr w:type="spellEnd"/>
      <w:r w:rsidRPr="00B268C9">
        <w:rPr>
          <w:rFonts w:ascii="Times New Roman" w:hAnsi="Times New Roman" w:cs="Times New Roman"/>
          <w:sz w:val="28"/>
          <w:szCs w:val="28"/>
        </w:rPr>
        <w:t>. Київ: ПАЛИВОДА А.В., 2011. 252 с.</w:t>
      </w:r>
    </w:p>
    <w:p w14:paraId="0C4E9EDF" w14:textId="77777777" w:rsidR="00A76767" w:rsidRPr="00B268C9" w:rsidRDefault="00A76767" w:rsidP="00A76767">
      <w:pPr>
        <w:pStyle w:val="a3"/>
        <w:numPr>
          <w:ilvl w:val="0"/>
          <w:numId w:val="8"/>
        </w:numPr>
        <w:spacing w:before="13" w:line="360" w:lineRule="auto"/>
        <w:jc w:val="both"/>
        <w:rPr>
          <w:rFonts w:ascii="Times New Roman" w:hAnsi="Times New Roman" w:cs="Times New Roman"/>
          <w:sz w:val="28"/>
          <w:szCs w:val="28"/>
        </w:rPr>
      </w:pPr>
      <w:proofErr w:type="spellStart"/>
      <w:r w:rsidRPr="00B268C9">
        <w:rPr>
          <w:rFonts w:ascii="Times New Roman" w:hAnsi="Times New Roman" w:cs="Times New Roman"/>
          <w:sz w:val="28"/>
          <w:szCs w:val="28"/>
        </w:rPr>
        <w:t>Maslach</w:t>
      </w:r>
      <w:proofErr w:type="spellEnd"/>
      <w:r w:rsidRPr="00B268C9">
        <w:rPr>
          <w:rFonts w:ascii="Times New Roman" w:hAnsi="Times New Roman" w:cs="Times New Roman"/>
          <w:spacing w:val="-3"/>
          <w:sz w:val="28"/>
          <w:szCs w:val="28"/>
        </w:rPr>
        <w:t xml:space="preserve"> </w:t>
      </w:r>
      <w:r w:rsidRPr="00B268C9">
        <w:rPr>
          <w:rFonts w:ascii="Times New Roman" w:hAnsi="Times New Roman" w:cs="Times New Roman"/>
          <w:sz w:val="28"/>
          <w:szCs w:val="28"/>
        </w:rPr>
        <w:t>C.</w:t>
      </w:r>
      <w:r w:rsidRPr="00B268C9">
        <w:rPr>
          <w:rFonts w:ascii="Times New Roman" w:hAnsi="Times New Roman" w:cs="Times New Roman"/>
          <w:spacing w:val="-7"/>
          <w:sz w:val="28"/>
          <w:szCs w:val="28"/>
        </w:rPr>
        <w:t xml:space="preserve"> </w:t>
      </w:r>
      <w:proofErr w:type="spellStart"/>
      <w:r w:rsidRPr="00B268C9">
        <w:rPr>
          <w:rFonts w:ascii="Times New Roman" w:hAnsi="Times New Roman" w:cs="Times New Roman"/>
          <w:sz w:val="28"/>
          <w:szCs w:val="28"/>
        </w:rPr>
        <w:t>The</w:t>
      </w:r>
      <w:proofErr w:type="spellEnd"/>
      <w:r w:rsidRPr="00B268C9">
        <w:rPr>
          <w:rFonts w:ascii="Times New Roman" w:hAnsi="Times New Roman" w:cs="Times New Roman"/>
          <w:spacing w:val="-5"/>
          <w:sz w:val="28"/>
          <w:szCs w:val="28"/>
        </w:rPr>
        <w:t xml:space="preserve"> </w:t>
      </w:r>
      <w:proofErr w:type="spellStart"/>
      <w:r w:rsidRPr="00B268C9">
        <w:rPr>
          <w:rFonts w:ascii="Times New Roman" w:hAnsi="Times New Roman" w:cs="Times New Roman"/>
          <w:sz w:val="28"/>
          <w:szCs w:val="28"/>
        </w:rPr>
        <w:t>Truth</w:t>
      </w:r>
      <w:proofErr w:type="spellEnd"/>
      <w:r w:rsidRPr="00B268C9">
        <w:rPr>
          <w:rFonts w:ascii="Times New Roman" w:hAnsi="Times New Roman" w:cs="Times New Roman"/>
          <w:spacing w:val="-7"/>
          <w:sz w:val="28"/>
          <w:szCs w:val="28"/>
        </w:rPr>
        <w:t xml:space="preserve"> </w:t>
      </w:r>
      <w:proofErr w:type="spellStart"/>
      <w:r w:rsidRPr="00B268C9">
        <w:rPr>
          <w:rFonts w:ascii="Times New Roman" w:hAnsi="Times New Roman" w:cs="Times New Roman"/>
          <w:sz w:val="28"/>
          <w:szCs w:val="28"/>
        </w:rPr>
        <w:t>About</w:t>
      </w:r>
      <w:proofErr w:type="spellEnd"/>
      <w:r w:rsidRPr="00B268C9">
        <w:rPr>
          <w:rFonts w:ascii="Times New Roman" w:hAnsi="Times New Roman" w:cs="Times New Roman"/>
          <w:spacing w:val="-4"/>
          <w:sz w:val="28"/>
          <w:szCs w:val="28"/>
        </w:rPr>
        <w:t xml:space="preserve"> </w:t>
      </w:r>
      <w:proofErr w:type="spellStart"/>
      <w:r w:rsidRPr="00B268C9">
        <w:rPr>
          <w:rFonts w:ascii="Times New Roman" w:hAnsi="Times New Roman" w:cs="Times New Roman"/>
          <w:sz w:val="28"/>
          <w:szCs w:val="28"/>
        </w:rPr>
        <w:t>Burnout</w:t>
      </w:r>
      <w:proofErr w:type="spellEnd"/>
      <w:r w:rsidRPr="00B268C9">
        <w:rPr>
          <w:rFonts w:ascii="Times New Roman" w:hAnsi="Times New Roman" w:cs="Times New Roman"/>
          <w:spacing w:val="-3"/>
          <w:sz w:val="28"/>
          <w:szCs w:val="28"/>
        </w:rPr>
        <w:t xml:space="preserve"> </w:t>
      </w:r>
      <w:r w:rsidRPr="00B268C9">
        <w:rPr>
          <w:rFonts w:ascii="Times New Roman" w:hAnsi="Times New Roman" w:cs="Times New Roman"/>
          <w:sz w:val="28"/>
          <w:szCs w:val="28"/>
        </w:rPr>
        <w:t>/</w:t>
      </w:r>
      <w:r w:rsidRPr="00B268C9">
        <w:rPr>
          <w:rFonts w:ascii="Times New Roman" w:hAnsi="Times New Roman" w:cs="Times New Roman"/>
          <w:spacing w:val="-4"/>
          <w:sz w:val="28"/>
          <w:szCs w:val="28"/>
        </w:rPr>
        <w:t xml:space="preserve"> </w:t>
      </w:r>
      <w:r w:rsidRPr="00B268C9">
        <w:rPr>
          <w:rFonts w:ascii="Times New Roman" w:hAnsi="Times New Roman" w:cs="Times New Roman"/>
          <w:sz w:val="28"/>
          <w:szCs w:val="28"/>
        </w:rPr>
        <w:t>C.</w:t>
      </w:r>
      <w:r w:rsidRPr="00B268C9">
        <w:rPr>
          <w:rFonts w:ascii="Times New Roman" w:hAnsi="Times New Roman" w:cs="Times New Roman"/>
          <w:spacing w:val="-2"/>
          <w:sz w:val="28"/>
          <w:szCs w:val="28"/>
        </w:rPr>
        <w:t xml:space="preserve"> </w:t>
      </w:r>
      <w:proofErr w:type="spellStart"/>
      <w:r w:rsidRPr="00B268C9">
        <w:rPr>
          <w:rFonts w:ascii="Times New Roman" w:hAnsi="Times New Roman" w:cs="Times New Roman"/>
          <w:sz w:val="28"/>
          <w:szCs w:val="28"/>
        </w:rPr>
        <w:t>Maslach</w:t>
      </w:r>
      <w:proofErr w:type="spellEnd"/>
      <w:r w:rsidRPr="00B268C9">
        <w:rPr>
          <w:rFonts w:ascii="Times New Roman" w:hAnsi="Times New Roman" w:cs="Times New Roman"/>
          <w:sz w:val="28"/>
          <w:szCs w:val="28"/>
        </w:rPr>
        <w:t>,</w:t>
      </w:r>
      <w:r w:rsidRPr="00B268C9">
        <w:rPr>
          <w:rFonts w:ascii="Times New Roman" w:hAnsi="Times New Roman" w:cs="Times New Roman"/>
          <w:spacing w:val="-3"/>
          <w:sz w:val="28"/>
          <w:szCs w:val="28"/>
        </w:rPr>
        <w:t xml:space="preserve"> </w:t>
      </w:r>
      <w:r w:rsidRPr="00B268C9">
        <w:rPr>
          <w:rFonts w:ascii="Times New Roman" w:hAnsi="Times New Roman" w:cs="Times New Roman"/>
          <w:sz w:val="28"/>
          <w:szCs w:val="28"/>
        </w:rPr>
        <w:t>M.</w:t>
      </w:r>
      <w:r w:rsidRPr="00B268C9">
        <w:rPr>
          <w:rFonts w:ascii="Times New Roman" w:hAnsi="Times New Roman" w:cs="Times New Roman"/>
          <w:spacing w:val="-2"/>
          <w:sz w:val="28"/>
          <w:szCs w:val="28"/>
        </w:rPr>
        <w:t xml:space="preserve"> </w:t>
      </w:r>
      <w:r w:rsidRPr="00B268C9">
        <w:rPr>
          <w:rFonts w:ascii="Times New Roman" w:hAnsi="Times New Roman" w:cs="Times New Roman"/>
          <w:sz w:val="28"/>
          <w:szCs w:val="28"/>
        </w:rPr>
        <w:t>P.</w:t>
      </w:r>
      <w:r w:rsidRPr="00B268C9">
        <w:rPr>
          <w:rFonts w:ascii="Times New Roman" w:hAnsi="Times New Roman" w:cs="Times New Roman"/>
          <w:spacing w:val="-2"/>
          <w:sz w:val="28"/>
          <w:szCs w:val="28"/>
        </w:rPr>
        <w:t xml:space="preserve"> </w:t>
      </w:r>
      <w:proofErr w:type="spellStart"/>
      <w:r w:rsidRPr="00B268C9">
        <w:rPr>
          <w:rFonts w:ascii="Times New Roman" w:hAnsi="Times New Roman" w:cs="Times New Roman"/>
          <w:sz w:val="28"/>
          <w:szCs w:val="28"/>
        </w:rPr>
        <w:t>Leiter</w:t>
      </w:r>
      <w:proofErr w:type="spellEnd"/>
      <w:r w:rsidRPr="00B268C9">
        <w:rPr>
          <w:rFonts w:ascii="Times New Roman" w:hAnsi="Times New Roman" w:cs="Times New Roman"/>
          <w:sz w:val="28"/>
          <w:szCs w:val="28"/>
        </w:rPr>
        <w:t>.</w:t>
      </w:r>
      <w:r w:rsidRPr="00B268C9">
        <w:rPr>
          <w:rFonts w:ascii="Times New Roman" w:hAnsi="Times New Roman" w:cs="Times New Roman"/>
          <w:spacing w:val="2"/>
          <w:sz w:val="28"/>
          <w:szCs w:val="28"/>
        </w:rPr>
        <w:t xml:space="preserve"> </w:t>
      </w:r>
      <w:r w:rsidRPr="00B268C9">
        <w:rPr>
          <w:rFonts w:ascii="Times New Roman" w:hAnsi="Times New Roman" w:cs="Times New Roman"/>
          <w:sz w:val="28"/>
          <w:szCs w:val="28"/>
        </w:rPr>
        <w:t>–</w:t>
      </w:r>
      <w:r w:rsidRPr="00B268C9">
        <w:rPr>
          <w:rFonts w:ascii="Times New Roman" w:hAnsi="Times New Roman" w:cs="Times New Roman"/>
          <w:spacing w:val="-7"/>
          <w:sz w:val="28"/>
          <w:szCs w:val="28"/>
        </w:rPr>
        <w:t xml:space="preserve"> </w:t>
      </w:r>
      <w:proofErr w:type="spellStart"/>
      <w:r w:rsidRPr="00B268C9">
        <w:rPr>
          <w:rFonts w:ascii="Times New Roman" w:hAnsi="Times New Roman" w:cs="Times New Roman"/>
          <w:sz w:val="28"/>
          <w:szCs w:val="28"/>
        </w:rPr>
        <w:t>San</w:t>
      </w:r>
      <w:proofErr w:type="spellEnd"/>
      <w:r w:rsidRPr="00B268C9">
        <w:rPr>
          <w:rFonts w:ascii="Times New Roman" w:hAnsi="Times New Roman" w:cs="Times New Roman"/>
          <w:spacing w:val="-3"/>
          <w:sz w:val="28"/>
          <w:szCs w:val="28"/>
        </w:rPr>
        <w:t xml:space="preserve"> </w:t>
      </w:r>
      <w:proofErr w:type="spellStart"/>
      <w:r w:rsidRPr="00B268C9">
        <w:rPr>
          <w:rFonts w:ascii="Times New Roman" w:hAnsi="Times New Roman" w:cs="Times New Roman"/>
          <w:sz w:val="28"/>
          <w:szCs w:val="28"/>
        </w:rPr>
        <w:t>Francisco</w:t>
      </w:r>
      <w:proofErr w:type="spellEnd"/>
      <w:r w:rsidRPr="00B268C9">
        <w:rPr>
          <w:rFonts w:ascii="Times New Roman" w:hAnsi="Times New Roman" w:cs="Times New Roman"/>
          <w:sz w:val="28"/>
          <w:szCs w:val="28"/>
        </w:rPr>
        <w:t>:</w:t>
      </w:r>
      <w:r w:rsidRPr="00B268C9">
        <w:rPr>
          <w:rFonts w:ascii="Times New Roman" w:hAnsi="Times New Roman" w:cs="Times New Roman"/>
          <w:spacing w:val="-3"/>
          <w:sz w:val="28"/>
          <w:szCs w:val="28"/>
        </w:rPr>
        <w:t xml:space="preserve"> </w:t>
      </w:r>
      <w:proofErr w:type="spellStart"/>
      <w:r w:rsidRPr="00B268C9">
        <w:rPr>
          <w:rFonts w:ascii="Times New Roman" w:hAnsi="Times New Roman" w:cs="Times New Roman"/>
          <w:sz w:val="28"/>
          <w:szCs w:val="28"/>
        </w:rPr>
        <w:t>Jossey</w:t>
      </w:r>
      <w:proofErr w:type="spellEnd"/>
      <w:r>
        <w:rPr>
          <w:rFonts w:ascii="Times New Roman" w:hAnsi="Times New Roman" w:cs="Times New Roman"/>
          <w:sz w:val="28"/>
          <w:szCs w:val="28"/>
        </w:rPr>
        <w:t>–</w:t>
      </w:r>
      <w:proofErr w:type="spellStart"/>
      <w:r w:rsidRPr="00B268C9">
        <w:rPr>
          <w:rFonts w:ascii="Times New Roman" w:hAnsi="Times New Roman" w:cs="Times New Roman"/>
          <w:sz w:val="28"/>
          <w:szCs w:val="28"/>
        </w:rPr>
        <w:t>Bass</w:t>
      </w:r>
      <w:proofErr w:type="spellEnd"/>
      <w:r w:rsidRPr="00B268C9">
        <w:rPr>
          <w:rFonts w:ascii="Times New Roman" w:hAnsi="Times New Roman" w:cs="Times New Roman"/>
          <w:sz w:val="28"/>
          <w:szCs w:val="28"/>
        </w:rPr>
        <w:t>,</w:t>
      </w:r>
      <w:r w:rsidRPr="00B268C9">
        <w:rPr>
          <w:rFonts w:ascii="Times New Roman" w:hAnsi="Times New Roman" w:cs="Times New Roman"/>
          <w:spacing w:val="-3"/>
          <w:sz w:val="28"/>
          <w:szCs w:val="28"/>
        </w:rPr>
        <w:t xml:space="preserve"> </w:t>
      </w:r>
      <w:r w:rsidRPr="00B268C9">
        <w:rPr>
          <w:rFonts w:ascii="Times New Roman" w:hAnsi="Times New Roman" w:cs="Times New Roman"/>
          <w:sz w:val="28"/>
          <w:szCs w:val="28"/>
        </w:rPr>
        <w:t>1997.</w:t>
      </w:r>
      <w:r w:rsidRPr="00B268C9">
        <w:rPr>
          <w:rFonts w:ascii="Times New Roman" w:hAnsi="Times New Roman" w:cs="Times New Roman"/>
          <w:spacing w:val="-2"/>
          <w:sz w:val="28"/>
          <w:szCs w:val="28"/>
        </w:rPr>
        <w:t xml:space="preserve"> </w:t>
      </w:r>
      <w:r w:rsidRPr="00B268C9">
        <w:rPr>
          <w:rFonts w:ascii="Times New Roman" w:hAnsi="Times New Roman" w:cs="Times New Roman"/>
          <w:sz w:val="28"/>
          <w:szCs w:val="28"/>
        </w:rPr>
        <w:t>–</w:t>
      </w:r>
      <w:r w:rsidRPr="00B268C9">
        <w:rPr>
          <w:rFonts w:ascii="Times New Roman" w:hAnsi="Times New Roman" w:cs="Times New Roman"/>
          <w:spacing w:val="-3"/>
          <w:sz w:val="28"/>
          <w:szCs w:val="28"/>
        </w:rPr>
        <w:t xml:space="preserve"> </w:t>
      </w:r>
      <w:r w:rsidRPr="00B268C9">
        <w:rPr>
          <w:rFonts w:ascii="Times New Roman" w:hAnsi="Times New Roman" w:cs="Times New Roman"/>
          <w:sz w:val="28"/>
          <w:szCs w:val="28"/>
        </w:rPr>
        <w:t>1</w:t>
      </w:r>
      <w:r w:rsidRPr="00B268C9">
        <w:rPr>
          <w:rFonts w:ascii="Times New Roman" w:hAnsi="Times New Roman" w:cs="Times New Roman"/>
          <w:spacing w:val="-2"/>
          <w:sz w:val="28"/>
          <w:szCs w:val="28"/>
        </w:rPr>
        <w:t xml:space="preserve"> </w:t>
      </w:r>
      <w:r w:rsidRPr="00B268C9">
        <w:rPr>
          <w:rFonts w:ascii="Times New Roman" w:hAnsi="Times New Roman" w:cs="Times New Roman"/>
          <w:spacing w:val="-5"/>
          <w:sz w:val="28"/>
          <w:szCs w:val="28"/>
        </w:rPr>
        <w:t>p.</w:t>
      </w:r>
    </w:p>
    <w:p w14:paraId="3F31919A" w14:textId="77777777" w:rsidR="00A76767" w:rsidRPr="00B268C9" w:rsidRDefault="00A76767" w:rsidP="00A76767">
      <w:pPr>
        <w:pStyle w:val="a3"/>
        <w:widowControl w:val="0"/>
        <w:numPr>
          <w:ilvl w:val="0"/>
          <w:numId w:val="8"/>
        </w:numPr>
        <w:tabs>
          <w:tab w:val="left" w:pos="1728"/>
        </w:tabs>
        <w:autoSpaceDE w:val="0"/>
        <w:autoSpaceDN w:val="0"/>
        <w:spacing w:after="0" w:line="360" w:lineRule="auto"/>
        <w:ind w:right="208"/>
        <w:jc w:val="both"/>
        <w:rPr>
          <w:rFonts w:ascii="Times New Roman" w:hAnsi="Times New Roman" w:cs="Times New Roman"/>
          <w:sz w:val="28"/>
          <w:szCs w:val="28"/>
        </w:rPr>
      </w:pPr>
      <w:proofErr w:type="spellStart"/>
      <w:r w:rsidRPr="00B268C9">
        <w:rPr>
          <w:rFonts w:ascii="Times New Roman" w:hAnsi="Times New Roman" w:cs="Times New Roman"/>
          <w:sz w:val="28"/>
          <w:szCs w:val="28"/>
        </w:rPr>
        <w:t>Maslach</w:t>
      </w:r>
      <w:proofErr w:type="spellEnd"/>
      <w:r w:rsidRPr="00B268C9">
        <w:rPr>
          <w:rFonts w:ascii="Times New Roman" w:hAnsi="Times New Roman" w:cs="Times New Roman"/>
          <w:sz w:val="28"/>
          <w:szCs w:val="28"/>
        </w:rPr>
        <w:t xml:space="preserve"> C. </w:t>
      </w:r>
      <w:proofErr w:type="spellStart"/>
      <w:r w:rsidRPr="00B268C9">
        <w:rPr>
          <w:rFonts w:ascii="Times New Roman" w:hAnsi="Times New Roman" w:cs="Times New Roman"/>
          <w:sz w:val="28"/>
          <w:szCs w:val="28"/>
        </w:rPr>
        <w:t>Job</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Burnout</w:t>
      </w:r>
      <w:proofErr w:type="spellEnd"/>
      <w:r w:rsidRPr="00B268C9">
        <w:rPr>
          <w:rFonts w:ascii="Times New Roman" w:hAnsi="Times New Roman" w:cs="Times New Roman"/>
          <w:sz w:val="28"/>
          <w:szCs w:val="28"/>
        </w:rPr>
        <w:t xml:space="preserve"> / C. </w:t>
      </w:r>
      <w:proofErr w:type="spellStart"/>
      <w:r w:rsidRPr="00B268C9">
        <w:rPr>
          <w:rFonts w:ascii="Times New Roman" w:hAnsi="Times New Roman" w:cs="Times New Roman"/>
          <w:sz w:val="28"/>
          <w:szCs w:val="28"/>
        </w:rPr>
        <w:t>Maslach</w:t>
      </w:r>
      <w:proofErr w:type="spellEnd"/>
      <w:r w:rsidRPr="00B268C9">
        <w:rPr>
          <w:rFonts w:ascii="Times New Roman" w:hAnsi="Times New Roman" w:cs="Times New Roman"/>
          <w:sz w:val="28"/>
          <w:szCs w:val="28"/>
        </w:rPr>
        <w:t xml:space="preserve">, W. B. </w:t>
      </w:r>
      <w:proofErr w:type="spellStart"/>
      <w:r w:rsidRPr="00B268C9">
        <w:rPr>
          <w:rFonts w:ascii="Times New Roman" w:hAnsi="Times New Roman" w:cs="Times New Roman"/>
          <w:sz w:val="28"/>
          <w:szCs w:val="28"/>
        </w:rPr>
        <w:t>Schaufeli</w:t>
      </w:r>
      <w:proofErr w:type="spellEnd"/>
      <w:r w:rsidRPr="00B268C9">
        <w:rPr>
          <w:rFonts w:ascii="Times New Roman" w:hAnsi="Times New Roman" w:cs="Times New Roman"/>
          <w:sz w:val="28"/>
          <w:szCs w:val="28"/>
        </w:rPr>
        <w:t xml:space="preserve">, M. P. </w:t>
      </w:r>
      <w:proofErr w:type="spellStart"/>
      <w:r w:rsidRPr="00B268C9">
        <w:rPr>
          <w:rFonts w:ascii="Times New Roman" w:hAnsi="Times New Roman" w:cs="Times New Roman"/>
          <w:sz w:val="28"/>
          <w:szCs w:val="28"/>
        </w:rPr>
        <w:t>Leiter</w:t>
      </w:r>
      <w:proofErr w:type="spellEnd"/>
      <w:r w:rsidRPr="00B268C9">
        <w:rPr>
          <w:rFonts w:ascii="Times New Roman" w:hAnsi="Times New Roman" w:cs="Times New Roman"/>
          <w:sz w:val="28"/>
          <w:szCs w:val="28"/>
        </w:rPr>
        <w:t xml:space="preserve">. // </w:t>
      </w:r>
      <w:proofErr w:type="spellStart"/>
      <w:r w:rsidRPr="00B268C9">
        <w:rPr>
          <w:rFonts w:ascii="Times New Roman" w:hAnsi="Times New Roman" w:cs="Times New Roman"/>
          <w:sz w:val="28"/>
          <w:szCs w:val="28"/>
        </w:rPr>
        <w:t>Annual</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Review</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of</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Psychology</w:t>
      </w:r>
      <w:proofErr w:type="spellEnd"/>
      <w:r w:rsidRPr="00B268C9">
        <w:rPr>
          <w:rFonts w:ascii="Times New Roman" w:hAnsi="Times New Roman" w:cs="Times New Roman"/>
          <w:sz w:val="28"/>
          <w:szCs w:val="28"/>
        </w:rPr>
        <w:t>. – 2001. – p. 399–402.</w:t>
      </w:r>
    </w:p>
    <w:p w14:paraId="6BAB8A73" w14:textId="77777777" w:rsidR="00A76767" w:rsidRPr="00B268C9" w:rsidRDefault="00A76767" w:rsidP="00A76767">
      <w:pPr>
        <w:pStyle w:val="a3"/>
        <w:widowControl w:val="0"/>
        <w:numPr>
          <w:ilvl w:val="0"/>
          <w:numId w:val="8"/>
        </w:numPr>
        <w:tabs>
          <w:tab w:val="left" w:pos="1728"/>
        </w:tabs>
        <w:autoSpaceDE w:val="0"/>
        <w:autoSpaceDN w:val="0"/>
        <w:spacing w:after="0" w:line="360" w:lineRule="auto"/>
        <w:ind w:right="208"/>
        <w:jc w:val="both"/>
        <w:rPr>
          <w:rFonts w:ascii="Times New Roman" w:hAnsi="Times New Roman" w:cs="Times New Roman"/>
          <w:sz w:val="28"/>
          <w:szCs w:val="28"/>
        </w:rPr>
      </w:pPr>
      <w:proofErr w:type="spellStart"/>
      <w:r w:rsidRPr="00B268C9">
        <w:rPr>
          <w:rFonts w:ascii="Times New Roman" w:hAnsi="Times New Roman" w:cs="Times New Roman"/>
          <w:sz w:val="28"/>
          <w:szCs w:val="28"/>
        </w:rPr>
        <w:t>Magnano</w:t>
      </w:r>
      <w:proofErr w:type="spellEnd"/>
      <w:r w:rsidRPr="00B268C9">
        <w:rPr>
          <w:rFonts w:ascii="Times New Roman" w:hAnsi="Times New Roman" w:cs="Times New Roman"/>
          <w:sz w:val="28"/>
          <w:szCs w:val="28"/>
        </w:rPr>
        <w:t xml:space="preserve"> P. </w:t>
      </w:r>
      <w:proofErr w:type="spellStart"/>
      <w:r w:rsidRPr="00B268C9">
        <w:rPr>
          <w:rFonts w:ascii="Times New Roman" w:hAnsi="Times New Roman" w:cs="Times New Roman"/>
          <w:sz w:val="28"/>
          <w:szCs w:val="28"/>
        </w:rPr>
        <w:t>Relationships</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between</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Personality</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and</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Burn</w:t>
      </w:r>
      <w:proofErr w:type="spellEnd"/>
      <w:r>
        <w:rPr>
          <w:rFonts w:ascii="Times New Roman" w:hAnsi="Times New Roman" w:cs="Times New Roman"/>
          <w:sz w:val="28"/>
          <w:szCs w:val="28"/>
        </w:rPr>
        <w:t>–</w:t>
      </w:r>
      <w:proofErr w:type="spellStart"/>
      <w:r w:rsidRPr="00B268C9">
        <w:rPr>
          <w:rFonts w:ascii="Times New Roman" w:hAnsi="Times New Roman" w:cs="Times New Roman"/>
          <w:sz w:val="28"/>
          <w:szCs w:val="28"/>
        </w:rPr>
        <w:t>Out</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An</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Empirical</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Study</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with</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Helping</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Professions</w:t>
      </w:r>
      <w:proofErr w:type="spellEnd"/>
      <w:r>
        <w:rPr>
          <w:rFonts w:ascii="Times New Roman" w:hAnsi="Times New Roman" w:cs="Times New Roman"/>
          <w:sz w:val="28"/>
          <w:szCs w:val="28"/>
        </w:rPr>
        <w:t>’</w:t>
      </w:r>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Workers</w:t>
      </w:r>
      <w:proofErr w:type="spellEnd"/>
      <w:r w:rsidRPr="00B268C9">
        <w:rPr>
          <w:rFonts w:ascii="Times New Roman" w:hAnsi="Times New Roman" w:cs="Times New Roman"/>
          <w:sz w:val="28"/>
          <w:szCs w:val="28"/>
        </w:rPr>
        <w:t xml:space="preserve"> / P. </w:t>
      </w:r>
      <w:proofErr w:type="spellStart"/>
      <w:r w:rsidRPr="00B268C9">
        <w:rPr>
          <w:rFonts w:ascii="Times New Roman" w:hAnsi="Times New Roman" w:cs="Times New Roman"/>
          <w:sz w:val="28"/>
          <w:szCs w:val="28"/>
        </w:rPr>
        <w:t>Magnano</w:t>
      </w:r>
      <w:proofErr w:type="spellEnd"/>
      <w:r w:rsidRPr="00B268C9">
        <w:rPr>
          <w:rFonts w:ascii="Times New Roman" w:hAnsi="Times New Roman" w:cs="Times New Roman"/>
          <w:sz w:val="28"/>
          <w:szCs w:val="28"/>
        </w:rPr>
        <w:t xml:space="preserve">, A. </w:t>
      </w:r>
      <w:proofErr w:type="spellStart"/>
      <w:r w:rsidRPr="00B268C9">
        <w:rPr>
          <w:rFonts w:ascii="Times New Roman" w:hAnsi="Times New Roman" w:cs="Times New Roman"/>
          <w:sz w:val="28"/>
          <w:szCs w:val="28"/>
        </w:rPr>
        <w:t>Paolillo</w:t>
      </w:r>
      <w:proofErr w:type="spellEnd"/>
      <w:r w:rsidRPr="00B268C9">
        <w:rPr>
          <w:rFonts w:ascii="Times New Roman" w:hAnsi="Times New Roman" w:cs="Times New Roman"/>
          <w:sz w:val="28"/>
          <w:szCs w:val="28"/>
        </w:rPr>
        <w:t xml:space="preserve">, </w:t>
      </w:r>
      <w:r>
        <w:rPr>
          <w:rFonts w:ascii="Times New Roman" w:hAnsi="Times New Roman" w:cs="Times New Roman"/>
          <w:sz w:val="28"/>
          <w:szCs w:val="28"/>
        </w:rPr>
        <w:t xml:space="preserve">                   </w:t>
      </w:r>
      <w:r w:rsidRPr="00B268C9">
        <w:rPr>
          <w:rFonts w:ascii="Times New Roman" w:hAnsi="Times New Roman" w:cs="Times New Roman"/>
          <w:sz w:val="28"/>
          <w:szCs w:val="28"/>
        </w:rPr>
        <w:t xml:space="preserve">C. </w:t>
      </w:r>
      <w:proofErr w:type="spellStart"/>
      <w:r w:rsidRPr="00B268C9">
        <w:rPr>
          <w:rFonts w:ascii="Times New Roman" w:hAnsi="Times New Roman" w:cs="Times New Roman"/>
          <w:sz w:val="28"/>
          <w:szCs w:val="28"/>
        </w:rPr>
        <w:t>Barrano</w:t>
      </w:r>
      <w:proofErr w:type="spellEnd"/>
      <w:r w:rsidRPr="00B268C9">
        <w:rPr>
          <w:rFonts w:ascii="Times New Roman" w:hAnsi="Times New Roman" w:cs="Times New Roman"/>
          <w:sz w:val="28"/>
          <w:szCs w:val="28"/>
        </w:rPr>
        <w:t xml:space="preserve">. // </w:t>
      </w:r>
      <w:proofErr w:type="spellStart"/>
      <w:r w:rsidRPr="00B268C9">
        <w:rPr>
          <w:rFonts w:ascii="Times New Roman" w:hAnsi="Times New Roman" w:cs="Times New Roman"/>
          <w:sz w:val="28"/>
          <w:szCs w:val="28"/>
        </w:rPr>
        <w:t>International</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Journal</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of</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Humanities</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and</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Social</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Science</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Research</w:t>
      </w:r>
      <w:proofErr w:type="spellEnd"/>
      <w:r w:rsidRPr="00B268C9">
        <w:rPr>
          <w:rFonts w:ascii="Times New Roman" w:hAnsi="Times New Roman" w:cs="Times New Roman"/>
          <w:sz w:val="28"/>
          <w:szCs w:val="28"/>
        </w:rPr>
        <w:t>. – 2015. – №1. – p. 15–16</w:t>
      </w:r>
      <w:r>
        <w:rPr>
          <w:rFonts w:ascii="Times New Roman" w:hAnsi="Times New Roman" w:cs="Times New Roman"/>
          <w:sz w:val="28"/>
          <w:szCs w:val="28"/>
        </w:rPr>
        <w:t>.</w:t>
      </w:r>
    </w:p>
    <w:p w14:paraId="4C1EF1A5" w14:textId="193C2909" w:rsidR="00A76767" w:rsidRPr="00B0243C" w:rsidRDefault="00A76767" w:rsidP="00B0243C">
      <w:pPr>
        <w:pStyle w:val="a3"/>
        <w:widowControl w:val="0"/>
        <w:numPr>
          <w:ilvl w:val="0"/>
          <w:numId w:val="8"/>
        </w:numPr>
        <w:tabs>
          <w:tab w:val="left" w:pos="1728"/>
        </w:tabs>
        <w:autoSpaceDE w:val="0"/>
        <w:autoSpaceDN w:val="0"/>
        <w:spacing w:after="0" w:line="360" w:lineRule="auto"/>
        <w:ind w:right="208"/>
        <w:contextualSpacing w:val="0"/>
        <w:jc w:val="both"/>
        <w:rPr>
          <w:rFonts w:ascii="Times New Roman" w:hAnsi="Times New Roman" w:cs="Times New Roman"/>
          <w:sz w:val="28"/>
          <w:szCs w:val="28"/>
        </w:rPr>
        <w:sectPr w:rsidR="00A76767" w:rsidRPr="00B0243C" w:rsidSect="007E2D9C">
          <w:pgSz w:w="12240" w:h="15840"/>
          <w:pgMar w:top="1134" w:right="851" w:bottom="1134" w:left="1701" w:header="709" w:footer="0" w:gutter="0"/>
          <w:cols w:space="720"/>
        </w:sectPr>
      </w:pPr>
      <w:proofErr w:type="spellStart"/>
      <w:r w:rsidRPr="00B268C9">
        <w:rPr>
          <w:rFonts w:ascii="Times New Roman" w:hAnsi="Times New Roman" w:cs="Times New Roman"/>
          <w:sz w:val="28"/>
          <w:szCs w:val="28"/>
        </w:rPr>
        <w:t>Freudenberger</w:t>
      </w:r>
      <w:proofErr w:type="spellEnd"/>
      <w:r w:rsidRPr="00B268C9">
        <w:rPr>
          <w:rFonts w:ascii="Times New Roman" w:hAnsi="Times New Roman" w:cs="Times New Roman"/>
          <w:sz w:val="28"/>
          <w:szCs w:val="28"/>
        </w:rPr>
        <w:t xml:space="preserve"> H. J. </w:t>
      </w:r>
      <w:proofErr w:type="spellStart"/>
      <w:r w:rsidRPr="00B268C9">
        <w:rPr>
          <w:rFonts w:ascii="Times New Roman" w:hAnsi="Times New Roman" w:cs="Times New Roman"/>
          <w:sz w:val="28"/>
          <w:szCs w:val="28"/>
        </w:rPr>
        <w:t>Staff</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Burn</w:t>
      </w:r>
      <w:proofErr w:type="spellEnd"/>
      <w:r>
        <w:rPr>
          <w:rFonts w:ascii="Times New Roman" w:hAnsi="Times New Roman" w:cs="Times New Roman"/>
          <w:sz w:val="28"/>
          <w:szCs w:val="28"/>
        </w:rPr>
        <w:t>–</w:t>
      </w:r>
      <w:proofErr w:type="spellStart"/>
      <w:r w:rsidRPr="00B268C9">
        <w:rPr>
          <w:rFonts w:ascii="Times New Roman" w:hAnsi="Times New Roman" w:cs="Times New Roman"/>
          <w:sz w:val="28"/>
          <w:szCs w:val="28"/>
        </w:rPr>
        <w:t>Out</w:t>
      </w:r>
      <w:proofErr w:type="spellEnd"/>
      <w:r w:rsidRPr="00B268C9">
        <w:rPr>
          <w:rFonts w:ascii="Times New Roman" w:hAnsi="Times New Roman" w:cs="Times New Roman"/>
          <w:sz w:val="28"/>
          <w:szCs w:val="28"/>
        </w:rPr>
        <w:t xml:space="preserve"> / </w:t>
      </w:r>
      <w:proofErr w:type="spellStart"/>
      <w:r w:rsidRPr="00B268C9">
        <w:rPr>
          <w:rFonts w:ascii="Times New Roman" w:hAnsi="Times New Roman" w:cs="Times New Roman"/>
          <w:sz w:val="28"/>
          <w:szCs w:val="28"/>
        </w:rPr>
        <w:t>Herbert</w:t>
      </w:r>
      <w:proofErr w:type="spellEnd"/>
      <w:r w:rsidRPr="00B268C9">
        <w:rPr>
          <w:rFonts w:ascii="Times New Roman" w:hAnsi="Times New Roman" w:cs="Times New Roman"/>
          <w:sz w:val="28"/>
          <w:szCs w:val="28"/>
        </w:rPr>
        <w:t xml:space="preserve"> </w:t>
      </w:r>
      <w:proofErr w:type="spellStart"/>
      <w:r w:rsidRPr="00B268C9">
        <w:rPr>
          <w:rFonts w:ascii="Times New Roman" w:hAnsi="Times New Roman" w:cs="Times New Roman"/>
          <w:sz w:val="28"/>
          <w:szCs w:val="28"/>
        </w:rPr>
        <w:t>Freudenberger</w:t>
      </w:r>
      <w:proofErr w:type="spellEnd"/>
      <w:r w:rsidRPr="00B268C9">
        <w:rPr>
          <w:rFonts w:ascii="Times New Roman" w:hAnsi="Times New Roman" w:cs="Times New Roman"/>
          <w:sz w:val="28"/>
          <w:szCs w:val="28"/>
        </w:rPr>
        <w:t>. // JOURNAL OF SOCIAL ISSUES. – 1974. – №1. – p. 160.</w:t>
      </w:r>
    </w:p>
    <w:p w14:paraId="5E7DE0B6" w14:textId="6ECAA043" w:rsidR="00413FEE" w:rsidRDefault="00413FEE" w:rsidP="00B0243C">
      <w:pPr>
        <w:tabs>
          <w:tab w:val="left" w:pos="-142"/>
        </w:tabs>
        <w:spacing w:after="0" w:line="360" w:lineRule="auto"/>
        <w:jc w:val="center"/>
        <w:rPr>
          <w:rFonts w:ascii="Times New Roman" w:hAnsi="Times New Roman" w:cs="Times New Roman"/>
          <w:b/>
          <w:sz w:val="28"/>
          <w:szCs w:val="28"/>
        </w:rPr>
      </w:pPr>
      <w:r w:rsidRPr="00D475F7">
        <w:rPr>
          <w:rFonts w:ascii="Times New Roman" w:hAnsi="Times New Roman" w:cs="Times New Roman"/>
          <w:b/>
          <w:sz w:val="28"/>
          <w:szCs w:val="28"/>
        </w:rPr>
        <w:lastRenderedPageBreak/>
        <w:t>ДОДАТКИ</w:t>
      </w:r>
    </w:p>
    <w:p w14:paraId="737805A8" w14:textId="66B3AFC9" w:rsidR="00413FEE" w:rsidRDefault="00413FEE" w:rsidP="00B65881">
      <w:pPr>
        <w:spacing w:after="0" w:line="360" w:lineRule="auto"/>
        <w:ind w:left="7788"/>
        <w:jc w:val="both"/>
        <w:rPr>
          <w:rFonts w:ascii="Times New Roman" w:hAnsi="Times New Roman" w:cs="Times New Roman"/>
          <w:b/>
          <w:sz w:val="28"/>
          <w:szCs w:val="28"/>
        </w:rPr>
      </w:pPr>
      <w:r>
        <w:rPr>
          <w:rFonts w:ascii="Times New Roman" w:hAnsi="Times New Roman" w:cs="Times New Roman"/>
          <w:b/>
          <w:sz w:val="28"/>
          <w:szCs w:val="28"/>
        </w:rPr>
        <w:t>Додаток А1</w:t>
      </w:r>
    </w:p>
    <w:p w14:paraId="06C92EAF" w14:textId="223DD398" w:rsidR="00A14C40" w:rsidRPr="00A14C40" w:rsidRDefault="00A14C40" w:rsidP="00B65881">
      <w:pPr>
        <w:spacing w:after="0" w:line="360" w:lineRule="auto"/>
        <w:jc w:val="center"/>
        <w:rPr>
          <w:rFonts w:ascii="Times New Roman" w:hAnsi="Times New Roman" w:cs="Times New Roman"/>
          <w:b/>
          <w:bCs/>
          <w:sz w:val="28"/>
          <w:szCs w:val="28"/>
        </w:rPr>
      </w:pPr>
      <w:r w:rsidRPr="00A14C40">
        <w:rPr>
          <w:rFonts w:ascii="Times New Roman" w:hAnsi="Times New Roman" w:cs="Times New Roman"/>
          <w:b/>
          <w:bCs/>
          <w:sz w:val="28"/>
          <w:szCs w:val="28"/>
        </w:rPr>
        <w:t>Методика діагностики рівня емоційного вигорання В. Бойка</w:t>
      </w:r>
    </w:p>
    <w:p w14:paraId="619676D2" w14:textId="089AB4D3" w:rsidR="00A14C40" w:rsidRP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Інструкція. На кожне із запропонованих нижче суджень дайте відповідь «так» чи «ні». Візьміть до уваги: якщо у формулюваннях опитувальника згадуються партнери, то йдеться про суб</w:t>
      </w:r>
      <w:r w:rsidR="002106A3">
        <w:rPr>
          <w:rFonts w:ascii="Times New Roman" w:hAnsi="Times New Roman" w:cs="Times New Roman"/>
          <w:sz w:val="28"/>
          <w:szCs w:val="28"/>
        </w:rPr>
        <w:t>’</w:t>
      </w:r>
      <w:r w:rsidRPr="00A14C40">
        <w:rPr>
          <w:rFonts w:ascii="Times New Roman" w:hAnsi="Times New Roman" w:cs="Times New Roman"/>
          <w:sz w:val="28"/>
          <w:szCs w:val="28"/>
        </w:rPr>
        <w:t xml:space="preserve">єктів Вашої професійної діяльності – пацієнтів, клієнтів, споживачів, замовників, учнів, студентів та інших осіб, з якими Ви щоденно працюєте. </w:t>
      </w:r>
    </w:p>
    <w:p w14:paraId="5063C7F3" w14:textId="1EFA82D5" w:rsidR="00A14C40" w:rsidRPr="00A14C40" w:rsidRDefault="00A14C40" w:rsidP="00B65881">
      <w:pPr>
        <w:spacing w:after="0" w:line="360" w:lineRule="auto"/>
        <w:jc w:val="center"/>
        <w:rPr>
          <w:rFonts w:ascii="Times New Roman" w:hAnsi="Times New Roman" w:cs="Times New Roman"/>
          <w:b/>
          <w:bCs/>
          <w:sz w:val="28"/>
          <w:szCs w:val="28"/>
        </w:rPr>
      </w:pPr>
      <w:r w:rsidRPr="00A14C40">
        <w:rPr>
          <w:rFonts w:ascii="Times New Roman" w:hAnsi="Times New Roman" w:cs="Times New Roman"/>
          <w:b/>
          <w:bCs/>
          <w:sz w:val="28"/>
          <w:szCs w:val="28"/>
        </w:rPr>
        <w:t>Текст опитувальника</w:t>
      </w:r>
    </w:p>
    <w:p w14:paraId="56B28214" w14:textId="77777777" w:rsidR="00A14C40" w:rsidRDefault="00A14C40" w:rsidP="00B6588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Pr="00A14C40">
        <w:rPr>
          <w:rFonts w:ascii="Times New Roman" w:hAnsi="Times New Roman" w:cs="Times New Roman"/>
          <w:sz w:val="28"/>
          <w:szCs w:val="28"/>
        </w:rPr>
        <w:t xml:space="preserve">Організаційні помилки на роботі постійно змушують нервуватися, напружуватися, хвилюватися. </w:t>
      </w:r>
    </w:p>
    <w:p w14:paraId="22FCF210" w14:textId="52934315"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2. Сьогодні я задоволений своєю професією не менше, ніж на початку кар</w:t>
      </w:r>
      <w:r w:rsidR="002106A3">
        <w:rPr>
          <w:rFonts w:ascii="Times New Roman" w:hAnsi="Times New Roman" w:cs="Times New Roman"/>
          <w:sz w:val="28"/>
          <w:szCs w:val="28"/>
        </w:rPr>
        <w:t>’</w:t>
      </w:r>
      <w:r w:rsidRPr="00A14C40">
        <w:rPr>
          <w:rFonts w:ascii="Times New Roman" w:hAnsi="Times New Roman" w:cs="Times New Roman"/>
          <w:sz w:val="28"/>
          <w:szCs w:val="28"/>
        </w:rPr>
        <w:t xml:space="preserve">єри. </w:t>
      </w:r>
    </w:p>
    <w:p w14:paraId="7417CDD6"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3. Я помилився у виборі професії чи профілю діяльності (займаю не своє місце). 4. Мене турбує те, що я став гірше працювати (менш </w:t>
      </w:r>
      <w:proofErr w:type="spellStart"/>
      <w:r w:rsidRPr="00A14C40">
        <w:rPr>
          <w:rFonts w:ascii="Times New Roman" w:hAnsi="Times New Roman" w:cs="Times New Roman"/>
          <w:sz w:val="28"/>
          <w:szCs w:val="28"/>
        </w:rPr>
        <w:t>продуктивно</w:t>
      </w:r>
      <w:proofErr w:type="spellEnd"/>
      <w:r w:rsidRPr="00A14C40">
        <w:rPr>
          <w:rFonts w:ascii="Times New Roman" w:hAnsi="Times New Roman" w:cs="Times New Roman"/>
          <w:sz w:val="28"/>
          <w:szCs w:val="28"/>
        </w:rPr>
        <w:t xml:space="preserve">, менш якісно, повільніше). </w:t>
      </w:r>
    </w:p>
    <w:p w14:paraId="52EF07F9"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5. Теплота у взаємодії з партнерами дуже залежить від мого настрою. </w:t>
      </w:r>
    </w:p>
    <w:p w14:paraId="3FCEFA7A"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6. Від мене, як від професіонала, мало залежить добробут партнерів. </w:t>
      </w:r>
    </w:p>
    <w:p w14:paraId="01E481AF" w14:textId="30B78CFB"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7. Коли я приходжу з роботи додому, то деякий час (години 2</w:t>
      </w:r>
      <w:r w:rsidR="0097622D">
        <w:rPr>
          <w:rFonts w:ascii="Times New Roman" w:hAnsi="Times New Roman" w:cs="Times New Roman"/>
          <w:sz w:val="28"/>
          <w:szCs w:val="28"/>
        </w:rPr>
        <w:t>-</w:t>
      </w:r>
      <w:r w:rsidRPr="00A14C40">
        <w:rPr>
          <w:rFonts w:ascii="Times New Roman" w:hAnsi="Times New Roman" w:cs="Times New Roman"/>
          <w:sz w:val="28"/>
          <w:szCs w:val="28"/>
        </w:rPr>
        <w:t xml:space="preserve">3) мені хочеться побути на самоті, щоб зі мною ніхто не спілкувався. </w:t>
      </w:r>
    </w:p>
    <w:p w14:paraId="2D6EE440"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8. Коли я відчуваю втому чи напруження, то намагаюся швидше вирішити проблеми партнера (згорнути взаємодію). </w:t>
      </w:r>
    </w:p>
    <w:p w14:paraId="690CC6F2" w14:textId="5BD92003"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9. Мені здається, що </w:t>
      </w:r>
      <w:proofErr w:type="spellStart"/>
      <w:r w:rsidRPr="00A14C40">
        <w:rPr>
          <w:rFonts w:ascii="Times New Roman" w:hAnsi="Times New Roman" w:cs="Times New Roman"/>
          <w:sz w:val="28"/>
          <w:szCs w:val="28"/>
        </w:rPr>
        <w:t>емоційно</w:t>
      </w:r>
      <w:proofErr w:type="spellEnd"/>
      <w:r w:rsidRPr="00A14C40">
        <w:rPr>
          <w:rFonts w:ascii="Times New Roman" w:hAnsi="Times New Roman" w:cs="Times New Roman"/>
          <w:sz w:val="28"/>
          <w:szCs w:val="28"/>
        </w:rPr>
        <w:t xml:space="preserve"> я не можу дати колегам того, що потребує професійний обов</w:t>
      </w:r>
      <w:r w:rsidR="002106A3">
        <w:rPr>
          <w:rFonts w:ascii="Times New Roman" w:hAnsi="Times New Roman" w:cs="Times New Roman"/>
          <w:sz w:val="28"/>
          <w:szCs w:val="28"/>
        </w:rPr>
        <w:t>’</w:t>
      </w:r>
      <w:r w:rsidRPr="00A14C40">
        <w:rPr>
          <w:rFonts w:ascii="Times New Roman" w:hAnsi="Times New Roman" w:cs="Times New Roman"/>
          <w:sz w:val="28"/>
          <w:szCs w:val="28"/>
        </w:rPr>
        <w:t xml:space="preserve">язок. </w:t>
      </w:r>
    </w:p>
    <w:p w14:paraId="6C1F9EC7"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10. Моя робота притупляє емоції. </w:t>
      </w:r>
    </w:p>
    <w:p w14:paraId="73B4ED7C"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11. Я відверто втомився від людських проблем, з якими доводиться мати справу на роботі. </w:t>
      </w:r>
    </w:p>
    <w:p w14:paraId="61EE9EDD" w14:textId="361BCD75"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12. Трапляється, я погано засинаю (сплю) через хвилювання, пов</w:t>
      </w:r>
      <w:r w:rsidR="002106A3">
        <w:rPr>
          <w:rFonts w:ascii="Times New Roman" w:hAnsi="Times New Roman" w:cs="Times New Roman"/>
          <w:sz w:val="28"/>
          <w:szCs w:val="28"/>
        </w:rPr>
        <w:t>’</w:t>
      </w:r>
      <w:r w:rsidRPr="00A14C40">
        <w:rPr>
          <w:rFonts w:ascii="Times New Roman" w:hAnsi="Times New Roman" w:cs="Times New Roman"/>
          <w:sz w:val="28"/>
          <w:szCs w:val="28"/>
        </w:rPr>
        <w:t xml:space="preserve">язані з роботою. </w:t>
      </w:r>
    </w:p>
    <w:p w14:paraId="166BA975" w14:textId="7F079BBD" w:rsidR="00A14C40" w:rsidRP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13. Взаємодія з партнерами потребує від мене великого напруження.</w:t>
      </w:r>
    </w:p>
    <w:p w14:paraId="177B3A26"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14. Робота з людьми приносить мені все менше задоволення. </w:t>
      </w:r>
    </w:p>
    <w:p w14:paraId="5F0B6C26" w14:textId="6A362F29"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lastRenderedPageBreak/>
        <w:t>15. Я б змінив місце роботи, якби з</w:t>
      </w:r>
      <w:r w:rsidR="002106A3">
        <w:rPr>
          <w:rFonts w:ascii="Times New Roman" w:hAnsi="Times New Roman" w:cs="Times New Roman"/>
          <w:sz w:val="28"/>
          <w:szCs w:val="28"/>
        </w:rPr>
        <w:t>’</w:t>
      </w:r>
      <w:r w:rsidRPr="00A14C40">
        <w:rPr>
          <w:rFonts w:ascii="Times New Roman" w:hAnsi="Times New Roman" w:cs="Times New Roman"/>
          <w:sz w:val="28"/>
          <w:szCs w:val="28"/>
        </w:rPr>
        <w:t xml:space="preserve">явилась така можливість. </w:t>
      </w:r>
    </w:p>
    <w:p w14:paraId="575132EB"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16. Мене часто засмучує те, що я не можу на потрібному рівні надати професійну підтримку, послугу, допомогу. </w:t>
      </w:r>
    </w:p>
    <w:p w14:paraId="30E4BA96" w14:textId="77777777" w:rsidR="0097622D"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17. Мені завжди вдається запобігти впливу поганого настрою на ділові контакти. </w:t>
      </w:r>
    </w:p>
    <w:p w14:paraId="6EAF81C9" w14:textId="0CA85580"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18. Мене дуже засмучує ситуація, коли щось не йде на лад у стосунках з діловим партнером. </w:t>
      </w:r>
    </w:p>
    <w:p w14:paraId="15581704"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19. Я так стомлююся на роботі, що вдома намагаюся спілкуватися якомога менше. </w:t>
      </w:r>
    </w:p>
    <w:p w14:paraId="5B89519B"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20. Через брак часу, втому та напруження часто приділяю партнеру менше уваги, ніж потрібно. </w:t>
      </w:r>
    </w:p>
    <w:p w14:paraId="04BCF2B3"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21. Іноді звичні ситуації спілкування на роботі дратують мене. </w:t>
      </w:r>
    </w:p>
    <w:p w14:paraId="1B2A5920"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22. Я спокійно сприймаю обґрунтовані претензії партнерів. </w:t>
      </w:r>
    </w:p>
    <w:p w14:paraId="0903F211"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23. Спілкування з партнерами спонукає мене уникати людей. </w:t>
      </w:r>
    </w:p>
    <w:p w14:paraId="417E9E4D"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24. При згадці про деяких партнерів та колег у мене псується настрій. </w:t>
      </w:r>
    </w:p>
    <w:p w14:paraId="5C007444"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25. Конфлікти та суперечки з колегами віднімають багато сил та емоцій. </w:t>
      </w:r>
    </w:p>
    <w:p w14:paraId="7E34828F"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26. Мені все складніше встановлювати або підтримувати контакти з діловими партнерами. </w:t>
      </w:r>
    </w:p>
    <w:p w14:paraId="6A7EC489"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27. Обставини на роботі мені здаються дуже складними і важкими. </w:t>
      </w:r>
    </w:p>
    <w:p w14:paraId="5E92490D" w14:textId="3AF554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28. В мене часто виникають тривожні очікування, пов</w:t>
      </w:r>
      <w:r w:rsidR="002106A3">
        <w:rPr>
          <w:rFonts w:ascii="Times New Roman" w:hAnsi="Times New Roman" w:cs="Times New Roman"/>
          <w:sz w:val="28"/>
          <w:szCs w:val="28"/>
        </w:rPr>
        <w:t>’</w:t>
      </w:r>
      <w:r w:rsidRPr="00A14C40">
        <w:rPr>
          <w:rFonts w:ascii="Times New Roman" w:hAnsi="Times New Roman" w:cs="Times New Roman"/>
          <w:sz w:val="28"/>
          <w:szCs w:val="28"/>
        </w:rPr>
        <w:t xml:space="preserve">язані з роботою: щось має трапитися, як би не припуститися помилки, чи зможу зробити все як потрібно, чи не скоротять мене тощо. </w:t>
      </w:r>
    </w:p>
    <w:p w14:paraId="5E7E79F3"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29. Якщо партнер мені неприємний, то я намагаюсь обмежити час спілкування з ним, менше приділяти йому уваги. </w:t>
      </w:r>
    </w:p>
    <w:p w14:paraId="273A7CD6"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30. У спілкуванні на роботі я притримуюся принципу «не роби людям добра – не отримаєш зла». </w:t>
      </w:r>
    </w:p>
    <w:p w14:paraId="1EEB790F"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31. Я з радістю розповідаю домашнім про свою роботу. </w:t>
      </w:r>
    </w:p>
    <w:p w14:paraId="5C7E3B5C" w14:textId="09D3D6FE" w:rsidR="00A14C40" w:rsidRP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32. Трапляються дні, коли мій емоційний стан погано відображається на результатах роботи (менше працюю, знижується якість, виникають конфлікти).</w:t>
      </w:r>
    </w:p>
    <w:p w14:paraId="7FCE0846"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lastRenderedPageBreak/>
        <w:t xml:space="preserve">33. Іноді я відчуваю, що потрібно поспівчувати партнерові, але не в змозі цього зробити. </w:t>
      </w:r>
    </w:p>
    <w:p w14:paraId="5D23FB5F"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34. Я дуже хвилююся за свою роботу. </w:t>
      </w:r>
    </w:p>
    <w:p w14:paraId="71CCA7F5"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35. Партнерам по роботі віддаю більше уваги та турботи, ніж отримую від них вдячності. </w:t>
      </w:r>
    </w:p>
    <w:p w14:paraId="64AA9B35"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36. При одній згадці про роботу мені стає погано: починає колоти в області серця, підвищується тиск, виникає головний біль. </w:t>
      </w:r>
    </w:p>
    <w:p w14:paraId="2D53632C"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37. У мене добрі (в цілому задовільні) стосунки з безпосереднім керівником. </w:t>
      </w:r>
    </w:p>
    <w:p w14:paraId="57CEA33F"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38. Я часто радію, коли бачу, що моя робота приносить користь людям. </w:t>
      </w:r>
    </w:p>
    <w:p w14:paraId="5CA1DBF3"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39. Останнім часом мене переслідують невдачі на роботі. </w:t>
      </w:r>
    </w:p>
    <w:p w14:paraId="6CFADEBD"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40. Деякі аспекти (факти) моєї роботи викликають розчарування, нудьгу і зневіру. </w:t>
      </w:r>
    </w:p>
    <w:p w14:paraId="0091F232"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41. Трапляються дні, коли контакти з партнерами складаються гірше ніж зазвичай. </w:t>
      </w:r>
    </w:p>
    <w:p w14:paraId="321BE794" w14:textId="1A86F78E"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42. Я переймаюся проблемами ділових партнерів (суб</w:t>
      </w:r>
      <w:r w:rsidR="002106A3">
        <w:rPr>
          <w:rFonts w:ascii="Times New Roman" w:hAnsi="Times New Roman" w:cs="Times New Roman"/>
          <w:sz w:val="28"/>
          <w:szCs w:val="28"/>
        </w:rPr>
        <w:t>’</w:t>
      </w:r>
      <w:r w:rsidRPr="00A14C40">
        <w:rPr>
          <w:rFonts w:ascii="Times New Roman" w:hAnsi="Times New Roman" w:cs="Times New Roman"/>
          <w:sz w:val="28"/>
          <w:szCs w:val="28"/>
        </w:rPr>
        <w:t xml:space="preserve">єктів діяльності) менше, ніж зазвичай. </w:t>
      </w:r>
    </w:p>
    <w:p w14:paraId="72FC45C1"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43. Втома від роботи призводить до того, що я намагаюся скоротити час спілкування з друзями та знайомими. </w:t>
      </w:r>
    </w:p>
    <w:p w14:paraId="34E8D7F7"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44. Зазвичай я виявляю зацікавленість особистістю партнера більше, ніж того вимагає справа. </w:t>
      </w:r>
    </w:p>
    <w:p w14:paraId="3DADE9CE"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45. Зазвичай я приходжу на роботу відпочивши, зі свіжими силами, в доброму настрої. </w:t>
      </w:r>
    </w:p>
    <w:p w14:paraId="17C573DF" w14:textId="77777777" w:rsidR="00372B6E"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46. Іноді я ловлю себе на тому, що працюю з партнерами автоматично, без душі. </w:t>
      </w:r>
    </w:p>
    <w:p w14:paraId="224557E0" w14:textId="6562BBA4"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47. У справах зустрічаються настільки неприємні люди, що всупереч волі бажаєш їм чогось недоброго. </w:t>
      </w:r>
    </w:p>
    <w:p w14:paraId="5BB22083"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48. Після спілкування з неприємними партнерами в мене буває погіршення фізичного та психічного самопочуття. </w:t>
      </w:r>
    </w:p>
    <w:p w14:paraId="2BAC59D8"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49. На роботі я постійно відчуваю психічне та фізичне перевантаження. </w:t>
      </w:r>
    </w:p>
    <w:p w14:paraId="643013BE"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50. Успіхи в роботі надихають мене.</w:t>
      </w:r>
    </w:p>
    <w:p w14:paraId="72E2E545"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lastRenderedPageBreak/>
        <w:t xml:space="preserve">51. Ситуація на роботі, в якій я опинився, здається безвихідною (майже безвихідною). </w:t>
      </w:r>
    </w:p>
    <w:p w14:paraId="79CCC6BE"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52. Я втратив спокій через роботу. </w:t>
      </w:r>
    </w:p>
    <w:p w14:paraId="283AAE9D"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53. Впродовж останнього року траплялися скарги на мене з боку партнерів. </w:t>
      </w:r>
    </w:p>
    <w:p w14:paraId="15792038"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54. Мені вдається зберегти нерви тільки через те, що багато з того, що відбувається з партнерами, я не беру близько до серця. </w:t>
      </w:r>
    </w:p>
    <w:p w14:paraId="3B478CFB"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55. Я часто з роботи </w:t>
      </w:r>
      <w:proofErr w:type="spellStart"/>
      <w:r w:rsidRPr="00A14C40">
        <w:rPr>
          <w:rFonts w:ascii="Times New Roman" w:hAnsi="Times New Roman" w:cs="Times New Roman"/>
          <w:sz w:val="28"/>
          <w:szCs w:val="28"/>
        </w:rPr>
        <w:t>приношу</w:t>
      </w:r>
      <w:proofErr w:type="spellEnd"/>
      <w:r w:rsidRPr="00A14C40">
        <w:rPr>
          <w:rFonts w:ascii="Times New Roman" w:hAnsi="Times New Roman" w:cs="Times New Roman"/>
          <w:sz w:val="28"/>
          <w:szCs w:val="28"/>
        </w:rPr>
        <w:t xml:space="preserve"> додому негативні емоції. </w:t>
      </w:r>
    </w:p>
    <w:p w14:paraId="49907621"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56. Я часто працюю через силу. </w:t>
      </w:r>
    </w:p>
    <w:p w14:paraId="0A2D2639"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57. Раніше я був більш співчутливим та уважним до партнерів, ніж тепер. </w:t>
      </w:r>
    </w:p>
    <w:p w14:paraId="46662E66" w14:textId="46CDA983"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58. У роботі з людьми керуюся принципом: не псуй нерви, бережи здоров</w:t>
      </w:r>
      <w:r w:rsidR="002106A3">
        <w:rPr>
          <w:rFonts w:ascii="Times New Roman" w:hAnsi="Times New Roman" w:cs="Times New Roman"/>
          <w:sz w:val="28"/>
          <w:szCs w:val="28"/>
        </w:rPr>
        <w:t>’</w:t>
      </w:r>
      <w:r w:rsidRPr="00A14C40">
        <w:rPr>
          <w:rFonts w:ascii="Times New Roman" w:hAnsi="Times New Roman" w:cs="Times New Roman"/>
          <w:sz w:val="28"/>
          <w:szCs w:val="28"/>
        </w:rPr>
        <w:t xml:space="preserve">я. </w:t>
      </w:r>
    </w:p>
    <w:p w14:paraId="2BE84C34"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59. Іноді я йду на роботу з важким відчуттям: як все набридло, нікого б не бачити й не чути. </w:t>
      </w:r>
    </w:p>
    <w:p w14:paraId="2FF5F24E"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60. Після напруженого робочого дня я відчуваю, що занедужав. </w:t>
      </w:r>
    </w:p>
    <w:p w14:paraId="5EDA6F90"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61. Контингент партнерів, з якими я працюю, дуже важкий. </w:t>
      </w:r>
    </w:p>
    <w:p w14:paraId="265BED4B"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62. Іноді мені здається, що результати моєї роботи не варті тих зусиль, які я витрачаю. </w:t>
      </w:r>
    </w:p>
    <w:p w14:paraId="50B4C377"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63. Якщо б мені поталанило з роботою, я був би набагато щасливішим. </w:t>
      </w:r>
    </w:p>
    <w:p w14:paraId="503607AE"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64. Я у відчаї від того, що на роботі в мене серйозні проблеми. </w:t>
      </w:r>
    </w:p>
    <w:p w14:paraId="54EEE84B"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65. Іноді я поводжуся зі своїми партнерами так, як би не хотів, щоб вони вчиняли зі мною. </w:t>
      </w:r>
    </w:p>
    <w:p w14:paraId="13F193AB" w14:textId="77777777" w:rsidR="00372B6E"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66. Я засуджую партнерів, що розраховують на особливу поблажливість та увагу. </w:t>
      </w:r>
    </w:p>
    <w:p w14:paraId="2E58E933" w14:textId="0CFAFE11"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67. Зазвичай після робочого дня у мене не вистачає сил займатися домашніми справами. </w:t>
      </w:r>
    </w:p>
    <w:p w14:paraId="5B8799A5"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68. Часто я підганяю час: швидше б закінчився робочий день. </w:t>
      </w:r>
    </w:p>
    <w:p w14:paraId="3008E48C"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69. Стан, прохання, потреби партнерів зазвичай мене щиро хвилюють. </w:t>
      </w:r>
    </w:p>
    <w:p w14:paraId="5EFF2F49"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70. Працюючи з людьми, я зазвичай ніби ставлю екран, що захищає мене від чужих страждань та негативних емоцій. </w:t>
      </w:r>
    </w:p>
    <w:p w14:paraId="08931B0B"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71. Робота з людьми (з партнерами) дуже розчарувала мене. </w:t>
      </w:r>
    </w:p>
    <w:p w14:paraId="4A30431A" w14:textId="7EC5E29A" w:rsidR="00A14C40" w:rsidRP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72. Щоб відновити сили, я часто вживаю ліки.</w:t>
      </w:r>
    </w:p>
    <w:p w14:paraId="6237F3E0"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lastRenderedPageBreak/>
        <w:t xml:space="preserve">73. Як правило, мій робочий день проходить спокійно і легко. </w:t>
      </w:r>
    </w:p>
    <w:p w14:paraId="1A39A1DC"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74. Мої вимоги до виконуваної роботи вищі, ніж те, чого я досягаю через певні обставини. </w:t>
      </w:r>
    </w:p>
    <w:p w14:paraId="057953FD" w14:textId="4F16CEDA"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75. Моя кар</w:t>
      </w:r>
      <w:r w:rsidR="002106A3">
        <w:rPr>
          <w:rFonts w:ascii="Times New Roman" w:hAnsi="Times New Roman" w:cs="Times New Roman"/>
          <w:sz w:val="28"/>
          <w:szCs w:val="28"/>
        </w:rPr>
        <w:t>’</w:t>
      </w:r>
      <w:r w:rsidRPr="00A14C40">
        <w:rPr>
          <w:rFonts w:ascii="Times New Roman" w:hAnsi="Times New Roman" w:cs="Times New Roman"/>
          <w:sz w:val="28"/>
          <w:szCs w:val="28"/>
        </w:rPr>
        <w:t xml:space="preserve">єра склалася вдало. </w:t>
      </w:r>
    </w:p>
    <w:p w14:paraId="49DA6CB5" w14:textId="5FC01E01"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76. Я дуже нервую з приводу того, що пов</w:t>
      </w:r>
      <w:r w:rsidR="002106A3">
        <w:rPr>
          <w:rFonts w:ascii="Times New Roman" w:hAnsi="Times New Roman" w:cs="Times New Roman"/>
          <w:sz w:val="28"/>
          <w:szCs w:val="28"/>
        </w:rPr>
        <w:t>’</w:t>
      </w:r>
      <w:r w:rsidRPr="00A14C40">
        <w:rPr>
          <w:rFonts w:ascii="Times New Roman" w:hAnsi="Times New Roman" w:cs="Times New Roman"/>
          <w:sz w:val="28"/>
          <w:szCs w:val="28"/>
        </w:rPr>
        <w:t xml:space="preserve">язано з роботою. </w:t>
      </w:r>
    </w:p>
    <w:p w14:paraId="3AD10EC5"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77. Деяких із своїх постійних партнерів я не хотів би бачити й чути. </w:t>
      </w:r>
    </w:p>
    <w:p w14:paraId="39A4F902" w14:textId="77777777"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78. Я схвалюю колег, які повністю присвячують себе людям (партнерам), нехтуючи власними інтересами. </w:t>
      </w:r>
    </w:p>
    <w:p w14:paraId="1EDEF1E2" w14:textId="77777777" w:rsidR="00E601CA"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79. Моя втома на роботі зазвичай мало або взагалі не відображається на спілкуванні з домашніми і друзями. </w:t>
      </w:r>
    </w:p>
    <w:p w14:paraId="0D6B6D50" w14:textId="77777777" w:rsidR="00E601CA"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80. За можливості, я віддаю партнерові менше уваги, але так, щоб він цього не помітив. </w:t>
      </w:r>
    </w:p>
    <w:p w14:paraId="4B276C7E" w14:textId="77777777" w:rsidR="00E601CA"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81. Мене часто підводять нерви в спілкуванні з людьми на роботі. </w:t>
      </w:r>
    </w:p>
    <w:p w14:paraId="5AF22128" w14:textId="77777777" w:rsidR="00E601CA"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82. До всього (майже до всього), що відбувається на роботі, я втратив зацікавленість, живе почуття. </w:t>
      </w:r>
    </w:p>
    <w:p w14:paraId="07682495" w14:textId="77777777" w:rsidR="00E601CA"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 xml:space="preserve">83. Робота з людьми погано вплинула на мене як на фахівця – зробила знервованим, злим, притупила емоції. </w:t>
      </w:r>
    </w:p>
    <w:p w14:paraId="7A2F2436" w14:textId="474EB693" w:rsidR="00A14C40" w:rsidRDefault="00A14C40" w:rsidP="00B65881">
      <w:pPr>
        <w:spacing w:after="0" w:line="360" w:lineRule="auto"/>
        <w:jc w:val="both"/>
        <w:rPr>
          <w:rFonts w:ascii="Times New Roman" w:hAnsi="Times New Roman" w:cs="Times New Roman"/>
          <w:sz w:val="28"/>
          <w:szCs w:val="28"/>
        </w:rPr>
      </w:pPr>
      <w:r w:rsidRPr="00A14C40">
        <w:rPr>
          <w:rFonts w:ascii="Times New Roman" w:hAnsi="Times New Roman" w:cs="Times New Roman"/>
          <w:sz w:val="28"/>
          <w:szCs w:val="28"/>
        </w:rPr>
        <w:t>84</w:t>
      </w:r>
      <w:r w:rsidRPr="00E601CA">
        <w:rPr>
          <w:rFonts w:ascii="Times New Roman" w:hAnsi="Times New Roman" w:cs="Times New Roman"/>
          <w:sz w:val="28"/>
          <w:szCs w:val="28"/>
        </w:rPr>
        <w:t>. Робота з людьми вочевидь підриває моє здоров</w:t>
      </w:r>
      <w:r w:rsidR="002106A3">
        <w:rPr>
          <w:rFonts w:ascii="Times New Roman" w:hAnsi="Times New Roman" w:cs="Times New Roman"/>
          <w:sz w:val="28"/>
          <w:szCs w:val="28"/>
        </w:rPr>
        <w:t>’</w:t>
      </w:r>
      <w:r w:rsidRPr="00E601CA">
        <w:rPr>
          <w:rFonts w:ascii="Times New Roman" w:hAnsi="Times New Roman" w:cs="Times New Roman"/>
          <w:sz w:val="28"/>
          <w:szCs w:val="28"/>
        </w:rPr>
        <w:t>я.</w:t>
      </w:r>
    </w:p>
    <w:p w14:paraId="4988F3D6" w14:textId="77777777" w:rsidR="001863A8" w:rsidRPr="001863A8" w:rsidRDefault="001863A8" w:rsidP="00B65881">
      <w:pPr>
        <w:spacing w:after="0" w:line="360" w:lineRule="auto"/>
        <w:jc w:val="both"/>
        <w:rPr>
          <w:rFonts w:ascii="Times New Roman" w:hAnsi="Times New Roman" w:cs="Times New Roman"/>
          <w:b/>
          <w:bCs/>
          <w:sz w:val="28"/>
          <w:szCs w:val="28"/>
        </w:rPr>
      </w:pPr>
      <w:r w:rsidRPr="001863A8">
        <w:rPr>
          <w:rFonts w:ascii="Times New Roman" w:hAnsi="Times New Roman" w:cs="Times New Roman"/>
          <w:b/>
          <w:bCs/>
          <w:sz w:val="28"/>
          <w:szCs w:val="28"/>
        </w:rPr>
        <w:t xml:space="preserve">Обробка даних </w:t>
      </w:r>
    </w:p>
    <w:p w14:paraId="4AFF2765" w14:textId="5DF0DC4C" w:rsidR="001863A8" w:rsidRDefault="001863A8" w:rsidP="00B65881">
      <w:pPr>
        <w:spacing w:after="0" w:line="360" w:lineRule="auto"/>
        <w:jc w:val="both"/>
        <w:rPr>
          <w:rFonts w:ascii="Times New Roman" w:hAnsi="Times New Roman" w:cs="Times New Roman"/>
          <w:sz w:val="28"/>
          <w:szCs w:val="28"/>
        </w:rPr>
      </w:pPr>
      <w:r w:rsidRPr="001863A8">
        <w:rPr>
          <w:rFonts w:ascii="Times New Roman" w:hAnsi="Times New Roman" w:cs="Times New Roman"/>
          <w:sz w:val="28"/>
          <w:szCs w:val="28"/>
        </w:rPr>
        <w:t xml:space="preserve">Кожен варіант відповіді попередньо оцінений компетентними суддями тих чи інших числом балів </w:t>
      </w:r>
      <w:r w:rsidR="008C47B2">
        <w:rPr>
          <w:rFonts w:ascii="Times New Roman" w:hAnsi="Times New Roman" w:cs="Times New Roman"/>
          <w:sz w:val="28"/>
          <w:szCs w:val="28"/>
        </w:rPr>
        <w:t>–</w:t>
      </w:r>
      <w:r w:rsidRPr="001863A8">
        <w:rPr>
          <w:rFonts w:ascii="Times New Roman" w:hAnsi="Times New Roman" w:cs="Times New Roman"/>
          <w:sz w:val="28"/>
          <w:szCs w:val="28"/>
        </w:rPr>
        <w:t xml:space="preserve"> зазначається в ключі поруч з номером судження в дужках. Це зроблено тому, що ознаки, включені в симптом, мають різне значення у визначенні його важкості. </w:t>
      </w:r>
    </w:p>
    <w:p w14:paraId="76DCFDB0" w14:textId="77777777" w:rsidR="001863A8" w:rsidRDefault="001863A8" w:rsidP="00B65881">
      <w:pPr>
        <w:spacing w:after="0" w:line="360" w:lineRule="auto"/>
        <w:jc w:val="both"/>
        <w:rPr>
          <w:rFonts w:ascii="Times New Roman" w:hAnsi="Times New Roman" w:cs="Times New Roman"/>
          <w:sz w:val="28"/>
          <w:szCs w:val="28"/>
        </w:rPr>
      </w:pPr>
      <w:r w:rsidRPr="001863A8">
        <w:rPr>
          <w:rFonts w:ascii="Times New Roman" w:hAnsi="Times New Roman" w:cs="Times New Roman"/>
          <w:sz w:val="28"/>
          <w:szCs w:val="28"/>
        </w:rPr>
        <w:t xml:space="preserve">Максимальну оцінку в 10 балів отримав від суддів ознака, найбільш показовий для симптому. </w:t>
      </w:r>
    </w:p>
    <w:p w14:paraId="0C0031DE" w14:textId="77777777" w:rsidR="001863A8" w:rsidRDefault="001863A8" w:rsidP="00B65881">
      <w:pPr>
        <w:spacing w:after="0" w:line="360" w:lineRule="auto"/>
        <w:jc w:val="both"/>
        <w:rPr>
          <w:rFonts w:ascii="Times New Roman" w:hAnsi="Times New Roman" w:cs="Times New Roman"/>
          <w:sz w:val="28"/>
          <w:szCs w:val="28"/>
        </w:rPr>
      </w:pPr>
      <w:r w:rsidRPr="001863A8">
        <w:rPr>
          <w:rFonts w:ascii="Times New Roman" w:hAnsi="Times New Roman" w:cs="Times New Roman"/>
          <w:sz w:val="28"/>
          <w:szCs w:val="28"/>
        </w:rPr>
        <w:t xml:space="preserve">Відповідно до «ключем», здійснюються такі підрахунки: </w:t>
      </w:r>
    </w:p>
    <w:p w14:paraId="6EF636A1" w14:textId="77777777" w:rsidR="001863A8" w:rsidRDefault="001863A8" w:rsidP="00B65881">
      <w:pPr>
        <w:spacing w:after="0" w:line="360" w:lineRule="auto"/>
        <w:jc w:val="both"/>
        <w:rPr>
          <w:rFonts w:ascii="Times New Roman" w:hAnsi="Times New Roman" w:cs="Times New Roman"/>
          <w:sz w:val="28"/>
          <w:szCs w:val="28"/>
        </w:rPr>
      </w:pPr>
      <w:r w:rsidRPr="001863A8">
        <w:rPr>
          <w:rFonts w:ascii="Times New Roman" w:hAnsi="Times New Roman" w:cs="Times New Roman"/>
          <w:sz w:val="28"/>
          <w:szCs w:val="28"/>
        </w:rPr>
        <w:t xml:space="preserve">1) визначається сума балів роздільно для кожного з 12 симптомів (по чотири в кожній з трьох фаз) вигорання; </w:t>
      </w:r>
    </w:p>
    <w:p w14:paraId="25BB4A47" w14:textId="77777777" w:rsidR="001863A8" w:rsidRDefault="001863A8" w:rsidP="00B65881">
      <w:pPr>
        <w:spacing w:after="0" w:line="360" w:lineRule="auto"/>
        <w:jc w:val="both"/>
        <w:rPr>
          <w:rFonts w:ascii="Times New Roman" w:hAnsi="Times New Roman" w:cs="Times New Roman"/>
          <w:sz w:val="28"/>
          <w:szCs w:val="28"/>
        </w:rPr>
      </w:pPr>
      <w:r w:rsidRPr="001863A8">
        <w:rPr>
          <w:rFonts w:ascii="Times New Roman" w:hAnsi="Times New Roman" w:cs="Times New Roman"/>
          <w:sz w:val="28"/>
          <w:szCs w:val="28"/>
        </w:rPr>
        <w:t xml:space="preserve">2) підраховується сума показників симптомів для кожної з трьох фаз формування вигорання; </w:t>
      </w:r>
    </w:p>
    <w:p w14:paraId="0A66617A" w14:textId="498218E6" w:rsidR="001863A8" w:rsidRDefault="001863A8" w:rsidP="00B65881">
      <w:pPr>
        <w:spacing w:after="0" w:line="360" w:lineRule="auto"/>
        <w:jc w:val="both"/>
        <w:rPr>
          <w:rFonts w:ascii="Times New Roman" w:hAnsi="Times New Roman" w:cs="Times New Roman"/>
          <w:sz w:val="28"/>
          <w:szCs w:val="28"/>
        </w:rPr>
      </w:pPr>
      <w:r w:rsidRPr="001863A8">
        <w:rPr>
          <w:rFonts w:ascii="Times New Roman" w:hAnsi="Times New Roman" w:cs="Times New Roman"/>
          <w:sz w:val="28"/>
          <w:szCs w:val="28"/>
        </w:rPr>
        <w:lastRenderedPageBreak/>
        <w:t xml:space="preserve">3) перебуває підсумковий показник синдрому емоційного вигорання </w:t>
      </w:r>
      <w:r w:rsidR="008C47B2">
        <w:rPr>
          <w:rFonts w:ascii="Times New Roman" w:hAnsi="Times New Roman" w:cs="Times New Roman"/>
          <w:sz w:val="28"/>
          <w:szCs w:val="28"/>
        </w:rPr>
        <w:t>–</w:t>
      </w:r>
      <w:r w:rsidRPr="001863A8">
        <w:rPr>
          <w:rFonts w:ascii="Times New Roman" w:hAnsi="Times New Roman" w:cs="Times New Roman"/>
          <w:sz w:val="28"/>
          <w:szCs w:val="28"/>
        </w:rPr>
        <w:t xml:space="preserve"> сума показників усіх 12 симптомів. </w:t>
      </w:r>
    </w:p>
    <w:p w14:paraId="2D464070" w14:textId="77777777" w:rsidR="001863A8" w:rsidRDefault="001863A8" w:rsidP="00B65881">
      <w:pPr>
        <w:spacing w:after="0" w:line="360" w:lineRule="auto"/>
        <w:jc w:val="both"/>
        <w:rPr>
          <w:rFonts w:ascii="Times New Roman" w:hAnsi="Times New Roman" w:cs="Times New Roman"/>
          <w:sz w:val="28"/>
          <w:szCs w:val="28"/>
        </w:rPr>
      </w:pPr>
      <w:r w:rsidRPr="001863A8">
        <w:rPr>
          <w:rFonts w:ascii="Times New Roman" w:hAnsi="Times New Roman" w:cs="Times New Roman"/>
          <w:b/>
          <w:bCs/>
          <w:sz w:val="28"/>
          <w:szCs w:val="28"/>
        </w:rPr>
        <w:t>«Напруга»</w:t>
      </w:r>
      <w:r w:rsidRPr="001863A8">
        <w:rPr>
          <w:rFonts w:ascii="Times New Roman" w:hAnsi="Times New Roman" w:cs="Times New Roman"/>
          <w:sz w:val="28"/>
          <w:szCs w:val="28"/>
        </w:rPr>
        <w:t xml:space="preserve"> </w:t>
      </w:r>
    </w:p>
    <w:p w14:paraId="0384704A" w14:textId="3F6B660A" w:rsidR="001863A8" w:rsidRDefault="001863A8" w:rsidP="00B65881">
      <w:pPr>
        <w:spacing w:after="0" w:line="360" w:lineRule="auto"/>
        <w:jc w:val="both"/>
        <w:rPr>
          <w:rFonts w:ascii="Times New Roman" w:hAnsi="Times New Roman" w:cs="Times New Roman"/>
          <w:sz w:val="28"/>
          <w:szCs w:val="28"/>
        </w:rPr>
      </w:pPr>
      <w:r w:rsidRPr="001863A8">
        <w:rPr>
          <w:rFonts w:ascii="Times New Roman" w:hAnsi="Times New Roman" w:cs="Times New Roman"/>
          <w:sz w:val="28"/>
          <w:szCs w:val="28"/>
        </w:rPr>
        <w:t xml:space="preserve">1. Переживання </w:t>
      </w:r>
      <w:proofErr w:type="spellStart"/>
      <w:r w:rsidRPr="001863A8">
        <w:rPr>
          <w:rFonts w:ascii="Times New Roman" w:hAnsi="Times New Roman" w:cs="Times New Roman"/>
          <w:sz w:val="28"/>
          <w:szCs w:val="28"/>
        </w:rPr>
        <w:t>психотравмуючих</w:t>
      </w:r>
      <w:proofErr w:type="spellEnd"/>
      <w:r w:rsidRPr="001863A8">
        <w:rPr>
          <w:rFonts w:ascii="Times New Roman" w:hAnsi="Times New Roman" w:cs="Times New Roman"/>
          <w:sz w:val="28"/>
          <w:szCs w:val="28"/>
        </w:rPr>
        <w:t xml:space="preserve"> обставин: + 1 (2), +13 (3), +25 (2), </w:t>
      </w:r>
      <w:r w:rsidR="008C47B2">
        <w:rPr>
          <w:rFonts w:ascii="Times New Roman" w:hAnsi="Times New Roman" w:cs="Times New Roman"/>
          <w:sz w:val="28"/>
          <w:szCs w:val="28"/>
        </w:rPr>
        <w:t>–</w:t>
      </w:r>
      <w:r w:rsidRPr="001863A8">
        <w:rPr>
          <w:rFonts w:ascii="Times New Roman" w:hAnsi="Times New Roman" w:cs="Times New Roman"/>
          <w:sz w:val="28"/>
          <w:szCs w:val="28"/>
        </w:rPr>
        <w:t xml:space="preserve"> 37 (3), +49 (10), +61 (5), </w:t>
      </w:r>
      <w:r w:rsidR="008C47B2">
        <w:rPr>
          <w:rFonts w:ascii="Times New Roman" w:hAnsi="Times New Roman" w:cs="Times New Roman"/>
          <w:sz w:val="28"/>
          <w:szCs w:val="28"/>
        </w:rPr>
        <w:t>–</w:t>
      </w:r>
      <w:r w:rsidRPr="001863A8">
        <w:rPr>
          <w:rFonts w:ascii="Times New Roman" w:hAnsi="Times New Roman" w:cs="Times New Roman"/>
          <w:sz w:val="28"/>
          <w:szCs w:val="28"/>
        </w:rPr>
        <w:t xml:space="preserve"> 73 (5). </w:t>
      </w:r>
    </w:p>
    <w:p w14:paraId="140AF13C" w14:textId="6A3490A1" w:rsidR="001863A8" w:rsidRDefault="001863A8" w:rsidP="00B65881">
      <w:pPr>
        <w:spacing w:after="0" w:line="360" w:lineRule="auto"/>
        <w:jc w:val="both"/>
        <w:rPr>
          <w:rFonts w:ascii="Times New Roman" w:hAnsi="Times New Roman" w:cs="Times New Roman"/>
          <w:sz w:val="28"/>
          <w:szCs w:val="28"/>
        </w:rPr>
      </w:pPr>
      <w:r w:rsidRPr="001863A8">
        <w:rPr>
          <w:rFonts w:ascii="Times New Roman" w:hAnsi="Times New Roman" w:cs="Times New Roman"/>
          <w:sz w:val="28"/>
          <w:szCs w:val="28"/>
        </w:rPr>
        <w:t xml:space="preserve">2. Незадоволеність собою: </w:t>
      </w:r>
      <w:r w:rsidR="008C47B2">
        <w:rPr>
          <w:rFonts w:ascii="Times New Roman" w:hAnsi="Times New Roman" w:cs="Times New Roman"/>
          <w:sz w:val="28"/>
          <w:szCs w:val="28"/>
        </w:rPr>
        <w:t>–</w:t>
      </w:r>
      <w:r w:rsidRPr="001863A8">
        <w:rPr>
          <w:rFonts w:ascii="Times New Roman" w:hAnsi="Times New Roman" w:cs="Times New Roman"/>
          <w:sz w:val="28"/>
          <w:szCs w:val="28"/>
        </w:rPr>
        <w:t xml:space="preserve">2 (3), +14 (2), +126 (2), </w:t>
      </w:r>
      <w:r w:rsidR="008C47B2">
        <w:rPr>
          <w:rFonts w:ascii="Times New Roman" w:hAnsi="Times New Roman" w:cs="Times New Roman"/>
          <w:sz w:val="28"/>
          <w:szCs w:val="28"/>
        </w:rPr>
        <w:t>–</w:t>
      </w:r>
      <w:r w:rsidRPr="001863A8">
        <w:rPr>
          <w:rFonts w:ascii="Times New Roman" w:hAnsi="Times New Roman" w:cs="Times New Roman"/>
          <w:sz w:val="28"/>
          <w:szCs w:val="28"/>
        </w:rPr>
        <w:t xml:space="preserve"> 38 (10), </w:t>
      </w:r>
      <w:r w:rsidR="008C47B2">
        <w:rPr>
          <w:rFonts w:ascii="Times New Roman" w:hAnsi="Times New Roman" w:cs="Times New Roman"/>
          <w:sz w:val="28"/>
          <w:szCs w:val="28"/>
        </w:rPr>
        <w:t>–</w:t>
      </w:r>
      <w:r w:rsidRPr="001863A8">
        <w:rPr>
          <w:rFonts w:ascii="Times New Roman" w:hAnsi="Times New Roman" w:cs="Times New Roman"/>
          <w:sz w:val="28"/>
          <w:szCs w:val="28"/>
        </w:rPr>
        <w:t xml:space="preserve"> 50 (5), +62 (5), +74 (3). </w:t>
      </w:r>
    </w:p>
    <w:p w14:paraId="6BB90170" w14:textId="77777777" w:rsidR="008544C6" w:rsidRDefault="001863A8" w:rsidP="00B65881">
      <w:pPr>
        <w:spacing w:after="0" w:line="360" w:lineRule="auto"/>
        <w:jc w:val="both"/>
        <w:rPr>
          <w:rFonts w:ascii="Times New Roman" w:hAnsi="Times New Roman" w:cs="Times New Roman"/>
          <w:sz w:val="28"/>
          <w:szCs w:val="28"/>
        </w:rPr>
      </w:pPr>
      <w:r w:rsidRPr="001863A8">
        <w:rPr>
          <w:rFonts w:ascii="Times New Roman" w:hAnsi="Times New Roman" w:cs="Times New Roman"/>
          <w:sz w:val="28"/>
          <w:szCs w:val="28"/>
        </w:rPr>
        <w:t xml:space="preserve">3. «Загнаність в клітку»: +3 (10), +15 (5), +27 (2), +39 (2), +51 (5), +63 (1), </w:t>
      </w:r>
      <w:r w:rsidR="008C47B2">
        <w:rPr>
          <w:rFonts w:ascii="Times New Roman" w:hAnsi="Times New Roman" w:cs="Times New Roman"/>
          <w:sz w:val="28"/>
          <w:szCs w:val="28"/>
        </w:rPr>
        <w:t>–</w:t>
      </w:r>
      <w:r w:rsidRPr="001863A8">
        <w:rPr>
          <w:rFonts w:ascii="Times New Roman" w:hAnsi="Times New Roman" w:cs="Times New Roman"/>
          <w:sz w:val="28"/>
          <w:szCs w:val="28"/>
        </w:rPr>
        <w:t xml:space="preserve"> 75 (5). 4. Тривога і депресія: +4 (2), +16 (3), +28 (5), +40 (5), +52 (10), +64 (2), +76 (3). </w:t>
      </w:r>
    </w:p>
    <w:p w14:paraId="159BF9DA" w14:textId="2FBFCA1A" w:rsidR="001863A8" w:rsidRDefault="001863A8" w:rsidP="00B65881">
      <w:pPr>
        <w:spacing w:after="0" w:line="360" w:lineRule="auto"/>
        <w:jc w:val="both"/>
        <w:rPr>
          <w:rFonts w:ascii="Times New Roman" w:hAnsi="Times New Roman" w:cs="Times New Roman"/>
          <w:sz w:val="28"/>
          <w:szCs w:val="28"/>
        </w:rPr>
      </w:pPr>
      <w:r w:rsidRPr="001863A8">
        <w:rPr>
          <w:rFonts w:ascii="Times New Roman" w:hAnsi="Times New Roman" w:cs="Times New Roman"/>
          <w:b/>
          <w:bCs/>
          <w:sz w:val="28"/>
          <w:szCs w:val="28"/>
        </w:rPr>
        <w:t>«</w:t>
      </w:r>
      <w:proofErr w:type="spellStart"/>
      <w:r w:rsidRPr="001863A8">
        <w:rPr>
          <w:rFonts w:ascii="Times New Roman" w:hAnsi="Times New Roman" w:cs="Times New Roman"/>
          <w:b/>
          <w:bCs/>
          <w:sz w:val="28"/>
          <w:szCs w:val="28"/>
        </w:rPr>
        <w:t>Резистенції</w:t>
      </w:r>
      <w:proofErr w:type="spellEnd"/>
      <w:r w:rsidRPr="001863A8">
        <w:rPr>
          <w:rFonts w:ascii="Times New Roman" w:hAnsi="Times New Roman" w:cs="Times New Roman"/>
          <w:b/>
          <w:bCs/>
          <w:sz w:val="28"/>
          <w:szCs w:val="28"/>
        </w:rPr>
        <w:t>»</w:t>
      </w:r>
      <w:r w:rsidRPr="001863A8">
        <w:rPr>
          <w:rFonts w:ascii="Times New Roman" w:hAnsi="Times New Roman" w:cs="Times New Roman"/>
          <w:sz w:val="28"/>
          <w:szCs w:val="28"/>
        </w:rPr>
        <w:t xml:space="preserve"> </w:t>
      </w:r>
    </w:p>
    <w:p w14:paraId="1AE16AAB" w14:textId="6F143704" w:rsidR="001863A8" w:rsidRDefault="001863A8" w:rsidP="00B65881">
      <w:pPr>
        <w:spacing w:after="0" w:line="360" w:lineRule="auto"/>
        <w:jc w:val="both"/>
        <w:rPr>
          <w:rFonts w:ascii="Times New Roman" w:hAnsi="Times New Roman" w:cs="Times New Roman"/>
          <w:sz w:val="28"/>
          <w:szCs w:val="28"/>
        </w:rPr>
      </w:pPr>
      <w:r w:rsidRPr="001863A8">
        <w:rPr>
          <w:rFonts w:ascii="Times New Roman" w:hAnsi="Times New Roman" w:cs="Times New Roman"/>
          <w:sz w:val="28"/>
          <w:szCs w:val="28"/>
        </w:rPr>
        <w:t xml:space="preserve">1. Неадекватне виборче емоційне реагування: + 5 (5), </w:t>
      </w:r>
      <w:r w:rsidR="008C47B2">
        <w:rPr>
          <w:rFonts w:ascii="Times New Roman" w:hAnsi="Times New Roman" w:cs="Times New Roman"/>
          <w:sz w:val="28"/>
          <w:szCs w:val="28"/>
        </w:rPr>
        <w:t>–</w:t>
      </w:r>
      <w:r w:rsidRPr="001863A8">
        <w:rPr>
          <w:rFonts w:ascii="Times New Roman" w:hAnsi="Times New Roman" w:cs="Times New Roman"/>
          <w:sz w:val="28"/>
          <w:szCs w:val="28"/>
        </w:rPr>
        <w:t xml:space="preserve"> 17 (3), +29 (10), +41 (2), +53 (2), +65 (3), +77 (5). </w:t>
      </w:r>
    </w:p>
    <w:p w14:paraId="47C7DBEA" w14:textId="503C26B5" w:rsidR="001863A8" w:rsidRDefault="001863A8" w:rsidP="00B65881">
      <w:pPr>
        <w:spacing w:after="0" w:line="360" w:lineRule="auto"/>
        <w:jc w:val="both"/>
        <w:rPr>
          <w:rFonts w:ascii="Times New Roman" w:hAnsi="Times New Roman" w:cs="Times New Roman"/>
          <w:sz w:val="28"/>
          <w:szCs w:val="28"/>
        </w:rPr>
      </w:pPr>
      <w:r w:rsidRPr="001863A8">
        <w:rPr>
          <w:rFonts w:ascii="Times New Roman" w:hAnsi="Times New Roman" w:cs="Times New Roman"/>
          <w:sz w:val="28"/>
          <w:szCs w:val="28"/>
        </w:rPr>
        <w:t xml:space="preserve">2. </w:t>
      </w:r>
      <w:proofErr w:type="spellStart"/>
      <w:r w:rsidRPr="001863A8">
        <w:rPr>
          <w:rFonts w:ascii="Times New Roman" w:hAnsi="Times New Roman" w:cs="Times New Roman"/>
          <w:sz w:val="28"/>
          <w:szCs w:val="28"/>
        </w:rPr>
        <w:t>Емоційно</w:t>
      </w:r>
      <w:proofErr w:type="spellEnd"/>
      <w:r w:rsidR="008C47B2">
        <w:rPr>
          <w:rFonts w:ascii="Times New Roman" w:hAnsi="Times New Roman" w:cs="Times New Roman"/>
          <w:sz w:val="28"/>
          <w:szCs w:val="28"/>
        </w:rPr>
        <w:t>–</w:t>
      </w:r>
      <w:r w:rsidRPr="001863A8">
        <w:rPr>
          <w:rFonts w:ascii="Times New Roman" w:hAnsi="Times New Roman" w:cs="Times New Roman"/>
          <w:sz w:val="28"/>
          <w:szCs w:val="28"/>
        </w:rPr>
        <w:t xml:space="preserve">моральна дезорієнтація: + 6 (10), </w:t>
      </w:r>
      <w:r w:rsidR="008C47B2">
        <w:rPr>
          <w:rFonts w:ascii="Times New Roman" w:hAnsi="Times New Roman" w:cs="Times New Roman"/>
          <w:sz w:val="28"/>
          <w:szCs w:val="28"/>
        </w:rPr>
        <w:t>–</w:t>
      </w:r>
      <w:r w:rsidRPr="001863A8">
        <w:rPr>
          <w:rFonts w:ascii="Times New Roman" w:hAnsi="Times New Roman" w:cs="Times New Roman"/>
          <w:sz w:val="28"/>
          <w:szCs w:val="28"/>
        </w:rPr>
        <w:t xml:space="preserve"> 18 (3), +30 (3), +42 (5), +54 (2), +66 (2), </w:t>
      </w:r>
      <w:r w:rsidR="008C47B2">
        <w:rPr>
          <w:rFonts w:ascii="Times New Roman" w:hAnsi="Times New Roman" w:cs="Times New Roman"/>
          <w:sz w:val="28"/>
          <w:szCs w:val="28"/>
        </w:rPr>
        <w:t>–</w:t>
      </w:r>
      <w:r w:rsidRPr="001863A8">
        <w:rPr>
          <w:rFonts w:ascii="Times New Roman" w:hAnsi="Times New Roman" w:cs="Times New Roman"/>
          <w:sz w:val="28"/>
          <w:szCs w:val="28"/>
        </w:rPr>
        <w:t xml:space="preserve"> 78 (5). 3. Розширення сфери економії емоцій: + 7 (2), +19 (10), </w:t>
      </w:r>
      <w:r w:rsidR="008C47B2">
        <w:rPr>
          <w:rFonts w:ascii="Times New Roman" w:hAnsi="Times New Roman" w:cs="Times New Roman"/>
          <w:sz w:val="28"/>
          <w:szCs w:val="28"/>
        </w:rPr>
        <w:t>–</w:t>
      </w:r>
      <w:r w:rsidRPr="001863A8">
        <w:rPr>
          <w:rFonts w:ascii="Times New Roman" w:hAnsi="Times New Roman" w:cs="Times New Roman"/>
          <w:sz w:val="28"/>
          <w:szCs w:val="28"/>
        </w:rPr>
        <w:t xml:space="preserve"> 31 (2), +43 (5), +55 (3), +67 (3), </w:t>
      </w:r>
      <w:r w:rsidR="008C47B2">
        <w:rPr>
          <w:rFonts w:ascii="Times New Roman" w:hAnsi="Times New Roman" w:cs="Times New Roman"/>
          <w:sz w:val="28"/>
          <w:szCs w:val="28"/>
        </w:rPr>
        <w:t>–</w:t>
      </w:r>
      <w:r w:rsidRPr="001863A8">
        <w:rPr>
          <w:rFonts w:ascii="Times New Roman" w:hAnsi="Times New Roman" w:cs="Times New Roman"/>
          <w:sz w:val="28"/>
          <w:szCs w:val="28"/>
        </w:rPr>
        <w:t xml:space="preserve"> 79 (5). </w:t>
      </w:r>
    </w:p>
    <w:p w14:paraId="64C8F890" w14:textId="06334C22" w:rsidR="001863A8" w:rsidRDefault="001863A8" w:rsidP="00B65881">
      <w:pPr>
        <w:spacing w:after="0" w:line="360" w:lineRule="auto"/>
        <w:jc w:val="both"/>
        <w:rPr>
          <w:rFonts w:ascii="Times New Roman" w:hAnsi="Times New Roman" w:cs="Times New Roman"/>
          <w:sz w:val="28"/>
          <w:szCs w:val="28"/>
        </w:rPr>
      </w:pPr>
      <w:r w:rsidRPr="001863A8">
        <w:rPr>
          <w:rFonts w:ascii="Times New Roman" w:hAnsi="Times New Roman" w:cs="Times New Roman"/>
          <w:sz w:val="28"/>
          <w:szCs w:val="28"/>
        </w:rPr>
        <w:t>4. Редукція професійних обов</w:t>
      </w:r>
      <w:r w:rsidR="002106A3">
        <w:rPr>
          <w:rFonts w:ascii="Times New Roman" w:hAnsi="Times New Roman" w:cs="Times New Roman"/>
          <w:sz w:val="28"/>
          <w:szCs w:val="28"/>
        </w:rPr>
        <w:t>’</w:t>
      </w:r>
      <w:r w:rsidRPr="001863A8">
        <w:rPr>
          <w:rFonts w:ascii="Times New Roman" w:hAnsi="Times New Roman" w:cs="Times New Roman"/>
          <w:sz w:val="28"/>
          <w:szCs w:val="28"/>
        </w:rPr>
        <w:t xml:space="preserve">язків: + 8 (5), +20 (5), +32 (2), </w:t>
      </w:r>
      <w:r w:rsidR="008C47B2">
        <w:rPr>
          <w:rFonts w:ascii="Times New Roman" w:hAnsi="Times New Roman" w:cs="Times New Roman"/>
          <w:sz w:val="28"/>
          <w:szCs w:val="28"/>
        </w:rPr>
        <w:t>–</w:t>
      </w:r>
      <w:r w:rsidRPr="001863A8">
        <w:rPr>
          <w:rFonts w:ascii="Times New Roman" w:hAnsi="Times New Roman" w:cs="Times New Roman"/>
          <w:sz w:val="28"/>
          <w:szCs w:val="28"/>
        </w:rPr>
        <w:t xml:space="preserve"> 44 (2), +56 (3), +68 (3), +80 (10). </w:t>
      </w:r>
    </w:p>
    <w:p w14:paraId="209C805C" w14:textId="77777777" w:rsidR="001863A8" w:rsidRDefault="001863A8" w:rsidP="00B65881">
      <w:pPr>
        <w:spacing w:after="0" w:line="360" w:lineRule="auto"/>
        <w:jc w:val="both"/>
        <w:rPr>
          <w:rFonts w:ascii="Times New Roman" w:hAnsi="Times New Roman" w:cs="Times New Roman"/>
          <w:sz w:val="28"/>
          <w:szCs w:val="28"/>
        </w:rPr>
      </w:pPr>
      <w:r w:rsidRPr="001863A8">
        <w:rPr>
          <w:rFonts w:ascii="Times New Roman" w:hAnsi="Times New Roman" w:cs="Times New Roman"/>
          <w:b/>
          <w:bCs/>
          <w:sz w:val="28"/>
          <w:szCs w:val="28"/>
        </w:rPr>
        <w:t>«Виснаження»</w:t>
      </w:r>
      <w:r w:rsidRPr="001863A8">
        <w:rPr>
          <w:rFonts w:ascii="Times New Roman" w:hAnsi="Times New Roman" w:cs="Times New Roman"/>
          <w:sz w:val="28"/>
          <w:szCs w:val="28"/>
        </w:rPr>
        <w:t xml:space="preserve"> </w:t>
      </w:r>
    </w:p>
    <w:p w14:paraId="0CC9B95A" w14:textId="7E1F6C61" w:rsidR="001863A8" w:rsidRDefault="001863A8" w:rsidP="00B65881">
      <w:pPr>
        <w:spacing w:after="0" w:line="360" w:lineRule="auto"/>
        <w:jc w:val="both"/>
        <w:rPr>
          <w:rFonts w:ascii="Times New Roman" w:hAnsi="Times New Roman" w:cs="Times New Roman"/>
          <w:sz w:val="28"/>
          <w:szCs w:val="28"/>
        </w:rPr>
      </w:pPr>
      <w:r w:rsidRPr="001863A8">
        <w:rPr>
          <w:rFonts w:ascii="Times New Roman" w:hAnsi="Times New Roman" w:cs="Times New Roman"/>
          <w:sz w:val="28"/>
          <w:szCs w:val="28"/>
        </w:rPr>
        <w:t xml:space="preserve">1. Емоційний дефіцит: + 9 (3), +21 (2), +33 (5), </w:t>
      </w:r>
      <w:r w:rsidR="008C47B2">
        <w:rPr>
          <w:rFonts w:ascii="Times New Roman" w:hAnsi="Times New Roman" w:cs="Times New Roman"/>
          <w:sz w:val="28"/>
          <w:szCs w:val="28"/>
        </w:rPr>
        <w:t>–</w:t>
      </w:r>
      <w:r w:rsidRPr="001863A8">
        <w:rPr>
          <w:rFonts w:ascii="Times New Roman" w:hAnsi="Times New Roman" w:cs="Times New Roman"/>
          <w:sz w:val="28"/>
          <w:szCs w:val="28"/>
        </w:rPr>
        <w:t xml:space="preserve"> 45 (5), +57 (3), </w:t>
      </w:r>
      <w:r w:rsidR="008C47B2">
        <w:rPr>
          <w:rFonts w:ascii="Times New Roman" w:hAnsi="Times New Roman" w:cs="Times New Roman"/>
          <w:sz w:val="28"/>
          <w:szCs w:val="28"/>
        </w:rPr>
        <w:t>–</w:t>
      </w:r>
      <w:r w:rsidRPr="001863A8">
        <w:rPr>
          <w:rFonts w:ascii="Times New Roman" w:hAnsi="Times New Roman" w:cs="Times New Roman"/>
          <w:sz w:val="28"/>
          <w:szCs w:val="28"/>
        </w:rPr>
        <w:t xml:space="preserve"> 69 (10), +81 (2). 2. Емоційна відстороненість: + 10 (2), +22 (3), </w:t>
      </w:r>
      <w:r w:rsidR="008C47B2">
        <w:rPr>
          <w:rFonts w:ascii="Times New Roman" w:hAnsi="Times New Roman" w:cs="Times New Roman"/>
          <w:sz w:val="28"/>
          <w:szCs w:val="28"/>
        </w:rPr>
        <w:t>–</w:t>
      </w:r>
      <w:r w:rsidRPr="001863A8">
        <w:rPr>
          <w:rFonts w:ascii="Times New Roman" w:hAnsi="Times New Roman" w:cs="Times New Roman"/>
          <w:sz w:val="28"/>
          <w:szCs w:val="28"/>
        </w:rPr>
        <w:t xml:space="preserve"> 34 (2), +46 (3), +58 (5), +70 (5), +82 (10). </w:t>
      </w:r>
    </w:p>
    <w:p w14:paraId="56838867" w14:textId="0867AEDC" w:rsidR="001863A8" w:rsidRDefault="001863A8" w:rsidP="00B65881">
      <w:pPr>
        <w:spacing w:after="0" w:line="360" w:lineRule="auto"/>
        <w:jc w:val="both"/>
        <w:rPr>
          <w:rFonts w:ascii="Times New Roman" w:hAnsi="Times New Roman" w:cs="Times New Roman"/>
          <w:sz w:val="28"/>
          <w:szCs w:val="28"/>
        </w:rPr>
      </w:pPr>
      <w:r w:rsidRPr="001863A8">
        <w:rPr>
          <w:rFonts w:ascii="Times New Roman" w:hAnsi="Times New Roman" w:cs="Times New Roman"/>
          <w:sz w:val="28"/>
          <w:szCs w:val="28"/>
        </w:rPr>
        <w:t>3. Особистісна відстороненість (деперсоналізація): + 11 (5), +23 (3), +35 (3), +47 (5), +59 (5), +72 (2), +83 (10)</w:t>
      </w:r>
      <w:r>
        <w:rPr>
          <w:rFonts w:ascii="Times New Roman" w:hAnsi="Times New Roman" w:cs="Times New Roman"/>
          <w:sz w:val="28"/>
          <w:szCs w:val="28"/>
        </w:rPr>
        <w:t>.</w:t>
      </w:r>
    </w:p>
    <w:p w14:paraId="6BCEEBFA" w14:textId="77777777" w:rsidR="00226DB6" w:rsidRDefault="001863A8" w:rsidP="00B65881">
      <w:pPr>
        <w:spacing w:after="0" w:line="360" w:lineRule="auto"/>
        <w:jc w:val="both"/>
        <w:rPr>
          <w:rFonts w:ascii="Times New Roman" w:hAnsi="Times New Roman" w:cs="Times New Roman"/>
          <w:sz w:val="28"/>
          <w:szCs w:val="28"/>
        </w:rPr>
      </w:pPr>
      <w:r w:rsidRPr="00226DB6">
        <w:rPr>
          <w:rFonts w:ascii="Times New Roman" w:hAnsi="Times New Roman" w:cs="Times New Roman"/>
          <w:sz w:val="28"/>
          <w:szCs w:val="28"/>
        </w:rPr>
        <w:t xml:space="preserve">4. Психосоматичні і </w:t>
      </w:r>
      <w:proofErr w:type="spellStart"/>
      <w:r w:rsidRPr="00226DB6">
        <w:rPr>
          <w:rFonts w:ascii="Times New Roman" w:hAnsi="Times New Roman" w:cs="Times New Roman"/>
          <w:sz w:val="28"/>
          <w:szCs w:val="28"/>
        </w:rPr>
        <w:t>психовегетативні</w:t>
      </w:r>
      <w:proofErr w:type="spellEnd"/>
      <w:r w:rsidRPr="00226DB6">
        <w:rPr>
          <w:rFonts w:ascii="Times New Roman" w:hAnsi="Times New Roman" w:cs="Times New Roman"/>
          <w:sz w:val="28"/>
          <w:szCs w:val="28"/>
        </w:rPr>
        <w:t xml:space="preserve"> порушення: + 12 (3), +24 (2), +36 (5), +48 (3), +60 (2), +72 (10), +84 (5). </w:t>
      </w:r>
    </w:p>
    <w:p w14:paraId="339BA8A0" w14:textId="77777777" w:rsidR="00226DB6" w:rsidRPr="00226DB6" w:rsidRDefault="001863A8" w:rsidP="00B65881">
      <w:pPr>
        <w:spacing w:after="0" w:line="360" w:lineRule="auto"/>
        <w:jc w:val="both"/>
        <w:rPr>
          <w:rFonts w:ascii="Times New Roman" w:hAnsi="Times New Roman" w:cs="Times New Roman"/>
          <w:b/>
          <w:bCs/>
          <w:sz w:val="28"/>
          <w:szCs w:val="28"/>
        </w:rPr>
      </w:pPr>
      <w:r w:rsidRPr="00226DB6">
        <w:rPr>
          <w:rFonts w:ascii="Times New Roman" w:hAnsi="Times New Roman" w:cs="Times New Roman"/>
          <w:b/>
          <w:bCs/>
          <w:sz w:val="28"/>
          <w:szCs w:val="28"/>
        </w:rPr>
        <w:t xml:space="preserve">Інтерпретація результатів </w:t>
      </w:r>
    </w:p>
    <w:p w14:paraId="330193FF" w14:textId="59A55D4F" w:rsidR="00226DB6" w:rsidRDefault="001863A8" w:rsidP="00B65881">
      <w:pPr>
        <w:spacing w:after="0" w:line="360" w:lineRule="auto"/>
        <w:jc w:val="both"/>
        <w:rPr>
          <w:rFonts w:ascii="Times New Roman" w:hAnsi="Times New Roman" w:cs="Times New Roman"/>
          <w:sz w:val="28"/>
          <w:szCs w:val="28"/>
        </w:rPr>
      </w:pPr>
      <w:r w:rsidRPr="00226DB6">
        <w:rPr>
          <w:rFonts w:ascii="Times New Roman" w:hAnsi="Times New Roman" w:cs="Times New Roman"/>
          <w:sz w:val="28"/>
          <w:szCs w:val="28"/>
        </w:rPr>
        <w:t xml:space="preserve">Запропонована методика дає докладну картину синдрому «емоційного вигорання». Перш за все, треба звернути увагу на окремо взяті симптоми. </w:t>
      </w:r>
      <w:r w:rsidRPr="00226DB6">
        <w:rPr>
          <w:rFonts w:ascii="Times New Roman" w:hAnsi="Times New Roman" w:cs="Times New Roman"/>
          <w:sz w:val="28"/>
          <w:szCs w:val="28"/>
        </w:rPr>
        <w:lastRenderedPageBreak/>
        <w:t xml:space="preserve">Показник вираженості кожного симптому коливається в межах від 0 до 30 балів: </w:t>
      </w:r>
      <w:r w:rsidR="00226DB6">
        <w:rPr>
          <w:rFonts w:ascii="Times New Roman" w:hAnsi="Times New Roman" w:cs="Times New Roman"/>
          <w:sz w:val="28"/>
          <w:szCs w:val="28"/>
        </w:rPr>
        <w:t xml:space="preserve">  </w:t>
      </w:r>
      <w:r w:rsidRPr="00226DB6">
        <w:rPr>
          <w:rFonts w:ascii="Times New Roman" w:hAnsi="Times New Roman" w:cs="Times New Roman"/>
          <w:sz w:val="28"/>
          <w:szCs w:val="28"/>
        </w:rPr>
        <w:t xml:space="preserve">1) 9 і менше балів </w:t>
      </w:r>
      <w:r w:rsidR="008C47B2">
        <w:rPr>
          <w:rFonts w:ascii="Times New Roman" w:hAnsi="Times New Roman" w:cs="Times New Roman"/>
          <w:sz w:val="28"/>
          <w:szCs w:val="28"/>
        </w:rPr>
        <w:t>–</w:t>
      </w:r>
      <w:r w:rsidRPr="00226DB6">
        <w:rPr>
          <w:rFonts w:ascii="Times New Roman" w:hAnsi="Times New Roman" w:cs="Times New Roman"/>
          <w:sz w:val="28"/>
          <w:szCs w:val="28"/>
        </w:rPr>
        <w:t xml:space="preserve"> не склалося симптом; </w:t>
      </w:r>
    </w:p>
    <w:p w14:paraId="025AD746" w14:textId="6F64C505" w:rsidR="00226DB6" w:rsidRDefault="001863A8" w:rsidP="00B65881">
      <w:pPr>
        <w:spacing w:after="0" w:line="360" w:lineRule="auto"/>
        <w:jc w:val="both"/>
        <w:rPr>
          <w:rFonts w:ascii="Times New Roman" w:hAnsi="Times New Roman" w:cs="Times New Roman"/>
          <w:sz w:val="28"/>
          <w:szCs w:val="28"/>
        </w:rPr>
      </w:pPr>
      <w:r w:rsidRPr="00226DB6">
        <w:rPr>
          <w:rFonts w:ascii="Times New Roman" w:hAnsi="Times New Roman" w:cs="Times New Roman"/>
          <w:sz w:val="28"/>
          <w:szCs w:val="28"/>
        </w:rPr>
        <w:t>2) 10</w:t>
      </w:r>
      <w:r w:rsidR="00776B9F">
        <w:rPr>
          <w:rFonts w:ascii="Times New Roman" w:hAnsi="Times New Roman" w:cs="Times New Roman"/>
          <w:sz w:val="28"/>
          <w:szCs w:val="28"/>
        </w:rPr>
        <w:t>-</w:t>
      </w:r>
      <w:r w:rsidRPr="00226DB6">
        <w:rPr>
          <w:rFonts w:ascii="Times New Roman" w:hAnsi="Times New Roman" w:cs="Times New Roman"/>
          <w:sz w:val="28"/>
          <w:szCs w:val="28"/>
        </w:rPr>
        <w:t xml:space="preserve">15 балів </w:t>
      </w:r>
      <w:r w:rsidR="008C47B2">
        <w:rPr>
          <w:rFonts w:ascii="Times New Roman" w:hAnsi="Times New Roman" w:cs="Times New Roman"/>
          <w:sz w:val="28"/>
          <w:szCs w:val="28"/>
        </w:rPr>
        <w:t>–</w:t>
      </w:r>
      <w:r w:rsidRPr="00226DB6">
        <w:rPr>
          <w:rFonts w:ascii="Times New Roman" w:hAnsi="Times New Roman" w:cs="Times New Roman"/>
          <w:sz w:val="28"/>
          <w:szCs w:val="28"/>
        </w:rPr>
        <w:t xml:space="preserve"> складаний симптом; </w:t>
      </w:r>
    </w:p>
    <w:p w14:paraId="39143A93" w14:textId="59E525C2" w:rsidR="00226DB6" w:rsidRDefault="001863A8" w:rsidP="00B65881">
      <w:pPr>
        <w:spacing w:after="0" w:line="360" w:lineRule="auto"/>
        <w:jc w:val="both"/>
        <w:rPr>
          <w:rFonts w:ascii="Times New Roman" w:hAnsi="Times New Roman" w:cs="Times New Roman"/>
          <w:sz w:val="28"/>
          <w:szCs w:val="28"/>
        </w:rPr>
      </w:pPr>
      <w:r w:rsidRPr="00226DB6">
        <w:rPr>
          <w:rFonts w:ascii="Times New Roman" w:hAnsi="Times New Roman" w:cs="Times New Roman"/>
          <w:sz w:val="28"/>
          <w:szCs w:val="28"/>
        </w:rPr>
        <w:t xml:space="preserve">3) 16 і більше </w:t>
      </w:r>
      <w:r w:rsidR="008C47B2">
        <w:rPr>
          <w:rFonts w:ascii="Times New Roman" w:hAnsi="Times New Roman" w:cs="Times New Roman"/>
          <w:sz w:val="28"/>
          <w:szCs w:val="28"/>
        </w:rPr>
        <w:t>–</w:t>
      </w:r>
      <w:r w:rsidRPr="00226DB6">
        <w:rPr>
          <w:rFonts w:ascii="Times New Roman" w:hAnsi="Times New Roman" w:cs="Times New Roman"/>
          <w:sz w:val="28"/>
          <w:szCs w:val="28"/>
        </w:rPr>
        <w:t xml:space="preserve"> сформований симптом.</w:t>
      </w:r>
    </w:p>
    <w:p w14:paraId="5ED0A4B4" w14:textId="35DEA324" w:rsidR="00226DB6" w:rsidRDefault="001863A8" w:rsidP="00B65881">
      <w:pPr>
        <w:spacing w:after="0" w:line="360" w:lineRule="auto"/>
        <w:jc w:val="both"/>
        <w:rPr>
          <w:rFonts w:ascii="Times New Roman" w:hAnsi="Times New Roman" w:cs="Times New Roman"/>
          <w:sz w:val="28"/>
          <w:szCs w:val="28"/>
        </w:rPr>
      </w:pPr>
      <w:r w:rsidRPr="00226DB6">
        <w:rPr>
          <w:rFonts w:ascii="Times New Roman" w:hAnsi="Times New Roman" w:cs="Times New Roman"/>
          <w:sz w:val="28"/>
          <w:szCs w:val="28"/>
        </w:rPr>
        <w:t xml:space="preserve">Симптоми з показником 20 і більше балів відносяться до домінуючих у фазі або в усьому синдром емоційного вигорання. Методика дозволяє побачити провідні симптоми вигоряння. Істотно важливо відзначити, до якої фазі формування стресу належать домінуючі симптоми і в якій фазі їх найбільше число. Подальший крок в інтерпретації результатів опитування </w:t>
      </w:r>
      <w:r w:rsidR="008C47B2">
        <w:rPr>
          <w:rFonts w:ascii="Times New Roman" w:hAnsi="Times New Roman" w:cs="Times New Roman"/>
          <w:sz w:val="28"/>
          <w:szCs w:val="28"/>
        </w:rPr>
        <w:t>–</w:t>
      </w:r>
      <w:r w:rsidRPr="00226DB6">
        <w:rPr>
          <w:rFonts w:ascii="Times New Roman" w:hAnsi="Times New Roman" w:cs="Times New Roman"/>
          <w:sz w:val="28"/>
          <w:szCs w:val="28"/>
        </w:rPr>
        <w:t xml:space="preserve"> осмислення показників фаз розвитку стресу </w:t>
      </w:r>
      <w:r w:rsidR="008C47B2">
        <w:rPr>
          <w:rFonts w:ascii="Times New Roman" w:hAnsi="Times New Roman" w:cs="Times New Roman"/>
          <w:sz w:val="28"/>
          <w:szCs w:val="28"/>
        </w:rPr>
        <w:t>–</w:t>
      </w:r>
      <w:r w:rsidRPr="00226DB6">
        <w:rPr>
          <w:rFonts w:ascii="Times New Roman" w:hAnsi="Times New Roman" w:cs="Times New Roman"/>
          <w:sz w:val="28"/>
          <w:szCs w:val="28"/>
        </w:rPr>
        <w:t xml:space="preserve"> «напруга», «</w:t>
      </w:r>
      <w:proofErr w:type="spellStart"/>
      <w:r w:rsidRPr="00226DB6">
        <w:rPr>
          <w:rFonts w:ascii="Times New Roman" w:hAnsi="Times New Roman" w:cs="Times New Roman"/>
          <w:sz w:val="28"/>
          <w:szCs w:val="28"/>
        </w:rPr>
        <w:t>резистенція</w:t>
      </w:r>
      <w:proofErr w:type="spellEnd"/>
      <w:r w:rsidRPr="00226DB6">
        <w:rPr>
          <w:rFonts w:ascii="Times New Roman" w:hAnsi="Times New Roman" w:cs="Times New Roman"/>
          <w:sz w:val="28"/>
          <w:szCs w:val="28"/>
        </w:rPr>
        <w:t xml:space="preserve">», «виснаження». У кожній з них оцінка можлива в межах від 0 до 120 балів. Однак зіставлення балів, отриманих для фаз, неправомірно, бо не свідчить про їх відносної ролі або внесок у синдром. За кількісними показниками </w:t>
      </w:r>
      <w:proofErr w:type="spellStart"/>
      <w:r w:rsidRPr="00226DB6">
        <w:rPr>
          <w:rFonts w:ascii="Times New Roman" w:hAnsi="Times New Roman" w:cs="Times New Roman"/>
          <w:sz w:val="28"/>
          <w:szCs w:val="28"/>
        </w:rPr>
        <w:t>правомірно</w:t>
      </w:r>
      <w:proofErr w:type="spellEnd"/>
      <w:r w:rsidRPr="00226DB6">
        <w:rPr>
          <w:rFonts w:ascii="Times New Roman" w:hAnsi="Times New Roman" w:cs="Times New Roman"/>
          <w:sz w:val="28"/>
          <w:szCs w:val="28"/>
        </w:rPr>
        <w:t xml:space="preserve"> судити тільки про те, наскільки кожна фаза сформувалася, яка фаза сформувалася в більшій чи меншій мірі: </w:t>
      </w:r>
    </w:p>
    <w:p w14:paraId="39342F10" w14:textId="6D37E965" w:rsidR="00226DB6" w:rsidRDefault="001863A8" w:rsidP="00B65881">
      <w:pPr>
        <w:spacing w:after="0" w:line="360" w:lineRule="auto"/>
        <w:jc w:val="both"/>
        <w:rPr>
          <w:rFonts w:ascii="Times New Roman" w:hAnsi="Times New Roman" w:cs="Times New Roman"/>
          <w:sz w:val="28"/>
          <w:szCs w:val="28"/>
        </w:rPr>
      </w:pPr>
      <w:r w:rsidRPr="00226DB6">
        <w:rPr>
          <w:rFonts w:ascii="Times New Roman" w:hAnsi="Times New Roman" w:cs="Times New Roman"/>
          <w:sz w:val="28"/>
          <w:szCs w:val="28"/>
        </w:rPr>
        <w:t xml:space="preserve">1) 36 і менше балів </w:t>
      </w:r>
      <w:r w:rsidR="008C47B2">
        <w:rPr>
          <w:rFonts w:ascii="Times New Roman" w:hAnsi="Times New Roman" w:cs="Times New Roman"/>
          <w:sz w:val="28"/>
          <w:szCs w:val="28"/>
        </w:rPr>
        <w:t>–</w:t>
      </w:r>
      <w:r w:rsidRPr="00226DB6">
        <w:rPr>
          <w:rFonts w:ascii="Times New Roman" w:hAnsi="Times New Roman" w:cs="Times New Roman"/>
          <w:sz w:val="28"/>
          <w:szCs w:val="28"/>
        </w:rPr>
        <w:t xml:space="preserve"> фаза не сформувалася; </w:t>
      </w:r>
    </w:p>
    <w:p w14:paraId="338D8FA9" w14:textId="4CC3651A" w:rsidR="00226DB6" w:rsidRDefault="001863A8" w:rsidP="00B65881">
      <w:pPr>
        <w:spacing w:after="0" w:line="360" w:lineRule="auto"/>
        <w:jc w:val="both"/>
        <w:rPr>
          <w:rFonts w:ascii="Times New Roman" w:hAnsi="Times New Roman" w:cs="Times New Roman"/>
          <w:sz w:val="28"/>
          <w:szCs w:val="28"/>
        </w:rPr>
      </w:pPr>
      <w:r w:rsidRPr="00226DB6">
        <w:rPr>
          <w:rFonts w:ascii="Times New Roman" w:hAnsi="Times New Roman" w:cs="Times New Roman"/>
          <w:sz w:val="28"/>
          <w:szCs w:val="28"/>
        </w:rPr>
        <w:t>2) 37</w:t>
      </w:r>
      <w:r w:rsidR="00776B9F">
        <w:rPr>
          <w:rFonts w:ascii="Times New Roman" w:hAnsi="Times New Roman" w:cs="Times New Roman"/>
          <w:sz w:val="28"/>
          <w:szCs w:val="28"/>
        </w:rPr>
        <w:t>-</w:t>
      </w:r>
      <w:r w:rsidRPr="00226DB6">
        <w:rPr>
          <w:rFonts w:ascii="Times New Roman" w:hAnsi="Times New Roman" w:cs="Times New Roman"/>
          <w:sz w:val="28"/>
          <w:szCs w:val="28"/>
        </w:rPr>
        <w:t xml:space="preserve">60 балів </w:t>
      </w:r>
      <w:r w:rsidR="008C47B2">
        <w:rPr>
          <w:rFonts w:ascii="Times New Roman" w:hAnsi="Times New Roman" w:cs="Times New Roman"/>
          <w:sz w:val="28"/>
          <w:szCs w:val="28"/>
        </w:rPr>
        <w:t>–</w:t>
      </w:r>
      <w:r w:rsidRPr="00226DB6">
        <w:rPr>
          <w:rFonts w:ascii="Times New Roman" w:hAnsi="Times New Roman" w:cs="Times New Roman"/>
          <w:sz w:val="28"/>
          <w:szCs w:val="28"/>
        </w:rPr>
        <w:t xml:space="preserve"> фаза в стадії формування; </w:t>
      </w:r>
    </w:p>
    <w:p w14:paraId="50A80BFA" w14:textId="130341D2" w:rsidR="00226DB6" w:rsidRDefault="001863A8" w:rsidP="00B65881">
      <w:pPr>
        <w:spacing w:after="0" w:line="360" w:lineRule="auto"/>
        <w:jc w:val="both"/>
        <w:rPr>
          <w:rFonts w:ascii="Times New Roman" w:hAnsi="Times New Roman" w:cs="Times New Roman"/>
          <w:sz w:val="28"/>
          <w:szCs w:val="28"/>
        </w:rPr>
      </w:pPr>
      <w:r w:rsidRPr="00226DB6">
        <w:rPr>
          <w:rFonts w:ascii="Times New Roman" w:hAnsi="Times New Roman" w:cs="Times New Roman"/>
          <w:sz w:val="28"/>
          <w:szCs w:val="28"/>
        </w:rPr>
        <w:t xml:space="preserve">3) 61 і більше балів </w:t>
      </w:r>
      <w:r w:rsidR="008C47B2">
        <w:rPr>
          <w:rFonts w:ascii="Times New Roman" w:hAnsi="Times New Roman" w:cs="Times New Roman"/>
          <w:sz w:val="28"/>
          <w:szCs w:val="28"/>
        </w:rPr>
        <w:t>–</w:t>
      </w:r>
      <w:r w:rsidRPr="00226DB6">
        <w:rPr>
          <w:rFonts w:ascii="Times New Roman" w:hAnsi="Times New Roman" w:cs="Times New Roman"/>
          <w:sz w:val="28"/>
          <w:szCs w:val="28"/>
        </w:rPr>
        <w:t xml:space="preserve"> сформована фаза. </w:t>
      </w:r>
    </w:p>
    <w:p w14:paraId="0DDE3240" w14:textId="049B538A" w:rsidR="00226DB6" w:rsidRDefault="001863A8" w:rsidP="00B65881">
      <w:pPr>
        <w:spacing w:after="0" w:line="360" w:lineRule="auto"/>
        <w:jc w:val="both"/>
        <w:rPr>
          <w:rFonts w:ascii="Times New Roman" w:hAnsi="Times New Roman" w:cs="Times New Roman"/>
          <w:sz w:val="28"/>
          <w:szCs w:val="28"/>
        </w:rPr>
      </w:pPr>
      <w:r w:rsidRPr="00226DB6">
        <w:rPr>
          <w:rFonts w:ascii="Times New Roman" w:hAnsi="Times New Roman" w:cs="Times New Roman"/>
          <w:sz w:val="28"/>
          <w:szCs w:val="28"/>
        </w:rPr>
        <w:t>Оперуючи смисловим змістом і кількісними показниками, підрахованими для різних фаз формування синдрому «емоційного вигорання», можна дати досить об</w:t>
      </w:r>
      <w:r w:rsidR="002106A3">
        <w:rPr>
          <w:rFonts w:ascii="Times New Roman" w:hAnsi="Times New Roman" w:cs="Times New Roman"/>
          <w:sz w:val="28"/>
          <w:szCs w:val="28"/>
        </w:rPr>
        <w:t>’</w:t>
      </w:r>
      <w:r w:rsidRPr="00226DB6">
        <w:rPr>
          <w:rFonts w:ascii="Times New Roman" w:hAnsi="Times New Roman" w:cs="Times New Roman"/>
          <w:sz w:val="28"/>
          <w:szCs w:val="28"/>
        </w:rPr>
        <w:t xml:space="preserve">ємну характеристику особистості і, що не менш важливо, намітити індивідуальні заходи профілактики та психокорекції. Висвітлюються такі питання: </w:t>
      </w:r>
    </w:p>
    <w:p w14:paraId="7E7FEB06" w14:textId="77777777" w:rsidR="00226DB6" w:rsidRDefault="001863A8" w:rsidP="00B65881">
      <w:pPr>
        <w:spacing w:after="0" w:line="360" w:lineRule="auto"/>
        <w:jc w:val="both"/>
        <w:rPr>
          <w:rFonts w:ascii="Times New Roman" w:hAnsi="Times New Roman" w:cs="Times New Roman"/>
          <w:sz w:val="28"/>
          <w:szCs w:val="28"/>
        </w:rPr>
      </w:pPr>
      <w:r w:rsidRPr="00226DB6">
        <w:rPr>
          <w:rFonts w:ascii="Times New Roman" w:hAnsi="Times New Roman" w:cs="Times New Roman"/>
          <w:sz w:val="28"/>
          <w:szCs w:val="28"/>
        </w:rPr>
        <w:t xml:space="preserve">1) які симптоми домінують; </w:t>
      </w:r>
    </w:p>
    <w:p w14:paraId="2868DA9D" w14:textId="20D1A6C3" w:rsidR="00226DB6" w:rsidRDefault="001863A8" w:rsidP="00B65881">
      <w:pPr>
        <w:spacing w:after="0" w:line="360" w:lineRule="auto"/>
        <w:jc w:val="both"/>
        <w:rPr>
          <w:rFonts w:ascii="Times New Roman" w:hAnsi="Times New Roman" w:cs="Times New Roman"/>
          <w:sz w:val="28"/>
          <w:szCs w:val="28"/>
        </w:rPr>
      </w:pPr>
      <w:r w:rsidRPr="00226DB6">
        <w:rPr>
          <w:rFonts w:ascii="Times New Roman" w:hAnsi="Times New Roman" w:cs="Times New Roman"/>
          <w:sz w:val="28"/>
          <w:szCs w:val="28"/>
        </w:rPr>
        <w:t>2) якими склалися і домінуючими симптомами супроводжується «виснаження»; 3)</w:t>
      </w:r>
      <w:r w:rsidR="00226DB6">
        <w:rPr>
          <w:rFonts w:ascii="Times New Roman" w:hAnsi="Times New Roman" w:cs="Times New Roman"/>
          <w:sz w:val="28"/>
          <w:szCs w:val="28"/>
        </w:rPr>
        <w:t xml:space="preserve"> </w:t>
      </w:r>
      <w:r w:rsidRPr="00226DB6">
        <w:rPr>
          <w:rFonts w:ascii="Times New Roman" w:hAnsi="Times New Roman" w:cs="Times New Roman"/>
          <w:sz w:val="28"/>
          <w:szCs w:val="28"/>
        </w:rPr>
        <w:t>можна пояснити чи «виснаження» (якщо воно виявлено) факторами професійної діяльності, що увійшли в симптоматику «вигорання», або суб</w:t>
      </w:r>
      <w:r w:rsidR="002106A3">
        <w:rPr>
          <w:rFonts w:ascii="Times New Roman" w:hAnsi="Times New Roman" w:cs="Times New Roman"/>
          <w:sz w:val="28"/>
          <w:szCs w:val="28"/>
        </w:rPr>
        <w:t>’</w:t>
      </w:r>
      <w:r w:rsidRPr="00226DB6">
        <w:rPr>
          <w:rFonts w:ascii="Times New Roman" w:hAnsi="Times New Roman" w:cs="Times New Roman"/>
          <w:sz w:val="28"/>
          <w:szCs w:val="28"/>
        </w:rPr>
        <w:t xml:space="preserve">єктивними факторами; </w:t>
      </w:r>
    </w:p>
    <w:p w14:paraId="2A49DD0E" w14:textId="77777777" w:rsidR="00226DB6" w:rsidRDefault="001863A8" w:rsidP="00B65881">
      <w:pPr>
        <w:spacing w:after="0" w:line="360" w:lineRule="auto"/>
        <w:jc w:val="both"/>
        <w:rPr>
          <w:rFonts w:ascii="Times New Roman" w:hAnsi="Times New Roman" w:cs="Times New Roman"/>
          <w:sz w:val="28"/>
          <w:szCs w:val="28"/>
        </w:rPr>
      </w:pPr>
      <w:r w:rsidRPr="00226DB6">
        <w:rPr>
          <w:rFonts w:ascii="Times New Roman" w:hAnsi="Times New Roman" w:cs="Times New Roman"/>
          <w:sz w:val="28"/>
          <w:szCs w:val="28"/>
        </w:rPr>
        <w:t xml:space="preserve">4) який симптом (які симптоми) найбільше обтяжують емоційний стан особистості; </w:t>
      </w:r>
    </w:p>
    <w:p w14:paraId="44FFB84C" w14:textId="77777777" w:rsidR="00226DB6" w:rsidRDefault="001863A8" w:rsidP="00B65881">
      <w:pPr>
        <w:spacing w:after="0" w:line="360" w:lineRule="auto"/>
        <w:jc w:val="both"/>
        <w:rPr>
          <w:rFonts w:ascii="Times New Roman" w:hAnsi="Times New Roman" w:cs="Times New Roman"/>
          <w:sz w:val="28"/>
          <w:szCs w:val="28"/>
        </w:rPr>
      </w:pPr>
      <w:r w:rsidRPr="00226DB6">
        <w:rPr>
          <w:rFonts w:ascii="Times New Roman" w:hAnsi="Times New Roman" w:cs="Times New Roman"/>
          <w:sz w:val="28"/>
          <w:szCs w:val="28"/>
        </w:rPr>
        <w:lastRenderedPageBreak/>
        <w:t xml:space="preserve">5) в яких напрямках треба впливати на виробничу обстановку, щоб знизити нервове напруження; </w:t>
      </w:r>
    </w:p>
    <w:p w14:paraId="5720E9F9" w14:textId="6EB2309C" w:rsidR="001863A8" w:rsidRPr="00226DB6" w:rsidRDefault="001863A8" w:rsidP="00B65881">
      <w:pPr>
        <w:spacing w:after="0" w:line="360" w:lineRule="auto"/>
        <w:jc w:val="both"/>
        <w:rPr>
          <w:rFonts w:ascii="Times New Roman" w:hAnsi="Times New Roman" w:cs="Times New Roman"/>
          <w:sz w:val="28"/>
          <w:szCs w:val="28"/>
        </w:rPr>
      </w:pPr>
      <w:r w:rsidRPr="00226DB6">
        <w:rPr>
          <w:rFonts w:ascii="Times New Roman" w:hAnsi="Times New Roman" w:cs="Times New Roman"/>
          <w:sz w:val="28"/>
          <w:szCs w:val="28"/>
        </w:rPr>
        <w:t>6) які ознаки і аспекти поведінки самої особистості підлягають психокорекції, щоб емоційне вигорання не завдавало шкоди їй, професійній діяльності і партнерам.</w:t>
      </w:r>
    </w:p>
    <w:p w14:paraId="0AB567AB" w14:textId="77777777" w:rsidR="00CA3EE5" w:rsidRDefault="00CA3EE5" w:rsidP="00B65881">
      <w:pPr>
        <w:spacing w:after="0" w:line="360" w:lineRule="auto"/>
        <w:ind w:left="7788"/>
        <w:jc w:val="both"/>
        <w:rPr>
          <w:rFonts w:ascii="Times New Roman" w:hAnsi="Times New Roman" w:cs="Times New Roman"/>
          <w:b/>
          <w:sz w:val="28"/>
          <w:szCs w:val="28"/>
        </w:rPr>
      </w:pPr>
    </w:p>
    <w:p w14:paraId="3EED5CDE" w14:textId="77777777" w:rsidR="002B5CEF" w:rsidRDefault="002B5CEF" w:rsidP="00B65881">
      <w:pPr>
        <w:spacing w:after="0" w:line="360" w:lineRule="auto"/>
        <w:ind w:left="7788"/>
        <w:jc w:val="both"/>
        <w:rPr>
          <w:rFonts w:ascii="Times New Roman" w:hAnsi="Times New Roman" w:cs="Times New Roman"/>
          <w:b/>
          <w:sz w:val="28"/>
          <w:szCs w:val="28"/>
        </w:rPr>
      </w:pPr>
    </w:p>
    <w:p w14:paraId="1D080A4D" w14:textId="77777777" w:rsidR="002B5CEF" w:rsidRDefault="002B5CEF" w:rsidP="00B65881">
      <w:pPr>
        <w:spacing w:after="0" w:line="360" w:lineRule="auto"/>
        <w:ind w:left="7788"/>
        <w:jc w:val="both"/>
        <w:rPr>
          <w:rFonts w:ascii="Times New Roman" w:hAnsi="Times New Roman" w:cs="Times New Roman"/>
          <w:b/>
          <w:sz w:val="28"/>
          <w:szCs w:val="28"/>
        </w:rPr>
      </w:pPr>
    </w:p>
    <w:p w14:paraId="3CC02F8B" w14:textId="77777777" w:rsidR="002B5CEF" w:rsidRDefault="002B5CEF" w:rsidP="00B65881">
      <w:pPr>
        <w:spacing w:after="0" w:line="360" w:lineRule="auto"/>
        <w:ind w:left="7788"/>
        <w:jc w:val="both"/>
        <w:rPr>
          <w:rFonts w:ascii="Times New Roman" w:hAnsi="Times New Roman" w:cs="Times New Roman"/>
          <w:b/>
          <w:sz w:val="28"/>
          <w:szCs w:val="28"/>
        </w:rPr>
      </w:pPr>
    </w:p>
    <w:p w14:paraId="1E1DA245" w14:textId="7852F363" w:rsidR="002B5CEF" w:rsidRDefault="002B5CEF" w:rsidP="00B65881">
      <w:pPr>
        <w:spacing w:after="0" w:line="360" w:lineRule="auto"/>
        <w:ind w:left="7788"/>
        <w:jc w:val="both"/>
        <w:rPr>
          <w:rFonts w:ascii="Times New Roman" w:hAnsi="Times New Roman" w:cs="Times New Roman"/>
          <w:b/>
          <w:sz w:val="28"/>
          <w:szCs w:val="28"/>
        </w:rPr>
      </w:pPr>
    </w:p>
    <w:p w14:paraId="215007AB" w14:textId="1642DCF4" w:rsidR="005200E8" w:rsidRDefault="005200E8" w:rsidP="00B65881">
      <w:pPr>
        <w:spacing w:after="0" w:line="360" w:lineRule="auto"/>
        <w:ind w:left="7788"/>
        <w:jc w:val="both"/>
        <w:rPr>
          <w:rFonts w:ascii="Times New Roman" w:hAnsi="Times New Roman" w:cs="Times New Roman"/>
          <w:b/>
          <w:sz w:val="28"/>
          <w:szCs w:val="28"/>
        </w:rPr>
      </w:pPr>
    </w:p>
    <w:p w14:paraId="1E23281A" w14:textId="45C62E68" w:rsidR="005200E8" w:rsidRDefault="005200E8" w:rsidP="00B65881">
      <w:pPr>
        <w:spacing w:after="0" w:line="360" w:lineRule="auto"/>
        <w:ind w:left="7788"/>
        <w:jc w:val="both"/>
        <w:rPr>
          <w:rFonts w:ascii="Times New Roman" w:hAnsi="Times New Roman" w:cs="Times New Roman"/>
          <w:b/>
          <w:sz w:val="28"/>
          <w:szCs w:val="28"/>
        </w:rPr>
      </w:pPr>
    </w:p>
    <w:p w14:paraId="5EEF3820" w14:textId="1A49167E" w:rsidR="005200E8" w:rsidRDefault="005200E8" w:rsidP="00B65881">
      <w:pPr>
        <w:spacing w:after="0" w:line="360" w:lineRule="auto"/>
        <w:ind w:left="7788"/>
        <w:jc w:val="both"/>
        <w:rPr>
          <w:rFonts w:ascii="Times New Roman" w:hAnsi="Times New Roman" w:cs="Times New Roman"/>
          <w:b/>
          <w:sz w:val="28"/>
          <w:szCs w:val="28"/>
        </w:rPr>
      </w:pPr>
    </w:p>
    <w:p w14:paraId="00F0A4B6" w14:textId="2AEB91CA" w:rsidR="005200E8" w:rsidRDefault="005200E8" w:rsidP="00B65881">
      <w:pPr>
        <w:spacing w:after="0" w:line="360" w:lineRule="auto"/>
        <w:ind w:left="7788"/>
        <w:jc w:val="both"/>
        <w:rPr>
          <w:rFonts w:ascii="Times New Roman" w:hAnsi="Times New Roman" w:cs="Times New Roman"/>
          <w:b/>
          <w:sz w:val="28"/>
          <w:szCs w:val="28"/>
        </w:rPr>
      </w:pPr>
    </w:p>
    <w:p w14:paraId="2A44CAA7" w14:textId="2C1F2699" w:rsidR="005200E8" w:rsidRDefault="005200E8" w:rsidP="00B65881">
      <w:pPr>
        <w:spacing w:after="0" w:line="360" w:lineRule="auto"/>
        <w:ind w:left="7788"/>
        <w:jc w:val="both"/>
        <w:rPr>
          <w:rFonts w:ascii="Times New Roman" w:hAnsi="Times New Roman" w:cs="Times New Roman"/>
          <w:b/>
          <w:sz w:val="28"/>
          <w:szCs w:val="28"/>
        </w:rPr>
      </w:pPr>
    </w:p>
    <w:p w14:paraId="42188713" w14:textId="4202AAAC" w:rsidR="005200E8" w:rsidRDefault="005200E8" w:rsidP="00B65881">
      <w:pPr>
        <w:spacing w:after="0" w:line="360" w:lineRule="auto"/>
        <w:ind w:left="7788"/>
        <w:jc w:val="both"/>
        <w:rPr>
          <w:rFonts w:ascii="Times New Roman" w:hAnsi="Times New Roman" w:cs="Times New Roman"/>
          <w:b/>
          <w:sz w:val="28"/>
          <w:szCs w:val="28"/>
        </w:rPr>
      </w:pPr>
    </w:p>
    <w:p w14:paraId="7B5A64A5" w14:textId="55D3F7D0" w:rsidR="005200E8" w:rsidRDefault="005200E8" w:rsidP="00B65881">
      <w:pPr>
        <w:spacing w:after="0" w:line="360" w:lineRule="auto"/>
        <w:ind w:left="7788"/>
        <w:jc w:val="both"/>
        <w:rPr>
          <w:rFonts w:ascii="Times New Roman" w:hAnsi="Times New Roman" w:cs="Times New Roman"/>
          <w:b/>
          <w:sz w:val="28"/>
          <w:szCs w:val="28"/>
        </w:rPr>
      </w:pPr>
    </w:p>
    <w:p w14:paraId="3FD6D9BA" w14:textId="306B9561" w:rsidR="005200E8" w:rsidRDefault="005200E8" w:rsidP="00B65881">
      <w:pPr>
        <w:spacing w:after="0" w:line="360" w:lineRule="auto"/>
        <w:ind w:left="7788"/>
        <w:jc w:val="both"/>
        <w:rPr>
          <w:rFonts w:ascii="Times New Roman" w:hAnsi="Times New Roman" w:cs="Times New Roman"/>
          <w:b/>
          <w:sz w:val="28"/>
          <w:szCs w:val="28"/>
        </w:rPr>
      </w:pPr>
    </w:p>
    <w:p w14:paraId="2A4E77CA" w14:textId="1F565A26" w:rsidR="005200E8" w:rsidRDefault="005200E8" w:rsidP="00B65881">
      <w:pPr>
        <w:spacing w:after="0" w:line="360" w:lineRule="auto"/>
        <w:ind w:left="7788"/>
        <w:jc w:val="both"/>
        <w:rPr>
          <w:rFonts w:ascii="Times New Roman" w:hAnsi="Times New Roman" w:cs="Times New Roman"/>
          <w:b/>
          <w:sz w:val="28"/>
          <w:szCs w:val="28"/>
        </w:rPr>
      </w:pPr>
    </w:p>
    <w:p w14:paraId="4ECD2E82" w14:textId="307E0EBD" w:rsidR="005200E8" w:rsidRDefault="005200E8" w:rsidP="00B65881">
      <w:pPr>
        <w:spacing w:after="0" w:line="360" w:lineRule="auto"/>
        <w:ind w:left="7788"/>
        <w:jc w:val="both"/>
        <w:rPr>
          <w:rFonts w:ascii="Times New Roman" w:hAnsi="Times New Roman" w:cs="Times New Roman"/>
          <w:b/>
          <w:sz w:val="28"/>
          <w:szCs w:val="28"/>
        </w:rPr>
      </w:pPr>
    </w:p>
    <w:p w14:paraId="6F083682" w14:textId="29200EDE" w:rsidR="005200E8" w:rsidRDefault="005200E8" w:rsidP="00B65881">
      <w:pPr>
        <w:spacing w:after="0" w:line="360" w:lineRule="auto"/>
        <w:ind w:left="7788"/>
        <w:jc w:val="both"/>
        <w:rPr>
          <w:rFonts w:ascii="Times New Roman" w:hAnsi="Times New Roman" w:cs="Times New Roman"/>
          <w:b/>
          <w:sz w:val="28"/>
          <w:szCs w:val="28"/>
        </w:rPr>
      </w:pPr>
    </w:p>
    <w:p w14:paraId="4DE71504" w14:textId="351E2766" w:rsidR="005200E8" w:rsidRDefault="005200E8" w:rsidP="00B65881">
      <w:pPr>
        <w:spacing w:after="0" w:line="360" w:lineRule="auto"/>
        <w:ind w:left="7788"/>
        <w:jc w:val="both"/>
        <w:rPr>
          <w:rFonts w:ascii="Times New Roman" w:hAnsi="Times New Roman" w:cs="Times New Roman"/>
          <w:b/>
          <w:sz w:val="28"/>
          <w:szCs w:val="28"/>
        </w:rPr>
      </w:pPr>
    </w:p>
    <w:p w14:paraId="60DA51F0" w14:textId="328654E1" w:rsidR="005200E8" w:rsidRDefault="005200E8" w:rsidP="00B65881">
      <w:pPr>
        <w:spacing w:after="0" w:line="360" w:lineRule="auto"/>
        <w:ind w:left="7788"/>
        <w:jc w:val="both"/>
        <w:rPr>
          <w:rFonts w:ascii="Times New Roman" w:hAnsi="Times New Roman" w:cs="Times New Roman"/>
          <w:b/>
          <w:sz w:val="28"/>
          <w:szCs w:val="28"/>
        </w:rPr>
      </w:pPr>
    </w:p>
    <w:p w14:paraId="3583A7EA" w14:textId="16CD9C12" w:rsidR="005200E8" w:rsidRDefault="005200E8" w:rsidP="00776B9F">
      <w:pPr>
        <w:spacing w:after="0" w:line="360" w:lineRule="auto"/>
        <w:jc w:val="both"/>
        <w:rPr>
          <w:rFonts w:ascii="Times New Roman" w:hAnsi="Times New Roman" w:cs="Times New Roman"/>
          <w:b/>
          <w:sz w:val="28"/>
          <w:szCs w:val="28"/>
        </w:rPr>
      </w:pPr>
    </w:p>
    <w:p w14:paraId="41CC1AD1" w14:textId="77777777" w:rsidR="002B5CEF" w:rsidRDefault="002B5CEF" w:rsidP="00B65881">
      <w:pPr>
        <w:spacing w:after="0" w:line="360" w:lineRule="auto"/>
        <w:ind w:left="7788"/>
        <w:jc w:val="both"/>
        <w:rPr>
          <w:rFonts w:ascii="Times New Roman" w:hAnsi="Times New Roman" w:cs="Times New Roman"/>
          <w:b/>
          <w:sz w:val="28"/>
          <w:szCs w:val="28"/>
        </w:rPr>
      </w:pPr>
    </w:p>
    <w:p w14:paraId="4452992C" w14:textId="77777777" w:rsidR="002B5CEF" w:rsidRDefault="002B5CEF" w:rsidP="00B65881">
      <w:pPr>
        <w:spacing w:after="0" w:line="360" w:lineRule="auto"/>
        <w:ind w:left="7788"/>
        <w:jc w:val="both"/>
        <w:rPr>
          <w:rFonts w:ascii="Times New Roman" w:hAnsi="Times New Roman" w:cs="Times New Roman"/>
          <w:b/>
          <w:sz w:val="28"/>
          <w:szCs w:val="28"/>
        </w:rPr>
      </w:pPr>
    </w:p>
    <w:p w14:paraId="0705FDFC" w14:textId="77777777" w:rsidR="006C7436" w:rsidRDefault="006C7436" w:rsidP="00B65881">
      <w:pPr>
        <w:spacing w:after="0" w:line="360" w:lineRule="auto"/>
        <w:ind w:left="7788"/>
        <w:jc w:val="both"/>
        <w:rPr>
          <w:rFonts w:ascii="Times New Roman" w:hAnsi="Times New Roman" w:cs="Times New Roman"/>
          <w:b/>
          <w:sz w:val="28"/>
          <w:szCs w:val="28"/>
        </w:rPr>
      </w:pPr>
    </w:p>
    <w:p w14:paraId="2A984E3A" w14:textId="77777777" w:rsidR="006C7436" w:rsidRDefault="006C7436" w:rsidP="00B65881">
      <w:pPr>
        <w:spacing w:after="0" w:line="360" w:lineRule="auto"/>
        <w:ind w:left="7788"/>
        <w:jc w:val="both"/>
        <w:rPr>
          <w:rFonts w:ascii="Times New Roman" w:hAnsi="Times New Roman" w:cs="Times New Roman"/>
          <w:b/>
          <w:sz w:val="28"/>
          <w:szCs w:val="28"/>
        </w:rPr>
      </w:pPr>
    </w:p>
    <w:p w14:paraId="373498A4" w14:textId="77777777" w:rsidR="006C7436" w:rsidRDefault="006C7436" w:rsidP="00B65881">
      <w:pPr>
        <w:spacing w:after="0" w:line="360" w:lineRule="auto"/>
        <w:ind w:left="7788"/>
        <w:jc w:val="both"/>
        <w:rPr>
          <w:rFonts w:ascii="Times New Roman" w:hAnsi="Times New Roman" w:cs="Times New Roman"/>
          <w:b/>
          <w:sz w:val="28"/>
          <w:szCs w:val="28"/>
        </w:rPr>
      </w:pPr>
    </w:p>
    <w:p w14:paraId="179B0BBF" w14:textId="77777777" w:rsidR="006C7436" w:rsidRDefault="006C7436" w:rsidP="00B65881">
      <w:pPr>
        <w:spacing w:after="0" w:line="360" w:lineRule="auto"/>
        <w:ind w:left="7788"/>
        <w:jc w:val="both"/>
        <w:rPr>
          <w:rFonts w:ascii="Times New Roman" w:hAnsi="Times New Roman" w:cs="Times New Roman"/>
          <w:b/>
          <w:sz w:val="28"/>
          <w:szCs w:val="28"/>
        </w:rPr>
      </w:pPr>
    </w:p>
    <w:p w14:paraId="6EB78C1D" w14:textId="77D092C2" w:rsidR="006F5CB3" w:rsidRPr="00B171F4" w:rsidRDefault="006F5CB3" w:rsidP="00B65881">
      <w:pPr>
        <w:spacing w:after="0" w:line="360" w:lineRule="auto"/>
        <w:ind w:left="7788"/>
        <w:jc w:val="both"/>
        <w:rPr>
          <w:rFonts w:ascii="Times New Roman" w:hAnsi="Times New Roman" w:cs="Times New Roman"/>
          <w:b/>
          <w:sz w:val="28"/>
          <w:szCs w:val="28"/>
          <w:lang w:val="ru-RU"/>
        </w:rPr>
      </w:pPr>
      <w:r w:rsidRPr="003E222E">
        <w:rPr>
          <w:rFonts w:ascii="Times New Roman" w:hAnsi="Times New Roman" w:cs="Times New Roman"/>
          <w:b/>
          <w:sz w:val="28"/>
          <w:szCs w:val="28"/>
        </w:rPr>
        <w:lastRenderedPageBreak/>
        <w:t>Додаток А</w:t>
      </w:r>
      <w:r w:rsidR="00B171F4" w:rsidRPr="00B171F4">
        <w:rPr>
          <w:rFonts w:ascii="Times New Roman" w:hAnsi="Times New Roman" w:cs="Times New Roman"/>
          <w:b/>
          <w:sz w:val="28"/>
          <w:szCs w:val="28"/>
          <w:lang w:val="ru-RU"/>
        </w:rPr>
        <w:t>2</w:t>
      </w:r>
    </w:p>
    <w:p w14:paraId="1ABA9F5D" w14:textId="321E6E30" w:rsidR="002B5CEF" w:rsidRPr="006F5CB3" w:rsidRDefault="006F5CB3" w:rsidP="00B65881">
      <w:pPr>
        <w:spacing w:after="0" w:line="360" w:lineRule="auto"/>
        <w:jc w:val="center"/>
        <w:rPr>
          <w:rFonts w:ascii="Times New Roman" w:hAnsi="Times New Roman" w:cs="Times New Roman"/>
          <w:b/>
          <w:bCs/>
          <w:sz w:val="28"/>
          <w:szCs w:val="28"/>
        </w:rPr>
      </w:pPr>
      <w:r w:rsidRPr="006F5CB3">
        <w:rPr>
          <w:rFonts w:ascii="Times New Roman" w:hAnsi="Times New Roman" w:cs="Times New Roman"/>
          <w:b/>
          <w:bCs/>
          <w:sz w:val="28"/>
          <w:szCs w:val="28"/>
        </w:rPr>
        <w:t>Визначення психічного «вигорання» (</w:t>
      </w:r>
      <w:r w:rsidR="00776B9F">
        <w:rPr>
          <w:rFonts w:ascii="Times New Roman" w:hAnsi="Times New Roman" w:cs="Times New Roman"/>
          <w:b/>
          <w:bCs/>
          <w:sz w:val="28"/>
          <w:szCs w:val="28"/>
        </w:rPr>
        <w:t>О</w:t>
      </w:r>
      <w:r w:rsidR="006C7436">
        <w:rPr>
          <w:rFonts w:ascii="Times New Roman" w:hAnsi="Times New Roman" w:cs="Times New Roman"/>
          <w:b/>
          <w:bCs/>
          <w:sz w:val="28"/>
          <w:szCs w:val="28"/>
        </w:rPr>
        <w:t>.</w:t>
      </w:r>
      <w:r w:rsidR="00776B9F">
        <w:rPr>
          <w:rFonts w:ascii="Times New Roman" w:hAnsi="Times New Roman" w:cs="Times New Roman"/>
          <w:b/>
          <w:bCs/>
          <w:sz w:val="28"/>
          <w:szCs w:val="28"/>
        </w:rPr>
        <w:t xml:space="preserve"> </w:t>
      </w:r>
      <w:proofErr w:type="spellStart"/>
      <w:r w:rsidRPr="006F5CB3">
        <w:rPr>
          <w:rFonts w:ascii="Times New Roman" w:hAnsi="Times New Roman" w:cs="Times New Roman"/>
          <w:b/>
          <w:bCs/>
          <w:sz w:val="28"/>
          <w:szCs w:val="28"/>
        </w:rPr>
        <w:t>Рукав</w:t>
      </w:r>
      <w:r w:rsidR="00776B9F">
        <w:rPr>
          <w:rFonts w:ascii="Times New Roman" w:hAnsi="Times New Roman" w:cs="Times New Roman"/>
          <w:b/>
          <w:bCs/>
          <w:sz w:val="28"/>
          <w:szCs w:val="28"/>
        </w:rPr>
        <w:t>і</w:t>
      </w:r>
      <w:r w:rsidRPr="006F5CB3">
        <w:rPr>
          <w:rFonts w:ascii="Times New Roman" w:hAnsi="Times New Roman" w:cs="Times New Roman"/>
          <w:b/>
          <w:bCs/>
          <w:sz w:val="28"/>
          <w:szCs w:val="28"/>
        </w:rPr>
        <w:t>шн</w:t>
      </w:r>
      <w:r w:rsidR="00776B9F">
        <w:rPr>
          <w:rFonts w:ascii="Times New Roman" w:hAnsi="Times New Roman" w:cs="Times New Roman"/>
          <w:b/>
          <w:bCs/>
          <w:sz w:val="28"/>
          <w:szCs w:val="28"/>
        </w:rPr>
        <w:t>і</w:t>
      </w:r>
      <w:r w:rsidRPr="006F5CB3">
        <w:rPr>
          <w:rFonts w:ascii="Times New Roman" w:hAnsi="Times New Roman" w:cs="Times New Roman"/>
          <w:b/>
          <w:bCs/>
          <w:sz w:val="28"/>
          <w:szCs w:val="28"/>
        </w:rPr>
        <w:t>ков</w:t>
      </w:r>
      <w:r w:rsidR="00776B9F">
        <w:rPr>
          <w:rFonts w:ascii="Times New Roman" w:hAnsi="Times New Roman" w:cs="Times New Roman"/>
          <w:b/>
          <w:bCs/>
          <w:sz w:val="28"/>
          <w:szCs w:val="28"/>
        </w:rPr>
        <w:t>а</w:t>
      </w:r>
      <w:proofErr w:type="spellEnd"/>
      <w:r w:rsidRPr="006F5CB3">
        <w:rPr>
          <w:rFonts w:ascii="Times New Roman" w:hAnsi="Times New Roman" w:cs="Times New Roman"/>
          <w:b/>
          <w:bCs/>
          <w:sz w:val="28"/>
          <w:szCs w:val="28"/>
        </w:rPr>
        <w:t>)</w:t>
      </w:r>
    </w:p>
    <w:p w14:paraId="7A7344B6" w14:textId="77777777" w:rsidR="00E975B8" w:rsidRDefault="006F5CB3" w:rsidP="00B65881">
      <w:pPr>
        <w:spacing w:after="0" w:line="360" w:lineRule="auto"/>
        <w:jc w:val="both"/>
        <w:rPr>
          <w:rFonts w:ascii="Times New Roman" w:hAnsi="Times New Roman" w:cs="Times New Roman"/>
          <w:sz w:val="28"/>
          <w:szCs w:val="28"/>
        </w:rPr>
      </w:pPr>
      <w:r w:rsidRPr="006F5CB3">
        <w:rPr>
          <w:rFonts w:ascii="Times New Roman" w:hAnsi="Times New Roman" w:cs="Times New Roman"/>
          <w:b/>
          <w:bCs/>
          <w:sz w:val="28"/>
          <w:szCs w:val="28"/>
        </w:rPr>
        <w:t>Призначення.</w:t>
      </w:r>
      <w:r w:rsidRPr="006F5CB3">
        <w:rPr>
          <w:rFonts w:ascii="Times New Roman" w:hAnsi="Times New Roman" w:cs="Times New Roman"/>
          <w:sz w:val="28"/>
          <w:szCs w:val="28"/>
        </w:rPr>
        <w:t xml:space="preserve"> Дана методика націлена на інтегральну діагностику психічного «вигорання», що включає різні підструктури особистості. </w:t>
      </w:r>
    </w:p>
    <w:p w14:paraId="6557C25F" w14:textId="1A3FB32F" w:rsidR="00E975B8" w:rsidRDefault="006F5CB3"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b/>
          <w:bCs/>
          <w:sz w:val="28"/>
          <w:szCs w:val="28"/>
        </w:rPr>
        <w:t>Інструкція.</w:t>
      </w:r>
      <w:r w:rsidRPr="006F5CB3">
        <w:rPr>
          <w:rFonts w:ascii="Times New Roman" w:hAnsi="Times New Roman" w:cs="Times New Roman"/>
          <w:sz w:val="28"/>
          <w:szCs w:val="28"/>
        </w:rPr>
        <w:t xml:space="preserve"> Вам пропонується відповісти на ряд тверджень, що стосуються почуттів, пов</w:t>
      </w:r>
      <w:r w:rsidR="002106A3">
        <w:rPr>
          <w:rFonts w:ascii="Times New Roman" w:hAnsi="Times New Roman" w:cs="Times New Roman"/>
          <w:sz w:val="28"/>
          <w:szCs w:val="28"/>
        </w:rPr>
        <w:t>’</w:t>
      </w:r>
      <w:r w:rsidRPr="006F5CB3">
        <w:rPr>
          <w:rFonts w:ascii="Times New Roman" w:hAnsi="Times New Roman" w:cs="Times New Roman"/>
          <w:sz w:val="28"/>
          <w:szCs w:val="28"/>
        </w:rPr>
        <w:t xml:space="preserve">язаних з роботою. Будь ласка, прочитайте висловлювання і вирішите, випробовували Чи ви щось подібне. Якщо у вас ніколи не виникало подібного почуття, </w:t>
      </w:r>
      <w:proofErr w:type="spellStart"/>
      <w:r w:rsidRPr="006F5CB3">
        <w:rPr>
          <w:rFonts w:ascii="Times New Roman" w:hAnsi="Times New Roman" w:cs="Times New Roman"/>
          <w:sz w:val="28"/>
          <w:szCs w:val="28"/>
        </w:rPr>
        <w:t>поставте</w:t>
      </w:r>
      <w:proofErr w:type="spellEnd"/>
      <w:r w:rsidRPr="006F5CB3">
        <w:rPr>
          <w:rFonts w:ascii="Times New Roman" w:hAnsi="Times New Roman" w:cs="Times New Roman"/>
          <w:sz w:val="28"/>
          <w:szCs w:val="28"/>
        </w:rPr>
        <w:t xml:space="preserve"> галочку або хрестик у бланку відповідей в колонці «ніколи» навпроти порядкового номера твердження. Якщо у вас подібне почуття присутній постійно, то </w:t>
      </w:r>
      <w:proofErr w:type="spellStart"/>
      <w:r w:rsidRPr="006F5CB3">
        <w:rPr>
          <w:rFonts w:ascii="Times New Roman" w:hAnsi="Times New Roman" w:cs="Times New Roman"/>
          <w:sz w:val="28"/>
          <w:szCs w:val="28"/>
        </w:rPr>
        <w:t>поставте</w:t>
      </w:r>
      <w:proofErr w:type="spellEnd"/>
      <w:r w:rsidRPr="006F5CB3">
        <w:rPr>
          <w:rFonts w:ascii="Times New Roman" w:hAnsi="Times New Roman" w:cs="Times New Roman"/>
          <w:sz w:val="28"/>
          <w:szCs w:val="28"/>
        </w:rPr>
        <w:t xml:space="preserve"> галочку або хрестик у бланку відповідей в колонці</w:t>
      </w:r>
      <w:r w:rsidR="00E975B8">
        <w:rPr>
          <w:rFonts w:ascii="Times New Roman" w:hAnsi="Times New Roman" w:cs="Times New Roman"/>
          <w:sz w:val="28"/>
          <w:szCs w:val="28"/>
        </w:rPr>
        <w:t xml:space="preserve"> </w:t>
      </w:r>
      <w:r w:rsidR="00E975B8" w:rsidRPr="00E975B8">
        <w:rPr>
          <w:rFonts w:ascii="Times New Roman" w:hAnsi="Times New Roman" w:cs="Times New Roman"/>
          <w:sz w:val="28"/>
          <w:szCs w:val="28"/>
        </w:rPr>
        <w:t>«звичайно», а також відповідно з відповідями «</w:t>
      </w:r>
      <w:proofErr w:type="spellStart"/>
      <w:r w:rsidR="00E975B8" w:rsidRPr="00E975B8">
        <w:rPr>
          <w:rFonts w:ascii="Times New Roman" w:hAnsi="Times New Roman" w:cs="Times New Roman"/>
          <w:sz w:val="28"/>
          <w:szCs w:val="28"/>
        </w:rPr>
        <w:t>рідко</w:t>
      </w:r>
      <w:proofErr w:type="spellEnd"/>
      <w:r w:rsidR="00E975B8" w:rsidRPr="00E975B8">
        <w:rPr>
          <w:rFonts w:ascii="Times New Roman" w:hAnsi="Times New Roman" w:cs="Times New Roman"/>
          <w:sz w:val="28"/>
          <w:szCs w:val="28"/>
        </w:rPr>
        <w:t>» і «часто». Відповідайте якомога швидше. Постарайтеся довго не замислюватися над вибором відповіді.</w:t>
      </w:r>
    </w:p>
    <w:p w14:paraId="025DAA7D" w14:textId="77777777"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b/>
          <w:bCs/>
          <w:sz w:val="28"/>
          <w:szCs w:val="28"/>
        </w:rPr>
        <w:t>Бланк відповідей</w:t>
      </w:r>
      <w:r w:rsidRPr="00E975B8">
        <w:rPr>
          <w:rFonts w:ascii="Times New Roman" w:hAnsi="Times New Roman" w:cs="Times New Roman"/>
          <w:sz w:val="28"/>
          <w:szCs w:val="28"/>
        </w:rPr>
        <w:t xml:space="preserve"> </w:t>
      </w:r>
    </w:p>
    <w:p w14:paraId="770BB0DF" w14:textId="77777777"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 xml:space="preserve">Форми відповідей: Зазвичай – Часто – </w:t>
      </w:r>
      <w:proofErr w:type="spellStart"/>
      <w:r w:rsidRPr="00E975B8">
        <w:rPr>
          <w:rFonts w:ascii="Times New Roman" w:hAnsi="Times New Roman" w:cs="Times New Roman"/>
          <w:sz w:val="28"/>
          <w:szCs w:val="28"/>
        </w:rPr>
        <w:t>Рідко</w:t>
      </w:r>
      <w:proofErr w:type="spellEnd"/>
      <w:r w:rsidRPr="00E975B8">
        <w:rPr>
          <w:rFonts w:ascii="Times New Roman" w:hAnsi="Times New Roman" w:cs="Times New Roman"/>
          <w:sz w:val="28"/>
          <w:szCs w:val="28"/>
        </w:rPr>
        <w:t xml:space="preserve"> – Ніколи </w:t>
      </w:r>
    </w:p>
    <w:p w14:paraId="4516FF93" w14:textId="77777777"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b/>
          <w:bCs/>
          <w:sz w:val="28"/>
          <w:szCs w:val="28"/>
        </w:rPr>
        <w:t>Опитувальник</w:t>
      </w:r>
      <w:r w:rsidRPr="00E975B8">
        <w:rPr>
          <w:rFonts w:ascii="Times New Roman" w:hAnsi="Times New Roman" w:cs="Times New Roman"/>
          <w:sz w:val="28"/>
          <w:szCs w:val="28"/>
        </w:rPr>
        <w:t xml:space="preserve"> </w:t>
      </w:r>
    </w:p>
    <w:p w14:paraId="2116D211" w14:textId="77777777"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 xml:space="preserve">1.Я легко дратуюся. </w:t>
      </w:r>
    </w:p>
    <w:p w14:paraId="34C2400F" w14:textId="77777777"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 xml:space="preserve">2.Думаю, що працюю лише тому, що треба десь працювати. </w:t>
      </w:r>
    </w:p>
    <w:p w14:paraId="3EB5CF9B" w14:textId="77777777"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 xml:space="preserve">3.Меня турбує, що думають колеги про мою роботу. </w:t>
      </w:r>
    </w:p>
    <w:p w14:paraId="37318B93" w14:textId="77777777"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 xml:space="preserve">4.Я відчуваю, що у мене немає ніяких емоційних сил вникати в чужі проблеми. 5.Меня мучить безсоння. </w:t>
      </w:r>
    </w:p>
    <w:p w14:paraId="4395D1B8" w14:textId="77777777"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 xml:space="preserve">6.Думаю, що якби випала вдала можливість, я б змінив місце роботи. </w:t>
      </w:r>
    </w:p>
    <w:p w14:paraId="1573043E" w14:textId="77777777"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 xml:space="preserve">7.Я працюю з великою напругою. </w:t>
      </w:r>
    </w:p>
    <w:p w14:paraId="72C6BE41" w14:textId="77777777"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 xml:space="preserve">8.Моя робота приносить мені задоволення. </w:t>
      </w:r>
    </w:p>
    <w:p w14:paraId="6D9CF15C" w14:textId="1663B532"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9.</w:t>
      </w:r>
      <w:r w:rsidR="003B42F0">
        <w:rPr>
          <w:rFonts w:ascii="Times New Roman" w:hAnsi="Times New Roman" w:cs="Times New Roman"/>
          <w:sz w:val="28"/>
          <w:szCs w:val="28"/>
        </w:rPr>
        <w:t>Відчуваю</w:t>
      </w:r>
      <w:r w:rsidRPr="00E975B8">
        <w:rPr>
          <w:rFonts w:ascii="Times New Roman" w:hAnsi="Times New Roman" w:cs="Times New Roman"/>
          <w:sz w:val="28"/>
          <w:szCs w:val="28"/>
        </w:rPr>
        <w:t xml:space="preserve">, що робота з людьми вимотує мене. </w:t>
      </w:r>
    </w:p>
    <w:p w14:paraId="279D4F53" w14:textId="77777777"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 xml:space="preserve">10.Думаю, що моя робота важлива. </w:t>
      </w:r>
    </w:p>
    <w:p w14:paraId="6BA50F78" w14:textId="77777777" w:rsidR="004C405F"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 xml:space="preserve">11.Я втомлююся від людських проблем, з вирішенням яких стикаюся на роботі. </w:t>
      </w:r>
    </w:p>
    <w:p w14:paraId="5F9635E8" w14:textId="4D8E6AD3"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 xml:space="preserve">12.Я задоволений професією, яку обрав. </w:t>
      </w:r>
    </w:p>
    <w:p w14:paraId="0AEDCDE9" w14:textId="5B54C3C5"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13.Не</w:t>
      </w:r>
      <w:r w:rsidR="003B42F0">
        <w:rPr>
          <w:rFonts w:ascii="Times New Roman" w:hAnsi="Times New Roman" w:cs="Times New Roman"/>
          <w:sz w:val="28"/>
          <w:szCs w:val="28"/>
        </w:rPr>
        <w:t>зрозумілість</w:t>
      </w:r>
      <w:r w:rsidRPr="00E975B8">
        <w:rPr>
          <w:rFonts w:ascii="Times New Roman" w:hAnsi="Times New Roman" w:cs="Times New Roman"/>
          <w:sz w:val="28"/>
          <w:szCs w:val="28"/>
        </w:rPr>
        <w:t xml:space="preserve"> моїх колег чи клієнтів дратує мене. </w:t>
      </w:r>
    </w:p>
    <w:p w14:paraId="24DDF211" w14:textId="77777777"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lastRenderedPageBreak/>
        <w:t xml:space="preserve">14.Я </w:t>
      </w:r>
      <w:proofErr w:type="spellStart"/>
      <w:r w:rsidRPr="00E975B8">
        <w:rPr>
          <w:rFonts w:ascii="Times New Roman" w:hAnsi="Times New Roman" w:cs="Times New Roman"/>
          <w:sz w:val="28"/>
          <w:szCs w:val="28"/>
        </w:rPr>
        <w:t>емоційно</w:t>
      </w:r>
      <w:proofErr w:type="spellEnd"/>
      <w:r w:rsidRPr="00E975B8">
        <w:rPr>
          <w:rFonts w:ascii="Times New Roman" w:hAnsi="Times New Roman" w:cs="Times New Roman"/>
          <w:sz w:val="28"/>
          <w:szCs w:val="28"/>
        </w:rPr>
        <w:t xml:space="preserve"> втомлююся на роботі. </w:t>
      </w:r>
    </w:p>
    <w:p w14:paraId="0F839702" w14:textId="77777777"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 xml:space="preserve">15.Думаю, що не помилився у виборі своєї професії. </w:t>
      </w:r>
    </w:p>
    <w:p w14:paraId="5907BDAB" w14:textId="77777777"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 xml:space="preserve">16.Я відчуваю себе спустошеним і розбитим після робочого дня. </w:t>
      </w:r>
    </w:p>
    <w:p w14:paraId="4EE6473A" w14:textId="1470F791"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17.</w:t>
      </w:r>
      <w:r w:rsidR="00DC2303">
        <w:rPr>
          <w:rFonts w:ascii="Times New Roman" w:hAnsi="Times New Roman" w:cs="Times New Roman"/>
          <w:sz w:val="28"/>
          <w:szCs w:val="28"/>
        </w:rPr>
        <w:t>Відчуваю</w:t>
      </w:r>
      <w:r w:rsidRPr="00E975B8">
        <w:rPr>
          <w:rFonts w:ascii="Times New Roman" w:hAnsi="Times New Roman" w:cs="Times New Roman"/>
          <w:sz w:val="28"/>
          <w:szCs w:val="28"/>
        </w:rPr>
        <w:t>, що отримую мало задоволення від досягнутих успіхів на роботі. 18.М</w:t>
      </w:r>
      <w:r w:rsidR="00DC2303">
        <w:rPr>
          <w:rFonts w:ascii="Times New Roman" w:hAnsi="Times New Roman" w:cs="Times New Roman"/>
          <w:sz w:val="28"/>
          <w:szCs w:val="28"/>
        </w:rPr>
        <w:t>е</w:t>
      </w:r>
      <w:r w:rsidRPr="00E975B8">
        <w:rPr>
          <w:rFonts w:ascii="Times New Roman" w:hAnsi="Times New Roman" w:cs="Times New Roman"/>
          <w:sz w:val="28"/>
          <w:szCs w:val="28"/>
        </w:rPr>
        <w:t>н</w:t>
      </w:r>
      <w:r w:rsidR="00DC2303">
        <w:rPr>
          <w:rFonts w:ascii="Times New Roman" w:hAnsi="Times New Roman" w:cs="Times New Roman"/>
          <w:sz w:val="28"/>
          <w:szCs w:val="28"/>
        </w:rPr>
        <w:t>і</w:t>
      </w:r>
      <w:r w:rsidRPr="00E975B8">
        <w:rPr>
          <w:rFonts w:ascii="Times New Roman" w:hAnsi="Times New Roman" w:cs="Times New Roman"/>
          <w:sz w:val="28"/>
          <w:szCs w:val="28"/>
        </w:rPr>
        <w:t xml:space="preserve"> важко встановлювати або підтримувати тісні контакти з колегами по роботі. </w:t>
      </w:r>
    </w:p>
    <w:p w14:paraId="15807D3F" w14:textId="77777777"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 xml:space="preserve">19.Для мене важливо досягти успіху на роботі. </w:t>
      </w:r>
    </w:p>
    <w:p w14:paraId="3EAE632E" w14:textId="42754649"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20.Ід</w:t>
      </w:r>
      <w:r w:rsidR="00DC2303">
        <w:rPr>
          <w:rFonts w:ascii="Times New Roman" w:hAnsi="Times New Roman" w:cs="Times New Roman"/>
          <w:sz w:val="28"/>
          <w:szCs w:val="28"/>
        </w:rPr>
        <w:t>учи</w:t>
      </w:r>
      <w:r w:rsidRPr="00E975B8">
        <w:rPr>
          <w:rFonts w:ascii="Times New Roman" w:hAnsi="Times New Roman" w:cs="Times New Roman"/>
          <w:sz w:val="28"/>
          <w:szCs w:val="28"/>
        </w:rPr>
        <w:t xml:space="preserve"> вранці на роботу, я відчуваю себе свіжим і відпочив. </w:t>
      </w:r>
    </w:p>
    <w:p w14:paraId="308ACAA8" w14:textId="51BE96ED"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21.М</w:t>
      </w:r>
      <w:r w:rsidR="00DC2303">
        <w:rPr>
          <w:rFonts w:ascii="Times New Roman" w:hAnsi="Times New Roman" w:cs="Times New Roman"/>
          <w:sz w:val="28"/>
          <w:szCs w:val="28"/>
        </w:rPr>
        <w:t>е</w:t>
      </w:r>
      <w:r w:rsidRPr="00E975B8">
        <w:rPr>
          <w:rFonts w:ascii="Times New Roman" w:hAnsi="Times New Roman" w:cs="Times New Roman"/>
          <w:sz w:val="28"/>
          <w:szCs w:val="28"/>
        </w:rPr>
        <w:t>н</w:t>
      </w:r>
      <w:r w:rsidR="00DC2303">
        <w:rPr>
          <w:rFonts w:ascii="Times New Roman" w:hAnsi="Times New Roman" w:cs="Times New Roman"/>
          <w:sz w:val="28"/>
          <w:szCs w:val="28"/>
        </w:rPr>
        <w:t>і</w:t>
      </w:r>
      <w:r w:rsidRPr="00E975B8">
        <w:rPr>
          <w:rFonts w:ascii="Times New Roman" w:hAnsi="Times New Roman" w:cs="Times New Roman"/>
          <w:sz w:val="28"/>
          <w:szCs w:val="28"/>
        </w:rPr>
        <w:t xml:space="preserve"> здається, що результати моєї роботи не варті витрачених мною зусиль, 22. </w:t>
      </w:r>
      <w:r w:rsidR="00DC2303">
        <w:rPr>
          <w:rFonts w:ascii="Times New Roman" w:hAnsi="Times New Roman" w:cs="Times New Roman"/>
          <w:sz w:val="28"/>
          <w:szCs w:val="28"/>
        </w:rPr>
        <w:t>У</w:t>
      </w:r>
      <w:r w:rsidRPr="00E975B8">
        <w:rPr>
          <w:rFonts w:ascii="Times New Roman" w:hAnsi="Times New Roman" w:cs="Times New Roman"/>
          <w:sz w:val="28"/>
          <w:szCs w:val="28"/>
        </w:rPr>
        <w:t xml:space="preserve"> мене не вистачає часу на мою сім</w:t>
      </w:r>
      <w:r w:rsidR="002106A3">
        <w:rPr>
          <w:rFonts w:ascii="Times New Roman" w:hAnsi="Times New Roman" w:cs="Times New Roman"/>
          <w:sz w:val="28"/>
          <w:szCs w:val="28"/>
        </w:rPr>
        <w:t>’</w:t>
      </w:r>
      <w:r w:rsidRPr="00E975B8">
        <w:rPr>
          <w:rFonts w:ascii="Times New Roman" w:hAnsi="Times New Roman" w:cs="Times New Roman"/>
          <w:sz w:val="28"/>
          <w:szCs w:val="28"/>
        </w:rPr>
        <w:t xml:space="preserve">ю і особисте життя. </w:t>
      </w:r>
    </w:p>
    <w:p w14:paraId="6661CBAA" w14:textId="77777777"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 xml:space="preserve">23.Я сповнений оптимізму стосовно до своєї роботи. </w:t>
      </w:r>
    </w:p>
    <w:p w14:paraId="37929502" w14:textId="7F2F1187"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24.М</w:t>
      </w:r>
      <w:r w:rsidR="00DC2303">
        <w:rPr>
          <w:rFonts w:ascii="Times New Roman" w:hAnsi="Times New Roman" w:cs="Times New Roman"/>
          <w:sz w:val="28"/>
          <w:szCs w:val="28"/>
        </w:rPr>
        <w:t>е</w:t>
      </w:r>
      <w:r w:rsidRPr="00E975B8">
        <w:rPr>
          <w:rFonts w:ascii="Times New Roman" w:hAnsi="Times New Roman" w:cs="Times New Roman"/>
          <w:sz w:val="28"/>
          <w:szCs w:val="28"/>
        </w:rPr>
        <w:t>н</w:t>
      </w:r>
      <w:r w:rsidR="00DC2303">
        <w:rPr>
          <w:rFonts w:ascii="Times New Roman" w:hAnsi="Times New Roman" w:cs="Times New Roman"/>
          <w:sz w:val="28"/>
          <w:szCs w:val="28"/>
        </w:rPr>
        <w:t>і</w:t>
      </w:r>
      <w:r w:rsidRPr="00E975B8">
        <w:rPr>
          <w:rFonts w:ascii="Times New Roman" w:hAnsi="Times New Roman" w:cs="Times New Roman"/>
          <w:sz w:val="28"/>
          <w:szCs w:val="28"/>
        </w:rPr>
        <w:t xml:space="preserve"> подобається моя робота</w:t>
      </w:r>
      <w:r>
        <w:rPr>
          <w:rFonts w:ascii="Times New Roman" w:hAnsi="Times New Roman" w:cs="Times New Roman"/>
          <w:sz w:val="28"/>
          <w:szCs w:val="28"/>
        </w:rPr>
        <w:t>.</w:t>
      </w:r>
      <w:r w:rsidRPr="00E975B8">
        <w:rPr>
          <w:rFonts w:ascii="Times New Roman" w:hAnsi="Times New Roman" w:cs="Times New Roman"/>
          <w:sz w:val="28"/>
          <w:szCs w:val="28"/>
        </w:rPr>
        <w:t xml:space="preserve"> </w:t>
      </w:r>
    </w:p>
    <w:p w14:paraId="7D181ED9" w14:textId="77777777"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 xml:space="preserve">25.Я втомився весь час намагатися. </w:t>
      </w:r>
    </w:p>
    <w:p w14:paraId="23E6CFF8" w14:textId="312C7676"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26.Мен</w:t>
      </w:r>
      <w:r w:rsidR="00DC2303">
        <w:rPr>
          <w:rFonts w:ascii="Times New Roman" w:hAnsi="Times New Roman" w:cs="Times New Roman"/>
          <w:sz w:val="28"/>
          <w:szCs w:val="28"/>
        </w:rPr>
        <w:t>е</w:t>
      </w:r>
      <w:r w:rsidRPr="00E975B8">
        <w:rPr>
          <w:rFonts w:ascii="Times New Roman" w:hAnsi="Times New Roman" w:cs="Times New Roman"/>
          <w:sz w:val="28"/>
          <w:szCs w:val="28"/>
        </w:rPr>
        <w:t xml:space="preserve"> стомлює участь у дискусіях на професійні теми. </w:t>
      </w:r>
    </w:p>
    <w:p w14:paraId="6BBD5B56" w14:textId="7F0A50E5"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27.М</w:t>
      </w:r>
      <w:r w:rsidR="00DC2303">
        <w:rPr>
          <w:rFonts w:ascii="Times New Roman" w:hAnsi="Times New Roman" w:cs="Times New Roman"/>
          <w:sz w:val="28"/>
          <w:szCs w:val="28"/>
        </w:rPr>
        <w:t>е</w:t>
      </w:r>
      <w:r w:rsidRPr="00E975B8">
        <w:rPr>
          <w:rFonts w:ascii="Times New Roman" w:hAnsi="Times New Roman" w:cs="Times New Roman"/>
          <w:sz w:val="28"/>
          <w:szCs w:val="28"/>
        </w:rPr>
        <w:t>н</w:t>
      </w:r>
      <w:r w:rsidR="00DC2303">
        <w:rPr>
          <w:rFonts w:ascii="Times New Roman" w:hAnsi="Times New Roman" w:cs="Times New Roman"/>
          <w:sz w:val="28"/>
          <w:szCs w:val="28"/>
        </w:rPr>
        <w:t>і</w:t>
      </w:r>
      <w:r w:rsidRPr="00E975B8">
        <w:rPr>
          <w:rFonts w:ascii="Times New Roman" w:hAnsi="Times New Roman" w:cs="Times New Roman"/>
          <w:sz w:val="28"/>
          <w:szCs w:val="28"/>
        </w:rPr>
        <w:t xml:space="preserve"> здається, що я ізольований від своїх колег по роботі. </w:t>
      </w:r>
    </w:p>
    <w:p w14:paraId="1E521157" w14:textId="77777777" w:rsidR="004C405F"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28.Я задоволений своїм професійним вибором так само, як і на початку кар</w:t>
      </w:r>
      <w:r w:rsidR="002106A3">
        <w:rPr>
          <w:rFonts w:ascii="Times New Roman" w:hAnsi="Times New Roman" w:cs="Times New Roman"/>
          <w:sz w:val="28"/>
          <w:szCs w:val="28"/>
        </w:rPr>
        <w:t>’</w:t>
      </w:r>
      <w:r w:rsidRPr="00E975B8">
        <w:rPr>
          <w:rFonts w:ascii="Times New Roman" w:hAnsi="Times New Roman" w:cs="Times New Roman"/>
          <w:sz w:val="28"/>
          <w:szCs w:val="28"/>
        </w:rPr>
        <w:t xml:space="preserve">єри. </w:t>
      </w:r>
    </w:p>
    <w:p w14:paraId="134C7A2A" w14:textId="364F613C"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 xml:space="preserve">29.Я відчуваю фізичну напругу, втому. </w:t>
      </w:r>
    </w:p>
    <w:p w14:paraId="64853D9E" w14:textId="67AC7383"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30.Пост</w:t>
      </w:r>
      <w:r w:rsidR="00DC2303">
        <w:rPr>
          <w:rFonts w:ascii="Times New Roman" w:hAnsi="Times New Roman" w:cs="Times New Roman"/>
          <w:sz w:val="28"/>
          <w:szCs w:val="28"/>
        </w:rPr>
        <w:t>упово</w:t>
      </w:r>
      <w:r w:rsidRPr="00E975B8">
        <w:rPr>
          <w:rFonts w:ascii="Times New Roman" w:hAnsi="Times New Roman" w:cs="Times New Roman"/>
          <w:sz w:val="28"/>
          <w:szCs w:val="28"/>
        </w:rPr>
        <w:t xml:space="preserve"> я починаю відчувати байдужість до своїх </w:t>
      </w:r>
      <w:r w:rsidR="00DC2303">
        <w:rPr>
          <w:rFonts w:ascii="Times New Roman" w:hAnsi="Times New Roman" w:cs="Times New Roman"/>
          <w:sz w:val="28"/>
          <w:szCs w:val="28"/>
        </w:rPr>
        <w:t>колег</w:t>
      </w:r>
      <w:r w:rsidRPr="00E975B8">
        <w:rPr>
          <w:rFonts w:ascii="Times New Roman" w:hAnsi="Times New Roman" w:cs="Times New Roman"/>
          <w:sz w:val="28"/>
          <w:szCs w:val="28"/>
        </w:rPr>
        <w:t xml:space="preserve">. </w:t>
      </w:r>
    </w:p>
    <w:p w14:paraId="30F9A69C" w14:textId="77777777"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 xml:space="preserve">31.Работа </w:t>
      </w:r>
      <w:proofErr w:type="spellStart"/>
      <w:r w:rsidRPr="00E975B8">
        <w:rPr>
          <w:rFonts w:ascii="Times New Roman" w:hAnsi="Times New Roman" w:cs="Times New Roman"/>
          <w:sz w:val="28"/>
          <w:szCs w:val="28"/>
        </w:rPr>
        <w:t>емоційно</w:t>
      </w:r>
      <w:proofErr w:type="spellEnd"/>
      <w:r w:rsidRPr="00E975B8">
        <w:rPr>
          <w:rFonts w:ascii="Times New Roman" w:hAnsi="Times New Roman" w:cs="Times New Roman"/>
          <w:sz w:val="28"/>
          <w:szCs w:val="28"/>
        </w:rPr>
        <w:t xml:space="preserve"> вимотує мене. </w:t>
      </w:r>
    </w:p>
    <w:p w14:paraId="735A7392" w14:textId="77777777"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 xml:space="preserve">32.Я використовую ліки для поліпшення самопочуття. </w:t>
      </w:r>
    </w:p>
    <w:p w14:paraId="4B2717DB" w14:textId="4F9E236C"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33.Мен</w:t>
      </w:r>
      <w:r w:rsidR="00DC2303">
        <w:rPr>
          <w:rFonts w:ascii="Times New Roman" w:hAnsi="Times New Roman" w:cs="Times New Roman"/>
          <w:sz w:val="28"/>
          <w:szCs w:val="28"/>
        </w:rPr>
        <w:t>е</w:t>
      </w:r>
      <w:r w:rsidRPr="00E975B8">
        <w:rPr>
          <w:rFonts w:ascii="Times New Roman" w:hAnsi="Times New Roman" w:cs="Times New Roman"/>
          <w:sz w:val="28"/>
          <w:szCs w:val="28"/>
        </w:rPr>
        <w:t xml:space="preserve"> цікавлять результати роботи моїх колег. </w:t>
      </w:r>
    </w:p>
    <w:p w14:paraId="47F2520A" w14:textId="77777777"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 xml:space="preserve">34.Утром мені важко вставати і йти на роботу. </w:t>
      </w:r>
    </w:p>
    <w:p w14:paraId="20BF7CFF" w14:textId="6A580D9E"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35.На роботі мене переслідує думка: Скоріше б робочий день закінчився. 36.На</w:t>
      </w:r>
      <w:r w:rsidR="00DC2303">
        <w:rPr>
          <w:rFonts w:ascii="Times New Roman" w:hAnsi="Times New Roman" w:cs="Times New Roman"/>
          <w:sz w:val="28"/>
          <w:szCs w:val="28"/>
        </w:rPr>
        <w:t>вантаження</w:t>
      </w:r>
      <w:r w:rsidRPr="00E975B8">
        <w:rPr>
          <w:rFonts w:ascii="Times New Roman" w:hAnsi="Times New Roman" w:cs="Times New Roman"/>
          <w:sz w:val="28"/>
          <w:szCs w:val="28"/>
        </w:rPr>
        <w:t xml:space="preserve"> на роботі практично нестерпн</w:t>
      </w:r>
      <w:r w:rsidR="00DC2303">
        <w:rPr>
          <w:rFonts w:ascii="Times New Roman" w:hAnsi="Times New Roman" w:cs="Times New Roman"/>
          <w:sz w:val="28"/>
          <w:szCs w:val="28"/>
        </w:rPr>
        <w:t>е</w:t>
      </w:r>
      <w:r w:rsidRPr="00E975B8">
        <w:rPr>
          <w:rFonts w:ascii="Times New Roman" w:hAnsi="Times New Roman" w:cs="Times New Roman"/>
          <w:sz w:val="28"/>
          <w:szCs w:val="28"/>
        </w:rPr>
        <w:t xml:space="preserve">. </w:t>
      </w:r>
    </w:p>
    <w:p w14:paraId="2594F82C" w14:textId="77777777"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 xml:space="preserve">37.Я відчуваю радість, допомагаючи оточуючим людям. </w:t>
      </w:r>
    </w:p>
    <w:p w14:paraId="572E4B0D" w14:textId="77777777"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 xml:space="preserve">38.Я відчуваю, що став більш байдужим до своєї роботи. </w:t>
      </w:r>
    </w:p>
    <w:p w14:paraId="37B622A8" w14:textId="3906E716"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39.</w:t>
      </w:r>
      <w:r w:rsidR="00DC2303">
        <w:rPr>
          <w:rFonts w:ascii="Times New Roman" w:hAnsi="Times New Roman" w:cs="Times New Roman"/>
          <w:sz w:val="28"/>
          <w:szCs w:val="28"/>
        </w:rPr>
        <w:t>Трапляється</w:t>
      </w:r>
      <w:r w:rsidRPr="00E975B8">
        <w:rPr>
          <w:rFonts w:ascii="Times New Roman" w:hAnsi="Times New Roman" w:cs="Times New Roman"/>
          <w:sz w:val="28"/>
          <w:szCs w:val="28"/>
        </w:rPr>
        <w:t xml:space="preserve">, що у мене без особливої причини починає боліти голова або шлунок. </w:t>
      </w:r>
    </w:p>
    <w:p w14:paraId="304D9910" w14:textId="7E6AD9EE"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 xml:space="preserve">40.Я </w:t>
      </w:r>
      <w:r w:rsidR="00DC2303">
        <w:rPr>
          <w:rFonts w:ascii="Times New Roman" w:hAnsi="Times New Roman" w:cs="Times New Roman"/>
          <w:sz w:val="28"/>
          <w:szCs w:val="28"/>
        </w:rPr>
        <w:t>прикладаю</w:t>
      </w:r>
      <w:r w:rsidRPr="00E975B8">
        <w:rPr>
          <w:rFonts w:ascii="Times New Roman" w:hAnsi="Times New Roman" w:cs="Times New Roman"/>
          <w:sz w:val="28"/>
          <w:szCs w:val="28"/>
        </w:rPr>
        <w:t xml:space="preserve"> зусиль, щоб бути терплячим з </w:t>
      </w:r>
      <w:r w:rsidR="00DC2303">
        <w:rPr>
          <w:rFonts w:ascii="Times New Roman" w:hAnsi="Times New Roman" w:cs="Times New Roman"/>
          <w:sz w:val="28"/>
          <w:szCs w:val="28"/>
        </w:rPr>
        <w:t>колегами</w:t>
      </w:r>
      <w:r w:rsidRPr="00E975B8">
        <w:rPr>
          <w:rFonts w:ascii="Times New Roman" w:hAnsi="Times New Roman" w:cs="Times New Roman"/>
          <w:sz w:val="28"/>
          <w:szCs w:val="28"/>
        </w:rPr>
        <w:t xml:space="preserve">. </w:t>
      </w:r>
    </w:p>
    <w:p w14:paraId="10CF1DA3" w14:textId="77777777"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lastRenderedPageBreak/>
        <w:t xml:space="preserve">41.Я люблю свою роботу. </w:t>
      </w:r>
    </w:p>
    <w:p w14:paraId="6C575305" w14:textId="7A2E8350" w:rsidR="00E975B8" w:rsidRDefault="00E975B8" w:rsidP="00B65881">
      <w:pPr>
        <w:spacing w:after="0" w:line="360" w:lineRule="auto"/>
        <w:jc w:val="both"/>
        <w:rPr>
          <w:rFonts w:ascii="Times New Roman" w:hAnsi="Times New Roman" w:cs="Times New Roman"/>
          <w:sz w:val="28"/>
          <w:szCs w:val="28"/>
        </w:rPr>
      </w:pPr>
      <w:r w:rsidRPr="00E975B8">
        <w:rPr>
          <w:rFonts w:ascii="Times New Roman" w:hAnsi="Times New Roman" w:cs="Times New Roman"/>
          <w:sz w:val="28"/>
          <w:szCs w:val="28"/>
        </w:rPr>
        <w:t xml:space="preserve">42.У мене виникає відчуття, що глибоко всередині я </w:t>
      </w:r>
      <w:proofErr w:type="spellStart"/>
      <w:r w:rsidRPr="00E975B8">
        <w:rPr>
          <w:rFonts w:ascii="Times New Roman" w:hAnsi="Times New Roman" w:cs="Times New Roman"/>
          <w:sz w:val="28"/>
          <w:szCs w:val="28"/>
        </w:rPr>
        <w:t>емоційно</w:t>
      </w:r>
      <w:proofErr w:type="spellEnd"/>
      <w:r w:rsidRPr="00E975B8">
        <w:rPr>
          <w:rFonts w:ascii="Times New Roman" w:hAnsi="Times New Roman" w:cs="Times New Roman"/>
          <w:sz w:val="28"/>
          <w:szCs w:val="28"/>
        </w:rPr>
        <w:t xml:space="preserve"> не захищений.</w:t>
      </w:r>
    </w:p>
    <w:p w14:paraId="3FCF9345" w14:textId="78165A9D" w:rsidR="00AF4F46"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43.Мен</w:t>
      </w:r>
      <w:r w:rsidR="003805A9">
        <w:rPr>
          <w:rFonts w:ascii="Times New Roman" w:hAnsi="Times New Roman" w:cs="Times New Roman"/>
          <w:sz w:val="28"/>
          <w:szCs w:val="28"/>
        </w:rPr>
        <w:t>е</w:t>
      </w:r>
      <w:r w:rsidRPr="00AF4F46">
        <w:rPr>
          <w:rFonts w:ascii="Times New Roman" w:hAnsi="Times New Roman" w:cs="Times New Roman"/>
          <w:sz w:val="28"/>
          <w:szCs w:val="28"/>
        </w:rPr>
        <w:t xml:space="preserve"> дратує поведінка моїх </w:t>
      </w:r>
      <w:r w:rsidR="003805A9">
        <w:rPr>
          <w:rFonts w:ascii="Times New Roman" w:hAnsi="Times New Roman" w:cs="Times New Roman"/>
          <w:sz w:val="28"/>
          <w:szCs w:val="28"/>
        </w:rPr>
        <w:t>колег</w:t>
      </w:r>
      <w:r w:rsidRPr="00AF4F46">
        <w:rPr>
          <w:rFonts w:ascii="Times New Roman" w:hAnsi="Times New Roman" w:cs="Times New Roman"/>
          <w:sz w:val="28"/>
          <w:szCs w:val="28"/>
        </w:rPr>
        <w:t xml:space="preserve">. </w:t>
      </w:r>
    </w:p>
    <w:p w14:paraId="676071EE" w14:textId="0ADBE6B9" w:rsidR="00AF4F46"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44.М</w:t>
      </w:r>
      <w:r w:rsidR="003805A9">
        <w:rPr>
          <w:rFonts w:ascii="Times New Roman" w:hAnsi="Times New Roman" w:cs="Times New Roman"/>
          <w:sz w:val="28"/>
          <w:szCs w:val="28"/>
        </w:rPr>
        <w:t>е</w:t>
      </w:r>
      <w:r w:rsidRPr="00AF4F46">
        <w:rPr>
          <w:rFonts w:ascii="Times New Roman" w:hAnsi="Times New Roman" w:cs="Times New Roman"/>
          <w:sz w:val="28"/>
          <w:szCs w:val="28"/>
        </w:rPr>
        <w:t>н</w:t>
      </w:r>
      <w:r w:rsidR="003805A9">
        <w:rPr>
          <w:rFonts w:ascii="Times New Roman" w:hAnsi="Times New Roman" w:cs="Times New Roman"/>
          <w:sz w:val="28"/>
          <w:szCs w:val="28"/>
        </w:rPr>
        <w:t>і</w:t>
      </w:r>
      <w:r w:rsidRPr="00AF4F46">
        <w:rPr>
          <w:rFonts w:ascii="Times New Roman" w:hAnsi="Times New Roman" w:cs="Times New Roman"/>
          <w:sz w:val="28"/>
          <w:szCs w:val="28"/>
        </w:rPr>
        <w:t xml:space="preserve"> легко зрозуміти почуття оточуючих по відношенню до мене. </w:t>
      </w:r>
    </w:p>
    <w:p w14:paraId="5EA68F6D" w14:textId="747044EE" w:rsidR="00AF4F46"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45.Мен</w:t>
      </w:r>
      <w:r w:rsidR="003805A9">
        <w:rPr>
          <w:rFonts w:ascii="Times New Roman" w:hAnsi="Times New Roman" w:cs="Times New Roman"/>
          <w:sz w:val="28"/>
          <w:szCs w:val="28"/>
        </w:rPr>
        <w:t>е</w:t>
      </w:r>
      <w:r w:rsidRPr="00AF4F46">
        <w:rPr>
          <w:rFonts w:ascii="Times New Roman" w:hAnsi="Times New Roman" w:cs="Times New Roman"/>
          <w:sz w:val="28"/>
          <w:szCs w:val="28"/>
        </w:rPr>
        <w:t xml:space="preserve"> часто охоплює бажання все кинути і піти з робочого місця. </w:t>
      </w:r>
    </w:p>
    <w:p w14:paraId="434A3184" w14:textId="77777777" w:rsidR="00AF4F46"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 xml:space="preserve">46.Я помічаю, що стаю більш черствим по відношенню до людей. </w:t>
      </w:r>
    </w:p>
    <w:p w14:paraId="76314C3F" w14:textId="77777777" w:rsidR="00AF4F46"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 xml:space="preserve">47.Я відчуваю емоційне напруження. </w:t>
      </w:r>
    </w:p>
    <w:p w14:paraId="2A94D6B6" w14:textId="77777777" w:rsidR="00AF4F46"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 xml:space="preserve">48.Я абсолютно не захоплений і навіть не цікавлюся своєю роботою. </w:t>
      </w:r>
    </w:p>
    <w:p w14:paraId="64FFD6CA" w14:textId="77777777" w:rsidR="00AF4F46"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 xml:space="preserve">49.Я відчуваю себе виснаженим. </w:t>
      </w:r>
    </w:p>
    <w:p w14:paraId="3CEB0F31" w14:textId="77777777" w:rsidR="00AF4F46"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 xml:space="preserve">50.Я вважаю, що своєю працею я </w:t>
      </w:r>
      <w:proofErr w:type="spellStart"/>
      <w:r w:rsidRPr="00AF4F46">
        <w:rPr>
          <w:rFonts w:ascii="Times New Roman" w:hAnsi="Times New Roman" w:cs="Times New Roman"/>
          <w:sz w:val="28"/>
          <w:szCs w:val="28"/>
        </w:rPr>
        <w:t>приношу</w:t>
      </w:r>
      <w:proofErr w:type="spellEnd"/>
      <w:r w:rsidRPr="00AF4F46">
        <w:rPr>
          <w:rFonts w:ascii="Times New Roman" w:hAnsi="Times New Roman" w:cs="Times New Roman"/>
          <w:sz w:val="28"/>
          <w:szCs w:val="28"/>
        </w:rPr>
        <w:t xml:space="preserve"> користь людям. </w:t>
      </w:r>
    </w:p>
    <w:p w14:paraId="00435AAD" w14:textId="66CA93AC" w:rsidR="00AF4F46"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51.</w:t>
      </w:r>
      <w:r w:rsidR="003805A9">
        <w:rPr>
          <w:rFonts w:ascii="Times New Roman" w:hAnsi="Times New Roman" w:cs="Times New Roman"/>
          <w:sz w:val="28"/>
          <w:szCs w:val="28"/>
        </w:rPr>
        <w:t>Іноді</w:t>
      </w:r>
      <w:r w:rsidRPr="00AF4F46">
        <w:rPr>
          <w:rFonts w:ascii="Times New Roman" w:hAnsi="Times New Roman" w:cs="Times New Roman"/>
          <w:sz w:val="28"/>
          <w:szCs w:val="28"/>
        </w:rPr>
        <w:t xml:space="preserve"> я сумніваюся в своїх здібностях. </w:t>
      </w:r>
    </w:p>
    <w:p w14:paraId="492F2093" w14:textId="77777777" w:rsidR="00AF4F46"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 xml:space="preserve">52.Я відчуваю до всього, що відбувається навколо, повну апатію. </w:t>
      </w:r>
    </w:p>
    <w:p w14:paraId="44E1D808" w14:textId="5B1CBCF9" w:rsidR="00AF4F46"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53.В</w:t>
      </w:r>
      <w:r w:rsidR="003805A9">
        <w:rPr>
          <w:rFonts w:ascii="Times New Roman" w:hAnsi="Times New Roman" w:cs="Times New Roman"/>
          <w:sz w:val="28"/>
          <w:szCs w:val="28"/>
        </w:rPr>
        <w:t>иконання</w:t>
      </w:r>
      <w:r w:rsidRPr="00AF4F46">
        <w:rPr>
          <w:rFonts w:ascii="Times New Roman" w:hAnsi="Times New Roman" w:cs="Times New Roman"/>
          <w:sz w:val="28"/>
          <w:szCs w:val="28"/>
        </w:rPr>
        <w:t xml:space="preserve"> повсякденних справ для мене </w:t>
      </w:r>
      <w:r w:rsidR="008C47B2">
        <w:rPr>
          <w:rFonts w:ascii="Times New Roman" w:hAnsi="Times New Roman" w:cs="Times New Roman"/>
          <w:sz w:val="28"/>
          <w:szCs w:val="28"/>
        </w:rPr>
        <w:t>–</w:t>
      </w:r>
      <w:r w:rsidRPr="00AF4F46">
        <w:rPr>
          <w:rFonts w:ascii="Times New Roman" w:hAnsi="Times New Roman" w:cs="Times New Roman"/>
          <w:sz w:val="28"/>
          <w:szCs w:val="28"/>
        </w:rPr>
        <w:t xml:space="preserve"> джерело задоволення і задоволення. </w:t>
      </w:r>
    </w:p>
    <w:p w14:paraId="7EF603A2" w14:textId="77777777" w:rsidR="00AF4F46"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 xml:space="preserve">54.Я не бачу сенсу в тому, що роблю на роботі. </w:t>
      </w:r>
    </w:p>
    <w:p w14:paraId="0B667D91" w14:textId="77777777" w:rsidR="00AF4F46"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 xml:space="preserve">55.Я відчуваю задоволення від обраної мною професії. </w:t>
      </w:r>
    </w:p>
    <w:p w14:paraId="717EFDCC" w14:textId="77777777" w:rsidR="00AF4F46"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 xml:space="preserve">56.Хочется «плюнути» на все. </w:t>
      </w:r>
    </w:p>
    <w:p w14:paraId="586398B8" w14:textId="0B24FB36" w:rsidR="00D53AAE"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57.Я скаржуся на здоров</w:t>
      </w:r>
      <w:r w:rsidR="002106A3">
        <w:rPr>
          <w:rFonts w:ascii="Times New Roman" w:hAnsi="Times New Roman" w:cs="Times New Roman"/>
          <w:sz w:val="28"/>
          <w:szCs w:val="28"/>
        </w:rPr>
        <w:t>’</w:t>
      </w:r>
      <w:r w:rsidRPr="00AF4F46">
        <w:rPr>
          <w:rFonts w:ascii="Times New Roman" w:hAnsi="Times New Roman" w:cs="Times New Roman"/>
          <w:sz w:val="28"/>
          <w:szCs w:val="28"/>
        </w:rPr>
        <w:t xml:space="preserve">я без чітко визначених симптомів. </w:t>
      </w:r>
    </w:p>
    <w:p w14:paraId="5261D00B" w14:textId="77777777" w:rsidR="00D53AAE"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 xml:space="preserve">58.Я задоволений своїм становищем на роботі і в суспільстві. </w:t>
      </w:r>
    </w:p>
    <w:p w14:paraId="2A6564E6" w14:textId="71F9F915" w:rsidR="00D53AAE"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59.М</w:t>
      </w:r>
      <w:r w:rsidR="003805A9">
        <w:rPr>
          <w:rFonts w:ascii="Times New Roman" w:hAnsi="Times New Roman" w:cs="Times New Roman"/>
          <w:sz w:val="28"/>
          <w:szCs w:val="28"/>
        </w:rPr>
        <w:t>е</w:t>
      </w:r>
      <w:r w:rsidRPr="00AF4F46">
        <w:rPr>
          <w:rFonts w:ascii="Times New Roman" w:hAnsi="Times New Roman" w:cs="Times New Roman"/>
          <w:sz w:val="28"/>
          <w:szCs w:val="28"/>
        </w:rPr>
        <w:t>н</w:t>
      </w:r>
      <w:r w:rsidR="003805A9">
        <w:rPr>
          <w:rFonts w:ascii="Times New Roman" w:hAnsi="Times New Roman" w:cs="Times New Roman"/>
          <w:sz w:val="28"/>
          <w:szCs w:val="28"/>
        </w:rPr>
        <w:t>і</w:t>
      </w:r>
      <w:r w:rsidRPr="00AF4F46">
        <w:rPr>
          <w:rFonts w:ascii="Times New Roman" w:hAnsi="Times New Roman" w:cs="Times New Roman"/>
          <w:sz w:val="28"/>
          <w:szCs w:val="28"/>
        </w:rPr>
        <w:t xml:space="preserve"> сподобалася б робота, що забирає мало часу і сил</w:t>
      </w:r>
      <w:r w:rsidR="00D53AAE">
        <w:rPr>
          <w:rFonts w:ascii="Times New Roman" w:hAnsi="Times New Roman" w:cs="Times New Roman"/>
          <w:sz w:val="28"/>
          <w:szCs w:val="28"/>
        </w:rPr>
        <w:t>.</w:t>
      </w:r>
      <w:r w:rsidRPr="00AF4F46">
        <w:rPr>
          <w:rFonts w:ascii="Times New Roman" w:hAnsi="Times New Roman" w:cs="Times New Roman"/>
          <w:sz w:val="28"/>
          <w:szCs w:val="28"/>
        </w:rPr>
        <w:t xml:space="preserve"> </w:t>
      </w:r>
    </w:p>
    <w:p w14:paraId="7D79A823" w14:textId="77777777" w:rsidR="002D1822"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60.Я відчуваю, що робота з людьми позначається на моєму фізичному здоров</w:t>
      </w:r>
      <w:r w:rsidR="002106A3">
        <w:rPr>
          <w:rFonts w:ascii="Times New Roman" w:hAnsi="Times New Roman" w:cs="Times New Roman"/>
          <w:sz w:val="28"/>
          <w:szCs w:val="28"/>
        </w:rPr>
        <w:t>’</w:t>
      </w:r>
      <w:r w:rsidRPr="00AF4F46">
        <w:rPr>
          <w:rFonts w:ascii="Times New Roman" w:hAnsi="Times New Roman" w:cs="Times New Roman"/>
          <w:sz w:val="28"/>
          <w:szCs w:val="28"/>
        </w:rPr>
        <w:t xml:space="preserve">ї. </w:t>
      </w:r>
    </w:p>
    <w:p w14:paraId="7EDD7325" w14:textId="18E75376" w:rsidR="003C227D"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 xml:space="preserve">61.Я сумніваюся в значимості своєї роботи. </w:t>
      </w:r>
    </w:p>
    <w:p w14:paraId="150B9B24" w14:textId="004AABA6" w:rsidR="003C227D"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62.</w:t>
      </w:r>
      <w:r w:rsidR="003805A9">
        <w:rPr>
          <w:rFonts w:ascii="Times New Roman" w:hAnsi="Times New Roman" w:cs="Times New Roman"/>
          <w:sz w:val="28"/>
          <w:szCs w:val="28"/>
        </w:rPr>
        <w:t>Відчуваю</w:t>
      </w:r>
      <w:r w:rsidRPr="00AF4F46">
        <w:rPr>
          <w:rFonts w:ascii="Times New Roman" w:hAnsi="Times New Roman" w:cs="Times New Roman"/>
          <w:sz w:val="28"/>
          <w:szCs w:val="28"/>
        </w:rPr>
        <w:t xml:space="preserve"> почуття ентузіазму по відношенню до роботи. </w:t>
      </w:r>
    </w:p>
    <w:p w14:paraId="5F180A01" w14:textId="11809EEC" w:rsidR="003C227D"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63.Я так втомлююся на роботі, що не в змозі виконувати свої повсякденні домашні обов</w:t>
      </w:r>
      <w:r w:rsidR="002106A3">
        <w:rPr>
          <w:rFonts w:ascii="Times New Roman" w:hAnsi="Times New Roman" w:cs="Times New Roman"/>
          <w:sz w:val="28"/>
          <w:szCs w:val="28"/>
        </w:rPr>
        <w:t>’</w:t>
      </w:r>
      <w:r w:rsidRPr="00AF4F46">
        <w:rPr>
          <w:rFonts w:ascii="Times New Roman" w:hAnsi="Times New Roman" w:cs="Times New Roman"/>
          <w:sz w:val="28"/>
          <w:szCs w:val="28"/>
        </w:rPr>
        <w:t xml:space="preserve">язки. </w:t>
      </w:r>
    </w:p>
    <w:p w14:paraId="3D1DAA68" w14:textId="143FDD2D" w:rsidR="003C227D"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64.</w:t>
      </w:r>
      <w:proofErr w:type="spellStart"/>
      <w:r w:rsidR="003B42F0">
        <w:rPr>
          <w:rFonts w:ascii="Times New Roman" w:hAnsi="Times New Roman" w:cs="Times New Roman"/>
          <w:sz w:val="28"/>
          <w:szCs w:val="28"/>
          <w:lang w:val="ru-RU"/>
        </w:rPr>
        <w:t>Вважаю</w:t>
      </w:r>
      <w:proofErr w:type="spellEnd"/>
      <w:r w:rsidRPr="00AF4F46">
        <w:rPr>
          <w:rFonts w:ascii="Times New Roman" w:hAnsi="Times New Roman" w:cs="Times New Roman"/>
          <w:sz w:val="28"/>
          <w:szCs w:val="28"/>
        </w:rPr>
        <w:t xml:space="preserve">, що цілком компетентний у вирішенні проблем, що виникають на роботі. </w:t>
      </w:r>
    </w:p>
    <w:p w14:paraId="651E79AD" w14:textId="5EDA6650" w:rsidR="003C227D"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65.</w:t>
      </w:r>
      <w:proofErr w:type="spellStart"/>
      <w:r w:rsidR="003B42F0">
        <w:rPr>
          <w:rFonts w:ascii="Times New Roman" w:hAnsi="Times New Roman" w:cs="Times New Roman"/>
          <w:sz w:val="28"/>
          <w:szCs w:val="28"/>
          <w:lang w:val="ru-RU"/>
        </w:rPr>
        <w:t>Відчуваю</w:t>
      </w:r>
      <w:proofErr w:type="spellEnd"/>
      <w:r w:rsidRPr="00AF4F46">
        <w:rPr>
          <w:rFonts w:ascii="Times New Roman" w:hAnsi="Times New Roman" w:cs="Times New Roman"/>
          <w:sz w:val="28"/>
          <w:szCs w:val="28"/>
        </w:rPr>
        <w:t xml:space="preserve">, що можу дати </w:t>
      </w:r>
      <w:r w:rsidR="003805A9">
        <w:rPr>
          <w:rFonts w:ascii="Times New Roman" w:hAnsi="Times New Roman" w:cs="Times New Roman"/>
          <w:sz w:val="28"/>
          <w:szCs w:val="28"/>
        </w:rPr>
        <w:t>колегам</w:t>
      </w:r>
      <w:r w:rsidRPr="00AF4F46">
        <w:rPr>
          <w:rFonts w:ascii="Times New Roman" w:hAnsi="Times New Roman" w:cs="Times New Roman"/>
          <w:sz w:val="28"/>
          <w:szCs w:val="28"/>
        </w:rPr>
        <w:t xml:space="preserve"> більше, ніж даю. </w:t>
      </w:r>
    </w:p>
    <w:p w14:paraId="64E8E059" w14:textId="692A9B9B" w:rsidR="003C227D"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66.М</w:t>
      </w:r>
      <w:r w:rsidR="003805A9">
        <w:rPr>
          <w:rFonts w:ascii="Times New Roman" w:hAnsi="Times New Roman" w:cs="Times New Roman"/>
          <w:sz w:val="28"/>
          <w:szCs w:val="28"/>
        </w:rPr>
        <w:t>е</w:t>
      </w:r>
      <w:r w:rsidRPr="00AF4F46">
        <w:rPr>
          <w:rFonts w:ascii="Times New Roman" w:hAnsi="Times New Roman" w:cs="Times New Roman"/>
          <w:sz w:val="28"/>
          <w:szCs w:val="28"/>
        </w:rPr>
        <w:t>н</w:t>
      </w:r>
      <w:r w:rsidR="003805A9">
        <w:rPr>
          <w:rFonts w:ascii="Times New Roman" w:hAnsi="Times New Roman" w:cs="Times New Roman"/>
          <w:sz w:val="28"/>
          <w:szCs w:val="28"/>
        </w:rPr>
        <w:t>і</w:t>
      </w:r>
      <w:r w:rsidRPr="00AF4F46">
        <w:rPr>
          <w:rFonts w:ascii="Times New Roman" w:hAnsi="Times New Roman" w:cs="Times New Roman"/>
          <w:sz w:val="28"/>
          <w:szCs w:val="28"/>
        </w:rPr>
        <w:t xml:space="preserve"> буквально доводиться змушувати себе працювати. </w:t>
      </w:r>
    </w:p>
    <w:p w14:paraId="23610672" w14:textId="4BDF5B8D" w:rsidR="003C227D"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lastRenderedPageBreak/>
        <w:t>67.Пр</w:t>
      </w:r>
      <w:r w:rsidR="003805A9">
        <w:rPr>
          <w:rFonts w:ascii="Times New Roman" w:hAnsi="Times New Roman" w:cs="Times New Roman"/>
          <w:sz w:val="28"/>
          <w:szCs w:val="28"/>
        </w:rPr>
        <w:t>исутнє</w:t>
      </w:r>
      <w:r w:rsidRPr="00AF4F46">
        <w:rPr>
          <w:rFonts w:ascii="Times New Roman" w:hAnsi="Times New Roman" w:cs="Times New Roman"/>
          <w:sz w:val="28"/>
          <w:szCs w:val="28"/>
        </w:rPr>
        <w:t xml:space="preserve"> відчуття, що я можу легко засмутитися, впасти у зневіру. </w:t>
      </w:r>
    </w:p>
    <w:p w14:paraId="45E17CC1" w14:textId="304CA19F" w:rsidR="003C227D"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68.М</w:t>
      </w:r>
      <w:r w:rsidR="003805A9">
        <w:rPr>
          <w:rFonts w:ascii="Times New Roman" w:hAnsi="Times New Roman" w:cs="Times New Roman"/>
          <w:sz w:val="28"/>
          <w:szCs w:val="28"/>
        </w:rPr>
        <w:t>е</w:t>
      </w:r>
      <w:r w:rsidRPr="00AF4F46">
        <w:rPr>
          <w:rFonts w:ascii="Times New Roman" w:hAnsi="Times New Roman" w:cs="Times New Roman"/>
          <w:sz w:val="28"/>
          <w:szCs w:val="28"/>
        </w:rPr>
        <w:t>н</w:t>
      </w:r>
      <w:r w:rsidR="003805A9">
        <w:rPr>
          <w:rFonts w:ascii="Times New Roman" w:hAnsi="Times New Roman" w:cs="Times New Roman"/>
          <w:sz w:val="28"/>
          <w:szCs w:val="28"/>
        </w:rPr>
        <w:t>і</w:t>
      </w:r>
      <w:r w:rsidRPr="00AF4F46">
        <w:rPr>
          <w:rFonts w:ascii="Times New Roman" w:hAnsi="Times New Roman" w:cs="Times New Roman"/>
          <w:sz w:val="28"/>
          <w:szCs w:val="28"/>
        </w:rPr>
        <w:t xml:space="preserve"> подобається віддавати роботі всі сили. </w:t>
      </w:r>
    </w:p>
    <w:p w14:paraId="08D03CB1" w14:textId="77777777" w:rsidR="003C227D"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 xml:space="preserve">69.Я відчуваю стан внутрішнього напруження і роздратування. </w:t>
      </w:r>
    </w:p>
    <w:p w14:paraId="39ADD24E" w14:textId="77777777" w:rsidR="003C227D"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 xml:space="preserve">70.Я став з меншим ентузіазмом ставитися до своєї роботи. </w:t>
      </w:r>
    </w:p>
    <w:p w14:paraId="6422C6D4" w14:textId="77777777" w:rsidR="003C227D"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 xml:space="preserve">71.Вірю, що здатний виконати все, що задумано. </w:t>
      </w:r>
    </w:p>
    <w:p w14:paraId="1F807D2A" w14:textId="77777777" w:rsidR="003C227D"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 xml:space="preserve">72.У мене немає бажання глибоко вникати в проблеми моїх клієнтів. </w:t>
      </w:r>
    </w:p>
    <w:p w14:paraId="1F7B1720" w14:textId="77777777" w:rsidR="003C227D" w:rsidRPr="003C227D" w:rsidRDefault="00AF4F46" w:rsidP="00B65881">
      <w:pPr>
        <w:spacing w:after="0" w:line="360" w:lineRule="auto"/>
        <w:jc w:val="both"/>
        <w:rPr>
          <w:rFonts w:ascii="Times New Roman" w:hAnsi="Times New Roman" w:cs="Times New Roman"/>
          <w:b/>
          <w:bCs/>
          <w:sz w:val="28"/>
          <w:szCs w:val="28"/>
        </w:rPr>
      </w:pPr>
      <w:r w:rsidRPr="003C227D">
        <w:rPr>
          <w:rFonts w:ascii="Times New Roman" w:hAnsi="Times New Roman" w:cs="Times New Roman"/>
          <w:b/>
          <w:bCs/>
          <w:sz w:val="28"/>
          <w:szCs w:val="28"/>
        </w:rPr>
        <w:t xml:space="preserve">Обробка й інтерпретація даних </w:t>
      </w:r>
    </w:p>
    <w:p w14:paraId="17BED57F" w14:textId="77777777" w:rsidR="00B143B8" w:rsidRDefault="00AF4F46" w:rsidP="00B65881">
      <w:pPr>
        <w:spacing w:after="0" w:line="360" w:lineRule="auto"/>
        <w:jc w:val="both"/>
        <w:rPr>
          <w:rFonts w:ascii="Times New Roman" w:hAnsi="Times New Roman" w:cs="Times New Roman"/>
          <w:sz w:val="28"/>
          <w:szCs w:val="28"/>
        </w:rPr>
      </w:pPr>
      <w:r w:rsidRPr="00AF4F46">
        <w:rPr>
          <w:rFonts w:ascii="Times New Roman" w:hAnsi="Times New Roman" w:cs="Times New Roman"/>
          <w:sz w:val="28"/>
          <w:szCs w:val="28"/>
        </w:rPr>
        <w:t xml:space="preserve">Дана методика включає три шкали: психоемоційного виснаження (ПІ), особистісного віддалення (ЛО) та професійної мотивації (ПМ). Для визначення психічного «вигорання» в межах зазначених шкал користуються спеціальним ключем; </w:t>
      </w:r>
    </w:p>
    <w:p w14:paraId="1E97A3CE" w14:textId="48E6A1AD" w:rsidR="00B143B8" w:rsidRDefault="00AF4F46" w:rsidP="00B65881">
      <w:pPr>
        <w:spacing w:after="0" w:line="360" w:lineRule="auto"/>
        <w:jc w:val="both"/>
        <w:rPr>
          <w:rFonts w:ascii="Times New Roman" w:hAnsi="Times New Roman" w:cs="Times New Roman"/>
          <w:sz w:val="28"/>
          <w:szCs w:val="28"/>
        </w:rPr>
      </w:pPr>
      <w:r w:rsidRPr="00B143B8">
        <w:rPr>
          <w:rFonts w:ascii="Times New Roman" w:hAnsi="Times New Roman" w:cs="Times New Roman"/>
          <w:b/>
          <w:bCs/>
          <w:sz w:val="28"/>
          <w:szCs w:val="28"/>
        </w:rPr>
        <w:t xml:space="preserve">ПІ </w:t>
      </w:r>
      <w:r w:rsidR="008C47B2">
        <w:rPr>
          <w:rFonts w:ascii="Times New Roman" w:hAnsi="Times New Roman" w:cs="Times New Roman"/>
          <w:sz w:val="28"/>
          <w:szCs w:val="28"/>
        </w:rPr>
        <w:t>–</w:t>
      </w:r>
      <w:r w:rsidRPr="00AF4F46">
        <w:rPr>
          <w:rFonts w:ascii="Times New Roman" w:hAnsi="Times New Roman" w:cs="Times New Roman"/>
          <w:sz w:val="28"/>
          <w:szCs w:val="28"/>
        </w:rPr>
        <w:t xml:space="preserve"> 1, 5,7,14 , 16,17, 20, 25, 29, 31, 32, 34, 36, 39, 42, 45, 47, 49, 52, 54, 57, 60, 63,67, 69 (25 тверджень). </w:t>
      </w:r>
    </w:p>
    <w:p w14:paraId="6570941D" w14:textId="59279151" w:rsidR="00AF4F46" w:rsidRDefault="00AF4F46" w:rsidP="00B65881">
      <w:pPr>
        <w:spacing w:after="0" w:line="360" w:lineRule="auto"/>
        <w:jc w:val="both"/>
        <w:rPr>
          <w:rFonts w:ascii="Times New Roman" w:hAnsi="Times New Roman" w:cs="Times New Roman"/>
          <w:sz w:val="28"/>
          <w:szCs w:val="28"/>
        </w:rPr>
      </w:pPr>
      <w:r w:rsidRPr="00B143B8">
        <w:rPr>
          <w:rFonts w:ascii="Times New Roman" w:hAnsi="Times New Roman" w:cs="Times New Roman"/>
          <w:b/>
          <w:bCs/>
          <w:sz w:val="28"/>
          <w:szCs w:val="28"/>
        </w:rPr>
        <w:t>ЛО</w:t>
      </w:r>
      <w:r w:rsidRPr="00AF4F46">
        <w:rPr>
          <w:rFonts w:ascii="Times New Roman" w:hAnsi="Times New Roman" w:cs="Times New Roman"/>
          <w:sz w:val="28"/>
          <w:szCs w:val="28"/>
        </w:rPr>
        <w:t xml:space="preserve"> </w:t>
      </w:r>
      <w:r w:rsidR="008C47B2">
        <w:rPr>
          <w:rFonts w:ascii="Times New Roman" w:hAnsi="Times New Roman" w:cs="Times New Roman"/>
          <w:sz w:val="28"/>
          <w:szCs w:val="28"/>
        </w:rPr>
        <w:t>–</w:t>
      </w:r>
      <w:r w:rsidRPr="00AF4F46">
        <w:rPr>
          <w:rFonts w:ascii="Times New Roman" w:hAnsi="Times New Roman" w:cs="Times New Roman"/>
          <w:sz w:val="28"/>
          <w:szCs w:val="28"/>
        </w:rPr>
        <w:t xml:space="preserve"> 3, 4,9,10,11,13,18,21,30,33,35,38,40,43,46,48,51,56,59, 61, 66,70,71,72 (24 затвердження). ПМ </w:t>
      </w:r>
      <w:r w:rsidR="008C47B2">
        <w:rPr>
          <w:rFonts w:ascii="Times New Roman" w:hAnsi="Times New Roman" w:cs="Times New Roman"/>
          <w:sz w:val="28"/>
          <w:szCs w:val="28"/>
        </w:rPr>
        <w:t>–</w:t>
      </w:r>
      <w:r w:rsidRPr="00AF4F46">
        <w:rPr>
          <w:rFonts w:ascii="Times New Roman" w:hAnsi="Times New Roman" w:cs="Times New Roman"/>
          <w:sz w:val="28"/>
          <w:szCs w:val="28"/>
        </w:rPr>
        <w:t xml:space="preserve"> 2, 6, 8,12,15, 19, 22, 23, 24, 26, 27, 28, 37, 41,44, 50, 53, 55, 58, 62, 64,65, 68 (23 затвердження)</w:t>
      </w:r>
      <w:r w:rsidR="00B143B8">
        <w:rPr>
          <w:rFonts w:ascii="Times New Roman" w:hAnsi="Times New Roman" w:cs="Times New Roman"/>
          <w:sz w:val="28"/>
          <w:szCs w:val="28"/>
        </w:rPr>
        <w:t>.</w:t>
      </w:r>
    </w:p>
    <w:p w14:paraId="085AA417" w14:textId="11A258AA" w:rsidR="00B143B8" w:rsidRDefault="00B143B8" w:rsidP="00B65881">
      <w:pPr>
        <w:spacing w:after="0" w:line="360" w:lineRule="auto"/>
        <w:jc w:val="both"/>
        <w:rPr>
          <w:rFonts w:ascii="Times New Roman" w:hAnsi="Times New Roman" w:cs="Times New Roman"/>
          <w:sz w:val="28"/>
          <w:szCs w:val="28"/>
        </w:rPr>
      </w:pPr>
      <w:r w:rsidRPr="00B143B8">
        <w:rPr>
          <w:rFonts w:ascii="Times New Roman" w:hAnsi="Times New Roman" w:cs="Times New Roman"/>
          <w:b/>
          <w:bCs/>
          <w:sz w:val="28"/>
          <w:szCs w:val="28"/>
        </w:rPr>
        <w:t>ПМ</w:t>
      </w:r>
      <w:r w:rsidRPr="00B143B8">
        <w:rPr>
          <w:rFonts w:ascii="Times New Roman" w:hAnsi="Times New Roman" w:cs="Times New Roman"/>
          <w:sz w:val="28"/>
          <w:szCs w:val="28"/>
        </w:rPr>
        <w:t xml:space="preserve"> </w:t>
      </w:r>
      <w:r w:rsidR="008C47B2">
        <w:rPr>
          <w:rFonts w:ascii="Times New Roman" w:hAnsi="Times New Roman" w:cs="Times New Roman"/>
          <w:sz w:val="28"/>
          <w:szCs w:val="28"/>
        </w:rPr>
        <w:t>–</w:t>
      </w:r>
      <w:r w:rsidRPr="00B143B8">
        <w:rPr>
          <w:rFonts w:ascii="Times New Roman" w:hAnsi="Times New Roman" w:cs="Times New Roman"/>
          <w:sz w:val="28"/>
          <w:szCs w:val="28"/>
        </w:rPr>
        <w:t xml:space="preserve"> 2, 6, 8,12,15, 19, 22, 23, 24, 26, 27, 28, 37, 41,44, 50, 53, 55, 58, 62, 64,65, 68 (23 затвердження).</w:t>
      </w:r>
    </w:p>
    <w:p w14:paraId="11F1753C" w14:textId="19C0D29A" w:rsidR="00FC6F75" w:rsidRDefault="00FC6F75" w:rsidP="00B65881">
      <w:pPr>
        <w:spacing w:after="0" w:line="360" w:lineRule="auto"/>
        <w:jc w:val="both"/>
        <w:rPr>
          <w:rFonts w:ascii="Times New Roman" w:hAnsi="Times New Roman" w:cs="Times New Roman"/>
          <w:sz w:val="28"/>
          <w:szCs w:val="28"/>
        </w:rPr>
      </w:pPr>
      <w:r w:rsidRPr="00FC6F75">
        <w:rPr>
          <w:rFonts w:ascii="Times New Roman" w:hAnsi="Times New Roman" w:cs="Times New Roman"/>
          <w:sz w:val="28"/>
          <w:szCs w:val="28"/>
        </w:rPr>
        <w:t xml:space="preserve">Кількісна оцінка психічного «вигорання» за кожною шкалою здійснюється шляхом переказу відповідей в трибальну систему («часто» </w:t>
      </w:r>
      <w:r w:rsidR="008C47B2">
        <w:rPr>
          <w:rFonts w:ascii="Times New Roman" w:hAnsi="Times New Roman" w:cs="Times New Roman"/>
          <w:sz w:val="28"/>
          <w:szCs w:val="28"/>
        </w:rPr>
        <w:t>–</w:t>
      </w:r>
      <w:r w:rsidRPr="00FC6F75">
        <w:rPr>
          <w:rFonts w:ascii="Times New Roman" w:hAnsi="Times New Roman" w:cs="Times New Roman"/>
          <w:sz w:val="28"/>
          <w:szCs w:val="28"/>
        </w:rPr>
        <w:t xml:space="preserve"> 3 бали, «звичайно» </w:t>
      </w:r>
      <w:r w:rsidR="008C47B2">
        <w:rPr>
          <w:rFonts w:ascii="Times New Roman" w:hAnsi="Times New Roman" w:cs="Times New Roman"/>
          <w:sz w:val="28"/>
          <w:szCs w:val="28"/>
        </w:rPr>
        <w:t>–</w:t>
      </w:r>
      <w:r w:rsidRPr="00FC6F75">
        <w:rPr>
          <w:rFonts w:ascii="Times New Roman" w:hAnsi="Times New Roman" w:cs="Times New Roman"/>
          <w:sz w:val="28"/>
          <w:szCs w:val="28"/>
        </w:rPr>
        <w:t xml:space="preserve"> 2 бали, «</w:t>
      </w:r>
      <w:proofErr w:type="spellStart"/>
      <w:r w:rsidRPr="00FC6F75">
        <w:rPr>
          <w:rFonts w:ascii="Times New Roman" w:hAnsi="Times New Roman" w:cs="Times New Roman"/>
          <w:sz w:val="28"/>
          <w:szCs w:val="28"/>
        </w:rPr>
        <w:t>рідко</w:t>
      </w:r>
      <w:proofErr w:type="spellEnd"/>
      <w:r w:rsidRPr="00FC6F75">
        <w:rPr>
          <w:rFonts w:ascii="Times New Roman" w:hAnsi="Times New Roman" w:cs="Times New Roman"/>
          <w:sz w:val="28"/>
          <w:szCs w:val="28"/>
        </w:rPr>
        <w:t xml:space="preserve">» </w:t>
      </w:r>
      <w:r w:rsidR="008C47B2">
        <w:rPr>
          <w:rFonts w:ascii="Times New Roman" w:hAnsi="Times New Roman" w:cs="Times New Roman"/>
          <w:sz w:val="28"/>
          <w:szCs w:val="28"/>
        </w:rPr>
        <w:t>–</w:t>
      </w:r>
      <w:r w:rsidRPr="00FC6F75">
        <w:rPr>
          <w:rFonts w:ascii="Times New Roman" w:hAnsi="Times New Roman" w:cs="Times New Roman"/>
          <w:sz w:val="28"/>
          <w:szCs w:val="28"/>
        </w:rPr>
        <w:t xml:space="preserve"> 1 бал, «ніколи» </w:t>
      </w:r>
      <w:r w:rsidR="008C47B2">
        <w:rPr>
          <w:rFonts w:ascii="Times New Roman" w:hAnsi="Times New Roman" w:cs="Times New Roman"/>
          <w:sz w:val="28"/>
          <w:szCs w:val="28"/>
        </w:rPr>
        <w:t>–</w:t>
      </w:r>
      <w:r w:rsidRPr="00FC6F75">
        <w:rPr>
          <w:rFonts w:ascii="Times New Roman" w:hAnsi="Times New Roman" w:cs="Times New Roman"/>
          <w:sz w:val="28"/>
          <w:szCs w:val="28"/>
        </w:rPr>
        <w:t xml:space="preserve"> 0 балів) і сумарного підрахунку балів. Обробка проводиться по «сирому» балу. Потім за допомогою нормативної таблиці визначається рівень психічного «вигорання» по кожній шкалою. </w:t>
      </w:r>
    </w:p>
    <w:p w14:paraId="4E4E8372" w14:textId="77777777" w:rsidR="00FC6F75" w:rsidRPr="00FC6F75" w:rsidRDefault="00FC6F75" w:rsidP="00B65881">
      <w:pPr>
        <w:spacing w:after="0" w:line="360" w:lineRule="auto"/>
        <w:jc w:val="both"/>
        <w:rPr>
          <w:rFonts w:ascii="Times New Roman" w:hAnsi="Times New Roman" w:cs="Times New Roman"/>
          <w:b/>
          <w:bCs/>
          <w:sz w:val="28"/>
          <w:szCs w:val="28"/>
        </w:rPr>
      </w:pPr>
      <w:r w:rsidRPr="00FC6F75">
        <w:rPr>
          <w:rFonts w:ascii="Times New Roman" w:hAnsi="Times New Roman" w:cs="Times New Roman"/>
          <w:b/>
          <w:bCs/>
          <w:sz w:val="28"/>
          <w:szCs w:val="28"/>
        </w:rPr>
        <w:t xml:space="preserve">Таблиці норм </w:t>
      </w:r>
    </w:p>
    <w:p w14:paraId="0A3A99CA" w14:textId="77777777" w:rsidR="000E3112" w:rsidRPr="000E3112" w:rsidRDefault="00FC6F75" w:rsidP="00B65881">
      <w:pPr>
        <w:spacing w:after="0" w:line="360" w:lineRule="auto"/>
        <w:jc w:val="both"/>
        <w:rPr>
          <w:rFonts w:ascii="Times New Roman" w:hAnsi="Times New Roman" w:cs="Times New Roman"/>
          <w:b/>
          <w:bCs/>
          <w:sz w:val="28"/>
          <w:szCs w:val="28"/>
        </w:rPr>
      </w:pPr>
      <w:r w:rsidRPr="000E3112">
        <w:rPr>
          <w:rFonts w:ascii="Times New Roman" w:hAnsi="Times New Roman" w:cs="Times New Roman"/>
          <w:b/>
          <w:bCs/>
          <w:sz w:val="28"/>
          <w:szCs w:val="28"/>
        </w:rPr>
        <w:t xml:space="preserve">Норми для компонента «психоемоційний виснаження» (ПІ) </w:t>
      </w:r>
    </w:p>
    <w:p w14:paraId="4E966B51" w14:textId="08FE036F" w:rsidR="000E3112" w:rsidRDefault="00FC6F75" w:rsidP="00B65881">
      <w:pPr>
        <w:spacing w:after="0" w:line="360" w:lineRule="auto"/>
        <w:jc w:val="both"/>
        <w:rPr>
          <w:rFonts w:ascii="Times New Roman" w:hAnsi="Times New Roman" w:cs="Times New Roman"/>
          <w:sz w:val="28"/>
          <w:szCs w:val="28"/>
        </w:rPr>
      </w:pPr>
      <w:r w:rsidRPr="00FC6F75">
        <w:rPr>
          <w:rFonts w:ascii="Times New Roman" w:hAnsi="Times New Roman" w:cs="Times New Roman"/>
          <w:sz w:val="28"/>
          <w:szCs w:val="28"/>
        </w:rPr>
        <w:t xml:space="preserve">Вкрай низькі </w:t>
      </w:r>
      <w:r w:rsidR="008C47B2">
        <w:rPr>
          <w:rFonts w:ascii="Times New Roman" w:hAnsi="Times New Roman" w:cs="Times New Roman"/>
          <w:sz w:val="28"/>
          <w:szCs w:val="28"/>
        </w:rPr>
        <w:t>–</w:t>
      </w:r>
      <w:r w:rsidRPr="00FC6F75">
        <w:rPr>
          <w:rFonts w:ascii="Times New Roman" w:hAnsi="Times New Roman" w:cs="Times New Roman"/>
          <w:sz w:val="28"/>
          <w:szCs w:val="28"/>
        </w:rPr>
        <w:t xml:space="preserve"> 9 і нижче </w:t>
      </w:r>
    </w:p>
    <w:p w14:paraId="3CD24565" w14:textId="6C269169" w:rsidR="000E3112" w:rsidRDefault="00FC6F75" w:rsidP="00B65881">
      <w:pPr>
        <w:spacing w:after="0" w:line="360" w:lineRule="auto"/>
        <w:jc w:val="both"/>
        <w:rPr>
          <w:rFonts w:ascii="Times New Roman" w:hAnsi="Times New Roman" w:cs="Times New Roman"/>
          <w:sz w:val="28"/>
          <w:szCs w:val="28"/>
        </w:rPr>
      </w:pPr>
      <w:r w:rsidRPr="00FC6F75">
        <w:rPr>
          <w:rFonts w:ascii="Times New Roman" w:hAnsi="Times New Roman" w:cs="Times New Roman"/>
          <w:sz w:val="28"/>
          <w:szCs w:val="28"/>
        </w:rPr>
        <w:t xml:space="preserve">Низькі значення </w:t>
      </w:r>
      <w:r w:rsidR="008C47B2">
        <w:rPr>
          <w:rFonts w:ascii="Times New Roman" w:hAnsi="Times New Roman" w:cs="Times New Roman"/>
          <w:sz w:val="28"/>
          <w:szCs w:val="28"/>
        </w:rPr>
        <w:t>–</w:t>
      </w:r>
      <w:r w:rsidRPr="00FC6F75">
        <w:rPr>
          <w:rFonts w:ascii="Times New Roman" w:hAnsi="Times New Roman" w:cs="Times New Roman"/>
          <w:sz w:val="28"/>
          <w:szCs w:val="28"/>
        </w:rPr>
        <w:t xml:space="preserve"> 10</w:t>
      </w:r>
      <w:r w:rsidR="008C47B2">
        <w:rPr>
          <w:rFonts w:ascii="Times New Roman" w:hAnsi="Times New Roman" w:cs="Times New Roman"/>
          <w:sz w:val="28"/>
          <w:szCs w:val="28"/>
        </w:rPr>
        <w:t>–</w:t>
      </w:r>
      <w:r w:rsidRPr="00FC6F75">
        <w:rPr>
          <w:rFonts w:ascii="Times New Roman" w:hAnsi="Times New Roman" w:cs="Times New Roman"/>
          <w:sz w:val="28"/>
          <w:szCs w:val="28"/>
        </w:rPr>
        <w:t xml:space="preserve">20 </w:t>
      </w:r>
    </w:p>
    <w:p w14:paraId="155DE4D7" w14:textId="58277CB3" w:rsidR="000E3112" w:rsidRDefault="00FC6F75" w:rsidP="00B65881">
      <w:pPr>
        <w:spacing w:after="0" w:line="360" w:lineRule="auto"/>
        <w:jc w:val="both"/>
        <w:rPr>
          <w:rFonts w:ascii="Times New Roman" w:hAnsi="Times New Roman" w:cs="Times New Roman"/>
          <w:sz w:val="28"/>
          <w:szCs w:val="28"/>
        </w:rPr>
      </w:pPr>
      <w:r w:rsidRPr="00FC6F75">
        <w:rPr>
          <w:rFonts w:ascii="Times New Roman" w:hAnsi="Times New Roman" w:cs="Times New Roman"/>
          <w:sz w:val="28"/>
          <w:szCs w:val="28"/>
        </w:rPr>
        <w:t xml:space="preserve">Середні значення </w:t>
      </w:r>
      <w:r w:rsidR="008C47B2">
        <w:rPr>
          <w:rFonts w:ascii="Times New Roman" w:hAnsi="Times New Roman" w:cs="Times New Roman"/>
          <w:sz w:val="28"/>
          <w:szCs w:val="28"/>
        </w:rPr>
        <w:t>–</w:t>
      </w:r>
      <w:r w:rsidRPr="00FC6F75">
        <w:rPr>
          <w:rFonts w:ascii="Times New Roman" w:hAnsi="Times New Roman" w:cs="Times New Roman"/>
          <w:sz w:val="28"/>
          <w:szCs w:val="28"/>
        </w:rPr>
        <w:t xml:space="preserve"> 21</w:t>
      </w:r>
      <w:r w:rsidR="008C47B2">
        <w:rPr>
          <w:rFonts w:ascii="Times New Roman" w:hAnsi="Times New Roman" w:cs="Times New Roman"/>
          <w:sz w:val="28"/>
          <w:szCs w:val="28"/>
        </w:rPr>
        <w:t>–</w:t>
      </w:r>
      <w:r w:rsidRPr="00FC6F75">
        <w:rPr>
          <w:rFonts w:ascii="Times New Roman" w:hAnsi="Times New Roman" w:cs="Times New Roman"/>
          <w:sz w:val="28"/>
          <w:szCs w:val="28"/>
        </w:rPr>
        <w:t xml:space="preserve">39 </w:t>
      </w:r>
    </w:p>
    <w:p w14:paraId="593A4A9C" w14:textId="4EA27420" w:rsidR="000E3112" w:rsidRDefault="00FC6F75" w:rsidP="00B65881">
      <w:pPr>
        <w:spacing w:after="0" w:line="360" w:lineRule="auto"/>
        <w:jc w:val="both"/>
        <w:rPr>
          <w:rFonts w:ascii="Times New Roman" w:hAnsi="Times New Roman" w:cs="Times New Roman"/>
          <w:sz w:val="28"/>
          <w:szCs w:val="28"/>
        </w:rPr>
      </w:pPr>
      <w:r w:rsidRPr="00FC6F75">
        <w:rPr>
          <w:rFonts w:ascii="Times New Roman" w:hAnsi="Times New Roman" w:cs="Times New Roman"/>
          <w:sz w:val="28"/>
          <w:szCs w:val="28"/>
        </w:rPr>
        <w:t>Високі значення</w:t>
      </w:r>
      <w:r w:rsidR="00180312">
        <w:rPr>
          <w:rFonts w:ascii="Times New Roman" w:hAnsi="Times New Roman" w:cs="Times New Roman"/>
          <w:sz w:val="28"/>
          <w:szCs w:val="28"/>
        </w:rPr>
        <w:t xml:space="preserve"> – </w:t>
      </w:r>
      <w:r w:rsidRPr="00FC6F75">
        <w:rPr>
          <w:rFonts w:ascii="Times New Roman" w:hAnsi="Times New Roman" w:cs="Times New Roman"/>
          <w:sz w:val="28"/>
          <w:szCs w:val="28"/>
        </w:rPr>
        <w:t xml:space="preserve"> 40</w:t>
      </w:r>
      <w:r w:rsidR="008C47B2">
        <w:rPr>
          <w:rFonts w:ascii="Times New Roman" w:hAnsi="Times New Roman" w:cs="Times New Roman"/>
          <w:sz w:val="28"/>
          <w:szCs w:val="28"/>
        </w:rPr>
        <w:t>–</w:t>
      </w:r>
      <w:r w:rsidRPr="00FC6F75">
        <w:rPr>
          <w:rFonts w:ascii="Times New Roman" w:hAnsi="Times New Roman" w:cs="Times New Roman"/>
          <w:sz w:val="28"/>
          <w:szCs w:val="28"/>
        </w:rPr>
        <w:t xml:space="preserve">49 </w:t>
      </w:r>
    </w:p>
    <w:p w14:paraId="281FFEAC" w14:textId="24657B5A" w:rsidR="000E3112" w:rsidRDefault="00FC6F75" w:rsidP="00B65881">
      <w:pPr>
        <w:spacing w:after="0" w:line="360" w:lineRule="auto"/>
        <w:jc w:val="both"/>
        <w:rPr>
          <w:rFonts w:ascii="Times New Roman" w:hAnsi="Times New Roman" w:cs="Times New Roman"/>
          <w:sz w:val="28"/>
          <w:szCs w:val="28"/>
        </w:rPr>
      </w:pPr>
      <w:r w:rsidRPr="00FC6F75">
        <w:rPr>
          <w:rFonts w:ascii="Times New Roman" w:hAnsi="Times New Roman" w:cs="Times New Roman"/>
          <w:sz w:val="28"/>
          <w:szCs w:val="28"/>
        </w:rPr>
        <w:lastRenderedPageBreak/>
        <w:t xml:space="preserve">Вкрай високі </w:t>
      </w:r>
      <w:r w:rsidR="008C47B2">
        <w:rPr>
          <w:rFonts w:ascii="Times New Roman" w:hAnsi="Times New Roman" w:cs="Times New Roman"/>
          <w:sz w:val="28"/>
          <w:szCs w:val="28"/>
        </w:rPr>
        <w:t>–</w:t>
      </w:r>
      <w:r w:rsidRPr="00FC6F75">
        <w:rPr>
          <w:rFonts w:ascii="Times New Roman" w:hAnsi="Times New Roman" w:cs="Times New Roman"/>
          <w:sz w:val="28"/>
          <w:szCs w:val="28"/>
        </w:rPr>
        <w:t xml:space="preserve"> 50 </w:t>
      </w:r>
      <w:r w:rsidR="008C47B2">
        <w:rPr>
          <w:rFonts w:ascii="Times New Roman" w:hAnsi="Times New Roman" w:cs="Times New Roman"/>
          <w:sz w:val="28"/>
          <w:szCs w:val="28"/>
        </w:rPr>
        <w:t>–</w:t>
      </w:r>
      <w:r w:rsidRPr="00FC6F75">
        <w:rPr>
          <w:rFonts w:ascii="Times New Roman" w:hAnsi="Times New Roman" w:cs="Times New Roman"/>
          <w:sz w:val="28"/>
          <w:szCs w:val="28"/>
        </w:rPr>
        <w:t xml:space="preserve">і вище </w:t>
      </w:r>
    </w:p>
    <w:p w14:paraId="550D1541" w14:textId="77777777" w:rsidR="000E3112" w:rsidRPr="000E3112" w:rsidRDefault="00FC6F75" w:rsidP="00B65881">
      <w:pPr>
        <w:spacing w:after="0" w:line="360" w:lineRule="auto"/>
        <w:jc w:val="both"/>
        <w:rPr>
          <w:rFonts w:ascii="Times New Roman" w:hAnsi="Times New Roman" w:cs="Times New Roman"/>
          <w:b/>
          <w:bCs/>
          <w:sz w:val="28"/>
          <w:szCs w:val="28"/>
        </w:rPr>
      </w:pPr>
      <w:r w:rsidRPr="000E3112">
        <w:rPr>
          <w:rFonts w:ascii="Times New Roman" w:hAnsi="Times New Roman" w:cs="Times New Roman"/>
          <w:b/>
          <w:bCs/>
          <w:sz w:val="28"/>
          <w:szCs w:val="28"/>
        </w:rPr>
        <w:t xml:space="preserve">Норми для компонента «особистісне віддалення» (ЛО) </w:t>
      </w:r>
    </w:p>
    <w:p w14:paraId="6A636AB4" w14:textId="77777777" w:rsidR="000E3112" w:rsidRDefault="00FC6F75" w:rsidP="00B65881">
      <w:pPr>
        <w:spacing w:after="0" w:line="360" w:lineRule="auto"/>
        <w:jc w:val="both"/>
        <w:rPr>
          <w:rFonts w:ascii="Times New Roman" w:hAnsi="Times New Roman" w:cs="Times New Roman"/>
          <w:sz w:val="28"/>
          <w:szCs w:val="28"/>
        </w:rPr>
      </w:pPr>
      <w:r w:rsidRPr="00FC6F75">
        <w:rPr>
          <w:rFonts w:ascii="Times New Roman" w:hAnsi="Times New Roman" w:cs="Times New Roman"/>
          <w:sz w:val="28"/>
          <w:szCs w:val="28"/>
        </w:rPr>
        <w:t xml:space="preserve">Вкрай низькі 9 і нижче </w:t>
      </w:r>
    </w:p>
    <w:p w14:paraId="6803E983" w14:textId="1EE5221C" w:rsidR="000E3112" w:rsidRDefault="00FC6F75" w:rsidP="00B65881">
      <w:pPr>
        <w:spacing w:after="0" w:line="360" w:lineRule="auto"/>
        <w:jc w:val="both"/>
        <w:rPr>
          <w:rFonts w:ascii="Times New Roman" w:hAnsi="Times New Roman" w:cs="Times New Roman"/>
          <w:sz w:val="28"/>
          <w:szCs w:val="28"/>
        </w:rPr>
      </w:pPr>
      <w:r w:rsidRPr="00FC6F75">
        <w:rPr>
          <w:rFonts w:ascii="Times New Roman" w:hAnsi="Times New Roman" w:cs="Times New Roman"/>
          <w:sz w:val="28"/>
          <w:szCs w:val="28"/>
        </w:rPr>
        <w:t>Низькі значення 16</w:t>
      </w:r>
      <w:r w:rsidR="008C47B2">
        <w:rPr>
          <w:rFonts w:ascii="Times New Roman" w:hAnsi="Times New Roman" w:cs="Times New Roman"/>
          <w:sz w:val="28"/>
          <w:szCs w:val="28"/>
        </w:rPr>
        <w:t>–</w:t>
      </w:r>
      <w:r w:rsidRPr="00FC6F75">
        <w:rPr>
          <w:rFonts w:ascii="Times New Roman" w:hAnsi="Times New Roman" w:cs="Times New Roman"/>
          <w:sz w:val="28"/>
          <w:szCs w:val="28"/>
        </w:rPr>
        <w:t xml:space="preserve">10 </w:t>
      </w:r>
    </w:p>
    <w:p w14:paraId="328A07DB" w14:textId="40000A2C" w:rsidR="000E3112" w:rsidRDefault="00FC6F75" w:rsidP="00B65881">
      <w:pPr>
        <w:spacing w:after="0" w:line="360" w:lineRule="auto"/>
        <w:jc w:val="both"/>
        <w:rPr>
          <w:rFonts w:ascii="Times New Roman" w:hAnsi="Times New Roman" w:cs="Times New Roman"/>
          <w:sz w:val="28"/>
          <w:szCs w:val="28"/>
        </w:rPr>
      </w:pPr>
      <w:r w:rsidRPr="00FC6F75">
        <w:rPr>
          <w:rFonts w:ascii="Times New Roman" w:hAnsi="Times New Roman" w:cs="Times New Roman"/>
          <w:sz w:val="28"/>
          <w:szCs w:val="28"/>
        </w:rPr>
        <w:t>Середні значення 17</w:t>
      </w:r>
      <w:r w:rsidR="008C47B2">
        <w:rPr>
          <w:rFonts w:ascii="Times New Roman" w:hAnsi="Times New Roman" w:cs="Times New Roman"/>
          <w:sz w:val="28"/>
          <w:szCs w:val="28"/>
        </w:rPr>
        <w:t>–</w:t>
      </w:r>
      <w:r w:rsidRPr="00FC6F75">
        <w:rPr>
          <w:rFonts w:ascii="Times New Roman" w:hAnsi="Times New Roman" w:cs="Times New Roman"/>
          <w:sz w:val="28"/>
          <w:szCs w:val="28"/>
        </w:rPr>
        <w:t xml:space="preserve">31 </w:t>
      </w:r>
    </w:p>
    <w:p w14:paraId="0C66E95B" w14:textId="0E27DCF6" w:rsidR="000E3112" w:rsidRDefault="00FC6F75" w:rsidP="00B65881">
      <w:pPr>
        <w:spacing w:after="0" w:line="360" w:lineRule="auto"/>
        <w:jc w:val="both"/>
        <w:rPr>
          <w:rFonts w:ascii="Times New Roman" w:hAnsi="Times New Roman" w:cs="Times New Roman"/>
          <w:sz w:val="28"/>
          <w:szCs w:val="28"/>
        </w:rPr>
      </w:pPr>
      <w:r w:rsidRPr="00FC6F75">
        <w:rPr>
          <w:rFonts w:ascii="Times New Roman" w:hAnsi="Times New Roman" w:cs="Times New Roman"/>
          <w:sz w:val="28"/>
          <w:szCs w:val="28"/>
        </w:rPr>
        <w:t>Високі значення 32</w:t>
      </w:r>
      <w:r w:rsidR="008C47B2">
        <w:rPr>
          <w:rFonts w:ascii="Times New Roman" w:hAnsi="Times New Roman" w:cs="Times New Roman"/>
          <w:sz w:val="28"/>
          <w:szCs w:val="28"/>
        </w:rPr>
        <w:t>–</w:t>
      </w:r>
      <w:r w:rsidRPr="00FC6F75">
        <w:rPr>
          <w:rFonts w:ascii="Times New Roman" w:hAnsi="Times New Roman" w:cs="Times New Roman"/>
          <w:sz w:val="28"/>
          <w:szCs w:val="28"/>
        </w:rPr>
        <w:t xml:space="preserve">40 </w:t>
      </w:r>
    </w:p>
    <w:p w14:paraId="6C7BEF17" w14:textId="77777777" w:rsidR="000E3112" w:rsidRDefault="00FC6F75" w:rsidP="00B65881">
      <w:pPr>
        <w:spacing w:after="0" w:line="360" w:lineRule="auto"/>
        <w:jc w:val="both"/>
        <w:rPr>
          <w:rFonts w:ascii="Times New Roman" w:hAnsi="Times New Roman" w:cs="Times New Roman"/>
          <w:sz w:val="28"/>
          <w:szCs w:val="28"/>
        </w:rPr>
      </w:pPr>
      <w:r w:rsidRPr="00FC6F75">
        <w:rPr>
          <w:rFonts w:ascii="Times New Roman" w:hAnsi="Times New Roman" w:cs="Times New Roman"/>
          <w:sz w:val="28"/>
          <w:szCs w:val="28"/>
        </w:rPr>
        <w:t xml:space="preserve">Вкрай високі 41 і вище </w:t>
      </w:r>
    </w:p>
    <w:p w14:paraId="5E679517" w14:textId="77777777" w:rsidR="000E3112" w:rsidRPr="000E3112" w:rsidRDefault="00FC6F75" w:rsidP="00B65881">
      <w:pPr>
        <w:spacing w:after="0" w:line="360" w:lineRule="auto"/>
        <w:jc w:val="both"/>
        <w:rPr>
          <w:rFonts w:ascii="Times New Roman" w:hAnsi="Times New Roman" w:cs="Times New Roman"/>
          <w:b/>
          <w:bCs/>
          <w:sz w:val="28"/>
          <w:szCs w:val="28"/>
        </w:rPr>
      </w:pPr>
      <w:r w:rsidRPr="000E3112">
        <w:rPr>
          <w:rFonts w:ascii="Times New Roman" w:hAnsi="Times New Roman" w:cs="Times New Roman"/>
          <w:b/>
          <w:bCs/>
          <w:sz w:val="28"/>
          <w:szCs w:val="28"/>
        </w:rPr>
        <w:t xml:space="preserve">Норми для компонента «професійна мотивація» (ПМ) </w:t>
      </w:r>
    </w:p>
    <w:p w14:paraId="23571264" w14:textId="77777777" w:rsidR="000E3112" w:rsidRDefault="00FC6F75" w:rsidP="00B65881">
      <w:pPr>
        <w:spacing w:after="0" w:line="360" w:lineRule="auto"/>
        <w:jc w:val="both"/>
        <w:rPr>
          <w:rFonts w:ascii="Times New Roman" w:hAnsi="Times New Roman" w:cs="Times New Roman"/>
          <w:sz w:val="28"/>
          <w:szCs w:val="28"/>
        </w:rPr>
      </w:pPr>
      <w:r w:rsidRPr="00FC6F75">
        <w:rPr>
          <w:rFonts w:ascii="Times New Roman" w:hAnsi="Times New Roman" w:cs="Times New Roman"/>
          <w:sz w:val="28"/>
          <w:szCs w:val="28"/>
        </w:rPr>
        <w:t xml:space="preserve">Вкрай низькі 7 і нижче </w:t>
      </w:r>
    </w:p>
    <w:p w14:paraId="0A3F52F2" w14:textId="07B34BB8" w:rsidR="000E3112" w:rsidRDefault="00FC6F75" w:rsidP="00B65881">
      <w:pPr>
        <w:spacing w:after="0" w:line="360" w:lineRule="auto"/>
        <w:jc w:val="both"/>
        <w:rPr>
          <w:rFonts w:ascii="Times New Roman" w:hAnsi="Times New Roman" w:cs="Times New Roman"/>
          <w:sz w:val="28"/>
          <w:szCs w:val="28"/>
        </w:rPr>
      </w:pPr>
      <w:r w:rsidRPr="00FC6F75">
        <w:rPr>
          <w:rFonts w:ascii="Times New Roman" w:hAnsi="Times New Roman" w:cs="Times New Roman"/>
          <w:sz w:val="28"/>
          <w:szCs w:val="28"/>
        </w:rPr>
        <w:t>Низькі значення 8</w:t>
      </w:r>
      <w:r w:rsidR="008C47B2">
        <w:rPr>
          <w:rFonts w:ascii="Times New Roman" w:hAnsi="Times New Roman" w:cs="Times New Roman"/>
          <w:sz w:val="28"/>
          <w:szCs w:val="28"/>
        </w:rPr>
        <w:t>–</w:t>
      </w:r>
      <w:r w:rsidRPr="00FC6F75">
        <w:rPr>
          <w:rFonts w:ascii="Times New Roman" w:hAnsi="Times New Roman" w:cs="Times New Roman"/>
          <w:sz w:val="28"/>
          <w:szCs w:val="28"/>
        </w:rPr>
        <w:t xml:space="preserve">12 </w:t>
      </w:r>
    </w:p>
    <w:p w14:paraId="39BCCBE8" w14:textId="54403592" w:rsidR="000E3112" w:rsidRDefault="00FC6F75" w:rsidP="00B65881">
      <w:pPr>
        <w:spacing w:after="0" w:line="360" w:lineRule="auto"/>
        <w:jc w:val="both"/>
        <w:rPr>
          <w:rFonts w:ascii="Times New Roman" w:hAnsi="Times New Roman" w:cs="Times New Roman"/>
          <w:sz w:val="28"/>
          <w:szCs w:val="28"/>
        </w:rPr>
      </w:pPr>
      <w:r w:rsidRPr="00FC6F75">
        <w:rPr>
          <w:rFonts w:ascii="Times New Roman" w:hAnsi="Times New Roman" w:cs="Times New Roman"/>
          <w:sz w:val="28"/>
          <w:szCs w:val="28"/>
        </w:rPr>
        <w:t>Середні значення 13</w:t>
      </w:r>
      <w:r w:rsidR="008C47B2">
        <w:rPr>
          <w:rFonts w:ascii="Times New Roman" w:hAnsi="Times New Roman" w:cs="Times New Roman"/>
          <w:sz w:val="28"/>
          <w:szCs w:val="28"/>
        </w:rPr>
        <w:t>–</w:t>
      </w:r>
      <w:r w:rsidRPr="00FC6F75">
        <w:rPr>
          <w:rFonts w:ascii="Times New Roman" w:hAnsi="Times New Roman" w:cs="Times New Roman"/>
          <w:sz w:val="28"/>
          <w:szCs w:val="28"/>
        </w:rPr>
        <w:t xml:space="preserve">24 </w:t>
      </w:r>
    </w:p>
    <w:p w14:paraId="376DF122" w14:textId="36CD5A18" w:rsidR="000E3112" w:rsidRDefault="00FC6F75" w:rsidP="00B65881">
      <w:pPr>
        <w:spacing w:after="0" w:line="360" w:lineRule="auto"/>
        <w:jc w:val="both"/>
        <w:rPr>
          <w:rFonts w:ascii="Times New Roman" w:hAnsi="Times New Roman" w:cs="Times New Roman"/>
          <w:sz w:val="28"/>
          <w:szCs w:val="28"/>
        </w:rPr>
      </w:pPr>
      <w:r w:rsidRPr="00FC6F75">
        <w:rPr>
          <w:rFonts w:ascii="Times New Roman" w:hAnsi="Times New Roman" w:cs="Times New Roman"/>
          <w:sz w:val="28"/>
          <w:szCs w:val="28"/>
        </w:rPr>
        <w:t>Високі значення 25</w:t>
      </w:r>
      <w:r w:rsidR="008C47B2">
        <w:rPr>
          <w:rFonts w:ascii="Times New Roman" w:hAnsi="Times New Roman" w:cs="Times New Roman"/>
          <w:sz w:val="28"/>
          <w:szCs w:val="28"/>
        </w:rPr>
        <w:t>–</w:t>
      </w:r>
      <w:r w:rsidRPr="00FC6F75">
        <w:rPr>
          <w:rFonts w:ascii="Times New Roman" w:hAnsi="Times New Roman" w:cs="Times New Roman"/>
          <w:sz w:val="28"/>
          <w:szCs w:val="28"/>
        </w:rPr>
        <w:t xml:space="preserve">31 </w:t>
      </w:r>
    </w:p>
    <w:p w14:paraId="1B599A3E" w14:textId="77777777" w:rsidR="000E3112" w:rsidRDefault="00FC6F75" w:rsidP="00B65881">
      <w:pPr>
        <w:spacing w:after="0" w:line="360" w:lineRule="auto"/>
        <w:jc w:val="both"/>
        <w:rPr>
          <w:rFonts w:ascii="Times New Roman" w:hAnsi="Times New Roman" w:cs="Times New Roman"/>
          <w:sz w:val="28"/>
          <w:szCs w:val="28"/>
        </w:rPr>
      </w:pPr>
      <w:r w:rsidRPr="00FC6F75">
        <w:rPr>
          <w:rFonts w:ascii="Times New Roman" w:hAnsi="Times New Roman" w:cs="Times New Roman"/>
          <w:sz w:val="28"/>
          <w:szCs w:val="28"/>
        </w:rPr>
        <w:t xml:space="preserve">Вкрай високі 32 і вище </w:t>
      </w:r>
    </w:p>
    <w:p w14:paraId="3AE12C26" w14:textId="77777777" w:rsidR="000E3112" w:rsidRPr="000E3112" w:rsidRDefault="00FC6F75" w:rsidP="00B65881">
      <w:pPr>
        <w:spacing w:after="0" w:line="360" w:lineRule="auto"/>
        <w:jc w:val="both"/>
        <w:rPr>
          <w:rFonts w:ascii="Times New Roman" w:hAnsi="Times New Roman" w:cs="Times New Roman"/>
          <w:b/>
          <w:bCs/>
          <w:sz w:val="28"/>
          <w:szCs w:val="28"/>
        </w:rPr>
      </w:pPr>
      <w:r w:rsidRPr="000E3112">
        <w:rPr>
          <w:rFonts w:ascii="Times New Roman" w:hAnsi="Times New Roman" w:cs="Times New Roman"/>
          <w:b/>
          <w:bCs/>
          <w:sz w:val="28"/>
          <w:szCs w:val="28"/>
        </w:rPr>
        <w:t xml:space="preserve">Норми для індексу психічного «вигорання» (ІПВ) </w:t>
      </w:r>
    </w:p>
    <w:p w14:paraId="7C028B2C" w14:textId="77777777" w:rsidR="000E3112" w:rsidRDefault="00FC6F75" w:rsidP="00B65881">
      <w:pPr>
        <w:spacing w:after="0" w:line="360" w:lineRule="auto"/>
        <w:jc w:val="both"/>
        <w:rPr>
          <w:rFonts w:ascii="Times New Roman" w:hAnsi="Times New Roman" w:cs="Times New Roman"/>
          <w:sz w:val="28"/>
          <w:szCs w:val="28"/>
        </w:rPr>
      </w:pPr>
      <w:r w:rsidRPr="00FC6F75">
        <w:rPr>
          <w:rFonts w:ascii="Times New Roman" w:hAnsi="Times New Roman" w:cs="Times New Roman"/>
          <w:sz w:val="28"/>
          <w:szCs w:val="28"/>
        </w:rPr>
        <w:t xml:space="preserve">Вкрай низькі 31 і нижче </w:t>
      </w:r>
    </w:p>
    <w:p w14:paraId="4DC7D987" w14:textId="262BDC5C" w:rsidR="000E3112" w:rsidRDefault="00FC6F75" w:rsidP="00B65881">
      <w:pPr>
        <w:spacing w:after="0" w:line="360" w:lineRule="auto"/>
        <w:jc w:val="both"/>
        <w:rPr>
          <w:rFonts w:ascii="Times New Roman" w:hAnsi="Times New Roman" w:cs="Times New Roman"/>
          <w:sz w:val="28"/>
          <w:szCs w:val="28"/>
        </w:rPr>
      </w:pPr>
      <w:r w:rsidRPr="00FC6F75">
        <w:rPr>
          <w:rFonts w:ascii="Times New Roman" w:hAnsi="Times New Roman" w:cs="Times New Roman"/>
          <w:sz w:val="28"/>
          <w:szCs w:val="28"/>
        </w:rPr>
        <w:t>Низькі значення 32</w:t>
      </w:r>
      <w:r w:rsidR="008C47B2">
        <w:rPr>
          <w:rFonts w:ascii="Times New Roman" w:hAnsi="Times New Roman" w:cs="Times New Roman"/>
          <w:sz w:val="28"/>
          <w:szCs w:val="28"/>
        </w:rPr>
        <w:t>–</w:t>
      </w:r>
      <w:r w:rsidRPr="00FC6F75">
        <w:rPr>
          <w:rFonts w:ascii="Times New Roman" w:hAnsi="Times New Roman" w:cs="Times New Roman"/>
          <w:sz w:val="28"/>
          <w:szCs w:val="28"/>
        </w:rPr>
        <w:t xml:space="preserve">51 </w:t>
      </w:r>
    </w:p>
    <w:p w14:paraId="6506E0BA" w14:textId="64D4DA64" w:rsidR="000E3112" w:rsidRDefault="00FC6F75" w:rsidP="00B65881">
      <w:pPr>
        <w:spacing w:after="0" w:line="360" w:lineRule="auto"/>
        <w:jc w:val="both"/>
        <w:rPr>
          <w:rFonts w:ascii="Times New Roman" w:hAnsi="Times New Roman" w:cs="Times New Roman"/>
          <w:sz w:val="28"/>
          <w:szCs w:val="28"/>
        </w:rPr>
      </w:pPr>
      <w:r w:rsidRPr="00FC6F75">
        <w:rPr>
          <w:rFonts w:ascii="Times New Roman" w:hAnsi="Times New Roman" w:cs="Times New Roman"/>
          <w:sz w:val="28"/>
          <w:szCs w:val="28"/>
        </w:rPr>
        <w:t xml:space="preserve">Середні значення 52 </w:t>
      </w:r>
      <w:r w:rsidR="008C47B2">
        <w:rPr>
          <w:rFonts w:ascii="Times New Roman" w:hAnsi="Times New Roman" w:cs="Times New Roman"/>
          <w:sz w:val="28"/>
          <w:szCs w:val="28"/>
        </w:rPr>
        <w:t>–</w:t>
      </w:r>
      <w:r w:rsidRPr="00FC6F75">
        <w:rPr>
          <w:rFonts w:ascii="Times New Roman" w:hAnsi="Times New Roman" w:cs="Times New Roman"/>
          <w:sz w:val="28"/>
          <w:szCs w:val="28"/>
        </w:rPr>
        <w:t xml:space="preserve">92 </w:t>
      </w:r>
    </w:p>
    <w:p w14:paraId="0C14EC72" w14:textId="0E948DCF" w:rsidR="000E3112" w:rsidRDefault="00FC6F75" w:rsidP="00B65881">
      <w:pPr>
        <w:spacing w:after="0" w:line="360" w:lineRule="auto"/>
        <w:jc w:val="both"/>
        <w:rPr>
          <w:rFonts w:ascii="Times New Roman" w:hAnsi="Times New Roman" w:cs="Times New Roman"/>
          <w:sz w:val="28"/>
          <w:szCs w:val="28"/>
        </w:rPr>
      </w:pPr>
      <w:r w:rsidRPr="00FC6F75">
        <w:rPr>
          <w:rFonts w:ascii="Times New Roman" w:hAnsi="Times New Roman" w:cs="Times New Roman"/>
          <w:sz w:val="28"/>
          <w:szCs w:val="28"/>
        </w:rPr>
        <w:t>Високі значення 93</w:t>
      </w:r>
      <w:r w:rsidR="008C47B2">
        <w:rPr>
          <w:rFonts w:ascii="Times New Roman" w:hAnsi="Times New Roman" w:cs="Times New Roman"/>
          <w:sz w:val="28"/>
          <w:szCs w:val="28"/>
        </w:rPr>
        <w:t>–</w:t>
      </w:r>
      <w:r w:rsidRPr="00FC6F75">
        <w:rPr>
          <w:rFonts w:ascii="Times New Roman" w:hAnsi="Times New Roman" w:cs="Times New Roman"/>
          <w:sz w:val="28"/>
          <w:szCs w:val="28"/>
        </w:rPr>
        <w:t xml:space="preserve">112 </w:t>
      </w:r>
    </w:p>
    <w:p w14:paraId="3F54A16E" w14:textId="53E8265F" w:rsidR="00FC6F75" w:rsidRPr="00FC6F75" w:rsidRDefault="00FC6F75" w:rsidP="00B65881">
      <w:pPr>
        <w:spacing w:after="0" w:line="360" w:lineRule="auto"/>
        <w:jc w:val="both"/>
        <w:rPr>
          <w:rFonts w:ascii="Times New Roman" w:hAnsi="Times New Roman" w:cs="Times New Roman"/>
          <w:sz w:val="28"/>
          <w:szCs w:val="28"/>
        </w:rPr>
      </w:pPr>
      <w:r w:rsidRPr="00FC6F75">
        <w:rPr>
          <w:rFonts w:ascii="Times New Roman" w:hAnsi="Times New Roman" w:cs="Times New Roman"/>
          <w:sz w:val="28"/>
          <w:szCs w:val="28"/>
        </w:rPr>
        <w:t>Вкрай високі 113 і вище</w:t>
      </w:r>
    </w:p>
    <w:p w14:paraId="288C2318" w14:textId="77777777" w:rsidR="002B5CEF" w:rsidRPr="00FC6F75" w:rsidRDefault="002B5CEF" w:rsidP="00B65881">
      <w:pPr>
        <w:spacing w:after="0" w:line="360" w:lineRule="auto"/>
        <w:ind w:left="7788"/>
        <w:jc w:val="both"/>
        <w:rPr>
          <w:rFonts w:ascii="Times New Roman" w:hAnsi="Times New Roman" w:cs="Times New Roman"/>
          <w:b/>
          <w:sz w:val="28"/>
          <w:szCs w:val="28"/>
        </w:rPr>
      </w:pPr>
    </w:p>
    <w:p w14:paraId="48B57254" w14:textId="77777777" w:rsidR="002B5CEF" w:rsidRDefault="002B5CEF" w:rsidP="00B65881">
      <w:pPr>
        <w:spacing w:after="0" w:line="360" w:lineRule="auto"/>
        <w:ind w:left="7788"/>
        <w:jc w:val="both"/>
        <w:rPr>
          <w:rFonts w:ascii="Times New Roman" w:hAnsi="Times New Roman" w:cs="Times New Roman"/>
          <w:b/>
          <w:sz w:val="28"/>
          <w:szCs w:val="28"/>
        </w:rPr>
      </w:pPr>
    </w:p>
    <w:p w14:paraId="55C08DE6" w14:textId="77777777" w:rsidR="002B5CEF" w:rsidRDefault="002B5CEF" w:rsidP="00B65881">
      <w:pPr>
        <w:spacing w:after="0" w:line="360" w:lineRule="auto"/>
        <w:ind w:left="7788"/>
        <w:jc w:val="both"/>
        <w:rPr>
          <w:rFonts w:ascii="Times New Roman" w:hAnsi="Times New Roman" w:cs="Times New Roman"/>
          <w:b/>
          <w:sz w:val="28"/>
          <w:szCs w:val="28"/>
        </w:rPr>
      </w:pPr>
    </w:p>
    <w:p w14:paraId="32B67E0D" w14:textId="77777777" w:rsidR="002B5CEF" w:rsidRDefault="002B5CEF" w:rsidP="00B65881">
      <w:pPr>
        <w:spacing w:after="0" w:line="360" w:lineRule="auto"/>
        <w:ind w:left="7788"/>
        <w:jc w:val="both"/>
        <w:rPr>
          <w:rFonts w:ascii="Times New Roman" w:hAnsi="Times New Roman" w:cs="Times New Roman"/>
          <w:b/>
          <w:sz w:val="28"/>
          <w:szCs w:val="28"/>
        </w:rPr>
      </w:pPr>
    </w:p>
    <w:p w14:paraId="2EE8BDB2" w14:textId="77777777" w:rsidR="002B5CEF" w:rsidRDefault="002B5CEF" w:rsidP="00B65881">
      <w:pPr>
        <w:spacing w:after="0" w:line="360" w:lineRule="auto"/>
        <w:ind w:left="7788"/>
        <w:jc w:val="both"/>
        <w:rPr>
          <w:rFonts w:ascii="Times New Roman" w:hAnsi="Times New Roman" w:cs="Times New Roman"/>
          <w:b/>
          <w:sz w:val="28"/>
          <w:szCs w:val="28"/>
        </w:rPr>
      </w:pPr>
    </w:p>
    <w:p w14:paraId="7E0D62EA" w14:textId="77777777" w:rsidR="002B5CEF" w:rsidRDefault="002B5CEF" w:rsidP="00B65881">
      <w:pPr>
        <w:spacing w:after="0" w:line="360" w:lineRule="auto"/>
        <w:ind w:left="7788"/>
        <w:jc w:val="both"/>
        <w:rPr>
          <w:rFonts w:ascii="Times New Roman" w:hAnsi="Times New Roman" w:cs="Times New Roman"/>
          <w:b/>
          <w:sz w:val="28"/>
          <w:szCs w:val="28"/>
        </w:rPr>
      </w:pPr>
    </w:p>
    <w:p w14:paraId="1803B050" w14:textId="77777777" w:rsidR="002B5CEF" w:rsidRDefault="002B5CEF" w:rsidP="00B65881">
      <w:pPr>
        <w:spacing w:after="0" w:line="360" w:lineRule="auto"/>
        <w:ind w:left="7788"/>
        <w:jc w:val="both"/>
        <w:rPr>
          <w:rFonts w:ascii="Times New Roman" w:hAnsi="Times New Roman" w:cs="Times New Roman"/>
          <w:b/>
          <w:sz w:val="28"/>
          <w:szCs w:val="28"/>
        </w:rPr>
      </w:pPr>
    </w:p>
    <w:p w14:paraId="02257344" w14:textId="77777777" w:rsidR="002B5CEF" w:rsidRDefault="002B5CEF" w:rsidP="00B65881">
      <w:pPr>
        <w:spacing w:after="0" w:line="360" w:lineRule="auto"/>
        <w:ind w:left="7788"/>
        <w:jc w:val="both"/>
        <w:rPr>
          <w:rFonts w:ascii="Times New Roman" w:hAnsi="Times New Roman" w:cs="Times New Roman"/>
          <w:b/>
          <w:sz w:val="28"/>
          <w:szCs w:val="28"/>
        </w:rPr>
      </w:pPr>
    </w:p>
    <w:p w14:paraId="780F91F7" w14:textId="77777777" w:rsidR="002B5CEF" w:rsidRDefault="002B5CEF" w:rsidP="00B65881">
      <w:pPr>
        <w:spacing w:after="0" w:line="360" w:lineRule="auto"/>
        <w:ind w:left="7788"/>
        <w:jc w:val="both"/>
        <w:rPr>
          <w:rFonts w:ascii="Times New Roman" w:hAnsi="Times New Roman" w:cs="Times New Roman"/>
          <w:b/>
          <w:sz w:val="28"/>
          <w:szCs w:val="28"/>
        </w:rPr>
      </w:pPr>
    </w:p>
    <w:p w14:paraId="5F60BC22" w14:textId="64182A4F" w:rsidR="005200E8" w:rsidRDefault="005200E8" w:rsidP="00035E57">
      <w:pPr>
        <w:spacing w:after="0" w:line="360" w:lineRule="auto"/>
        <w:jc w:val="both"/>
        <w:rPr>
          <w:rFonts w:ascii="Times New Roman" w:hAnsi="Times New Roman" w:cs="Times New Roman"/>
          <w:b/>
          <w:sz w:val="28"/>
          <w:szCs w:val="28"/>
        </w:rPr>
      </w:pPr>
    </w:p>
    <w:p w14:paraId="0E1C0DE4" w14:textId="77777777" w:rsidR="0094696A" w:rsidRDefault="0094696A" w:rsidP="00035E57">
      <w:pPr>
        <w:spacing w:after="0" w:line="360" w:lineRule="auto"/>
        <w:jc w:val="both"/>
        <w:rPr>
          <w:rFonts w:ascii="Times New Roman" w:hAnsi="Times New Roman" w:cs="Times New Roman"/>
          <w:b/>
          <w:sz w:val="28"/>
          <w:szCs w:val="28"/>
        </w:rPr>
      </w:pPr>
    </w:p>
    <w:p w14:paraId="52289DAF" w14:textId="66853953" w:rsidR="00D81F95" w:rsidRDefault="00D81F95" w:rsidP="00B65881">
      <w:pPr>
        <w:spacing w:after="0" w:line="360" w:lineRule="auto"/>
        <w:ind w:left="7788"/>
        <w:jc w:val="both"/>
        <w:rPr>
          <w:rFonts w:ascii="Times New Roman" w:hAnsi="Times New Roman" w:cs="Times New Roman"/>
          <w:b/>
          <w:sz w:val="28"/>
          <w:szCs w:val="28"/>
        </w:rPr>
      </w:pPr>
      <w:r w:rsidRPr="003E222E">
        <w:rPr>
          <w:rFonts w:ascii="Times New Roman" w:hAnsi="Times New Roman" w:cs="Times New Roman"/>
          <w:b/>
          <w:sz w:val="28"/>
          <w:szCs w:val="28"/>
        </w:rPr>
        <w:lastRenderedPageBreak/>
        <w:t>Додаток А</w:t>
      </w:r>
      <w:r>
        <w:rPr>
          <w:rFonts w:ascii="Times New Roman" w:hAnsi="Times New Roman" w:cs="Times New Roman"/>
          <w:b/>
          <w:sz w:val="28"/>
          <w:szCs w:val="28"/>
        </w:rPr>
        <w:t>3</w:t>
      </w:r>
    </w:p>
    <w:p w14:paraId="6EC572B1" w14:textId="77777777" w:rsidR="00380961" w:rsidRDefault="00380961" w:rsidP="00B65881">
      <w:pPr>
        <w:spacing w:after="0" w:line="360" w:lineRule="auto"/>
        <w:jc w:val="center"/>
        <w:rPr>
          <w:rFonts w:ascii="Times New Roman" w:hAnsi="Times New Roman" w:cs="Times New Roman"/>
          <w:b/>
          <w:bCs/>
          <w:sz w:val="28"/>
          <w:szCs w:val="28"/>
        </w:rPr>
      </w:pPr>
      <w:r w:rsidRPr="00380961">
        <w:rPr>
          <w:rFonts w:ascii="Times New Roman" w:hAnsi="Times New Roman" w:cs="Times New Roman"/>
          <w:b/>
          <w:bCs/>
          <w:sz w:val="28"/>
          <w:szCs w:val="28"/>
        </w:rPr>
        <w:t xml:space="preserve">Методика визначення </w:t>
      </w:r>
      <w:proofErr w:type="spellStart"/>
      <w:r w:rsidRPr="00380961">
        <w:rPr>
          <w:rFonts w:ascii="Times New Roman" w:hAnsi="Times New Roman" w:cs="Times New Roman"/>
          <w:b/>
          <w:bCs/>
          <w:sz w:val="28"/>
          <w:szCs w:val="28"/>
        </w:rPr>
        <w:t>стресостійкості</w:t>
      </w:r>
      <w:proofErr w:type="spellEnd"/>
      <w:r w:rsidRPr="00380961">
        <w:rPr>
          <w:rFonts w:ascii="Times New Roman" w:hAnsi="Times New Roman" w:cs="Times New Roman"/>
          <w:b/>
          <w:bCs/>
          <w:sz w:val="28"/>
          <w:szCs w:val="28"/>
        </w:rPr>
        <w:t xml:space="preserve"> й соціальної адаптації </w:t>
      </w:r>
    </w:p>
    <w:p w14:paraId="1F065CF3" w14:textId="19FBDFCD" w:rsidR="00D81F95" w:rsidRPr="00380961" w:rsidRDefault="00380961" w:rsidP="00B65881">
      <w:pPr>
        <w:spacing w:after="0" w:line="360" w:lineRule="auto"/>
        <w:jc w:val="center"/>
        <w:rPr>
          <w:rFonts w:ascii="Times New Roman" w:hAnsi="Times New Roman" w:cs="Times New Roman"/>
          <w:b/>
          <w:bCs/>
          <w:sz w:val="28"/>
          <w:szCs w:val="28"/>
        </w:rPr>
      </w:pPr>
      <w:r w:rsidRPr="00380961">
        <w:rPr>
          <w:rFonts w:ascii="Times New Roman" w:hAnsi="Times New Roman" w:cs="Times New Roman"/>
          <w:b/>
          <w:bCs/>
          <w:sz w:val="28"/>
          <w:szCs w:val="28"/>
        </w:rPr>
        <w:t xml:space="preserve">Холмса і </w:t>
      </w:r>
      <w:proofErr w:type="spellStart"/>
      <w:r w:rsidRPr="00380961">
        <w:rPr>
          <w:rFonts w:ascii="Times New Roman" w:hAnsi="Times New Roman" w:cs="Times New Roman"/>
          <w:b/>
          <w:bCs/>
          <w:sz w:val="28"/>
          <w:szCs w:val="28"/>
        </w:rPr>
        <w:t>Раге</w:t>
      </w:r>
      <w:proofErr w:type="spellEnd"/>
    </w:p>
    <w:p w14:paraId="21CFBF34" w14:textId="05C1224F"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b/>
          <w:bCs/>
          <w:sz w:val="28"/>
          <w:szCs w:val="28"/>
        </w:rPr>
        <w:t>Інструкція:</w:t>
      </w:r>
      <w:r w:rsidRPr="00380961">
        <w:rPr>
          <w:rFonts w:ascii="Times New Roman" w:hAnsi="Times New Roman" w:cs="Times New Roman"/>
          <w:sz w:val="28"/>
          <w:szCs w:val="28"/>
        </w:rPr>
        <w:t xml:space="preserve"> постарайтеся згадати всі події, що сталися з вами впродовж останнього року, і підрахуйте загальну кількість «зароблених» вами балів. № </w:t>
      </w:r>
      <w:r w:rsidRPr="00380961">
        <w:rPr>
          <w:rFonts w:ascii="Times New Roman" w:hAnsi="Times New Roman" w:cs="Times New Roman"/>
          <w:b/>
          <w:bCs/>
          <w:sz w:val="28"/>
          <w:szCs w:val="28"/>
        </w:rPr>
        <w:t>Життєві події</w:t>
      </w:r>
      <w:r>
        <w:rPr>
          <w:rFonts w:ascii="Times New Roman" w:hAnsi="Times New Roman" w:cs="Times New Roman"/>
          <w:b/>
          <w:bCs/>
          <w:sz w:val="28"/>
          <w:szCs w:val="28"/>
        </w:rPr>
        <w:t>:</w:t>
      </w:r>
      <w:r w:rsidRPr="00380961">
        <w:rPr>
          <w:rFonts w:ascii="Times New Roman" w:hAnsi="Times New Roman" w:cs="Times New Roman"/>
          <w:b/>
          <w:bCs/>
          <w:sz w:val="28"/>
          <w:szCs w:val="28"/>
        </w:rPr>
        <w:t xml:space="preserve"> </w:t>
      </w:r>
      <w:r w:rsidRPr="00380961">
        <w:rPr>
          <w:rFonts w:ascii="Times New Roman" w:hAnsi="Times New Roman" w:cs="Times New Roman"/>
          <w:b/>
          <w:bCs/>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380961">
        <w:rPr>
          <w:rFonts w:ascii="Times New Roman" w:hAnsi="Times New Roman" w:cs="Times New Roman"/>
          <w:b/>
          <w:bCs/>
          <w:sz w:val="28"/>
          <w:szCs w:val="28"/>
        </w:rPr>
        <w:t>Бали</w:t>
      </w:r>
      <w:r>
        <w:rPr>
          <w:rFonts w:ascii="Times New Roman" w:hAnsi="Times New Roman" w:cs="Times New Roman"/>
          <w:b/>
          <w:bCs/>
          <w:sz w:val="28"/>
          <w:szCs w:val="28"/>
        </w:rPr>
        <w:t>:</w:t>
      </w:r>
      <w:r w:rsidRPr="00380961">
        <w:rPr>
          <w:rFonts w:ascii="Times New Roman" w:hAnsi="Times New Roman" w:cs="Times New Roman"/>
          <w:sz w:val="28"/>
          <w:szCs w:val="28"/>
        </w:rPr>
        <w:t xml:space="preserve"> </w:t>
      </w:r>
    </w:p>
    <w:p w14:paraId="7F198780" w14:textId="382B911B"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1</w:t>
      </w:r>
      <w:r>
        <w:rPr>
          <w:rFonts w:ascii="Times New Roman" w:hAnsi="Times New Roman" w:cs="Times New Roman"/>
          <w:sz w:val="28"/>
          <w:szCs w:val="28"/>
        </w:rPr>
        <w:t>.</w:t>
      </w:r>
      <w:r w:rsidRPr="00380961">
        <w:rPr>
          <w:rFonts w:ascii="Times New Roman" w:hAnsi="Times New Roman" w:cs="Times New Roman"/>
          <w:sz w:val="28"/>
          <w:szCs w:val="28"/>
        </w:rPr>
        <w:t xml:space="preserve"> Смерть члена подружжя (дитини)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380961">
        <w:rPr>
          <w:rFonts w:ascii="Times New Roman" w:hAnsi="Times New Roman" w:cs="Times New Roman"/>
          <w:sz w:val="28"/>
          <w:szCs w:val="28"/>
        </w:rPr>
        <w:t xml:space="preserve">100 </w:t>
      </w:r>
    </w:p>
    <w:p w14:paraId="046E24E1" w14:textId="6207E453"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2</w:t>
      </w:r>
      <w:r>
        <w:rPr>
          <w:rFonts w:ascii="Times New Roman" w:hAnsi="Times New Roman" w:cs="Times New Roman"/>
          <w:sz w:val="28"/>
          <w:szCs w:val="28"/>
        </w:rPr>
        <w:t>.</w:t>
      </w:r>
      <w:r w:rsidRPr="00380961">
        <w:rPr>
          <w:rFonts w:ascii="Times New Roman" w:hAnsi="Times New Roman" w:cs="Times New Roman"/>
          <w:sz w:val="28"/>
          <w:szCs w:val="28"/>
        </w:rPr>
        <w:t xml:space="preserve"> Розлучення </w:t>
      </w:r>
      <w:r w:rsidR="00C74534">
        <w:rPr>
          <w:rFonts w:ascii="Times New Roman" w:hAnsi="Times New Roman" w:cs="Times New Roman"/>
          <w:sz w:val="28"/>
          <w:szCs w:val="28"/>
        </w:rPr>
        <w:tab/>
      </w:r>
      <w:r w:rsidR="00C74534">
        <w:rPr>
          <w:rFonts w:ascii="Times New Roman" w:hAnsi="Times New Roman" w:cs="Times New Roman"/>
          <w:sz w:val="28"/>
          <w:szCs w:val="28"/>
        </w:rPr>
        <w:tab/>
      </w:r>
      <w:r w:rsidR="00C74534">
        <w:rPr>
          <w:rFonts w:ascii="Times New Roman" w:hAnsi="Times New Roman" w:cs="Times New Roman"/>
          <w:sz w:val="28"/>
          <w:szCs w:val="28"/>
        </w:rPr>
        <w:tab/>
      </w:r>
      <w:r w:rsidR="00C74534">
        <w:rPr>
          <w:rFonts w:ascii="Times New Roman" w:hAnsi="Times New Roman" w:cs="Times New Roman"/>
          <w:sz w:val="28"/>
          <w:szCs w:val="28"/>
        </w:rPr>
        <w:tab/>
      </w:r>
      <w:r w:rsidR="00C74534">
        <w:rPr>
          <w:rFonts w:ascii="Times New Roman" w:hAnsi="Times New Roman" w:cs="Times New Roman"/>
          <w:sz w:val="28"/>
          <w:szCs w:val="28"/>
        </w:rPr>
        <w:tab/>
      </w:r>
      <w:r w:rsidR="00C74534">
        <w:rPr>
          <w:rFonts w:ascii="Times New Roman" w:hAnsi="Times New Roman" w:cs="Times New Roman"/>
          <w:sz w:val="28"/>
          <w:szCs w:val="28"/>
        </w:rPr>
        <w:tab/>
      </w:r>
      <w:r w:rsidR="00C74534">
        <w:rPr>
          <w:rFonts w:ascii="Times New Roman" w:hAnsi="Times New Roman" w:cs="Times New Roman"/>
          <w:sz w:val="28"/>
          <w:szCs w:val="28"/>
        </w:rPr>
        <w:tab/>
      </w:r>
      <w:r w:rsidR="00C74534">
        <w:rPr>
          <w:rFonts w:ascii="Times New Roman" w:hAnsi="Times New Roman" w:cs="Times New Roman"/>
          <w:sz w:val="28"/>
          <w:szCs w:val="28"/>
        </w:rPr>
        <w:tab/>
      </w:r>
      <w:r w:rsidR="00C74534">
        <w:rPr>
          <w:rFonts w:ascii="Times New Roman" w:hAnsi="Times New Roman" w:cs="Times New Roman"/>
          <w:sz w:val="28"/>
          <w:szCs w:val="28"/>
        </w:rPr>
        <w:tab/>
      </w:r>
      <w:r w:rsidR="00C74534">
        <w:rPr>
          <w:rFonts w:ascii="Times New Roman" w:hAnsi="Times New Roman" w:cs="Times New Roman"/>
          <w:sz w:val="28"/>
          <w:szCs w:val="28"/>
        </w:rPr>
        <w:tab/>
        <w:t>7</w:t>
      </w:r>
      <w:r w:rsidRPr="00380961">
        <w:rPr>
          <w:rFonts w:ascii="Times New Roman" w:hAnsi="Times New Roman" w:cs="Times New Roman"/>
          <w:sz w:val="28"/>
          <w:szCs w:val="28"/>
        </w:rPr>
        <w:t xml:space="preserve">3 </w:t>
      </w:r>
    </w:p>
    <w:p w14:paraId="0868F58F" w14:textId="729D2AE0"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3</w:t>
      </w:r>
      <w:r>
        <w:rPr>
          <w:rFonts w:ascii="Times New Roman" w:hAnsi="Times New Roman" w:cs="Times New Roman"/>
          <w:sz w:val="28"/>
          <w:szCs w:val="28"/>
        </w:rPr>
        <w:t>.</w:t>
      </w:r>
      <w:r w:rsidRPr="00380961">
        <w:rPr>
          <w:rFonts w:ascii="Times New Roman" w:hAnsi="Times New Roman" w:cs="Times New Roman"/>
          <w:sz w:val="28"/>
          <w:szCs w:val="28"/>
        </w:rPr>
        <w:t xml:space="preserve"> Роз</w:t>
      </w:r>
      <w:r w:rsidR="002106A3">
        <w:rPr>
          <w:rFonts w:ascii="Times New Roman" w:hAnsi="Times New Roman" w:cs="Times New Roman"/>
          <w:sz w:val="28"/>
          <w:szCs w:val="28"/>
        </w:rPr>
        <w:t>’</w:t>
      </w:r>
      <w:r w:rsidRPr="00380961">
        <w:rPr>
          <w:rFonts w:ascii="Times New Roman" w:hAnsi="Times New Roman" w:cs="Times New Roman"/>
          <w:sz w:val="28"/>
          <w:szCs w:val="28"/>
        </w:rPr>
        <w:t>їзд чоловіка й жінки (без оформлення розлучення), розрив із партнером 65 4</w:t>
      </w:r>
      <w:r>
        <w:rPr>
          <w:rFonts w:ascii="Times New Roman" w:hAnsi="Times New Roman" w:cs="Times New Roman"/>
          <w:sz w:val="28"/>
          <w:szCs w:val="28"/>
        </w:rPr>
        <w:t>.</w:t>
      </w:r>
      <w:r w:rsidRPr="00380961">
        <w:rPr>
          <w:rFonts w:ascii="Times New Roman" w:hAnsi="Times New Roman" w:cs="Times New Roman"/>
          <w:sz w:val="28"/>
          <w:szCs w:val="28"/>
        </w:rPr>
        <w:t xml:space="preserve"> Ув</w:t>
      </w:r>
      <w:r w:rsidR="002106A3">
        <w:rPr>
          <w:rFonts w:ascii="Times New Roman" w:hAnsi="Times New Roman" w:cs="Times New Roman"/>
          <w:sz w:val="28"/>
          <w:szCs w:val="28"/>
        </w:rPr>
        <w:t>’</w:t>
      </w:r>
      <w:r w:rsidRPr="00380961">
        <w:rPr>
          <w:rFonts w:ascii="Times New Roman" w:hAnsi="Times New Roman" w:cs="Times New Roman"/>
          <w:sz w:val="28"/>
          <w:szCs w:val="28"/>
        </w:rPr>
        <w:t xml:space="preserve">язнення </w:t>
      </w:r>
      <w:r w:rsidR="00C74534">
        <w:rPr>
          <w:rFonts w:ascii="Times New Roman" w:hAnsi="Times New Roman" w:cs="Times New Roman"/>
          <w:sz w:val="28"/>
          <w:szCs w:val="28"/>
        </w:rPr>
        <w:tab/>
      </w:r>
      <w:r w:rsidR="00C74534">
        <w:rPr>
          <w:rFonts w:ascii="Times New Roman" w:hAnsi="Times New Roman" w:cs="Times New Roman"/>
          <w:sz w:val="28"/>
          <w:szCs w:val="28"/>
        </w:rPr>
        <w:tab/>
      </w:r>
      <w:r w:rsidR="00C74534">
        <w:rPr>
          <w:rFonts w:ascii="Times New Roman" w:hAnsi="Times New Roman" w:cs="Times New Roman"/>
          <w:sz w:val="28"/>
          <w:szCs w:val="28"/>
        </w:rPr>
        <w:tab/>
      </w:r>
      <w:r w:rsidR="00C74534">
        <w:rPr>
          <w:rFonts w:ascii="Times New Roman" w:hAnsi="Times New Roman" w:cs="Times New Roman"/>
          <w:sz w:val="28"/>
          <w:szCs w:val="28"/>
        </w:rPr>
        <w:tab/>
      </w:r>
      <w:r w:rsidR="00C74534">
        <w:rPr>
          <w:rFonts w:ascii="Times New Roman" w:hAnsi="Times New Roman" w:cs="Times New Roman"/>
          <w:sz w:val="28"/>
          <w:szCs w:val="28"/>
        </w:rPr>
        <w:tab/>
      </w:r>
      <w:r w:rsidR="00C74534">
        <w:rPr>
          <w:rFonts w:ascii="Times New Roman" w:hAnsi="Times New Roman" w:cs="Times New Roman"/>
          <w:sz w:val="28"/>
          <w:szCs w:val="28"/>
        </w:rPr>
        <w:tab/>
      </w:r>
      <w:r w:rsidR="00C74534">
        <w:rPr>
          <w:rFonts w:ascii="Times New Roman" w:hAnsi="Times New Roman" w:cs="Times New Roman"/>
          <w:sz w:val="28"/>
          <w:szCs w:val="28"/>
        </w:rPr>
        <w:tab/>
      </w:r>
      <w:r w:rsidR="00C74534">
        <w:rPr>
          <w:rFonts w:ascii="Times New Roman" w:hAnsi="Times New Roman" w:cs="Times New Roman"/>
          <w:sz w:val="28"/>
          <w:szCs w:val="28"/>
        </w:rPr>
        <w:tab/>
      </w:r>
      <w:r w:rsidR="00C74534">
        <w:rPr>
          <w:rFonts w:ascii="Times New Roman" w:hAnsi="Times New Roman" w:cs="Times New Roman"/>
          <w:sz w:val="28"/>
          <w:szCs w:val="28"/>
        </w:rPr>
        <w:tab/>
      </w:r>
      <w:r w:rsidR="00C74534">
        <w:rPr>
          <w:rFonts w:ascii="Times New Roman" w:hAnsi="Times New Roman" w:cs="Times New Roman"/>
          <w:sz w:val="28"/>
          <w:szCs w:val="28"/>
        </w:rPr>
        <w:tab/>
      </w:r>
      <w:r w:rsidRPr="00380961">
        <w:rPr>
          <w:rFonts w:ascii="Times New Roman" w:hAnsi="Times New Roman" w:cs="Times New Roman"/>
          <w:sz w:val="28"/>
          <w:szCs w:val="28"/>
        </w:rPr>
        <w:t xml:space="preserve">63 </w:t>
      </w:r>
    </w:p>
    <w:p w14:paraId="68A72D4B" w14:textId="46A134D4"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5</w:t>
      </w:r>
      <w:r>
        <w:rPr>
          <w:rFonts w:ascii="Times New Roman" w:hAnsi="Times New Roman" w:cs="Times New Roman"/>
          <w:sz w:val="28"/>
          <w:szCs w:val="28"/>
        </w:rPr>
        <w:t>.</w:t>
      </w:r>
      <w:r w:rsidRPr="00380961">
        <w:rPr>
          <w:rFonts w:ascii="Times New Roman" w:hAnsi="Times New Roman" w:cs="Times New Roman"/>
          <w:sz w:val="28"/>
          <w:szCs w:val="28"/>
        </w:rPr>
        <w:t xml:space="preserve"> Смерть близького члена родини </w:t>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Pr="00380961">
        <w:rPr>
          <w:rFonts w:ascii="Times New Roman" w:hAnsi="Times New Roman" w:cs="Times New Roman"/>
          <w:sz w:val="28"/>
          <w:szCs w:val="28"/>
        </w:rPr>
        <w:t xml:space="preserve">63 </w:t>
      </w:r>
    </w:p>
    <w:p w14:paraId="3655ECDF" w14:textId="1705179E"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6</w:t>
      </w:r>
      <w:r>
        <w:rPr>
          <w:rFonts w:ascii="Times New Roman" w:hAnsi="Times New Roman" w:cs="Times New Roman"/>
          <w:sz w:val="28"/>
          <w:szCs w:val="28"/>
        </w:rPr>
        <w:t>.</w:t>
      </w:r>
      <w:r w:rsidRPr="00380961">
        <w:rPr>
          <w:rFonts w:ascii="Times New Roman" w:hAnsi="Times New Roman" w:cs="Times New Roman"/>
          <w:sz w:val="28"/>
          <w:szCs w:val="28"/>
        </w:rPr>
        <w:t xml:space="preserve"> Травма або хвороба </w:t>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94696A">
        <w:rPr>
          <w:rFonts w:ascii="Times New Roman" w:hAnsi="Times New Roman" w:cs="Times New Roman"/>
          <w:sz w:val="28"/>
          <w:szCs w:val="28"/>
        </w:rPr>
        <w:tab/>
      </w:r>
      <w:r w:rsidRPr="00380961">
        <w:rPr>
          <w:rFonts w:ascii="Times New Roman" w:hAnsi="Times New Roman" w:cs="Times New Roman"/>
          <w:sz w:val="28"/>
          <w:szCs w:val="28"/>
        </w:rPr>
        <w:t xml:space="preserve">53 </w:t>
      </w:r>
    </w:p>
    <w:p w14:paraId="06C3717E" w14:textId="2F949D24"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7</w:t>
      </w:r>
      <w:r>
        <w:rPr>
          <w:rFonts w:ascii="Times New Roman" w:hAnsi="Times New Roman" w:cs="Times New Roman"/>
          <w:sz w:val="28"/>
          <w:szCs w:val="28"/>
        </w:rPr>
        <w:t>.</w:t>
      </w:r>
      <w:r w:rsidRPr="00380961">
        <w:rPr>
          <w:rFonts w:ascii="Times New Roman" w:hAnsi="Times New Roman" w:cs="Times New Roman"/>
          <w:sz w:val="28"/>
          <w:szCs w:val="28"/>
        </w:rPr>
        <w:t xml:space="preserve"> Одруження, весілля </w:t>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Pr="00380961">
        <w:rPr>
          <w:rFonts w:ascii="Times New Roman" w:hAnsi="Times New Roman" w:cs="Times New Roman"/>
          <w:sz w:val="28"/>
          <w:szCs w:val="28"/>
        </w:rPr>
        <w:t xml:space="preserve">50 </w:t>
      </w:r>
    </w:p>
    <w:p w14:paraId="0BE221B4" w14:textId="7E3B4947"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8</w:t>
      </w:r>
      <w:r>
        <w:rPr>
          <w:rFonts w:ascii="Times New Roman" w:hAnsi="Times New Roman" w:cs="Times New Roman"/>
          <w:sz w:val="28"/>
          <w:szCs w:val="28"/>
        </w:rPr>
        <w:t>.</w:t>
      </w:r>
      <w:r w:rsidRPr="00380961">
        <w:rPr>
          <w:rFonts w:ascii="Times New Roman" w:hAnsi="Times New Roman" w:cs="Times New Roman"/>
          <w:sz w:val="28"/>
          <w:szCs w:val="28"/>
        </w:rPr>
        <w:t xml:space="preserve"> Звільнення з роботи </w:t>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Pr="00380961">
        <w:rPr>
          <w:rFonts w:ascii="Times New Roman" w:hAnsi="Times New Roman" w:cs="Times New Roman"/>
          <w:sz w:val="28"/>
          <w:szCs w:val="28"/>
        </w:rPr>
        <w:t xml:space="preserve">47 </w:t>
      </w:r>
    </w:p>
    <w:p w14:paraId="4538D697" w14:textId="0C72D850"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9</w:t>
      </w:r>
      <w:r>
        <w:rPr>
          <w:rFonts w:ascii="Times New Roman" w:hAnsi="Times New Roman" w:cs="Times New Roman"/>
          <w:sz w:val="28"/>
          <w:szCs w:val="28"/>
        </w:rPr>
        <w:t>.</w:t>
      </w:r>
      <w:r w:rsidRPr="00380961">
        <w:rPr>
          <w:rFonts w:ascii="Times New Roman" w:hAnsi="Times New Roman" w:cs="Times New Roman"/>
          <w:sz w:val="28"/>
          <w:szCs w:val="28"/>
        </w:rPr>
        <w:t xml:space="preserve"> Примирення чоловіка й жінки </w:t>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Pr="00380961">
        <w:rPr>
          <w:rFonts w:ascii="Times New Roman" w:hAnsi="Times New Roman" w:cs="Times New Roman"/>
          <w:sz w:val="28"/>
          <w:szCs w:val="28"/>
        </w:rPr>
        <w:t xml:space="preserve">45 </w:t>
      </w:r>
    </w:p>
    <w:p w14:paraId="378DB644" w14:textId="32D9B0A1"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10</w:t>
      </w:r>
      <w:r>
        <w:rPr>
          <w:rFonts w:ascii="Times New Roman" w:hAnsi="Times New Roman" w:cs="Times New Roman"/>
          <w:sz w:val="28"/>
          <w:szCs w:val="28"/>
        </w:rPr>
        <w:t>.</w:t>
      </w:r>
      <w:r w:rsidRPr="00380961">
        <w:rPr>
          <w:rFonts w:ascii="Times New Roman" w:hAnsi="Times New Roman" w:cs="Times New Roman"/>
          <w:sz w:val="28"/>
          <w:szCs w:val="28"/>
        </w:rPr>
        <w:t xml:space="preserve"> Вихід на пенсію </w:t>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Pr="00380961">
        <w:rPr>
          <w:rFonts w:ascii="Times New Roman" w:hAnsi="Times New Roman" w:cs="Times New Roman"/>
          <w:sz w:val="28"/>
          <w:szCs w:val="28"/>
        </w:rPr>
        <w:t xml:space="preserve">45 </w:t>
      </w:r>
    </w:p>
    <w:p w14:paraId="61DE195C" w14:textId="09055AD0"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11</w:t>
      </w:r>
      <w:r>
        <w:rPr>
          <w:rFonts w:ascii="Times New Roman" w:hAnsi="Times New Roman" w:cs="Times New Roman"/>
          <w:sz w:val="28"/>
          <w:szCs w:val="28"/>
        </w:rPr>
        <w:t>.</w:t>
      </w:r>
      <w:r w:rsidRPr="00380961">
        <w:rPr>
          <w:rFonts w:ascii="Times New Roman" w:hAnsi="Times New Roman" w:cs="Times New Roman"/>
          <w:sz w:val="28"/>
          <w:szCs w:val="28"/>
        </w:rPr>
        <w:t xml:space="preserve"> Зміна в стані здоров</w:t>
      </w:r>
      <w:r w:rsidR="002106A3">
        <w:rPr>
          <w:rFonts w:ascii="Times New Roman" w:hAnsi="Times New Roman" w:cs="Times New Roman"/>
          <w:sz w:val="28"/>
          <w:szCs w:val="28"/>
        </w:rPr>
        <w:t>’</w:t>
      </w:r>
      <w:r w:rsidRPr="00380961">
        <w:rPr>
          <w:rFonts w:ascii="Times New Roman" w:hAnsi="Times New Roman" w:cs="Times New Roman"/>
          <w:sz w:val="28"/>
          <w:szCs w:val="28"/>
        </w:rPr>
        <w:t xml:space="preserve">я членів родини </w:t>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00E31595">
        <w:rPr>
          <w:rFonts w:ascii="Times New Roman" w:hAnsi="Times New Roman" w:cs="Times New Roman"/>
          <w:sz w:val="28"/>
          <w:szCs w:val="28"/>
        </w:rPr>
        <w:tab/>
      </w:r>
      <w:r w:rsidRPr="00380961">
        <w:rPr>
          <w:rFonts w:ascii="Times New Roman" w:hAnsi="Times New Roman" w:cs="Times New Roman"/>
          <w:sz w:val="28"/>
          <w:szCs w:val="28"/>
        </w:rPr>
        <w:t xml:space="preserve">44 </w:t>
      </w:r>
    </w:p>
    <w:p w14:paraId="63C8FA97" w14:textId="409E809A"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12</w:t>
      </w:r>
      <w:r>
        <w:rPr>
          <w:rFonts w:ascii="Times New Roman" w:hAnsi="Times New Roman" w:cs="Times New Roman"/>
          <w:sz w:val="28"/>
          <w:szCs w:val="28"/>
        </w:rPr>
        <w:t>.</w:t>
      </w:r>
      <w:r w:rsidRPr="00380961">
        <w:rPr>
          <w:rFonts w:ascii="Times New Roman" w:hAnsi="Times New Roman" w:cs="Times New Roman"/>
          <w:sz w:val="28"/>
          <w:szCs w:val="28"/>
        </w:rPr>
        <w:t xml:space="preserve"> Вагітність партнерки </w:t>
      </w:r>
      <w:r w:rsidR="00D758C5">
        <w:rPr>
          <w:rFonts w:ascii="Times New Roman" w:hAnsi="Times New Roman" w:cs="Times New Roman"/>
          <w:sz w:val="28"/>
          <w:szCs w:val="28"/>
        </w:rPr>
        <w:tab/>
      </w:r>
      <w:r w:rsidR="00D758C5">
        <w:rPr>
          <w:rFonts w:ascii="Times New Roman" w:hAnsi="Times New Roman" w:cs="Times New Roman"/>
          <w:sz w:val="28"/>
          <w:szCs w:val="28"/>
        </w:rPr>
        <w:tab/>
      </w:r>
      <w:r w:rsidR="00D758C5">
        <w:rPr>
          <w:rFonts w:ascii="Times New Roman" w:hAnsi="Times New Roman" w:cs="Times New Roman"/>
          <w:sz w:val="28"/>
          <w:szCs w:val="28"/>
        </w:rPr>
        <w:tab/>
      </w:r>
      <w:r w:rsidR="00D758C5">
        <w:rPr>
          <w:rFonts w:ascii="Times New Roman" w:hAnsi="Times New Roman" w:cs="Times New Roman"/>
          <w:sz w:val="28"/>
          <w:szCs w:val="28"/>
        </w:rPr>
        <w:tab/>
      </w:r>
      <w:r w:rsidR="00D758C5">
        <w:rPr>
          <w:rFonts w:ascii="Times New Roman" w:hAnsi="Times New Roman" w:cs="Times New Roman"/>
          <w:sz w:val="28"/>
          <w:szCs w:val="28"/>
        </w:rPr>
        <w:tab/>
      </w:r>
      <w:r w:rsidR="00D758C5">
        <w:rPr>
          <w:rFonts w:ascii="Times New Roman" w:hAnsi="Times New Roman" w:cs="Times New Roman"/>
          <w:sz w:val="28"/>
          <w:szCs w:val="28"/>
        </w:rPr>
        <w:tab/>
      </w:r>
      <w:r w:rsidR="00D758C5">
        <w:rPr>
          <w:rFonts w:ascii="Times New Roman" w:hAnsi="Times New Roman" w:cs="Times New Roman"/>
          <w:sz w:val="28"/>
          <w:szCs w:val="28"/>
        </w:rPr>
        <w:tab/>
      </w:r>
      <w:r w:rsidR="00D758C5">
        <w:rPr>
          <w:rFonts w:ascii="Times New Roman" w:hAnsi="Times New Roman" w:cs="Times New Roman"/>
          <w:sz w:val="28"/>
          <w:szCs w:val="28"/>
        </w:rPr>
        <w:tab/>
      </w:r>
      <w:r w:rsidRPr="00380961">
        <w:rPr>
          <w:rFonts w:ascii="Times New Roman" w:hAnsi="Times New Roman" w:cs="Times New Roman"/>
          <w:sz w:val="28"/>
          <w:szCs w:val="28"/>
        </w:rPr>
        <w:t xml:space="preserve">40 </w:t>
      </w:r>
    </w:p>
    <w:p w14:paraId="7C3446EF" w14:textId="2FA08E89"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13</w:t>
      </w:r>
      <w:r>
        <w:rPr>
          <w:rFonts w:ascii="Times New Roman" w:hAnsi="Times New Roman" w:cs="Times New Roman"/>
          <w:sz w:val="28"/>
          <w:szCs w:val="28"/>
        </w:rPr>
        <w:t>.</w:t>
      </w:r>
      <w:r w:rsidRPr="00380961">
        <w:rPr>
          <w:rFonts w:ascii="Times New Roman" w:hAnsi="Times New Roman" w:cs="Times New Roman"/>
          <w:sz w:val="28"/>
          <w:szCs w:val="28"/>
        </w:rPr>
        <w:t xml:space="preserve"> Сексуальні проблеми </w:t>
      </w:r>
      <w:r w:rsidR="005C0688">
        <w:rPr>
          <w:rFonts w:ascii="Times New Roman" w:hAnsi="Times New Roman" w:cs="Times New Roman"/>
          <w:sz w:val="28"/>
          <w:szCs w:val="28"/>
        </w:rPr>
        <w:tab/>
      </w:r>
      <w:r w:rsidR="005C0688">
        <w:rPr>
          <w:rFonts w:ascii="Times New Roman" w:hAnsi="Times New Roman" w:cs="Times New Roman"/>
          <w:sz w:val="28"/>
          <w:szCs w:val="28"/>
        </w:rPr>
        <w:tab/>
      </w:r>
      <w:r w:rsidR="005C0688">
        <w:rPr>
          <w:rFonts w:ascii="Times New Roman" w:hAnsi="Times New Roman" w:cs="Times New Roman"/>
          <w:sz w:val="28"/>
          <w:szCs w:val="28"/>
        </w:rPr>
        <w:tab/>
      </w:r>
      <w:r w:rsidR="005C0688">
        <w:rPr>
          <w:rFonts w:ascii="Times New Roman" w:hAnsi="Times New Roman" w:cs="Times New Roman"/>
          <w:sz w:val="28"/>
          <w:szCs w:val="28"/>
        </w:rPr>
        <w:tab/>
      </w:r>
      <w:r w:rsidR="005C0688">
        <w:rPr>
          <w:rFonts w:ascii="Times New Roman" w:hAnsi="Times New Roman" w:cs="Times New Roman"/>
          <w:sz w:val="28"/>
          <w:szCs w:val="28"/>
        </w:rPr>
        <w:tab/>
      </w:r>
      <w:r w:rsidR="005C0688">
        <w:rPr>
          <w:rFonts w:ascii="Times New Roman" w:hAnsi="Times New Roman" w:cs="Times New Roman"/>
          <w:sz w:val="28"/>
          <w:szCs w:val="28"/>
        </w:rPr>
        <w:tab/>
      </w:r>
      <w:r w:rsidR="005C0688">
        <w:rPr>
          <w:rFonts w:ascii="Times New Roman" w:hAnsi="Times New Roman" w:cs="Times New Roman"/>
          <w:sz w:val="28"/>
          <w:szCs w:val="28"/>
        </w:rPr>
        <w:tab/>
      </w:r>
      <w:r w:rsidR="005C0688">
        <w:rPr>
          <w:rFonts w:ascii="Times New Roman" w:hAnsi="Times New Roman" w:cs="Times New Roman"/>
          <w:sz w:val="28"/>
          <w:szCs w:val="28"/>
        </w:rPr>
        <w:tab/>
      </w:r>
      <w:r w:rsidRPr="00380961">
        <w:rPr>
          <w:rFonts w:ascii="Times New Roman" w:hAnsi="Times New Roman" w:cs="Times New Roman"/>
          <w:sz w:val="28"/>
          <w:szCs w:val="28"/>
        </w:rPr>
        <w:t xml:space="preserve">39 </w:t>
      </w:r>
    </w:p>
    <w:p w14:paraId="10D0C992" w14:textId="054CE842"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14</w:t>
      </w:r>
      <w:r>
        <w:rPr>
          <w:rFonts w:ascii="Times New Roman" w:hAnsi="Times New Roman" w:cs="Times New Roman"/>
          <w:sz w:val="28"/>
          <w:szCs w:val="28"/>
        </w:rPr>
        <w:t>.</w:t>
      </w:r>
      <w:r w:rsidRPr="00380961">
        <w:rPr>
          <w:rFonts w:ascii="Times New Roman" w:hAnsi="Times New Roman" w:cs="Times New Roman"/>
          <w:sz w:val="28"/>
          <w:szCs w:val="28"/>
        </w:rPr>
        <w:t xml:space="preserve"> Поява нового члена родини, народження дитини </w:t>
      </w:r>
      <w:r w:rsidR="005C0688">
        <w:rPr>
          <w:rFonts w:ascii="Times New Roman" w:hAnsi="Times New Roman" w:cs="Times New Roman"/>
          <w:sz w:val="28"/>
          <w:szCs w:val="28"/>
        </w:rPr>
        <w:tab/>
      </w:r>
      <w:r w:rsidR="005C0688">
        <w:rPr>
          <w:rFonts w:ascii="Times New Roman" w:hAnsi="Times New Roman" w:cs="Times New Roman"/>
          <w:sz w:val="28"/>
          <w:szCs w:val="28"/>
        </w:rPr>
        <w:tab/>
      </w:r>
      <w:r w:rsidR="005C0688">
        <w:rPr>
          <w:rFonts w:ascii="Times New Roman" w:hAnsi="Times New Roman" w:cs="Times New Roman"/>
          <w:sz w:val="28"/>
          <w:szCs w:val="28"/>
        </w:rPr>
        <w:tab/>
      </w:r>
      <w:r w:rsidR="005C0688">
        <w:rPr>
          <w:rFonts w:ascii="Times New Roman" w:hAnsi="Times New Roman" w:cs="Times New Roman"/>
          <w:sz w:val="28"/>
          <w:szCs w:val="28"/>
        </w:rPr>
        <w:tab/>
      </w:r>
      <w:r w:rsidRPr="00380961">
        <w:rPr>
          <w:rFonts w:ascii="Times New Roman" w:hAnsi="Times New Roman" w:cs="Times New Roman"/>
          <w:sz w:val="28"/>
          <w:szCs w:val="28"/>
        </w:rPr>
        <w:t xml:space="preserve">39 </w:t>
      </w:r>
    </w:p>
    <w:p w14:paraId="68402B85" w14:textId="2732BB82"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15</w:t>
      </w:r>
      <w:r>
        <w:rPr>
          <w:rFonts w:ascii="Times New Roman" w:hAnsi="Times New Roman" w:cs="Times New Roman"/>
          <w:sz w:val="28"/>
          <w:szCs w:val="28"/>
        </w:rPr>
        <w:t>.</w:t>
      </w:r>
      <w:r w:rsidRPr="00380961">
        <w:rPr>
          <w:rFonts w:ascii="Times New Roman" w:hAnsi="Times New Roman" w:cs="Times New Roman"/>
          <w:sz w:val="28"/>
          <w:szCs w:val="28"/>
        </w:rPr>
        <w:t xml:space="preserve"> Реорганізація на роботі </w:t>
      </w:r>
      <w:r w:rsidR="005C0688">
        <w:rPr>
          <w:rFonts w:ascii="Times New Roman" w:hAnsi="Times New Roman" w:cs="Times New Roman"/>
          <w:sz w:val="28"/>
          <w:szCs w:val="28"/>
        </w:rPr>
        <w:tab/>
      </w:r>
      <w:r w:rsidR="005C0688">
        <w:rPr>
          <w:rFonts w:ascii="Times New Roman" w:hAnsi="Times New Roman" w:cs="Times New Roman"/>
          <w:sz w:val="28"/>
          <w:szCs w:val="28"/>
        </w:rPr>
        <w:tab/>
      </w:r>
      <w:r w:rsidR="005C0688">
        <w:rPr>
          <w:rFonts w:ascii="Times New Roman" w:hAnsi="Times New Roman" w:cs="Times New Roman"/>
          <w:sz w:val="28"/>
          <w:szCs w:val="28"/>
        </w:rPr>
        <w:tab/>
      </w:r>
      <w:r w:rsidR="005C0688">
        <w:rPr>
          <w:rFonts w:ascii="Times New Roman" w:hAnsi="Times New Roman" w:cs="Times New Roman"/>
          <w:sz w:val="28"/>
          <w:szCs w:val="28"/>
        </w:rPr>
        <w:tab/>
      </w:r>
      <w:r w:rsidR="005C0688">
        <w:rPr>
          <w:rFonts w:ascii="Times New Roman" w:hAnsi="Times New Roman" w:cs="Times New Roman"/>
          <w:sz w:val="28"/>
          <w:szCs w:val="28"/>
        </w:rPr>
        <w:tab/>
      </w:r>
      <w:r w:rsidR="005C0688">
        <w:rPr>
          <w:rFonts w:ascii="Times New Roman" w:hAnsi="Times New Roman" w:cs="Times New Roman"/>
          <w:sz w:val="28"/>
          <w:szCs w:val="28"/>
        </w:rPr>
        <w:tab/>
      </w:r>
      <w:r w:rsidR="005C0688">
        <w:rPr>
          <w:rFonts w:ascii="Times New Roman" w:hAnsi="Times New Roman" w:cs="Times New Roman"/>
          <w:sz w:val="28"/>
          <w:szCs w:val="28"/>
        </w:rPr>
        <w:tab/>
      </w:r>
      <w:r w:rsidR="005C0688">
        <w:rPr>
          <w:rFonts w:ascii="Times New Roman" w:hAnsi="Times New Roman" w:cs="Times New Roman"/>
          <w:sz w:val="28"/>
          <w:szCs w:val="28"/>
        </w:rPr>
        <w:tab/>
      </w:r>
      <w:r w:rsidRPr="00380961">
        <w:rPr>
          <w:rFonts w:ascii="Times New Roman" w:hAnsi="Times New Roman" w:cs="Times New Roman"/>
          <w:sz w:val="28"/>
          <w:szCs w:val="28"/>
        </w:rPr>
        <w:t xml:space="preserve">39 </w:t>
      </w:r>
    </w:p>
    <w:p w14:paraId="2527E00C" w14:textId="2E242869"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16</w:t>
      </w:r>
      <w:r>
        <w:rPr>
          <w:rFonts w:ascii="Times New Roman" w:hAnsi="Times New Roman" w:cs="Times New Roman"/>
          <w:sz w:val="28"/>
          <w:szCs w:val="28"/>
        </w:rPr>
        <w:t>.</w:t>
      </w:r>
      <w:r w:rsidRPr="00380961">
        <w:rPr>
          <w:rFonts w:ascii="Times New Roman" w:hAnsi="Times New Roman" w:cs="Times New Roman"/>
          <w:sz w:val="28"/>
          <w:szCs w:val="28"/>
        </w:rPr>
        <w:t xml:space="preserve"> Зміна фінансового становища </w:t>
      </w:r>
      <w:r w:rsidR="005C0688">
        <w:rPr>
          <w:rFonts w:ascii="Times New Roman" w:hAnsi="Times New Roman" w:cs="Times New Roman"/>
          <w:sz w:val="28"/>
          <w:szCs w:val="28"/>
        </w:rPr>
        <w:tab/>
      </w:r>
      <w:r w:rsidR="005C0688">
        <w:rPr>
          <w:rFonts w:ascii="Times New Roman" w:hAnsi="Times New Roman" w:cs="Times New Roman"/>
          <w:sz w:val="28"/>
          <w:szCs w:val="28"/>
        </w:rPr>
        <w:tab/>
      </w:r>
      <w:r w:rsidR="005C0688">
        <w:rPr>
          <w:rFonts w:ascii="Times New Roman" w:hAnsi="Times New Roman" w:cs="Times New Roman"/>
          <w:sz w:val="28"/>
          <w:szCs w:val="28"/>
        </w:rPr>
        <w:tab/>
      </w:r>
      <w:r w:rsidR="005C0688">
        <w:rPr>
          <w:rFonts w:ascii="Times New Roman" w:hAnsi="Times New Roman" w:cs="Times New Roman"/>
          <w:sz w:val="28"/>
          <w:szCs w:val="28"/>
        </w:rPr>
        <w:tab/>
      </w:r>
      <w:r w:rsidR="005C0688">
        <w:rPr>
          <w:rFonts w:ascii="Times New Roman" w:hAnsi="Times New Roman" w:cs="Times New Roman"/>
          <w:sz w:val="28"/>
          <w:szCs w:val="28"/>
        </w:rPr>
        <w:tab/>
      </w:r>
      <w:r w:rsidR="005C0688">
        <w:rPr>
          <w:rFonts w:ascii="Times New Roman" w:hAnsi="Times New Roman" w:cs="Times New Roman"/>
          <w:sz w:val="28"/>
          <w:szCs w:val="28"/>
        </w:rPr>
        <w:tab/>
      </w:r>
      <w:r w:rsidR="005C0688">
        <w:rPr>
          <w:rFonts w:ascii="Times New Roman" w:hAnsi="Times New Roman" w:cs="Times New Roman"/>
          <w:sz w:val="28"/>
          <w:szCs w:val="28"/>
        </w:rPr>
        <w:tab/>
      </w:r>
      <w:r w:rsidRPr="00380961">
        <w:rPr>
          <w:rFonts w:ascii="Times New Roman" w:hAnsi="Times New Roman" w:cs="Times New Roman"/>
          <w:sz w:val="28"/>
          <w:szCs w:val="28"/>
        </w:rPr>
        <w:t xml:space="preserve">38 </w:t>
      </w:r>
    </w:p>
    <w:p w14:paraId="55725576" w14:textId="34F90C7B"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17</w:t>
      </w:r>
      <w:r>
        <w:rPr>
          <w:rFonts w:ascii="Times New Roman" w:hAnsi="Times New Roman" w:cs="Times New Roman"/>
          <w:sz w:val="28"/>
          <w:szCs w:val="28"/>
        </w:rPr>
        <w:t>.</w:t>
      </w:r>
      <w:r w:rsidRPr="00380961">
        <w:rPr>
          <w:rFonts w:ascii="Times New Roman" w:hAnsi="Times New Roman" w:cs="Times New Roman"/>
          <w:sz w:val="28"/>
          <w:szCs w:val="28"/>
        </w:rPr>
        <w:t xml:space="preserve"> Смерть близького друга </w:t>
      </w:r>
      <w:r w:rsidR="005C0688">
        <w:rPr>
          <w:rFonts w:ascii="Times New Roman" w:hAnsi="Times New Roman" w:cs="Times New Roman"/>
          <w:sz w:val="28"/>
          <w:szCs w:val="28"/>
        </w:rPr>
        <w:t xml:space="preserve">  </w:t>
      </w:r>
      <w:r w:rsidR="005C0688">
        <w:rPr>
          <w:rFonts w:ascii="Times New Roman" w:hAnsi="Times New Roman" w:cs="Times New Roman"/>
          <w:sz w:val="28"/>
          <w:szCs w:val="28"/>
        </w:rPr>
        <w:tab/>
      </w:r>
      <w:r w:rsidR="005C0688">
        <w:rPr>
          <w:rFonts w:ascii="Times New Roman" w:hAnsi="Times New Roman" w:cs="Times New Roman"/>
          <w:sz w:val="28"/>
          <w:szCs w:val="28"/>
        </w:rPr>
        <w:tab/>
      </w:r>
      <w:r w:rsidR="005C0688">
        <w:rPr>
          <w:rFonts w:ascii="Times New Roman" w:hAnsi="Times New Roman" w:cs="Times New Roman"/>
          <w:sz w:val="28"/>
          <w:szCs w:val="28"/>
        </w:rPr>
        <w:tab/>
      </w:r>
      <w:r w:rsidR="005C0688">
        <w:rPr>
          <w:rFonts w:ascii="Times New Roman" w:hAnsi="Times New Roman" w:cs="Times New Roman"/>
          <w:sz w:val="28"/>
          <w:szCs w:val="28"/>
        </w:rPr>
        <w:tab/>
      </w:r>
      <w:r w:rsidR="005C0688">
        <w:rPr>
          <w:rFonts w:ascii="Times New Roman" w:hAnsi="Times New Roman" w:cs="Times New Roman"/>
          <w:sz w:val="28"/>
          <w:szCs w:val="28"/>
        </w:rPr>
        <w:tab/>
      </w:r>
      <w:r w:rsidR="005C0688">
        <w:rPr>
          <w:rFonts w:ascii="Times New Roman" w:hAnsi="Times New Roman" w:cs="Times New Roman"/>
          <w:sz w:val="28"/>
          <w:szCs w:val="28"/>
        </w:rPr>
        <w:tab/>
      </w:r>
      <w:r w:rsidR="005C0688">
        <w:rPr>
          <w:rFonts w:ascii="Times New Roman" w:hAnsi="Times New Roman" w:cs="Times New Roman"/>
          <w:sz w:val="28"/>
          <w:szCs w:val="28"/>
        </w:rPr>
        <w:tab/>
      </w:r>
      <w:r w:rsidR="005C0688">
        <w:rPr>
          <w:rFonts w:ascii="Times New Roman" w:hAnsi="Times New Roman" w:cs="Times New Roman"/>
          <w:sz w:val="28"/>
          <w:szCs w:val="28"/>
        </w:rPr>
        <w:tab/>
      </w:r>
      <w:r w:rsidRPr="00380961">
        <w:rPr>
          <w:rFonts w:ascii="Times New Roman" w:hAnsi="Times New Roman" w:cs="Times New Roman"/>
          <w:sz w:val="28"/>
          <w:szCs w:val="28"/>
        </w:rPr>
        <w:t xml:space="preserve">37 </w:t>
      </w:r>
    </w:p>
    <w:p w14:paraId="6C3235A4" w14:textId="5A9948AD"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18</w:t>
      </w:r>
      <w:r>
        <w:rPr>
          <w:rFonts w:ascii="Times New Roman" w:hAnsi="Times New Roman" w:cs="Times New Roman"/>
          <w:sz w:val="28"/>
          <w:szCs w:val="28"/>
        </w:rPr>
        <w:t>.</w:t>
      </w:r>
      <w:r w:rsidRPr="00380961">
        <w:rPr>
          <w:rFonts w:ascii="Times New Roman" w:hAnsi="Times New Roman" w:cs="Times New Roman"/>
          <w:sz w:val="28"/>
          <w:szCs w:val="28"/>
        </w:rPr>
        <w:t xml:space="preserve"> Зміна професійної орієнтації, зміна місця роботи </w:t>
      </w:r>
      <w:r w:rsidR="00E92A5C">
        <w:rPr>
          <w:rFonts w:ascii="Times New Roman" w:hAnsi="Times New Roman" w:cs="Times New Roman"/>
          <w:sz w:val="28"/>
          <w:szCs w:val="28"/>
        </w:rPr>
        <w:tab/>
      </w:r>
      <w:r w:rsidR="00E92A5C">
        <w:rPr>
          <w:rFonts w:ascii="Times New Roman" w:hAnsi="Times New Roman" w:cs="Times New Roman"/>
          <w:sz w:val="28"/>
          <w:szCs w:val="28"/>
        </w:rPr>
        <w:tab/>
      </w:r>
      <w:r w:rsidR="00E92A5C">
        <w:rPr>
          <w:rFonts w:ascii="Times New Roman" w:hAnsi="Times New Roman" w:cs="Times New Roman"/>
          <w:sz w:val="28"/>
          <w:szCs w:val="28"/>
        </w:rPr>
        <w:tab/>
      </w:r>
      <w:r w:rsidR="00E92A5C">
        <w:rPr>
          <w:rFonts w:ascii="Times New Roman" w:hAnsi="Times New Roman" w:cs="Times New Roman"/>
          <w:sz w:val="28"/>
          <w:szCs w:val="28"/>
        </w:rPr>
        <w:tab/>
      </w:r>
      <w:r w:rsidRPr="00380961">
        <w:rPr>
          <w:rFonts w:ascii="Times New Roman" w:hAnsi="Times New Roman" w:cs="Times New Roman"/>
          <w:sz w:val="28"/>
          <w:szCs w:val="28"/>
        </w:rPr>
        <w:t xml:space="preserve">36 </w:t>
      </w:r>
    </w:p>
    <w:p w14:paraId="18782DB4" w14:textId="28662B4A"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19</w:t>
      </w:r>
      <w:r>
        <w:rPr>
          <w:rFonts w:ascii="Times New Roman" w:hAnsi="Times New Roman" w:cs="Times New Roman"/>
          <w:sz w:val="28"/>
          <w:szCs w:val="28"/>
        </w:rPr>
        <w:t>.</w:t>
      </w:r>
      <w:r w:rsidRPr="00380961">
        <w:rPr>
          <w:rFonts w:ascii="Times New Roman" w:hAnsi="Times New Roman" w:cs="Times New Roman"/>
          <w:sz w:val="28"/>
          <w:szCs w:val="28"/>
        </w:rPr>
        <w:t xml:space="preserve"> Посилення конфліктності у взаєминах із членом подружжя </w:t>
      </w:r>
      <w:r w:rsidR="00E92A5C">
        <w:rPr>
          <w:rFonts w:ascii="Times New Roman" w:hAnsi="Times New Roman" w:cs="Times New Roman"/>
          <w:sz w:val="28"/>
          <w:szCs w:val="28"/>
        </w:rPr>
        <w:tab/>
      </w:r>
      <w:r w:rsidR="00E92A5C">
        <w:rPr>
          <w:rFonts w:ascii="Times New Roman" w:hAnsi="Times New Roman" w:cs="Times New Roman"/>
          <w:sz w:val="28"/>
          <w:szCs w:val="28"/>
        </w:rPr>
        <w:tab/>
      </w:r>
      <w:r w:rsidRPr="00380961">
        <w:rPr>
          <w:rFonts w:ascii="Times New Roman" w:hAnsi="Times New Roman" w:cs="Times New Roman"/>
          <w:sz w:val="28"/>
          <w:szCs w:val="28"/>
        </w:rPr>
        <w:t xml:space="preserve">35 </w:t>
      </w:r>
    </w:p>
    <w:p w14:paraId="5FA83C53" w14:textId="06DDDF8D"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20</w:t>
      </w:r>
      <w:r>
        <w:rPr>
          <w:rFonts w:ascii="Times New Roman" w:hAnsi="Times New Roman" w:cs="Times New Roman"/>
          <w:sz w:val="28"/>
          <w:szCs w:val="28"/>
        </w:rPr>
        <w:t>.</w:t>
      </w:r>
      <w:r w:rsidRPr="00380961">
        <w:rPr>
          <w:rFonts w:ascii="Times New Roman" w:hAnsi="Times New Roman" w:cs="Times New Roman"/>
          <w:sz w:val="28"/>
          <w:szCs w:val="28"/>
        </w:rPr>
        <w:t xml:space="preserve"> Позика на велику покупку (наприклад, будинок) </w:t>
      </w:r>
      <w:r w:rsidR="00E92A5C">
        <w:rPr>
          <w:rFonts w:ascii="Times New Roman" w:hAnsi="Times New Roman" w:cs="Times New Roman"/>
          <w:sz w:val="28"/>
          <w:szCs w:val="28"/>
        </w:rPr>
        <w:tab/>
      </w:r>
      <w:r w:rsidR="00E92A5C">
        <w:rPr>
          <w:rFonts w:ascii="Times New Roman" w:hAnsi="Times New Roman" w:cs="Times New Roman"/>
          <w:sz w:val="28"/>
          <w:szCs w:val="28"/>
        </w:rPr>
        <w:tab/>
      </w:r>
      <w:r w:rsidR="00E92A5C">
        <w:rPr>
          <w:rFonts w:ascii="Times New Roman" w:hAnsi="Times New Roman" w:cs="Times New Roman"/>
          <w:sz w:val="28"/>
          <w:szCs w:val="28"/>
        </w:rPr>
        <w:tab/>
      </w:r>
      <w:r w:rsidR="00E92A5C">
        <w:rPr>
          <w:rFonts w:ascii="Times New Roman" w:hAnsi="Times New Roman" w:cs="Times New Roman"/>
          <w:sz w:val="28"/>
          <w:szCs w:val="28"/>
        </w:rPr>
        <w:tab/>
      </w:r>
      <w:r w:rsidRPr="00380961">
        <w:rPr>
          <w:rFonts w:ascii="Times New Roman" w:hAnsi="Times New Roman" w:cs="Times New Roman"/>
          <w:sz w:val="28"/>
          <w:szCs w:val="28"/>
        </w:rPr>
        <w:t xml:space="preserve">31 </w:t>
      </w:r>
    </w:p>
    <w:p w14:paraId="4C896A2C" w14:textId="784B04FC"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21</w:t>
      </w:r>
      <w:r>
        <w:rPr>
          <w:rFonts w:ascii="Times New Roman" w:hAnsi="Times New Roman" w:cs="Times New Roman"/>
          <w:sz w:val="28"/>
          <w:szCs w:val="28"/>
        </w:rPr>
        <w:t>.</w:t>
      </w:r>
      <w:r w:rsidRPr="00380961">
        <w:rPr>
          <w:rFonts w:ascii="Times New Roman" w:hAnsi="Times New Roman" w:cs="Times New Roman"/>
          <w:sz w:val="28"/>
          <w:szCs w:val="28"/>
        </w:rPr>
        <w:t xml:space="preserve"> Закінчення строку виплати позики, збільшення боргів </w:t>
      </w:r>
      <w:r w:rsidR="00E92A5C">
        <w:rPr>
          <w:rFonts w:ascii="Times New Roman" w:hAnsi="Times New Roman" w:cs="Times New Roman"/>
          <w:sz w:val="28"/>
          <w:szCs w:val="28"/>
        </w:rPr>
        <w:tab/>
      </w:r>
      <w:r w:rsidR="00E92A5C">
        <w:rPr>
          <w:rFonts w:ascii="Times New Roman" w:hAnsi="Times New Roman" w:cs="Times New Roman"/>
          <w:sz w:val="28"/>
          <w:szCs w:val="28"/>
        </w:rPr>
        <w:tab/>
      </w:r>
      <w:r w:rsidR="00E92A5C">
        <w:rPr>
          <w:rFonts w:ascii="Times New Roman" w:hAnsi="Times New Roman" w:cs="Times New Roman"/>
          <w:sz w:val="28"/>
          <w:szCs w:val="28"/>
        </w:rPr>
        <w:tab/>
      </w:r>
      <w:r w:rsidRPr="00380961">
        <w:rPr>
          <w:rFonts w:ascii="Times New Roman" w:hAnsi="Times New Roman" w:cs="Times New Roman"/>
          <w:sz w:val="28"/>
          <w:szCs w:val="28"/>
        </w:rPr>
        <w:t xml:space="preserve">30 </w:t>
      </w:r>
    </w:p>
    <w:p w14:paraId="742EA293" w14:textId="04E8316B"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22</w:t>
      </w:r>
      <w:r>
        <w:rPr>
          <w:rFonts w:ascii="Times New Roman" w:hAnsi="Times New Roman" w:cs="Times New Roman"/>
          <w:sz w:val="28"/>
          <w:szCs w:val="28"/>
        </w:rPr>
        <w:t>.</w:t>
      </w:r>
      <w:r w:rsidRPr="00380961">
        <w:rPr>
          <w:rFonts w:ascii="Times New Roman" w:hAnsi="Times New Roman" w:cs="Times New Roman"/>
          <w:sz w:val="28"/>
          <w:szCs w:val="28"/>
        </w:rPr>
        <w:t xml:space="preserve"> Зміна посади, підвищення службової відповідальності </w:t>
      </w:r>
      <w:r w:rsidR="00E92A5C">
        <w:rPr>
          <w:rFonts w:ascii="Times New Roman" w:hAnsi="Times New Roman" w:cs="Times New Roman"/>
          <w:sz w:val="28"/>
          <w:szCs w:val="28"/>
        </w:rPr>
        <w:tab/>
        <w:t xml:space="preserve"> </w:t>
      </w:r>
      <w:r w:rsidR="00E92A5C">
        <w:rPr>
          <w:rFonts w:ascii="Times New Roman" w:hAnsi="Times New Roman" w:cs="Times New Roman"/>
          <w:sz w:val="28"/>
          <w:szCs w:val="28"/>
        </w:rPr>
        <w:tab/>
      </w:r>
      <w:r w:rsidR="00E92A5C">
        <w:rPr>
          <w:rFonts w:ascii="Times New Roman" w:hAnsi="Times New Roman" w:cs="Times New Roman"/>
          <w:sz w:val="28"/>
          <w:szCs w:val="28"/>
        </w:rPr>
        <w:tab/>
      </w:r>
      <w:r w:rsidRPr="00380961">
        <w:rPr>
          <w:rFonts w:ascii="Times New Roman" w:hAnsi="Times New Roman" w:cs="Times New Roman"/>
          <w:sz w:val="28"/>
          <w:szCs w:val="28"/>
        </w:rPr>
        <w:t xml:space="preserve">29 </w:t>
      </w:r>
    </w:p>
    <w:p w14:paraId="2A4A953B" w14:textId="15B9EDC3"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23</w:t>
      </w:r>
      <w:r>
        <w:rPr>
          <w:rFonts w:ascii="Times New Roman" w:hAnsi="Times New Roman" w:cs="Times New Roman"/>
          <w:sz w:val="28"/>
          <w:szCs w:val="28"/>
        </w:rPr>
        <w:t>.</w:t>
      </w:r>
      <w:r w:rsidRPr="00380961">
        <w:rPr>
          <w:rFonts w:ascii="Times New Roman" w:hAnsi="Times New Roman" w:cs="Times New Roman"/>
          <w:sz w:val="28"/>
          <w:szCs w:val="28"/>
        </w:rPr>
        <w:t xml:space="preserve"> Залишення дому сином або дочкою </w:t>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Pr="00380961">
        <w:rPr>
          <w:rFonts w:ascii="Times New Roman" w:hAnsi="Times New Roman" w:cs="Times New Roman"/>
          <w:sz w:val="28"/>
          <w:szCs w:val="28"/>
        </w:rPr>
        <w:t xml:space="preserve">29 </w:t>
      </w:r>
    </w:p>
    <w:p w14:paraId="748C6BB2" w14:textId="6B97EA82" w:rsidR="00380961" w:rsidRP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24</w:t>
      </w:r>
      <w:r>
        <w:rPr>
          <w:rFonts w:ascii="Times New Roman" w:hAnsi="Times New Roman" w:cs="Times New Roman"/>
          <w:sz w:val="28"/>
          <w:szCs w:val="28"/>
        </w:rPr>
        <w:t>.</w:t>
      </w:r>
      <w:r w:rsidRPr="00380961">
        <w:rPr>
          <w:rFonts w:ascii="Times New Roman" w:hAnsi="Times New Roman" w:cs="Times New Roman"/>
          <w:sz w:val="28"/>
          <w:szCs w:val="28"/>
        </w:rPr>
        <w:t xml:space="preserve"> Проблеми з родичами чоловіка (дружини) </w:t>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Pr="00380961">
        <w:rPr>
          <w:rFonts w:ascii="Times New Roman" w:hAnsi="Times New Roman" w:cs="Times New Roman"/>
          <w:sz w:val="28"/>
          <w:szCs w:val="28"/>
        </w:rPr>
        <w:t>29</w:t>
      </w:r>
    </w:p>
    <w:p w14:paraId="19B4BA45" w14:textId="17D54514"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lastRenderedPageBreak/>
        <w:t>25</w:t>
      </w:r>
      <w:r>
        <w:rPr>
          <w:rFonts w:ascii="Times New Roman" w:hAnsi="Times New Roman" w:cs="Times New Roman"/>
          <w:sz w:val="28"/>
          <w:szCs w:val="28"/>
        </w:rPr>
        <w:t>.</w:t>
      </w:r>
      <w:r w:rsidRPr="00380961">
        <w:rPr>
          <w:rFonts w:ascii="Times New Roman" w:hAnsi="Times New Roman" w:cs="Times New Roman"/>
          <w:sz w:val="28"/>
          <w:szCs w:val="28"/>
        </w:rPr>
        <w:t xml:space="preserve"> Видатне особисте досягнення, успіх </w:t>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Pr="00380961">
        <w:rPr>
          <w:rFonts w:ascii="Times New Roman" w:hAnsi="Times New Roman" w:cs="Times New Roman"/>
          <w:sz w:val="28"/>
          <w:szCs w:val="28"/>
        </w:rPr>
        <w:t xml:space="preserve">28 </w:t>
      </w:r>
    </w:p>
    <w:p w14:paraId="3FF23525" w14:textId="6A429AF8"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26</w:t>
      </w:r>
      <w:r>
        <w:rPr>
          <w:rFonts w:ascii="Times New Roman" w:hAnsi="Times New Roman" w:cs="Times New Roman"/>
          <w:sz w:val="28"/>
          <w:szCs w:val="28"/>
        </w:rPr>
        <w:t>.</w:t>
      </w:r>
      <w:r w:rsidRPr="00380961">
        <w:rPr>
          <w:rFonts w:ascii="Times New Roman" w:hAnsi="Times New Roman" w:cs="Times New Roman"/>
          <w:sz w:val="28"/>
          <w:szCs w:val="28"/>
        </w:rPr>
        <w:t xml:space="preserve"> Залишення членом подружжя роботи (або початок роботи)</w:t>
      </w:r>
      <w:r w:rsidR="00925C22">
        <w:rPr>
          <w:rFonts w:ascii="Times New Roman" w:hAnsi="Times New Roman" w:cs="Times New Roman"/>
          <w:sz w:val="28"/>
          <w:szCs w:val="28"/>
        </w:rPr>
        <w:tab/>
      </w:r>
      <w:r w:rsidR="00925C22">
        <w:rPr>
          <w:rFonts w:ascii="Times New Roman" w:hAnsi="Times New Roman" w:cs="Times New Roman"/>
          <w:sz w:val="28"/>
          <w:szCs w:val="28"/>
        </w:rPr>
        <w:tab/>
      </w:r>
      <w:r w:rsidRPr="00380961">
        <w:rPr>
          <w:rFonts w:ascii="Times New Roman" w:hAnsi="Times New Roman" w:cs="Times New Roman"/>
          <w:sz w:val="28"/>
          <w:szCs w:val="28"/>
        </w:rPr>
        <w:t xml:space="preserve">26 </w:t>
      </w:r>
    </w:p>
    <w:p w14:paraId="39F4ADA7" w14:textId="5D8DEB84"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27</w:t>
      </w:r>
      <w:r>
        <w:rPr>
          <w:rFonts w:ascii="Times New Roman" w:hAnsi="Times New Roman" w:cs="Times New Roman"/>
          <w:sz w:val="28"/>
          <w:szCs w:val="28"/>
        </w:rPr>
        <w:t>.</w:t>
      </w:r>
      <w:r w:rsidRPr="00380961">
        <w:rPr>
          <w:rFonts w:ascii="Times New Roman" w:hAnsi="Times New Roman" w:cs="Times New Roman"/>
          <w:sz w:val="28"/>
          <w:szCs w:val="28"/>
        </w:rPr>
        <w:t xml:space="preserve"> Початок або закінчення навчання в навчальному закладі </w:t>
      </w:r>
      <w:r w:rsidR="00925C22">
        <w:rPr>
          <w:rFonts w:ascii="Times New Roman" w:hAnsi="Times New Roman" w:cs="Times New Roman"/>
          <w:sz w:val="28"/>
          <w:szCs w:val="28"/>
        </w:rPr>
        <w:tab/>
      </w:r>
      <w:r w:rsidR="00B85E1C">
        <w:rPr>
          <w:rFonts w:ascii="Times New Roman" w:hAnsi="Times New Roman" w:cs="Times New Roman"/>
          <w:sz w:val="28"/>
          <w:szCs w:val="28"/>
        </w:rPr>
        <w:tab/>
      </w:r>
      <w:r w:rsidRPr="00380961">
        <w:rPr>
          <w:rFonts w:ascii="Times New Roman" w:hAnsi="Times New Roman" w:cs="Times New Roman"/>
          <w:sz w:val="28"/>
          <w:szCs w:val="28"/>
        </w:rPr>
        <w:t xml:space="preserve">26 </w:t>
      </w:r>
    </w:p>
    <w:p w14:paraId="4D7EF2D7" w14:textId="61FCEDB2"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28</w:t>
      </w:r>
      <w:r>
        <w:rPr>
          <w:rFonts w:ascii="Times New Roman" w:hAnsi="Times New Roman" w:cs="Times New Roman"/>
          <w:sz w:val="28"/>
          <w:szCs w:val="28"/>
        </w:rPr>
        <w:t>.</w:t>
      </w:r>
      <w:r w:rsidRPr="00380961">
        <w:rPr>
          <w:rFonts w:ascii="Times New Roman" w:hAnsi="Times New Roman" w:cs="Times New Roman"/>
          <w:sz w:val="28"/>
          <w:szCs w:val="28"/>
        </w:rPr>
        <w:t xml:space="preserve"> Зміна умов життя </w:t>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Pr="00380961">
        <w:rPr>
          <w:rFonts w:ascii="Times New Roman" w:hAnsi="Times New Roman" w:cs="Times New Roman"/>
          <w:sz w:val="28"/>
          <w:szCs w:val="28"/>
        </w:rPr>
        <w:t xml:space="preserve">25 </w:t>
      </w:r>
    </w:p>
    <w:p w14:paraId="4AC84072" w14:textId="55F17263"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29</w:t>
      </w:r>
      <w:r>
        <w:rPr>
          <w:rFonts w:ascii="Times New Roman" w:hAnsi="Times New Roman" w:cs="Times New Roman"/>
          <w:sz w:val="28"/>
          <w:szCs w:val="28"/>
        </w:rPr>
        <w:t>.</w:t>
      </w:r>
      <w:r w:rsidRPr="00380961">
        <w:rPr>
          <w:rFonts w:ascii="Times New Roman" w:hAnsi="Times New Roman" w:cs="Times New Roman"/>
          <w:sz w:val="28"/>
          <w:szCs w:val="28"/>
        </w:rPr>
        <w:t xml:space="preserve"> Відмова від певних індивідуальних звичок, стереотипів поводження 24 </w:t>
      </w:r>
    </w:p>
    <w:p w14:paraId="38153DD1" w14:textId="588F356A"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30</w:t>
      </w:r>
      <w:r w:rsidR="00C74534">
        <w:rPr>
          <w:rFonts w:ascii="Times New Roman" w:hAnsi="Times New Roman" w:cs="Times New Roman"/>
          <w:sz w:val="28"/>
          <w:szCs w:val="28"/>
        </w:rPr>
        <w:t>.</w:t>
      </w:r>
      <w:r w:rsidRPr="00380961">
        <w:rPr>
          <w:rFonts w:ascii="Times New Roman" w:hAnsi="Times New Roman" w:cs="Times New Roman"/>
          <w:sz w:val="28"/>
          <w:szCs w:val="28"/>
        </w:rPr>
        <w:t xml:space="preserve"> Проблеми з начальством, конфлікти </w:t>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Pr="00380961">
        <w:rPr>
          <w:rFonts w:ascii="Times New Roman" w:hAnsi="Times New Roman" w:cs="Times New Roman"/>
          <w:sz w:val="28"/>
          <w:szCs w:val="28"/>
        </w:rPr>
        <w:t xml:space="preserve">23 </w:t>
      </w:r>
    </w:p>
    <w:p w14:paraId="408D490D" w14:textId="072C23B0"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31</w:t>
      </w:r>
      <w:r w:rsidR="00C74534">
        <w:rPr>
          <w:rFonts w:ascii="Times New Roman" w:hAnsi="Times New Roman" w:cs="Times New Roman"/>
          <w:sz w:val="28"/>
          <w:szCs w:val="28"/>
        </w:rPr>
        <w:t>.</w:t>
      </w:r>
      <w:r w:rsidRPr="00380961">
        <w:rPr>
          <w:rFonts w:ascii="Times New Roman" w:hAnsi="Times New Roman" w:cs="Times New Roman"/>
          <w:sz w:val="28"/>
          <w:szCs w:val="28"/>
        </w:rPr>
        <w:t xml:space="preserve"> Зміна умов або графіку роботи </w:t>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Pr="00380961">
        <w:rPr>
          <w:rFonts w:ascii="Times New Roman" w:hAnsi="Times New Roman" w:cs="Times New Roman"/>
          <w:sz w:val="28"/>
          <w:szCs w:val="28"/>
        </w:rPr>
        <w:t xml:space="preserve">20 </w:t>
      </w:r>
    </w:p>
    <w:p w14:paraId="152823CD" w14:textId="192EFB3A"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32</w:t>
      </w:r>
      <w:r w:rsidR="00C74534">
        <w:rPr>
          <w:rFonts w:ascii="Times New Roman" w:hAnsi="Times New Roman" w:cs="Times New Roman"/>
          <w:sz w:val="28"/>
          <w:szCs w:val="28"/>
        </w:rPr>
        <w:t>.</w:t>
      </w:r>
      <w:r w:rsidRPr="00380961">
        <w:rPr>
          <w:rFonts w:ascii="Times New Roman" w:hAnsi="Times New Roman" w:cs="Times New Roman"/>
          <w:sz w:val="28"/>
          <w:szCs w:val="28"/>
        </w:rPr>
        <w:t xml:space="preserve"> Зміна місця проживання </w:t>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00925C22">
        <w:rPr>
          <w:rFonts w:ascii="Times New Roman" w:hAnsi="Times New Roman" w:cs="Times New Roman"/>
          <w:sz w:val="28"/>
          <w:szCs w:val="28"/>
        </w:rPr>
        <w:tab/>
      </w:r>
      <w:r w:rsidRPr="00380961">
        <w:rPr>
          <w:rFonts w:ascii="Times New Roman" w:hAnsi="Times New Roman" w:cs="Times New Roman"/>
          <w:sz w:val="28"/>
          <w:szCs w:val="28"/>
        </w:rPr>
        <w:t xml:space="preserve">20 </w:t>
      </w:r>
    </w:p>
    <w:p w14:paraId="46EE990E" w14:textId="4E0C05F8"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33</w:t>
      </w:r>
      <w:r w:rsidR="00C74534">
        <w:rPr>
          <w:rFonts w:ascii="Times New Roman" w:hAnsi="Times New Roman" w:cs="Times New Roman"/>
          <w:sz w:val="28"/>
          <w:szCs w:val="28"/>
        </w:rPr>
        <w:t>.</w:t>
      </w:r>
      <w:r w:rsidRPr="00380961">
        <w:rPr>
          <w:rFonts w:ascii="Times New Roman" w:hAnsi="Times New Roman" w:cs="Times New Roman"/>
          <w:sz w:val="28"/>
          <w:szCs w:val="28"/>
        </w:rPr>
        <w:t xml:space="preserve"> Зміна місця навчання </w:t>
      </w:r>
      <w:r w:rsidR="006E2C28">
        <w:rPr>
          <w:rFonts w:ascii="Times New Roman" w:hAnsi="Times New Roman" w:cs="Times New Roman"/>
          <w:sz w:val="28"/>
          <w:szCs w:val="28"/>
        </w:rPr>
        <w:tab/>
      </w:r>
      <w:r w:rsidR="006E2C28">
        <w:rPr>
          <w:rFonts w:ascii="Times New Roman" w:hAnsi="Times New Roman" w:cs="Times New Roman"/>
          <w:sz w:val="28"/>
          <w:szCs w:val="28"/>
        </w:rPr>
        <w:tab/>
      </w:r>
      <w:r w:rsidR="006E2C28">
        <w:rPr>
          <w:rFonts w:ascii="Times New Roman" w:hAnsi="Times New Roman" w:cs="Times New Roman"/>
          <w:sz w:val="28"/>
          <w:szCs w:val="28"/>
        </w:rPr>
        <w:tab/>
      </w:r>
      <w:r w:rsidR="006E2C28">
        <w:rPr>
          <w:rFonts w:ascii="Times New Roman" w:hAnsi="Times New Roman" w:cs="Times New Roman"/>
          <w:sz w:val="28"/>
          <w:szCs w:val="28"/>
        </w:rPr>
        <w:tab/>
      </w:r>
      <w:r w:rsidR="006E2C28">
        <w:rPr>
          <w:rFonts w:ascii="Times New Roman" w:hAnsi="Times New Roman" w:cs="Times New Roman"/>
          <w:sz w:val="28"/>
          <w:szCs w:val="28"/>
        </w:rPr>
        <w:tab/>
      </w:r>
      <w:r w:rsidR="006E2C28">
        <w:rPr>
          <w:rFonts w:ascii="Times New Roman" w:hAnsi="Times New Roman" w:cs="Times New Roman"/>
          <w:sz w:val="28"/>
          <w:szCs w:val="28"/>
        </w:rPr>
        <w:tab/>
      </w:r>
      <w:r w:rsidR="006E2C28">
        <w:rPr>
          <w:rFonts w:ascii="Times New Roman" w:hAnsi="Times New Roman" w:cs="Times New Roman"/>
          <w:sz w:val="28"/>
          <w:szCs w:val="28"/>
        </w:rPr>
        <w:tab/>
      </w:r>
      <w:r w:rsidR="006E2C28">
        <w:rPr>
          <w:rFonts w:ascii="Times New Roman" w:hAnsi="Times New Roman" w:cs="Times New Roman"/>
          <w:sz w:val="28"/>
          <w:szCs w:val="28"/>
        </w:rPr>
        <w:tab/>
      </w:r>
      <w:r w:rsidRPr="00380961">
        <w:rPr>
          <w:rFonts w:ascii="Times New Roman" w:hAnsi="Times New Roman" w:cs="Times New Roman"/>
          <w:sz w:val="28"/>
          <w:szCs w:val="28"/>
        </w:rPr>
        <w:t xml:space="preserve">20 </w:t>
      </w:r>
    </w:p>
    <w:p w14:paraId="0CC47E38" w14:textId="4DEB4418"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34</w:t>
      </w:r>
      <w:r w:rsidR="00C74534">
        <w:rPr>
          <w:rFonts w:ascii="Times New Roman" w:hAnsi="Times New Roman" w:cs="Times New Roman"/>
          <w:sz w:val="28"/>
          <w:szCs w:val="28"/>
        </w:rPr>
        <w:t>.</w:t>
      </w:r>
      <w:r w:rsidRPr="00380961">
        <w:rPr>
          <w:rFonts w:ascii="Times New Roman" w:hAnsi="Times New Roman" w:cs="Times New Roman"/>
          <w:sz w:val="28"/>
          <w:szCs w:val="28"/>
        </w:rPr>
        <w:t xml:space="preserve"> Зміна звичок, пов</w:t>
      </w:r>
      <w:r w:rsidR="002106A3">
        <w:rPr>
          <w:rFonts w:ascii="Times New Roman" w:hAnsi="Times New Roman" w:cs="Times New Roman"/>
          <w:sz w:val="28"/>
          <w:szCs w:val="28"/>
        </w:rPr>
        <w:t>’</w:t>
      </w:r>
      <w:r w:rsidRPr="00380961">
        <w:rPr>
          <w:rFonts w:ascii="Times New Roman" w:hAnsi="Times New Roman" w:cs="Times New Roman"/>
          <w:sz w:val="28"/>
          <w:szCs w:val="28"/>
        </w:rPr>
        <w:t xml:space="preserve">язаних із проведенням дозвілля або відпустки </w:t>
      </w:r>
      <w:r w:rsidR="006E2C28">
        <w:rPr>
          <w:rFonts w:ascii="Times New Roman" w:hAnsi="Times New Roman" w:cs="Times New Roman"/>
          <w:sz w:val="28"/>
          <w:szCs w:val="28"/>
        </w:rPr>
        <w:tab/>
      </w:r>
      <w:r w:rsidRPr="00380961">
        <w:rPr>
          <w:rFonts w:ascii="Times New Roman" w:hAnsi="Times New Roman" w:cs="Times New Roman"/>
          <w:sz w:val="28"/>
          <w:szCs w:val="28"/>
        </w:rPr>
        <w:t xml:space="preserve">19 </w:t>
      </w:r>
    </w:p>
    <w:p w14:paraId="2C9DD230" w14:textId="7E557233"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3</w:t>
      </w:r>
      <w:r>
        <w:rPr>
          <w:rFonts w:ascii="Times New Roman" w:hAnsi="Times New Roman" w:cs="Times New Roman"/>
          <w:sz w:val="28"/>
          <w:szCs w:val="28"/>
        </w:rPr>
        <w:t>5</w:t>
      </w:r>
      <w:r w:rsidR="00C74534">
        <w:rPr>
          <w:rFonts w:ascii="Times New Roman" w:hAnsi="Times New Roman" w:cs="Times New Roman"/>
          <w:sz w:val="28"/>
          <w:szCs w:val="28"/>
        </w:rPr>
        <w:t>.</w:t>
      </w:r>
      <w:r w:rsidRPr="00380961">
        <w:rPr>
          <w:rFonts w:ascii="Times New Roman" w:hAnsi="Times New Roman" w:cs="Times New Roman"/>
          <w:sz w:val="28"/>
          <w:szCs w:val="28"/>
        </w:rPr>
        <w:t xml:space="preserve"> Зміна звичок, пов</w:t>
      </w:r>
      <w:r w:rsidR="002106A3">
        <w:rPr>
          <w:rFonts w:ascii="Times New Roman" w:hAnsi="Times New Roman" w:cs="Times New Roman"/>
          <w:sz w:val="28"/>
          <w:szCs w:val="28"/>
        </w:rPr>
        <w:t>’</w:t>
      </w:r>
      <w:r w:rsidRPr="00380961">
        <w:rPr>
          <w:rFonts w:ascii="Times New Roman" w:hAnsi="Times New Roman" w:cs="Times New Roman"/>
          <w:sz w:val="28"/>
          <w:szCs w:val="28"/>
        </w:rPr>
        <w:t xml:space="preserve">язаних із віросповіданням </w:t>
      </w:r>
      <w:r w:rsidR="00C42075">
        <w:rPr>
          <w:rFonts w:ascii="Times New Roman" w:hAnsi="Times New Roman" w:cs="Times New Roman"/>
          <w:sz w:val="28"/>
          <w:szCs w:val="28"/>
        </w:rPr>
        <w:tab/>
      </w:r>
      <w:r w:rsidR="00C42075">
        <w:rPr>
          <w:rFonts w:ascii="Times New Roman" w:hAnsi="Times New Roman" w:cs="Times New Roman"/>
          <w:sz w:val="28"/>
          <w:szCs w:val="28"/>
        </w:rPr>
        <w:tab/>
      </w:r>
      <w:r w:rsidR="00C42075">
        <w:rPr>
          <w:rFonts w:ascii="Times New Roman" w:hAnsi="Times New Roman" w:cs="Times New Roman"/>
          <w:sz w:val="28"/>
          <w:szCs w:val="28"/>
        </w:rPr>
        <w:tab/>
      </w:r>
      <w:r w:rsidR="00C42075">
        <w:rPr>
          <w:rFonts w:ascii="Times New Roman" w:hAnsi="Times New Roman" w:cs="Times New Roman"/>
          <w:sz w:val="28"/>
          <w:szCs w:val="28"/>
        </w:rPr>
        <w:tab/>
      </w:r>
      <w:r w:rsidRPr="00380961">
        <w:rPr>
          <w:rFonts w:ascii="Times New Roman" w:hAnsi="Times New Roman" w:cs="Times New Roman"/>
          <w:sz w:val="28"/>
          <w:szCs w:val="28"/>
        </w:rPr>
        <w:t xml:space="preserve">19 </w:t>
      </w:r>
    </w:p>
    <w:p w14:paraId="212F81EC" w14:textId="577D1F74"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36</w:t>
      </w:r>
      <w:r w:rsidR="00C74534">
        <w:rPr>
          <w:rFonts w:ascii="Times New Roman" w:hAnsi="Times New Roman" w:cs="Times New Roman"/>
          <w:sz w:val="28"/>
          <w:szCs w:val="28"/>
        </w:rPr>
        <w:t>.</w:t>
      </w:r>
      <w:r w:rsidRPr="00380961">
        <w:rPr>
          <w:rFonts w:ascii="Times New Roman" w:hAnsi="Times New Roman" w:cs="Times New Roman"/>
          <w:sz w:val="28"/>
          <w:szCs w:val="28"/>
        </w:rPr>
        <w:t xml:space="preserve"> Зміна соціальної активності </w:t>
      </w:r>
      <w:r w:rsidR="00C42075">
        <w:rPr>
          <w:rFonts w:ascii="Times New Roman" w:hAnsi="Times New Roman" w:cs="Times New Roman"/>
          <w:sz w:val="28"/>
          <w:szCs w:val="28"/>
        </w:rPr>
        <w:tab/>
      </w:r>
      <w:r w:rsidR="00C42075">
        <w:rPr>
          <w:rFonts w:ascii="Times New Roman" w:hAnsi="Times New Roman" w:cs="Times New Roman"/>
          <w:sz w:val="28"/>
          <w:szCs w:val="28"/>
        </w:rPr>
        <w:tab/>
      </w:r>
      <w:r w:rsidR="00C42075">
        <w:rPr>
          <w:rFonts w:ascii="Times New Roman" w:hAnsi="Times New Roman" w:cs="Times New Roman"/>
          <w:sz w:val="28"/>
          <w:szCs w:val="28"/>
        </w:rPr>
        <w:tab/>
      </w:r>
      <w:r w:rsidR="00C42075">
        <w:rPr>
          <w:rFonts w:ascii="Times New Roman" w:hAnsi="Times New Roman" w:cs="Times New Roman"/>
          <w:sz w:val="28"/>
          <w:szCs w:val="28"/>
        </w:rPr>
        <w:tab/>
      </w:r>
      <w:r w:rsidR="00C42075">
        <w:rPr>
          <w:rFonts w:ascii="Times New Roman" w:hAnsi="Times New Roman" w:cs="Times New Roman"/>
          <w:sz w:val="28"/>
          <w:szCs w:val="28"/>
        </w:rPr>
        <w:tab/>
      </w:r>
      <w:r w:rsidR="00C42075">
        <w:rPr>
          <w:rFonts w:ascii="Times New Roman" w:hAnsi="Times New Roman" w:cs="Times New Roman"/>
          <w:sz w:val="28"/>
          <w:szCs w:val="28"/>
        </w:rPr>
        <w:tab/>
      </w:r>
      <w:r w:rsidR="00C42075">
        <w:rPr>
          <w:rFonts w:ascii="Times New Roman" w:hAnsi="Times New Roman" w:cs="Times New Roman"/>
          <w:sz w:val="28"/>
          <w:szCs w:val="28"/>
        </w:rPr>
        <w:tab/>
      </w:r>
      <w:r w:rsidRPr="00380961">
        <w:rPr>
          <w:rFonts w:ascii="Times New Roman" w:hAnsi="Times New Roman" w:cs="Times New Roman"/>
          <w:sz w:val="28"/>
          <w:szCs w:val="28"/>
        </w:rPr>
        <w:t xml:space="preserve">18 </w:t>
      </w:r>
    </w:p>
    <w:p w14:paraId="7E1319DB" w14:textId="26187D73"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37</w:t>
      </w:r>
      <w:r w:rsidR="00C74534">
        <w:rPr>
          <w:rFonts w:ascii="Times New Roman" w:hAnsi="Times New Roman" w:cs="Times New Roman"/>
          <w:sz w:val="28"/>
          <w:szCs w:val="28"/>
        </w:rPr>
        <w:t>.</w:t>
      </w:r>
      <w:r w:rsidRPr="00380961">
        <w:rPr>
          <w:rFonts w:ascii="Times New Roman" w:hAnsi="Times New Roman" w:cs="Times New Roman"/>
          <w:sz w:val="28"/>
          <w:szCs w:val="28"/>
        </w:rPr>
        <w:t xml:space="preserve"> Позика для покупки менших речей (машини, телевізора) </w:t>
      </w:r>
      <w:r w:rsidR="00C42075">
        <w:rPr>
          <w:rFonts w:ascii="Times New Roman" w:hAnsi="Times New Roman" w:cs="Times New Roman"/>
          <w:sz w:val="28"/>
          <w:szCs w:val="28"/>
        </w:rPr>
        <w:tab/>
      </w:r>
      <w:r w:rsidR="00C42075">
        <w:rPr>
          <w:rFonts w:ascii="Times New Roman" w:hAnsi="Times New Roman" w:cs="Times New Roman"/>
          <w:sz w:val="28"/>
          <w:szCs w:val="28"/>
        </w:rPr>
        <w:tab/>
      </w:r>
      <w:r w:rsidRPr="00380961">
        <w:rPr>
          <w:rFonts w:ascii="Times New Roman" w:hAnsi="Times New Roman" w:cs="Times New Roman"/>
          <w:sz w:val="28"/>
          <w:szCs w:val="28"/>
        </w:rPr>
        <w:t xml:space="preserve">17 </w:t>
      </w:r>
    </w:p>
    <w:p w14:paraId="02463B40" w14:textId="2A186313"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38</w:t>
      </w:r>
      <w:r w:rsidR="00C74534">
        <w:rPr>
          <w:rFonts w:ascii="Times New Roman" w:hAnsi="Times New Roman" w:cs="Times New Roman"/>
          <w:sz w:val="28"/>
          <w:szCs w:val="28"/>
        </w:rPr>
        <w:t>.</w:t>
      </w:r>
      <w:r w:rsidRPr="00380961">
        <w:rPr>
          <w:rFonts w:ascii="Times New Roman" w:hAnsi="Times New Roman" w:cs="Times New Roman"/>
          <w:sz w:val="28"/>
          <w:szCs w:val="28"/>
        </w:rPr>
        <w:t xml:space="preserve"> Зміна індивідуальних звичок, пов</w:t>
      </w:r>
      <w:r w:rsidR="002106A3">
        <w:rPr>
          <w:rFonts w:ascii="Times New Roman" w:hAnsi="Times New Roman" w:cs="Times New Roman"/>
          <w:sz w:val="28"/>
          <w:szCs w:val="28"/>
        </w:rPr>
        <w:t>’</w:t>
      </w:r>
      <w:r w:rsidRPr="00380961">
        <w:rPr>
          <w:rFonts w:ascii="Times New Roman" w:hAnsi="Times New Roman" w:cs="Times New Roman"/>
          <w:sz w:val="28"/>
          <w:szCs w:val="28"/>
        </w:rPr>
        <w:t xml:space="preserve">язаних зі сном, розлади сну </w:t>
      </w:r>
      <w:r w:rsidR="00C42075">
        <w:rPr>
          <w:rFonts w:ascii="Times New Roman" w:hAnsi="Times New Roman" w:cs="Times New Roman"/>
          <w:sz w:val="28"/>
          <w:szCs w:val="28"/>
        </w:rPr>
        <w:tab/>
      </w:r>
      <w:r w:rsidRPr="00380961">
        <w:rPr>
          <w:rFonts w:ascii="Times New Roman" w:hAnsi="Times New Roman" w:cs="Times New Roman"/>
          <w:sz w:val="28"/>
          <w:szCs w:val="28"/>
        </w:rPr>
        <w:t xml:space="preserve">16 </w:t>
      </w:r>
    </w:p>
    <w:p w14:paraId="68B488F5" w14:textId="2F0175A5"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39</w:t>
      </w:r>
      <w:r w:rsidR="00C74534">
        <w:rPr>
          <w:rFonts w:ascii="Times New Roman" w:hAnsi="Times New Roman" w:cs="Times New Roman"/>
          <w:sz w:val="28"/>
          <w:szCs w:val="28"/>
        </w:rPr>
        <w:t>.</w:t>
      </w:r>
      <w:r w:rsidRPr="00380961">
        <w:rPr>
          <w:rFonts w:ascii="Times New Roman" w:hAnsi="Times New Roman" w:cs="Times New Roman"/>
          <w:sz w:val="28"/>
          <w:szCs w:val="28"/>
        </w:rPr>
        <w:t xml:space="preserve"> Зміна кількості членів родини, що живуть разом, зміна характеру й частоти зустрічей з іншими членами родини </w:t>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Pr="00380961">
        <w:rPr>
          <w:rFonts w:ascii="Times New Roman" w:hAnsi="Times New Roman" w:cs="Times New Roman"/>
          <w:sz w:val="28"/>
          <w:szCs w:val="28"/>
        </w:rPr>
        <w:t xml:space="preserve">15 </w:t>
      </w:r>
    </w:p>
    <w:p w14:paraId="528F1045" w14:textId="51C192FC"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40</w:t>
      </w:r>
      <w:r w:rsidR="00C74534">
        <w:rPr>
          <w:rFonts w:ascii="Times New Roman" w:hAnsi="Times New Roman" w:cs="Times New Roman"/>
          <w:sz w:val="28"/>
          <w:szCs w:val="28"/>
        </w:rPr>
        <w:t>.</w:t>
      </w:r>
      <w:r w:rsidRPr="00380961">
        <w:rPr>
          <w:rFonts w:ascii="Times New Roman" w:hAnsi="Times New Roman" w:cs="Times New Roman"/>
          <w:sz w:val="28"/>
          <w:szCs w:val="28"/>
        </w:rPr>
        <w:t xml:space="preserve"> Зміна звичок, пов</w:t>
      </w:r>
      <w:r w:rsidR="002106A3">
        <w:rPr>
          <w:rFonts w:ascii="Times New Roman" w:hAnsi="Times New Roman" w:cs="Times New Roman"/>
          <w:sz w:val="28"/>
          <w:szCs w:val="28"/>
        </w:rPr>
        <w:t>’</w:t>
      </w:r>
      <w:r w:rsidRPr="00380961">
        <w:rPr>
          <w:rFonts w:ascii="Times New Roman" w:hAnsi="Times New Roman" w:cs="Times New Roman"/>
          <w:sz w:val="28"/>
          <w:szCs w:val="28"/>
        </w:rPr>
        <w:t xml:space="preserve">язаних із харчуванням (кількість споживаної їжі, дієта, відсутність апетиту тощо) </w:t>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Pr="00380961">
        <w:rPr>
          <w:rFonts w:ascii="Times New Roman" w:hAnsi="Times New Roman" w:cs="Times New Roman"/>
          <w:sz w:val="28"/>
          <w:szCs w:val="28"/>
        </w:rPr>
        <w:t xml:space="preserve">15 </w:t>
      </w:r>
    </w:p>
    <w:p w14:paraId="483DEF28" w14:textId="06BD9C36"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41</w:t>
      </w:r>
      <w:r w:rsidR="00C74534">
        <w:rPr>
          <w:rFonts w:ascii="Times New Roman" w:hAnsi="Times New Roman" w:cs="Times New Roman"/>
          <w:sz w:val="28"/>
          <w:szCs w:val="28"/>
        </w:rPr>
        <w:t>.</w:t>
      </w:r>
      <w:r w:rsidRPr="00380961">
        <w:rPr>
          <w:rFonts w:ascii="Times New Roman" w:hAnsi="Times New Roman" w:cs="Times New Roman"/>
          <w:sz w:val="28"/>
          <w:szCs w:val="28"/>
        </w:rPr>
        <w:t xml:space="preserve"> Відпустка </w:t>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Pr="00380961">
        <w:rPr>
          <w:rFonts w:ascii="Times New Roman" w:hAnsi="Times New Roman" w:cs="Times New Roman"/>
          <w:sz w:val="28"/>
          <w:szCs w:val="28"/>
        </w:rPr>
        <w:t xml:space="preserve">13 </w:t>
      </w:r>
    </w:p>
    <w:p w14:paraId="7EB87CF5" w14:textId="326FA988"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42</w:t>
      </w:r>
      <w:r w:rsidR="00C74534">
        <w:rPr>
          <w:rFonts w:ascii="Times New Roman" w:hAnsi="Times New Roman" w:cs="Times New Roman"/>
          <w:sz w:val="28"/>
          <w:szCs w:val="28"/>
        </w:rPr>
        <w:t>.</w:t>
      </w:r>
      <w:r w:rsidRPr="00380961">
        <w:rPr>
          <w:rFonts w:ascii="Times New Roman" w:hAnsi="Times New Roman" w:cs="Times New Roman"/>
          <w:sz w:val="28"/>
          <w:szCs w:val="28"/>
        </w:rPr>
        <w:t xml:space="preserve"> Різдво, зустріч Нового року, день народження </w:t>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Pr="00380961">
        <w:rPr>
          <w:rFonts w:ascii="Times New Roman" w:hAnsi="Times New Roman" w:cs="Times New Roman"/>
          <w:sz w:val="28"/>
          <w:szCs w:val="28"/>
        </w:rPr>
        <w:t xml:space="preserve">12 </w:t>
      </w:r>
    </w:p>
    <w:p w14:paraId="6D0CE742" w14:textId="0D8D84B8"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43</w:t>
      </w:r>
      <w:r w:rsidR="00C74534">
        <w:rPr>
          <w:rFonts w:ascii="Times New Roman" w:hAnsi="Times New Roman" w:cs="Times New Roman"/>
          <w:sz w:val="28"/>
          <w:szCs w:val="28"/>
        </w:rPr>
        <w:t>.</w:t>
      </w:r>
      <w:r w:rsidRPr="00380961">
        <w:rPr>
          <w:rFonts w:ascii="Times New Roman" w:hAnsi="Times New Roman" w:cs="Times New Roman"/>
          <w:sz w:val="28"/>
          <w:szCs w:val="28"/>
        </w:rPr>
        <w:t xml:space="preserve"> Незначне порушення правопорядку (штраф за порушення правил вуличного руху) </w:t>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001A12CF">
        <w:rPr>
          <w:rFonts w:ascii="Times New Roman" w:hAnsi="Times New Roman" w:cs="Times New Roman"/>
          <w:sz w:val="28"/>
          <w:szCs w:val="28"/>
        </w:rPr>
        <w:tab/>
      </w:r>
      <w:r w:rsidRPr="00380961">
        <w:rPr>
          <w:rFonts w:ascii="Times New Roman" w:hAnsi="Times New Roman" w:cs="Times New Roman"/>
          <w:sz w:val="28"/>
          <w:szCs w:val="28"/>
        </w:rPr>
        <w:t xml:space="preserve">11 </w:t>
      </w:r>
    </w:p>
    <w:p w14:paraId="5284FBF3" w14:textId="77777777" w:rsid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b/>
          <w:bCs/>
          <w:sz w:val="28"/>
          <w:szCs w:val="28"/>
        </w:rPr>
        <w:t>Інтерпретація результатів</w:t>
      </w:r>
      <w:r w:rsidRPr="00380961">
        <w:rPr>
          <w:rFonts w:ascii="Times New Roman" w:hAnsi="Times New Roman" w:cs="Times New Roman"/>
          <w:sz w:val="28"/>
          <w:szCs w:val="28"/>
        </w:rPr>
        <w:t xml:space="preserve"> </w:t>
      </w:r>
    </w:p>
    <w:p w14:paraId="0C5AED8A" w14:textId="2310B1E2" w:rsidR="00380961" w:rsidRPr="00380961"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 xml:space="preserve">Доктори Холмс і </w:t>
      </w:r>
      <w:proofErr w:type="spellStart"/>
      <w:r w:rsidRPr="00380961">
        <w:rPr>
          <w:rFonts w:ascii="Times New Roman" w:hAnsi="Times New Roman" w:cs="Times New Roman"/>
          <w:sz w:val="28"/>
          <w:szCs w:val="28"/>
        </w:rPr>
        <w:t>Раге</w:t>
      </w:r>
      <w:proofErr w:type="spellEnd"/>
      <w:r w:rsidRPr="00380961">
        <w:rPr>
          <w:rFonts w:ascii="Times New Roman" w:hAnsi="Times New Roman" w:cs="Times New Roman"/>
          <w:sz w:val="28"/>
          <w:szCs w:val="28"/>
        </w:rPr>
        <w:t xml:space="preserve"> (США) вивчали залежність захворювань (у тому числі інфекційних </w:t>
      </w:r>
      <w:proofErr w:type="spellStart"/>
      <w:r w:rsidRPr="00380961">
        <w:rPr>
          <w:rFonts w:ascii="Times New Roman" w:hAnsi="Times New Roman" w:cs="Times New Roman"/>
          <w:sz w:val="28"/>
          <w:szCs w:val="28"/>
        </w:rPr>
        <w:t>хвороб</w:t>
      </w:r>
      <w:proofErr w:type="spellEnd"/>
      <w:r w:rsidRPr="00380961">
        <w:rPr>
          <w:rFonts w:ascii="Times New Roman" w:hAnsi="Times New Roman" w:cs="Times New Roman"/>
          <w:sz w:val="28"/>
          <w:szCs w:val="28"/>
        </w:rPr>
        <w:t xml:space="preserve"> і травм) від різних </w:t>
      </w:r>
      <w:proofErr w:type="spellStart"/>
      <w:r w:rsidRPr="00380961">
        <w:rPr>
          <w:rFonts w:ascii="Times New Roman" w:hAnsi="Times New Roman" w:cs="Times New Roman"/>
          <w:sz w:val="28"/>
          <w:szCs w:val="28"/>
        </w:rPr>
        <w:t>стресогенних</w:t>
      </w:r>
      <w:proofErr w:type="spellEnd"/>
      <w:r w:rsidRPr="00380961">
        <w:rPr>
          <w:rFonts w:ascii="Times New Roman" w:hAnsi="Times New Roman" w:cs="Times New Roman"/>
          <w:sz w:val="28"/>
          <w:szCs w:val="28"/>
        </w:rPr>
        <w:t xml:space="preserve"> життєвих подій у більш ніж 5 тисяч пацієнтів. Вони дійшли висновку, що психічним і фізичним хворобам зазвичай передують певні серйозні зміни в житті людини. На підставі свого дослідження вони склали шкалу, у якій кожній важливій життєвій події відповідає певна кількість балів залежно від ступеня її </w:t>
      </w:r>
      <w:proofErr w:type="spellStart"/>
      <w:r w:rsidRPr="00380961">
        <w:rPr>
          <w:rFonts w:ascii="Times New Roman" w:hAnsi="Times New Roman" w:cs="Times New Roman"/>
          <w:sz w:val="28"/>
          <w:szCs w:val="28"/>
        </w:rPr>
        <w:lastRenderedPageBreak/>
        <w:t>стресогенності</w:t>
      </w:r>
      <w:proofErr w:type="spellEnd"/>
      <w:r w:rsidRPr="00380961">
        <w:rPr>
          <w:rFonts w:ascii="Times New Roman" w:hAnsi="Times New Roman" w:cs="Times New Roman"/>
          <w:sz w:val="28"/>
          <w:szCs w:val="28"/>
        </w:rPr>
        <w:t>. Відповідно до проведених досліджень було встановлено, що 150 балів</w:t>
      </w:r>
    </w:p>
    <w:p w14:paraId="32B4E974" w14:textId="77777777" w:rsidR="00AE3405"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означають 50 % імовірності виникнення певного захворювання, а в разі 300 балів вона збільшується до 90 %.</w:t>
      </w:r>
    </w:p>
    <w:p w14:paraId="2846B431" w14:textId="2C159F7E" w:rsidR="00AE3405"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Уважно прочитайте весь перелік, щоб мати загальне уявлення про те, які ситуації, події та життєві обставини, що спричиняють стрес, у ньому наведено. Потім повторно прочитайте кожен пункт, звертаючи увагу на кількість балів, якою оцінюється кожна ситуація. Далі спробуйте вивести з тих подій і ситуацій, які за останні два роки відбувалися у вашому житті, середнє арифметичне (порахуйте середню кількість балів за один рік). Якщо яка</w:t>
      </w:r>
      <w:r w:rsidR="00B85E1C">
        <w:rPr>
          <w:rFonts w:ascii="Times New Roman" w:hAnsi="Times New Roman" w:cs="Times New Roman"/>
          <w:sz w:val="28"/>
          <w:szCs w:val="28"/>
        </w:rPr>
        <w:t>-</w:t>
      </w:r>
      <w:r w:rsidRPr="00380961">
        <w:rPr>
          <w:rFonts w:ascii="Times New Roman" w:hAnsi="Times New Roman" w:cs="Times New Roman"/>
          <w:sz w:val="28"/>
          <w:szCs w:val="28"/>
        </w:rPr>
        <w:t xml:space="preserve">небудь ситуація виникала у вас більш ніж один раз, то отриманий результат слід помножити на кількість разів. </w:t>
      </w:r>
    </w:p>
    <w:p w14:paraId="0F08E7AD" w14:textId="0269E313" w:rsidR="00AE3405"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 xml:space="preserve">Остаточна сума визначає водночас і ступінь вашої опірності стресу. Велика кількість балів </w:t>
      </w:r>
      <w:r w:rsidR="00B85E1C">
        <w:rPr>
          <w:rFonts w:ascii="Times New Roman" w:hAnsi="Times New Roman" w:cs="Times New Roman"/>
          <w:sz w:val="28"/>
          <w:szCs w:val="28"/>
        </w:rPr>
        <w:t>–</w:t>
      </w:r>
      <w:r w:rsidRPr="00380961">
        <w:rPr>
          <w:rFonts w:ascii="Times New Roman" w:hAnsi="Times New Roman" w:cs="Times New Roman"/>
          <w:sz w:val="28"/>
          <w:szCs w:val="28"/>
        </w:rPr>
        <w:t xml:space="preserve"> це сигнал тривоги, що попереджає вас про небезпеку. Отже, вам терміново слід вдатися до якихось заходів із метою ліквідувати стрес. Підрахована сума має ще одне значення </w:t>
      </w:r>
      <w:r w:rsidR="00B85E1C">
        <w:rPr>
          <w:rFonts w:ascii="Times New Roman" w:hAnsi="Times New Roman" w:cs="Times New Roman"/>
          <w:sz w:val="28"/>
          <w:szCs w:val="28"/>
        </w:rPr>
        <w:t>–</w:t>
      </w:r>
      <w:r w:rsidRPr="00380961">
        <w:rPr>
          <w:rFonts w:ascii="Times New Roman" w:hAnsi="Times New Roman" w:cs="Times New Roman"/>
          <w:sz w:val="28"/>
          <w:szCs w:val="28"/>
        </w:rPr>
        <w:t xml:space="preserve"> вона виражає (у цифрах) ступінь вашого стресового навантаження. </w:t>
      </w:r>
    </w:p>
    <w:p w14:paraId="5A0AB9C1" w14:textId="6884FA33" w:rsidR="00080AEA"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 xml:space="preserve">Для наочності наведемо порівняльну таблицю стресових характеристик. </w:t>
      </w:r>
    </w:p>
    <w:tbl>
      <w:tblPr>
        <w:tblW w:w="0" w:type="auto"/>
        <w:tblInd w:w="2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97"/>
        <w:gridCol w:w="4051"/>
      </w:tblGrid>
      <w:tr w:rsidR="00183FA5" w14:paraId="757095CD" w14:textId="00EA2DB1" w:rsidTr="00AF7893">
        <w:trPr>
          <w:trHeight w:val="528"/>
        </w:trPr>
        <w:tc>
          <w:tcPr>
            <w:tcW w:w="4097" w:type="dxa"/>
          </w:tcPr>
          <w:p w14:paraId="09AE0E8B" w14:textId="2ECAC805" w:rsidR="00183FA5" w:rsidRPr="00AF7893" w:rsidRDefault="00AF7893" w:rsidP="00B65881">
            <w:pPr>
              <w:spacing w:after="0" w:line="360" w:lineRule="auto"/>
              <w:jc w:val="both"/>
              <w:rPr>
                <w:rFonts w:ascii="Times New Roman" w:hAnsi="Times New Roman" w:cs="Times New Roman"/>
                <w:b/>
                <w:bCs/>
                <w:sz w:val="28"/>
                <w:szCs w:val="28"/>
              </w:rPr>
            </w:pPr>
            <w:r w:rsidRPr="00AF7893">
              <w:rPr>
                <w:rFonts w:ascii="Times New Roman" w:hAnsi="Times New Roman" w:cs="Times New Roman"/>
                <w:b/>
                <w:bCs/>
                <w:sz w:val="28"/>
                <w:szCs w:val="28"/>
              </w:rPr>
              <w:t>Загальна сума балів</w:t>
            </w:r>
          </w:p>
        </w:tc>
        <w:tc>
          <w:tcPr>
            <w:tcW w:w="4051" w:type="dxa"/>
          </w:tcPr>
          <w:p w14:paraId="32E78631" w14:textId="64BFFD52" w:rsidR="00183FA5" w:rsidRPr="00AF7893" w:rsidRDefault="00AF7893" w:rsidP="00B65881">
            <w:pPr>
              <w:spacing w:after="0" w:line="360" w:lineRule="auto"/>
              <w:jc w:val="both"/>
              <w:rPr>
                <w:rFonts w:ascii="Times New Roman" w:hAnsi="Times New Roman" w:cs="Times New Roman"/>
                <w:b/>
                <w:bCs/>
                <w:sz w:val="28"/>
                <w:szCs w:val="28"/>
              </w:rPr>
            </w:pPr>
            <w:r w:rsidRPr="00AF7893">
              <w:rPr>
                <w:rFonts w:ascii="Times New Roman" w:hAnsi="Times New Roman" w:cs="Times New Roman"/>
                <w:b/>
                <w:bCs/>
                <w:sz w:val="28"/>
                <w:szCs w:val="28"/>
              </w:rPr>
              <w:t>Ступінь опірності стресу</w:t>
            </w:r>
          </w:p>
        </w:tc>
      </w:tr>
      <w:tr w:rsidR="00C4618E" w14:paraId="47344FD9" w14:textId="77777777" w:rsidTr="00AF7893">
        <w:trPr>
          <w:trHeight w:val="528"/>
        </w:trPr>
        <w:tc>
          <w:tcPr>
            <w:tcW w:w="4097" w:type="dxa"/>
          </w:tcPr>
          <w:p w14:paraId="73CAF6CE" w14:textId="07EDDE87" w:rsidR="00C4618E" w:rsidRDefault="00AF7893"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150–199</w:t>
            </w:r>
          </w:p>
        </w:tc>
        <w:tc>
          <w:tcPr>
            <w:tcW w:w="4051" w:type="dxa"/>
          </w:tcPr>
          <w:p w14:paraId="4C6B309A" w14:textId="74994B9C" w:rsidR="00C4618E" w:rsidRDefault="00AF7893"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Висока</w:t>
            </w:r>
          </w:p>
        </w:tc>
      </w:tr>
      <w:tr w:rsidR="00AF7893" w14:paraId="144378DC" w14:textId="77777777" w:rsidTr="00AF7893">
        <w:trPr>
          <w:trHeight w:val="528"/>
        </w:trPr>
        <w:tc>
          <w:tcPr>
            <w:tcW w:w="4097" w:type="dxa"/>
          </w:tcPr>
          <w:p w14:paraId="54928C08" w14:textId="05B57E81" w:rsidR="00AF7893" w:rsidRDefault="00AF7893"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200–299</w:t>
            </w:r>
          </w:p>
        </w:tc>
        <w:tc>
          <w:tcPr>
            <w:tcW w:w="4051" w:type="dxa"/>
          </w:tcPr>
          <w:p w14:paraId="1512FB68" w14:textId="73C2B9B1" w:rsidR="00AF7893" w:rsidRDefault="00AF7893"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Гранична</w:t>
            </w:r>
          </w:p>
        </w:tc>
      </w:tr>
      <w:tr w:rsidR="00AF7893" w14:paraId="5C77433F" w14:textId="77777777" w:rsidTr="00AF7893">
        <w:trPr>
          <w:trHeight w:val="528"/>
        </w:trPr>
        <w:tc>
          <w:tcPr>
            <w:tcW w:w="4097" w:type="dxa"/>
          </w:tcPr>
          <w:p w14:paraId="423AA696" w14:textId="614537D2" w:rsidR="00AF7893" w:rsidRDefault="00AF7893"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300 і більше</w:t>
            </w:r>
          </w:p>
        </w:tc>
        <w:tc>
          <w:tcPr>
            <w:tcW w:w="4051" w:type="dxa"/>
          </w:tcPr>
          <w:p w14:paraId="5F15A567" w14:textId="6139D71F" w:rsidR="00AF7893" w:rsidRDefault="00AF7893"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 xml:space="preserve">Низька (уразливість) </w:t>
            </w:r>
          </w:p>
        </w:tc>
      </w:tr>
    </w:tbl>
    <w:p w14:paraId="6DBD0DDC" w14:textId="77777777" w:rsidR="00AE3405" w:rsidRDefault="00AE3405" w:rsidP="00B65881">
      <w:pPr>
        <w:spacing w:after="0" w:line="360" w:lineRule="auto"/>
        <w:jc w:val="both"/>
        <w:rPr>
          <w:rFonts w:ascii="Times New Roman" w:hAnsi="Times New Roman" w:cs="Times New Roman"/>
          <w:sz w:val="28"/>
          <w:szCs w:val="28"/>
        </w:rPr>
      </w:pPr>
    </w:p>
    <w:p w14:paraId="67852289" w14:textId="5F06A780" w:rsidR="00AE3405" w:rsidRDefault="00380961" w:rsidP="00B65881">
      <w:pPr>
        <w:spacing w:after="0" w:line="360" w:lineRule="auto"/>
        <w:jc w:val="both"/>
        <w:rPr>
          <w:rFonts w:ascii="Times New Roman" w:hAnsi="Times New Roman" w:cs="Times New Roman"/>
          <w:sz w:val="28"/>
          <w:szCs w:val="28"/>
        </w:rPr>
      </w:pPr>
      <w:r w:rsidRPr="00380961">
        <w:rPr>
          <w:rFonts w:ascii="Times New Roman" w:hAnsi="Times New Roman" w:cs="Times New Roman"/>
          <w:sz w:val="28"/>
          <w:szCs w:val="28"/>
        </w:rPr>
        <w:t xml:space="preserve">Якщо, наприклад, сума балів </w:t>
      </w:r>
      <w:r w:rsidR="00B85E1C">
        <w:rPr>
          <w:rFonts w:ascii="Times New Roman" w:hAnsi="Times New Roman" w:cs="Times New Roman"/>
          <w:sz w:val="28"/>
          <w:szCs w:val="28"/>
        </w:rPr>
        <w:t>–</w:t>
      </w:r>
      <w:r w:rsidRPr="00380961">
        <w:rPr>
          <w:rFonts w:ascii="Times New Roman" w:hAnsi="Times New Roman" w:cs="Times New Roman"/>
          <w:sz w:val="28"/>
          <w:szCs w:val="28"/>
        </w:rPr>
        <w:t xml:space="preserve"> понад 300, це означає реальну небезпеку, тобто вам загрожує психосоматичне захворювання, оскільки ви близькі до фази нервового виснаження. </w:t>
      </w:r>
    </w:p>
    <w:p w14:paraId="4CD1A890" w14:textId="5ED9797F" w:rsidR="00B85E1C" w:rsidRPr="0061170F" w:rsidRDefault="00380961" w:rsidP="0061170F">
      <w:pPr>
        <w:spacing w:after="0" w:line="360" w:lineRule="auto"/>
        <w:jc w:val="both"/>
        <w:rPr>
          <w:rFonts w:ascii="Times New Roman" w:hAnsi="Times New Roman" w:cs="Times New Roman"/>
          <w:b/>
          <w:sz w:val="28"/>
          <w:szCs w:val="28"/>
          <w:lang w:val="ru-RU"/>
        </w:rPr>
      </w:pPr>
      <w:r w:rsidRPr="00380961">
        <w:rPr>
          <w:rFonts w:ascii="Times New Roman" w:hAnsi="Times New Roman" w:cs="Times New Roman"/>
          <w:sz w:val="28"/>
          <w:szCs w:val="28"/>
        </w:rPr>
        <w:t>Підрахунок суми балів дасть вам можливість відтворити картину свого стресу. І тоді ви зрозумієте, що не окремі, начебто незначні, події у вашому житті спричинили стресову ситуацію, а їхній комплексний вплив</w:t>
      </w:r>
      <w:r w:rsidR="0061170F">
        <w:rPr>
          <w:rFonts w:ascii="Times New Roman" w:hAnsi="Times New Roman" w:cs="Times New Roman"/>
          <w:sz w:val="28"/>
          <w:szCs w:val="28"/>
          <w:lang w:val="ru-RU"/>
        </w:rPr>
        <w:t>.</w:t>
      </w:r>
    </w:p>
    <w:p w14:paraId="100E01E5" w14:textId="31DED657" w:rsidR="00CA3EE5" w:rsidRDefault="00CA3EE5" w:rsidP="00B65881">
      <w:pPr>
        <w:spacing w:after="0" w:line="360" w:lineRule="auto"/>
        <w:ind w:left="7788"/>
        <w:jc w:val="both"/>
        <w:rPr>
          <w:rFonts w:ascii="Times New Roman" w:hAnsi="Times New Roman" w:cs="Times New Roman"/>
          <w:b/>
          <w:sz w:val="28"/>
          <w:szCs w:val="28"/>
        </w:rPr>
      </w:pPr>
      <w:r w:rsidRPr="003E222E">
        <w:rPr>
          <w:rFonts w:ascii="Times New Roman" w:hAnsi="Times New Roman" w:cs="Times New Roman"/>
          <w:b/>
          <w:sz w:val="28"/>
          <w:szCs w:val="28"/>
        </w:rPr>
        <w:lastRenderedPageBreak/>
        <w:t>Додаток А</w:t>
      </w:r>
      <w:r w:rsidR="003E222E" w:rsidRPr="003E222E">
        <w:rPr>
          <w:rFonts w:ascii="Times New Roman" w:hAnsi="Times New Roman" w:cs="Times New Roman"/>
          <w:b/>
          <w:sz w:val="28"/>
          <w:szCs w:val="28"/>
        </w:rPr>
        <w:t>4</w:t>
      </w:r>
    </w:p>
    <w:p w14:paraId="31AD88E2" w14:textId="57C0CDB5" w:rsidR="002B5CEF" w:rsidRPr="002B5CEF" w:rsidRDefault="002B5CEF" w:rsidP="00B65881">
      <w:pPr>
        <w:spacing w:after="0" w:line="360" w:lineRule="auto"/>
        <w:jc w:val="center"/>
        <w:rPr>
          <w:rFonts w:ascii="Times New Roman" w:hAnsi="Times New Roman" w:cs="Times New Roman"/>
          <w:b/>
          <w:bCs/>
          <w:sz w:val="28"/>
          <w:szCs w:val="28"/>
        </w:rPr>
      </w:pPr>
      <w:r w:rsidRPr="002B5CEF">
        <w:rPr>
          <w:rFonts w:ascii="Times New Roman" w:hAnsi="Times New Roman" w:cs="Times New Roman"/>
          <w:b/>
          <w:bCs/>
          <w:sz w:val="28"/>
          <w:szCs w:val="28"/>
        </w:rPr>
        <w:t>Опитувальник «</w:t>
      </w:r>
      <w:proofErr w:type="spellStart"/>
      <w:r w:rsidRPr="002B5CEF">
        <w:rPr>
          <w:rFonts w:ascii="Times New Roman" w:hAnsi="Times New Roman" w:cs="Times New Roman"/>
          <w:b/>
          <w:bCs/>
          <w:sz w:val="28"/>
          <w:szCs w:val="28"/>
        </w:rPr>
        <w:t>Копінг</w:t>
      </w:r>
      <w:proofErr w:type="spellEnd"/>
      <w:r w:rsidR="001E429D">
        <w:rPr>
          <w:rFonts w:ascii="Times New Roman" w:hAnsi="Times New Roman" w:cs="Times New Roman"/>
          <w:b/>
          <w:bCs/>
          <w:sz w:val="28"/>
          <w:szCs w:val="28"/>
        </w:rPr>
        <w:t>-</w:t>
      </w:r>
      <w:r w:rsidRPr="002B5CEF">
        <w:rPr>
          <w:rFonts w:ascii="Times New Roman" w:hAnsi="Times New Roman" w:cs="Times New Roman"/>
          <w:b/>
          <w:bCs/>
          <w:sz w:val="28"/>
          <w:szCs w:val="28"/>
        </w:rPr>
        <w:t xml:space="preserve">тест» (Р. </w:t>
      </w:r>
      <w:proofErr w:type="spellStart"/>
      <w:r w:rsidRPr="002B5CEF">
        <w:rPr>
          <w:rFonts w:ascii="Times New Roman" w:hAnsi="Times New Roman" w:cs="Times New Roman"/>
          <w:b/>
          <w:bCs/>
          <w:sz w:val="28"/>
          <w:szCs w:val="28"/>
        </w:rPr>
        <w:t>Лазаруса</w:t>
      </w:r>
      <w:proofErr w:type="spellEnd"/>
      <w:r w:rsidRPr="002B5CEF">
        <w:rPr>
          <w:rFonts w:ascii="Times New Roman" w:hAnsi="Times New Roman" w:cs="Times New Roman"/>
          <w:b/>
          <w:bCs/>
          <w:sz w:val="28"/>
          <w:szCs w:val="28"/>
        </w:rPr>
        <w:t xml:space="preserve"> і С. </w:t>
      </w:r>
      <w:proofErr w:type="spellStart"/>
      <w:r w:rsidRPr="002B5CEF">
        <w:rPr>
          <w:rFonts w:ascii="Times New Roman" w:hAnsi="Times New Roman" w:cs="Times New Roman"/>
          <w:b/>
          <w:bCs/>
          <w:sz w:val="28"/>
          <w:szCs w:val="28"/>
        </w:rPr>
        <w:t>Фолкмана</w:t>
      </w:r>
      <w:proofErr w:type="spellEnd"/>
      <w:r w:rsidRPr="002B5CEF">
        <w:rPr>
          <w:rFonts w:ascii="Times New Roman" w:hAnsi="Times New Roman" w:cs="Times New Roman"/>
          <w:b/>
          <w:bCs/>
          <w:sz w:val="28"/>
          <w:szCs w:val="28"/>
        </w:rPr>
        <w:t>)</w:t>
      </w:r>
    </w:p>
    <w:p w14:paraId="027CA198" w14:textId="77777777" w:rsidR="002B5CE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b/>
          <w:bCs/>
          <w:sz w:val="28"/>
          <w:szCs w:val="28"/>
        </w:rPr>
        <w:t>Інструкція.</w:t>
      </w:r>
      <w:r w:rsidRPr="002B5CEF">
        <w:rPr>
          <w:rFonts w:ascii="Times New Roman" w:hAnsi="Times New Roman" w:cs="Times New Roman"/>
          <w:sz w:val="28"/>
          <w:szCs w:val="28"/>
        </w:rPr>
        <w:t xml:space="preserve"> Вам пропонується 50 тверджень, що стосуються поведінки у важкій життєвій ситуації. Обведіть в рядку з твердженням той варіант, який найбільш часто проявляються у Вас в поведінці (Ніколи – 0, </w:t>
      </w:r>
      <w:proofErr w:type="spellStart"/>
      <w:r w:rsidRPr="002B5CEF">
        <w:rPr>
          <w:rFonts w:ascii="Times New Roman" w:hAnsi="Times New Roman" w:cs="Times New Roman"/>
          <w:sz w:val="28"/>
          <w:szCs w:val="28"/>
        </w:rPr>
        <w:t>Рідко</w:t>
      </w:r>
      <w:proofErr w:type="spellEnd"/>
      <w:r w:rsidRPr="002B5CEF">
        <w:rPr>
          <w:rFonts w:ascii="Times New Roman" w:hAnsi="Times New Roman" w:cs="Times New Roman"/>
          <w:sz w:val="28"/>
          <w:szCs w:val="28"/>
        </w:rPr>
        <w:t xml:space="preserve"> –1, Іноді –2, Часто –3). </w:t>
      </w:r>
    </w:p>
    <w:p w14:paraId="6A8D340F" w14:textId="0250087C" w:rsidR="002B5CEF" w:rsidRPr="002B5CEF" w:rsidRDefault="002B5CEF" w:rsidP="00B65881">
      <w:pPr>
        <w:spacing w:after="0" w:line="360" w:lineRule="auto"/>
        <w:jc w:val="center"/>
        <w:rPr>
          <w:rFonts w:ascii="Times New Roman" w:hAnsi="Times New Roman" w:cs="Times New Roman"/>
          <w:b/>
          <w:bCs/>
          <w:sz w:val="28"/>
          <w:szCs w:val="28"/>
        </w:rPr>
      </w:pPr>
      <w:r w:rsidRPr="002B5CEF">
        <w:rPr>
          <w:rFonts w:ascii="Times New Roman" w:hAnsi="Times New Roman" w:cs="Times New Roman"/>
          <w:b/>
          <w:bCs/>
          <w:sz w:val="28"/>
          <w:szCs w:val="28"/>
        </w:rPr>
        <w:t>Текст опитувальника</w:t>
      </w:r>
    </w:p>
    <w:p w14:paraId="412E99CA" w14:textId="77777777" w:rsidR="002B5CE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Опинившись у важкій ситуації, я ... </w:t>
      </w:r>
    </w:p>
    <w:p w14:paraId="19669D18" w14:textId="77777777" w:rsidR="002B5CE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1 ... зосереджувався на тому, що мені потрібно було робити далі, – на наступному кроці 0 1 2 3 </w:t>
      </w:r>
    </w:p>
    <w:p w14:paraId="30D0BBB3" w14:textId="1C4FB53E" w:rsidR="002B5CE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2 ... починав щось робити, знаючи, що це все одно не буде працювати, головне – робити хоч що</w:t>
      </w:r>
      <w:r w:rsidR="001E429D">
        <w:rPr>
          <w:rFonts w:ascii="Times New Roman" w:hAnsi="Times New Roman" w:cs="Times New Roman"/>
          <w:sz w:val="28"/>
          <w:szCs w:val="28"/>
        </w:rPr>
        <w:t>-</w:t>
      </w:r>
      <w:r w:rsidRPr="002B5CEF">
        <w:rPr>
          <w:rFonts w:ascii="Times New Roman" w:hAnsi="Times New Roman" w:cs="Times New Roman"/>
          <w:sz w:val="28"/>
          <w:szCs w:val="28"/>
        </w:rPr>
        <w:t xml:space="preserve">небудь 0 1 2 3 </w:t>
      </w:r>
    </w:p>
    <w:p w14:paraId="744C81C6"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3 ... намагався схилити </w:t>
      </w:r>
      <w:proofErr w:type="spellStart"/>
      <w:r w:rsidRPr="002B5CEF">
        <w:rPr>
          <w:rFonts w:ascii="Times New Roman" w:hAnsi="Times New Roman" w:cs="Times New Roman"/>
          <w:sz w:val="28"/>
          <w:szCs w:val="28"/>
        </w:rPr>
        <w:t>вищестоящих</w:t>
      </w:r>
      <w:proofErr w:type="spellEnd"/>
      <w:r w:rsidRPr="002B5CEF">
        <w:rPr>
          <w:rFonts w:ascii="Times New Roman" w:hAnsi="Times New Roman" w:cs="Times New Roman"/>
          <w:sz w:val="28"/>
          <w:szCs w:val="28"/>
        </w:rPr>
        <w:t xml:space="preserve"> до того, щоб вони змінили свою думку 0 1 2 3</w:t>
      </w:r>
    </w:p>
    <w:p w14:paraId="43C398DF"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4 ... говорив з іншими, щоб більше дізнатися про ситуацію 0 1 2 3 </w:t>
      </w:r>
    </w:p>
    <w:p w14:paraId="5E9934F3"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5 ... критикував і картав себе 0 1 2 3 </w:t>
      </w:r>
    </w:p>
    <w:p w14:paraId="7C4C3B15"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6 ... намагався не спалювати за собою мости, залишаючи все як є 0 1 2 3 </w:t>
      </w:r>
    </w:p>
    <w:p w14:paraId="370BE27E"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7 ... сподівався на диво 0 1 2 3 </w:t>
      </w:r>
    </w:p>
    <w:p w14:paraId="46F22156"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8 ... миритися з долею: буває, що мені не щастить 0 1 2 3 </w:t>
      </w:r>
    </w:p>
    <w:p w14:paraId="5CD093B4"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9 ... поводився, як ніби нічого не сталося 0 1 2 3 </w:t>
      </w:r>
    </w:p>
    <w:p w14:paraId="6B7197DF"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10 ... намагався не показувати своїх почуттів 0 1 2 3 </w:t>
      </w:r>
    </w:p>
    <w:p w14:paraId="3C7C4BF9"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11 ... намагався побачити в ситуації щось позитивне 0 1 2 3 </w:t>
      </w:r>
    </w:p>
    <w:p w14:paraId="22CE6DF1"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12 ... спав більше звичайного 0 1 2 3 </w:t>
      </w:r>
    </w:p>
    <w:p w14:paraId="4A2E0B44"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13 ... зривав свою досаду на тих, хто накликав на мене проблеми 0 1 2 3 </w:t>
      </w:r>
    </w:p>
    <w:p w14:paraId="4CE08696" w14:textId="44CF978C"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14 ... шукав співчуття і розуміння у кого</w:t>
      </w:r>
      <w:r w:rsidR="00080AEA">
        <w:rPr>
          <w:rFonts w:ascii="Times New Roman" w:hAnsi="Times New Roman" w:cs="Times New Roman"/>
          <w:sz w:val="28"/>
          <w:szCs w:val="28"/>
          <w:lang w:val="ru-RU"/>
        </w:rPr>
        <w:t>-</w:t>
      </w:r>
      <w:r w:rsidRPr="002B5CEF">
        <w:rPr>
          <w:rFonts w:ascii="Times New Roman" w:hAnsi="Times New Roman" w:cs="Times New Roman"/>
          <w:sz w:val="28"/>
          <w:szCs w:val="28"/>
        </w:rPr>
        <w:t xml:space="preserve">небудь 0 1 2 3 </w:t>
      </w:r>
    </w:p>
    <w:p w14:paraId="4D3F9854"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15 ... відчував потребу виразити себе творчо 0 1 2 3 </w:t>
      </w:r>
    </w:p>
    <w:p w14:paraId="3CA87686"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16 ... намагався забути все це 0 1 2 3 </w:t>
      </w:r>
    </w:p>
    <w:p w14:paraId="61D6A71C"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17 ... звертався за допомогою до фахівців 0 1 2 3 </w:t>
      </w:r>
    </w:p>
    <w:p w14:paraId="48559A89" w14:textId="25D7C614" w:rsidR="002B5CEF" w:rsidRPr="002B5CE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18 ... змінювався або ріс як особистість в позитивну сторону 0 1 2 3</w:t>
      </w:r>
    </w:p>
    <w:p w14:paraId="5D2830C2"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19 ... вибачався або намагався все загладити 0 1 2 3 </w:t>
      </w:r>
    </w:p>
    <w:p w14:paraId="5561952E"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lastRenderedPageBreak/>
        <w:t xml:space="preserve">20 ... становив план дій 0 1 2 3 </w:t>
      </w:r>
    </w:p>
    <w:p w14:paraId="236DE45D"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21 ... намагався дати якийсь вихід своїм почуттям 0 1 2 3 </w:t>
      </w:r>
    </w:p>
    <w:p w14:paraId="7B6EBF03"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22 ... розумів, що сам викликав цю проблему 0 1 2 3 </w:t>
      </w:r>
    </w:p>
    <w:p w14:paraId="18FE8FDC"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23 ... набирався досвіду в цій ситуації 0 1 2 3 </w:t>
      </w:r>
    </w:p>
    <w:p w14:paraId="03F3904E" w14:textId="4893206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24 ... говорив з ким</w:t>
      </w:r>
      <w:r w:rsidR="008C47B2">
        <w:rPr>
          <w:rFonts w:ascii="Times New Roman" w:hAnsi="Times New Roman" w:cs="Times New Roman"/>
          <w:sz w:val="28"/>
          <w:szCs w:val="28"/>
        </w:rPr>
        <w:t>–</w:t>
      </w:r>
      <w:r w:rsidRPr="002B5CEF">
        <w:rPr>
          <w:rFonts w:ascii="Times New Roman" w:hAnsi="Times New Roman" w:cs="Times New Roman"/>
          <w:sz w:val="28"/>
          <w:szCs w:val="28"/>
        </w:rPr>
        <w:t xml:space="preserve">небудь, хто міг конкретно допомогти в цій ситуації 0 1 2 3 </w:t>
      </w:r>
    </w:p>
    <w:p w14:paraId="6F45AD36"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25 ... намагався поліпшити своє самопочуття їжею, випивкою, палінням або ліками 0 1 2 3 </w:t>
      </w:r>
    </w:p>
    <w:p w14:paraId="73EA02D4"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26 ... ризикував відчайдушно 0 1 2 3 </w:t>
      </w:r>
    </w:p>
    <w:p w14:paraId="60C71BF4"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27 ... намагався діяти не надто поспішно, довіряючи першому пориву 0 1 2 3 </w:t>
      </w:r>
    </w:p>
    <w:p w14:paraId="7381E4CD"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28 ... знаходив нову віру в щось 0 1 2 3 </w:t>
      </w:r>
    </w:p>
    <w:p w14:paraId="25478D09"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29 ... знову відкривав для себе щось важливе 0 1 2 3 </w:t>
      </w:r>
    </w:p>
    <w:p w14:paraId="50B15DCA"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30 ... щось міняв так, що все залагоджувати 0 1 2 3 </w:t>
      </w:r>
    </w:p>
    <w:p w14:paraId="12D12706"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31 ... в цілому уникав спілкування з людьми 0 1 2 3 </w:t>
      </w:r>
    </w:p>
    <w:p w14:paraId="40476ABE"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32 ... не допускав це до себе, намагаючись про це особливо не замислюватися 0 1 2 3 </w:t>
      </w:r>
    </w:p>
    <w:p w14:paraId="61860168"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33 ... питав поради у родича чи друга, якого поважав 0 1 2 3 </w:t>
      </w:r>
    </w:p>
    <w:p w14:paraId="6DD276D4"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34 ... намагався, щоб інші не дізналися, як погано йдуть справи 0 1 2 3 </w:t>
      </w:r>
    </w:p>
    <w:p w14:paraId="403C2368"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35 ... відмовлявся сприймати це занадто серйозно 0 1 2 3 </w:t>
      </w:r>
    </w:p>
    <w:p w14:paraId="20A8006D"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36 ... говорив про те, що я відчуваю 0 1 2 3 </w:t>
      </w:r>
    </w:p>
    <w:p w14:paraId="70FC4282"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37 ... стояв на своєму і боровся за те, чого хотів 0 1 2 3 </w:t>
      </w:r>
    </w:p>
    <w:p w14:paraId="79C1E599"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38 ... зганяв це на інших людях 0 1 2 3 </w:t>
      </w:r>
    </w:p>
    <w:p w14:paraId="651E8913"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39 ... користувався минулим досвідом – мені доводилося вже потрапляти в такі ситуації 0 1 2 3 </w:t>
      </w:r>
    </w:p>
    <w:p w14:paraId="6E4484B7"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40 ... знав, що треба робити, і подвоював свої зусилля, щоб все налагодити 0 1 2 3 </w:t>
      </w:r>
    </w:p>
    <w:p w14:paraId="1BCAE605"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41 ... відмовлявся вірити, що це дійсно відбулося 0 1 2 3 </w:t>
      </w:r>
    </w:p>
    <w:p w14:paraId="25732FB6" w14:textId="55A4512C" w:rsidR="002B5CEF" w:rsidRPr="002B5CE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42 ... давав обіцянку, що в наступний раз все буде по–іншому 0 1 2 3</w:t>
      </w:r>
    </w:p>
    <w:p w14:paraId="2773FD0C"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43 ... знаходив пару інших способів вирішення проблеми 0 1 2 3 </w:t>
      </w:r>
    </w:p>
    <w:p w14:paraId="78CBE161"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44 ... намагався, щоб мої емоції не надто заважали мені в інших справах 0 1 2 3 45 ... щось міняв в собі 0 1 2 3 </w:t>
      </w:r>
    </w:p>
    <w:p w14:paraId="471549D4"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lastRenderedPageBreak/>
        <w:t xml:space="preserve">46 ... хотів, щоб все це швидше якось утворилося або скінчилося 0 1 2 3 </w:t>
      </w:r>
    </w:p>
    <w:p w14:paraId="1860EF80"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47 ... уявляв собі, фантазував, як все це могло б обернутися 0 1 2 3 </w:t>
      </w:r>
    </w:p>
    <w:p w14:paraId="372607B5" w14:textId="77777777"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48 ... молився 0 1 2 3 </w:t>
      </w:r>
    </w:p>
    <w:p w14:paraId="00B9ABFD" w14:textId="23FDC4E4" w:rsidR="00491DDF" w:rsidRDefault="002B5CEF" w:rsidP="00B65881">
      <w:pPr>
        <w:spacing w:after="0" w:line="360" w:lineRule="auto"/>
        <w:jc w:val="both"/>
        <w:rPr>
          <w:rFonts w:ascii="Times New Roman" w:hAnsi="Times New Roman" w:cs="Times New Roman"/>
          <w:sz w:val="28"/>
          <w:szCs w:val="28"/>
        </w:rPr>
      </w:pPr>
      <w:r w:rsidRPr="002B5CEF">
        <w:rPr>
          <w:rFonts w:ascii="Times New Roman" w:hAnsi="Times New Roman" w:cs="Times New Roman"/>
          <w:sz w:val="28"/>
          <w:szCs w:val="28"/>
        </w:rPr>
        <w:t xml:space="preserve">49 </w:t>
      </w:r>
      <w:r w:rsidR="00491DDF">
        <w:rPr>
          <w:rFonts w:ascii="Times New Roman" w:hAnsi="Times New Roman" w:cs="Times New Roman"/>
          <w:sz w:val="28"/>
          <w:szCs w:val="28"/>
        </w:rPr>
        <w:t xml:space="preserve">… </w:t>
      </w:r>
      <w:r w:rsidRPr="002B5CEF">
        <w:rPr>
          <w:rFonts w:ascii="Times New Roman" w:hAnsi="Times New Roman" w:cs="Times New Roman"/>
          <w:sz w:val="28"/>
          <w:szCs w:val="28"/>
        </w:rPr>
        <w:t>прокруч</w:t>
      </w:r>
      <w:r w:rsidR="00491DDF">
        <w:rPr>
          <w:rFonts w:ascii="Times New Roman" w:hAnsi="Times New Roman" w:cs="Times New Roman"/>
          <w:sz w:val="28"/>
          <w:szCs w:val="28"/>
        </w:rPr>
        <w:t>у</w:t>
      </w:r>
      <w:r w:rsidRPr="002B5CEF">
        <w:rPr>
          <w:rFonts w:ascii="Times New Roman" w:hAnsi="Times New Roman" w:cs="Times New Roman"/>
          <w:sz w:val="28"/>
          <w:szCs w:val="28"/>
        </w:rPr>
        <w:t>ва</w:t>
      </w:r>
      <w:r w:rsidR="00491DDF">
        <w:rPr>
          <w:rFonts w:ascii="Times New Roman" w:hAnsi="Times New Roman" w:cs="Times New Roman"/>
          <w:sz w:val="28"/>
          <w:szCs w:val="28"/>
        </w:rPr>
        <w:t>в</w:t>
      </w:r>
      <w:r w:rsidRPr="002B5CEF">
        <w:rPr>
          <w:rFonts w:ascii="Times New Roman" w:hAnsi="Times New Roman" w:cs="Times New Roman"/>
          <w:sz w:val="28"/>
          <w:szCs w:val="28"/>
        </w:rPr>
        <w:t xml:space="preserve"> в розумі, що мені сказати або зробити 0 1 2 3 </w:t>
      </w:r>
    </w:p>
    <w:p w14:paraId="53BC38E0" w14:textId="4902851E" w:rsidR="002B5CEF" w:rsidRPr="002B5CEF" w:rsidRDefault="002B5CEF" w:rsidP="00B65881">
      <w:pPr>
        <w:spacing w:after="0" w:line="360" w:lineRule="auto"/>
        <w:jc w:val="both"/>
        <w:rPr>
          <w:rFonts w:ascii="Times New Roman" w:hAnsi="Times New Roman" w:cs="Times New Roman"/>
          <w:b/>
          <w:sz w:val="28"/>
          <w:szCs w:val="28"/>
        </w:rPr>
      </w:pPr>
      <w:r w:rsidRPr="002B5CEF">
        <w:rPr>
          <w:rFonts w:ascii="Times New Roman" w:hAnsi="Times New Roman" w:cs="Times New Roman"/>
          <w:sz w:val="28"/>
          <w:szCs w:val="28"/>
        </w:rPr>
        <w:t>50 ... думав про те, як би в даній ситуації діяв чоловік, яким я захоплююся, і намагався наслідувати його 0 1 2 3</w:t>
      </w:r>
    </w:p>
    <w:p w14:paraId="0FBF2C49" w14:textId="77777777" w:rsidR="00532BAA" w:rsidRDefault="00532BAA" w:rsidP="00B65881">
      <w:pPr>
        <w:spacing w:after="0" w:line="360" w:lineRule="auto"/>
        <w:ind w:left="7788"/>
        <w:jc w:val="both"/>
        <w:rPr>
          <w:rFonts w:ascii="Times New Roman" w:hAnsi="Times New Roman" w:cs="Times New Roman"/>
          <w:b/>
          <w:sz w:val="28"/>
          <w:szCs w:val="28"/>
        </w:rPr>
      </w:pPr>
    </w:p>
    <w:p w14:paraId="4948EE8B" w14:textId="77777777" w:rsidR="00532BAA" w:rsidRDefault="00532BAA" w:rsidP="00B65881">
      <w:pPr>
        <w:spacing w:after="0" w:line="360" w:lineRule="auto"/>
        <w:ind w:left="7788"/>
        <w:jc w:val="both"/>
        <w:rPr>
          <w:rFonts w:ascii="Times New Roman" w:hAnsi="Times New Roman" w:cs="Times New Roman"/>
          <w:b/>
          <w:sz w:val="28"/>
          <w:szCs w:val="28"/>
        </w:rPr>
      </w:pPr>
    </w:p>
    <w:p w14:paraId="6842BE82" w14:textId="77777777" w:rsidR="00532BAA" w:rsidRDefault="00532BAA" w:rsidP="00B65881">
      <w:pPr>
        <w:spacing w:after="0" w:line="360" w:lineRule="auto"/>
        <w:ind w:left="7788"/>
        <w:jc w:val="both"/>
        <w:rPr>
          <w:rFonts w:ascii="Times New Roman" w:hAnsi="Times New Roman" w:cs="Times New Roman"/>
          <w:b/>
          <w:sz w:val="28"/>
          <w:szCs w:val="28"/>
        </w:rPr>
      </w:pPr>
    </w:p>
    <w:p w14:paraId="2C6ECF6B" w14:textId="77777777" w:rsidR="00532BAA" w:rsidRDefault="00532BAA" w:rsidP="00B65881">
      <w:pPr>
        <w:spacing w:after="0" w:line="360" w:lineRule="auto"/>
        <w:ind w:left="7788"/>
        <w:jc w:val="both"/>
        <w:rPr>
          <w:rFonts w:ascii="Times New Roman" w:hAnsi="Times New Roman" w:cs="Times New Roman"/>
          <w:b/>
          <w:sz w:val="28"/>
          <w:szCs w:val="28"/>
        </w:rPr>
      </w:pPr>
    </w:p>
    <w:p w14:paraId="60CF1B3F" w14:textId="77777777" w:rsidR="00532BAA" w:rsidRDefault="00532BAA" w:rsidP="00B65881">
      <w:pPr>
        <w:spacing w:after="0" w:line="360" w:lineRule="auto"/>
        <w:ind w:left="7788"/>
        <w:jc w:val="both"/>
        <w:rPr>
          <w:rFonts w:ascii="Times New Roman" w:hAnsi="Times New Roman" w:cs="Times New Roman"/>
          <w:b/>
          <w:sz w:val="28"/>
          <w:szCs w:val="28"/>
        </w:rPr>
      </w:pPr>
    </w:p>
    <w:p w14:paraId="4FF3E44D" w14:textId="77777777" w:rsidR="00532BAA" w:rsidRDefault="00532BAA" w:rsidP="00B65881">
      <w:pPr>
        <w:spacing w:after="0" w:line="360" w:lineRule="auto"/>
        <w:ind w:left="7788"/>
        <w:jc w:val="both"/>
        <w:rPr>
          <w:rFonts w:ascii="Times New Roman" w:hAnsi="Times New Roman" w:cs="Times New Roman"/>
          <w:b/>
          <w:sz w:val="28"/>
          <w:szCs w:val="28"/>
        </w:rPr>
      </w:pPr>
    </w:p>
    <w:p w14:paraId="05B6BF47" w14:textId="77777777" w:rsidR="00532BAA" w:rsidRDefault="00532BAA" w:rsidP="00B65881">
      <w:pPr>
        <w:spacing w:after="0" w:line="360" w:lineRule="auto"/>
        <w:ind w:left="7788"/>
        <w:jc w:val="both"/>
        <w:rPr>
          <w:rFonts w:ascii="Times New Roman" w:hAnsi="Times New Roman" w:cs="Times New Roman"/>
          <w:b/>
          <w:sz w:val="28"/>
          <w:szCs w:val="28"/>
        </w:rPr>
      </w:pPr>
    </w:p>
    <w:p w14:paraId="6DCA0DCA" w14:textId="1E7925B9" w:rsidR="00532BAA" w:rsidRDefault="00532BAA" w:rsidP="00B65881">
      <w:pPr>
        <w:spacing w:after="0" w:line="360" w:lineRule="auto"/>
        <w:jc w:val="both"/>
        <w:rPr>
          <w:rFonts w:ascii="Times New Roman" w:hAnsi="Times New Roman" w:cs="Times New Roman"/>
          <w:b/>
          <w:sz w:val="28"/>
          <w:szCs w:val="28"/>
        </w:rPr>
      </w:pPr>
    </w:p>
    <w:p w14:paraId="28A8FD87" w14:textId="77777777" w:rsidR="00035E57" w:rsidRDefault="00035E57" w:rsidP="00B65881">
      <w:pPr>
        <w:spacing w:after="0" w:line="360" w:lineRule="auto"/>
        <w:jc w:val="both"/>
        <w:rPr>
          <w:rFonts w:ascii="Times New Roman" w:hAnsi="Times New Roman" w:cs="Times New Roman"/>
          <w:b/>
          <w:sz w:val="28"/>
          <w:szCs w:val="28"/>
        </w:rPr>
      </w:pPr>
    </w:p>
    <w:p w14:paraId="75C16FFB" w14:textId="77777777" w:rsidR="00532BAA" w:rsidRDefault="00532BAA" w:rsidP="00B65881">
      <w:pPr>
        <w:spacing w:after="0" w:line="360" w:lineRule="auto"/>
        <w:ind w:left="7788"/>
        <w:jc w:val="both"/>
        <w:rPr>
          <w:rFonts w:ascii="Times New Roman" w:hAnsi="Times New Roman" w:cs="Times New Roman"/>
          <w:b/>
          <w:sz w:val="28"/>
          <w:szCs w:val="28"/>
        </w:rPr>
      </w:pPr>
    </w:p>
    <w:p w14:paraId="5458D025" w14:textId="77777777" w:rsidR="001E429D" w:rsidRDefault="001E429D" w:rsidP="00B65881">
      <w:pPr>
        <w:spacing w:after="0" w:line="360" w:lineRule="auto"/>
        <w:ind w:left="7788"/>
        <w:jc w:val="both"/>
        <w:rPr>
          <w:rFonts w:ascii="Times New Roman" w:hAnsi="Times New Roman" w:cs="Times New Roman"/>
          <w:b/>
          <w:sz w:val="28"/>
          <w:szCs w:val="28"/>
        </w:rPr>
      </w:pPr>
    </w:p>
    <w:p w14:paraId="285FEDB3" w14:textId="77777777" w:rsidR="001E429D" w:rsidRDefault="001E429D" w:rsidP="00B65881">
      <w:pPr>
        <w:spacing w:after="0" w:line="360" w:lineRule="auto"/>
        <w:ind w:left="7788"/>
        <w:jc w:val="both"/>
        <w:rPr>
          <w:rFonts w:ascii="Times New Roman" w:hAnsi="Times New Roman" w:cs="Times New Roman"/>
          <w:b/>
          <w:sz w:val="28"/>
          <w:szCs w:val="28"/>
        </w:rPr>
      </w:pPr>
    </w:p>
    <w:p w14:paraId="3116CD9A" w14:textId="77777777" w:rsidR="001E429D" w:rsidRDefault="001E429D" w:rsidP="00B65881">
      <w:pPr>
        <w:spacing w:after="0" w:line="360" w:lineRule="auto"/>
        <w:ind w:left="7788"/>
        <w:jc w:val="both"/>
        <w:rPr>
          <w:rFonts w:ascii="Times New Roman" w:hAnsi="Times New Roman" w:cs="Times New Roman"/>
          <w:b/>
          <w:sz w:val="28"/>
          <w:szCs w:val="28"/>
        </w:rPr>
      </w:pPr>
    </w:p>
    <w:p w14:paraId="1E69E3EC" w14:textId="77777777" w:rsidR="001E429D" w:rsidRDefault="001E429D" w:rsidP="00B65881">
      <w:pPr>
        <w:spacing w:after="0" w:line="360" w:lineRule="auto"/>
        <w:ind w:left="7788"/>
        <w:jc w:val="both"/>
        <w:rPr>
          <w:rFonts w:ascii="Times New Roman" w:hAnsi="Times New Roman" w:cs="Times New Roman"/>
          <w:b/>
          <w:sz w:val="28"/>
          <w:szCs w:val="28"/>
        </w:rPr>
      </w:pPr>
    </w:p>
    <w:p w14:paraId="0C0FCBA9" w14:textId="77777777" w:rsidR="001E429D" w:rsidRDefault="001E429D" w:rsidP="00B65881">
      <w:pPr>
        <w:spacing w:after="0" w:line="360" w:lineRule="auto"/>
        <w:ind w:left="7788"/>
        <w:jc w:val="both"/>
        <w:rPr>
          <w:rFonts w:ascii="Times New Roman" w:hAnsi="Times New Roman" w:cs="Times New Roman"/>
          <w:b/>
          <w:sz w:val="28"/>
          <w:szCs w:val="28"/>
        </w:rPr>
      </w:pPr>
    </w:p>
    <w:p w14:paraId="31983FA9" w14:textId="77777777" w:rsidR="001E429D" w:rsidRDefault="001E429D" w:rsidP="00B65881">
      <w:pPr>
        <w:spacing w:after="0" w:line="360" w:lineRule="auto"/>
        <w:ind w:left="7788"/>
        <w:jc w:val="both"/>
        <w:rPr>
          <w:rFonts w:ascii="Times New Roman" w:hAnsi="Times New Roman" w:cs="Times New Roman"/>
          <w:b/>
          <w:sz w:val="28"/>
          <w:szCs w:val="28"/>
        </w:rPr>
      </w:pPr>
    </w:p>
    <w:p w14:paraId="7A38C4C5" w14:textId="77777777" w:rsidR="001E429D" w:rsidRDefault="001E429D" w:rsidP="00B65881">
      <w:pPr>
        <w:spacing w:after="0" w:line="360" w:lineRule="auto"/>
        <w:ind w:left="7788"/>
        <w:jc w:val="both"/>
        <w:rPr>
          <w:rFonts w:ascii="Times New Roman" w:hAnsi="Times New Roman" w:cs="Times New Roman"/>
          <w:b/>
          <w:sz w:val="28"/>
          <w:szCs w:val="28"/>
        </w:rPr>
      </w:pPr>
    </w:p>
    <w:p w14:paraId="61229475" w14:textId="77777777" w:rsidR="001E429D" w:rsidRDefault="001E429D" w:rsidP="00B65881">
      <w:pPr>
        <w:spacing w:after="0" w:line="360" w:lineRule="auto"/>
        <w:ind w:left="7788"/>
        <w:jc w:val="both"/>
        <w:rPr>
          <w:rFonts w:ascii="Times New Roman" w:hAnsi="Times New Roman" w:cs="Times New Roman"/>
          <w:b/>
          <w:sz w:val="28"/>
          <w:szCs w:val="28"/>
        </w:rPr>
      </w:pPr>
    </w:p>
    <w:p w14:paraId="31643542" w14:textId="77777777" w:rsidR="001E429D" w:rsidRDefault="001E429D" w:rsidP="00B65881">
      <w:pPr>
        <w:spacing w:after="0" w:line="360" w:lineRule="auto"/>
        <w:ind w:left="7788"/>
        <w:jc w:val="both"/>
        <w:rPr>
          <w:rFonts w:ascii="Times New Roman" w:hAnsi="Times New Roman" w:cs="Times New Roman"/>
          <w:b/>
          <w:sz w:val="28"/>
          <w:szCs w:val="28"/>
        </w:rPr>
      </w:pPr>
    </w:p>
    <w:p w14:paraId="20B8A4AF" w14:textId="77777777" w:rsidR="001E429D" w:rsidRDefault="001E429D" w:rsidP="00B65881">
      <w:pPr>
        <w:spacing w:after="0" w:line="360" w:lineRule="auto"/>
        <w:ind w:left="7788"/>
        <w:jc w:val="both"/>
        <w:rPr>
          <w:rFonts w:ascii="Times New Roman" w:hAnsi="Times New Roman" w:cs="Times New Roman"/>
          <w:b/>
          <w:sz w:val="28"/>
          <w:szCs w:val="28"/>
        </w:rPr>
      </w:pPr>
    </w:p>
    <w:p w14:paraId="22A36564" w14:textId="77777777" w:rsidR="001E429D" w:rsidRDefault="001E429D" w:rsidP="00B65881">
      <w:pPr>
        <w:spacing w:after="0" w:line="360" w:lineRule="auto"/>
        <w:ind w:left="7788"/>
        <w:jc w:val="both"/>
        <w:rPr>
          <w:rFonts w:ascii="Times New Roman" w:hAnsi="Times New Roman" w:cs="Times New Roman"/>
          <w:b/>
          <w:sz w:val="28"/>
          <w:szCs w:val="28"/>
        </w:rPr>
      </w:pPr>
    </w:p>
    <w:p w14:paraId="3FE446F0" w14:textId="77777777" w:rsidR="001E429D" w:rsidRDefault="001E429D" w:rsidP="00B65881">
      <w:pPr>
        <w:spacing w:after="0" w:line="360" w:lineRule="auto"/>
        <w:ind w:left="7788"/>
        <w:jc w:val="both"/>
        <w:rPr>
          <w:rFonts w:ascii="Times New Roman" w:hAnsi="Times New Roman" w:cs="Times New Roman"/>
          <w:b/>
          <w:sz w:val="28"/>
          <w:szCs w:val="28"/>
        </w:rPr>
      </w:pPr>
    </w:p>
    <w:p w14:paraId="26F23EA1" w14:textId="77777777" w:rsidR="001E429D" w:rsidRDefault="001E429D" w:rsidP="00B65881">
      <w:pPr>
        <w:spacing w:after="0" w:line="360" w:lineRule="auto"/>
        <w:ind w:left="7788"/>
        <w:jc w:val="both"/>
        <w:rPr>
          <w:rFonts w:ascii="Times New Roman" w:hAnsi="Times New Roman" w:cs="Times New Roman"/>
          <w:b/>
          <w:sz w:val="28"/>
          <w:szCs w:val="28"/>
        </w:rPr>
      </w:pPr>
    </w:p>
    <w:p w14:paraId="44CC0484" w14:textId="77777777" w:rsidR="001E429D" w:rsidRDefault="001E429D" w:rsidP="00B65881">
      <w:pPr>
        <w:spacing w:after="0" w:line="360" w:lineRule="auto"/>
        <w:ind w:left="7788"/>
        <w:jc w:val="both"/>
        <w:rPr>
          <w:rFonts w:ascii="Times New Roman" w:hAnsi="Times New Roman" w:cs="Times New Roman"/>
          <w:b/>
          <w:sz w:val="28"/>
          <w:szCs w:val="28"/>
        </w:rPr>
      </w:pPr>
    </w:p>
    <w:p w14:paraId="0B4EE98C" w14:textId="7702E304" w:rsidR="00532BAA" w:rsidRDefault="00532BAA" w:rsidP="00B65881">
      <w:pPr>
        <w:spacing w:after="0" w:line="360" w:lineRule="auto"/>
        <w:ind w:left="7788"/>
        <w:jc w:val="both"/>
        <w:rPr>
          <w:rFonts w:ascii="Times New Roman" w:hAnsi="Times New Roman" w:cs="Times New Roman"/>
          <w:b/>
          <w:sz w:val="28"/>
          <w:szCs w:val="28"/>
        </w:rPr>
      </w:pPr>
      <w:r w:rsidRPr="003E222E">
        <w:rPr>
          <w:rFonts w:ascii="Times New Roman" w:hAnsi="Times New Roman" w:cs="Times New Roman"/>
          <w:b/>
          <w:sz w:val="28"/>
          <w:szCs w:val="28"/>
        </w:rPr>
        <w:lastRenderedPageBreak/>
        <w:t>Додаток А</w:t>
      </w:r>
      <w:r>
        <w:rPr>
          <w:rFonts w:ascii="Times New Roman" w:hAnsi="Times New Roman" w:cs="Times New Roman"/>
          <w:b/>
          <w:sz w:val="28"/>
          <w:szCs w:val="28"/>
        </w:rPr>
        <w:t>5</w:t>
      </w:r>
    </w:p>
    <w:p w14:paraId="3E0E29B7" w14:textId="6F25865C" w:rsidR="00942A08" w:rsidRPr="00942A08" w:rsidRDefault="00942A08" w:rsidP="00B65881">
      <w:pPr>
        <w:spacing w:after="0" w:line="360" w:lineRule="auto"/>
        <w:jc w:val="center"/>
        <w:rPr>
          <w:rFonts w:ascii="Times New Roman" w:hAnsi="Times New Roman" w:cs="Times New Roman"/>
          <w:b/>
          <w:bCs/>
          <w:sz w:val="28"/>
          <w:szCs w:val="28"/>
        </w:rPr>
      </w:pPr>
      <w:r w:rsidRPr="00942A08">
        <w:rPr>
          <w:rFonts w:ascii="Times New Roman" w:hAnsi="Times New Roman" w:cs="Times New Roman"/>
          <w:b/>
          <w:bCs/>
          <w:sz w:val="28"/>
          <w:szCs w:val="28"/>
        </w:rPr>
        <w:t>Методика «Шкала психологічного стресу PSM</w:t>
      </w:r>
      <w:r w:rsidR="001E429D" w:rsidRPr="005B1F26">
        <w:rPr>
          <w:rFonts w:ascii="Times New Roman" w:hAnsi="Times New Roman" w:cs="Times New Roman"/>
          <w:sz w:val="28"/>
          <w:szCs w:val="28"/>
        </w:rPr>
        <w:t>-</w:t>
      </w:r>
      <w:r w:rsidRPr="00942A08">
        <w:rPr>
          <w:rFonts w:ascii="Times New Roman" w:hAnsi="Times New Roman" w:cs="Times New Roman"/>
          <w:b/>
          <w:bCs/>
          <w:sz w:val="28"/>
          <w:szCs w:val="28"/>
        </w:rPr>
        <w:t>25»</w:t>
      </w:r>
    </w:p>
    <w:p w14:paraId="4DA9BBED" w14:textId="2726EEE8" w:rsidR="00942A08" w:rsidRDefault="00942A08" w:rsidP="00B65881">
      <w:pPr>
        <w:spacing w:after="0" w:line="360" w:lineRule="auto"/>
        <w:jc w:val="both"/>
        <w:rPr>
          <w:rFonts w:ascii="Times New Roman" w:hAnsi="Times New Roman" w:cs="Times New Roman"/>
          <w:sz w:val="28"/>
          <w:szCs w:val="28"/>
        </w:rPr>
      </w:pPr>
      <w:r w:rsidRPr="00942A08">
        <w:rPr>
          <w:rFonts w:ascii="Times New Roman" w:hAnsi="Times New Roman" w:cs="Times New Roman"/>
          <w:sz w:val="28"/>
          <w:szCs w:val="28"/>
        </w:rPr>
        <w:t>У методиці пропонується ряд тверджень, що характеризують психічний стан. Необхідно оцінити стан за останній тиждень за допомогою 8</w:t>
      </w:r>
      <w:r w:rsidR="008C47B2">
        <w:rPr>
          <w:rFonts w:ascii="Times New Roman" w:hAnsi="Times New Roman" w:cs="Times New Roman"/>
          <w:sz w:val="28"/>
          <w:szCs w:val="28"/>
        </w:rPr>
        <w:t>–</w:t>
      </w:r>
      <w:r w:rsidRPr="00942A08">
        <w:rPr>
          <w:rFonts w:ascii="Times New Roman" w:hAnsi="Times New Roman" w:cs="Times New Roman"/>
          <w:sz w:val="28"/>
          <w:szCs w:val="28"/>
        </w:rPr>
        <w:t xml:space="preserve">бальної шкали. Для цього на бланку опитувальника поруч з кожним твердженням треба обвести число від 1 до 8, яке найбільш точно визначає переживання: </w:t>
      </w:r>
    </w:p>
    <w:p w14:paraId="160B9A9D" w14:textId="6025865A" w:rsidR="00942A08" w:rsidRPr="00942A08" w:rsidRDefault="00942A08" w:rsidP="00B65881">
      <w:pPr>
        <w:spacing w:after="0" w:line="360" w:lineRule="auto"/>
        <w:jc w:val="center"/>
        <w:rPr>
          <w:rFonts w:ascii="Times New Roman" w:hAnsi="Times New Roman" w:cs="Times New Roman"/>
          <w:sz w:val="28"/>
          <w:szCs w:val="28"/>
        </w:rPr>
      </w:pPr>
      <w:r w:rsidRPr="00942A08">
        <w:rPr>
          <w:rFonts w:ascii="Times New Roman" w:hAnsi="Times New Roman" w:cs="Times New Roman"/>
          <w:sz w:val="28"/>
          <w:szCs w:val="28"/>
        </w:rPr>
        <w:t>Шкала психологічного стресу PSM</w:t>
      </w:r>
      <w:r w:rsidR="001E429D">
        <w:rPr>
          <w:rFonts w:ascii="Times New Roman" w:hAnsi="Times New Roman" w:cs="Times New Roman"/>
          <w:sz w:val="28"/>
          <w:szCs w:val="28"/>
        </w:rPr>
        <w:t>-</w:t>
      </w:r>
      <w:r w:rsidRPr="00942A08">
        <w:rPr>
          <w:rFonts w:ascii="Times New Roman" w:hAnsi="Times New Roman" w:cs="Times New Roman"/>
          <w:sz w:val="28"/>
          <w:szCs w:val="28"/>
        </w:rPr>
        <w:t>25</w:t>
      </w:r>
    </w:p>
    <w:tbl>
      <w:tblPr>
        <w:tblStyle w:val="ab"/>
        <w:tblW w:w="0" w:type="auto"/>
        <w:tblLook w:val="04A0" w:firstRow="1" w:lastRow="0" w:firstColumn="1" w:lastColumn="0" w:noHBand="0" w:noVBand="1"/>
      </w:tblPr>
      <w:tblGrid>
        <w:gridCol w:w="7366"/>
        <w:gridCol w:w="1978"/>
      </w:tblGrid>
      <w:tr w:rsidR="00942A08" w14:paraId="627E41DE" w14:textId="77777777" w:rsidTr="001E429D">
        <w:tc>
          <w:tcPr>
            <w:tcW w:w="7366" w:type="dxa"/>
          </w:tcPr>
          <w:p w14:paraId="4926E6F1" w14:textId="1A72B863" w:rsidR="00942A08" w:rsidRPr="003247D5" w:rsidRDefault="00942A08" w:rsidP="00B65881">
            <w:pPr>
              <w:spacing w:line="360" w:lineRule="auto"/>
              <w:rPr>
                <w:rFonts w:ascii="Times New Roman" w:hAnsi="Times New Roman" w:cs="Times New Roman"/>
                <w:b/>
                <w:bCs/>
                <w:sz w:val="28"/>
                <w:szCs w:val="28"/>
              </w:rPr>
            </w:pPr>
            <w:r w:rsidRPr="003247D5">
              <w:rPr>
                <w:rFonts w:ascii="Times New Roman" w:hAnsi="Times New Roman" w:cs="Times New Roman"/>
                <w:b/>
                <w:bCs/>
                <w:sz w:val="28"/>
                <w:szCs w:val="28"/>
              </w:rPr>
              <w:t>Твердження (висловлювання)</w:t>
            </w:r>
          </w:p>
        </w:tc>
        <w:tc>
          <w:tcPr>
            <w:tcW w:w="1978" w:type="dxa"/>
          </w:tcPr>
          <w:p w14:paraId="747694F9" w14:textId="610824B1" w:rsidR="00942A08" w:rsidRPr="003247D5" w:rsidRDefault="00942A08" w:rsidP="00B65881">
            <w:pPr>
              <w:spacing w:line="360" w:lineRule="auto"/>
              <w:rPr>
                <w:rFonts w:ascii="Times New Roman" w:hAnsi="Times New Roman" w:cs="Times New Roman"/>
                <w:b/>
                <w:bCs/>
                <w:sz w:val="28"/>
                <w:szCs w:val="28"/>
              </w:rPr>
            </w:pPr>
            <w:r w:rsidRPr="003247D5">
              <w:rPr>
                <w:rFonts w:ascii="Times New Roman" w:hAnsi="Times New Roman" w:cs="Times New Roman"/>
                <w:b/>
                <w:bCs/>
                <w:sz w:val="28"/>
                <w:szCs w:val="28"/>
              </w:rPr>
              <w:t>Оцінка</w:t>
            </w:r>
          </w:p>
        </w:tc>
      </w:tr>
      <w:tr w:rsidR="00942A08" w14:paraId="5BB009B9" w14:textId="77777777" w:rsidTr="001E429D">
        <w:tc>
          <w:tcPr>
            <w:tcW w:w="7366" w:type="dxa"/>
          </w:tcPr>
          <w:p w14:paraId="20B1DF88" w14:textId="591C6890"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 Я напружений і схвильований</w:t>
            </w:r>
          </w:p>
        </w:tc>
        <w:tc>
          <w:tcPr>
            <w:tcW w:w="1978" w:type="dxa"/>
          </w:tcPr>
          <w:p w14:paraId="62D91DE0" w14:textId="5ADE0FF2"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1 2 3 4 5 6 7 8</w:t>
            </w:r>
          </w:p>
        </w:tc>
      </w:tr>
      <w:tr w:rsidR="00942A08" w14:paraId="75956D05" w14:textId="77777777" w:rsidTr="001E429D">
        <w:tc>
          <w:tcPr>
            <w:tcW w:w="7366" w:type="dxa"/>
          </w:tcPr>
          <w:p w14:paraId="0B71F1C0" w14:textId="4288C748"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2. У мене клубок у горлі, і (або) я відчуваю сухість у роті</w:t>
            </w:r>
          </w:p>
        </w:tc>
        <w:tc>
          <w:tcPr>
            <w:tcW w:w="1978" w:type="dxa"/>
          </w:tcPr>
          <w:p w14:paraId="2D5409AD" w14:textId="4503AA3E"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1 2 3 4 5 6 7 8</w:t>
            </w:r>
          </w:p>
        </w:tc>
      </w:tr>
      <w:tr w:rsidR="00942A08" w14:paraId="40089812" w14:textId="77777777" w:rsidTr="001E429D">
        <w:tc>
          <w:tcPr>
            <w:tcW w:w="7366" w:type="dxa"/>
          </w:tcPr>
          <w:p w14:paraId="00845667" w14:textId="3EB5B651"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3. Я перевантажений роботою. Мені зовсім не вистачає часу</w:t>
            </w:r>
          </w:p>
        </w:tc>
        <w:tc>
          <w:tcPr>
            <w:tcW w:w="1978" w:type="dxa"/>
          </w:tcPr>
          <w:p w14:paraId="6FF34B03" w14:textId="38A6E278"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1 2 3 4 5 6 7 8</w:t>
            </w:r>
          </w:p>
        </w:tc>
      </w:tr>
      <w:tr w:rsidR="00942A08" w14:paraId="6ED8D64A" w14:textId="77777777" w:rsidTr="001E429D">
        <w:tc>
          <w:tcPr>
            <w:tcW w:w="7366" w:type="dxa"/>
          </w:tcPr>
          <w:p w14:paraId="24BEC38F" w14:textId="73A8DD93"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4. Я проковтую їжу або забуваю поїсти</w:t>
            </w:r>
          </w:p>
        </w:tc>
        <w:tc>
          <w:tcPr>
            <w:tcW w:w="1978" w:type="dxa"/>
          </w:tcPr>
          <w:p w14:paraId="4560FBCC" w14:textId="754AD62E"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1 2 3 4 5 6 7 8</w:t>
            </w:r>
          </w:p>
        </w:tc>
      </w:tr>
      <w:tr w:rsidR="00942A08" w14:paraId="33982331" w14:textId="77777777" w:rsidTr="001E429D">
        <w:tc>
          <w:tcPr>
            <w:tcW w:w="7366" w:type="dxa"/>
          </w:tcPr>
          <w:p w14:paraId="0FA1C0B5" w14:textId="12BC1974"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5. Я обмірковую свої ідеї знову і знову; я змінюю свої плани; мої думки постійно повторюються</w:t>
            </w:r>
          </w:p>
        </w:tc>
        <w:tc>
          <w:tcPr>
            <w:tcW w:w="1978" w:type="dxa"/>
          </w:tcPr>
          <w:p w14:paraId="4B6AA1EA" w14:textId="53079294"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1 2 3 4 5 6 7 8</w:t>
            </w:r>
          </w:p>
        </w:tc>
      </w:tr>
      <w:tr w:rsidR="00942A08" w14:paraId="13BF2472" w14:textId="77777777" w:rsidTr="001E429D">
        <w:tc>
          <w:tcPr>
            <w:tcW w:w="7366" w:type="dxa"/>
          </w:tcPr>
          <w:p w14:paraId="6E8AD049" w14:textId="3BB85F1B"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6. Я відчуваю себе самотнім, ізольованим і незрозумілим</w:t>
            </w:r>
          </w:p>
        </w:tc>
        <w:tc>
          <w:tcPr>
            <w:tcW w:w="1978" w:type="dxa"/>
          </w:tcPr>
          <w:p w14:paraId="5E657748" w14:textId="648F18F2"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1 2 3 4 5 6 7 8</w:t>
            </w:r>
          </w:p>
        </w:tc>
      </w:tr>
      <w:tr w:rsidR="00942A08" w14:paraId="72E86F28" w14:textId="77777777" w:rsidTr="001E429D">
        <w:tc>
          <w:tcPr>
            <w:tcW w:w="7366" w:type="dxa"/>
          </w:tcPr>
          <w:p w14:paraId="26E5E56F" w14:textId="0CAB46E0"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7. Я страждаю від фізичного нездужання; у мене болить голова, напружені м</w:t>
            </w:r>
            <w:r w:rsidR="002106A3">
              <w:rPr>
                <w:rFonts w:ascii="Times New Roman" w:hAnsi="Times New Roman" w:cs="Times New Roman"/>
                <w:sz w:val="28"/>
                <w:szCs w:val="28"/>
              </w:rPr>
              <w:t>’</w:t>
            </w:r>
            <w:r w:rsidRPr="003247D5">
              <w:rPr>
                <w:rFonts w:ascii="Times New Roman" w:hAnsi="Times New Roman" w:cs="Times New Roman"/>
                <w:sz w:val="28"/>
                <w:szCs w:val="28"/>
              </w:rPr>
              <w:t>язи шиї, болі в спині, спазми в шлунку</w:t>
            </w:r>
          </w:p>
        </w:tc>
        <w:tc>
          <w:tcPr>
            <w:tcW w:w="1978" w:type="dxa"/>
          </w:tcPr>
          <w:p w14:paraId="5C9F99C1" w14:textId="60BCEC4E"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1 2 3 4 5 6 7 8</w:t>
            </w:r>
          </w:p>
        </w:tc>
      </w:tr>
      <w:tr w:rsidR="00942A08" w14:paraId="363D53B0" w14:textId="77777777" w:rsidTr="001E429D">
        <w:tc>
          <w:tcPr>
            <w:tcW w:w="7366" w:type="dxa"/>
          </w:tcPr>
          <w:p w14:paraId="59FD3FE6" w14:textId="2C287199"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8. Я поглинений думками, змучений або стурбований</w:t>
            </w:r>
          </w:p>
        </w:tc>
        <w:tc>
          <w:tcPr>
            <w:tcW w:w="1978" w:type="dxa"/>
          </w:tcPr>
          <w:p w14:paraId="638949D2" w14:textId="4AC257DC"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1 2 3 4 5 6 7 8</w:t>
            </w:r>
          </w:p>
        </w:tc>
      </w:tr>
      <w:tr w:rsidR="00942A08" w14:paraId="06FB1706" w14:textId="77777777" w:rsidTr="001E429D">
        <w:tc>
          <w:tcPr>
            <w:tcW w:w="7366" w:type="dxa"/>
          </w:tcPr>
          <w:p w14:paraId="69C061C0" w14:textId="344820B9"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9. Мене раптово кидає то в жар, то в холод</w:t>
            </w:r>
          </w:p>
        </w:tc>
        <w:tc>
          <w:tcPr>
            <w:tcW w:w="1978" w:type="dxa"/>
          </w:tcPr>
          <w:p w14:paraId="1472E249" w14:textId="1CB15F80"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1 2 3 4 5 6 7 8</w:t>
            </w:r>
          </w:p>
        </w:tc>
      </w:tr>
      <w:tr w:rsidR="00942A08" w14:paraId="5509863C" w14:textId="77777777" w:rsidTr="001E429D">
        <w:tc>
          <w:tcPr>
            <w:tcW w:w="7366" w:type="dxa"/>
          </w:tcPr>
          <w:p w14:paraId="69AEEDAF" w14:textId="6B9896AC"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10. Я забуваю про зустрічі або справах, які повинен зробити або вирішити</w:t>
            </w:r>
          </w:p>
        </w:tc>
        <w:tc>
          <w:tcPr>
            <w:tcW w:w="1978" w:type="dxa"/>
          </w:tcPr>
          <w:p w14:paraId="76E14EBA" w14:textId="5BA97D67"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1 2 3 4 5 6 7 8</w:t>
            </w:r>
          </w:p>
        </w:tc>
      </w:tr>
      <w:tr w:rsidR="00942A08" w14:paraId="7F8130E7" w14:textId="77777777" w:rsidTr="001E429D">
        <w:tc>
          <w:tcPr>
            <w:tcW w:w="7366" w:type="dxa"/>
          </w:tcPr>
          <w:p w14:paraId="696F9E49" w14:textId="14B15E32"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11. Я легко можу заплакати</w:t>
            </w:r>
          </w:p>
        </w:tc>
        <w:tc>
          <w:tcPr>
            <w:tcW w:w="1978" w:type="dxa"/>
          </w:tcPr>
          <w:p w14:paraId="7A184556" w14:textId="103CB256"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1 2 3 4 5 6 7 8</w:t>
            </w:r>
          </w:p>
        </w:tc>
      </w:tr>
      <w:tr w:rsidR="00942A08" w14:paraId="71F999E2" w14:textId="77777777" w:rsidTr="001E429D">
        <w:tc>
          <w:tcPr>
            <w:tcW w:w="7366" w:type="dxa"/>
          </w:tcPr>
          <w:p w14:paraId="1A3E1863" w14:textId="4AA30034"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12. Я відчуваю себе втомленим</w:t>
            </w:r>
          </w:p>
        </w:tc>
        <w:tc>
          <w:tcPr>
            <w:tcW w:w="1978" w:type="dxa"/>
          </w:tcPr>
          <w:p w14:paraId="5B3A5B37" w14:textId="03923F86"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1 2 3 4 5 6 7 8</w:t>
            </w:r>
          </w:p>
        </w:tc>
      </w:tr>
      <w:tr w:rsidR="00942A08" w14:paraId="70028DFA" w14:textId="77777777" w:rsidTr="001E429D">
        <w:tc>
          <w:tcPr>
            <w:tcW w:w="7366" w:type="dxa"/>
          </w:tcPr>
          <w:p w14:paraId="0F916E70" w14:textId="4F192540"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13. Я міцно стискаю зуби</w:t>
            </w:r>
          </w:p>
        </w:tc>
        <w:tc>
          <w:tcPr>
            <w:tcW w:w="1978" w:type="dxa"/>
          </w:tcPr>
          <w:p w14:paraId="59467190" w14:textId="1C9BA696"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1 2 3 4 5 6 7 8</w:t>
            </w:r>
          </w:p>
        </w:tc>
      </w:tr>
      <w:tr w:rsidR="00942A08" w14:paraId="36176D4E" w14:textId="77777777" w:rsidTr="001E429D">
        <w:tc>
          <w:tcPr>
            <w:tcW w:w="7366" w:type="dxa"/>
          </w:tcPr>
          <w:p w14:paraId="2D0DB066" w14:textId="22AC7B00"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14. Я не спокійний</w:t>
            </w:r>
          </w:p>
        </w:tc>
        <w:tc>
          <w:tcPr>
            <w:tcW w:w="1978" w:type="dxa"/>
          </w:tcPr>
          <w:p w14:paraId="01350736" w14:textId="1A529718"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1 2 3 4 5 6 7 8</w:t>
            </w:r>
          </w:p>
        </w:tc>
      </w:tr>
      <w:tr w:rsidR="00942A08" w14:paraId="2063860B" w14:textId="77777777" w:rsidTr="001E429D">
        <w:tc>
          <w:tcPr>
            <w:tcW w:w="7366" w:type="dxa"/>
          </w:tcPr>
          <w:p w14:paraId="3BC922E0" w14:textId="17F83EE6"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15. Мені важко дихати, і (або) у мене раптово перехоплює подих</w:t>
            </w:r>
          </w:p>
        </w:tc>
        <w:tc>
          <w:tcPr>
            <w:tcW w:w="1978" w:type="dxa"/>
          </w:tcPr>
          <w:p w14:paraId="2E4BC78A" w14:textId="6D7B3BF2"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1 2 3 4 5 6 7 8</w:t>
            </w:r>
          </w:p>
        </w:tc>
      </w:tr>
      <w:tr w:rsidR="00942A08" w14:paraId="6DDD1A49" w14:textId="77777777" w:rsidTr="001E429D">
        <w:tc>
          <w:tcPr>
            <w:tcW w:w="7366" w:type="dxa"/>
          </w:tcPr>
          <w:p w14:paraId="251A072D" w14:textId="3E2A5817"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lastRenderedPageBreak/>
              <w:t xml:space="preserve">16. Я маю проблеми з травленням і з кишечником (Болі, </w:t>
            </w:r>
            <w:proofErr w:type="spellStart"/>
            <w:r w:rsidRPr="003247D5">
              <w:rPr>
                <w:rFonts w:ascii="Times New Roman" w:hAnsi="Times New Roman" w:cs="Times New Roman"/>
                <w:sz w:val="28"/>
                <w:szCs w:val="28"/>
              </w:rPr>
              <w:t>кольки</w:t>
            </w:r>
            <w:proofErr w:type="spellEnd"/>
            <w:r w:rsidRPr="003247D5">
              <w:rPr>
                <w:rFonts w:ascii="Times New Roman" w:hAnsi="Times New Roman" w:cs="Times New Roman"/>
                <w:sz w:val="28"/>
                <w:szCs w:val="28"/>
              </w:rPr>
              <w:t>, розлади або запори)</w:t>
            </w:r>
          </w:p>
        </w:tc>
        <w:tc>
          <w:tcPr>
            <w:tcW w:w="1978" w:type="dxa"/>
          </w:tcPr>
          <w:p w14:paraId="7291FF25" w14:textId="2BB7B704"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1 2 3 4 5 6 7 8</w:t>
            </w:r>
          </w:p>
        </w:tc>
      </w:tr>
      <w:tr w:rsidR="00942A08" w14:paraId="449EA21B" w14:textId="77777777" w:rsidTr="001E429D">
        <w:tc>
          <w:tcPr>
            <w:tcW w:w="7366" w:type="dxa"/>
          </w:tcPr>
          <w:p w14:paraId="564662A5" w14:textId="06BC937F"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17. Я схвильований, стурбований або збентежений</w:t>
            </w:r>
          </w:p>
        </w:tc>
        <w:tc>
          <w:tcPr>
            <w:tcW w:w="1978" w:type="dxa"/>
          </w:tcPr>
          <w:p w14:paraId="65434528" w14:textId="41F4D0EC"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1 2 3 4 5 6 7 8</w:t>
            </w:r>
          </w:p>
        </w:tc>
      </w:tr>
      <w:tr w:rsidR="00942A08" w14:paraId="5F60A6B0" w14:textId="77777777" w:rsidTr="001E429D">
        <w:tc>
          <w:tcPr>
            <w:tcW w:w="7366" w:type="dxa"/>
          </w:tcPr>
          <w:p w14:paraId="14BDC20C" w14:textId="41F55D9B"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18. Я легко лякаюся; шум або шерех змушує мене здригатися</w:t>
            </w:r>
          </w:p>
        </w:tc>
        <w:tc>
          <w:tcPr>
            <w:tcW w:w="1978" w:type="dxa"/>
          </w:tcPr>
          <w:p w14:paraId="4ECA10D6" w14:textId="67FFB79D"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1 2 3 4 5 6 7 8</w:t>
            </w:r>
          </w:p>
        </w:tc>
      </w:tr>
      <w:tr w:rsidR="00942A08" w14:paraId="3944A27F" w14:textId="77777777" w:rsidTr="001E429D">
        <w:tc>
          <w:tcPr>
            <w:tcW w:w="7366" w:type="dxa"/>
          </w:tcPr>
          <w:p w14:paraId="19E7A467" w14:textId="0E6F1BFA"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19. Мені необхідно більш ніж півгодини для того, щоб заснути</w:t>
            </w:r>
          </w:p>
        </w:tc>
        <w:tc>
          <w:tcPr>
            <w:tcW w:w="1978" w:type="dxa"/>
          </w:tcPr>
          <w:p w14:paraId="669ABD8F" w14:textId="5833DF9F"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1 2 3 4 5 6 7 8</w:t>
            </w:r>
          </w:p>
        </w:tc>
      </w:tr>
      <w:tr w:rsidR="00942A08" w14:paraId="39859F4F" w14:textId="77777777" w:rsidTr="001E429D">
        <w:tc>
          <w:tcPr>
            <w:tcW w:w="7366" w:type="dxa"/>
          </w:tcPr>
          <w:p w14:paraId="191AB5AF" w14:textId="05FEA9BD"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20. Я збитий з пантелику; мої думки сплутані; мені не вистачає зосередженості, і я не можу сконцентрувати увага</w:t>
            </w:r>
          </w:p>
        </w:tc>
        <w:tc>
          <w:tcPr>
            <w:tcW w:w="1978" w:type="dxa"/>
          </w:tcPr>
          <w:p w14:paraId="30B8C25B" w14:textId="5916AB94"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1 2 3 4 5 6 7 8</w:t>
            </w:r>
          </w:p>
        </w:tc>
      </w:tr>
      <w:tr w:rsidR="00942A08" w14:paraId="47AC3DD5" w14:textId="77777777" w:rsidTr="001E429D">
        <w:tc>
          <w:tcPr>
            <w:tcW w:w="7366" w:type="dxa"/>
          </w:tcPr>
          <w:p w14:paraId="563D76AF" w14:textId="11DC7D47"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21. У мене втомлений вигляд; мішки або круги під очима</w:t>
            </w:r>
          </w:p>
        </w:tc>
        <w:tc>
          <w:tcPr>
            <w:tcW w:w="1978" w:type="dxa"/>
          </w:tcPr>
          <w:p w14:paraId="0EFF0160" w14:textId="55C13E48"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1 2 3 4 5 6 7 8</w:t>
            </w:r>
          </w:p>
        </w:tc>
      </w:tr>
      <w:tr w:rsidR="00942A08" w14:paraId="3D04FB9F" w14:textId="77777777" w:rsidTr="001E429D">
        <w:tc>
          <w:tcPr>
            <w:tcW w:w="7366" w:type="dxa"/>
          </w:tcPr>
          <w:p w14:paraId="35CCF736" w14:textId="7DEE36A0"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22. Я відчуваю тяжкість на своїх плечах</w:t>
            </w:r>
          </w:p>
        </w:tc>
        <w:tc>
          <w:tcPr>
            <w:tcW w:w="1978" w:type="dxa"/>
          </w:tcPr>
          <w:p w14:paraId="13349C80" w14:textId="717F311C"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1 2 3 4 5 6 7 8</w:t>
            </w:r>
          </w:p>
        </w:tc>
      </w:tr>
      <w:tr w:rsidR="00942A08" w14:paraId="2B3F00A3" w14:textId="77777777" w:rsidTr="001E429D">
        <w:tc>
          <w:tcPr>
            <w:tcW w:w="7366" w:type="dxa"/>
          </w:tcPr>
          <w:p w14:paraId="0335E9B8" w14:textId="7E7C5ACE"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23. Я стривожений. Мені необхідно постійно рухатися; я не можу встояти на одному місці</w:t>
            </w:r>
          </w:p>
        </w:tc>
        <w:tc>
          <w:tcPr>
            <w:tcW w:w="1978" w:type="dxa"/>
          </w:tcPr>
          <w:p w14:paraId="4653DAFC" w14:textId="378C0106"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1 2 3 4 5 6 7 8</w:t>
            </w:r>
          </w:p>
        </w:tc>
      </w:tr>
      <w:tr w:rsidR="00942A08" w14:paraId="7811D7F4" w14:textId="77777777" w:rsidTr="001E429D">
        <w:tc>
          <w:tcPr>
            <w:tcW w:w="7366" w:type="dxa"/>
          </w:tcPr>
          <w:p w14:paraId="2B083C91" w14:textId="2713058B"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24. Мені важко контролювати свої вчинки, емоції, настрою або жести</w:t>
            </w:r>
          </w:p>
        </w:tc>
        <w:tc>
          <w:tcPr>
            <w:tcW w:w="1978" w:type="dxa"/>
          </w:tcPr>
          <w:p w14:paraId="760847DC" w14:textId="111014C8"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1 2 3 4 5 6 7 8</w:t>
            </w:r>
          </w:p>
        </w:tc>
      </w:tr>
      <w:tr w:rsidR="00942A08" w14:paraId="498BCC37" w14:textId="77777777" w:rsidTr="001E429D">
        <w:tc>
          <w:tcPr>
            <w:tcW w:w="7366" w:type="dxa"/>
          </w:tcPr>
          <w:p w14:paraId="79819C9A" w14:textId="729EAF20" w:rsidR="00942A08" w:rsidRPr="003247D5" w:rsidRDefault="00930A4C" w:rsidP="00B65881">
            <w:pPr>
              <w:spacing w:line="360" w:lineRule="auto"/>
              <w:rPr>
                <w:rFonts w:ascii="Times New Roman" w:hAnsi="Times New Roman" w:cs="Times New Roman"/>
                <w:sz w:val="28"/>
                <w:szCs w:val="28"/>
              </w:rPr>
            </w:pPr>
            <w:r>
              <w:rPr>
                <w:rFonts w:ascii="Times New Roman" w:hAnsi="Times New Roman" w:cs="Times New Roman"/>
                <w:sz w:val="28"/>
                <w:szCs w:val="28"/>
                <w:lang w:val="ru-RU"/>
              </w:rPr>
              <w:t xml:space="preserve">  </w:t>
            </w:r>
            <w:r w:rsidR="00942A08" w:rsidRPr="003247D5">
              <w:rPr>
                <w:rFonts w:ascii="Times New Roman" w:hAnsi="Times New Roman" w:cs="Times New Roman"/>
                <w:sz w:val="28"/>
                <w:szCs w:val="28"/>
              </w:rPr>
              <w:t>25. Я напружений</w:t>
            </w:r>
          </w:p>
        </w:tc>
        <w:tc>
          <w:tcPr>
            <w:tcW w:w="1978" w:type="dxa"/>
          </w:tcPr>
          <w:p w14:paraId="7C61A88B" w14:textId="30F9E8B7" w:rsidR="00942A08" w:rsidRPr="003247D5" w:rsidRDefault="00942A08" w:rsidP="00B65881">
            <w:pPr>
              <w:spacing w:line="360" w:lineRule="auto"/>
              <w:rPr>
                <w:rFonts w:ascii="Times New Roman" w:hAnsi="Times New Roman" w:cs="Times New Roman"/>
                <w:sz w:val="28"/>
                <w:szCs w:val="28"/>
              </w:rPr>
            </w:pPr>
            <w:r w:rsidRPr="003247D5">
              <w:rPr>
                <w:rFonts w:ascii="Times New Roman" w:hAnsi="Times New Roman" w:cs="Times New Roman"/>
                <w:sz w:val="28"/>
                <w:szCs w:val="28"/>
              </w:rPr>
              <w:t>1 2 3 4 5 6 7 8</w:t>
            </w:r>
          </w:p>
        </w:tc>
      </w:tr>
    </w:tbl>
    <w:p w14:paraId="3782E369" w14:textId="335B129B" w:rsidR="00942A08" w:rsidRDefault="00942A08" w:rsidP="00B65881">
      <w:pPr>
        <w:spacing w:after="0" w:line="360" w:lineRule="auto"/>
        <w:rPr>
          <w:rFonts w:ascii="Times New Roman" w:hAnsi="Times New Roman" w:cs="Times New Roman"/>
          <w:sz w:val="28"/>
          <w:szCs w:val="28"/>
        </w:rPr>
      </w:pPr>
    </w:p>
    <w:p w14:paraId="6B315934" w14:textId="77777777" w:rsidR="00942A08" w:rsidRDefault="00942A08" w:rsidP="00B65881">
      <w:pPr>
        <w:spacing w:after="0" w:line="360" w:lineRule="auto"/>
        <w:ind w:firstLine="708"/>
        <w:jc w:val="both"/>
        <w:rPr>
          <w:rFonts w:ascii="Times New Roman" w:hAnsi="Times New Roman" w:cs="Times New Roman"/>
          <w:sz w:val="28"/>
          <w:szCs w:val="28"/>
        </w:rPr>
      </w:pPr>
      <w:r w:rsidRPr="00942A08">
        <w:rPr>
          <w:rFonts w:ascii="Times New Roman" w:hAnsi="Times New Roman" w:cs="Times New Roman"/>
          <w:sz w:val="28"/>
          <w:szCs w:val="28"/>
        </w:rPr>
        <w:t xml:space="preserve">Бали означають: 1 – ніколи; 2 – вкрай </w:t>
      </w:r>
      <w:proofErr w:type="spellStart"/>
      <w:r w:rsidRPr="00942A08">
        <w:rPr>
          <w:rFonts w:ascii="Times New Roman" w:hAnsi="Times New Roman" w:cs="Times New Roman"/>
          <w:sz w:val="28"/>
          <w:szCs w:val="28"/>
        </w:rPr>
        <w:t>рідко</w:t>
      </w:r>
      <w:proofErr w:type="spellEnd"/>
      <w:r w:rsidRPr="00942A08">
        <w:rPr>
          <w:rFonts w:ascii="Times New Roman" w:hAnsi="Times New Roman" w:cs="Times New Roman"/>
          <w:sz w:val="28"/>
          <w:szCs w:val="28"/>
        </w:rPr>
        <w:t xml:space="preserve">; 3 – дуже </w:t>
      </w:r>
      <w:proofErr w:type="spellStart"/>
      <w:r w:rsidRPr="00942A08">
        <w:rPr>
          <w:rFonts w:ascii="Times New Roman" w:hAnsi="Times New Roman" w:cs="Times New Roman"/>
          <w:sz w:val="28"/>
          <w:szCs w:val="28"/>
        </w:rPr>
        <w:t>рідко</w:t>
      </w:r>
      <w:proofErr w:type="spellEnd"/>
      <w:r w:rsidRPr="00942A08">
        <w:rPr>
          <w:rFonts w:ascii="Times New Roman" w:hAnsi="Times New Roman" w:cs="Times New Roman"/>
          <w:sz w:val="28"/>
          <w:szCs w:val="28"/>
        </w:rPr>
        <w:t xml:space="preserve">; 4 – </w:t>
      </w:r>
      <w:proofErr w:type="spellStart"/>
      <w:r w:rsidRPr="00942A08">
        <w:rPr>
          <w:rFonts w:ascii="Times New Roman" w:hAnsi="Times New Roman" w:cs="Times New Roman"/>
          <w:sz w:val="28"/>
          <w:szCs w:val="28"/>
        </w:rPr>
        <w:t>рідко</w:t>
      </w:r>
      <w:proofErr w:type="spellEnd"/>
      <w:r w:rsidRPr="00942A08">
        <w:rPr>
          <w:rFonts w:ascii="Times New Roman" w:hAnsi="Times New Roman" w:cs="Times New Roman"/>
          <w:sz w:val="28"/>
          <w:szCs w:val="28"/>
        </w:rPr>
        <w:t xml:space="preserve">; 5 – іноді; 6 – часто; 7 – дуже часто; 8 – постійно. </w:t>
      </w:r>
    </w:p>
    <w:p w14:paraId="0E7630CA" w14:textId="77777777" w:rsidR="00942A08" w:rsidRDefault="00942A08" w:rsidP="00B65881">
      <w:pPr>
        <w:spacing w:after="0" w:line="360" w:lineRule="auto"/>
        <w:ind w:firstLine="708"/>
        <w:jc w:val="both"/>
        <w:rPr>
          <w:rFonts w:ascii="Times New Roman" w:hAnsi="Times New Roman" w:cs="Times New Roman"/>
          <w:sz w:val="28"/>
          <w:szCs w:val="28"/>
        </w:rPr>
      </w:pPr>
      <w:r w:rsidRPr="00942A08">
        <w:rPr>
          <w:rFonts w:ascii="Times New Roman" w:hAnsi="Times New Roman" w:cs="Times New Roman"/>
          <w:sz w:val="28"/>
          <w:szCs w:val="28"/>
        </w:rPr>
        <w:t>Після проведення дослідження підраховується сума всіх відповідей – інтегральний показник психічної напруженості (ППН). Питання 14 оцінюється в зворотному порядку. Чим більше ППН, тим вище рівень психологічного стресу.</w:t>
      </w:r>
    </w:p>
    <w:p w14:paraId="4A7EA76F" w14:textId="518B99CF" w:rsidR="00942A08" w:rsidRDefault="00942A08" w:rsidP="00B65881">
      <w:pPr>
        <w:spacing w:after="0" w:line="360" w:lineRule="auto"/>
        <w:ind w:firstLine="708"/>
        <w:jc w:val="both"/>
        <w:rPr>
          <w:rFonts w:ascii="Times New Roman" w:hAnsi="Times New Roman" w:cs="Times New Roman"/>
          <w:sz w:val="28"/>
          <w:szCs w:val="28"/>
        </w:rPr>
      </w:pPr>
      <w:r w:rsidRPr="00942A08">
        <w:rPr>
          <w:rFonts w:ascii="Times New Roman" w:hAnsi="Times New Roman" w:cs="Times New Roman"/>
          <w:sz w:val="28"/>
          <w:szCs w:val="28"/>
        </w:rPr>
        <w:t>ППН більше 155 балів – високий рівень стресу, що свідчить про стан дезадаптації та психічного дискомфорту, необхідності застосування широкого спектру засобів і методів для зниження нервово</w:t>
      </w:r>
      <w:r w:rsidR="00035E57">
        <w:rPr>
          <w:rFonts w:ascii="Times New Roman" w:hAnsi="Times New Roman" w:cs="Times New Roman"/>
          <w:sz w:val="28"/>
          <w:szCs w:val="28"/>
        </w:rPr>
        <w:t>-</w:t>
      </w:r>
      <w:r w:rsidRPr="00942A08">
        <w:rPr>
          <w:rFonts w:ascii="Times New Roman" w:hAnsi="Times New Roman" w:cs="Times New Roman"/>
          <w:sz w:val="28"/>
          <w:szCs w:val="28"/>
        </w:rPr>
        <w:t xml:space="preserve">психічної напруженості, психологічного розвантаження, зміни стилю мислення і життя. </w:t>
      </w:r>
    </w:p>
    <w:p w14:paraId="47E58785" w14:textId="3976151E" w:rsidR="00942A08" w:rsidRPr="00942A08" w:rsidRDefault="00942A08" w:rsidP="00B65881">
      <w:pPr>
        <w:spacing w:after="0" w:line="360" w:lineRule="auto"/>
        <w:ind w:firstLine="708"/>
        <w:jc w:val="both"/>
        <w:rPr>
          <w:rFonts w:ascii="Times New Roman" w:hAnsi="Times New Roman" w:cs="Times New Roman"/>
          <w:sz w:val="28"/>
          <w:szCs w:val="28"/>
        </w:rPr>
      </w:pPr>
      <w:r w:rsidRPr="00942A08">
        <w:rPr>
          <w:rFonts w:ascii="Times New Roman" w:hAnsi="Times New Roman" w:cs="Times New Roman"/>
          <w:sz w:val="28"/>
          <w:szCs w:val="28"/>
        </w:rPr>
        <w:t>ППН в інтервалі 154</w:t>
      </w:r>
      <w:r w:rsidR="008C47B2">
        <w:rPr>
          <w:rFonts w:ascii="Times New Roman" w:hAnsi="Times New Roman" w:cs="Times New Roman"/>
          <w:sz w:val="28"/>
          <w:szCs w:val="28"/>
        </w:rPr>
        <w:t>–</w:t>
      </w:r>
      <w:r w:rsidRPr="00942A08">
        <w:rPr>
          <w:rFonts w:ascii="Times New Roman" w:hAnsi="Times New Roman" w:cs="Times New Roman"/>
          <w:sz w:val="28"/>
          <w:szCs w:val="28"/>
        </w:rPr>
        <w:t>100 балів – середній рівень стресу. Низький рівень стресу, ППН менше 100 балів, свідчить про стан психологічної адаптації до робочих навантажень.</w:t>
      </w:r>
    </w:p>
    <w:sectPr w:rsidR="00942A08" w:rsidRPr="00942A08" w:rsidSect="00B77462">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5C087C" w14:textId="77777777" w:rsidR="00C977DD" w:rsidRDefault="00C977DD" w:rsidP="0036542B">
      <w:pPr>
        <w:spacing w:after="0" w:line="240" w:lineRule="auto"/>
      </w:pPr>
      <w:r>
        <w:separator/>
      </w:r>
    </w:p>
  </w:endnote>
  <w:endnote w:type="continuationSeparator" w:id="0">
    <w:p w14:paraId="119DAA45" w14:textId="77777777" w:rsidR="00C977DD" w:rsidRDefault="00C977DD" w:rsidP="003654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inherit">
    <w:altName w:val="Cambria"/>
    <w:panose1 w:val="00000000000000000000"/>
    <w:charset w:val="00"/>
    <w:family w:val="roman"/>
    <w:notTrueType/>
    <w:pitch w:val="default"/>
  </w:font>
  <w:font w:name="Times New Roman,Bold">
    <w:altName w:val="Times New Roman"/>
    <w:panose1 w:val="00000000000000000000"/>
    <w:charset w:val="CC"/>
    <w:family w:val="auto"/>
    <w:notTrueType/>
    <w:pitch w:val="default"/>
    <w:sig w:usb0="00000201" w:usb1="00000000" w:usb2="00000000" w:usb3="00000000" w:csb0="00000004"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9B97DB" w14:textId="77777777" w:rsidR="000E7FCA" w:rsidRDefault="000E7FCA">
    <w:pPr>
      <w:pStyle w:val="af"/>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D070AC" w14:textId="77777777" w:rsidR="000E7FCA" w:rsidRDefault="000E7FCA">
    <w:pPr>
      <w:pStyle w:val="af"/>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04E608" w14:textId="77777777" w:rsidR="000E7FCA" w:rsidRDefault="000E7FCA">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636FC6" w14:textId="77777777" w:rsidR="00C977DD" w:rsidRDefault="00C977DD" w:rsidP="0036542B">
      <w:pPr>
        <w:spacing w:after="0" w:line="240" w:lineRule="auto"/>
      </w:pPr>
      <w:r>
        <w:separator/>
      </w:r>
    </w:p>
  </w:footnote>
  <w:footnote w:type="continuationSeparator" w:id="0">
    <w:p w14:paraId="3A1DDDB9" w14:textId="77777777" w:rsidR="00C977DD" w:rsidRDefault="00C977DD" w:rsidP="0036542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7E8FFC" w14:textId="77777777" w:rsidR="000E7FCA" w:rsidRDefault="000E7FCA">
    <w:pPr>
      <w:pStyle w:val="a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75053953"/>
      <w:docPartObj>
        <w:docPartGallery w:val="Page Numbers (Top of Page)"/>
        <w:docPartUnique/>
      </w:docPartObj>
    </w:sdtPr>
    <w:sdtEndPr/>
    <w:sdtContent>
      <w:p w14:paraId="7019EF55" w14:textId="5A46650C" w:rsidR="000E7FCA" w:rsidRDefault="000E7FCA">
        <w:pPr>
          <w:pStyle w:val="ad"/>
          <w:jc w:val="right"/>
        </w:pPr>
        <w:r>
          <w:fldChar w:fldCharType="begin"/>
        </w:r>
        <w:r>
          <w:instrText>PAGE   \* MERGEFORMAT</w:instrText>
        </w:r>
        <w:r>
          <w:fldChar w:fldCharType="separate"/>
        </w:r>
        <w:r w:rsidR="00D60D5F">
          <w:rPr>
            <w:noProof/>
          </w:rPr>
          <w:t>8</w:t>
        </w:r>
        <w:r>
          <w:fldChar w:fldCharType="end"/>
        </w:r>
      </w:p>
    </w:sdtContent>
  </w:sdt>
  <w:p w14:paraId="674D0321" w14:textId="77777777" w:rsidR="000E7FCA" w:rsidRDefault="000E7FCA">
    <w:pPr>
      <w:pStyle w:val="a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44D14E" w14:textId="77777777" w:rsidR="000E7FCA" w:rsidRDefault="000E7FCA">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40013"/>
    <w:multiLevelType w:val="hybridMultilevel"/>
    <w:tmpl w:val="6DACDB76"/>
    <w:lvl w:ilvl="0" w:tplc="4FA610BC">
      <w:numFmt w:val="bullet"/>
      <w:lvlText w:val="–"/>
      <w:lvlJc w:val="left"/>
      <w:pPr>
        <w:ind w:left="1068" w:hanging="360"/>
      </w:pPr>
      <w:rPr>
        <w:rFonts w:ascii="Times New Roman" w:eastAsia="Times New Roman" w:hAnsi="Times New Roman" w:cs="Times New Roman" w:hint="default"/>
      </w:rPr>
    </w:lvl>
    <w:lvl w:ilvl="1" w:tplc="20000003" w:tentative="1">
      <w:start w:val="1"/>
      <w:numFmt w:val="bullet"/>
      <w:lvlText w:val="o"/>
      <w:lvlJc w:val="left"/>
      <w:pPr>
        <w:ind w:left="1788" w:hanging="360"/>
      </w:pPr>
      <w:rPr>
        <w:rFonts w:ascii="Courier New" w:hAnsi="Courier New" w:cs="Courier New" w:hint="default"/>
      </w:rPr>
    </w:lvl>
    <w:lvl w:ilvl="2" w:tplc="20000005" w:tentative="1">
      <w:start w:val="1"/>
      <w:numFmt w:val="bullet"/>
      <w:lvlText w:val=""/>
      <w:lvlJc w:val="left"/>
      <w:pPr>
        <w:ind w:left="2508" w:hanging="360"/>
      </w:pPr>
      <w:rPr>
        <w:rFonts w:ascii="Wingdings" w:hAnsi="Wingdings" w:hint="default"/>
      </w:rPr>
    </w:lvl>
    <w:lvl w:ilvl="3" w:tplc="20000001" w:tentative="1">
      <w:start w:val="1"/>
      <w:numFmt w:val="bullet"/>
      <w:lvlText w:val=""/>
      <w:lvlJc w:val="left"/>
      <w:pPr>
        <w:ind w:left="3228" w:hanging="360"/>
      </w:pPr>
      <w:rPr>
        <w:rFonts w:ascii="Symbol" w:hAnsi="Symbol" w:hint="default"/>
      </w:rPr>
    </w:lvl>
    <w:lvl w:ilvl="4" w:tplc="20000003" w:tentative="1">
      <w:start w:val="1"/>
      <w:numFmt w:val="bullet"/>
      <w:lvlText w:val="o"/>
      <w:lvlJc w:val="left"/>
      <w:pPr>
        <w:ind w:left="3948" w:hanging="360"/>
      </w:pPr>
      <w:rPr>
        <w:rFonts w:ascii="Courier New" w:hAnsi="Courier New" w:cs="Courier New" w:hint="default"/>
      </w:rPr>
    </w:lvl>
    <w:lvl w:ilvl="5" w:tplc="20000005" w:tentative="1">
      <w:start w:val="1"/>
      <w:numFmt w:val="bullet"/>
      <w:lvlText w:val=""/>
      <w:lvlJc w:val="left"/>
      <w:pPr>
        <w:ind w:left="4668" w:hanging="360"/>
      </w:pPr>
      <w:rPr>
        <w:rFonts w:ascii="Wingdings" w:hAnsi="Wingdings" w:hint="default"/>
      </w:rPr>
    </w:lvl>
    <w:lvl w:ilvl="6" w:tplc="20000001" w:tentative="1">
      <w:start w:val="1"/>
      <w:numFmt w:val="bullet"/>
      <w:lvlText w:val=""/>
      <w:lvlJc w:val="left"/>
      <w:pPr>
        <w:ind w:left="5388" w:hanging="360"/>
      </w:pPr>
      <w:rPr>
        <w:rFonts w:ascii="Symbol" w:hAnsi="Symbol" w:hint="default"/>
      </w:rPr>
    </w:lvl>
    <w:lvl w:ilvl="7" w:tplc="20000003" w:tentative="1">
      <w:start w:val="1"/>
      <w:numFmt w:val="bullet"/>
      <w:lvlText w:val="o"/>
      <w:lvlJc w:val="left"/>
      <w:pPr>
        <w:ind w:left="6108" w:hanging="360"/>
      </w:pPr>
      <w:rPr>
        <w:rFonts w:ascii="Courier New" w:hAnsi="Courier New" w:cs="Courier New" w:hint="default"/>
      </w:rPr>
    </w:lvl>
    <w:lvl w:ilvl="8" w:tplc="20000005" w:tentative="1">
      <w:start w:val="1"/>
      <w:numFmt w:val="bullet"/>
      <w:lvlText w:val=""/>
      <w:lvlJc w:val="left"/>
      <w:pPr>
        <w:ind w:left="6828" w:hanging="360"/>
      </w:pPr>
      <w:rPr>
        <w:rFonts w:ascii="Wingdings" w:hAnsi="Wingdings" w:hint="default"/>
      </w:rPr>
    </w:lvl>
  </w:abstractNum>
  <w:abstractNum w:abstractNumId="1" w15:restartNumberingAfterBreak="0">
    <w:nsid w:val="00821CFC"/>
    <w:multiLevelType w:val="hybridMultilevel"/>
    <w:tmpl w:val="407C3990"/>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 w15:restartNumberingAfterBreak="0">
    <w:nsid w:val="024702B3"/>
    <w:multiLevelType w:val="multilevel"/>
    <w:tmpl w:val="2000001D"/>
    <w:lvl w:ilvl="0">
      <w:start w:val="1"/>
      <w:numFmt w:val="decimal"/>
      <w:lvlText w:val="%1)"/>
      <w:lvlJc w:val="left"/>
      <w:pPr>
        <w:ind w:left="1068" w:hanging="360"/>
      </w:pPr>
    </w:lvl>
    <w:lvl w:ilvl="1">
      <w:start w:val="1"/>
      <w:numFmt w:val="lowerLetter"/>
      <w:lvlText w:val="%2)"/>
      <w:lvlJc w:val="left"/>
      <w:pPr>
        <w:ind w:left="1428" w:hanging="360"/>
      </w:pPr>
    </w:lvl>
    <w:lvl w:ilvl="2">
      <w:start w:val="1"/>
      <w:numFmt w:val="lowerRoman"/>
      <w:lvlText w:val="%3)"/>
      <w:lvlJc w:val="left"/>
      <w:pPr>
        <w:ind w:left="1788" w:hanging="360"/>
      </w:pPr>
    </w:lvl>
    <w:lvl w:ilvl="3">
      <w:start w:val="1"/>
      <w:numFmt w:val="decimal"/>
      <w:lvlText w:val="(%4)"/>
      <w:lvlJc w:val="left"/>
      <w:pPr>
        <w:ind w:left="2148" w:hanging="360"/>
      </w:pPr>
    </w:lvl>
    <w:lvl w:ilvl="4">
      <w:start w:val="1"/>
      <w:numFmt w:val="lowerLetter"/>
      <w:lvlText w:val="(%5)"/>
      <w:lvlJc w:val="left"/>
      <w:pPr>
        <w:ind w:left="2508" w:hanging="360"/>
      </w:pPr>
    </w:lvl>
    <w:lvl w:ilvl="5">
      <w:start w:val="1"/>
      <w:numFmt w:val="lowerRoman"/>
      <w:lvlText w:val="(%6)"/>
      <w:lvlJc w:val="left"/>
      <w:pPr>
        <w:ind w:left="2868" w:hanging="360"/>
      </w:pPr>
    </w:lvl>
    <w:lvl w:ilvl="6">
      <w:start w:val="1"/>
      <w:numFmt w:val="decimal"/>
      <w:lvlText w:val="%7."/>
      <w:lvlJc w:val="left"/>
      <w:pPr>
        <w:ind w:left="3228" w:hanging="360"/>
      </w:pPr>
    </w:lvl>
    <w:lvl w:ilvl="7">
      <w:start w:val="1"/>
      <w:numFmt w:val="lowerLetter"/>
      <w:lvlText w:val="%8."/>
      <w:lvlJc w:val="left"/>
      <w:pPr>
        <w:ind w:left="3588" w:hanging="360"/>
      </w:pPr>
    </w:lvl>
    <w:lvl w:ilvl="8">
      <w:start w:val="1"/>
      <w:numFmt w:val="lowerRoman"/>
      <w:lvlText w:val="%9."/>
      <w:lvlJc w:val="left"/>
      <w:pPr>
        <w:ind w:left="3948" w:hanging="360"/>
      </w:pPr>
    </w:lvl>
  </w:abstractNum>
  <w:abstractNum w:abstractNumId="3" w15:restartNumberingAfterBreak="0">
    <w:nsid w:val="08455D1D"/>
    <w:multiLevelType w:val="hybridMultilevel"/>
    <w:tmpl w:val="BCDA8D5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94C657D"/>
    <w:multiLevelType w:val="multilevel"/>
    <w:tmpl w:val="80E67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4A5A69"/>
    <w:multiLevelType w:val="hybridMultilevel"/>
    <w:tmpl w:val="927C1AA8"/>
    <w:lvl w:ilvl="0" w:tplc="2000000D">
      <w:start w:val="1"/>
      <w:numFmt w:val="bullet"/>
      <w:lvlText w:val=""/>
      <w:lvlJc w:val="left"/>
      <w:pPr>
        <w:ind w:left="1428" w:hanging="360"/>
      </w:pPr>
      <w:rPr>
        <w:rFonts w:ascii="Wingdings" w:hAnsi="Wingdings" w:hint="default"/>
      </w:rPr>
    </w:lvl>
    <w:lvl w:ilvl="1" w:tplc="20000003" w:tentative="1">
      <w:start w:val="1"/>
      <w:numFmt w:val="bullet"/>
      <w:lvlText w:val="o"/>
      <w:lvlJc w:val="left"/>
      <w:pPr>
        <w:ind w:left="2148" w:hanging="360"/>
      </w:pPr>
      <w:rPr>
        <w:rFonts w:ascii="Courier New" w:hAnsi="Courier New" w:cs="Courier New" w:hint="default"/>
      </w:rPr>
    </w:lvl>
    <w:lvl w:ilvl="2" w:tplc="20000005" w:tentative="1">
      <w:start w:val="1"/>
      <w:numFmt w:val="bullet"/>
      <w:lvlText w:val=""/>
      <w:lvlJc w:val="left"/>
      <w:pPr>
        <w:ind w:left="2868" w:hanging="360"/>
      </w:pPr>
      <w:rPr>
        <w:rFonts w:ascii="Wingdings" w:hAnsi="Wingdings" w:hint="default"/>
      </w:rPr>
    </w:lvl>
    <w:lvl w:ilvl="3" w:tplc="20000001" w:tentative="1">
      <w:start w:val="1"/>
      <w:numFmt w:val="bullet"/>
      <w:lvlText w:val=""/>
      <w:lvlJc w:val="left"/>
      <w:pPr>
        <w:ind w:left="3588" w:hanging="360"/>
      </w:pPr>
      <w:rPr>
        <w:rFonts w:ascii="Symbol" w:hAnsi="Symbol" w:hint="default"/>
      </w:rPr>
    </w:lvl>
    <w:lvl w:ilvl="4" w:tplc="20000003" w:tentative="1">
      <w:start w:val="1"/>
      <w:numFmt w:val="bullet"/>
      <w:lvlText w:val="o"/>
      <w:lvlJc w:val="left"/>
      <w:pPr>
        <w:ind w:left="4308" w:hanging="360"/>
      </w:pPr>
      <w:rPr>
        <w:rFonts w:ascii="Courier New" w:hAnsi="Courier New" w:cs="Courier New" w:hint="default"/>
      </w:rPr>
    </w:lvl>
    <w:lvl w:ilvl="5" w:tplc="20000005" w:tentative="1">
      <w:start w:val="1"/>
      <w:numFmt w:val="bullet"/>
      <w:lvlText w:val=""/>
      <w:lvlJc w:val="left"/>
      <w:pPr>
        <w:ind w:left="5028" w:hanging="360"/>
      </w:pPr>
      <w:rPr>
        <w:rFonts w:ascii="Wingdings" w:hAnsi="Wingdings" w:hint="default"/>
      </w:rPr>
    </w:lvl>
    <w:lvl w:ilvl="6" w:tplc="20000001" w:tentative="1">
      <w:start w:val="1"/>
      <w:numFmt w:val="bullet"/>
      <w:lvlText w:val=""/>
      <w:lvlJc w:val="left"/>
      <w:pPr>
        <w:ind w:left="5748" w:hanging="360"/>
      </w:pPr>
      <w:rPr>
        <w:rFonts w:ascii="Symbol" w:hAnsi="Symbol" w:hint="default"/>
      </w:rPr>
    </w:lvl>
    <w:lvl w:ilvl="7" w:tplc="20000003" w:tentative="1">
      <w:start w:val="1"/>
      <w:numFmt w:val="bullet"/>
      <w:lvlText w:val="o"/>
      <w:lvlJc w:val="left"/>
      <w:pPr>
        <w:ind w:left="6468" w:hanging="360"/>
      </w:pPr>
      <w:rPr>
        <w:rFonts w:ascii="Courier New" w:hAnsi="Courier New" w:cs="Courier New" w:hint="default"/>
      </w:rPr>
    </w:lvl>
    <w:lvl w:ilvl="8" w:tplc="20000005" w:tentative="1">
      <w:start w:val="1"/>
      <w:numFmt w:val="bullet"/>
      <w:lvlText w:val=""/>
      <w:lvlJc w:val="left"/>
      <w:pPr>
        <w:ind w:left="7188" w:hanging="360"/>
      </w:pPr>
      <w:rPr>
        <w:rFonts w:ascii="Wingdings" w:hAnsi="Wingdings" w:hint="default"/>
      </w:rPr>
    </w:lvl>
  </w:abstractNum>
  <w:abstractNum w:abstractNumId="6" w15:restartNumberingAfterBreak="0">
    <w:nsid w:val="0C763EF7"/>
    <w:multiLevelType w:val="hybridMultilevel"/>
    <w:tmpl w:val="7FA20E62"/>
    <w:lvl w:ilvl="0" w:tplc="36662E50">
      <w:start w:val="1"/>
      <w:numFmt w:val="decimal"/>
      <w:lvlText w:val="%1."/>
      <w:lvlJc w:val="left"/>
      <w:pPr>
        <w:ind w:left="218" w:hanging="425"/>
        <w:jc w:val="right"/>
      </w:pPr>
      <w:rPr>
        <w:rFonts w:ascii="Times New Roman" w:eastAsia="Times New Roman" w:hAnsi="Times New Roman" w:cs="Times New Roman" w:hint="default"/>
        <w:b w:val="0"/>
        <w:bCs w:val="0"/>
        <w:i w:val="0"/>
        <w:iCs w:val="0"/>
        <w:spacing w:val="0"/>
        <w:w w:val="99"/>
        <w:sz w:val="28"/>
        <w:szCs w:val="28"/>
        <w:lang w:val="uk-UA" w:eastAsia="en-US" w:bidi="ar-SA"/>
      </w:rPr>
    </w:lvl>
    <w:lvl w:ilvl="1" w:tplc="2862965C">
      <w:numFmt w:val="bullet"/>
      <w:lvlText w:val="•"/>
      <w:lvlJc w:val="left"/>
      <w:pPr>
        <w:ind w:left="1238" w:hanging="425"/>
      </w:pPr>
      <w:rPr>
        <w:rFonts w:hint="default"/>
        <w:lang w:val="uk-UA" w:eastAsia="en-US" w:bidi="ar-SA"/>
      </w:rPr>
    </w:lvl>
    <w:lvl w:ilvl="2" w:tplc="B2C6C284">
      <w:numFmt w:val="bullet"/>
      <w:lvlText w:val="•"/>
      <w:lvlJc w:val="left"/>
      <w:pPr>
        <w:ind w:left="2256" w:hanging="425"/>
      </w:pPr>
      <w:rPr>
        <w:rFonts w:hint="default"/>
        <w:lang w:val="uk-UA" w:eastAsia="en-US" w:bidi="ar-SA"/>
      </w:rPr>
    </w:lvl>
    <w:lvl w:ilvl="3" w:tplc="EB5CAF46">
      <w:numFmt w:val="bullet"/>
      <w:lvlText w:val="•"/>
      <w:lvlJc w:val="left"/>
      <w:pPr>
        <w:ind w:left="3274" w:hanging="425"/>
      </w:pPr>
      <w:rPr>
        <w:rFonts w:hint="default"/>
        <w:lang w:val="uk-UA" w:eastAsia="en-US" w:bidi="ar-SA"/>
      </w:rPr>
    </w:lvl>
    <w:lvl w:ilvl="4" w:tplc="997EE52E">
      <w:numFmt w:val="bullet"/>
      <w:lvlText w:val="•"/>
      <w:lvlJc w:val="left"/>
      <w:pPr>
        <w:ind w:left="4292" w:hanging="425"/>
      </w:pPr>
      <w:rPr>
        <w:rFonts w:hint="default"/>
        <w:lang w:val="uk-UA" w:eastAsia="en-US" w:bidi="ar-SA"/>
      </w:rPr>
    </w:lvl>
    <w:lvl w:ilvl="5" w:tplc="98AC954A">
      <w:numFmt w:val="bullet"/>
      <w:lvlText w:val="•"/>
      <w:lvlJc w:val="left"/>
      <w:pPr>
        <w:ind w:left="5310" w:hanging="425"/>
      </w:pPr>
      <w:rPr>
        <w:rFonts w:hint="default"/>
        <w:lang w:val="uk-UA" w:eastAsia="en-US" w:bidi="ar-SA"/>
      </w:rPr>
    </w:lvl>
    <w:lvl w:ilvl="6" w:tplc="AEDE0004">
      <w:numFmt w:val="bullet"/>
      <w:lvlText w:val="•"/>
      <w:lvlJc w:val="left"/>
      <w:pPr>
        <w:ind w:left="6328" w:hanging="425"/>
      </w:pPr>
      <w:rPr>
        <w:rFonts w:hint="default"/>
        <w:lang w:val="uk-UA" w:eastAsia="en-US" w:bidi="ar-SA"/>
      </w:rPr>
    </w:lvl>
    <w:lvl w:ilvl="7" w:tplc="E79CD7F0">
      <w:numFmt w:val="bullet"/>
      <w:lvlText w:val="•"/>
      <w:lvlJc w:val="left"/>
      <w:pPr>
        <w:ind w:left="7346" w:hanging="425"/>
      </w:pPr>
      <w:rPr>
        <w:rFonts w:hint="default"/>
        <w:lang w:val="uk-UA" w:eastAsia="en-US" w:bidi="ar-SA"/>
      </w:rPr>
    </w:lvl>
    <w:lvl w:ilvl="8" w:tplc="91EEC7B6">
      <w:numFmt w:val="bullet"/>
      <w:lvlText w:val="•"/>
      <w:lvlJc w:val="left"/>
      <w:pPr>
        <w:ind w:left="8364" w:hanging="425"/>
      </w:pPr>
      <w:rPr>
        <w:rFonts w:hint="default"/>
        <w:lang w:val="uk-UA" w:eastAsia="en-US" w:bidi="ar-SA"/>
      </w:rPr>
    </w:lvl>
  </w:abstractNum>
  <w:abstractNum w:abstractNumId="7" w15:restartNumberingAfterBreak="0">
    <w:nsid w:val="0DCE58FE"/>
    <w:multiLevelType w:val="hybridMultilevel"/>
    <w:tmpl w:val="A00C7A1A"/>
    <w:lvl w:ilvl="0" w:tplc="ACFA9022">
      <w:start w:val="1"/>
      <w:numFmt w:val="decimal"/>
      <w:lvlText w:val="%1."/>
      <w:lvlJc w:val="left"/>
      <w:pPr>
        <w:ind w:left="218" w:hanging="425"/>
        <w:jc w:val="right"/>
      </w:pPr>
      <w:rPr>
        <w:rFonts w:ascii="Times New Roman" w:eastAsia="Times New Roman" w:hAnsi="Times New Roman" w:cs="Times New Roman" w:hint="default"/>
        <w:spacing w:val="0"/>
        <w:w w:val="100"/>
        <w:sz w:val="28"/>
        <w:szCs w:val="28"/>
        <w:lang w:val="uk-UA" w:eastAsia="en-US" w:bidi="ar-SA"/>
      </w:rPr>
    </w:lvl>
    <w:lvl w:ilvl="1" w:tplc="0C8C977A">
      <w:numFmt w:val="bullet"/>
      <w:lvlText w:val="•"/>
      <w:lvlJc w:val="left"/>
      <w:pPr>
        <w:ind w:left="1240" w:hanging="425"/>
      </w:pPr>
      <w:rPr>
        <w:rFonts w:hint="default"/>
        <w:lang w:val="uk-UA" w:eastAsia="en-US" w:bidi="ar-SA"/>
      </w:rPr>
    </w:lvl>
    <w:lvl w:ilvl="2" w:tplc="9E7C6A44">
      <w:numFmt w:val="bullet"/>
      <w:lvlText w:val="•"/>
      <w:lvlJc w:val="left"/>
      <w:pPr>
        <w:ind w:left="2260" w:hanging="425"/>
      </w:pPr>
      <w:rPr>
        <w:rFonts w:hint="default"/>
        <w:lang w:val="uk-UA" w:eastAsia="en-US" w:bidi="ar-SA"/>
      </w:rPr>
    </w:lvl>
    <w:lvl w:ilvl="3" w:tplc="116A7188">
      <w:numFmt w:val="bullet"/>
      <w:lvlText w:val="•"/>
      <w:lvlJc w:val="left"/>
      <w:pPr>
        <w:ind w:left="3280" w:hanging="425"/>
      </w:pPr>
      <w:rPr>
        <w:rFonts w:hint="default"/>
        <w:lang w:val="uk-UA" w:eastAsia="en-US" w:bidi="ar-SA"/>
      </w:rPr>
    </w:lvl>
    <w:lvl w:ilvl="4" w:tplc="D674BB64">
      <w:numFmt w:val="bullet"/>
      <w:lvlText w:val="•"/>
      <w:lvlJc w:val="left"/>
      <w:pPr>
        <w:ind w:left="4300" w:hanging="425"/>
      </w:pPr>
      <w:rPr>
        <w:rFonts w:hint="default"/>
        <w:lang w:val="uk-UA" w:eastAsia="en-US" w:bidi="ar-SA"/>
      </w:rPr>
    </w:lvl>
    <w:lvl w:ilvl="5" w:tplc="984AB342">
      <w:numFmt w:val="bullet"/>
      <w:lvlText w:val="•"/>
      <w:lvlJc w:val="left"/>
      <w:pPr>
        <w:ind w:left="5320" w:hanging="425"/>
      </w:pPr>
      <w:rPr>
        <w:rFonts w:hint="default"/>
        <w:lang w:val="uk-UA" w:eastAsia="en-US" w:bidi="ar-SA"/>
      </w:rPr>
    </w:lvl>
    <w:lvl w:ilvl="6" w:tplc="8334E1A6">
      <w:numFmt w:val="bullet"/>
      <w:lvlText w:val="•"/>
      <w:lvlJc w:val="left"/>
      <w:pPr>
        <w:ind w:left="6340" w:hanging="425"/>
      </w:pPr>
      <w:rPr>
        <w:rFonts w:hint="default"/>
        <w:lang w:val="uk-UA" w:eastAsia="en-US" w:bidi="ar-SA"/>
      </w:rPr>
    </w:lvl>
    <w:lvl w:ilvl="7" w:tplc="2FD41F60">
      <w:numFmt w:val="bullet"/>
      <w:lvlText w:val="•"/>
      <w:lvlJc w:val="left"/>
      <w:pPr>
        <w:ind w:left="7360" w:hanging="425"/>
      </w:pPr>
      <w:rPr>
        <w:rFonts w:hint="default"/>
        <w:lang w:val="uk-UA" w:eastAsia="en-US" w:bidi="ar-SA"/>
      </w:rPr>
    </w:lvl>
    <w:lvl w:ilvl="8" w:tplc="EB56EEC2">
      <w:numFmt w:val="bullet"/>
      <w:lvlText w:val="•"/>
      <w:lvlJc w:val="left"/>
      <w:pPr>
        <w:ind w:left="8380" w:hanging="425"/>
      </w:pPr>
      <w:rPr>
        <w:rFonts w:hint="default"/>
        <w:lang w:val="uk-UA" w:eastAsia="en-US" w:bidi="ar-SA"/>
      </w:rPr>
    </w:lvl>
  </w:abstractNum>
  <w:abstractNum w:abstractNumId="8" w15:restartNumberingAfterBreak="0">
    <w:nsid w:val="14F368D6"/>
    <w:multiLevelType w:val="multilevel"/>
    <w:tmpl w:val="932A391C"/>
    <w:lvl w:ilvl="0">
      <w:start w:val="1"/>
      <w:numFmt w:val="decimal"/>
      <w:lvlText w:val="%1."/>
      <w:lvlJc w:val="left"/>
      <w:pPr>
        <w:tabs>
          <w:tab w:val="num" w:pos="720"/>
        </w:tabs>
        <w:ind w:left="720" w:hanging="360"/>
      </w:pPr>
    </w:lvl>
    <w:lvl w:ilvl="1">
      <w:start w:val="144"/>
      <w:numFmt w:val="decimal"/>
      <w:lvlText w:val="%2"/>
      <w:lvlJc w:val="left"/>
      <w:pPr>
        <w:ind w:left="1512" w:hanging="432"/>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6D17E8F"/>
    <w:multiLevelType w:val="hybridMultilevel"/>
    <w:tmpl w:val="FB64CFB0"/>
    <w:lvl w:ilvl="0" w:tplc="2000000D">
      <w:start w:val="1"/>
      <w:numFmt w:val="bullet"/>
      <w:lvlText w:val=""/>
      <w:lvlJc w:val="left"/>
      <w:pPr>
        <w:ind w:left="1428" w:hanging="360"/>
      </w:pPr>
      <w:rPr>
        <w:rFonts w:ascii="Wingdings" w:hAnsi="Wingdings" w:hint="default"/>
      </w:rPr>
    </w:lvl>
    <w:lvl w:ilvl="1" w:tplc="20000003" w:tentative="1">
      <w:start w:val="1"/>
      <w:numFmt w:val="bullet"/>
      <w:lvlText w:val="o"/>
      <w:lvlJc w:val="left"/>
      <w:pPr>
        <w:ind w:left="2148" w:hanging="360"/>
      </w:pPr>
      <w:rPr>
        <w:rFonts w:ascii="Courier New" w:hAnsi="Courier New" w:cs="Courier New" w:hint="default"/>
      </w:rPr>
    </w:lvl>
    <w:lvl w:ilvl="2" w:tplc="20000005" w:tentative="1">
      <w:start w:val="1"/>
      <w:numFmt w:val="bullet"/>
      <w:lvlText w:val=""/>
      <w:lvlJc w:val="left"/>
      <w:pPr>
        <w:ind w:left="2868" w:hanging="360"/>
      </w:pPr>
      <w:rPr>
        <w:rFonts w:ascii="Wingdings" w:hAnsi="Wingdings" w:hint="default"/>
      </w:rPr>
    </w:lvl>
    <w:lvl w:ilvl="3" w:tplc="20000001" w:tentative="1">
      <w:start w:val="1"/>
      <w:numFmt w:val="bullet"/>
      <w:lvlText w:val=""/>
      <w:lvlJc w:val="left"/>
      <w:pPr>
        <w:ind w:left="3588" w:hanging="360"/>
      </w:pPr>
      <w:rPr>
        <w:rFonts w:ascii="Symbol" w:hAnsi="Symbol" w:hint="default"/>
      </w:rPr>
    </w:lvl>
    <w:lvl w:ilvl="4" w:tplc="20000003" w:tentative="1">
      <w:start w:val="1"/>
      <w:numFmt w:val="bullet"/>
      <w:lvlText w:val="o"/>
      <w:lvlJc w:val="left"/>
      <w:pPr>
        <w:ind w:left="4308" w:hanging="360"/>
      </w:pPr>
      <w:rPr>
        <w:rFonts w:ascii="Courier New" w:hAnsi="Courier New" w:cs="Courier New" w:hint="default"/>
      </w:rPr>
    </w:lvl>
    <w:lvl w:ilvl="5" w:tplc="20000005" w:tentative="1">
      <w:start w:val="1"/>
      <w:numFmt w:val="bullet"/>
      <w:lvlText w:val=""/>
      <w:lvlJc w:val="left"/>
      <w:pPr>
        <w:ind w:left="5028" w:hanging="360"/>
      </w:pPr>
      <w:rPr>
        <w:rFonts w:ascii="Wingdings" w:hAnsi="Wingdings" w:hint="default"/>
      </w:rPr>
    </w:lvl>
    <w:lvl w:ilvl="6" w:tplc="20000001" w:tentative="1">
      <w:start w:val="1"/>
      <w:numFmt w:val="bullet"/>
      <w:lvlText w:val=""/>
      <w:lvlJc w:val="left"/>
      <w:pPr>
        <w:ind w:left="5748" w:hanging="360"/>
      </w:pPr>
      <w:rPr>
        <w:rFonts w:ascii="Symbol" w:hAnsi="Symbol" w:hint="default"/>
      </w:rPr>
    </w:lvl>
    <w:lvl w:ilvl="7" w:tplc="20000003" w:tentative="1">
      <w:start w:val="1"/>
      <w:numFmt w:val="bullet"/>
      <w:lvlText w:val="o"/>
      <w:lvlJc w:val="left"/>
      <w:pPr>
        <w:ind w:left="6468" w:hanging="360"/>
      </w:pPr>
      <w:rPr>
        <w:rFonts w:ascii="Courier New" w:hAnsi="Courier New" w:cs="Courier New" w:hint="default"/>
      </w:rPr>
    </w:lvl>
    <w:lvl w:ilvl="8" w:tplc="20000005" w:tentative="1">
      <w:start w:val="1"/>
      <w:numFmt w:val="bullet"/>
      <w:lvlText w:val=""/>
      <w:lvlJc w:val="left"/>
      <w:pPr>
        <w:ind w:left="7188" w:hanging="360"/>
      </w:pPr>
      <w:rPr>
        <w:rFonts w:ascii="Wingdings" w:hAnsi="Wingdings" w:hint="default"/>
      </w:rPr>
    </w:lvl>
  </w:abstractNum>
  <w:abstractNum w:abstractNumId="10" w15:restartNumberingAfterBreak="0">
    <w:nsid w:val="176E147A"/>
    <w:multiLevelType w:val="hybridMultilevel"/>
    <w:tmpl w:val="23D60B14"/>
    <w:lvl w:ilvl="0" w:tplc="46BACCAA">
      <w:numFmt w:val="bullet"/>
      <w:lvlText w:val="–"/>
      <w:lvlJc w:val="left"/>
      <w:pPr>
        <w:ind w:left="1068" w:hanging="360"/>
      </w:pPr>
      <w:rPr>
        <w:rFonts w:ascii="Times New Roman" w:eastAsia="Times New Roman" w:hAnsi="Times New Roman" w:cs="Times New Roman" w:hint="default"/>
      </w:rPr>
    </w:lvl>
    <w:lvl w:ilvl="1" w:tplc="20000003" w:tentative="1">
      <w:start w:val="1"/>
      <w:numFmt w:val="bullet"/>
      <w:lvlText w:val="o"/>
      <w:lvlJc w:val="left"/>
      <w:pPr>
        <w:ind w:left="1788" w:hanging="360"/>
      </w:pPr>
      <w:rPr>
        <w:rFonts w:ascii="Courier New" w:hAnsi="Courier New" w:cs="Courier New" w:hint="default"/>
      </w:rPr>
    </w:lvl>
    <w:lvl w:ilvl="2" w:tplc="20000005" w:tentative="1">
      <w:start w:val="1"/>
      <w:numFmt w:val="bullet"/>
      <w:lvlText w:val=""/>
      <w:lvlJc w:val="left"/>
      <w:pPr>
        <w:ind w:left="2508" w:hanging="360"/>
      </w:pPr>
      <w:rPr>
        <w:rFonts w:ascii="Wingdings" w:hAnsi="Wingdings" w:hint="default"/>
      </w:rPr>
    </w:lvl>
    <w:lvl w:ilvl="3" w:tplc="20000001" w:tentative="1">
      <w:start w:val="1"/>
      <w:numFmt w:val="bullet"/>
      <w:lvlText w:val=""/>
      <w:lvlJc w:val="left"/>
      <w:pPr>
        <w:ind w:left="3228" w:hanging="360"/>
      </w:pPr>
      <w:rPr>
        <w:rFonts w:ascii="Symbol" w:hAnsi="Symbol" w:hint="default"/>
      </w:rPr>
    </w:lvl>
    <w:lvl w:ilvl="4" w:tplc="20000003" w:tentative="1">
      <w:start w:val="1"/>
      <w:numFmt w:val="bullet"/>
      <w:lvlText w:val="o"/>
      <w:lvlJc w:val="left"/>
      <w:pPr>
        <w:ind w:left="3948" w:hanging="360"/>
      </w:pPr>
      <w:rPr>
        <w:rFonts w:ascii="Courier New" w:hAnsi="Courier New" w:cs="Courier New" w:hint="default"/>
      </w:rPr>
    </w:lvl>
    <w:lvl w:ilvl="5" w:tplc="20000005" w:tentative="1">
      <w:start w:val="1"/>
      <w:numFmt w:val="bullet"/>
      <w:lvlText w:val=""/>
      <w:lvlJc w:val="left"/>
      <w:pPr>
        <w:ind w:left="4668" w:hanging="360"/>
      </w:pPr>
      <w:rPr>
        <w:rFonts w:ascii="Wingdings" w:hAnsi="Wingdings" w:hint="default"/>
      </w:rPr>
    </w:lvl>
    <w:lvl w:ilvl="6" w:tplc="20000001" w:tentative="1">
      <w:start w:val="1"/>
      <w:numFmt w:val="bullet"/>
      <w:lvlText w:val=""/>
      <w:lvlJc w:val="left"/>
      <w:pPr>
        <w:ind w:left="5388" w:hanging="360"/>
      </w:pPr>
      <w:rPr>
        <w:rFonts w:ascii="Symbol" w:hAnsi="Symbol" w:hint="default"/>
      </w:rPr>
    </w:lvl>
    <w:lvl w:ilvl="7" w:tplc="20000003" w:tentative="1">
      <w:start w:val="1"/>
      <w:numFmt w:val="bullet"/>
      <w:lvlText w:val="o"/>
      <w:lvlJc w:val="left"/>
      <w:pPr>
        <w:ind w:left="6108" w:hanging="360"/>
      </w:pPr>
      <w:rPr>
        <w:rFonts w:ascii="Courier New" w:hAnsi="Courier New" w:cs="Courier New" w:hint="default"/>
      </w:rPr>
    </w:lvl>
    <w:lvl w:ilvl="8" w:tplc="20000005" w:tentative="1">
      <w:start w:val="1"/>
      <w:numFmt w:val="bullet"/>
      <w:lvlText w:val=""/>
      <w:lvlJc w:val="left"/>
      <w:pPr>
        <w:ind w:left="6828" w:hanging="360"/>
      </w:pPr>
      <w:rPr>
        <w:rFonts w:ascii="Wingdings" w:hAnsi="Wingdings" w:hint="default"/>
      </w:rPr>
    </w:lvl>
  </w:abstractNum>
  <w:abstractNum w:abstractNumId="11" w15:restartNumberingAfterBreak="0">
    <w:nsid w:val="26471A54"/>
    <w:multiLevelType w:val="hybridMultilevel"/>
    <w:tmpl w:val="39F261A8"/>
    <w:lvl w:ilvl="0" w:tplc="A4A84F58">
      <w:start w:val="1"/>
      <w:numFmt w:val="decimal"/>
      <w:lvlText w:val="%1."/>
      <w:lvlJc w:val="left"/>
      <w:pPr>
        <w:ind w:left="1068" w:hanging="360"/>
      </w:pPr>
      <w:rPr>
        <w:rFonts w:hint="default"/>
      </w:rPr>
    </w:lvl>
    <w:lvl w:ilvl="1" w:tplc="20000019" w:tentative="1">
      <w:start w:val="1"/>
      <w:numFmt w:val="lowerLetter"/>
      <w:lvlText w:val="%2."/>
      <w:lvlJc w:val="left"/>
      <w:pPr>
        <w:ind w:left="1788" w:hanging="360"/>
      </w:pPr>
    </w:lvl>
    <w:lvl w:ilvl="2" w:tplc="2000001B" w:tentative="1">
      <w:start w:val="1"/>
      <w:numFmt w:val="lowerRoman"/>
      <w:lvlText w:val="%3."/>
      <w:lvlJc w:val="right"/>
      <w:pPr>
        <w:ind w:left="2508" w:hanging="180"/>
      </w:pPr>
    </w:lvl>
    <w:lvl w:ilvl="3" w:tplc="2000000F" w:tentative="1">
      <w:start w:val="1"/>
      <w:numFmt w:val="decimal"/>
      <w:lvlText w:val="%4."/>
      <w:lvlJc w:val="left"/>
      <w:pPr>
        <w:ind w:left="3228" w:hanging="360"/>
      </w:p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abstractNum w:abstractNumId="12" w15:restartNumberingAfterBreak="0">
    <w:nsid w:val="26C16EC3"/>
    <w:multiLevelType w:val="hybridMultilevel"/>
    <w:tmpl w:val="169A75E4"/>
    <w:lvl w:ilvl="0" w:tplc="44E80DF4">
      <w:numFmt w:val="bullet"/>
      <w:lvlText w:val=""/>
      <w:lvlJc w:val="left"/>
      <w:pPr>
        <w:ind w:left="806" w:hanging="423"/>
      </w:pPr>
      <w:rPr>
        <w:rFonts w:ascii="Symbol" w:eastAsia="Symbol" w:hAnsi="Symbol" w:cs="Symbol" w:hint="default"/>
        <w:b w:val="0"/>
        <w:bCs w:val="0"/>
        <w:i w:val="0"/>
        <w:iCs w:val="0"/>
        <w:spacing w:val="0"/>
        <w:w w:val="99"/>
        <w:sz w:val="28"/>
        <w:szCs w:val="28"/>
        <w:lang w:val="uk-UA" w:eastAsia="en-US" w:bidi="ar-SA"/>
      </w:rPr>
    </w:lvl>
    <w:lvl w:ilvl="1" w:tplc="A282FCDC">
      <w:numFmt w:val="bullet"/>
      <w:lvlText w:val=""/>
      <w:lvlJc w:val="left"/>
      <w:pPr>
        <w:ind w:left="1233" w:hanging="360"/>
      </w:pPr>
      <w:rPr>
        <w:rFonts w:ascii="Symbol" w:eastAsia="Symbol" w:hAnsi="Symbol" w:cs="Symbol" w:hint="default"/>
        <w:spacing w:val="0"/>
        <w:w w:val="99"/>
        <w:lang w:val="uk-UA" w:eastAsia="en-US" w:bidi="ar-SA"/>
      </w:rPr>
    </w:lvl>
    <w:lvl w:ilvl="2" w:tplc="40A20398">
      <w:numFmt w:val="bullet"/>
      <w:lvlText w:val="•"/>
      <w:lvlJc w:val="left"/>
      <w:pPr>
        <w:ind w:left="2184" w:hanging="360"/>
      </w:pPr>
      <w:rPr>
        <w:rFonts w:hint="default"/>
        <w:lang w:val="uk-UA" w:eastAsia="en-US" w:bidi="ar-SA"/>
      </w:rPr>
    </w:lvl>
    <w:lvl w:ilvl="3" w:tplc="2780C7BA">
      <w:numFmt w:val="bullet"/>
      <w:lvlText w:val="•"/>
      <w:lvlJc w:val="left"/>
      <w:pPr>
        <w:ind w:left="3129" w:hanging="360"/>
      </w:pPr>
      <w:rPr>
        <w:rFonts w:hint="default"/>
        <w:lang w:val="uk-UA" w:eastAsia="en-US" w:bidi="ar-SA"/>
      </w:rPr>
    </w:lvl>
    <w:lvl w:ilvl="4" w:tplc="DFC4E856">
      <w:numFmt w:val="bullet"/>
      <w:lvlText w:val="•"/>
      <w:lvlJc w:val="left"/>
      <w:pPr>
        <w:ind w:left="4074" w:hanging="360"/>
      </w:pPr>
      <w:rPr>
        <w:rFonts w:hint="default"/>
        <w:lang w:val="uk-UA" w:eastAsia="en-US" w:bidi="ar-SA"/>
      </w:rPr>
    </w:lvl>
    <w:lvl w:ilvl="5" w:tplc="C6A8935C">
      <w:numFmt w:val="bullet"/>
      <w:lvlText w:val="•"/>
      <w:lvlJc w:val="left"/>
      <w:pPr>
        <w:ind w:left="5019" w:hanging="360"/>
      </w:pPr>
      <w:rPr>
        <w:rFonts w:hint="default"/>
        <w:lang w:val="uk-UA" w:eastAsia="en-US" w:bidi="ar-SA"/>
      </w:rPr>
    </w:lvl>
    <w:lvl w:ilvl="6" w:tplc="ACCC7F42">
      <w:numFmt w:val="bullet"/>
      <w:lvlText w:val="•"/>
      <w:lvlJc w:val="left"/>
      <w:pPr>
        <w:ind w:left="5964" w:hanging="360"/>
      </w:pPr>
      <w:rPr>
        <w:rFonts w:hint="default"/>
        <w:lang w:val="uk-UA" w:eastAsia="en-US" w:bidi="ar-SA"/>
      </w:rPr>
    </w:lvl>
    <w:lvl w:ilvl="7" w:tplc="69B26A76">
      <w:numFmt w:val="bullet"/>
      <w:lvlText w:val="•"/>
      <w:lvlJc w:val="left"/>
      <w:pPr>
        <w:ind w:left="6909" w:hanging="360"/>
      </w:pPr>
      <w:rPr>
        <w:rFonts w:hint="default"/>
        <w:lang w:val="uk-UA" w:eastAsia="en-US" w:bidi="ar-SA"/>
      </w:rPr>
    </w:lvl>
    <w:lvl w:ilvl="8" w:tplc="95A215F4">
      <w:numFmt w:val="bullet"/>
      <w:lvlText w:val="•"/>
      <w:lvlJc w:val="left"/>
      <w:pPr>
        <w:ind w:left="7854" w:hanging="360"/>
      </w:pPr>
      <w:rPr>
        <w:rFonts w:hint="default"/>
        <w:lang w:val="uk-UA" w:eastAsia="en-US" w:bidi="ar-SA"/>
      </w:rPr>
    </w:lvl>
  </w:abstractNum>
  <w:abstractNum w:abstractNumId="13" w15:restartNumberingAfterBreak="0">
    <w:nsid w:val="26D20C2D"/>
    <w:multiLevelType w:val="singleLevel"/>
    <w:tmpl w:val="0419000F"/>
    <w:lvl w:ilvl="0">
      <w:start w:val="1"/>
      <w:numFmt w:val="decimal"/>
      <w:lvlText w:val="%1."/>
      <w:lvlJc w:val="left"/>
      <w:pPr>
        <w:tabs>
          <w:tab w:val="num" w:pos="360"/>
        </w:tabs>
        <w:ind w:left="360" w:hanging="360"/>
      </w:pPr>
      <w:rPr>
        <w:strike w:val="0"/>
        <w:dstrike w:val="0"/>
        <w:u w:val="none"/>
        <w:effect w:val="none"/>
      </w:rPr>
    </w:lvl>
  </w:abstractNum>
  <w:abstractNum w:abstractNumId="14" w15:restartNumberingAfterBreak="0">
    <w:nsid w:val="306E2B95"/>
    <w:multiLevelType w:val="hybridMultilevel"/>
    <w:tmpl w:val="0A2A5752"/>
    <w:lvl w:ilvl="0" w:tplc="9F18050C">
      <w:start w:val="1"/>
      <w:numFmt w:val="bullet"/>
      <w:lvlText w:val="-"/>
      <w:lvlJc w:val="left"/>
      <w:pPr>
        <w:ind w:left="1068" w:hanging="360"/>
      </w:pPr>
      <w:rPr>
        <w:rFonts w:ascii="Times New Roman" w:eastAsia="Times New Roman" w:hAnsi="Times New Roman" w:cs="Times New Roman" w:hint="default"/>
      </w:rPr>
    </w:lvl>
    <w:lvl w:ilvl="1" w:tplc="20000003" w:tentative="1">
      <w:start w:val="1"/>
      <w:numFmt w:val="bullet"/>
      <w:lvlText w:val="o"/>
      <w:lvlJc w:val="left"/>
      <w:pPr>
        <w:ind w:left="1788" w:hanging="360"/>
      </w:pPr>
      <w:rPr>
        <w:rFonts w:ascii="Courier New" w:hAnsi="Courier New" w:cs="Courier New" w:hint="default"/>
      </w:rPr>
    </w:lvl>
    <w:lvl w:ilvl="2" w:tplc="20000005" w:tentative="1">
      <w:start w:val="1"/>
      <w:numFmt w:val="bullet"/>
      <w:lvlText w:val=""/>
      <w:lvlJc w:val="left"/>
      <w:pPr>
        <w:ind w:left="2508" w:hanging="360"/>
      </w:pPr>
      <w:rPr>
        <w:rFonts w:ascii="Wingdings" w:hAnsi="Wingdings" w:hint="default"/>
      </w:rPr>
    </w:lvl>
    <w:lvl w:ilvl="3" w:tplc="20000001" w:tentative="1">
      <w:start w:val="1"/>
      <w:numFmt w:val="bullet"/>
      <w:lvlText w:val=""/>
      <w:lvlJc w:val="left"/>
      <w:pPr>
        <w:ind w:left="3228" w:hanging="360"/>
      </w:pPr>
      <w:rPr>
        <w:rFonts w:ascii="Symbol" w:hAnsi="Symbol" w:hint="default"/>
      </w:rPr>
    </w:lvl>
    <w:lvl w:ilvl="4" w:tplc="20000003" w:tentative="1">
      <w:start w:val="1"/>
      <w:numFmt w:val="bullet"/>
      <w:lvlText w:val="o"/>
      <w:lvlJc w:val="left"/>
      <w:pPr>
        <w:ind w:left="3948" w:hanging="360"/>
      </w:pPr>
      <w:rPr>
        <w:rFonts w:ascii="Courier New" w:hAnsi="Courier New" w:cs="Courier New" w:hint="default"/>
      </w:rPr>
    </w:lvl>
    <w:lvl w:ilvl="5" w:tplc="20000005" w:tentative="1">
      <w:start w:val="1"/>
      <w:numFmt w:val="bullet"/>
      <w:lvlText w:val=""/>
      <w:lvlJc w:val="left"/>
      <w:pPr>
        <w:ind w:left="4668" w:hanging="360"/>
      </w:pPr>
      <w:rPr>
        <w:rFonts w:ascii="Wingdings" w:hAnsi="Wingdings" w:hint="default"/>
      </w:rPr>
    </w:lvl>
    <w:lvl w:ilvl="6" w:tplc="20000001" w:tentative="1">
      <w:start w:val="1"/>
      <w:numFmt w:val="bullet"/>
      <w:lvlText w:val=""/>
      <w:lvlJc w:val="left"/>
      <w:pPr>
        <w:ind w:left="5388" w:hanging="360"/>
      </w:pPr>
      <w:rPr>
        <w:rFonts w:ascii="Symbol" w:hAnsi="Symbol" w:hint="default"/>
      </w:rPr>
    </w:lvl>
    <w:lvl w:ilvl="7" w:tplc="20000003" w:tentative="1">
      <w:start w:val="1"/>
      <w:numFmt w:val="bullet"/>
      <w:lvlText w:val="o"/>
      <w:lvlJc w:val="left"/>
      <w:pPr>
        <w:ind w:left="6108" w:hanging="360"/>
      </w:pPr>
      <w:rPr>
        <w:rFonts w:ascii="Courier New" w:hAnsi="Courier New" w:cs="Courier New" w:hint="default"/>
      </w:rPr>
    </w:lvl>
    <w:lvl w:ilvl="8" w:tplc="20000005" w:tentative="1">
      <w:start w:val="1"/>
      <w:numFmt w:val="bullet"/>
      <w:lvlText w:val=""/>
      <w:lvlJc w:val="left"/>
      <w:pPr>
        <w:ind w:left="6828" w:hanging="360"/>
      </w:pPr>
      <w:rPr>
        <w:rFonts w:ascii="Wingdings" w:hAnsi="Wingdings" w:hint="default"/>
      </w:rPr>
    </w:lvl>
  </w:abstractNum>
  <w:abstractNum w:abstractNumId="15" w15:restartNumberingAfterBreak="0">
    <w:nsid w:val="318A4B29"/>
    <w:multiLevelType w:val="hybridMultilevel"/>
    <w:tmpl w:val="5B24FC00"/>
    <w:lvl w:ilvl="0" w:tplc="2ED069A0">
      <w:numFmt w:val="bullet"/>
      <w:lvlText w:val="-"/>
      <w:lvlJc w:val="left"/>
      <w:pPr>
        <w:ind w:left="164" w:hanging="164"/>
      </w:pPr>
      <w:rPr>
        <w:rFonts w:ascii="Times New Roman" w:eastAsia="Times New Roman" w:hAnsi="Times New Roman" w:cs="Times New Roman" w:hint="default"/>
        <w:w w:val="99"/>
        <w:sz w:val="28"/>
        <w:szCs w:val="28"/>
        <w:lang w:val="uk-UA" w:eastAsia="en-US" w:bidi="ar-SA"/>
      </w:rPr>
    </w:lvl>
    <w:lvl w:ilvl="1" w:tplc="7564D7AA">
      <w:numFmt w:val="bullet"/>
      <w:lvlText w:val="•"/>
      <w:lvlJc w:val="left"/>
      <w:pPr>
        <w:ind w:left="1141" w:hanging="164"/>
      </w:pPr>
      <w:rPr>
        <w:rFonts w:hint="default"/>
        <w:lang w:val="uk-UA" w:eastAsia="en-US" w:bidi="ar-SA"/>
      </w:rPr>
    </w:lvl>
    <w:lvl w:ilvl="2" w:tplc="3DEE3834">
      <w:numFmt w:val="bullet"/>
      <w:lvlText w:val="•"/>
      <w:lvlJc w:val="left"/>
      <w:pPr>
        <w:ind w:left="2117" w:hanging="164"/>
      </w:pPr>
      <w:rPr>
        <w:rFonts w:hint="default"/>
        <w:lang w:val="uk-UA" w:eastAsia="en-US" w:bidi="ar-SA"/>
      </w:rPr>
    </w:lvl>
    <w:lvl w:ilvl="3" w:tplc="92CE4E84">
      <w:numFmt w:val="bullet"/>
      <w:lvlText w:val="•"/>
      <w:lvlJc w:val="left"/>
      <w:pPr>
        <w:ind w:left="3094" w:hanging="164"/>
      </w:pPr>
      <w:rPr>
        <w:rFonts w:hint="default"/>
        <w:lang w:val="uk-UA" w:eastAsia="en-US" w:bidi="ar-SA"/>
      </w:rPr>
    </w:lvl>
    <w:lvl w:ilvl="4" w:tplc="B7F25912">
      <w:numFmt w:val="bullet"/>
      <w:lvlText w:val="•"/>
      <w:lvlJc w:val="left"/>
      <w:pPr>
        <w:ind w:left="4070" w:hanging="164"/>
      </w:pPr>
      <w:rPr>
        <w:rFonts w:hint="default"/>
        <w:lang w:val="uk-UA" w:eastAsia="en-US" w:bidi="ar-SA"/>
      </w:rPr>
    </w:lvl>
    <w:lvl w:ilvl="5" w:tplc="705847F4">
      <w:numFmt w:val="bullet"/>
      <w:lvlText w:val="•"/>
      <w:lvlJc w:val="left"/>
      <w:pPr>
        <w:ind w:left="5047" w:hanging="164"/>
      </w:pPr>
      <w:rPr>
        <w:rFonts w:hint="default"/>
        <w:lang w:val="uk-UA" w:eastAsia="en-US" w:bidi="ar-SA"/>
      </w:rPr>
    </w:lvl>
    <w:lvl w:ilvl="6" w:tplc="B0E4AB9A">
      <w:numFmt w:val="bullet"/>
      <w:lvlText w:val="•"/>
      <w:lvlJc w:val="left"/>
      <w:pPr>
        <w:ind w:left="6023" w:hanging="164"/>
      </w:pPr>
      <w:rPr>
        <w:rFonts w:hint="default"/>
        <w:lang w:val="uk-UA" w:eastAsia="en-US" w:bidi="ar-SA"/>
      </w:rPr>
    </w:lvl>
    <w:lvl w:ilvl="7" w:tplc="D4CEA208">
      <w:numFmt w:val="bullet"/>
      <w:lvlText w:val="•"/>
      <w:lvlJc w:val="left"/>
      <w:pPr>
        <w:ind w:left="6999" w:hanging="164"/>
      </w:pPr>
      <w:rPr>
        <w:rFonts w:hint="default"/>
        <w:lang w:val="uk-UA" w:eastAsia="en-US" w:bidi="ar-SA"/>
      </w:rPr>
    </w:lvl>
    <w:lvl w:ilvl="8" w:tplc="8FC05800">
      <w:numFmt w:val="bullet"/>
      <w:lvlText w:val="•"/>
      <w:lvlJc w:val="left"/>
      <w:pPr>
        <w:ind w:left="7976" w:hanging="164"/>
      </w:pPr>
      <w:rPr>
        <w:rFonts w:hint="default"/>
        <w:lang w:val="uk-UA" w:eastAsia="en-US" w:bidi="ar-SA"/>
      </w:rPr>
    </w:lvl>
  </w:abstractNum>
  <w:abstractNum w:abstractNumId="16" w15:restartNumberingAfterBreak="0">
    <w:nsid w:val="39372514"/>
    <w:multiLevelType w:val="hybridMultilevel"/>
    <w:tmpl w:val="39B2D72E"/>
    <w:lvl w:ilvl="0" w:tplc="2000000D">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15:restartNumberingAfterBreak="0">
    <w:nsid w:val="3B501F51"/>
    <w:multiLevelType w:val="hybridMultilevel"/>
    <w:tmpl w:val="0A3E6D34"/>
    <w:lvl w:ilvl="0" w:tplc="E36073AC">
      <w:start w:val="4"/>
      <w:numFmt w:val="decimal"/>
      <w:lvlText w:val="%1)"/>
      <w:lvlJc w:val="left"/>
      <w:pPr>
        <w:ind w:left="1068" w:hanging="360"/>
      </w:pPr>
      <w:rPr>
        <w:rFonts w:hint="default"/>
      </w:rPr>
    </w:lvl>
    <w:lvl w:ilvl="1" w:tplc="20000019" w:tentative="1">
      <w:start w:val="1"/>
      <w:numFmt w:val="lowerLetter"/>
      <w:lvlText w:val="%2."/>
      <w:lvlJc w:val="left"/>
      <w:pPr>
        <w:ind w:left="1788" w:hanging="360"/>
      </w:pPr>
    </w:lvl>
    <w:lvl w:ilvl="2" w:tplc="2000001B" w:tentative="1">
      <w:start w:val="1"/>
      <w:numFmt w:val="lowerRoman"/>
      <w:lvlText w:val="%3."/>
      <w:lvlJc w:val="right"/>
      <w:pPr>
        <w:ind w:left="2508" w:hanging="180"/>
      </w:pPr>
    </w:lvl>
    <w:lvl w:ilvl="3" w:tplc="2000000F" w:tentative="1">
      <w:start w:val="1"/>
      <w:numFmt w:val="decimal"/>
      <w:lvlText w:val="%4."/>
      <w:lvlJc w:val="left"/>
      <w:pPr>
        <w:ind w:left="3228" w:hanging="360"/>
      </w:p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abstractNum w:abstractNumId="18" w15:restartNumberingAfterBreak="0">
    <w:nsid w:val="410B0E76"/>
    <w:multiLevelType w:val="hybridMultilevel"/>
    <w:tmpl w:val="EA681466"/>
    <w:lvl w:ilvl="0" w:tplc="0419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 w15:restartNumberingAfterBreak="0">
    <w:nsid w:val="41522594"/>
    <w:multiLevelType w:val="hybridMultilevel"/>
    <w:tmpl w:val="CA72FC6E"/>
    <w:lvl w:ilvl="0" w:tplc="2000000D">
      <w:start w:val="1"/>
      <w:numFmt w:val="bullet"/>
      <w:lvlText w:val=""/>
      <w:lvlJc w:val="left"/>
      <w:pPr>
        <w:ind w:left="1428" w:hanging="360"/>
      </w:pPr>
      <w:rPr>
        <w:rFonts w:ascii="Wingdings" w:hAnsi="Wingdings" w:hint="default"/>
      </w:rPr>
    </w:lvl>
    <w:lvl w:ilvl="1" w:tplc="20000003" w:tentative="1">
      <w:start w:val="1"/>
      <w:numFmt w:val="bullet"/>
      <w:lvlText w:val="o"/>
      <w:lvlJc w:val="left"/>
      <w:pPr>
        <w:ind w:left="2148" w:hanging="360"/>
      </w:pPr>
      <w:rPr>
        <w:rFonts w:ascii="Courier New" w:hAnsi="Courier New" w:cs="Courier New" w:hint="default"/>
      </w:rPr>
    </w:lvl>
    <w:lvl w:ilvl="2" w:tplc="20000005" w:tentative="1">
      <w:start w:val="1"/>
      <w:numFmt w:val="bullet"/>
      <w:lvlText w:val=""/>
      <w:lvlJc w:val="left"/>
      <w:pPr>
        <w:ind w:left="2868" w:hanging="360"/>
      </w:pPr>
      <w:rPr>
        <w:rFonts w:ascii="Wingdings" w:hAnsi="Wingdings" w:hint="default"/>
      </w:rPr>
    </w:lvl>
    <w:lvl w:ilvl="3" w:tplc="20000001" w:tentative="1">
      <w:start w:val="1"/>
      <w:numFmt w:val="bullet"/>
      <w:lvlText w:val=""/>
      <w:lvlJc w:val="left"/>
      <w:pPr>
        <w:ind w:left="3588" w:hanging="360"/>
      </w:pPr>
      <w:rPr>
        <w:rFonts w:ascii="Symbol" w:hAnsi="Symbol" w:hint="default"/>
      </w:rPr>
    </w:lvl>
    <w:lvl w:ilvl="4" w:tplc="20000003" w:tentative="1">
      <w:start w:val="1"/>
      <w:numFmt w:val="bullet"/>
      <w:lvlText w:val="o"/>
      <w:lvlJc w:val="left"/>
      <w:pPr>
        <w:ind w:left="4308" w:hanging="360"/>
      </w:pPr>
      <w:rPr>
        <w:rFonts w:ascii="Courier New" w:hAnsi="Courier New" w:cs="Courier New" w:hint="default"/>
      </w:rPr>
    </w:lvl>
    <w:lvl w:ilvl="5" w:tplc="20000005" w:tentative="1">
      <w:start w:val="1"/>
      <w:numFmt w:val="bullet"/>
      <w:lvlText w:val=""/>
      <w:lvlJc w:val="left"/>
      <w:pPr>
        <w:ind w:left="5028" w:hanging="360"/>
      </w:pPr>
      <w:rPr>
        <w:rFonts w:ascii="Wingdings" w:hAnsi="Wingdings" w:hint="default"/>
      </w:rPr>
    </w:lvl>
    <w:lvl w:ilvl="6" w:tplc="20000001" w:tentative="1">
      <w:start w:val="1"/>
      <w:numFmt w:val="bullet"/>
      <w:lvlText w:val=""/>
      <w:lvlJc w:val="left"/>
      <w:pPr>
        <w:ind w:left="5748" w:hanging="360"/>
      </w:pPr>
      <w:rPr>
        <w:rFonts w:ascii="Symbol" w:hAnsi="Symbol" w:hint="default"/>
      </w:rPr>
    </w:lvl>
    <w:lvl w:ilvl="7" w:tplc="20000003" w:tentative="1">
      <w:start w:val="1"/>
      <w:numFmt w:val="bullet"/>
      <w:lvlText w:val="o"/>
      <w:lvlJc w:val="left"/>
      <w:pPr>
        <w:ind w:left="6468" w:hanging="360"/>
      </w:pPr>
      <w:rPr>
        <w:rFonts w:ascii="Courier New" w:hAnsi="Courier New" w:cs="Courier New" w:hint="default"/>
      </w:rPr>
    </w:lvl>
    <w:lvl w:ilvl="8" w:tplc="20000005" w:tentative="1">
      <w:start w:val="1"/>
      <w:numFmt w:val="bullet"/>
      <w:lvlText w:val=""/>
      <w:lvlJc w:val="left"/>
      <w:pPr>
        <w:ind w:left="7188" w:hanging="360"/>
      </w:pPr>
      <w:rPr>
        <w:rFonts w:ascii="Wingdings" w:hAnsi="Wingdings" w:hint="default"/>
      </w:rPr>
    </w:lvl>
  </w:abstractNum>
  <w:abstractNum w:abstractNumId="20" w15:restartNumberingAfterBreak="0">
    <w:nsid w:val="44634BA8"/>
    <w:multiLevelType w:val="hybridMultilevel"/>
    <w:tmpl w:val="39F261A8"/>
    <w:lvl w:ilvl="0" w:tplc="A4A84F58">
      <w:start w:val="1"/>
      <w:numFmt w:val="decimal"/>
      <w:lvlText w:val="%1."/>
      <w:lvlJc w:val="left"/>
      <w:pPr>
        <w:ind w:left="1068" w:hanging="360"/>
      </w:pPr>
      <w:rPr>
        <w:rFonts w:hint="default"/>
      </w:rPr>
    </w:lvl>
    <w:lvl w:ilvl="1" w:tplc="20000019" w:tentative="1">
      <w:start w:val="1"/>
      <w:numFmt w:val="lowerLetter"/>
      <w:lvlText w:val="%2."/>
      <w:lvlJc w:val="left"/>
      <w:pPr>
        <w:ind w:left="1788" w:hanging="360"/>
      </w:pPr>
    </w:lvl>
    <w:lvl w:ilvl="2" w:tplc="2000001B" w:tentative="1">
      <w:start w:val="1"/>
      <w:numFmt w:val="lowerRoman"/>
      <w:lvlText w:val="%3."/>
      <w:lvlJc w:val="right"/>
      <w:pPr>
        <w:ind w:left="2508" w:hanging="180"/>
      </w:pPr>
    </w:lvl>
    <w:lvl w:ilvl="3" w:tplc="2000000F" w:tentative="1">
      <w:start w:val="1"/>
      <w:numFmt w:val="decimal"/>
      <w:lvlText w:val="%4."/>
      <w:lvlJc w:val="left"/>
      <w:pPr>
        <w:ind w:left="3228" w:hanging="360"/>
      </w:p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abstractNum w:abstractNumId="21" w15:restartNumberingAfterBreak="0">
    <w:nsid w:val="447F7703"/>
    <w:multiLevelType w:val="hybridMultilevel"/>
    <w:tmpl w:val="B582E336"/>
    <w:lvl w:ilvl="0" w:tplc="2000000D">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15:restartNumberingAfterBreak="0">
    <w:nsid w:val="4905118B"/>
    <w:multiLevelType w:val="hybridMultilevel"/>
    <w:tmpl w:val="4C6C57C6"/>
    <w:lvl w:ilvl="0" w:tplc="2000000D">
      <w:start w:val="1"/>
      <w:numFmt w:val="bullet"/>
      <w:lvlText w:val=""/>
      <w:lvlJc w:val="left"/>
      <w:pPr>
        <w:ind w:left="1500" w:hanging="360"/>
      </w:pPr>
      <w:rPr>
        <w:rFonts w:ascii="Wingdings" w:hAnsi="Wingdings" w:hint="default"/>
      </w:rPr>
    </w:lvl>
    <w:lvl w:ilvl="1" w:tplc="20000003" w:tentative="1">
      <w:start w:val="1"/>
      <w:numFmt w:val="bullet"/>
      <w:lvlText w:val="o"/>
      <w:lvlJc w:val="left"/>
      <w:pPr>
        <w:ind w:left="2220" w:hanging="360"/>
      </w:pPr>
      <w:rPr>
        <w:rFonts w:ascii="Courier New" w:hAnsi="Courier New" w:cs="Courier New" w:hint="default"/>
      </w:rPr>
    </w:lvl>
    <w:lvl w:ilvl="2" w:tplc="20000005" w:tentative="1">
      <w:start w:val="1"/>
      <w:numFmt w:val="bullet"/>
      <w:lvlText w:val=""/>
      <w:lvlJc w:val="left"/>
      <w:pPr>
        <w:ind w:left="2940" w:hanging="360"/>
      </w:pPr>
      <w:rPr>
        <w:rFonts w:ascii="Wingdings" w:hAnsi="Wingdings" w:hint="default"/>
      </w:rPr>
    </w:lvl>
    <w:lvl w:ilvl="3" w:tplc="20000001" w:tentative="1">
      <w:start w:val="1"/>
      <w:numFmt w:val="bullet"/>
      <w:lvlText w:val=""/>
      <w:lvlJc w:val="left"/>
      <w:pPr>
        <w:ind w:left="3660" w:hanging="360"/>
      </w:pPr>
      <w:rPr>
        <w:rFonts w:ascii="Symbol" w:hAnsi="Symbol" w:hint="default"/>
      </w:rPr>
    </w:lvl>
    <w:lvl w:ilvl="4" w:tplc="20000003" w:tentative="1">
      <w:start w:val="1"/>
      <w:numFmt w:val="bullet"/>
      <w:lvlText w:val="o"/>
      <w:lvlJc w:val="left"/>
      <w:pPr>
        <w:ind w:left="4380" w:hanging="360"/>
      </w:pPr>
      <w:rPr>
        <w:rFonts w:ascii="Courier New" w:hAnsi="Courier New" w:cs="Courier New" w:hint="default"/>
      </w:rPr>
    </w:lvl>
    <w:lvl w:ilvl="5" w:tplc="20000005" w:tentative="1">
      <w:start w:val="1"/>
      <w:numFmt w:val="bullet"/>
      <w:lvlText w:val=""/>
      <w:lvlJc w:val="left"/>
      <w:pPr>
        <w:ind w:left="5100" w:hanging="360"/>
      </w:pPr>
      <w:rPr>
        <w:rFonts w:ascii="Wingdings" w:hAnsi="Wingdings" w:hint="default"/>
      </w:rPr>
    </w:lvl>
    <w:lvl w:ilvl="6" w:tplc="20000001" w:tentative="1">
      <w:start w:val="1"/>
      <w:numFmt w:val="bullet"/>
      <w:lvlText w:val=""/>
      <w:lvlJc w:val="left"/>
      <w:pPr>
        <w:ind w:left="5820" w:hanging="360"/>
      </w:pPr>
      <w:rPr>
        <w:rFonts w:ascii="Symbol" w:hAnsi="Symbol" w:hint="default"/>
      </w:rPr>
    </w:lvl>
    <w:lvl w:ilvl="7" w:tplc="20000003" w:tentative="1">
      <w:start w:val="1"/>
      <w:numFmt w:val="bullet"/>
      <w:lvlText w:val="o"/>
      <w:lvlJc w:val="left"/>
      <w:pPr>
        <w:ind w:left="6540" w:hanging="360"/>
      </w:pPr>
      <w:rPr>
        <w:rFonts w:ascii="Courier New" w:hAnsi="Courier New" w:cs="Courier New" w:hint="default"/>
      </w:rPr>
    </w:lvl>
    <w:lvl w:ilvl="8" w:tplc="20000005" w:tentative="1">
      <w:start w:val="1"/>
      <w:numFmt w:val="bullet"/>
      <w:lvlText w:val=""/>
      <w:lvlJc w:val="left"/>
      <w:pPr>
        <w:ind w:left="7260" w:hanging="360"/>
      </w:pPr>
      <w:rPr>
        <w:rFonts w:ascii="Wingdings" w:hAnsi="Wingdings" w:hint="default"/>
      </w:rPr>
    </w:lvl>
  </w:abstractNum>
  <w:abstractNum w:abstractNumId="23" w15:restartNumberingAfterBreak="0">
    <w:nsid w:val="4D4A5F0E"/>
    <w:multiLevelType w:val="hybridMultilevel"/>
    <w:tmpl w:val="E794CFA0"/>
    <w:lvl w:ilvl="0" w:tplc="7564D7AA">
      <w:numFmt w:val="bullet"/>
      <w:lvlText w:val="•"/>
      <w:lvlJc w:val="left"/>
      <w:pPr>
        <w:ind w:left="1571" w:hanging="360"/>
      </w:pPr>
      <w:rPr>
        <w:rFonts w:hint="default"/>
        <w:lang w:val="uk-UA" w:eastAsia="en-US" w:bidi="ar-SA"/>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4" w15:restartNumberingAfterBreak="0">
    <w:nsid w:val="52F970BE"/>
    <w:multiLevelType w:val="hybridMultilevel"/>
    <w:tmpl w:val="0BE6DEFC"/>
    <w:lvl w:ilvl="0" w:tplc="E650409C">
      <w:start w:val="1"/>
      <w:numFmt w:val="decimal"/>
      <w:lvlText w:val="%1."/>
      <w:lvlJc w:val="left"/>
      <w:pPr>
        <w:ind w:left="838" w:hanging="720"/>
      </w:pPr>
      <w:rPr>
        <w:rFonts w:ascii="Times New Roman" w:eastAsia="Times New Roman" w:hAnsi="Times New Roman" w:cs="Times New Roman" w:hint="default"/>
        <w:spacing w:val="0"/>
        <w:w w:val="100"/>
        <w:sz w:val="28"/>
        <w:szCs w:val="28"/>
        <w:lang w:val="uk-UA" w:eastAsia="en-US" w:bidi="ar-SA"/>
      </w:rPr>
    </w:lvl>
    <w:lvl w:ilvl="1" w:tplc="363269A8">
      <w:numFmt w:val="bullet"/>
      <w:lvlText w:val="•"/>
      <w:lvlJc w:val="left"/>
      <w:pPr>
        <w:ind w:left="1786" w:hanging="720"/>
      </w:pPr>
      <w:rPr>
        <w:rFonts w:hint="default"/>
        <w:lang w:val="uk-UA" w:eastAsia="en-US" w:bidi="ar-SA"/>
      </w:rPr>
    </w:lvl>
    <w:lvl w:ilvl="2" w:tplc="EA4E7A26">
      <w:numFmt w:val="bullet"/>
      <w:lvlText w:val="•"/>
      <w:lvlJc w:val="left"/>
      <w:pPr>
        <w:ind w:left="2732" w:hanging="720"/>
      </w:pPr>
      <w:rPr>
        <w:rFonts w:hint="default"/>
        <w:lang w:val="uk-UA" w:eastAsia="en-US" w:bidi="ar-SA"/>
      </w:rPr>
    </w:lvl>
    <w:lvl w:ilvl="3" w:tplc="71BEF14A">
      <w:numFmt w:val="bullet"/>
      <w:lvlText w:val="•"/>
      <w:lvlJc w:val="left"/>
      <w:pPr>
        <w:ind w:left="3678" w:hanging="720"/>
      </w:pPr>
      <w:rPr>
        <w:rFonts w:hint="default"/>
        <w:lang w:val="uk-UA" w:eastAsia="en-US" w:bidi="ar-SA"/>
      </w:rPr>
    </w:lvl>
    <w:lvl w:ilvl="4" w:tplc="5E927EE4">
      <w:numFmt w:val="bullet"/>
      <w:lvlText w:val="•"/>
      <w:lvlJc w:val="left"/>
      <w:pPr>
        <w:ind w:left="4624" w:hanging="720"/>
      </w:pPr>
      <w:rPr>
        <w:rFonts w:hint="default"/>
        <w:lang w:val="uk-UA" w:eastAsia="en-US" w:bidi="ar-SA"/>
      </w:rPr>
    </w:lvl>
    <w:lvl w:ilvl="5" w:tplc="74FC745C">
      <w:numFmt w:val="bullet"/>
      <w:lvlText w:val="•"/>
      <w:lvlJc w:val="left"/>
      <w:pPr>
        <w:ind w:left="5570" w:hanging="720"/>
      </w:pPr>
      <w:rPr>
        <w:rFonts w:hint="default"/>
        <w:lang w:val="uk-UA" w:eastAsia="en-US" w:bidi="ar-SA"/>
      </w:rPr>
    </w:lvl>
    <w:lvl w:ilvl="6" w:tplc="794A8412">
      <w:numFmt w:val="bullet"/>
      <w:lvlText w:val="•"/>
      <w:lvlJc w:val="left"/>
      <w:pPr>
        <w:ind w:left="6516" w:hanging="720"/>
      </w:pPr>
      <w:rPr>
        <w:rFonts w:hint="default"/>
        <w:lang w:val="uk-UA" w:eastAsia="en-US" w:bidi="ar-SA"/>
      </w:rPr>
    </w:lvl>
    <w:lvl w:ilvl="7" w:tplc="181093B8">
      <w:numFmt w:val="bullet"/>
      <w:lvlText w:val="•"/>
      <w:lvlJc w:val="left"/>
      <w:pPr>
        <w:ind w:left="7462" w:hanging="720"/>
      </w:pPr>
      <w:rPr>
        <w:rFonts w:hint="default"/>
        <w:lang w:val="uk-UA" w:eastAsia="en-US" w:bidi="ar-SA"/>
      </w:rPr>
    </w:lvl>
    <w:lvl w:ilvl="8" w:tplc="60701D8E">
      <w:numFmt w:val="bullet"/>
      <w:lvlText w:val="•"/>
      <w:lvlJc w:val="left"/>
      <w:pPr>
        <w:ind w:left="8408" w:hanging="720"/>
      </w:pPr>
      <w:rPr>
        <w:rFonts w:hint="default"/>
        <w:lang w:val="uk-UA" w:eastAsia="en-US" w:bidi="ar-SA"/>
      </w:rPr>
    </w:lvl>
  </w:abstractNum>
  <w:abstractNum w:abstractNumId="25" w15:restartNumberingAfterBreak="0">
    <w:nsid w:val="53292561"/>
    <w:multiLevelType w:val="hybridMultilevel"/>
    <w:tmpl w:val="AA46C9F8"/>
    <w:lvl w:ilvl="0" w:tplc="C400D73E">
      <w:start w:val="1"/>
      <w:numFmt w:val="decimal"/>
      <w:lvlText w:val="%1."/>
      <w:lvlJc w:val="left"/>
      <w:pPr>
        <w:ind w:left="1135" w:hanging="284"/>
      </w:pPr>
      <w:rPr>
        <w:rFonts w:ascii="Times New Roman" w:eastAsia="Times New Roman" w:hAnsi="Times New Roman" w:cs="Times New Roman" w:hint="default"/>
        <w:w w:val="99"/>
        <w:sz w:val="28"/>
        <w:szCs w:val="28"/>
        <w:lang w:val="uk-UA" w:eastAsia="en-US" w:bidi="ar-SA"/>
      </w:rPr>
    </w:lvl>
    <w:lvl w:ilvl="1" w:tplc="019E6040">
      <w:numFmt w:val="bullet"/>
      <w:lvlText w:val="•"/>
      <w:lvlJc w:val="left"/>
      <w:pPr>
        <w:ind w:left="2096" w:hanging="284"/>
      </w:pPr>
      <w:rPr>
        <w:rFonts w:hint="default"/>
        <w:lang w:val="uk-UA" w:eastAsia="en-US" w:bidi="ar-SA"/>
      </w:rPr>
    </w:lvl>
    <w:lvl w:ilvl="2" w:tplc="F2C0611C">
      <w:numFmt w:val="bullet"/>
      <w:lvlText w:val="•"/>
      <w:lvlJc w:val="left"/>
      <w:pPr>
        <w:ind w:left="2972" w:hanging="284"/>
      </w:pPr>
      <w:rPr>
        <w:rFonts w:hint="default"/>
        <w:lang w:val="uk-UA" w:eastAsia="en-US" w:bidi="ar-SA"/>
      </w:rPr>
    </w:lvl>
    <w:lvl w:ilvl="3" w:tplc="CB24973A">
      <w:numFmt w:val="bullet"/>
      <w:lvlText w:val="•"/>
      <w:lvlJc w:val="left"/>
      <w:pPr>
        <w:ind w:left="3849" w:hanging="284"/>
      </w:pPr>
      <w:rPr>
        <w:rFonts w:hint="default"/>
        <w:lang w:val="uk-UA" w:eastAsia="en-US" w:bidi="ar-SA"/>
      </w:rPr>
    </w:lvl>
    <w:lvl w:ilvl="4" w:tplc="15D01064">
      <w:numFmt w:val="bullet"/>
      <w:lvlText w:val="•"/>
      <w:lvlJc w:val="left"/>
      <w:pPr>
        <w:ind w:left="4725" w:hanging="284"/>
      </w:pPr>
      <w:rPr>
        <w:rFonts w:hint="default"/>
        <w:lang w:val="uk-UA" w:eastAsia="en-US" w:bidi="ar-SA"/>
      </w:rPr>
    </w:lvl>
    <w:lvl w:ilvl="5" w:tplc="194E2D42">
      <w:numFmt w:val="bullet"/>
      <w:lvlText w:val="•"/>
      <w:lvlJc w:val="left"/>
      <w:pPr>
        <w:ind w:left="5602" w:hanging="284"/>
      </w:pPr>
      <w:rPr>
        <w:rFonts w:hint="default"/>
        <w:lang w:val="uk-UA" w:eastAsia="en-US" w:bidi="ar-SA"/>
      </w:rPr>
    </w:lvl>
    <w:lvl w:ilvl="6" w:tplc="C1EC00C8">
      <w:numFmt w:val="bullet"/>
      <w:lvlText w:val="•"/>
      <w:lvlJc w:val="left"/>
      <w:pPr>
        <w:ind w:left="6478" w:hanging="284"/>
      </w:pPr>
      <w:rPr>
        <w:rFonts w:hint="default"/>
        <w:lang w:val="uk-UA" w:eastAsia="en-US" w:bidi="ar-SA"/>
      </w:rPr>
    </w:lvl>
    <w:lvl w:ilvl="7" w:tplc="341A4CD6">
      <w:numFmt w:val="bullet"/>
      <w:lvlText w:val="•"/>
      <w:lvlJc w:val="left"/>
      <w:pPr>
        <w:ind w:left="7354" w:hanging="284"/>
      </w:pPr>
      <w:rPr>
        <w:rFonts w:hint="default"/>
        <w:lang w:val="uk-UA" w:eastAsia="en-US" w:bidi="ar-SA"/>
      </w:rPr>
    </w:lvl>
    <w:lvl w:ilvl="8" w:tplc="33E2E5BE">
      <w:numFmt w:val="bullet"/>
      <w:lvlText w:val="•"/>
      <w:lvlJc w:val="left"/>
      <w:pPr>
        <w:ind w:left="8231" w:hanging="284"/>
      </w:pPr>
      <w:rPr>
        <w:rFonts w:hint="default"/>
        <w:lang w:val="uk-UA" w:eastAsia="en-US" w:bidi="ar-SA"/>
      </w:rPr>
    </w:lvl>
  </w:abstractNum>
  <w:abstractNum w:abstractNumId="26" w15:restartNumberingAfterBreak="0">
    <w:nsid w:val="56233EED"/>
    <w:multiLevelType w:val="hybridMultilevel"/>
    <w:tmpl w:val="AA46C9F8"/>
    <w:lvl w:ilvl="0" w:tplc="C400D73E">
      <w:start w:val="1"/>
      <w:numFmt w:val="decimal"/>
      <w:lvlText w:val="%1."/>
      <w:lvlJc w:val="left"/>
      <w:pPr>
        <w:ind w:left="1135" w:hanging="284"/>
      </w:pPr>
      <w:rPr>
        <w:rFonts w:ascii="Times New Roman" w:eastAsia="Times New Roman" w:hAnsi="Times New Roman" w:cs="Times New Roman" w:hint="default"/>
        <w:w w:val="99"/>
        <w:sz w:val="28"/>
        <w:szCs w:val="28"/>
        <w:lang w:val="uk-UA" w:eastAsia="en-US" w:bidi="ar-SA"/>
      </w:rPr>
    </w:lvl>
    <w:lvl w:ilvl="1" w:tplc="019E6040">
      <w:numFmt w:val="bullet"/>
      <w:lvlText w:val="•"/>
      <w:lvlJc w:val="left"/>
      <w:pPr>
        <w:ind w:left="2096" w:hanging="284"/>
      </w:pPr>
      <w:rPr>
        <w:rFonts w:hint="default"/>
        <w:lang w:val="uk-UA" w:eastAsia="en-US" w:bidi="ar-SA"/>
      </w:rPr>
    </w:lvl>
    <w:lvl w:ilvl="2" w:tplc="F2C0611C">
      <w:numFmt w:val="bullet"/>
      <w:lvlText w:val="•"/>
      <w:lvlJc w:val="left"/>
      <w:pPr>
        <w:ind w:left="2972" w:hanging="284"/>
      </w:pPr>
      <w:rPr>
        <w:rFonts w:hint="default"/>
        <w:lang w:val="uk-UA" w:eastAsia="en-US" w:bidi="ar-SA"/>
      </w:rPr>
    </w:lvl>
    <w:lvl w:ilvl="3" w:tplc="CB24973A">
      <w:numFmt w:val="bullet"/>
      <w:lvlText w:val="•"/>
      <w:lvlJc w:val="left"/>
      <w:pPr>
        <w:ind w:left="3849" w:hanging="284"/>
      </w:pPr>
      <w:rPr>
        <w:rFonts w:hint="default"/>
        <w:lang w:val="uk-UA" w:eastAsia="en-US" w:bidi="ar-SA"/>
      </w:rPr>
    </w:lvl>
    <w:lvl w:ilvl="4" w:tplc="15D01064">
      <w:numFmt w:val="bullet"/>
      <w:lvlText w:val="•"/>
      <w:lvlJc w:val="left"/>
      <w:pPr>
        <w:ind w:left="4725" w:hanging="284"/>
      </w:pPr>
      <w:rPr>
        <w:rFonts w:hint="default"/>
        <w:lang w:val="uk-UA" w:eastAsia="en-US" w:bidi="ar-SA"/>
      </w:rPr>
    </w:lvl>
    <w:lvl w:ilvl="5" w:tplc="194E2D42">
      <w:numFmt w:val="bullet"/>
      <w:lvlText w:val="•"/>
      <w:lvlJc w:val="left"/>
      <w:pPr>
        <w:ind w:left="5602" w:hanging="284"/>
      </w:pPr>
      <w:rPr>
        <w:rFonts w:hint="default"/>
        <w:lang w:val="uk-UA" w:eastAsia="en-US" w:bidi="ar-SA"/>
      </w:rPr>
    </w:lvl>
    <w:lvl w:ilvl="6" w:tplc="C1EC00C8">
      <w:numFmt w:val="bullet"/>
      <w:lvlText w:val="•"/>
      <w:lvlJc w:val="left"/>
      <w:pPr>
        <w:ind w:left="6478" w:hanging="284"/>
      </w:pPr>
      <w:rPr>
        <w:rFonts w:hint="default"/>
        <w:lang w:val="uk-UA" w:eastAsia="en-US" w:bidi="ar-SA"/>
      </w:rPr>
    </w:lvl>
    <w:lvl w:ilvl="7" w:tplc="341A4CD6">
      <w:numFmt w:val="bullet"/>
      <w:lvlText w:val="•"/>
      <w:lvlJc w:val="left"/>
      <w:pPr>
        <w:ind w:left="7354" w:hanging="284"/>
      </w:pPr>
      <w:rPr>
        <w:rFonts w:hint="default"/>
        <w:lang w:val="uk-UA" w:eastAsia="en-US" w:bidi="ar-SA"/>
      </w:rPr>
    </w:lvl>
    <w:lvl w:ilvl="8" w:tplc="33E2E5BE">
      <w:numFmt w:val="bullet"/>
      <w:lvlText w:val="•"/>
      <w:lvlJc w:val="left"/>
      <w:pPr>
        <w:ind w:left="8231" w:hanging="284"/>
      </w:pPr>
      <w:rPr>
        <w:rFonts w:hint="default"/>
        <w:lang w:val="uk-UA" w:eastAsia="en-US" w:bidi="ar-SA"/>
      </w:rPr>
    </w:lvl>
  </w:abstractNum>
  <w:abstractNum w:abstractNumId="27" w15:restartNumberingAfterBreak="0">
    <w:nsid w:val="6158317F"/>
    <w:multiLevelType w:val="multilevel"/>
    <w:tmpl w:val="2E08452E"/>
    <w:lvl w:ilvl="0">
      <w:start w:val="1"/>
      <w:numFmt w:val="decimal"/>
      <w:lvlText w:val="%1."/>
      <w:lvlJc w:val="left"/>
      <w:pPr>
        <w:ind w:left="492" w:hanging="492"/>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28" w15:restartNumberingAfterBreak="0">
    <w:nsid w:val="62471629"/>
    <w:multiLevelType w:val="hybridMultilevel"/>
    <w:tmpl w:val="8C92331C"/>
    <w:lvl w:ilvl="0" w:tplc="0419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 w15:restartNumberingAfterBreak="0">
    <w:nsid w:val="63D6613B"/>
    <w:multiLevelType w:val="hybridMultilevel"/>
    <w:tmpl w:val="B66AA52E"/>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15:restartNumberingAfterBreak="0">
    <w:nsid w:val="645904C7"/>
    <w:multiLevelType w:val="hybridMultilevel"/>
    <w:tmpl w:val="DDB404A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71AA5E48"/>
    <w:multiLevelType w:val="hybridMultilevel"/>
    <w:tmpl w:val="568A550C"/>
    <w:lvl w:ilvl="0" w:tplc="2000000D">
      <w:start w:val="1"/>
      <w:numFmt w:val="bullet"/>
      <w:lvlText w:val=""/>
      <w:lvlJc w:val="left"/>
      <w:pPr>
        <w:ind w:left="1428" w:hanging="360"/>
      </w:pPr>
      <w:rPr>
        <w:rFonts w:ascii="Wingdings" w:hAnsi="Wingdings" w:hint="default"/>
      </w:rPr>
    </w:lvl>
    <w:lvl w:ilvl="1" w:tplc="20000003" w:tentative="1">
      <w:start w:val="1"/>
      <w:numFmt w:val="bullet"/>
      <w:lvlText w:val="o"/>
      <w:lvlJc w:val="left"/>
      <w:pPr>
        <w:ind w:left="2148" w:hanging="360"/>
      </w:pPr>
      <w:rPr>
        <w:rFonts w:ascii="Courier New" w:hAnsi="Courier New" w:cs="Courier New" w:hint="default"/>
      </w:rPr>
    </w:lvl>
    <w:lvl w:ilvl="2" w:tplc="20000005" w:tentative="1">
      <w:start w:val="1"/>
      <w:numFmt w:val="bullet"/>
      <w:lvlText w:val=""/>
      <w:lvlJc w:val="left"/>
      <w:pPr>
        <w:ind w:left="2868" w:hanging="360"/>
      </w:pPr>
      <w:rPr>
        <w:rFonts w:ascii="Wingdings" w:hAnsi="Wingdings" w:hint="default"/>
      </w:rPr>
    </w:lvl>
    <w:lvl w:ilvl="3" w:tplc="20000001" w:tentative="1">
      <w:start w:val="1"/>
      <w:numFmt w:val="bullet"/>
      <w:lvlText w:val=""/>
      <w:lvlJc w:val="left"/>
      <w:pPr>
        <w:ind w:left="3588" w:hanging="360"/>
      </w:pPr>
      <w:rPr>
        <w:rFonts w:ascii="Symbol" w:hAnsi="Symbol" w:hint="default"/>
      </w:rPr>
    </w:lvl>
    <w:lvl w:ilvl="4" w:tplc="20000003" w:tentative="1">
      <w:start w:val="1"/>
      <w:numFmt w:val="bullet"/>
      <w:lvlText w:val="o"/>
      <w:lvlJc w:val="left"/>
      <w:pPr>
        <w:ind w:left="4308" w:hanging="360"/>
      </w:pPr>
      <w:rPr>
        <w:rFonts w:ascii="Courier New" w:hAnsi="Courier New" w:cs="Courier New" w:hint="default"/>
      </w:rPr>
    </w:lvl>
    <w:lvl w:ilvl="5" w:tplc="20000005" w:tentative="1">
      <w:start w:val="1"/>
      <w:numFmt w:val="bullet"/>
      <w:lvlText w:val=""/>
      <w:lvlJc w:val="left"/>
      <w:pPr>
        <w:ind w:left="5028" w:hanging="360"/>
      </w:pPr>
      <w:rPr>
        <w:rFonts w:ascii="Wingdings" w:hAnsi="Wingdings" w:hint="default"/>
      </w:rPr>
    </w:lvl>
    <w:lvl w:ilvl="6" w:tplc="20000001" w:tentative="1">
      <w:start w:val="1"/>
      <w:numFmt w:val="bullet"/>
      <w:lvlText w:val=""/>
      <w:lvlJc w:val="left"/>
      <w:pPr>
        <w:ind w:left="5748" w:hanging="360"/>
      </w:pPr>
      <w:rPr>
        <w:rFonts w:ascii="Symbol" w:hAnsi="Symbol" w:hint="default"/>
      </w:rPr>
    </w:lvl>
    <w:lvl w:ilvl="7" w:tplc="20000003" w:tentative="1">
      <w:start w:val="1"/>
      <w:numFmt w:val="bullet"/>
      <w:lvlText w:val="o"/>
      <w:lvlJc w:val="left"/>
      <w:pPr>
        <w:ind w:left="6468" w:hanging="360"/>
      </w:pPr>
      <w:rPr>
        <w:rFonts w:ascii="Courier New" w:hAnsi="Courier New" w:cs="Courier New" w:hint="default"/>
      </w:rPr>
    </w:lvl>
    <w:lvl w:ilvl="8" w:tplc="20000005" w:tentative="1">
      <w:start w:val="1"/>
      <w:numFmt w:val="bullet"/>
      <w:lvlText w:val=""/>
      <w:lvlJc w:val="left"/>
      <w:pPr>
        <w:ind w:left="7188" w:hanging="360"/>
      </w:pPr>
      <w:rPr>
        <w:rFonts w:ascii="Wingdings" w:hAnsi="Wingdings" w:hint="default"/>
      </w:rPr>
    </w:lvl>
  </w:abstractNum>
  <w:abstractNum w:abstractNumId="32" w15:restartNumberingAfterBreak="0">
    <w:nsid w:val="78CD2098"/>
    <w:multiLevelType w:val="hybridMultilevel"/>
    <w:tmpl w:val="6BECBA02"/>
    <w:lvl w:ilvl="0" w:tplc="2000000D">
      <w:start w:val="1"/>
      <w:numFmt w:val="bullet"/>
      <w:lvlText w:val=""/>
      <w:lvlJc w:val="left"/>
      <w:pPr>
        <w:ind w:left="1428" w:hanging="360"/>
      </w:pPr>
      <w:rPr>
        <w:rFonts w:ascii="Wingdings" w:hAnsi="Wingdings" w:hint="default"/>
      </w:rPr>
    </w:lvl>
    <w:lvl w:ilvl="1" w:tplc="20000003" w:tentative="1">
      <w:start w:val="1"/>
      <w:numFmt w:val="bullet"/>
      <w:lvlText w:val="o"/>
      <w:lvlJc w:val="left"/>
      <w:pPr>
        <w:ind w:left="2148" w:hanging="360"/>
      </w:pPr>
      <w:rPr>
        <w:rFonts w:ascii="Courier New" w:hAnsi="Courier New" w:cs="Courier New" w:hint="default"/>
      </w:rPr>
    </w:lvl>
    <w:lvl w:ilvl="2" w:tplc="20000005" w:tentative="1">
      <w:start w:val="1"/>
      <w:numFmt w:val="bullet"/>
      <w:lvlText w:val=""/>
      <w:lvlJc w:val="left"/>
      <w:pPr>
        <w:ind w:left="2868" w:hanging="360"/>
      </w:pPr>
      <w:rPr>
        <w:rFonts w:ascii="Wingdings" w:hAnsi="Wingdings" w:hint="default"/>
      </w:rPr>
    </w:lvl>
    <w:lvl w:ilvl="3" w:tplc="20000001" w:tentative="1">
      <w:start w:val="1"/>
      <w:numFmt w:val="bullet"/>
      <w:lvlText w:val=""/>
      <w:lvlJc w:val="left"/>
      <w:pPr>
        <w:ind w:left="3588" w:hanging="360"/>
      </w:pPr>
      <w:rPr>
        <w:rFonts w:ascii="Symbol" w:hAnsi="Symbol" w:hint="default"/>
      </w:rPr>
    </w:lvl>
    <w:lvl w:ilvl="4" w:tplc="20000003" w:tentative="1">
      <w:start w:val="1"/>
      <w:numFmt w:val="bullet"/>
      <w:lvlText w:val="o"/>
      <w:lvlJc w:val="left"/>
      <w:pPr>
        <w:ind w:left="4308" w:hanging="360"/>
      </w:pPr>
      <w:rPr>
        <w:rFonts w:ascii="Courier New" w:hAnsi="Courier New" w:cs="Courier New" w:hint="default"/>
      </w:rPr>
    </w:lvl>
    <w:lvl w:ilvl="5" w:tplc="20000005" w:tentative="1">
      <w:start w:val="1"/>
      <w:numFmt w:val="bullet"/>
      <w:lvlText w:val=""/>
      <w:lvlJc w:val="left"/>
      <w:pPr>
        <w:ind w:left="5028" w:hanging="360"/>
      </w:pPr>
      <w:rPr>
        <w:rFonts w:ascii="Wingdings" w:hAnsi="Wingdings" w:hint="default"/>
      </w:rPr>
    </w:lvl>
    <w:lvl w:ilvl="6" w:tplc="20000001" w:tentative="1">
      <w:start w:val="1"/>
      <w:numFmt w:val="bullet"/>
      <w:lvlText w:val=""/>
      <w:lvlJc w:val="left"/>
      <w:pPr>
        <w:ind w:left="5748" w:hanging="360"/>
      </w:pPr>
      <w:rPr>
        <w:rFonts w:ascii="Symbol" w:hAnsi="Symbol" w:hint="default"/>
      </w:rPr>
    </w:lvl>
    <w:lvl w:ilvl="7" w:tplc="20000003" w:tentative="1">
      <w:start w:val="1"/>
      <w:numFmt w:val="bullet"/>
      <w:lvlText w:val="o"/>
      <w:lvlJc w:val="left"/>
      <w:pPr>
        <w:ind w:left="6468" w:hanging="360"/>
      </w:pPr>
      <w:rPr>
        <w:rFonts w:ascii="Courier New" w:hAnsi="Courier New" w:cs="Courier New" w:hint="default"/>
      </w:rPr>
    </w:lvl>
    <w:lvl w:ilvl="8" w:tplc="20000005" w:tentative="1">
      <w:start w:val="1"/>
      <w:numFmt w:val="bullet"/>
      <w:lvlText w:val=""/>
      <w:lvlJc w:val="left"/>
      <w:pPr>
        <w:ind w:left="7188" w:hanging="360"/>
      </w:pPr>
      <w:rPr>
        <w:rFonts w:ascii="Wingdings" w:hAnsi="Wingdings" w:hint="default"/>
      </w:rPr>
    </w:lvl>
  </w:abstractNum>
  <w:abstractNum w:abstractNumId="33" w15:restartNumberingAfterBreak="0">
    <w:nsid w:val="78D01D5F"/>
    <w:multiLevelType w:val="hybridMultilevel"/>
    <w:tmpl w:val="DBCE077A"/>
    <w:lvl w:ilvl="0" w:tplc="7564D7AA">
      <w:numFmt w:val="bullet"/>
      <w:lvlText w:val="•"/>
      <w:lvlJc w:val="left"/>
      <w:pPr>
        <w:ind w:left="1526" w:hanging="360"/>
      </w:pPr>
      <w:rPr>
        <w:rFonts w:hint="default"/>
        <w:lang w:val="uk-UA" w:eastAsia="en-US" w:bidi="ar-SA"/>
      </w:rPr>
    </w:lvl>
    <w:lvl w:ilvl="1" w:tplc="20000003" w:tentative="1">
      <w:start w:val="1"/>
      <w:numFmt w:val="bullet"/>
      <w:lvlText w:val="o"/>
      <w:lvlJc w:val="left"/>
      <w:pPr>
        <w:ind w:left="2246" w:hanging="360"/>
      </w:pPr>
      <w:rPr>
        <w:rFonts w:ascii="Courier New" w:hAnsi="Courier New" w:cs="Courier New" w:hint="default"/>
      </w:rPr>
    </w:lvl>
    <w:lvl w:ilvl="2" w:tplc="20000005" w:tentative="1">
      <w:start w:val="1"/>
      <w:numFmt w:val="bullet"/>
      <w:lvlText w:val=""/>
      <w:lvlJc w:val="left"/>
      <w:pPr>
        <w:ind w:left="2966" w:hanging="360"/>
      </w:pPr>
      <w:rPr>
        <w:rFonts w:ascii="Wingdings" w:hAnsi="Wingdings" w:hint="default"/>
      </w:rPr>
    </w:lvl>
    <w:lvl w:ilvl="3" w:tplc="20000001" w:tentative="1">
      <w:start w:val="1"/>
      <w:numFmt w:val="bullet"/>
      <w:lvlText w:val=""/>
      <w:lvlJc w:val="left"/>
      <w:pPr>
        <w:ind w:left="3686" w:hanging="360"/>
      </w:pPr>
      <w:rPr>
        <w:rFonts w:ascii="Symbol" w:hAnsi="Symbol" w:hint="default"/>
      </w:rPr>
    </w:lvl>
    <w:lvl w:ilvl="4" w:tplc="20000003" w:tentative="1">
      <w:start w:val="1"/>
      <w:numFmt w:val="bullet"/>
      <w:lvlText w:val="o"/>
      <w:lvlJc w:val="left"/>
      <w:pPr>
        <w:ind w:left="4406" w:hanging="360"/>
      </w:pPr>
      <w:rPr>
        <w:rFonts w:ascii="Courier New" w:hAnsi="Courier New" w:cs="Courier New" w:hint="default"/>
      </w:rPr>
    </w:lvl>
    <w:lvl w:ilvl="5" w:tplc="20000005" w:tentative="1">
      <w:start w:val="1"/>
      <w:numFmt w:val="bullet"/>
      <w:lvlText w:val=""/>
      <w:lvlJc w:val="left"/>
      <w:pPr>
        <w:ind w:left="5126" w:hanging="360"/>
      </w:pPr>
      <w:rPr>
        <w:rFonts w:ascii="Wingdings" w:hAnsi="Wingdings" w:hint="default"/>
      </w:rPr>
    </w:lvl>
    <w:lvl w:ilvl="6" w:tplc="20000001" w:tentative="1">
      <w:start w:val="1"/>
      <w:numFmt w:val="bullet"/>
      <w:lvlText w:val=""/>
      <w:lvlJc w:val="left"/>
      <w:pPr>
        <w:ind w:left="5846" w:hanging="360"/>
      </w:pPr>
      <w:rPr>
        <w:rFonts w:ascii="Symbol" w:hAnsi="Symbol" w:hint="default"/>
      </w:rPr>
    </w:lvl>
    <w:lvl w:ilvl="7" w:tplc="20000003" w:tentative="1">
      <w:start w:val="1"/>
      <w:numFmt w:val="bullet"/>
      <w:lvlText w:val="o"/>
      <w:lvlJc w:val="left"/>
      <w:pPr>
        <w:ind w:left="6566" w:hanging="360"/>
      </w:pPr>
      <w:rPr>
        <w:rFonts w:ascii="Courier New" w:hAnsi="Courier New" w:cs="Courier New" w:hint="default"/>
      </w:rPr>
    </w:lvl>
    <w:lvl w:ilvl="8" w:tplc="20000005" w:tentative="1">
      <w:start w:val="1"/>
      <w:numFmt w:val="bullet"/>
      <w:lvlText w:val=""/>
      <w:lvlJc w:val="left"/>
      <w:pPr>
        <w:ind w:left="7286" w:hanging="360"/>
      </w:pPr>
      <w:rPr>
        <w:rFonts w:ascii="Wingdings" w:hAnsi="Wingdings" w:hint="default"/>
      </w:rPr>
    </w:lvl>
  </w:abstractNum>
  <w:abstractNum w:abstractNumId="34" w15:restartNumberingAfterBreak="0">
    <w:nsid w:val="7BD91663"/>
    <w:multiLevelType w:val="hybridMultilevel"/>
    <w:tmpl w:val="16A05DDE"/>
    <w:lvl w:ilvl="0" w:tplc="2000000D">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15"/>
  </w:num>
  <w:num w:numId="4">
    <w:abstractNumId w:val="26"/>
  </w:num>
  <w:num w:numId="5">
    <w:abstractNumId w:val="25"/>
  </w:num>
  <w:num w:numId="6">
    <w:abstractNumId w:val="12"/>
  </w:num>
  <w:num w:numId="7">
    <w:abstractNumId w:val="20"/>
  </w:num>
  <w:num w:numId="8">
    <w:abstractNumId w:val="8"/>
  </w:num>
  <w:num w:numId="9">
    <w:abstractNumId w:val="17"/>
  </w:num>
  <w:num w:numId="10">
    <w:abstractNumId w:val="7"/>
  </w:num>
  <w:num w:numId="11">
    <w:abstractNumId w:val="24"/>
  </w:num>
  <w:num w:numId="12">
    <w:abstractNumId w:val="6"/>
  </w:num>
  <w:num w:numId="13">
    <w:abstractNumId w:val="4"/>
  </w:num>
  <w:num w:numId="14">
    <w:abstractNumId w:val="13"/>
    <w:lvlOverride w:ilvl="0">
      <w:startOverride w:val="1"/>
    </w:lvlOverride>
  </w:num>
  <w:num w:numId="15">
    <w:abstractNumId w:val="27"/>
  </w:num>
  <w:num w:numId="16">
    <w:abstractNumId w:val="5"/>
  </w:num>
  <w:num w:numId="17">
    <w:abstractNumId w:val="0"/>
  </w:num>
  <w:num w:numId="18">
    <w:abstractNumId w:val="14"/>
  </w:num>
  <w:num w:numId="19">
    <w:abstractNumId w:val="21"/>
  </w:num>
  <w:num w:numId="20">
    <w:abstractNumId w:val="33"/>
  </w:num>
  <w:num w:numId="21">
    <w:abstractNumId w:val="31"/>
  </w:num>
  <w:num w:numId="22">
    <w:abstractNumId w:val="10"/>
  </w:num>
  <w:num w:numId="23">
    <w:abstractNumId w:val="22"/>
  </w:num>
  <w:num w:numId="24">
    <w:abstractNumId w:val="9"/>
  </w:num>
  <w:num w:numId="25">
    <w:abstractNumId w:val="32"/>
  </w:num>
  <w:num w:numId="26">
    <w:abstractNumId w:val="11"/>
  </w:num>
  <w:num w:numId="27">
    <w:abstractNumId w:val="18"/>
  </w:num>
  <w:num w:numId="28">
    <w:abstractNumId w:val="28"/>
  </w:num>
  <w:num w:numId="29">
    <w:abstractNumId w:val="16"/>
  </w:num>
  <w:num w:numId="30">
    <w:abstractNumId w:val="34"/>
  </w:num>
  <w:num w:numId="31">
    <w:abstractNumId w:val="29"/>
  </w:num>
  <w:num w:numId="32">
    <w:abstractNumId w:val="19"/>
  </w:num>
  <w:num w:numId="33">
    <w:abstractNumId w:val="23"/>
  </w:num>
  <w:num w:numId="34">
    <w:abstractNumId w:val="30"/>
  </w:num>
  <w:num w:numId="35">
    <w:abstractNumId w:val="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709E"/>
    <w:rsid w:val="000039E0"/>
    <w:rsid w:val="00010516"/>
    <w:rsid w:val="000117F0"/>
    <w:rsid w:val="00012856"/>
    <w:rsid w:val="00013736"/>
    <w:rsid w:val="00013C62"/>
    <w:rsid w:val="00022D9E"/>
    <w:rsid w:val="000236DE"/>
    <w:rsid w:val="00026438"/>
    <w:rsid w:val="000271B2"/>
    <w:rsid w:val="0002751A"/>
    <w:rsid w:val="000275E5"/>
    <w:rsid w:val="00027F6D"/>
    <w:rsid w:val="00031882"/>
    <w:rsid w:val="000327CB"/>
    <w:rsid w:val="00032A42"/>
    <w:rsid w:val="00033C44"/>
    <w:rsid w:val="0003472A"/>
    <w:rsid w:val="00035E57"/>
    <w:rsid w:val="00035F06"/>
    <w:rsid w:val="0004095F"/>
    <w:rsid w:val="00042BE5"/>
    <w:rsid w:val="00042E83"/>
    <w:rsid w:val="00043411"/>
    <w:rsid w:val="0004453F"/>
    <w:rsid w:val="0004595D"/>
    <w:rsid w:val="00047E1F"/>
    <w:rsid w:val="00052085"/>
    <w:rsid w:val="000524BE"/>
    <w:rsid w:val="00056B59"/>
    <w:rsid w:val="00060FF6"/>
    <w:rsid w:val="00061020"/>
    <w:rsid w:val="00061F50"/>
    <w:rsid w:val="00064681"/>
    <w:rsid w:val="0006575E"/>
    <w:rsid w:val="00065BAB"/>
    <w:rsid w:val="00066B80"/>
    <w:rsid w:val="000724C3"/>
    <w:rsid w:val="000748C3"/>
    <w:rsid w:val="00080AEA"/>
    <w:rsid w:val="00082E9C"/>
    <w:rsid w:val="00083596"/>
    <w:rsid w:val="00085A70"/>
    <w:rsid w:val="00086B86"/>
    <w:rsid w:val="00087B7B"/>
    <w:rsid w:val="00091EB4"/>
    <w:rsid w:val="00094D36"/>
    <w:rsid w:val="000A04A0"/>
    <w:rsid w:val="000A2B12"/>
    <w:rsid w:val="000A6CFB"/>
    <w:rsid w:val="000B0EDF"/>
    <w:rsid w:val="000C024C"/>
    <w:rsid w:val="000C0D57"/>
    <w:rsid w:val="000C1593"/>
    <w:rsid w:val="000C1658"/>
    <w:rsid w:val="000C176D"/>
    <w:rsid w:val="000C4C7F"/>
    <w:rsid w:val="000C6A1A"/>
    <w:rsid w:val="000D1869"/>
    <w:rsid w:val="000D1B4B"/>
    <w:rsid w:val="000D783B"/>
    <w:rsid w:val="000D7CF4"/>
    <w:rsid w:val="000D7DCB"/>
    <w:rsid w:val="000E2A4D"/>
    <w:rsid w:val="000E3112"/>
    <w:rsid w:val="000E3C58"/>
    <w:rsid w:val="000E45F7"/>
    <w:rsid w:val="000E4CDE"/>
    <w:rsid w:val="000E6D9F"/>
    <w:rsid w:val="000E7FCA"/>
    <w:rsid w:val="000F015D"/>
    <w:rsid w:val="000F27ED"/>
    <w:rsid w:val="000F35E9"/>
    <w:rsid w:val="000F38FA"/>
    <w:rsid w:val="000F4929"/>
    <w:rsid w:val="000F4F91"/>
    <w:rsid w:val="000F5270"/>
    <w:rsid w:val="00102445"/>
    <w:rsid w:val="00102D59"/>
    <w:rsid w:val="00105505"/>
    <w:rsid w:val="00106178"/>
    <w:rsid w:val="00120E2E"/>
    <w:rsid w:val="0012528D"/>
    <w:rsid w:val="001266E2"/>
    <w:rsid w:val="00126E85"/>
    <w:rsid w:val="001274F2"/>
    <w:rsid w:val="001322EA"/>
    <w:rsid w:val="00132A11"/>
    <w:rsid w:val="00134DC0"/>
    <w:rsid w:val="00135454"/>
    <w:rsid w:val="00136ABD"/>
    <w:rsid w:val="00142CEF"/>
    <w:rsid w:val="001441F2"/>
    <w:rsid w:val="00146DB7"/>
    <w:rsid w:val="00155074"/>
    <w:rsid w:val="00156485"/>
    <w:rsid w:val="00174205"/>
    <w:rsid w:val="00176B8E"/>
    <w:rsid w:val="001773FD"/>
    <w:rsid w:val="00177DC2"/>
    <w:rsid w:val="00180312"/>
    <w:rsid w:val="00181455"/>
    <w:rsid w:val="00183FA5"/>
    <w:rsid w:val="001863A8"/>
    <w:rsid w:val="00195419"/>
    <w:rsid w:val="001A12CF"/>
    <w:rsid w:val="001A190F"/>
    <w:rsid w:val="001A23CD"/>
    <w:rsid w:val="001A3026"/>
    <w:rsid w:val="001B04C0"/>
    <w:rsid w:val="001B19A7"/>
    <w:rsid w:val="001B24CE"/>
    <w:rsid w:val="001B29CD"/>
    <w:rsid w:val="001B3FD0"/>
    <w:rsid w:val="001B4EF2"/>
    <w:rsid w:val="001B5A0A"/>
    <w:rsid w:val="001B6E6C"/>
    <w:rsid w:val="001C1DA3"/>
    <w:rsid w:val="001C32F4"/>
    <w:rsid w:val="001C6E09"/>
    <w:rsid w:val="001C7BD3"/>
    <w:rsid w:val="001D55F2"/>
    <w:rsid w:val="001E429D"/>
    <w:rsid w:val="001E4ECF"/>
    <w:rsid w:val="001E7FB3"/>
    <w:rsid w:val="001F03E5"/>
    <w:rsid w:val="001F0E97"/>
    <w:rsid w:val="00201E54"/>
    <w:rsid w:val="002046D4"/>
    <w:rsid w:val="0020639C"/>
    <w:rsid w:val="0020714E"/>
    <w:rsid w:val="002073BA"/>
    <w:rsid w:val="002106A3"/>
    <w:rsid w:val="00212E20"/>
    <w:rsid w:val="00213C1B"/>
    <w:rsid w:val="002152DF"/>
    <w:rsid w:val="0021779D"/>
    <w:rsid w:val="00217849"/>
    <w:rsid w:val="00220A70"/>
    <w:rsid w:val="002213F0"/>
    <w:rsid w:val="00222561"/>
    <w:rsid w:val="00226A8A"/>
    <w:rsid w:val="00226DB6"/>
    <w:rsid w:val="00230B5C"/>
    <w:rsid w:val="00232052"/>
    <w:rsid w:val="0023222C"/>
    <w:rsid w:val="0023258D"/>
    <w:rsid w:val="00235399"/>
    <w:rsid w:val="002366B9"/>
    <w:rsid w:val="002423D3"/>
    <w:rsid w:val="0025048B"/>
    <w:rsid w:val="002512B5"/>
    <w:rsid w:val="00254B8B"/>
    <w:rsid w:val="002622AF"/>
    <w:rsid w:val="0026360F"/>
    <w:rsid w:val="002649CB"/>
    <w:rsid w:val="00266D0D"/>
    <w:rsid w:val="00273EB6"/>
    <w:rsid w:val="00277C4F"/>
    <w:rsid w:val="00281727"/>
    <w:rsid w:val="002838DC"/>
    <w:rsid w:val="00283D28"/>
    <w:rsid w:val="00284830"/>
    <w:rsid w:val="002876B2"/>
    <w:rsid w:val="00291C97"/>
    <w:rsid w:val="0029508F"/>
    <w:rsid w:val="002954D1"/>
    <w:rsid w:val="002965BA"/>
    <w:rsid w:val="0029743D"/>
    <w:rsid w:val="002A3C75"/>
    <w:rsid w:val="002A40FF"/>
    <w:rsid w:val="002A439F"/>
    <w:rsid w:val="002B0730"/>
    <w:rsid w:val="002B1F94"/>
    <w:rsid w:val="002B42EB"/>
    <w:rsid w:val="002B45F5"/>
    <w:rsid w:val="002B4EE8"/>
    <w:rsid w:val="002B5CEF"/>
    <w:rsid w:val="002C0476"/>
    <w:rsid w:val="002C4BCF"/>
    <w:rsid w:val="002C5949"/>
    <w:rsid w:val="002C641D"/>
    <w:rsid w:val="002D1822"/>
    <w:rsid w:val="002D3FB9"/>
    <w:rsid w:val="002D6913"/>
    <w:rsid w:val="002E18E7"/>
    <w:rsid w:val="002E521A"/>
    <w:rsid w:val="002E649E"/>
    <w:rsid w:val="002F0CD8"/>
    <w:rsid w:val="002F2976"/>
    <w:rsid w:val="002F3784"/>
    <w:rsid w:val="002F44B7"/>
    <w:rsid w:val="002F5B2F"/>
    <w:rsid w:val="00303382"/>
    <w:rsid w:val="00305117"/>
    <w:rsid w:val="00310060"/>
    <w:rsid w:val="00311128"/>
    <w:rsid w:val="003112DF"/>
    <w:rsid w:val="00320AAB"/>
    <w:rsid w:val="00322A7D"/>
    <w:rsid w:val="003247D5"/>
    <w:rsid w:val="0033067F"/>
    <w:rsid w:val="00332120"/>
    <w:rsid w:val="00332212"/>
    <w:rsid w:val="00332CFF"/>
    <w:rsid w:val="00333AAA"/>
    <w:rsid w:val="00334138"/>
    <w:rsid w:val="003423F8"/>
    <w:rsid w:val="00346405"/>
    <w:rsid w:val="00350B50"/>
    <w:rsid w:val="00353119"/>
    <w:rsid w:val="0035347E"/>
    <w:rsid w:val="00357889"/>
    <w:rsid w:val="00363B63"/>
    <w:rsid w:val="003642C0"/>
    <w:rsid w:val="0036542B"/>
    <w:rsid w:val="003657D8"/>
    <w:rsid w:val="00367AB9"/>
    <w:rsid w:val="0037049C"/>
    <w:rsid w:val="00370732"/>
    <w:rsid w:val="00372B6E"/>
    <w:rsid w:val="00373C34"/>
    <w:rsid w:val="00374A65"/>
    <w:rsid w:val="00377BA2"/>
    <w:rsid w:val="00377F1F"/>
    <w:rsid w:val="003805A9"/>
    <w:rsid w:val="00380961"/>
    <w:rsid w:val="00381040"/>
    <w:rsid w:val="00381A19"/>
    <w:rsid w:val="0038744D"/>
    <w:rsid w:val="00387805"/>
    <w:rsid w:val="00391CD3"/>
    <w:rsid w:val="003A0355"/>
    <w:rsid w:val="003A2263"/>
    <w:rsid w:val="003A4DA1"/>
    <w:rsid w:val="003A571E"/>
    <w:rsid w:val="003A58E6"/>
    <w:rsid w:val="003A791C"/>
    <w:rsid w:val="003A7EA5"/>
    <w:rsid w:val="003B0225"/>
    <w:rsid w:val="003B0577"/>
    <w:rsid w:val="003B42F0"/>
    <w:rsid w:val="003C0226"/>
    <w:rsid w:val="003C1C4D"/>
    <w:rsid w:val="003C227D"/>
    <w:rsid w:val="003C265B"/>
    <w:rsid w:val="003C2F1B"/>
    <w:rsid w:val="003C4DB6"/>
    <w:rsid w:val="003D0FA7"/>
    <w:rsid w:val="003D2E15"/>
    <w:rsid w:val="003D43F7"/>
    <w:rsid w:val="003D5430"/>
    <w:rsid w:val="003D64EA"/>
    <w:rsid w:val="003D74EB"/>
    <w:rsid w:val="003E222E"/>
    <w:rsid w:val="003E259C"/>
    <w:rsid w:val="003F7203"/>
    <w:rsid w:val="004028BD"/>
    <w:rsid w:val="00403437"/>
    <w:rsid w:val="004036AE"/>
    <w:rsid w:val="00405B53"/>
    <w:rsid w:val="004071D7"/>
    <w:rsid w:val="004114FF"/>
    <w:rsid w:val="00413FEE"/>
    <w:rsid w:val="00414C49"/>
    <w:rsid w:val="0041566C"/>
    <w:rsid w:val="004165CD"/>
    <w:rsid w:val="0041741C"/>
    <w:rsid w:val="00417CB8"/>
    <w:rsid w:val="00421668"/>
    <w:rsid w:val="00427548"/>
    <w:rsid w:val="004339D6"/>
    <w:rsid w:val="0043789A"/>
    <w:rsid w:val="00440F8F"/>
    <w:rsid w:val="00447C0E"/>
    <w:rsid w:val="00452444"/>
    <w:rsid w:val="0045325E"/>
    <w:rsid w:val="00453424"/>
    <w:rsid w:val="004537D7"/>
    <w:rsid w:val="00454512"/>
    <w:rsid w:val="004617C5"/>
    <w:rsid w:val="00461B78"/>
    <w:rsid w:val="00461E5A"/>
    <w:rsid w:val="00466EA4"/>
    <w:rsid w:val="00474BC1"/>
    <w:rsid w:val="00474FD6"/>
    <w:rsid w:val="00477C57"/>
    <w:rsid w:val="004813DF"/>
    <w:rsid w:val="00481CF8"/>
    <w:rsid w:val="00482F35"/>
    <w:rsid w:val="0048318E"/>
    <w:rsid w:val="00483798"/>
    <w:rsid w:val="004846F7"/>
    <w:rsid w:val="00485102"/>
    <w:rsid w:val="00485E41"/>
    <w:rsid w:val="00485F60"/>
    <w:rsid w:val="00490673"/>
    <w:rsid w:val="00490867"/>
    <w:rsid w:val="00491DDF"/>
    <w:rsid w:val="00494191"/>
    <w:rsid w:val="00495417"/>
    <w:rsid w:val="004A25D7"/>
    <w:rsid w:val="004A4C2E"/>
    <w:rsid w:val="004A54EF"/>
    <w:rsid w:val="004B07B8"/>
    <w:rsid w:val="004B0D71"/>
    <w:rsid w:val="004B1D07"/>
    <w:rsid w:val="004B302A"/>
    <w:rsid w:val="004B4F95"/>
    <w:rsid w:val="004B537C"/>
    <w:rsid w:val="004B6C54"/>
    <w:rsid w:val="004C04D6"/>
    <w:rsid w:val="004C12DD"/>
    <w:rsid w:val="004C1F2D"/>
    <w:rsid w:val="004C21ED"/>
    <w:rsid w:val="004C2D5F"/>
    <w:rsid w:val="004C30C1"/>
    <w:rsid w:val="004C405F"/>
    <w:rsid w:val="004C76C9"/>
    <w:rsid w:val="004D27FB"/>
    <w:rsid w:val="004D3129"/>
    <w:rsid w:val="004D5AE3"/>
    <w:rsid w:val="004D7031"/>
    <w:rsid w:val="004D7BC2"/>
    <w:rsid w:val="004E0067"/>
    <w:rsid w:val="004E0E60"/>
    <w:rsid w:val="004E1434"/>
    <w:rsid w:val="004E4707"/>
    <w:rsid w:val="004E53C5"/>
    <w:rsid w:val="004E63ED"/>
    <w:rsid w:val="004E7ADA"/>
    <w:rsid w:val="004F241F"/>
    <w:rsid w:val="004F24D4"/>
    <w:rsid w:val="00503979"/>
    <w:rsid w:val="00504975"/>
    <w:rsid w:val="005051A7"/>
    <w:rsid w:val="0050564B"/>
    <w:rsid w:val="00505963"/>
    <w:rsid w:val="00507B25"/>
    <w:rsid w:val="00507CF1"/>
    <w:rsid w:val="00510649"/>
    <w:rsid w:val="00512859"/>
    <w:rsid w:val="0051395C"/>
    <w:rsid w:val="005200E8"/>
    <w:rsid w:val="00520471"/>
    <w:rsid w:val="005218D0"/>
    <w:rsid w:val="00523B95"/>
    <w:rsid w:val="00524206"/>
    <w:rsid w:val="005243C7"/>
    <w:rsid w:val="00526956"/>
    <w:rsid w:val="00530617"/>
    <w:rsid w:val="0053175D"/>
    <w:rsid w:val="00532BAA"/>
    <w:rsid w:val="00534E3B"/>
    <w:rsid w:val="00535686"/>
    <w:rsid w:val="00536BFC"/>
    <w:rsid w:val="00541DCD"/>
    <w:rsid w:val="0054400B"/>
    <w:rsid w:val="005445AC"/>
    <w:rsid w:val="0054463B"/>
    <w:rsid w:val="0054478C"/>
    <w:rsid w:val="00547A0E"/>
    <w:rsid w:val="00547B2A"/>
    <w:rsid w:val="00547DF8"/>
    <w:rsid w:val="005521DE"/>
    <w:rsid w:val="00552397"/>
    <w:rsid w:val="00554148"/>
    <w:rsid w:val="00563702"/>
    <w:rsid w:val="0056648B"/>
    <w:rsid w:val="00581196"/>
    <w:rsid w:val="005822C1"/>
    <w:rsid w:val="005856D7"/>
    <w:rsid w:val="00586513"/>
    <w:rsid w:val="005904F6"/>
    <w:rsid w:val="00593DD0"/>
    <w:rsid w:val="00593F48"/>
    <w:rsid w:val="00594421"/>
    <w:rsid w:val="00594DCA"/>
    <w:rsid w:val="0059514A"/>
    <w:rsid w:val="005A0DCF"/>
    <w:rsid w:val="005A2162"/>
    <w:rsid w:val="005A6237"/>
    <w:rsid w:val="005B1F26"/>
    <w:rsid w:val="005B25CB"/>
    <w:rsid w:val="005B2C17"/>
    <w:rsid w:val="005B3C66"/>
    <w:rsid w:val="005C0688"/>
    <w:rsid w:val="005C0B5F"/>
    <w:rsid w:val="005C53E6"/>
    <w:rsid w:val="005C7754"/>
    <w:rsid w:val="005D1CD9"/>
    <w:rsid w:val="005D5FEB"/>
    <w:rsid w:val="005E11E5"/>
    <w:rsid w:val="005E191F"/>
    <w:rsid w:val="005E1D7A"/>
    <w:rsid w:val="005E3A09"/>
    <w:rsid w:val="005E44A9"/>
    <w:rsid w:val="005E526C"/>
    <w:rsid w:val="005E5390"/>
    <w:rsid w:val="005E7089"/>
    <w:rsid w:val="005F02A7"/>
    <w:rsid w:val="005F32B6"/>
    <w:rsid w:val="005F422E"/>
    <w:rsid w:val="005F6CAA"/>
    <w:rsid w:val="00600CDD"/>
    <w:rsid w:val="00602ACB"/>
    <w:rsid w:val="00602B8F"/>
    <w:rsid w:val="00604D09"/>
    <w:rsid w:val="006112BA"/>
    <w:rsid w:val="0061170F"/>
    <w:rsid w:val="00612234"/>
    <w:rsid w:val="00614A04"/>
    <w:rsid w:val="00617142"/>
    <w:rsid w:val="0061769D"/>
    <w:rsid w:val="00623A80"/>
    <w:rsid w:val="00623E46"/>
    <w:rsid w:val="00623FB3"/>
    <w:rsid w:val="006263CA"/>
    <w:rsid w:val="00630493"/>
    <w:rsid w:val="00635F61"/>
    <w:rsid w:val="00636F51"/>
    <w:rsid w:val="006379CA"/>
    <w:rsid w:val="006442F3"/>
    <w:rsid w:val="0064505E"/>
    <w:rsid w:val="00652DFE"/>
    <w:rsid w:val="00653EEB"/>
    <w:rsid w:val="0065715C"/>
    <w:rsid w:val="00660A23"/>
    <w:rsid w:val="00664497"/>
    <w:rsid w:val="00665304"/>
    <w:rsid w:val="00670B6B"/>
    <w:rsid w:val="00670F97"/>
    <w:rsid w:val="00671C5D"/>
    <w:rsid w:val="00671F52"/>
    <w:rsid w:val="00672E2C"/>
    <w:rsid w:val="0067547E"/>
    <w:rsid w:val="00677B42"/>
    <w:rsid w:val="00683086"/>
    <w:rsid w:val="00683997"/>
    <w:rsid w:val="00685481"/>
    <w:rsid w:val="006933DE"/>
    <w:rsid w:val="00693937"/>
    <w:rsid w:val="00693DC3"/>
    <w:rsid w:val="006A043C"/>
    <w:rsid w:val="006A1500"/>
    <w:rsid w:val="006A3FFE"/>
    <w:rsid w:val="006A7796"/>
    <w:rsid w:val="006A7C4D"/>
    <w:rsid w:val="006A7F0C"/>
    <w:rsid w:val="006B1BF8"/>
    <w:rsid w:val="006B3F5F"/>
    <w:rsid w:val="006B4622"/>
    <w:rsid w:val="006B65E0"/>
    <w:rsid w:val="006C23F3"/>
    <w:rsid w:val="006C421C"/>
    <w:rsid w:val="006C47DF"/>
    <w:rsid w:val="006C61B8"/>
    <w:rsid w:val="006C7436"/>
    <w:rsid w:val="006D0749"/>
    <w:rsid w:val="006D48B6"/>
    <w:rsid w:val="006D585C"/>
    <w:rsid w:val="006E1D27"/>
    <w:rsid w:val="006E2C28"/>
    <w:rsid w:val="006E6419"/>
    <w:rsid w:val="006F4261"/>
    <w:rsid w:val="006F4362"/>
    <w:rsid w:val="006F57FE"/>
    <w:rsid w:val="006F5CB3"/>
    <w:rsid w:val="006F6D4C"/>
    <w:rsid w:val="007008EE"/>
    <w:rsid w:val="007015EE"/>
    <w:rsid w:val="00704DA0"/>
    <w:rsid w:val="00715B91"/>
    <w:rsid w:val="00720512"/>
    <w:rsid w:val="007210C3"/>
    <w:rsid w:val="00730BD8"/>
    <w:rsid w:val="00735D59"/>
    <w:rsid w:val="00737983"/>
    <w:rsid w:val="00737B6B"/>
    <w:rsid w:val="00740576"/>
    <w:rsid w:val="007438F1"/>
    <w:rsid w:val="007470BE"/>
    <w:rsid w:val="0074724A"/>
    <w:rsid w:val="007475EE"/>
    <w:rsid w:val="007510FF"/>
    <w:rsid w:val="00752020"/>
    <w:rsid w:val="00756217"/>
    <w:rsid w:val="00756E3C"/>
    <w:rsid w:val="0076350E"/>
    <w:rsid w:val="00763BBB"/>
    <w:rsid w:val="007654B7"/>
    <w:rsid w:val="00772419"/>
    <w:rsid w:val="00773509"/>
    <w:rsid w:val="00774F53"/>
    <w:rsid w:val="007761CD"/>
    <w:rsid w:val="00776477"/>
    <w:rsid w:val="00776B9F"/>
    <w:rsid w:val="00780D33"/>
    <w:rsid w:val="00782C3D"/>
    <w:rsid w:val="00782CDE"/>
    <w:rsid w:val="007835E0"/>
    <w:rsid w:val="0078532A"/>
    <w:rsid w:val="007853FA"/>
    <w:rsid w:val="00785B80"/>
    <w:rsid w:val="007868E7"/>
    <w:rsid w:val="007878F9"/>
    <w:rsid w:val="00787CD3"/>
    <w:rsid w:val="0079086B"/>
    <w:rsid w:val="00790AE5"/>
    <w:rsid w:val="00793489"/>
    <w:rsid w:val="007935E4"/>
    <w:rsid w:val="00796FCF"/>
    <w:rsid w:val="007A37BA"/>
    <w:rsid w:val="007A5233"/>
    <w:rsid w:val="007A5506"/>
    <w:rsid w:val="007A686F"/>
    <w:rsid w:val="007A7F37"/>
    <w:rsid w:val="007B3840"/>
    <w:rsid w:val="007B5199"/>
    <w:rsid w:val="007B77EB"/>
    <w:rsid w:val="007B7A90"/>
    <w:rsid w:val="007C04FC"/>
    <w:rsid w:val="007C0D7E"/>
    <w:rsid w:val="007C1BB2"/>
    <w:rsid w:val="007C1EA8"/>
    <w:rsid w:val="007C20FE"/>
    <w:rsid w:val="007D0CC6"/>
    <w:rsid w:val="007D14EC"/>
    <w:rsid w:val="007D1823"/>
    <w:rsid w:val="007D7030"/>
    <w:rsid w:val="007E0216"/>
    <w:rsid w:val="007E077B"/>
    <w:rsid w:val="007E1554"/>
    <w:rsid w:val="007E2D9C"/>
    <w:rsid w:val="007E3E9E"/>
    <w:rsid w:val="007E4DF9"/>
    <w:rsid w:val="007E5BE5"/>
    <w:rsid w:val="007E5C78"/>
    <w:rsid w:val="007E663C"/>
    <w:rsid w:val="007E76CE"/>
    <w:rsid w:val="007E7DC2"/>
    <w:rsid w:val="007F1FB9"/>
    <w:rsid w:val="007F264B"/>
    <w:rsid w:val="0080063D"/>
    <w:rsid w:val="008046D2"/>
    <w:rsid w:val="008059A0"/>
    <w:rsid w:val="00810603"/>
    <w:rsid w:val="00814046"/>
    <w:rsid w:val="00821F07"/>
    <w:rsid w:val="00822640"/>
    <w:rsid w:val="00830091"/>
    <w:rsid w:val="008306D5"/>
    <w:rsid w:val="00831139"/>
    <w:rsid w:val="00831697"/>
    <w:rsid w:val="00832E08"/>
    <w:rsid w:val="008358BB"/>
    <w:rsid w:val="00840760"/>
    <w:rsid w:val="00843B0F"/>
    <w:rsid w:val="00844020"/>
    <w:rsid w:val="008459F7"/>
    <w:rsid w:val="0084659C"/>
    <w:rsid w:val="00846727"/>
    <w:rsid w:val="008544C6"/>
    <w:rsid w:val="008545D1"/>
    <w:rsid w:val="008610FF"/>
    <w:rsid w:val="00861484"/>
    <w:rsid w:val="0086270E"/>
    <w:rsid w:val="00864388"/>
    <w:rsid w:val="00866EFD"/>
    <w:rsid w:val="00867BBD"/>
    <w:rsid w:val="0087146F"/>
    <w:rsid w:val="00871F32"/>
    <w:rsid w:val="00873453"/>
    <w:rsid w:val="00873B60"/>
    <w:rsid w:val="008747BE"/>
    <w:rsid w:val="00876FD3"/>
    <w:rsid w:val="00877E8C"/>
    <w:rsid w:val="00880D00"/>
    <w:rsid w:val="0088109B"/>
    <w:rsid w:val="008837CA"/>
    <w:rsid w:val="008868EA"/>
    <w:rsid w:val="00891C8D"/>
    <w:rsid w:val="00894BF5"/>
    <w:rsid w:val="0089686A"/>
    <w:rsid w:val="008A0322"/>
    <w:rsid w:val="008A0484"/>
    <w:rsid w:val="008A3360"/>
    <w:rsid w:val="008A659D"/>
    <w:rsid w:val="008A672B"/>
    <w:rsid w:val="008A6EE1"/>
    <w:rsid w:val="008A7BCE"/>
    <w:rsid w:val="008A7DAC"/>
    <w:rsid w:val="008B21A4"/>
    <w:rsid w:val="008B3A81"/>
    <w:rsid w:val="008B46E5"/>
    <w:rsid w:val="008B48DA"/>
    <w:rsid w:val="008B4A67"/>
    <w:rsid w:val="008B7510"/>
    <w:rsid w:val="008C0A1F"/>
    <w:rsid w:val="008C1BF7"/>
    <w:rsid w:val="008C1EC0"/>
    <w:rsid w:val="008C1FC8"/>
    <w:rsid w:val="008C3711"/>
    <w:rsid w:val="008C47B2"/>
    <w:rsid w:val="008C66C9"/>
    <w:rsid w:val="008D0290"/>
    <w:rsid w:val="008D08E5"/>
    <w:rsid w:val="008D0A5A"/>
    <w:rsid w:val="008D23AF"/>
    <w:rsid w:val="008D287C"/>
    <w:rsid w:val="008D4DC9"/>
    <w:rsid w:val="008D4FE8"/>
    <w:rsid w:val="008D5147"/>
    <w:rsid w:val="008D5BF3"/>
    <w:rsid w:val="008E3101"/>
    <w:rsid w:val="008E362C"/>
    <w:rsid w:val="008E5D19"/>
    <w:rsid w:val="008E69EF"/>
    <w:rsid w:val="008E7AB9"/>
    <w:rsid w:val="008F04A8"/>
    <w:rsid w:val="008F4C06"/>
    <w:rsid w:val="0090420F"/>
    <w:rsid w:val="00904F0B"/>
    <w:rsid w:val="0091157D"/>
    <w:rsid w:val="009139B6"/>
    <w:rsid w:val="00913EFD"/>
    <w:rsid w:val="00914774"/>
    <w:rsid w:val="00917E38"/>
    <w:rsid w:val="009232A5"/>
    <w:rsid w:val="009236A2"/>
    <w:rsid w:val="00925C22"/>
    <w:rsid w:val="00930A4C"/>
    <w:rsid w:val="00933524"/>
    <w:rsid w:val="00933B91"/>
    <w:rsid w:val="00941F92"/>
    <w:rsid w:val="00942A08"/>
    <w:rsid w:val="0094696A"/>
    <w:rsid w:val="00953247"/>
    <w:rsid w:val="009541A8"/>
    <w:rsid w:val="009543E5"/>
    <w:rsid w:val="00956911"/>
    <w:rsid w:val="0096081A"/>
    <w:rsid w:val="0096184A"/>
    <w:rsid w:val="009654B0"/>
    <w:rsid w:val="009666ED"/>
    <w:rsid w:val="00967A5F"/>
    <w:rsid w:val="0097622D"/>
    <w:rsid w:val="00981908"/>
    <w:rsid w:val="00992848"/>
    <w:rsid w:val="00994C68"/>
    <w:rsid w:val="00995A1D"/>
    <w:rsid w:val="00997BD6"/>
    <w:rsid w:val="009A0B47"/>
    <w:rsid w:val="009A22B8"/>
    <w:rsid w:val="009A3EAB"/>
    <w:rsid w:val="009B172C"/>
    <w:rsid w:val="009C0B3D"/>
    <w:rsid w:val="009C2CB1"/>
    <w:rsid w:val="009C3349"/>
    <w:rsid w:val="009C5923"/>
    <w:rsid w:val="009D0CC2"/>
    <w:rsid w:val="009D4F34"/>
    <w:rsid w:val="009D672B"/>
    <w:rsid w:val="009E3519"/>
    <w:rsid w:val="009E36D0"/>
    <w:rsid w:val="009F4351"/>
    <w:rsid w:val="009F43E3"/>
    <w:rsid w:val="009F5298"/>
    <w:rsid w:val="009F58B5"/>
    <w:rsid w:val="00A01A46"/>
    <w:rsid w:val="00A02D90"/>
    <w:rsid w:val="00A038E9"/>
    <w:rsid w:val="00A062E4"/>
    <w:rsid w:val="00A07A6E"/>
    <w:rsid w:val="00A14C40"/>
    <w:rsid w:val="00A1525E"/>
    <w:rsid w:val="00A17850"/>
    <w:rsid w:val="00A21C1E"/>
    <w:rsid w:val="00A26DB1"/>
    <w:rsid w:val="00A30B6F"/>
    <w:rsid w:val="00A37D1C"/>
    <w:rsid w:val="00A51001"/>
    <w:rsid w:val="00A54B6C"/>
    <w:rsid w:val="00A54E99"/>
    <w:rsid w:val="00A6209B"/>
    <w:rsid w:val="00A62711"/>
    <w:rsid w:val="00A671B9"/>
    <w:rsid w:val="00A679C0"/>
    <w:rsid w:val="00A70D65"/>
    <w:rsid w:val="00A72B81"/>
    <w:rsid w:val="00A74915"/>
    <w:rsid w:val="00A75EFD"/>
    <w:rsid w:val="00A76767"/>
    <w:rsid w:val="00A7714F"/>
    <w:rsid w:val="00A7771A"/>
    <w:rsid w:val="00A80938"/>
    <w:rsid w:val="00A84168"/>
    <w:rsid w:val="00A86079"/>
    <w:rsid w:val="00A860DD"/>
    <w:rsid w:val="00A929DF"/>
    <w:rsid w:val="00A94112"/>
    <w:rsid w:val="00A951B8"/>
    <w:rsid w:val="00A975BB"/>
    <w:rsid w:val="00AA2252"/>
    <w:rsid w:val="00AA4D42"/>
    <w:rsid w:val="00AA58B4"/>
    <w:rsid w:val="00AA6762"/>
    <w:rsid w:val="00AA7A03"/>
    <w:rsid w:val="00AB03D9"/>
    <w:rsid w:val="00AB21EB"/>
    <w:rsid w:val="00AB3E6E"/>
    <w:rsid w:val="00AB51C2"/>
    <w:rsid w:val="00AB6244"/>
    <w:rsid w:val="00AB6572"/>
    <w:rsid w:val="00AC1A08"/>
    <w:rsid w:val="00AC4352"/>
    <w:rsid w:val="00AC5F8E"/>
    <w:rsid w:val="00AC70D9"/>
    <w:rsid w:val="00AD17A0"/>
    <w:rsid w:val="00AD53E9"/>
    <w:rsid w:val="00AD7538"/>
    <w:rsid w:val="00AE03C1"/>
    <w:rsid w:val="00AE0653"/>
    <w:rsid w:val="00AE3405"/>
    <w:rsid w:val="00AE74C7"/>
    <w:rsid w:val="00AE7FA1"/>
    <w:rsid w:val="00AF4315"/>
    <w:rsid w:val="00AF4F46"/>
    <w:rsid w:val="00AF7655"/>
    <w:rsid w:val="00AF7893"/>
    <w:rsid w:val="00B0243C"/>
    <w:rsid w:val="00B056B0"/>
    <w:rsid w:val="00B10612"/>
    <w:rsid w:val="00B1082E"/>
    <w:rsid w:val="00B1135E"/>
    <w:rsid w:val="00B11AE1"/>
    <w:rsid w:val="00B11C99"/>
    <w:rsid w:val="00B12A5C"/>
    <w:rsid w:val="00B12F68"/>
    <w:rsid w:val="00B1341C"/>
    <w:rsid w:val="00B143B8"/>
    <w:rsid w:val="00B154F7"/>
    <w:rsid w:val="00B171F4"/>
    <w:rsid w:val="00B17C63"/>
    <w:rsid w:val="00B21130"/>
    <w:rsid w:val="00B268C9"/>
    <w:rsid w:val="00B2764A"/>
    <w:rsid w:val="00B310D1"/>
    <w:rsid w:val="00B35EEC"/>
    <w:rsid w:val="00B44B71"/>
    <w:rsid w:val="00B4779E"/>
    <w:rsid w:val="00B5323E"/>
    <w:rsid w:val="00B6001F"/>
    <w:rsid w:val="00B6165A"/>
    <w:rsid w:val="00B62003"/>
    <w:rsid w:val="00B62614"/>
    <w:rsid w:val="00B65881"/>
    <w:rsid w:val="00B65A02"/>
    <w:rsid w:val="00B65D4A"/>
    <w:rsid w:val="00B66024"/>
    <w:rsid w:val="00B6701C"/>
    <w:rsid w:val="00B70B3E"/>
    <w:rsid w:val="00B77462"/>
    <w:rsid w:val="00B77A64"/>
    <w:rsid w:val="00B77DED"/>
    <w:rsid w:val="00B80851"/>
    <w:rsid w:val="00B81ACF"/>
    <w:rsid w:val="00B81F02"/>
    <w:rsid w:val="00B82BC3"/>
    <w:rsid w:val="00B85E1C"/>
    <w:rsid w:val="00B87F5A"/>
    <w:rsid w:val="00B9534A"/>
    <w:rsid w:val="00B95E43"/>
    <w:rsid w:val="00B9654E"/>
    <w:rsid w:val="00B9681E"/>
    <w:rsid w:val="00B96D26"/>
    <w:rsid w:val="00B96FBE"/>
    <w:rsid w:val="00B975F9"/>
    <w:rsid w:val="00BA0563"/>
    <w:rsid w:val="00BA1F21"/>
    <w:rsid w:val="00BA5A3A"/>
    <w:rsid w:val="00BA6E98"/>
    <w:rsid w:val="00BA7E5D"/>
    <w:rsid w:val="00BB124A"/>
    <w:rsid w:val="00BB2405"/>
    <w:rsid w:val="00BB36F7"/>
    <w:rsid w:val="00BC17F0"/>
    <w:rsid w:val="00BC30F9"/>
    <w:rsid w:val="00BC3653"/>
    <w:rsid w:val="00BC5DCA"/>
    <w:rsid w:val="00BC73B3"/>
    <w:rsid w:val="00BD3BFE"/>
    <w:rsid w:val="00BD5BDD"/>
    <w:rsid w:val="00BD61B4"/>
    <w:rsid w:val="00BD71D2"/>
    <w:rsid w:val="00BE0FBB"/>
    <w:rsid w:val="00BE1FB1"/>
    <w:rsid w:val="00BE36D0"/>
    <w:rsid w:val="00BE3AD2"/>
    <w:rsid w:val="00BE4082"/>
    <w:rsid w:val="00BE61B6"/>
    <w:rsid w:val="00BE6F95"/>
    <w:rsid w:val="00BE7313"/>
    <w:rsid w:val="00BE7A51"/>
    <w:rsid w:val="00BF373F"/>
    <w:rsid w:val="00BF41EA"/>
    <w:rsid w:val="00BF4E83"/>
    <w:rsid w:val="00BF7695"/>
    <w:rsid w:val="00C02BF7"/>
    <w:rsid w:val="00C052F8"/>
    <w:rsid w:val="00C070FB"/>
    <w:rsid w:val="00C1183C"/>
    <w:rsid w:val="00C1721F"/>
    <w:rsid w:val="00C17AF4"/>
    <w:rsid w:val="00C33787"/>
    <w:rsid w:val="00C35EF6"/>
    <w:rsid w:val="00C3663B"/>
    <w:rsid w:val="00C3709E"/>
    <w:rsid w:val="00C402C7"/>
    <w:rsid w:val="00C42075"/>
    <w:rsid w:val="00C42260"/>
    <w:rsid w:val="00C4618E"/>
    <w:rsid w:val="00C4635C"/>
    <w:rsid w:val="00C467E1"/>
    <w:rsid w:val="00C46D5D"/>
    <w:rsid w:val="00C47CE6"/>
    <w:rsid w:val="00C52471"/>
    <w:rsid w:val="00C532E1"/>
    <w:rsid w:val="00C5481D"/>
    <w:rsid w:val="00C56E89"/>
    <w:rsid w:val="00C6002B"/>
    <w:rsid w:val="00C61FBA"/>
    <w:rsid w:val="00C70EF3"/>
    <w:rsid w:val="00C74534"/>
    <w:rsid w:val="00C76023"/>
    <w:rsid w:val="00C83A2A"/>
    <w:rsid w:val="00C84248"/>
    <w:rsid w:val="00C86C86"/>
    <w:rsid w:val="00C906DE"/>
    <w:rsid w:val="00C9213E"/>
    <w:rsid w:val="00C92606"/>
    <w:rsid w:val="00C93C87"/>
    <w:rsid w:val="00C94680"/>
    <w:rsid w:val="00C94BDF"/>
    <w:rsid w:val="00C954AA"/>
    <w:rsid w:val="00C95C94"/>
    <w:rsid w:val="00C96EC5"/>
    <w:rsid w:val="00C977DD"/>
    <w:rsid w:val="00CA0C5B"/>
    <w:rsid w:val="00CA3C78"/>
    <w:rsid w:val="00CA3EE5"/>
    <w:rsid w:val="00CA4465"/>
    <w:rsid w:val="00CA4F94"/>
    <w:rsid w:val="00CA5B2D"/>
    <w:rsid w:val="00CB1F7A"/>
    <w:rsid w:val="00CB2E5F"/>
    <w:rsid w:val="00CB4769"/>
    <w:rsid w:val="00CB76D6"/>
    <w:rsid w:val="00CB7E44"/>
    <w:rsid w:val="00CC1E22"/>
    <w:rsid w:val="00CC282A"/>
    <w:rsid w:val="00CC415D"/>
    <w:rsid w:val="00CC429B"/>
    <w:rsid w:val="00CC5764"/>
    <w:rsid w:val="00CC5C17"/>
    <w:rsid w:val="00CC7837"/>
    <w:rsid w:val="00CD05D5"/>
    <w:rsid w:val="00CD242F"/>
    <w:rsid w:val="00CD2C13"/>
    <w:rsid w:val="00CD34FB"/>
    <w:rsid w:val="00CD3D2D"/>
    <w:rsid w:val="00CD3E94"/>
    <w:rsid w:val="00CD45C5"/>
    <w:rsid w:val="00CD48C5"/>
    <w:rsid w:val="00CD65B9"/>
    <w:rsid w:val="00CD705B"/>
    <w:rsid w:val="00CE2A7A"/>
    <w:rsid w:val="00CE3448"/>
    <w:rsid w:val="00CF3197"/>
    <w:rsid w:val="00CF5175"/>
    <w:rsid w:val="00CF5DE3"/>
    <w:rsid w:val="00CF796F"/>
    <w:rsid w:val="00D040F3"/>
    <w:rsid w:val="00D10708"/>
    <w:rsid w:val="00D13AE8"/>
    <w:rsid w:val="00D14E1F"/>
    <w:rsid w:val="00D21956"/>
    <w:rsid w:val="00D24861"/>
    <w:rsid w:val="00D27823"/>
    <w:rsid w:val="00D27EF6"/>
    <w:rsid w:val="00D30820"/>
    <w:rsid w:val="00D344BA"/>
    <w:rsid w:val="00D34FDB"/>
    <w:rsid w:val="00D3673E"/>
    <w:rsid w:val="00D41685"/>
    <w:rsid w:val="00D45E66"/>
    <w:rsid w:val="00D4670B"/>
    <w:rsid w:val="00D50503"/>
    <w:rsid w:val="00D50D36"/>
    <w:rsid w:val="00D513DB"/>
    <w:rsid w:val="00D51BCA"/>
    <w:rsid w:val="00D525E0"/>
    <w:rsid w:val="00D53AAE"/>
    <w:rsid w:val="00D56539"/>
    <w:rsid w:val="00D57840"/>
    <w:rsid w:val="00D60D5F"/>
    <w:rsid w:val="00D6220C"/>
    <w:rsid w:val="00D63B37"/>
    <w:rsid w:val="00D710F4"/>
    <w:rsid w:val="00D72CC6"/>
    <w:rsid w:val="00D758C5"/>
    <w:rsid w:val="00D7698C"/>
    <w:rsid w:val="00D77B44"/>
    <w:rsid w:val="00D818D9"/>
    <w:rsid w:val="00D81F95"/>
    <w:rsid w:val="00D85AB3"/>
    <w:rsid w:val="00D868C2"/>
    <w:rsid w:val="00D87491"/>
    <w:rsid w:val="00D91412"/>
    <w:rsid w:val="00D965CE"/>
    <w:rsid w:val="00D9671A"/>
    <w:rsid w:val="00DA09C0"/>
    <w:rsid w:val="00DA0ADA"/>
    <w:rsid w:val="00DA102F"/>
    <w:rsid w:val="00DA19F7"/>
    <w:rsid w:val="00DA1A34"/>
    <w:rsid w:val="00DA1B64"/>
    <w:rsid w:val="00DA33A0"/>
    <w:rsid w:val="00DA3854"/>
    <w:rsid w:val="00DB0675"/>
    <w:rsid w:val="00DC21F7"/>
    <w:rsid w:val="00DC2303"/>
    <w:rsid w:val="00DC2589"/>
    <w:rsid w:val="00DC3C00"/>
    <w:rsid w:val="00DC454E"/>
    <w:rsid w:val="00DC48F1"/>
    <w:rsid w:val="00DD5008"/>
    <w:rsid w:val="00DD6B4D"/>
    <w:rsid w:val="00DD6FCB"/>
    <w:rsid w:val="00DD734C"/>
    <w:rsid w:val="00DD7EE0"/>
    <w:rsid w:val="00DE6E7C"/>
    <w:rsid w:val="00DF6CB9"/>
    <w:rsid w:val="00E00A8F"/>
    <w:rsid w:val="00E03E1D"/>
    <w:rsid w:val="00E05A42"/>
    <w:rsid w:val="00E05CD3"/>
    <w:rsid w:val="00E05EFC"/>
    <w:rsid w:val="00E06179"/>
    <w:rsid w:val="00E070CC"/>
    <w:rsid w:val="00E11823"/>
    <w:rsid w:val="00E11959"/>
    <w:rsid w:val="00E14132"/>
    <w:rsid w:val="00E14424"/>
    <w:rsid w:val="00E14F2A"/>
    <w:rsid w:val="00E2066C"/>
    <w:rsid w:val="00E20ABB"/>
    <w:rsid w:val="00E20DC2"/>
    <w:rsid w:val="00E23252"/>
    <w:rsid w:val="00E24FE1"/>
    <w:rsid w:val="00E26091"/>
    <w:rsid w:val="00E26E21"/>
    <w:rsid w:val="00E2725D"/>
    <w:rsid w:val="00E31595"/>
    <w:rsid w:val="00E32446"/>
    <w:rsid w:val="00E36D7B"/>
    <w:rsid w:val="00E41998"/>
    <w:rsid w:val="00E43D1F"/>
    <w:rsid w:val="00E4726D"/>
    <w:rsid w:val="00E54AA6"/>
    <w:rsid w:val="00E55135"/>
    <w:rsid w:val="00E601CA"/>
    <w:rsid w:val="00E61DB1"/>
    <w:rsid w:val="00E62997"/>
    <w:rsid w:val="00E635F3"/>
    <w:rsid w:val="00E650AF"/>
    <w:rsid w:val="00E65E94"/>
    <w:rsid w:val="00E70A13"/>
    <w:rsid w:val="00E71349"/>
    <w:rsid w:val="00E71F6D"/>
    <w:rsid w:val="00E74104"/>
    <w:rsid w:val="00E7538A"/>
    <w:rsid w:val="00E75D1D"/>
    <w:rsid w:val="00E762B2"/>
    <w:rsid w:val="00E92A5C"/>
    <w:rsid w:val="00E94677"/>
    <w:rsid w:val="00E95A08"/>
    <w:rsid w:val="00E975B8"/>
    <w:rsid w:val="00EA0BB8"/>
    <w:rsid w:val="00EA359E"/>
    <w:rsid w:val="00EA3E0E"/>
    <w:rsid w:val="00EA49D0"/>
    <w:rsid w:val="00EA4B5C"/>
    <w:rsid w:val="00EA740F"/>
    <w:rsid w:val="00EA7466"/>
    <w:rsid w:val="00EB087B"/>
    <w:rsid w:val="00EB641C"/>
    <w:rsid w:val="00EC0F72"/>
    <w:rsid w:val="00EC337C"/>
    <w:rsid w:val="00EC6C56"/>
    <w:rsid w:val="00ED0705"/>
    <w:rsid w:val="00ED1784"/>
    <w:rsid w:val="00ED261E"/>
    <w:rsid w:val="00ED3675"/>
    <w:rsid w:val="00EE6927"/>
    <w:rsid w:val="00EF1D68"/>
    <w:rsid w:val="00EF373A"/>
    <w:rsid w:val="00EF37CA"/>
    <w:rsid w:val="00F00436"/>
    <w:rsid w:val="00F070F4"/>
    <w:rsid w:val="00F1003D"/>
    <w:rsid w:val="00F112DB"/>
    <w:rsid w:val="00F144DA"/>
    <w:rsid w:val="00F2021F"/>
    <w:rsid w:val="00F251C4"/>
    <w:rsid w:val="00F32863"/>
    <w:rsid w:val="00F341F8"/>
    <w:rsid w:val="00F372FD"/>
    <w:rsid w:val="00F6154C"/>
    <w:rsid w:val="00F62F8F"/>
    <w:rsid w:val="00F65964"/>
    <w:rsid w:val="00F67CA5"/>
    <w:rsid w:val="00F70C63"/>
    <w:rsid w:val="00F7140E"/>
    <w:rsid w:val="00F72F14"/>
    <w:rsid w:val="00F73E27"/>
    <w:rsid w:val="00F75BBB"/>
    <w:rsid w:val="00F75D54"/>
    <w:rsid w:val="00F7657F"/>
    <w:rsid w:val="00F90207"/>
    <w:rsid w:val="00F942A0"/>
    <w:rsid w:val="00F9454B"/>
    <w:rsid w:val="00F9483C"/>
    <w:rsid w:val="00F94C44"/>
    <w:rsid w:val="00F974D1"/>
    <w:rsid w:val="00FA0FDF"/>
    <w:rsid w:val="00FA2402"/>
    <w:rsid w:val="00FA435F"/>
    <w:rsid w:val="00FA518F"/>
    <w:rsid w:val="00FA5B18"/>
    <w:rsid w:val="00FA601E"/>
    <w:rsid w:val="00FA751E"/>
    <w:rsid w:val="00FB1BD0"/>
    <w:rsid w:val="00FB265A"/>
    <w:rsid w:val="00FB6FA4"/>
    <w:rsid w:val="00FC6082"/>
    <w:rsid w:val="00FC6F75"/>
    <w:rsid w:val="00FD000A"/>
    <w:rsid w:val="00FD2426"/>
    <w:rsid w:val="00FD4C83"/>
    <w:rsid w:val="00FD6334"/>
    <w:rsid w:val="00FD656F"/>
    <w:rsid w:val="00FD730A"/>
    <w:rsid w:val="00FE07F9"/>
    <w:rsid w:val="00FE0F4F"/>
    <w:rsid w:val="00FE1A8D"/>
    <w:rsid w:val="00FE3A3A"/>
    <w:rsid w:val="00FE7C19"/>
    <w:rsid w:val="00FF0775"/>
    <w:rsid w:val="00FF300E"/>
    <w:rsid w:val="00FF3344"/>
    <w:rsid w:val="00FF6C49"/>
    <w:rsid w:val="00FF6E1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471B9B"/>
  <w15:chartTrackingRefBased/>
  <w15:docId w15:val="{CDC64EC7-A603-4153-834C-278DD5CEEF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E05A42"/>
    <w:pPr>
      <w:widowControl w:val="0"/>
      <w:autoSpaceDE w:val="0"/>
      <w:autoSpaceDN w:val="0"/>
      <w:spacing w:before="287" w:after="0" w:line="240" w:lineRule="auto"/>
      <w:ind w:left="122" w:right="368"/>
      <w:jc w:val="center"/>
      <w:outlineLvl w:val="0"/>
    </w:pPr>
    <w:rPr>
      <w:rFonts w:ascii="Times New Roman" w:eastAsia="Times New Roman" w:hAnsi="Times New Roman" w:cs="Times New Roman"/>
      <w:b/>
      <w:bCs/>
      <w:sz w:val="28"/>
      <w:szCs w:val="28"/>
    </w:rPr>
  </w:style>
  <w:style w:type="paragraph" w:styleId="2">
    <w:name w:val="heading 2"/>
    <w:basedOn w:val="a"/>
    <w:link w:val="20"/>
    <w:uiPriority w:val="9"/>
    <w:unhideWhenUsed/>
    <w:qFormat/>
    <w:rsid w:val="00E05A42"/>
    <w:pPr>
      <w:widowControl w:val="0"/>
      <w:autoSpaceDE w:val="0"/>
      <w:autoSpaceDN w:val="0"/>
      <w:spacing w:after="0" w:line="240" w:lineRule="auto"/>
      <w:ind w:left="833"/>
      <w:jc w:val="both"/>
      <w:outlineLvl w:val="1"/>
    </w:pPr>
    <w:rPr>
      <w:rFonts w:ascii="Times New Roman" w:eastAsia="Times New Roman" w:hAnsi="Times New Roman" w:cs="Times New Roman"/>
      <w:b/>
      <w:bCs/>
      <w:sz w:val="28"/>
      <w:szCs w:val="28"/>
    </w:rPr>
  </w:style>
  <w:style w:type="paragraph" w:styleId="3">
    <w:name w:val="heading 3"/>
    <w:basedOn w:val="a"/>
    <w:link w:val="30"/>
    <w:uiPriority w:val="9"/>
    <w:unhideWhenUsed/>
    <w:qFormat/>
    <w:rsid w:val="00E05A42"/>
    <w:pPr>
      <w:widowControl w:val="0"/>
      <w:autoSpaceDE w:val="0"/>
      <w:autoSpaceDN w:val="0"/>
      <w:spacing w:before="119" w:after="0" w:line="240" w:lineRule="auto"/>
      <w:ind w:left="833"/>
      <w:outlineLvl w:val="2"/>
    </w:pPr>
    <w:rPr>
      <w:rFonts w:ascii="Times New Roman" w:eastAsia="Times New Roman" w:hAnsi="Times New Roman" w:cs="Times New Roman"/>
      <w:b/>
      <w:bCs/>
      <w:i/>
      <w:iCs/>
      <w:sz w:val="28"/>
      <w:szCs w:val="28"/>
    </w:rPr>
  </w:style>
  <w:style w:type="paragraph" w:styleId="4">
    <w:name w:val="heading 4"/>
    <w:basedOn w:val="a"/>
    <w:next w:val="a"/>
    <w:link w:val="40"/>
    <w:uiPriority w:val="9"/>
    <w:semiHidden/>
    <w:unhideWhenUsed/>
    <w:qFormat/>
    <w:rsid w:val="001B4EF2"/>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E05A42"/>
    <w:pPr>
      <w:spacing w:line="256" w:lineRule="auto"/>
      <w:ind w:left="720"/>
      <w:contextualSpacing/>
    </w:pPr>
  </w:style>
  <w:style w:type="character" w:customStyle="1" w:styleId="10">
    <w:name w:val="Заголовок 1 Знак"/>
    <w:basedOn w:val="a0"/>
    <w:link w:val="1"/>
    <w:uiPriority w:val="9"/>
    <w:rsid w:val="00E05A42"/>
    <w:rPr>
      <w:rFonts w:ascii="Times New Roman" w:eastAsia="Times New Roman" w:hAnsi="Times New Roman" w:cs="Times New Roman"/>
      <w:b/>
      <w:bCs/>
      <w:sz w:val="28"/>
      <w:szCs w:val="28"/>
    </w:rPr>
  </w:style>
  <w:style w:type="character" w:customStyle="1" w:styleId="20">
    <w:name w:val="Заголовок 2 Знак"/>
    <w:basedOn w:val="a0"/>
    <w:link w:val="2"/>
    <w:uiPriority w:val="9"/>
    <w:rsid w:val="00E05A42"/>
    <w:rPr>
      <w:rFonts w:ascii="Times New Roman" w:eastAsia="Times New Roman" w:hAnsi="Times New Roman" w:cs="Times New Roman"/>
      <w:b/>
      <w:bCs/>
      <w:sz w:val="28"/>
      <w:szCs w:val="28"/>
    </w:rPr>
  </w:style>
  <w:style w:type="character" w:customStyle="1" w:styleId="30">
    <w:name w:val="Заголовок 3 Знак"/>
    <w:basedOn w:val="a0"/>
    <w:link w:val="3"/>
    <w:uiPriority w:val="9"/>
    <w:rsid w:val="00E05A42"/>
    <w:rPr>
      <w:rFonts w:ascii="Times New Roman" w:eastAsia="Times New Roman" w:hAnsi="Times New Roman" w:cs="Times New Roman"/>
      <w:b/>
      <w:bCs/>
      <w:i/>
      <w:iCs/>
      <w:sz w:val="28"/>
      <w:szCs w:val="28"/>
    </w:rPr>
  </w:style>
  <w:style w:type="table" w:customStyle="1" w:styleId="TableNormal">
    <w:name w:val="Table Normal"/>
    <w:uiPriority w:val="2"/>
    <w:semiHidden/>
    <w:unhideWhenUsed/>
    <w:qFormat/>
    <w:rsid w:val="00E05A4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E05A42"/>
    <w:pPr>
      <w:widowControl w:val="0"/>
      <w:autoSpaceDE w:val="0"/>
      <w:autoSpaceDN w:val="0"/>
      <w:spacing w:before="163" w:after="0" w:line="240" w:lineRule="auto"/>
      <w:ind w:left="113" w:right="350"/>
      <w:jc w:val="both"/>
    </w:pPr>
    <w:rPr>
      <w:rFonts w:ascii="Times New Roman" w:eastAsia="Times New Roman" w:hAnsi="Times New Roman" w:cs="Times New Roman"/>
      <w:b/>
      <w:bCs/>
      <w:sz w:val="28"/>
      <w:szCs w:val="28"/>
    </w:rPr>
  </w:style>
  <w:style w:type="paragraph" w:styleId="21">
    <w:name w:val="toc 2"/>
    <w:basedOn w:val="a"/>
    <w:uiPriority w:val="1"/>
    <w:qFormat/>
    <w:rsid w:val="00E05A42"/>
    <w:pPr>
      <w:widowControl w:val="0"/>
      <w:autoSpaceDE w:val="0"/>
      <w:autoSpaceDN w:val="0"/>
      <w:spacing w:before="163" w:after="0" w:line="240" w:lineRule="auto"/>
      <w:ind w:left="113"/>
    </w:pPr>
    <w:rPr>
      <w:rFonts w:ascii="Times New Roman" w:eastAsia="Times New Roman" w:hAnsi="Times New Roman" w:cs="Times New Roman"/>
      <w:sz w:val="28"/>
      <w:szCs w:val="28"/>
    </w:rPr>
  </w:style>
  <w:style w:type="paragraph" w:styleId="31">
    <w:name w:val="toc 3"/>
    <w:basedOn w:val="a"/>
    <w:uiPriority w:val="1"/>
    <w:qFormat/>
    <w:rsid w:val="00E05A42"/>
    <w:pPr>
      <w:widowControl w:val="0"/>
      <w:autoSpaceDE w:val="0"/>
      <w:autoSpaceDN w:val="0"/>
      <w:spacing w:before="1" w:after="0" w:line="240" w:lineRule="auto"/>
      <w:ind w:left="113"/>
      <w:jc w:val="both"/>
    </w:pPr>
    <w:rPr>
      <w:rFonts w:ascii="Times New Roman" w:eastAsia="Times New Roman" w:hAnsi="Times New Roman" w:cs="Times New Roman"/>
      <w:sz w:val="28"/>
      <w:szCs w:val="28"/>
    </w:rPr>
  </w:style>
  <w:style w:type="paragraph" w:styleId="a4">
    <w:name w:val="Body Text"/>
    <w:basedOn w:val="a"/>
    <w:link w:val="a5"/>
    <w:uiPriority w:val="1"/>
    <w:qFormat/>
    <w:rsid w:val="00E05A42"/>
    <w:pPr>
      <w:widowControl w:val="0"/>
      <w:autoSpaceDE w:val="0"/>
      <w:autoSpaceDN w:val="0"/>
      <w:spacing w:after="0" w:line="240" w:lineRule="auto"/>
      <w:ind w:left="833"/>
    </w:pPr>
    <w:rPr>
      <w:rFonts w:ascii="Times New Roman" w:eastAsia="Times New Roman" w:hAnsi="Times New Roman" w:cs="Times New Roman"/>
      <w:sz w:val="28"/>
      <w:szCs w:val="28"/>
    </w:rPr>
  </w:style>
  <w:style w:type="character" w:customStyle="1" w:styleId="a5">
    <w:name w:val="Основной текст Знак"/>
    <w:basedOn w:val="a0"/>
    <w:link w:val="a4"/>
    <w:uiPriority w:val="1"/>
    <w:rsid w:val="00E05A42"/>
    <w:rPr>
      <w:rFonts w:ascii="Times New Roman" w:eastAsia="Times New Roman" w:hAnsi="Times New Roman" w:cs="Times New Roman"/>
      <w:sz w:val="28"/>
      <w:szCs w:val="28"/>
    </w:rPr>
  </w:style>
  <w:style w:type="paragraph" w:styleId="a6">
    <w:name w:val="Title"/>
    <w:basedOn w:val="a"/>
    <w:link w:val="a7"/>
    <w:uiPriority w:val="10"/>
    <w:qFormat/>
    <w:rsid w:val="00E05A42"/>
    <w:pPr>
      <w:widowControl w:val="0"/>
      <w:autoSpaceDE w:val="0"/>
      <w:autoSpaceDN w:val="0"/>
      <w:spacing w:before="1" w:after="0" w:line="240" w:lineRule="auto"/>
      <w:ind w:right="5"/>
      <w:jc w:val="center"/>
    </w:pPr>
    <w:rPr>
      <w:rFonts w:ascii="Times New Roman" w:eastAsia="Times New Roman" w:hAnsi="Times New Roman" w:cs="Times New Roman"/>
      <w:b/>
      <w:bCs/>
      <w:sz w:val="36"/>
      <w:szCs w:val="36"/>
    </w:rPr>
  </w:style>
  <w:style w:type="character" w:customStyle="1" w:styleId="a7">
    <w:name w:val="Заголовок Знак"/>
    <w:basedOn w:val="a0"/>
    <w:link w:val="a6"/>
    <w:uiPriority w:val="10"/>
    <w:rsid w:val="00E05A42"/>
    <w:rPr>
      <w:rFonts w:ascii="Times New Roman" w:eastAsia="Times New Roman" w:hAnsi="Times New Roman" w:cs="Times New Roman"/>
      <w:b/>
      <w:bCs/>
      <w:sz w:val="36"/>
      <w:szCs w:val="36"/>
    </w:rPr>
  </w:style>
  <w:style w:type="paragraph" w:customStyle="1" w:styleId="TableParagraph">
    <w:name w:val="Table Paragraph"/>
    <w:basedOn w:val="a"/>
    <w:uiPriority w:val="1"/>
    <w:qFormat/>
    <w:rsid w:val="00E05A42"/>
    <w:pPr>
      <w:widowControl w:val="0"/>
      <w:autoSpaceDE w:val="0"/>
      <w:autoSpaceDN w:val="0"/>
      <w:spacing w:after="0" w:line="240" w:lineRule="auto"/>
      <w:jc w:val="center"/>
    </w:pPr>
    <w:rPr>
      <w:rFonts w:ascii="Times New Roman" w:eastAsia="Times New Roman" w:hAnsi="Times New Roman" w:cs="Times New Roman"/>
    </w:rPr>
  </w:style>
  <w:style w:type="character" w:styleId="a8">
    <w:name w:val="Strong"/>
    <w:basedOn w:val="a0"/>
    <w:uiPriority w:val="22"/>
    <w:qFormat/>
    <w:rsid w:val="00E94677"/>
    <w:rPr>
      <w:b/>
      <w:bCs/>
    </w:rPr>
  </w:style>
  <w:style w:type="paragraph" w:styleId="a9">
    <w:name w:val="Normal (Web)"/>
    <w:basedOn w:val="a"/>
    <w:uiPriority w:val="99"/>
    <w:unhideWhenUsed/>
    <w:rsid w:val="00E9467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40">
    <w:name w:val="Заголовок 4 Знак"/>
    <w:basedOn w:val="a0"/>
    <w:link w:val="4"/>
    <w:uiPriority w:val="9"/>
    <w:semiHidden/>
    <w:rsid w:val="001B4EF2"/>
    <w:rPr>
      <w:rFonts w:asciiTheme="majorHAnsi" w:eastAsiaTheme="majorEastAsia" w:hAnsiTheme="majorHAnsi" w:cstheme="majorBidi"/>
      <w:i/>
      <w:iCs/>
      <w:color w:val="2F5496" w:themeColor="accent1" w:themeShade="BF"/>
    </w:rPr>
  </w:style>
  <w:style w:type="paragraph" w:customStyle="1" w:styleId="query-text-line">
    <w:name w:val="query-text-line"/>
    <w:basedOn w:val="a"/>
    <w:rsid w:val="001B4EF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dc-buttonlabel">
    <w:name w:val="mdc-button__label"/>
    <w:basedOn w:val="a0"/>
    <w:rsid w:val="001B4EF2"/>
  </w:style>
  <w:style w:type="character" w:customStyle="1" w:styleId="ng-tns-c9736551-37">
    <w:name w:val="ng-tns-c9736551-37"/>
    <w:basedOn w:val="a0"/>
    <w:rsid w:val="001B4EF2"/>
  </w:style>
  <w:style w:type="paragraph" w:customStyle="1" w:styleId="first-token">
    <w:name w:val="first-token"/>
    <w:basedOn w:val="a"/>
    <w:rsid w:val="001B4EF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gmat-caption">
    <w:name w:val="gmat-caption"/>
    <w:basedOn w:val="a"/>
    <w:rsid w:val="001B4EF2"/>
    <w:pPr>
      <w:spacing w:before="100" w:beforeAutospacing="1" w:after="100" w:afterAutospacing="1" w:line="240" w:lineRule="auto"/>
    </w:pPr>
    <w:rPr>
      <w:rFonts w:ascii="Times New Roman" w:eastAsia="Times New Roman" w:hAnsi="Times New Roman" w:cs="Times New Roman"/>
      <w:sz w:val="24"/>
      <w:szCs w:val="24"/>
    </w:rPr>
  </w:style>
  <w:style w:type="paragraph" w:styleId="aa">
    <w:name w:val="No Spacing"/>
    <w:uiPriority w:val="1"/>
    <w:qFormat/>
    <w:rsid w:val="00796FCF"/>
    <w:pPr>
      <w:spacing w:after="0" w:line="240" w:lineRule="auto"/>
    </w:pPr>
    <w:rPr>
      <w:lang w:val="en-US"/>
    </w:rPr>
  </w:style>
  <w:style w:type="paragraph" w:customStyle="1" w:styleId="Default">
    <w:name w:val="Default"/>
    <w:uiPriority w:val="99"/>
    <w:rsid w:val="005E3A09"/>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table" w:styleId="ab">
    <w:name w:val="Table Grid"/>
    <w:basedOn w:val="a1"/>
    <w:uiPriority w:val="39"/>
    <w:rsid w:val="00942A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Hyperlink"/>
    <w:basedOn w:val="a0"/>
    <w:uiPriority w:val="99"/>
    <w:unhideWhenUsed/>
    <w:rsid w:val="00213C1B"/>
    <w:rPr>
      <w:color w:val="0563C1" w:themeColor="hyperlink"/>
      <w:u w:val="single"/>
    </w:rPr>
  </w:style>
  <w:style w:type="character" w:customStyle="1" w:styleId="12">
    <w:name w:val="Неразрешенное упоминание1"/>
    <w:basedOn w:val="a0"/>
    <w:uiPriority w:val="99"/>
    <w:semiHidden/>
    <w:unhideWhenUsed/>
    <w:rsid w:val="00213C1B"/>
    <w:rPr>
      <w:color w:val="605E5C"/>
      <w:shd w:val="clear" w:color="auto" w:fill="E1DFDD"/>
    </w:rPr>
  </w:style>
  <w:style w:type="paragraph" w:styleId="ad">
    <w:name w:val="header"/>
    <w:basedOn w:val="a"/>
    <w:link w:val="ae"/>
    <w:uiPriority w:val="99"/>
    <w:unhideWhenUsed/>
    <w:rsid w:val="007C20FE"/>
    <w:pPr>
      <w:tabs>
        <w:tab w:val="center" w:pos="4819"/>
        <w:tab w:val="right" w:pos="9639"/>
      </w:tabs>
      <w:spacing w:after="0" w:line="240" w:lineRule="auto"/>
    </w:pPr>
  </w:style>
  <w:style w:type="character" w:customStyle="1" w:styleId="ae">
    <w:name w:val="Верхний колонтитул Знак"/>
    <w:basedOn w:val="a0"/>
    <w:link w:val="ad"/>
    <w:uiPriority w:val="99"/>
    <w:rsid w:val="007C20FE"/>
  </w:style>
  <w:style w:type="paragraph" w:styleId="af">
    <w:name w:val="footer"/>
    <w:basedOn w:val="a"/>
    <w:link w:val="af0"/>
    <w:uiPriority w:val="99"/>
    <w:unhideWhenUsed/>
    <w:rsid w:val="007C20FE"/>
    <w:pPr>
      <w:tabs>
        <w:tab w:val="center" w:pos="4819"/>
        <w:tab w:val="right" w:pos="9639"/>
      </w:tabs>
      <w:spacing w:after="0" w:line="240" w:lineRule="auto"/>
    </w:pPr>
  </w:style>
  <w:style w:type="character" w:customStyle="1" w:styleId="af0">
    <w:name w:val="Нижний колонтитул Знак"/>
    <w:basedOn w:val="a0"/>
    <w:link w:val="af"/>
    <w:uiPriority w:val="99"/>
    <w:rsid w:val="007C20FE"/>
  </w:style>
  <w:style w:type="paragraph" w:styleId="HTML">
    <w:name w:val="HTML Preformatted"/>
    <w:basedOn w:val="a"/>
    <w:link w:val="HTML0"/>
    <w:uiPriority w:val="99"/>
    <w:unhideWhenUsed/>
    <w:rsid w:val="00D818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D818D9"/>
    <w:rPr>
      <w:rFonts w:ascii="Courier New" w:eastAsia="Times New Roman" w:hAnsi="Courier New" w:cs="Courier New"/>
      <w:sz w:val="20"/>
      <w:szCs w:val="20"/>
    </w:rPr>
  </w:style>
  <w:style w:type="character" w:customStyle="1" w:styleId="y2iqfc">
    <w:name w:val="y2iqfc"/>
    <w:basedOn w:val="a0"/>
    <w:rsid w:val="00D818D9"/>
  </w:style>
  <w:style w:type="character" w:styleId="af1">
    <w:name w:val="Unresolved Mention"/>
    <w:basedOn w:val="a0"/>
    <w:uiPriority w:val="99"/>
    <w:semiHidden/>
    <w:unhideWhenUsed/>
    <w:rsid w:val="00DC21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545681">
      <w:bodyDiv w:val="1"/>
      <w:marLeft w:val="0"/>
      <w:marRight w:val="0"/>
      <w:marTop w:val="0"/>
      <w:marBottom w:val="0"/>
      <w:divBdr>
        <w:top w:val="none" w:sz="0" w:space="0" w:color="auto"/>
        <w:left w:val="none" w:sz="0" w:space="0" w:color="auto"/>
        <w:bottom w:val="none" w:sz="0" w:space="0" w:color="auto"/>
        <w:right w:val="none" w:sz="0" w:space="0" w:color="auto"/>
      </w:divBdr>
    </w:div>
    <w:div w:id="135032768">
      <w:bodyDiv w:val="1"/>
      <w:marLeft w:val="0"/>
      <w:marRight w:val="0"/>
      <w:marTop w:val="0"/>
      <w:marBottom w:val="0"/>
      <w:divBdr>
        <w:top w:val="none" w:sz="0" w:space="0" w:color="auto"/>
        <w:left w:val="none" w:sz="0" w:space="0" w:color="auto"/>
        <w:bottom w:val="none" w:sz="0" w:space="0" w:color="auto"/>
        <w:right w:val="none" w:sz="0" w:space="0" w:color="auto"/>
      </w:divBdr>
    </w:div>
    <w:div w:id="256599036">
      <w:bodyDiv w:val="1"/>
      <w:marLeft w:val="0"/>
      <w:marRight w:val="0"/>
      <w:marTop w:val="0"/>
      <w:marBottom w:val="0"/>
      <w:divBdr>
        <w:top w:val="none" w:sz="0" w:space="0" w:color="auto"/>
        <w:left w:val="none" w:sz="0" w:space="0" w:color="auto"/>
        <w:bottom w:val="none" w:sz="0" w:space="0" w:color="auto"/>
        <w:right w:val="none" w:sz="0" w:space="0" w:color="auto"/>
      </w:divBdr>
    </w:div>
    <w:div w:id="369651814">
      <w:bodyDiv w:val="1"/>
      <w:marLeft w:val="0"/>
      <w:marRight w:val="0"/>
      <w:marTop w:val="0"/>
      <w:marBottom w:val="0"/>
      <w:divBdr>
        <w:top w:val="none" w:sz="0" w:space="0" w:color="auto"/>
        <w:left w:val="none" w:sz="0" w:space="0" w:color="auto"/>
        <w:bottom w:val="none" w:sz="0" w:space="0" w:color="auto"/>
        <w:right w:val="none" w:sz="0" w:space="0" w:color="auto"/>
      </w:divBdr>
      <w:divsChild>
        <w:div w:id="1088582041">
          <w:marLeft w:val="0"/>
          <w:marRight w:val="0"/>
          <w:marTop w:val="0"/>
          <w:marBottom w:val="0"/>
          <w:divBdr>
            <w:top w:val="none" w:sz="0" w:space="0" w:color="auto"/>
            <w:left w:val="none" w:sz="0" w:space="0" w:color="auto"/>
            <w:bottom w:val="none" w:sz="0" w:space="0" w:color="auto"/>
            <w:right w:val="none" w:sz="0" w:space="0" w:color="auto"/>
          </w:divBdr>
          <w:divsChild>
            <w:div w:id="1773279829">
              <w:marLeft w:val="0"/>
              <w:marRight w:val="0"/>
              <w:marTop w:val="0"/>
              <w:marBottom w:val="0"/>
              <w:divBdr>
                <w:top w:val="none" w:sz="0" w:space="0" w:color="auto"/>
                <w:left w:val="none" w:sz="0" w:space="0" w:color="auto"/>
                <w:bottom w:val="none" w:sz="0" w:space="0" w:color="auto"/>
                <w:right w:val="none" w:sz="0" w:space="0" w:color="auto"/>
              </w:divBdr>
              <w:divsChild>
                <w:div w:id="839201565">
                  <w:marLeft w:val="0"/>
                  <w:marRight w:val="0"/>
                  <w:marTop w:val="0"/>
                  <w:marBottom w:val="0"/>
                  <w:divBdr>
                    <w:top w:val="none" w:sz="0" w:space="0" w:color="auto"/>
                    <w:left w:val="none" w:sz="0" w:space="0" w:color="auto"/>
                    <w:bottom w:val="none" w:sz="0" w:space="0" w:color="auto"/>
                    <w:right w:val="none" w:sz="0" w:space="0" w:color="auto"/>
                  </w:divBdr>
                  <w:divsChild>
                    <w:div w:id="1012031723">
                      <w:marLeft w:val="0"/>
                      <w:marRight w:val="0"/>
                      <w:marTop w:val="0"/>
                      <w:marBottom w:val="0"/>
                      <w:divBdr>
                        <w:top w:val="none" w:sz="0" w:space="0" w:color="auto"/>
                        <w:left w:val="none" w:sz="0" w:space="0" w:color="auto"/>
                        <w:bottom w:val="none" w:sz="0" w:space="0" w:color="auto"/>
                        <w:right w:val="none" w:sz="0" w:space="0" w:color="auto"/>
                      </w:divBdr>
                      <w:divsChild>
                        <w:div w:id="1025248048">
                          <w:marLeft w:val="0"/>
                          <w:marRight w:val="0"/>
                          <w:marTop w:val="0"/>
                          <w:marBottom w:val="0"/>
                          <w:divBdr>
                            <w:top w:val="none" w:sz="0" w:space="0" w:color="auto"/>
                            <w:left w:val="none" w:sz="0" w:space="0" w:color="auto"/>
                            <w:bottom w:val="none" w:sz="0" w:space="0" w:color="auto"/>
                            <w:right w:val="none" w:sz="0" w:space="0" w:color="auto"/>
                          </w:divBdr>
                          <w:divsChild>
                            <w:div w:id="1727415459">
                              <w:marLeft w:val="0"/>
                              <w:marRight w:val="0"/>
                              <w:marTop w:val="0"/>
                              <w:marBottom w:val="0"/>
                              <w:divBdr>
                                <w:top w:val="none" w:sz="0" w:space="0" w:color="auto"/>
                                <w:left w:val="none" w:sz="0" w:space="0" w:color="auto"/>
                                <w:bottom w:val="none" w:sz="0" w:space="0" w:color="auto"/>
                                <w:right w:val="none" w:sz="0" w:space="0" w:color="auto"/>
                              </w:divBdr>
                              <w:divsChild>
                                <w:div w:id="641539380">
                                  <w:marLeft w:val="0"/>
                                  <w:marRight w:val="0"/>
                                  <w:marTop w:val="0"/>
                                  <w:marBottom w:val="0"/>
                                  <w:divBdr>
                                    <w:top w:val="none" w:sz="0" w:space="0" w:color="auto"/>
                                    <w:left w:val="none" w:sz="0" w:space="0" w:color="auto"/>
                                    <w:bottom w:val="none" w:sz="0" w:space="0" w:color="auto"/>
                                    <w:right w:val="none" w:sz="0" w:space="0" w:color="auto"/>
                                  </w:divBdr>
                                  <w:divsChild>
                                    <w:div w:id="1074010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33830606">
          <w:marLeft w:val="0"/>
          <w:marRight w:val="0"/>
          <w:marTop w:val="0"/>
          <w:marBottom w:val="0"/>
          <w:divBdr>
            <w:top w:val="none" w:sz="0" w:space="0" w:color="auto"/>
            <w:left w:val="none" w:sz="0" w:space="0" w:color="auto"/>
            <w:bottom w:val="none" w:sz="0" w:space="0" w:color="auto"/>
            <w:right w:val="none" w:sz="0" w:space="0" w:color="auto"/>
          </w:divBdr>
          <w:divsChild>
            <w:div w:id="534120880">
              <w:marLeft w:val="0"/>
              <w:marRight w:val="0"/>
              <w:marTop w:val="0"/>
              <w:marBottom w:val="0"/>
              <w:divBdr>
                <w:top w:val="none" w:sz="0" w:space="0" w:color="auto"/>
                <w:left w:val="none" w:sz="0" w:space="0" w:color="auto"/>
                <w:bottom w:val="none" w:sz="0" w:space="0" w:color="auto"/>
                <w:right w:val="none" w:sz="0" w:space="0" w:color="auto"/>
              </w:divBdr>
              <w:divsChild>
                <w:div w:id="534585514">
                  <w:marLeft w:val="0"/>
                  <w:marRight w:val="0"/>
                  <w:marTop w:val="0"/>
                  <w:marBottom w:val="0"/>
                  <w:divBdr>
                    <w:top w:val="none" w:sz="0" w:space="0" w:color="auto"/>
                    <w:left w:val="none" w:sz="0" w:space="0" w:color="auto"/>
                    <w:bottom w:val="none" w:sz="0" w:space="0" w:color="auto"/>
                    <w:right w:val="none" w:sz="0" w:space="0" w:color="auto"/>
                  </w:divBdr>
                  <w:divsChild>
                    <w:div w:id="509954206">
                      <w:marLeft w:val="0"/>
                      <w:marRight w:val="0"/>
                      <w:marTop w:val="0"/>
                      <w:marBottom w:val="0"/>
                      <w:divBdr>
                        <w:top w:val="none" w:sz="0" w:space="0" w:color="auto"/>
                        <w:left w:val="none" w:sz="0" w:space="0" w:color="auto"/>
                        <w:bottom w:val="none" w:sz="0" w:space="0" w:color="auto"/>
                        <w:right w:val="none" w:sz="0" w:space="0" w:color="auto"/>
                      </w:divBdr>
                    </w:div>
                    <w:div w:id="1916546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5921972">
      <w:bodyDiv w:val="1"/>
      <w:marLeft w:val="0"/>
      <w:marRight w:val="0"/>
      <w:marTop w:val="0"/>
      <w:marBottom w:val="0"/>
      <w:divBdr>
        <w:top w:val="none" w:sz="0" w:space="0" w:color="auto"/>
        <w:left w:val="none" w:sz="0" w:space="0" w:color="auto"/>
        <w:bottom w:val="none" w:sz="0" w:space="0" w:color="auto"/>
        <w:right w:val="none" w:sz="0" w:space="0" w:color="auto"/>
      </w:divBdr>
    </w:div>
    <w:div w:id="522018540">
      <w:bodyDiv w:val="1"/>
      <w:marLeft w:val="0"/>
      <w:marRight w:val="0"/>
      <w:marTop w:val="0"/>
      <w:marBottom w:val="0"/>
      <w:divBdr>
        <w:top w:val="none" w:sz="0" w:space="0" w:color="auto"/>
        <w:left w:val="none" w:sz="0" w:space="0" w:color="auto"/>
        <w:bottom w:val="none" w:sz="0" w:space="0" w:color="auto"/>
        <w:right w:val="none" w:sz="0" w:space="0" w:color="auto"/>
      </w:divBdr>
      <w:divsChild>
        <w:div w:id="177258100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74361445">
      <w:bodyDiv w:val="1"/>
      <w:marLeft w:val="0"/>
      <w:marRight w:val="0"/>
      <w:marTop w:val="0"/>
      <w:marBottom w:val="0"/>
      <w:divBdr>
        <w:top w:val="none" w:sz="0" w:space="0" w:color="auto"/>
        <w:left w:val="none" w:sz="0" w:space="0" w:color="auto"/>
        <w:bottom w:val="none" w:sz="0" w:space="0" w:color="auto"/>
        <w:right w:val="none" w:sz="0" w:space="0" w:color="auto"/>
      </w:divBdr>
    </w:div>
    <w:div w:id="653491459">
      <w:bodyDiv w:val="1"/>
      <w:marLeft w:val="0"/>
      <w:marRight w:val="0"/>
      <w:marTop w:val="0"/>
      <w:marBottom w:val="0"/>
      <w:divBdr>
        <w:top w:val="none" w:sz="0" w:space="0" w:color="auto"/>
        <w:left w:val="none" w:sz="0" w:space="0" w:color="auto"/>
        <w:bottom w:val="none" w:sz="0" w:space="0" w:color="auto"/>
        <w:right w:val="none" w:sz="0" w:space="0" w:color="auto"/>
      </w:divBdr>
    </w:div>
    <w:div w:id="731781061">
      <w:bodyDiv w:val="1"/>
      <w:marLeft w:val="0"/>
      <w:marRight w:val="0"/>
      <w:marTop w:val="0"/>
      <w:marBottom w:val="0"/>
      <w:divBdr>
        <w:top w:val="none" w:sz="0" w:space="0" w:color="auto"/>
        <w:left w:val="none" w:sz="0" w:space="0" w:color="auto"/>
        <w:bottom w:val="none" w:sz="0" w:space="0" w:color="auto"/>
        <w:right w:val="none" w:sz="0" w:space="0" w:color="auto"/>
      </w:divBdr>
    </w:div>
    <w:div w:id="819419391">
      <w:bodyDiv w:val="1"/>
      <w:marLeft w:val="0"/>
      <w:marRight w:val="0"/>
      <w:marTop w:val="0"/>
      <w:marBottom w:val="0"/>
      <w:divBdr>
        <w:top w:val="none" w:sz="0" w:space="0" w:color="auto"/>
        <w:left w:val="none" w:sz="0" w:space="0" w:color="auto"/>
        <w:bottom w:val="none" w:sz="0" w:space="0" w:color="auto"/>
        <w:right w:val="none" w:sz="0" w:space="0" w:color="auto"/>
      </w:divBdr>
    </w:div>
    <w:div w:id="823737482">
      <w:bodyDiv w:val="1"/>
      <w:marLeft w:val="0"/>
      <w:marRight w:val="0"/>
      <w:marTop w:val="0"/>
      <w:marBottom w:val="0"/>
      <w:divBdr>
        <w:top w:val="none" w:sz="0" w:space="0" w:color="auto"/>
        <w:left w:val="none" w:sz="0" w:space="0" w:color="auto"/>
        <w:bottom w:val="none" w:sz="0" w:space="0" w:color="auto"/>
        <w:right w:val="none" w:sz="0" w:space="0" w:color="auto"/>
      </w:divBdr>
    </w:div>
    <w:div w:id="951673519">
      <w:bodyDiv w:val="1"/>
      <w:marLeft w:val="0"/>
      <w:marRight w:val="0"/>
      <w:marTop w:val="0"/>
      <w:marBottom w:val="0"/>
      <w:divBdr>
        <w:top w:val="none" w:sz="0" w:space="0" w:color="auto"/>
        <w:left w:val="none" w:sz="0" w:space="0" w:color="auto"/>
        <w:bottom w:val="none" w:sz="0" w:space="0" w:color="auto"/>
        <w:right w:val="none" w:sz="0" w:space="0" w:color="auto"/>
      </w:divBdr>
    </w:div>
    <w:div w:id="1111901522">
      <w:bodyDiv w:val="1"/>
      <w:marLeft w:val="0"/>
      <w:marRight w:val="0"/>
      <w:marTop w:val="0"/>
      <w:marBottom w:val="0"/>
      <w:divBdr>
        <w:top w:val="none" w:sz="0" w:space="0" w:color="auto"/>
        <w:left w:val="none" w:sz="0" w:space="0" w:color="auto"/>
        <w:bottom w:val="none" w:sz="0" w:space="0" w:color="auto"/>
        <w:right w:val="none" w:sz="0" w:space="0" w:color="auto"/>
      </w:divBdr>
    </w:div>
    <w:div w:id="1438981007">
      <w:bodyDiv w:val="1"/>
      <w:marLeft w:val="0"/>
      <w:marRight w:val="0"/>
      <w:marTop w:val="0"/>
      <w:marBottom w:val="0"/>
      <w:divBdr>
        <w:top w:val="none" w:sz="0" w:space="0" w:color="auto"/>
        <w:left w:val="none" w:sz="0" w:space="0" w:color="auto"/>
        <w:bottom w:val="none" w:sz="0" w:space="0" w:color="auto"/>
        <w:right w:val="none" w:sz="0" w:space="0" w:color="auto"/>
      </w:divBdr>
    </w:div>
    <w:div w:id="1592590781">
      <w:bodyDiv w:val="1"/>
      <w:marLeft w:val="0"/>
      <w:marRight w:val="0"/>
      <w:marTop w:val="0"/>
      <w:marBottom w:val="0"/>
      <w:divBdr>
        <w:top w:val="none" w:sz="0" w:space="0" w:color="auto"/>
        <w:left w:val="none" w:sz="0" w:space="0" w:color="auto"/>
        <w:bottom w:val="none" w:sz="0" w:space="0" w:color="auto"/>
        <w:right w:val="none" w:sz="0" w:space="0" w:color="auto"/>
      </w:divBdr>
    </w:div>
    <w:div w:id="1690526903">
      <w:bodyDiv w:val="1"/>
      <w:marLeft w:val="0"/>
      <w:marRight w:val="0"/>
      <w:marTop w:val="0"/>
      <w:marBottom w:val="0"/>
      <w:divBdr>
        <w:top w:val="none" w:sz="0" w:space="0" w:color="auto"/>
        <w:left w:val="none" w:sz="0" w:space="0" w:color="auto"/>
        <w:bottom w:val="none" w:sz="0" w:space="0" w:color="auto"/>
        <w:right w:val="none" w:sz="0" w:space="0" w:color="auto"/>
      </w:divBdr>
    </w:div>
    <w:div w:id="1974482183">
      <w:bodyDiv w:val="1"/>
      <w:marLeft w:val="0"/>
      <w:marRight w:val="0"/>
      <w:marTop w:val="0"/>
      <w:marBottom w:val="0"/>
      <w:divBdr>
        <w:top w:val="none" w:sz="0" w:space="0" w:color="auto"/>
        <w:left w:val="none" w:sz="0" w:space="0" w:color="auto"/>
        <w:bottom w:val="none" w:sz="0" w:space="0" w:color="auto"/>
        <w:right w:val="none" w:sz="0" w:space="0" w:color="auto"/>
      </w:divBdr>
      <w:divsChild>
        <w:div w:id="1354720422">
          <w:marLeft w:val="0"/>
          <w:marRight w:val="0"/>
          <w:marTop w:val="0"/>
          <w:marBottom w:val="0"/>
          <w:divBdr>
            <w:top w:val="none" w:sz="0" w:space="0" w:color="auto"/>
            <w:left w:val="none" w:sz="0" w:space="0" w:color="auto"/>
            <w:bottom w:val="none" w:sz="0" w:space="0" w:color="auto"/>
            <w:right w:val="none" w:sz="0" w:space="0" w:color="auto"/>
          </w:divBdr>
          <w:divsChild>
            <w:div w:id="1380010551">
              <w:marLeft w:val="0"/>
              <w:marRight w:val="0"/>
              <w:marTop w:val="0"/>
              <w:marBottom w:val="0"/>
              <w:divBdr>
                <w:top w:val="none" w:sz="0" w:space="0" w:color="auto"/>
                <w:left w:val="none" w:sz="0" w:space="0" w:color="auto"/>
                <w:bottom w:val="none" w:sz="0" w:space="0" w:color="auto"/>
                <w:right w:val="none" w:sz="0" w:space="0" w:color="auto"/>
              </w:divBdr>
              <w:divsChild>
                <w:div w:id="2001809452">
                  <w:marLeft w:val="0"/>
                  <w:marRight w:val="0"/>
                  <w:marTop w:val="0"/>
                  <w:marBottom w:val="0"/>
                  <w:divBdr>
                    <w:top w:val="none" w:sz="0" w:space="0" w:color="auto"/>
                    <w:left w:val="none" w:sz="0" w:space="0" w:color="auto"/>
                    <w:bottom w:val="none" w:sz="0" w:space="0" w:color="auto"/>
                    <w:right w:val="none" w:sz="0" w:space="0" w:color="auto"/>
                  </w:divBdr>
                  <w:divsChild>
                    <w:div w:id="2050295691">
                      <w:marLeft w:val="0"/>
                      <w:marRight w:val="0"/>
                      <w:marTop w:val="0"/>
                      <w:marBottom w:val="0"/>
                      <w:divBdr>
                        <w:top w:val="none" w:sz="0" w:space="0" w:color="auto"/>
                        <w:left w:val="none" w:sz="0" w:space="0" w:color="auto"/>
                        <w:bottom w:val="none" w:sz="0" w:space="0" w:color="auto"/>
                        <w:right w:val="none" w:sz="0" w:space="0" w:color="auto"/>
                      </w:divBdr>
                      <w:divsChild>
                        <w:div w:id="1797748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406448">
                  <w:marLeft w:val="0"/>
                  <w:marRight w:val="0"/>
                  <w:marTop w:val="0"/>
                  <w:marBottom w:val="0"/>
                  <w:divBdr>
                    <w:top w:val="none" w:sz="0" w:space="0" w:color="auto"/>
                    <w:left w:val="none" w:sz="0" w:space="0" w:color="auto"/>
                    <w:bottom w:val="none" w:sz="0" w:space="0" w:color="auto"/>
                    <w:right w:val="none" w:sz="0" w:space="0" w:color="auto"/>
                  </w:divBdr>
                  <w:divsChild>
                    <w:div w:id="1377196166">
                      <w:marLeft w:val="0"/>
                      <w:marRight w:val="0"/>
                      <w:marTop w:val="0"/>
                      <w:marBottom w:val="0"/>
                      <w:divBdr>
                        <w:top w:val="none" w:sz="0" w:space="0" w:color="auto"/>
                        <w:left w:val="none" w:sz="0" w:space="0" w:color="auto"/>
                        <w:bottom w:val="none" w:sz="0" w:space="0" w:color="auto"/>
                        <w:right w:val="none" w:sz="0" w:space="0" w:color="auto"/>
                      </w:divBdr>
                      <w:divsChild>
                        <w:div w:id="1196966113">
                          <w:marLeft w:val="0"/>
                          <w:marRight w:val="0"/>
                          <w:marTop w:val="0"/>
                          <w:marBottom w:val="0"/>
                          <w:divBdr>
                            <w:top w:val="none" w:sz="0" w:space="0" w:color="auto"/>
                            <w:left w:val="none" w:sz="0" w:space="0" w:color="auto"/>
                            <w:bottom w:val="none" w:sz="0" w:space="0" w:color="auto"/>
                            <w:right w:val="none" w:sz="0" w:space="0" w:color="auto"/>
                          </w:divBdr>
                          <w:divsChild>
                            <w:div w:id="1704014503">
                              <w:marLeft w:val="0"/>
                              <w:marRight w:val="0"/>
                              <w:marTop w:val="0"/>
                              <w:marBottom w:val="0"/>
                              <w:divBdr>
                                <w:top w:val="none" w:sz="0" w:space="0" w:color="auto"/>
                                <w:left w:val="none" w:sz="0" w:space="0" w:color="auto"/>
                                <w:bottom w:val="none" w:sz="0" w:space="0" w:color="auto"/>
                                <w:right w:val="none" w:sz="0" w:space="0" w:color="auto"/>
                              </w:divBdr>
                              <w:divsChild>
                                <w:div w:id="265162419">
                                  <w:marLeft w:val="0"/>
                                  <w:marRight w:val="0"/>
                                  <w:marTop w:val="0"/>
                                  <w:marBottom w:val="0"/>
                                  <w:divBdr>
                                    <w:top w:val="none" w:sz="0" w:space="0" w:color="auto"/>
                                    <w:left w:val="none" w:sz="0" w:space="0" w:color="auto"/>
                                    <w:bottom w:val="none" w:sz="0" w:space="0" w:color="auto"/>
                                    <w:right w:val="none" w:sz="0" w:space="0" w:color="auto"/>
                                  </w:divBdr>
                                  <w:divsChild>
                                    <w:div w:id="620041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7907448">
                          <w:marLeft w:val="0"/>
                          <w:marRight w:val="0"/>
                          <w:marTop w:val="0"/>
                          <w:marBottom w:val="0"/>
                          <w:divBdr>
                            <w:top w:val="none" w:sz="0" w:space="0" w:color="auto"/>
                            <w:left w:val="none" w:sz="0" w:space="0" w:color="auto"/>
                            <w:bottom w:val="none" w:sz="0" w:space="0" w:color="auto"/>
                            <w:right w:val="none" w:sz="0" w:space="0" w:color="auto"/>
                          </w:divBdr>
                          <w:divsChild>
                            <w:div w:id="1598905386">
                              <w:marLeft w:val="0"/>
                              <w:marRight w:val="0"/>
                              <w:marTop w:val="0"/>
                              <w:marBottom w:val="0"/>
                              <w:divBdr>
                                <w:top w:val="none" w:sz="0" w:space="0" w:color="auto"/>
                                <w:left w:val="none" w:sz="0" w:space="0" w:color="auto"/>
                                <w:bottom w:val="none" w:sz="0" w:space="0" w:color="auto"/>
                                <w:right w:val="none" w:sz="0" w:space="0" w:color="auto"/>
                              </w:divBdr>
                              <w:divsChild>
                                <w:div w:id="1809130484">
                                  <w:marLeft w:val="0"/>
                                  <w:marRight w:val="0"/>
                                  <w:marTop w:val="0"/>
                                  <w:marBottom w:val="0"/>
                                  <w:divBdr>
                                    <w:top w:val="none" w:sz="0" w:space="0" w:color="auto"/>
                                    <w:left w:val="none" w:sz="0" w:space="0" w:color="auto"/>
                                    <w:bottom w:val="none" w:sz="0" w:space="0" w:color="auto"/>
                                    <w:right w:val="none" w:sz="0" w:space="0" w:color="auto"/>
                                  </w:divBdr>
                                  <w:divsChild>
                                    <w:div w:id="1457678956">
                                      <w:marLeft w:val="0"/>
                                      <w:marRight w:val="0"/>
                                      <w:marTop w:val="0"/>
                                      <w:marBottom w:val="0"/>
                                      <w:divBdr>
                                        <w:top w:val="none" w:sz="0" w:space="0" w:color="auto"/>
                                        <w:left w:val="none" w:sz="0" w:space="0" w:color="auto"/>
                                        <w:bottom w:val="none" w:sz="0" w:space="0" w:color="auto"/>
                                        <w:right w:val="none" w:sz="0" w:space="0" w:color="auto"/>
                                      </w:divBdr>
                                      <w:divsChild>
                                        <w:div w:id="389160287">
                                          <w:marLeft w:val="0"/>
                                          <w:marRight w:val="0"/>
                                          <w:marTop w:val="0"/>
                                          <w:marBottom w:val="0"/>
                                          <w:divBdr>
                                            <w:top w:val="none" w:sz="0" w:space="0" w:color="auto"/>
                                            <w:left w:val="none" w:sz="0" w:space="0" w:color="auto"/>
                                            <w:bottom w:val="none" w:sz="0" w:space="0" w:color="auto"/>
                                            <w:right w:val="none" w:sz="0" w:space="0" w:color="auto"/>
                                          </w:divBdr>
                                          <w:divsChild>
                                            <w:div w:id="346951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8102057">
                              <w:marLeft w:val="0"/>
                              <w:marRight w:val="0"/>
                              <w:marTop w:val="0"/>
                              <w:marBottom w:val="0"/>
                              <w:divBdr>
                                <w:top w:val="none" w:sz="0" w:space="0" w:color="auto"/>
                                <w:left w:val="none" w:sz="0" w:space="0" w:color="auto"/>
                                <w:bottom w:val="none" w:sz="0" w:space="0" w:color="auto"/>
                                <w:right w:val="none" w:sz="0" w:space="0" w:color="auto"/>
                              </w:divBdr>
                              <w:divsChild>
                                <w:div w:id="1663702484">
                                  <w:marLeft w:val="0"/>
                                  <w:marRight w:val="0"/>
                                  <w:marTop w:val="0"/>
                                  <w:marBottom w:val="0"/>
                                  <w:divBdr>
                                    <w:top w:val="none" w:sz="0" w:space="0" w:color="auto"/>
                                    <w:left w:val="none" w:sz="0" w:space="0" w:color="auto"/>
                                    <w:bottom w:val="none" w:sz="0" w:space="0" w:color="auto"/>
                                    <w:right w:val="none" w:sz="0" w:space="0" w:color="auto"/>
                                  </w:divBdr>
                                  <w:divsChild>
                                    <w:div w:id="1607731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23184504">
          <w:marLeft w:val="0"/>
          <w:marRight w:val="0"/>
          <w:marTop w:val="0"/>
          <w:marBottom w:val="0"/>
          <w:divBdr>
            <w:top w:val="none" w:sz="0" w:space="0" w:color="auto"/>
            <w:left w:val="none" w:sz="0" w:space="0" w:color="auto"/>
            <w:bottom w:val="none" w:sz="0" w:space="0" w:color="auto"/>
            <w:right w:val="none" w:sz="0" w:space="0" w:color="auto"/>
          </w:divBdr>
          <w:divsChild>
            <w:div w:id="1077819735">
              <w:marLeft w:val="0"/>
              <w:marRight w:val="0"/>
              <w:marTop w:val="0"/>
              <w:marBottom w:val="0"/>
              <w:divBdr>
                <w:top w:val="none" w:sz="0" w:space="0" w:color="auto"/>
                <w:left w:val="none" w:sz="0" w:space="0" w:color="auto"/>
                <w:bottom w:val="none" w:sz="0" w:space="0" w:color="auto"/>
                <w:right w:val="none" w:sz="0" w:space="0" w:color="auto"/>
              </w:divBdr>
              <w:divsChild>
                <w:div w:id="2138524665">
                  <w:marLeft w:val="0"/>
                  <w:marRight w:val="0"/>
                  <w:marTop w:val="0"/>
                  <w:marBottom w:val="0"/>
                  <w:divBdr>
                    <w:top w:val="none" w:sz="0" w:space="0" w:color="auto"/>
                    <w:left w:val="none" w:sz="0" w:space="0" w:color="auto"/>
                    <w:bottom w:val="none" w:sz="0" w:space="0" w:color="auto"/>
                    <w:right w:val="none" w:sz="0" w:space="0" w:color="auto"/>
                  </w:divBdr>
                  <w:divsChild>
                    <w:div w:id="1331786111">
                      <w:marLeft w:val="0"/>
                      <w:marRight w:val="0"/>
                      <w:marTop w:val="0"/>
                      <w:marBottom w:val="0"/>
                      <w:divBdr>
                        <w:top w:val="none" w:sz="0" w:space="0" w:color="auto"/>
                        <w:left w:val="none" w:sz="0" w:space="0" w:color="auto"/>
                        <w:bottom w:val="none" w:sz="0" w:space="0" w:color="auto"/>
                        <w:right w:val="none" w:sz="0" w:space="0" w:color="auto"/>
                      </w:divBdr>
                    </w:div>
                    <w:div w:id="938948830">
                      <w:marLeft w:val="0"/>
                      <w:marRight w:val="0"/>
                      <w:marTop w:val="0"/>
                      <w:marBottom w:val="0"/>
                      <w:divBdr>
                        <w:top w:val="none" w:sz="0" w:space="0" w:color="auto"/>
                        <w:left w:val="none" w:sz="0" w:space="0" w:color="auto"/>
                        <w:bottom w:val="none" w:sz="0" w:space="0" w:color="auto"/>
                        <w:right w:val="none" w:sz="0" w:space="0" w:color="auto"/>
                      </w:divBdr>
                    </w:div>
                    <w:div w:id="730738808">
                      <w:marLeft w:val="0"/>
                      <w:marRight w:val="0"/>
                      <w:marTop w:val="0"/>
                      <w:marBottom w:val="0"/>
                      <w:divBdr>
                        <w:top w:val="none" w:sz="0" w:space="0" w:color="auto"/>
                        <w:left w:val="none" w:sz="0" w:space="0" w:color="auto"/>
                        <w:bottom w:val="none" w:sz="0" w:space="0" w:color="auto"/>
                        <w:right w:val="none" w:sz="0" w:space="0" w:color="auto"/>
                      </w:divBdr>
                      <w:divsChild>
                        <w:div w:id="560363773">
                          <w:marLeft w:val="0"/>
                          <w:marRight w:val="0"/>
                          <w:marTop w:val="0"/>
                          <w:marBottom w:val="0"/>
                          <w:divBdr>
                            <w:top w:val="none" w:sz="0" w:space="0" w:color="auto"/>
                            <w:left w:val="none" w:sz="0" w:space="0" w:color="auto"/>
                            <w:bottom w:val="none" w:sz="0" w:space="0" w:color="auto"/>
                            <w:right w:val="none" w:sz="0" w:space="0" w:color="auto"/>
                          </w:divBdr>
                          <w:divsChild>
                            <w:div w:id="1098330713">
                              <w:marLeft w:val="0"/>
                              <w:marRight w:val="0"/>
                              <w:marTop w:val="0"/>
                              <w:marBottom w:val="0"/>
                              <w:divBdr>
                                <w:top w:val="none" w:sz="0" w:space="0" w:color="auto"/>
                                <w:left w:val="none" w:sz="0" w:space="0" w:color="auto"/>
                                <w:bottom w:val="none" w:sz="0" w:space="0" w:color="auto"/>
                                <w:right w:val="none" w:sz="0" w:space="0" w:color="auto"/>
                              </w:divBdr>
                              <w:divsChild>
                                <w:div w:id="914365046">
                                  <w:marLeft w:val="0"/>
                                  <w:marRight w:val="0"/>
                                  <w:marTop w:val="0"/>
                                  <w:marBottom w:val="0"/>
                                  <w:divBdr>
                                    <w:top w:val="none" w:sz="0" w:space="0" w:color="auto"/>
                                    <w:left w:val="none" w:sz="0" w:space="0" w:color="auto"/>
                                    <w:bottom w:val="none" w:sz="0" w:space="0" w:color="auto"/>
                                    <w:right w:val="none" w:sz="0" w:space="0" w:color="auto"/>
                                  </w:divBdr>
                                  <w:divsChild>
                                    <w:div w:id="698046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706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333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header" Target="header2.xml"/><Relationship Id="rId26" Type="http://schemas.openxmlformats.org/officeDocument/2006/relationships/hyperlink" Target="https://psymag.info/tests/koping-test-lazarusa-1674161674/" TargetMode="External"/><Relationship Id="rId3" Type="http://schemas.openxmlformats.org/officeDocument/2006/relationships/styles" Target="styles.xml"/><Relationship Id="rId21" Type="http://schemas.openxmlformats.org/officeDocument/2006/relationships/header" Target="header3.xml"/><Relationship Id="rId34" Type="http://schemas.openxmlformats.org/officeDocument/2006/relationships/hyperlink" Target="http://archive.nbuv.gov.ua/e-journals/Patp/2010_2/10hiikps.pdf" TargetMode="Externa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header" Target="header1.xml"/><Relationship Id="rId25" Type="http://schemas.openxmlformats.org/officeDocument/2006/relationships/hyperlink" Target="http://ekmair.ukma.edu.ua/handle/123456789/16025" TargetMode="External"/><Relationship Id="rId33" Type="http://schemas.openxmlformats.org/officeDocument/2006/relationships/hyperlink" Target="http://archive.nbuv.gov.ua/e&#8211;" TargetMode="Externa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footer" Target="footer2.xml"/><Relationship Id="rId29" Type="http://schemas.openxmlformats.org/officeDocument/2006/relationships/hyperlink" Target="https://psymag.info/tests/metodika-diagnostiki-rivnya-emotsiynogo-vigorannya-v-v-boyko-167440384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chart" Target="charts/chart7.xml"/><Relationship Id="rId32" Type="http://schemas.openxmlformats.org/officeDocument/2006/relationships/hyperlink" Target="http://archive.nbuv.gov.ua/e-journals/Patp/2010_1/10ssisdp.pdf" TargetMode="Externa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chart" Target="charts/chart6.xml"/><Relationship Id="rId28" Type="http://schemas.openxmlformats.org/officeDocument/2006/relationships/hyperlink" Target="https://onlinetestpad.com/ua/testview/94623-metodika-viznachennya-stresost%D1%96jkost%D1%96-ta-soc%D1%96alnoi-adaptac%D1%96i-kholmsa-%D1%96-rage" TargetMode="External"/><Relationship Id="rId36"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footer" Target="footer1.xml"/><Relationship Id="rId31" Type="http://schemas.openxmlformats.org/officeDocument/2006/relationships/hyperlink" Target="https://sii.org.ua/shkala-psyhologichnogo-stresu-psm-25/"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chart" Target="charts/chart3.xml"/><Relationship Id="rId22" Type="http://schemas.openxmlformats.org/officeDocument/2006/relationships/footer" Target="footer3.xml"/><Relationship Id="rId27" Type="http://schemas.openxmlformats.org/officeDocument/2006/relationships/hyperlink" Target="https://vseosvita.ua/library/vyznachennia-psykhichnoho-vyhorannia-oleksiia-rukavishnikova-712897.html" TargetMode="External"/><Relationship Id="rId30" Type="http://schemas.openxmlformats.org/officeDocument/2006/relationships/hyperlink" Target="http://molodyvcheny.in.ua/files/journal/2015/4/97.pdf" TargetMode="External"/><Relationship Id="rId35" Type="http://schemas.openxmlformats.org/officeDocument/2006/relationships/fontTable" Target="fontTable.xml"/><Relationship Id="rId8" Type="http://schemas.openxmlformats.org/officeDocument/2006/relationships/hyperlink" Target="http://do.luguniv.edu.ua/course/index.php?categoryid=2"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75"/>
      <c:rotY val="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Столбец1</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2-1121-4EC0-86AF-56C2E60F3450}"/>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1121-4EC0-86AF-56C2E60F3450}"/>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4-1121-4EC0-86AF-56C2E60F3450}"/>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5-1121-4EC0-86AF-56C2E60F3450}"/>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6-1121-4EC0-86AF-56C2E60F3450}"/>
              </c:ext>
            </c:extLst>
          </c:dPt>
          <c:dLbls>
            <c:dLbl>
              <c:idx val="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121-4EC0-86AF-56C2E60F3450}"/>
                </c:ext>
              </c:extLst>
            </c:dLbl>
            <c:dLbl>
              <c:idx val="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121-4EC0-86AF-56C2E60F3450}"/>
                </c:ext>
              </c:extLst>
            </c:dLbl>
            <c:dLbl>
              <c:idx val="2"/>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121-4EC0-86AF-56C2E60F3450}"/>
                </c:ext>
              </c:extLst>
            </c:dLbl>
            <c:dLbl>
              <c:idx val="3"/>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121-4EC0-86AF-56C2E60F3450}"/>
                </c:ext>
              </c:extLst>
            </c:dLbl>
            <c:dLbl>
              <c:idx val="4"/>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121-4EC0-86AF-56C2E60F3450}"/>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ru-UA"/>
              </a:p>
            </c:txPr>
            <c:showLegendKey val="0"/>
            <c:showVal val="0"/>
            <c:showCatName val="0"/>
            <c:showSerName val="0"/>
            <c:showPercent val="0"/>
            <c:showBubbleSize val="0"/>
            <c:extLst>
              <c:ext xmlns:c15="http://schemas.microsoft.com/office/drawing/2012/chart" uri="{CE6537A1-D6FC-4f65-9D91-7224C49458BB}"/>
            </c:extLst>
          </c:dLbls>
          <c:cat>
            <c:strRef>
              <c:f>Лист1!$A$2:$A$6</c:f>
              <c:strCache>
                <c:ptCount val="5"/>
                <c:pt idx="0">
                  <c:v>20-25</c:v>
                </c:pt>
                <c:pt idx="1">
                  <c:v>26-35</c:v>
                </c:pt>
                <c:pt idx="2">
                  <c:v>36-45</c:v>
                </c:pt>
                <c:pt idx="3">
                  <c:v>46-55</c:v>
                </c:pt>
                <c:pt idx="4">
                  <c:v>56-60</c:v>
                </c:pt>
              </c:strCache>
            </c:strRef>
          </c:cat>
          <c:val>
            <c:numRef>
              <c:f>Лист1!$B$2:$B$6</c:f>
              <c:numCache>
                <c:formatCode>0%</c:formatCode>
                <c:ptCount val="5"/>
                <c:pt idx="0">
                  <c:v>0.1</c:v>
                </c:pt>
                <c:pt idx="1">
                  <c:v>0.19</c:v>
                </c:pt>
                <c:pt idx="2">
                  <c:v>0.06</c:v>
                </c:pt>
                <c:pt idx="3">
                  <c:v>0.08</c:v>
                </c:pt>
                <c:pt idx="4">
                  <c:v>7.0000000000000007E-2</c:v>
                </c:pt>
              </c:numCache>
            </c:numRef>
          </c:val>
          <c:extLst>
            <c:ext xmlns:c16="http://schemas.microsoft.com/office/drawing/2014/chart" uri="{C3380CC4-5D6E-409C-BE32-E72D297353CC}">
              <c16:uniqueId val="{00000000-1121-4EC0-86AF-56C2E60F3450}"/>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953-4038-8836-EF5D56BC7B5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953-4038-8836-EF5D56BC7B5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953-4038-8836-EF5D56BC7B53}"/>
              </c:ext>
            </c:extLst>
          </c:dPt>
          <c:dLbls>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стадія "Напруження"</c:v>
                </c:pt>
                <c:pt idx="1">
                  <c:v>стадія "Резистенції"</c:v>
                </c:pt>
                <c:pt idx="2">
                  <c:v>стадія "Виснаження"</c:v>
                </c:pt>
              </c:strCache>
            </c:strRef>
          </c:cat>
          <c:val>
            <c:numRef>
              <c:f>Лист1!$B$2:$B$4</c:f>
              <c:numCache>
                <c:formatCode>0%</c:formatCode>
                <c:ptCount val="3"/>
                <c:pt idx="0">
                  <c:v>0.15</c:v>
                </c:pt>
                <c:pt idx="1">
                  <c:v>0.49</c:v>
                </c:pt>
                <c:pt idx="2">
                  <c:v>0.36</c:v>
                </c:pt>
              </c:numCache>
            </c:numRef>
          </c:val>
          <c:extLst>
            <c:ext xmlns:c16="http://schemas.microsoft.com/office/drawing/2014/chart" uri="{C3380CC4-5D6E-409C-BE32-E72D297353CC}">
              <c16:uniqueId val="{00000006-7953-4038-8836-EF5D56BC7B53}"/>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4.4127843394575671E-2"/>
          <c:y val="0.83968328308403828"/>
          <c:w val="0.91868875765529312"/>
          <c:h val="0.10455463513157509"/>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Tahoma" panose="020B0604030504040204" pitchFamily="34" charset="0"/>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plotArea>
      <c:layout>
        <c:manualLayout>
          <c:layoutTarget val="inner"/>
          <c:xMode val="edge"/>
          <c:yMode val="edge"/>
          <c:x val="0.47686758321518363"/>
          <c:y val="7.3042437391288087E-2"/>
          <c:w val="0.50974719305920091"/>
          <c:h val="0.87597527446836354"/>
        </c:manualLayout>
      </c:layout>
      <c:barChart>
        <c:barDir val="bar"/>
        <c:grouping val="stacked"/>
        <c:varyColors val="0"/>
        <c:ser>
          <c:idx val="0"/>
          <c:order val="0"/>
          <c:tx>
            <c:strRef>
              <c:f>Лист1!$B$1</c:f>
              <c:strCache>
                <c:ptCount val="1"/>
                <c:pt idx="0">
                  <c:v>Ряд 1</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Лист1!$A$2:$A$13</c:f>
              <c:strCache>
                <c:ptCount val="12"/>
                <c:pt idx="0">
                  <c:v>Задоволеність собою</c:v>
                </c:pt>
                <c:pt idx="1">
                  <c:v>Загнаність в кут</c:v>
                </c:pt>
                <c:pt idx="2">
                  <c:v>Особистісне відчуження (деперсоналізація)</c:v>
                </c:pt>
                <c:pt idx="3">
                  <c:v>Розширення сфери екомії емоцій</c:v>
                </c:pt>
                <c:pt idx="4">
                  <c:v>Психосаматичні та вегетаитвні порушення </c:v>
                </c:pt>
                <c:pt idx="5">
                  <c:v>Тривога і депресія</c:v>
                </c:pt>
                <c:pt idx="6">
                  <c:v>Переживання психотравмуючих обставин</c:v>
                </c:pt>
                <c:pt idx="7">
                  <c:v>Емоційний дефіцит</c:v>
                </c:pt>
                <c:pt idx="8">
                  <c:v>Емоційне відчуження</c:v>
                </c:pt>
                <c:pt idx="9">
                  <c:v>Емоційно-морална дезорієнтація</c:v>
                </c:pt>
                <c:pt idx="10">
                  <c:v>Редукція професійних обов'язків</c:v>
                </c:pt>
                <c:pt idx="11">
                  <c:v>Неадекватне вибіркове емоційне реагування</c:v>
                </c:pt>
              </c:strCache>
            </c:strRef>
          </c:cat>
          <c:val>
            <c:numRef>
              <c:f>Лист1!$B$2:$B$13</c:f>
              <c:numCache>
                <c:formatCode>0.0</c:formatCode>
                <c:ptCount val="12"/>
                <c:pt idx="0">
                  <c:v>3.1</c:v>
                </c:pt>
                <c:pt idx="1">
                  <c:v>5.3</c:v>
                </c:pt>
                <c:pt idx="2">
                  <c:v>6.1</c:v>
                </c:pt>
                <c:pt idx="3">
                  <c:v>6.4</c:v>
                </c:pt>
                <c:pt idx="4">
                  <c:v>6.7</c:v>
                </c:pt>
                <c:pt idx="5">
                  <c:v>6.9</c:v>
                </c:pt>
                <c:pt idx="6">
                  <c:v>7.5</c:v>
                </c:pt>
                <c:pt idx="7">
                  <c:v>10.1</c:v>
                </c:pt>
                <c:pt idx="8">
                  <c:v>10.5</c:v>
                </c:pt>
                <c:pt idx="9">
                  <c:v>11.3</c:v>
                </c:pt>
                <c:pt idx="10">
                  <c:v>12.4</c:v>
                </c:pt>
                <c:pt idx="11">
                  <c:v>13.7</c:v>
                </c:pt>
              </c:numCache>
            </c:numRef>
          </c:val>
          <c:extLst>
            <c:ext xmlns:c16="http://schemas.microsoft.com/office/drawing/2014/chart" uri="{C3380CC4-5D6E-409C-BE32-E72D297353CC}">
              <c16:uniqueId val="{00000000-C262-473E-857B-AE4A14E2B4A8}"/>
            </c:ext>
          </c:extLst>
        </c:ser>
        <c:dLbls>
          <c:dLblPos val="ctr"/>
          <c:showLegendKey val="0"/>
          <c:showVal val="1"/>
          <c:showCatName val="0"/>
          <c:showSerName val="0"/>
          <c:showPercent val="0"/>
          <c:showBubbleSize val="0"/>
        </c:dLbls>
        <c:gapWidth val="150"/>
        <c:overlap val="100"/>
        <c:axId val="1447286655"/>
        <c:axId val="1447294975"/>
      </c:barChart>
      <c:catAx>
        <c:axId val="1447286655"/>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UA"/>
          </a:p>
        </c:txPr>
        <c:crossAx val="1447294975"/>
        <c:crosses val="autoZero"/>
        <c:auto val="1"/>
        <c:lblAlgn val="ctr"/>
        <c:lblOffset val="100"/>
        <c:noMultiLvlLbl val="0"/>
      </c:catAx>
      <c:valAx>
        <c:axId val="1447294975"/>
        <c:scaling>
          <c:orientation val="minMax"/>
        </c:scaling>
        <c:delete val="1"/>
        <c:axPos val="b"/>
        <c:majorGridlines>
          <c:spPr>
            <a:ln w="9525" cap="flat" cmpd="sng" algn="ctr">
              <a:solidFill>
                <a:schemeClr val="tx2">
                  <a:lumMod val="15000"/>
                  <a:lumOff val="85000"/>
                </a:schemeClr>
              </a:solidFill>
              <a:round/>
            </a:ln>
            <a:effectLst/>
          </c:spPr>
        </c:majorGridlines>
        <c:numFmt formatCode="0.0" sourceLinked="1"/>
        <c:majorTickMark val="none"/>
        <c:minorTickMark val="none"/>
        <c:tickLblPos val="nextTo"/>
        <c:crossAx val="144728665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Високі показники</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dLbls>
            <c:dLbl>
              <c:idx val="0"/>
              <c:layout>
                <c:manualLayout>
                  <c:x val="1.1574074074074073E-2"/>
                  <c:y val="-6.931207762952694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6C1-4EB5-86A9-E48C6569135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Лист1!$A$2:$A$4</c:f>
              <c:strCache>
                <c:ptCount val="3"/>
                <c:pt idx="0">
                  <c:v>Професійна мотивація</c:v>
                </c:pt>
                <c:pt idx="1">
                  <c:v>Особистісне віддалення</c:v>
                </c:pt>
                <c:pt idx="2">
                  <c:v>Психоемоційне виснаження</c:v>
                </c:pt>
              </c:strCache>
            </c:strRef>
          </c:cat>
          <c:val>
            <c:numRef>
              <c:f>Лист1!$B$2:$B$4</c:f>
              <c:numCache>
                <c:formatCode>0%</c:formatCode>
                <c:ptCount val="3"/>
                <c:pt idx="0">
                  <c:v>0.75</c:v>
                </c:pt>
                <c:pt idx="1">
                  <c:v>0.2</c:v>
                </c:pt>
                <c:pt idx="2">
                  <c:v>0</c:v>
                </c:pt>
              </c:numCache>
            </c:numRef>
          </c:val>
          <c:extLst>
            <c:ext xmlns:c16="http://schemas.microsoft.com/office/drawing/2014/chart" uri="{C3380CC4-5D6E-409C-BE32-E72D297353CC}">
              <c16:uniqueId val="{00000001-26C1-4EB5-86A9-E48C6569135C}"/>
            </c:ext>
          </c:extLst>
        </c:ser>
        <c:ser>
          <c:idx val="1"/>
          <c:order val="1"/>
          <c:tx>
            <c:strRef>
              <c:f>Лист1!$C$1</c:f>
              <c:strCache>
                <c:ptCount val="1"/>
                <c:pt idx="0">
                  <c:v>Середні показники</c:v>
                </c:pt>
              </c:strCache>
            </c:strRef>
          </c:tx>
          <c:spPr>
            <a:solidFill>
              <a:schemeClr val="accent4">
                <a:alpha val="85000"/>
              </a:schemeClr>
            </a:solidFill>
            <a:ln w="9525" cap="flat" cmpd="sng" algn="ctr">
              <a:solidFill>
                <a:schemeClr val="accent4">
                  <a:lumMod val="75000"/>
                </a:schemeClr>
              </a:solidFill>
              <a:round/>
            </a:ln>
            <a:effectLst/>
            <a:sp3d contourW="9525">
              <a:contourClr>
                <a:schemeClr val="accent4">
                  <a:lumMod val="75000"/>
                </a:schemeClr>
              </a:contourClr>
            </a:sp3d>
          </c:spPr>
          <c:invertIfNegative val="0"/>
          <c:dLbls>
            <c:dLbl>
              <c:idx val="0"/>
              <c:layout>
                <c:manualLayout>
                  <c:x val="2.3148148148148147E-2"/>
                  <c:y val="-1.732801940738167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6C1-4EB5-86A9-E48C6569135C}"/>
                </c:ext>
              </c:extLst>
            </c:dLbl>
            <c:dLbl>
              <c:idx val="1"/>
              <c:layout>
                <c:manualLayout>
                  <c:x val="0"/>
                  <c:y val="-6.931207762952694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6C1-4EB5-86A9-E48C6569135C}"/>
                </c:ext>
              </c:extLst>
            </c:dLbl>
            <c:dLbl>
              <c:idx val="2"/>
              <c:layout>
                <c:manualLayout>
                  <c:x val="9.2592592592592587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6C1-4EB5-86A9-E48C6569135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Лист1!$A$2:$A$4</c:f>
              <c:strCache>
                <c:ptCount val="3"/>
                <c:pt idx="0">
                  <c:v>Професійна мотивація</c:v>
                </c:pt>
                <c:pt idx="1">
                  <c:v>Особистісне віддалення</c:v>
                </c:pt>
                <c:pt idx="2">
                  <c:v>Психоемоційне виснаження</c:v>
                </c:pt>
              </c:strCache>
            </c:strRef>
          </c:cat>
          <c:val>
            <c:numRef>
              <c:f>Лист1!$C$2:$C$4</c:f>
              <c:numCache>
                <c:formatCode>0%</c:formatCode>
                <c:ptCount val="3"/>
                <c:pt idx="0">
                  <c:v>0.25</c:v>
                </c:pt>
                <c:pt idx="1">
                  <c:v>0.74</c:v>
                </c:pt>
                <c:pt idx="2">
                  <c:v>0.64</c:v>
                </c:pt>
              </c:numCache>
            </c:numRef>
          </c:val>
          <c:extLst>
            <c:ext xmlns:c16="http://schemas.microsoft.com/office/drawing/2014/chart" uri="{C3380CC4-5D6E-409C-BE32-E72D297353CC}">
              <c16:uniqueId val="{00000005-26C1-4EB5-86A9-E48C6569135C}"/>
            </c:ext>
          </c:extLst>
        </c:ser>
        <c:ser>
          <c:idx val="2"/>
          <c:order val="2"/>
          <c:tx>
            <c:strRef>
              <c:f>Лист1!$D$1</c:f>
              <c:strCache>
                <c:ptCount val="1"/>
                <c:pt idx="0">
                  <c:v>Низькі показники</c:v>
                </c:pt>
              </c:strCache>
            </c:strRef>
          </c:tx>
          <c:spPr>
            <a:solidFill>
              <a:schemeClr val="accent6">
                <a:alpha val="85000"/>
              </a:schemeClr>
            </a:solidFill>
            <a:ln w="9525" cap="flat" cmpd="sng" algn="ctr">
              <a:solidFill>
                <a:schemeClr val="accent6">
                  <a:lumMod val="75000"/>
                </a:schemeClr>
              </a:solidFill>
              <a:round/>
            </a:ln>
            <a:effectLst/>
            <a:sp3d contourW="9525">
              <a:contourClr>
                <a:schemeClr val="accent6">
                  <a:lumMod val="75000"/>
                </a:schemeClr>
              </a:contourClr>
            </a:sp3d>
          </c:spPr>
          <c:invertIfNegative val="0"/>
          <c:dLbls>
            <c:dLbl>
              <c:idx val="0"/>
              <c:layout>
                <c:manualLayout>
                  <c:x val="1.3888888888888888E-2"/>
                  <c:y val="-1.38624155259053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6C1-4EB5-86A9-E48C6569135C}"/>
                </c:ext>
              </c:extLst>
            </c:dLbl>
            <c:dLbl>
              <c:idx val="1"/>
              <c:layout>
                <c:manualLayout>
                  <c:x val="4.6296296296296294E-3"/>
                  <c:y val="-1.732801940738173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26C1-4EB5-86A9-E48C6569135C}"/>
                </c:ext>
              </c:extLst>
            </c:dLbl>
            <c:dLbl>
              <c:idx val="2"/>
              <c:layout>
                <c:manualLayout>
                  <c:x val="2.7777777777777776E-2"/>
                  <c:y val="-6.931207762952694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26C1-4EB5-86A9-E48C6569135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Лист1!$A$2:$A$4</c:f>
              <c:strCache>
                <c:ptCount val="3"/>
                <c:pt idx="0">
                  <c:v>Професійна мотивація</c:v>
                </c:pt>
                <c:pt idx="1">
                  <c:v>Особистісне віддалення</c:v>
                </c:pt>
                <c:pt idx="2">
                  <c:v>Психоемоційне виснаження</c:v>
                </c:pt>
              </c:strCache>
            </c:strRef>
          </c:cat>
          <c:val>
            <c:numRef>
              <c:f>Лист1!$D$2:$D$4</c:f>
              <c:numCache>
                <c:formatCode>0%</c:formatCode>
                <c:ptCount val="3"/>
                <c:pt idx="0">
                  <c:v>0</c:v>
                </c:pt>
                <c:pt idx="1">
                  <c:v>0.06</c:v>
                </c:pt>
                <c:pt idx="2">
                  <c:v>0.36</c:v>
                </c:pt>
              </c:numCache>
            </c:numRef>
          </c:val>
          <c:extLst>
            <c:ext xmlns:c16="http://schemas.microsoft.com/office/drawing/2014/chart" uri="{C3380CC4-5D6E-409C-BE32-E72D297353CC}">
              <c16:uniqueId val="{00000009-26C1-4EB5-86A9-E48C6569135C}"/>
            </c:ext>
          </c:extLst>
        </c:ser>
        <c:dLbls>
          <c:showLegendKey val="0"/>
          <c:showVal val="1"/>
          <c:showCatName val="0"/>
          <c:showSerName val="0"/>
          <c:showPercent val="0"/>
          <c:showBubbleSize val="0"/>
        </c:dLbls>
        <c:gapWidth val="65"/>
        <c:shape val="box"/>
        <c:axId val="1225851103"/>
        <c:axId val="1225841951"/>
        <c:axId val="0"/>
      </c:bar3DChart>
      <c:catAx>
        <c:axId val="1225851103"/>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1" i="0" u="none" strike="noStrike" kern="1200" cap="all" baseline="0">
                <a:solidFill>
                  <a:srgbClr val="000000"/>
                </a:solidFill>
                <a:latin typeface="+mn-lt"/>
                <a:ea typeface="+mn-ea"/>
                <a:cs typeface="+mn-cs"/>
              </a:defRPr>
            </a:pPr>
            <a:endParaRPr lang="ru-UA"/>
          </a:p>
        </c:txPr>
        <c:crossAx val="1225841951"/>
        <c:crosses val="autoZero"/>
        <c:auto val="1"/>
        <c:lblAlgn val="ctr"/>
        <c:lblOffset val="100"/>
        <c:noMultiLvlLbl val="0"/>
      </c:catAx>
      <c:valAx>
        <c:axId val="1225841951"/>
        <c:scaling>
          <c:orientation val="minMax"/>
        </c:scaling>
        <c:delete val="1"/>
        <c:axPos val="l"/>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crossAx val="1225851103"/>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1" i="1" u="none" strike="noStrike" kern="1200" baseline="0">
              <a:solidFill>
                <a:schemeClr val="dk1">
                  <a:lumMod val="75000"/>
                  <a:lumOff val="2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DE8-4D64-9B22-99764F9DB133}"/>
              </c:ext>
            </c:extLst>
          </c:dPt>
          <c:dPt>
            <c:idx val="1"/>
            <c:bubble3D val="0"/>
            <c:spPr>
              <a:solidFill>
                <a:srgbClr val="92D050"/>
              </a:solidFill>
              <a:ln w="19050">
                <a:solidFill>
                  <a:schemeClr val="lt1"/>
                </a:solidFill>
              </a:ln>
              <a:effectLst/>
            </c:spPr>
            <c:extLst>
              <c:ext xmlns:c16="http://schemas.microsoft.com/office/drawing/2014/chart" uri="{C3380CC4-5D6E-409C-BE32-E72D297353CC}">
                <c16:uniqueId val="{00000003-0DE8-4D64-9B22-99764F9DB133}"/>
              </c:ext>
            </c:extLst>
          </c:dPt>
          <c:dPt>
            <c:idx val="2"/>
            <c:bubble3D val="0"/>
            <c:spPr>
              <a:solidFill>
                <a:schemeClr val="accent2">
                  <a:lumMod val="40000"/>
                  <a:lumOff val="60000"/>
                </a:schemeClr>
              </a:solidFill>
              <a:ln w="19050">
                <a:solidFill>
                  <a:schemeClr val="lt1"/>
                </a:solidFill>
              </a:ln>
              <a:effectLst/>
            </c:spPr>
            <c:extLst>
              <c:ext xmlns:c16="http://schemas.microsoft.com/office/drawing/2014/chart" uri="{C3380CC4-5D6E-409C-BE32-E72D297353CC}">
                <c16:uniqueId val="{00000005-0DE8-4D64-9B22-99764F9DB133}"/>
              </c:ext>
            </c:extLst>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Висока ступінь опірності стресу</c:v>
                </c:pt>
                <c:pt idx="1">
                  <c:v>Гранична ступінь опірності стресу</c:v>
                </c:pt>
                <c:pt idx="2">
                  <c:v>Низька ступінь опірності стресу </c:v>
                </c:pt>
              </c:strCache>
            </c:strRef>
          </c:cat>
          <c:val>
            <c:numRef>
              <c:f>Лист1!$B$2:$B$4</c:f>
              <c:numCache>
                <c:formatCode>0%</c:formatCode>
                <c:ptCount val="3"/>
                <c:pt idx="0">
                  <c:v>0.1</c:v>
                </c:pt>
                <c:pt idx="1">
                  <c:v>0.35</c:v>
                </c:pt>
                <c:pt idx="2">
                  <c:v>0.55000000000000004</c:v>
                </c:pt>
              </c:numCache>
            </c:numRef>
          </c:val>
          <c:extLst>
            <c:ext xmlns:c16="http://schemas.microsoft.com/office/drawing/2014/chart" uri="{C3380CC4-5D6E-409C-BE32-E72D297353CC}">
              <c16:uniqueId val="{00000006-0DE8-4D64-9B22-99764F9DB133}"/>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view3D>
      <c:rotX val="15"/>
      <c:rotY val="20"/>
      <c:depthPercent val="100"/>
      <c:rAngAx val="1"/>
    </c:view3D>
    <c:floor>
      <c:thickness val="0"/>
      <c:spPr>
        <a:noFill/>
        <a:ln>
          <a:noFill/>
        </a:ln>
        <a:effectLst/>
        <a:sp3d/>
      </c:spPr>
    </c:floor>
    <c:sideWall>
      <c:thickness val="0"/>
      <c:spPr>
        <a:noFill/>
        <a:ln>
          <a:solidFill>
            <a:schemeClr val="accent6">
              <a:lumMod val="75000"/>
            </a:schemeClr>
          </a:solidFill>
        </a:ln>
        <a:effectLst/>
        <a:sp3d>
          <a:contourClr>
            <a:schemeClr val="accent6">
              <a:lumMod val="75000"/>
            </a:schemeClr>
          </a:contourClr>
        </a:sp3d>
      </c:spPr>
    </c:sideWall>
    <c:backWall>
      <c:thickness val="0"/>
      <c:spPr>
        <a:noFill/>
        <a:ln>
          <a:solidFill>
            <a:schemeClr val="accent6">
              <a:lumMod val="75000"/>
            </a:schemeClr>
          </a:solidFill>
        </a:ln>
        <a:effectLst/>
        <a:sp3d>
          <a:contourClr>
            <a:schemeClr val="accent6">
              <a:lumMod val="75000"/>
            </a:schemeClr>
          </a:contourClr>
        </a:sp3d>
      </c:spPr>
    </c:backWall>
    <c:plotArea>
      <c:layout>
        <c:manualLayout>
          <c:layoutTarget val="inner"/>
          <c:xMode val="edge"/>
          <c:yMode val="edge"/>
          <c:x val="0.17721838222338021"/>
          <c:y val="0"/>
          <c:w val="0.79078951433966083"/>
          <c:h val="0.56665678719620627"/>
        </c:manualLayout>
      </c:layout>
      <c:bar3DChart>
        <c:barDir val="col"/>
        <c:grouping val="stacked"/>
        <c:varyColors val="0"/>
        <c:ser>
          <c:idx val="0"/>
          <c:order val="0"/>
          <c:tx>
            <c:strRef>
              <c:f>Лист1!$B$1</c:f>
              <c:strCache>
                <c:ptCount val="1"/>
                <c:pt idx="0">
                  <c:v>Ряд 1</c:v>
                </c:pt>
              </c:strCache>
            </c:strRef>
          </c:tx>
          <c:spPr>
            <a:solidFill>
              <a:schemeClr val="accent6"/>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Лист1!$A$2:$A$6</c:f>
              <c:strCache>
                <c:ptCount val="5"/>
                <c:pt idx="0">
                  <c:v>Позитивне переосмислення</c:v>
                </c:pt>
                <c:pt idx="1">
                  <c:v>Самоконтроль</c:v>
                </c:pt>
                <c:pt idx="2">
                  <c:v>Планування вирішення проблеми</c:v>
                </c:pt>
                <c:pt idx="3">
                  <c:v>Пошук соціальної підтримки</c:v>
                </c:pt>
                <c:pt idx="4">
                  <c:v>Уникання</c:v>
                </c:pt>
              </c:strCache>
            </c:strRef>
          </c:cat>
          <c:val>
            <c:numRef>
              <c:f>Лист1!$B$2:$B$6</c:f>
              <c:numCache>
                <c:formatCode>0.0%</c:formatCode>
                <c:ptCount val="5"/>
                <c:pt idx="0">
                  <c:v>0.153</c:v>
                </c:pt>
                <c:pt idx="1">
                  <c:v>0.152</c:v>
                </c:pt>
                <c:pt idx="2">
                  <c:v>0.14899999999999999</c:v>
                </c:pt>
                <c:pt idx="3">
                  <c:v>0.14899999999999999</c:v>
                </c:pt>
                <c:pt idx="4">
                  <c:v>0.13700000000000001</c:v>
                </c:pt>
              </c:numCache>
            </c:numRef>
          </c:val>
          <c:extLst>
            <c:ext xmlns:c16="http://schemas.microsoft.com/office/drawing/2014/chart" uri="{C3380CC4-5D6E-409C-BE32-E72D297353CC}">
              <c16:uniqueId val="{00000000-2381-4DC5-AA49-72FA16310A9B}"/>
            </c:ext>
          </c:extLst>
        </c:ser>
        <c:dLbls>
          <c:showLegendKey val="0"/>
          <c:showVal val="1"/>
          <c:showCatName val="0"/>
          <c:showSerName val="0"/>
          <c:showPercent val="0"/>
          <c:showBubbleSize val="0"/>
        </c:dLbls>
        <c:gapWidth val="79"/>
        <c:shape val="box"/>
        <c:axId val="549173568"/>
        <c:axId val="549184384"/>
        <c:axId val="0"/>
      </c:bar3DChart>
      <c:catAx>
        <c:axId val="54917356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solidFill>
            <a:srgbClr val="000000">
              <a:alpha val="0"/>
            </a:srgbClr>
          </a:solidFill>
          <a:ln w="9525" cap="flat" cmpd="sng" algn="ctr">
            <a:solidFill>
              <a:schemeClr val="accent6"/>
            </a:solidFill>
            <a:round/>
          </a:ln>
          <a:effectLst/>
        </c:spPr>
        <c:txPr>
          <a:bodyPr rot="-60000000" spcFirstLastPara="1" vertOverflow="ellipsis" vert="horz" wrap="square" anchor="ctr" anchorCtr="1"/>
          <a:lstStyle/>
          <a:p>
            <a:pPr>
              <a:defRPr sz="900" b="1" i="0" u="none" strike="noStrike" kern="1200" cap="all" spc="120" normalizeH="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549184384"/>
        <c:crosses val="autoZero"/>
        <c:auto val="1"/>
        <c:lblAlgn val="ctr"/>
        <c:lblOffset val="100"/>
        <c:noMultiLvlLbl val="0"/>
      </c:catAx>
      <c:valAx>
        <c:axId val="549184384"/>
        <c:scaling>
          <c:orientation val="minMax"/>
        </c:scaling>
        <c:delete val="1"/>
        <c:axPos val="l"/>
        <c:numFmt formatCode="0.0%" sourceLinked="1"/>
        <c:majorTickMark val="none"/>
        <c:minorTickMark val="none"/>
        <c:tickLblPos val="nextTo"/>
        <c:crossAx val="54917356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cap="all"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Психологічний стрес</c:v>
                </c:pt>
              </c:strCache>
            </c:strRef>
          </c:tx>
          <c:dPt>
            <c:idx val="0"/>
            <c:bubble3D val="0"/>
            <c:spPr>
              <a:solidFill>
                <a:schemeClr val="accent1">
                  <a:alpha val="90000"/>
                </a:schemeClr>
              </a:solidFill>
              <a:ln w="19050">
                <a:solidFill>
                  <a:schemeClr val="accent1">
                    <a:lumMod val="75000"/>
                  </a:schemeClr>
                </a:solidFill>
              </a:ln>
              <a:effectLst>
                <a:innerShdw blurRad="114300">
                  <a:schemeClr val="accent1">
                    <a:lumMod val="75000"/>
                  </a:schemeClr>
                </a:innerShdw>
              </a:effectLst>
              <a:scene3d>
                <a:camera prst="orthographicFront"/>
                <a:lightRig rig="threePt" dir="t"/>
              </a:scene3d>
              <a:sp3d contourW="19050" prstMaterial="flat">
                <a:contourClr>
                  <a:schemeClr val="accent1">
                    <a:lumMod val="75000"/>
                  </a:schemeClr>
                </a:contourClr>
              </a:sp3d>
            </c:spPr>
            <c:extLst>
              <c:ext xmlns:c16="http://schemas.microsoft.com/office/drawing/2014/chart" uri="{C3380CC4-5D6E-409C-BE32-E72D297353CC}">
                <c16:uniqueId val="{00000002-B0C1-4421-AC8E-DA550280BF51}"/>
              </c:ext>
            </c:extLst>
          </c:dPt>
          <c:dPt>
            <c:idx val="1"/>
            <c:bubble3D val="0"/>
            <c:spPr>
              <a:solidFill>
                <a:schemeClr val="accent2">
                  <a:alpha val="90000"/>
                </a:scheme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extLst>
              <c:ext xmlns:c16="http://schemas.microsoft.com/office/drawing/2014/chart" uri="{C3380CC4-5D6E-409C-BE32-E72D297353CC}">
                <c16:uniqueId val="{00000003-B0C1-4421-AC8E-DA550280BF51}"/>
              </c:ext>
            </c:extLst>
          </c:dPt>
          <c:dPt>
            <c:idx val="2"/>
            <c:bubble3D val="0"/>
            <c:spPr>
              <a:solidFill>
                <a:schemeClr val="accent3">
                  <a:alpha val="90000"/>
                </a:schemeClr>
              </a:solidFill>
              <a:ln w="19050">
                <a:solidFill>
                  <a:schemeClr val="accent3">
                    <a:lumMod val="75000"/>
                  </a:schemeClr>
                </a:solidFill>
              </a:ln>
              <a:effectLst>
                <a:innerShdw blurRad="114300">
                  <a:schemeClr val="accent3">
                    <a:lumMod val="75000"/>
                  </a:schemeClr>
                </a:innerShdw>
              </a:effectLst>
              <a:scene3d>
                <a:camera prst="orthographicFront"/>
                <a:lightRig rig="threePt" dir="t"/>
              </a:scene3d>
              <a:sp3d contourW="19050" prstMaterial="flat">
                <a:contourClr>
                  <a:schemeClr val="accent3">
                    <a:lumMod val="75000"/>
                  </a:schemeClr>
                </a:contourClr>
              </a:sp3d>
            </c:spPr>
            <c:extLst>
              <c:ext xmlns:c16="http://schemas.microsoft.com/office/drawing/2014/chart" uri="{C3380CC4-5D6E-409C-BE32-E72D297353CC}">
                <c16:uniqueId val="{00000004-B0C1-4421-AC8E-DA550280BF51}"/>
              </c:ext>
            </c:extLst>
          </c:dPt>
          <c:dLbls>
            <c:dLbl>
              <c:idx val="0"/>
              <c:spPr>
                <a:solidFill>
                  <a:schemeClr val="lt1">
                    <a:alpha val="90000"/>
                  </a:schemeClr>
                </a:solidFill>
                <a:ln w="12700" cap="flat" cmpd="sng" algn="ctr">
                  <a:solidFill>
                    <a:schemeClr val="accent1"/>
                  </a:solidFill>
                  <a:round/>
                </a:ln>
                <a:effectLst>
                  <a:outerShdw blurRad="50800" dist="38100" dir="2700000" algn="tl" rotWithShape="0">
                    <a:schemeClr val="accent1">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Times New Roman" panose="02020603050405020304" pitchFamily="18" charset="0"/>
                      <a:ea typeface="+mn-ea"/>
                      <a:cs typeface="Times New Roman" panose="02020603050405020304" pitchFamily="18" charset="0"/>
                    </a:defRPr>
                  </a:pPr>
                  <a:endParaRPr lang="ru-UA"/>
                </a:p>
              </c:txPr>
              <c:dLblPos val="inEnd"/>
              <c:showLegendKey val="0"/>
              <c:showVal val="0"/>
              <c:showCatName val="1"/>
              <c:showSerName val="0"/>
              <c:showPercent val="1"/>
              <c:showBubbleSize val="0"/>
              <c:extLst>
                <c:ext xmlns:c16="http://schemas.microsoft.com/office/drawing/2014/chart" uri="{C3380CC4-5D6E-409C-BE32-E72D297353CC}">
                  <c16:uniqueId val="{00000002-B0C1-4421-AC8E-DA550280BF51}"/>
                </c:ext>
              </c:extLst>
            </c:dLbl>
            <c:dLbl>
              <c:idx val="1"/>
              <c:spPr>
                <a:solidFill>
                  <a:schemeClr val="lt1">
                    <a:alpha val="90000"/>
                  </a:schemeClr>
                </a:solidFill>
                <a:ln w="12700" cap="flat" cmpd="sng" algn="ctr">
                  <a:solidFill>
                    <a:schemeClr val="accent2"/>
                  </a:solidFill>
                  <a:round/>
                </a:ln>
                <a:effectLst>
                  <a:outerShdw blurRad="50800" dist="38100" dir="2700000" algn="tl" rotWithShape="0">
                    <a:schemeClr val="accent2">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2"/>
                      </a:solidFill>
                      <a:effectLst/>
                      <a:latin typeface="Times New Roman" panose="02020603050405020304" pitchFamily="18" charset="0"/>
                      <a:ea typeface="+mn-ea"/>
                      <a:cs typeface="Times New Roman" panose="02020603050405020304" pitchFamily="18" charset="0"/>
                    </a:defRPr>
                  </a:pPr>
                  <a:endParaRPr lang="ru-UA"/>
                </a:p>
              </c:txPr>
              <c:dLblPos val="inEnd"/>
              <c:showLegendKey val="0"/>
              <c:showVal val="0"/>
              <c:showCatName val="1"/>
              <c:showSerName val="0"/>
              <c:showPercent val="1"/>
              <c:showBubbleSize val="0"/>
              <c:extLst>
                <c:ext xmlns:c16="http://schemas.microsoft.com/office/drawing/2014/chart" uri="{C3380CC4-5D6E-409C-BE32-E72D297353CC}">
                  <c16:uniqueId val="{00000003-B0C1-4421-AC8E-DA550280BF51}"/>
                </c:ext>
              </c:extLst>
            </c:dLbl>
            <c:dLbl>
              <c:idx val="2"/>
              <c:spPr>
                <a:solidFill>
                  <a:schemeClr val="lt1">
                    <a:alpha val="90000"/>
                  </a:schemeClr>
                </a:solidFill>
                <a:ln w="12700" cap="flat" cmpd="sng" algn="ctr">
                  <a:solidFill>
                    <a:schemeClr val="accent3"/>
                  </a:solidFill>
                  <a:round/>
                </a:ln>
                <a:effectLst>
                  <a:outerShdw blurRad="50800" dist="38100" dir="2700000" algn="tl" rotWithShape="0">
                    <a:schemeClr val="accent3">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3"/>
                      </a:solidFill>
                      <a:effectLst/>
                      <a:latin typeface="Times New Roman" panose="02020603050405020304" pitchFamily="18" charset="0"/>
                      <a:ea typeface="+mn-ea"/>
                      <a:cs typeface="Times New Roman" panose="02020603050405020304" pitchFamily="18" charset="0"/>
                    </a:defRPr>
                  </a:pPr>
                  <a:endParaRPr lang="ru-UA"/>
                </a:p>
              </c:txPr>
              <c:dLblPos val="inEnd"/>
              <c:showLegendKey val="0"/>
              <c:showVal val="0"/>
              <c:showCatName val="1"/>
              <c:showSerName val="0"/>
              <c:showPercent val="1"/>
              <c:showBubbleSize val="0"/>
              <c:extLst>
                <c:ext xmlns:c16="http://schemas.microsoft.com/office/drawing/2014/chart" uri="{C3380CC4-5D6E-409C-BE32-E72D297353CC}">
                  <c16:uniqueId val="{00000004-B0C1-4421-AC8E-DA550280BF51}"/>
                </c:ext>
              </c:extLst>
            </c:dLbl>
            <c:spPr>
              <a:solidFill>
                <a:sysClr val="window" lastClr="FFFFFF">
                  <a:alpha val="90000"/>
                </a:sysClr>
              </a:solidFill>
              <a:ln w="12700" cap="flat" cmpd="sng" algn="ctr">
                <a:solidFill>
                  <a:srgbClr val="4472C4"/>
                </a:solidFill>
                <a:round/>
              </a:ln>
              <a:effectLst>
                <a:outerShdw blurRad="50800" dist="38100" dir="2700000" algn="tl" rotWithShape="0">
                  <a:srgbClr val="4472C4">
                    <a:lumMod val="75000"/>
                    <a:alpha val="40000"/>
                  </a:srgb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Times New Roman" panose="02020603050405020304" pitchFamily="18" charset="0"/>
                    <a:ea typeface="+mn-ea"/>
                    <a:cs typeface="Times New Roman" panose="02020603050405020304" pitchFamily="18" charset="0"/>
                  </a:defRPr>
                </a:pPr>
                <a:endParaRPr lang="ru-UA"/>
              </a:p>
            </c:txPr>
            <c:dLblPos val="inEnd"/>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Лист1!$A$2:$A$4</c:f>
              <c:strCache>
                <c:ptCount val="3"/>
                <c:pt idx="0">
                  <c:v>низький рівень</c:v>
                </c:pt>
                <c:pt idx="1">
                  <c:v>середній рівень</c:v>
                </c:pt>
                <c:pt idx="2">
                  <c:v>високий рівень</c:v>
                </c:pt>
              </c:strCache>
            </c:strRef>
          </c:cat>
          <c:val>
            <c:numRef>
              <c:f>Лист1!$B$2:$B$4</c:f>
              <c:numCache>
                <c:formatCode>0%</c:formatCode>
                <c:ptCount val="3"/>
                <c:pt idx="0">
                  <c:v>0.45</c:v>
                </c:pt>
                <c:pt idx="1">
                  <c:v>0.55000000000000004</c:v>
                </c:pt>
                <c:pt idx="2" formatCode="General">
                  <c:v>0</c:v>
                </c:pt>
              </c:numCache>
            </c:numRef>
          </c:val>
          <c:extLst>
            <c:ext xmlns:c16="http://schemas.microsoft.com/office/drawing/2014/chart" uri="{C3380CC4-5D6E-409C-BE32-E72D297353CC}">
              <c16:uniqueId val="{00000000-B0C1-4421-AC8E-DA550280BF51}"/>
            </c:ext>
          </c:extLst>
        </c:ser>
        <c:dLbls>
          <c:dLblPos val="inEnd"/>
          <c:showLegendKey val="0"/>
          <c:showVal val="0"/>
          <c:showCatName val="0"/>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withinLinearReversed" id="24">
  <a:schemeClr val="accent4"/>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withinLinear" id="19">
  <a:schemeClr val="accent6"/>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02">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4.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800" b="1"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12AA5F-7E77-4D62-A4BE-5F5C8BBCFB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6228</TotalTime>
  <Pages>1</Pages>
  <Words>27788</Words>
  <Characters>158393</Characters>
  <Application>Microsoft Office Word</Application>
  <DocSecurity>0</DocSecurity>
  <Lines>1319</Lines>
  <Paragraphs>371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185810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853</cp:revision>
  <cp:lastPrinted>2024-12-23T11:39:00Z</cp:lastPrinted>
  <dcterms:created xsi:type="dcterms:W3CDTF">2024-02-25T09:00:00Z</dcterms:created>
  <dcterms:modified xsi:type="dcterms:W3CDTF">2025-01-04T16:48:00Z</dcterms:modified>
</cp:coreProperties>
</file>