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72FF30" w14:textId="77777777" w:rsidR="00807D8E" w:rsidRPr="00C80F83" w:rsidRDefault="00807D8E" w:rsidP="00807D8E">
      <w:pPr>
        <w:pStyle w:val="2"/>
        <w:jc w:val="center"/>
        <w:rPr>
          <w:b w:val="0"/>
          <w:sz w:val="28"/>
          <w:szCs w:val="28"/>
          <w:lang w:eastAsia="ru-RU"/>
        </w:rPr>
      </w:pPr>
      <w:r w:rsidRPr="00C80F83">
        <w:rPr>
          <w:b w:val="0"/>
          <w:sz w:val="28"/>
          <w:szCs w:val="28"/>
          <w:lang w:eastAsia="ru-RU"/>
        </w:rPr>
        <w:t>Міністерство освіти і науки України</w:t>
      </w:r>
    </w:p>
    <w:p w14:paraId="7A80CEA3" w14:textId="15ADB524" w:rsidR="00807D8E" w:rsidRPr="002A7887" w:rsidRDefault="00827D59" w:rsidP="00827D59">
      <w:pPr>
        <w:spacing w:line="360" w:lineRule="auto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                                                     </w:t>
      </w:r>
      <w:r w:rsidR="00807D8E" w:rsidRPr="002A7887">
        <w:rPr>
          <w:sz w:val="28"/>
          <w:szCs w:val="28"/>
          <w:lang w:eastAsia="ru-RU"/>
        </w:rPr>
        <w:t>Державний заклад</w:t>
      </w:r>
    </w:p>
    <w:p w14:paraId="3A844B5C" w14:textId="77777777" w:rsidR="00807D8E" w:rsidRPr="002A7887" w:rsidRDefault="00807D8E" w:rsidP="00807D8E">
      <w:pPr>
        <w:spacing w:line="360" w:lineRule="auto"/>
        <w:ind w:firstLine="284"/>
        <w:jc w:val="center"/>
        <w:rPr>
          <w:sz w:val="28"/>
          <w:szCs w:val="28"/>
          <w:lang w:eastAsia="ru-RU"/>
        </w:rPr>
      </w:pPr>
      <w:r w:rsidRPr="002A7887">
        <w:rPr>
          <w:sz w:val="28"/>
          <w:szCs w:val="28"/>
          <w:lang w:eastAsia="ru-RU"/>
        </w:rPr>
        <w:t xml:space="preserve">«Луганський національний університет </w:t>
      </w:r>
    </w:p>
    <w:p w14:paraId="004BE3EA" w14:textId="77777777" w:rsidR="00807D8E" w:rsidRPr="002A7887" w:rsidRDefault="00807D8E" w:rsidP="00807D8E">
      <w:pPr>
        <w:spacing w:line="360" w:lineRule="auto"/>
        <w:ind w:firstLine="284"/>
        <w:jc w:val="center"/>
        <w:rPr>
          <w:sz w:val="28"/>
          <w:szCs w:val="28"/>
          <w:lang w:eastAsia="ru-RU"/>
        </w:rPr>
      </w:pPr>
      <w:r w:rsidRPr="002A7887">
        <w:rPr>
          <w:sz w:val="28"/>
          <w:szCs w:val="28"/>
          <w:lang w:eastAsia="ru-RU"/>
        </w:rPr>
        <w:t>імені Тараса Шевченка»</w:t>
      </w:r>
    </w:p>
    <w:p w14:paraId="7A73332A" w14:textId="77777777" w:rsidR="00807D8E" w:rsidRPr="002A7887" w:rsidRDefault="00807D8E" w:rsidP="00807D8E">
      <w:pPr>
        <w:spacing w:line="360" w:lineRule="auto"/>
        <w:ind w:firstLine="284"/>
        <w:jc w:val="center"/>
        <w:rPr>
          <w:sz w:val="28"/>
          <w:szCs w:val="28"/>
          <w:lang w:eastAsia="ru-RU"/>
        </w:rPr>
      </w:pPr>
    </w:p>
    <w:p w14:paraId="307EC414" w14:textId="77777777" w:rsidR="00807D8E" w:rsidRPr="002A7887" w:rsidRDefault="00807D8E" w:rsidP="00807D8E">
      <w:pPr>
        <w:spacing w:line="360" w:lineRule="auto"/>
        <w:ind w:firstLine="284"/>
        <w:jc w:val="center"/>
        <w:rPr>
          <w:sz w:val="28"/>
          <w:szCs w:val="28"/>
          <w:lang w:eastAsia="ru-RU"/>
        </w:rPr>
      </w:pPr>
      <w:r w:rsidRPr="002A7887">
        <w:rPr>
          <w:sz w:val="28"/>
          <w:szCs w:val="28"/>
          <w:lang w:eastAsia="ru-RU"/>
        </w:rPr>
        <w:t>Навчально-науковий інститут педагогіки і психології</w:t>
      </w:r>
    </w:p>
    <w:p w14:paraId="0A34F1D6" w14:textId="77777777" w:rsidR="00807D8E" w:rsidRPr="002A7887" w:rsidRDefault="00807D8E" w:rsidP="00807D8E">
      <w:pPr>
        <w:spacing w:line="360" w:lineRule="auto"/>
        <w:ind w:firstLine="284"/>
        <w:jc w:val="center"/>
        <w:rPr>
          <w:sz w:val="28"/>
          <w:szCs w:val="28"/>
          <w:lang w:eastAsia="ru-RU"/>
        </w:rPr>
      </w:pPr>
      <w:r w:rsidRPr="002A7887">
        <w:rPr>
          <w:sz w:val="28"/>
          <w:szCs w:val="28"/>
          <w:lang w:eastAsia="ru-RU"/>
        </w:rPr>
        <w:t>Кафедра психології</w:t>
      </w:r>
    </w:p>
    <w:p w14:paraId="2C2E458E" w14:textId="77777777" w:rsidR="00807D8E" w:rsidRPr="002A7887" w:rsidRDefault="00807D8E" w:rsidP="00807D8E">
      <w:pPr>
        <w:spacing w:line="360" w:lineRule="auto"/>
        <w:ind w:firstLine="284"/>
        <w:jc w:val="center"/>
        <w:rPr>
          <w:sz w:val="28"/>
          <w:szCs w:val="28"/>
          <w:lang w:eastAsia="ru-RU"/>
        </w:rPr>
      </w:pPr>
    </w:p>
    <w:p w14:paraId="062F35E0" w14:textId="77777777" w:rsidR="00807D8E" w:rsidRPr="002A7887" w:rsidRDefault="00807D8E" w:rsidP="00807D8E">
      <w:pPr>
        <w:spacing w:line="300" w:lineRule="auto"/>
        <w:ind w:firstLine="284"/>
        <w:jc w:val="center"/>
        <w:rPr>
          <w:sz w:val="28"/>
          <w:szCs w:val="28"/>
          <w:lang w:eastAsia="ru-RU"/>
        </w:rPr>
      </w:pPr>
    </w:p>
    <w:p w14:paraId="5C328B52" w14:textId="77777777" w:rsidR="00807D8E" w:rsidRPr="007E2DAC" w:rsidRDefault="00807D8E" w:rsidP="00807D8E">
      <w:pPr>
        <w:spacing w:line="300" w:lineRule="auto"/>
        <w:ind w:firstLine="284"/>
        <w:jc w:val="center"/>
        <w:rPr>
          <w:sz w:val="28"/>
          <w:szCs w:val="28"/>
          <w:lang w:eastAsia="ru-RU"/>
        </w:rPr>
      </w:pPr>
    </w:p>
    <w:p w14:paraId="1A17A46E" w14:textId="77777777" w:rsidR="00807D8E" w:rsidRPr="007E2DAC" w:rsidRDefault="00807D8E" w:rsidP="00807D8E">
      <w:pPr>
        <w:tabs>
          <w:tab w:val="left" w:pos="2977"/>
        </w:tabs>
        <w:spacing w:line="300" w:lineRule="auto"/>
        <w:jc w:val="center"/>
        <w:rPr>
          <w:b/>
          <w:sz w:val="28"/>
          <w:szCs w:val="28"/>
        </w:rPr>
      </w:pPr>
      <w:proofErr w:type="spellStart"/>
      <w:r w:rsidRPr="007E2DAC">
        <w:rPr>
          <w:b/>
          <w:sz w:val="28"/>
          <w:szCs w:val="28"/>
        </w:rPr>
        <w:t>Каритнянська</w:t>
      </w:r>
      <w:proofErr w:type="spellEnd"/>
      <w:r w:rsidRPr="007E2DAC">
        <w:rPr>
          <w:b/>
          <w:sz w:val="28"/>
          <w:szCs w:val="28"/>
        </w:rPr>
        <w:t xml:space="preserve"> Ірина Ігорівна </w:t>
      </w:r>
    </w:p>
    <w:p w14:paraId="180BC90F" w14:textId="77777777" w:rsidR="00807D8E" w:rsidRPr="007E2DAC" w:rsidRDefault="00807D8E" w:rsidP="00807D8E">
      <w:pPr>
        <w:tabs>
          <w:tab w:val="left" w:pos="2977"/>
        </w:tabs>
        <w:spacing w:line="300" w:lineRule="auto"/>
        <w:jc w:val="center"/>
        <w:rPr>
          <w:b/>
          <w:sz w:val="28"/>
          <w:szCs w:val="28"/>
        </w:rPr>
      </w:pPr>
    </w:p>
    <w:p w14:paraId="172D07AA" w14:textId="77777777" w:rsidR="00807D8E" w:rsidRPr="00986C52" w:rsidRDefault="00807D8E" w:rsidP="00807D8E">
      <w:pPr>
        <w:jc w:val="center"/>
        <w:rPr>
          <w:b/>
          <w:sz w:val="28"/>
          <w:szCs w:val="28"/>
        </w:rPr>
      </w:pPr>
      <w:r w:rsidRPr="00986C52">
        <w:rPr>
          <w:b/>
          <w:sz w:val="28"/>
          <w:szCs w:val="28"/>
        </w:rPr>
        <w:t xml:space="preserve">ОСОБЛИВОСТІ ВПЛИВУ МАКІАВЕЛЛІЗМУ ЧОЛОВІКІВ НА ВЗАЄМОДІЮ З ЖІНКАМИ  </w:t>
      </w:r>
    </w:p>
    <w:p w14:paraId="358BB59D" w14:textId="77777777" w:rsidR="00807D8E" w:rsidRPr="00986C52" w:rsidRDefault="00807D8E" w:rsidP="00807D8E">
      <w:pPr>
        <w:tabs>
          <w:tab w:val="left" w:pos="2977"/>
        </w:tabs>
        <w:spacing w:line="300" w:lineRule="auto"/>
        <w:ind w:firstLine="284"/>
        <w:jc w:val="center"/>
        <w:rPr>
          <w:b/>
          <w:sz w:val="28"/>
          <w:szCs w:val="28"/>
          <w:lang w:eastAsia="ru-RU"/>
        </w:rPr>
      </w:pPr>
    </w:p>
    <w:p w14:paraId="4BC30BFF" w14:textId="312A5D15" w:rsidR="00807D8E" w:rsidRDefault="00E21637" w:rsidP="00807D8E">
      <w:pPr>
        <w:tabs>
          <w:tab w:val="left" w:pos="2977"/>
        </w:tabs>
        <w:ind w:firstLine="284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кваліфікаційна</w:t>
      </w:r>
      <w:r w:rsidR="00807D8E" w:rsidRPr="002A7887">
        <w:rPr>
          <w:sz w:val="28"/>
          <w:szCs w:val="28"/>
          <w:lang w:eastAsia="ru-RU"/>
        </w:rPr>
        <w:t xml:space="preserve"> робота</w:t>
      </w:r>
      <w:r>
        <w:rPr>
          <w:sz w:val="28"/>
          <w:szCs w:val="28"/>
          <w:lang w:eastAsia="ru-RU"/>
        </w:rPr>
        <w:t xml:space="preserve"> здобувача вищої освіти другого</w:t>
      </w:r>
    </w:p>
    <w:p w14:paraId="4141C8FE" w14:textId="4CF1D884" w:rsidR="00E21637" w:rsidRPr="002A7887" w:rsidRDefault="00E21637" w:rsidP="00807D8E">
      <w:pPr>
        <w:tabs>
          <w:tab w:val="left" w:pos="2977"/>
        </w:tabs>
        <w:ind w:firstLine="284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(магістерського) рівня</w:t>
      </w:r>
    </w:p>
    <w:p w14:paraId="14B005D0" w14:textId="77777777" w:rsidR="00807D8E" w:rsidRPr="002A7887" w:rsidRDefault="00807D8E" w:rsidP="00807D8E">
      <w:pPr>
        <w:tabs>
          <w:tab w:val="left" w:pos="2977"/>
        </w:tabs>
        <w:ind w:firstLine="284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за спеціальністю 053 «Психологія»</w:t>
      </w:r>
    </w:p>
    <w:p w14:paraId="3FDBBDAD" w14:textId="77777777" w:rsidR="00807D8E" w:rsidRPr="002A7887" w:rsidRDefault="00807D8E" w:rsidP="00807D8E">
      <w:pPr>
        <w:tabs>
          <w:tab w:val="left" w:pos="2977"/>
        </w:tabs>
        <w:spacing w:line="300" w:lineRule="auto"/>
        <w:ind w:firstLine="284"/>
        <w:jc w:val="center"/>
        <w:rPr>
          <w:sz w:val="28"/>
          <w:szCs w:val="28"/>
          <w:lang w:eastAsia="ru-RU"/>
        </w:rPr>
      </w:pPr>
    </w:p>
    <w:p w14:paraId="6C0869C4" w14:textId="77777777" w:rsidR="00807D8E" w:rsidRPr="002A7887" w:rsidRDefault="00807D8E" w:rsidP="00807D8E">
      <w:pPr>
        <w:tabs>
          <w:tab w:val="left" w:pos="2977"/>
        </w:tabs>
        <w:spacing w:line="300" w:lineRule="auto"/>
        <w:ind w:firstLine="284"/>
        <w:jc w:val="center"/>
        <w:rPr>
          <w:sz w:val="28"/>
          <w:szCs w:val="28"/>
          <w:lang w:eastAsia="ru-RU"/>
        </w:rPr>
      </w:pPr>
    </w:p>
    <w:tbl>
      <w:tblPr>
        <w:tblStyle w:val="af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2551"/>
        <w:gridCol w:w="4360"/>
      </w:tblGrid>
      <w:tr w:rsidR="00807D8E" w:rsidRPr="002A7887" w14:paraId="588E4589" w14:textId="77777777" w:rsidTr="007E2DAC">
        <w:tc>
          <w:tcPr>
            <w:tcW w:w="2660" w:type="dxa"/>
          </w:tcPr>
          <w:p w14:paraId="19CE6ED4" w14:textId="77777777" w:rsidR="00807D8E" w:rsidRPr="002A7887" w:rsidRDefault="00807D8E" w:rsidP="007E2DAC">
            <w:pPr>
              <w:jc w:val="both"/>
              <w:rPr>
                <w:sz w:val="28"/>
                <w:szCs w:val="28"/>
              </w:rPr>
            </w:pPr>
            <w:r w:rsidRPr="002A7887">
              <w:rPr>
                <w:sz w:val="28"/>
                <w:szCs w:val="28"/>
              </w:rPr>
              <w:t xml:space="preserve">Особистий підпис  </w:t>
            </w:r>
          </w:p>
        </w:tc>
        <w:tc>
          <w:tcPr>
            <w:tcW w:w="2551" w:type="dxa"/>
          </w:tcPr>
          <w:p w14:paraId="1F7E80C7" w14:textId="77777777" w:rsidR="00807D8E" w:rsidRPr="002A7887" w:rsidRDefault="00807D8E" w:rsidP="007E2DAC">
            <w:pPr>
              <w:jc w:val="both"/>
              <w:rPr>
                <w:sz w:val="28"/>
                <w:szCs w:val="28"/>
              </w:rPr>
            </w:pPr>
            <w:r w:rsidRPr="002A7887">
              <w:rPr>
                <w:sz w:val="28"/>
                <w:szCs w:val="28"/>
              </w:rPr>
              <w:t>_______________</w:t>
            </w:r>
          </w:p>
        </w:tc>
        <w:tc>
          <w:tcPr>
            <w:tcW w:w="4360" w:type="dxa"/>
          </w:tcPr>
          <w:p w14:paraId="531F09E4" w14:textId="77777777" w:rsidR="00807D8E" w:rsidRPr="002A7887" w:rsidRDefault="00807D8E" w:rsidP="007E2DAC">
            <w:pPr>
              <w:jc w:val="center"/>
              <w:rPr>
                <w:sz w:val="28"/>
                <w:szCs w:val="28"/>
                <w:u w:val="single"/>
                <w:lang w:val="en-US"/>
              </w:rPr>
            </w:pPr>
          </w:p>
          <w:p w14:paraId="68CB4120" w14:textId="77777777" w:rsidR="00807D8E" w:rsidRPr="002A7887" w:rsidRDefault="00807D8E" w:rsidP="007E2DAC">
            <w:pPr>
              <w:jc w:val="both"/>
              <w:rPr>
                <w:sz w:val="28"/>
                <w:szCs w:val="28"/>
              </w:rPr>
            </w:pPr>
          </w:p>
        </w:tc>
      </w:tr>
      <w:tr w:rsidR="00807D8E" w:rsidRPr="002A7887" w14:paraId="6B58F10D" w14:textId="77777777" w:rsidTr="007E2DAC">
        <w:tc>
          <w:tcPr>
            <w:tcW w:w="2660" w:type="dxa"/>
          </w:tcPr>
          <w:p w14:paraId="650E7B99" w14:textId="77777777" w:rsidR="00807D8E" w:rsidRPr="002A7887" w:rsidRDefault="00807D8E" w:rsidP="007E2DAC">
            <w:pPr>
              <w:jc w:val="both"/>
              <w:rPr>
                <w:sz w:val="28"/>
                <w:szCs w:val="28"/>
              </w:rPr>
            </w:pPr>
            <w:r w:rsidRPr="002A7887">
              <w:rPr>
                <w:sz w:val="28"/>
                <w:szCs w:val="28"/>
              </w:rPr>
              <w:t xml:space="preserve">Науковий керівник </w:t>
            </w:r>
          </w:p>
        </w:tc>
        <w:tc>
          <w:tcPr>
            <w:tcW w:w="2551" w:type="dxa"/>
          </w:tcPr>
          <w:p w14:paraId="77A88CD2" w14:textId="77777777" w:rsidR="00807D8E" w:rsidRPr="002A7887" w:rsidRDefault="00807D8E" w:rsidP="007E2DAC">
            <w:pPr>
              <w:jc w:val="both"/>
              <w:rPr>
                <w:sz w:val="28"/>
                <w:szCs w:val="28"/>
              </w:rPr>
            </w:pPr>
            <w:r w:rsidRPr="002A7887">
              <w:rPr>
                <w:sz w:val="28"/>
                <w:szCs w:val="28"/>
              </w:rPr>
              <w:t>_______________</w:t>
            </w:r>
          </w:p>
        </w:tc>
        <w:tc>
          <w:tcPr>
            <w:tcW w:w="4360" w:type="dxa"/>
          </w:tcPr>
          <w:p w14:paraId="182F583E" w14:textId="046CDE48" w:rsidR="00807D8E" w:rsidRPr="00EE4E50" w:rsidRDefault="00EE4E50" w:rsidP="00AF3019">
            <w:pPr>
              <w:jc w:val="center"/>
              <w:rPr>
                <w:sz w:val="28"/>
                <w:szCs w:val="28"/>
              </w:rPr>
            </w:pPr>
            <w:r w:rsidRPr="00EE4E50">
              <w:rPr>
                <w:sz w:val="28"/>
                <w:szCs w:val="28"/>
              </w:rPr>
              <w:t>доктор філософії</w:t>
            </w:r>
            <w:r w:rsidRPr="00EE4E50">
              <w:rPr>
                <w:sz w:val="28"/>
                <w:szCs w:val="28"/>
                <w:lang w:val="ru-RU"/>
              </w:rPr>
              <w:t>,</w:t>
            </w:r>
            <w:r w:rsidRPr="00EE4E50">
              <w:rPr>
                <w:sz w:val="28"/>
                <w:szCs w:val="28"/>
              </w:rPr>
              <w:t xml:space="preserve"> асистент кафедри психології</w:t>
            </w:r>
            <w:r w:rsidR="00807D8E" w:rsidRPr="00EE4E50">
              <w:rPr>
                <w:sz w:val="28"/>
                <w:szCs w:val="28"/>
              </w:rPr>
              <w:t xml:space="preserve"> </w:t>
            </w:r>
          </w:p>
        </w:tc>
      </w:tr>
      <w:tr w:rsidR="00807D8E" w:rsidRPr="002A7887" w14:paraId="0209840E" w14:textId="77777777" w:rsidTr="007E2DAC">
        <w:tc>
          <w:tcPr>
            <w:tcW w:w="2660" w:type="dxa"/>
          </w:tcPr>
          <w:p w14:paraId="4E247835" w14:textId="77777777" w:rsidR="00807D8E" w:rsidRPr="002A7887" w:rsidRDefault="00807D8E" w:rsidP="007E2DAC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551" w:type="dxa"/>
          </w:tcPr>
          <w:p w14:paraId="68246617" w14:textId="77777777" w:rsidR="00807D8E" w:rsidRPr="002A7887" w:rsidRDefault="00807D8E" w:rsidP="007E2DAC">
            <w:pPr>
              <w:jc w:val="center"/>
              <w:rPr>
                <w:szCs w:val="28"/>
              </w:rPr>
            </w:pPr>
            <w:r w:rsidRPr="002A7887">
              <w:rPr>
                <w:szCs w:val="28"/>
              </w:rPr>
              <w:t>(підпис)</w:t>
            </w:r>
          </w:p>
          <w:p w14:paraId="576D5C37" w14:textId="77777777" w:rsidR="00807D8E" w:rsidRPr="002A7887" w:rsidRDefault="00807D8E" w:rsidP="007E2DAC">
            <w:pPr>
              <w:jc w:val="center"/>
              <w:rPr>
                <w:szCs w:val="28"/>
              </w:rPr>
            </w:pPr>
          </w:p>
          <w:p w14:paraId="19779E59" w14:textId="77777777" w:rsidR="00807D8E" w:rsidRPr="002A7887" w:rsidRDefault="00807D8E" w:rsidP="007E2DAC">
            <w:pPr>
              <w:jc w:val="center"/>
              <w:rPr>
                <w:szCs w:val="28"/>
              </w:rPr>
            </w:pPr>
          </w:p>
        </w:tc>
        <w:tc>
          <w:tcPr>
            <w:tcW w:w="4360" w:type="dxa"/>
          </w:tcPr>
          <w:p w14:paraId="1D02732F" w14:textId="6D3F187F" w:rsidR="00807D8E" w:rsidRPr="00EE4E50" w:rsidRDefault="00EE4E50" w:rsidP="007E2DAC">
            <w:pPr>
              <w:jc w:val="center"/>
              <w:rPr>
                <w:sz w:val="28"/>
                <w:szCs w:val="28"/>
              </w:rPr>
            </w:pPr>
            <w:r w:rsidRPr="00EE4E50">
              <w:rPr>
                <w:sz w:val="28"/>
                <w:szCs w:val="28"/>
              </w:rPr>
              <w:t>А</w:t>
            </w:r>
            <w:r w:rsidRPr="00EE4E50">
              <w:rPr>
                <w:sz w:val="28"/>
                <w:szCs w:val="28"/>
                <w:lang w:val="en-US"/>
              </w:rPr>
              <w:t>.</w:t>
            </w:r>
            <w:r w:rsidRPr="00EE4E50">
              <w:rPr>
                <w:sz w:val="28"/>
                <w:szCs w:val="28"/>
              </w:rPr>
              <w:t>О</w:t>
            </w:r>
            <w:r w:rsidRPr="00EE4E50">
              <w:rPr>
                <w:sz w:val="28"/>
                <w:szCs w:val="28"/>
                <w:lang w:val="en-US"/>
              </w:rPr>
              <w:t>.</w:t>
            </w:r>
            <w:r w:rsidRPr="00EE4E50">
              <w:rPr>
                <w:sz w:val="28"/>
                <w:szCs w:val="28"/>
              </w:rPr>
              <w:t xml:space="preserve"> </w:t>
            </w:r>
            <w:proofErr w:type="spellStart"/>
            <w:r w:rsidRPr="00EE4E50">
              <w:rPr>
                <w:sz w:val="28"/>
                <w:szCs w:val="28"/>
              </w:rPr>
              <w:t>Назмієв</w:t>
            </w:r>
            <w:proofErr w:type="spellEnd"/>
          </w:p>
        </w:tc>
      </w:tr>
      <w:tr w:rsidR="00807D8E" w:rsidRPr="002A7887" w14:paraId="4DD7B6BA" w14:textId="77777777" w:rsidTr="007E2DAC">
        <w:tc>
          <w:tcPr>
            <w:tcW w:w="2660" w:type="dxa"/>
          </w:tcPr>
          <w:p w14:paraId="421BC67B" w14:textId="77777777" w:rsidR="00807D8E" w:rsidRPr="002A7887" w:rsidRDefault="00807D8E" w:rsidP="007E2DAC">
            <w:pPr>
              <w:jc w:val="both"/>
              <w:rPr>
                <w:sz w:val="28"/>
                <w:szCs w:val="28"/>
              </w:rPr>
            </w:pPr>
            <w:r w:rsidRPr="002A7887">
              <w:rPr>
                <w:sz w:val="28"/>
                <w:szCs w:val="28"/>
              </w:rPr>
              <w:t xml:space="preserve">Зав. кафедри </w:t>
            </w:r>
          </w:p>
        </w:tc>
        <w:tc>
          <w:tcPr>
            <w:tcW w:w="2551" w:type="dxa"/>
          </w:tcPr>
          <w:p w14:paraId="3E9A3BC5" w14:textId="77777777" w:rsidR="00807D8E" w:rsidRPr="002A7887" w:rsidRDefault="00807D8E" w:rsidP="007E2DAC">
            <w:pPr>
              <w:jc w:val="both"/>
              <w:rPr>
                <w:sz w:val="28"/>
                <w:szCs w:val="28"/>
              </w:rPr>
            </w:pPr>
            <w:r w:rsidRPr="002A7887">
              <w:rPr>
                <w:sz w:val="28"/>
                <w:szCs w:val="28"/>
              </w:rPr>
              <w:t>_______________</w:t>
            </w:r>
          </w:p>
        </w:tc>
        <w:tc>
          <w:tcPr>
            <w:tcW w:w="4360" w:type="dxa"/>
          </w:tcPr>
          <w:p w14:paraId="3DF3D24D" w14:textId="36FC47F4" w:rsidR="00807D8E" w:rsidRPr="00827D59" w:rsidRDefault="00807D8E" w:rsidP="00AF3019">
            <w:pPr>
              <w:jc w:val="center"/>
              <w:rPr>
                <w:sz w:val="28"/>
                <w:szCs w:val="28"/>
              </w:rPr>
            </w:pPr>
            <w:r w:rsidRPr="00827D59">
              <w:rPr>
                <w:sz w:val="28"/>
                <w:szCs w:val="28"/>
              </w:rPr>
              <w:t>к</w:t>
            </w:r>
            <w:r w:rsidR="00827D59" w:rsidRPr="00827D59">
              <w:rPr>
                <w:sz w:val="28"/>
                <w:szCs w:val="28"/>
              </w:rPr>
              <w:t>андидат</w:t>
            </w:r>
            <w:r w:rsidRPr="00827D59">
              <w:rPr>
                <w:sz w:val="28"/>
                <w:szCs w:val="28"/>
              </w:rPr>
              <w:t xml:space="preserve"> психол</w:t>
            </w:r>
            <w:r w:rsidR="00827D59" w:rsidRPr="00827D59">
              <w:rPr>
                <w:sz w:val="28"/>
                <w:szCs w:val="28"/>
              </w:rPr>
              <w:t>огічних</w:t>
            </w:r>
            <w:r w:rsidRPr="00827D59">
              <w:rPr>
                <w:sz w:val="28"/>
                <w:szCs w:val="28"/>
              </w:rPr>
              <w:t xml:space="preserve"> </w:t>
            </w:r>
            <w:r w:rsidR="00827D59">
              <w:rPr>
                <w:sz w:val="28"/>
                <w:szCs w:val="28"/>
              </w:rPr>
              <w:t>наук</w:t>
            </w:r>
            <w:r w:rsidR="00827D59">
              <w:rPr>
                <w:sz w:val="28"/>
                <w:szCs w:val="28"/>
                <w:lang w:val="en-US"/>
              </w:rPr>
              <w:t>,</w:t>
            </w:r>
            <w:r w:rsidRPr="00827D59">
              <w:rPr>
                <w:sz w:val="28"/>
                <w:szCs w:val="28"/>
              </w:rPr>
              <w:t xml:space="preserve"> </w:t>
            </w:r>
          </w:p>
        </w:tc>
      </w:tr>
      <w:tr w:rsidR="00807D8E" w:rsidRPr="002A7887" w14:paraId="2B1C026C" w14:textId="77777777" w:rsidTr="007E2DAC">
        <w:tc>
          <w:tcPr>
            <w:tcW w:w="2660" w:type="dxa"/>
          </w:tcPr>
          <w:p w14:paraId="6789E6D8" w14:textId="77777777" w:rsidR="00807D8E" w:rsidRPr="002A7887" w:rsidRDefault="00807D8E" w:rsidP="007E2DAC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551" w:type="dxa"/>
          </w:tcPr>
          <w:p w14:paraId="3069CE2D" w14:textId="77777777" w:rsidR="00807D8E" w:rsidRPr="002A7887" w:rsidRDefault="00807D8E" w:rsidP="007E2DAC">
            <w:pPr>
              <w:jc w:val="center"/>
              <w:rPr>
                <w:szCs w:val="28"/>
              </w:rPr>
            </w:pPr>
            <w:r w:rsidRPr="002A7887">
              <w:rPr>
                <w:szCs w:val="28"/>
              </w:rPr>
              <w:t>(підпис)</w:t>
            </w:r>
          </w:p>
        </w:tc>
        <w:tc>
          <w:tcPr>
            <w:tcW w:w="4360" w:type="dxa"/>
          </w:tcPr>
          <w:p w14:paraId="661768CA" w14:textId="2261E71A" w:rsidR="00807D8E" w:rsidRPr="001E0C45" w:rsidRDefault="00827D59" w:rsidP="007E2DAC">
            <w:pPr>
              <w:jc w:val="center"/>
              <w:rPr>
                <w:sz w:val="28"/>
                <w:szCs w:val="28"/>
                <w:lang w:val="en-US"/>
              </w:rPr>
            </w:pPr>
            <w:r w:rsidRPr="001E0C45">
              <w:rPr>
                <w:sz w:val="28"/>
                <w:szCs w:val="28"/>
              </w:rPr>
              <w:t>Л</w:t>
            </w:r>
            <w:r w:rsidRPr="001E0C45">
              <w:rPr>
                <w:sz w:val="28"/>
                <w:szCs w:val="28"/>
                <w:lang w:val="en-US"/>
              </w:rPr>
              <w:t>.</w:t>
            </w:r>
            <w:r w:rsidRPr="001E0C45">
              <w:rPr>
                <w:sz w:val="28"/>
                <w:szCs w:val="28"/>
              </w:rPr>
              <w:t xml:space="preserve">В. </w:t>
            </w:r>
            <w:proofErr w:type="spellStart"/>
            <w:r w:rsidRPr="001E0C45">
              <w:rPr>
                <w:sz w:val="28"/>
                <w:szCs w:val="28"/>
              </w:rPr>
              <w:t>Черновська</w:t>
            </w:r>
            <w:proofErr w:type="spellEnd"/>
          </w:p>
        </w:tc>
      </w:tr>
    </w:tbl>
    <w:p w14:paraId="6C95B86E" w14:textId="77777777" w:rsidR="00807D8E" w:rsidRPr="002A7887" w:rsidRDefault="00807D8E" w:rsidP="00807D8E">
      <w:pPr>
        <w:tabs>
          <w:tab w:val="left" w:pos="2977"/>
        </w:tabs>
        <w:ind w:firstLine="284"/>
        <w:jc w:val="both"/>
        <w:rPr>
          <w:sz w:val="28"/>
          <w:szCs w:val="28"/>
          <w:lang w:eastAsia="ru-RU"/>
        </w:rPr>
      </w:pPr>
    </w:p>
    <w:p w14:paraId="46D153F0" w14:textId="77777777" w:rsidR="00807D8E" w:rsidRPr="002A7887" w:rsidRDefault="00807D8E" w:rsidP="00807D8E">
      <w:pPr>
        <w:tabs>
          <w:tab w:val="left" w:pos="2977"/>
        </w:tabs>
        <w:spacing w:line="300" w:lineRule="auto"/>
        <w:ind w:firstLine="284"/>
        <w:jc w:val="center"/>
        <w:rPr>
          <w:sz w:val="28"/>
          <w:szCs w:val="28"/>
          <w:lang w:eastAsia="ru-RU"/>
        </w:rPr>
      </w:pPr>
    </w:p>
    <w:p w14:paraId="678E0151" w14:textId="77777777" w:rsidR="00807D8E" w:rsidRDefault="00807D8E" w:rsidP="00807D8E">
      <w:pPr>
        <w:spacing w:line="300" w:lineRule="auto"/>
        <w:ind w:firstLine="284"/>
        <w:jc w:val="center"/>
        <w:rPr>
          <w:sz w:val="28"/>
          <w:szCs w:val="28"/>
          <w:lang w:eastAsia="ru-RU"/>
        </w:rPr>
      </w:pPr>
    </w:p>
    <w:p w14:paraId="4DD5662E" w14:textId="77777777" w:rsidR="00807D8E" w:rsidRDefault="00807D8E" w:rsidP="00807D8E">
      <w:pPr>
        <w:jc w:val="center"/>
        <w:rPr>
          <w:sz w:val="28"/>
          <w:szCs w:val="28"/>
          <w:lang w:eastAsia="ru-RU"/>
        </w:rPr>
      </w:pPr>
    </w:p>
    <w:p w14:paraId="0EBDBFD1" w14:textId="77777777" w:rsidR="00807D8E" w:rsidRDefault="00807D8E" w:rsidP="00807D8E">
      <w:pPr>
        <w:jc w:val="center"/>
        <w:rPr>
          <w:sz w:val="28"/>
          <w:szCs w:val="28"/>
          <w:lang w:eastAsia="ru-RU"/>
        </w:rPr>
      </w:pPr>
      <w:r w:rsidRPr="007E2DAC">
        <w:rPr>
          <w:sz w:val="28"/>
          <w:szCs w:val="28"/>
          <w:lang w:eastAsia="ru-RU"/>
        </w:rPr>
        <w:t>Лубни</w:t>
      </w:r>
      <w:r w:rsidR="005F3F8B">
        <w:rPr>
          <w:sz w:val="28"/>
          <w:szCs w:val="28"/>
          <w:lang w:eastAsia="ru-RU"/>
        </w:rPr>
        <w:t xml:space="preserve"> </w:t>
      </w:r>
      <w:r w:rsidRPr="00C80F83">
        <w:rPr>
          <w:sz w:val="28"/>
          <w:szCs w:val="28"/>
          <w:lang w:eastAsia="ru-RU"/>
        </w:rPr>
        <w:t>– 20</w:t>
      </w:r>
      <w:r w:rsidR="00C7180A">
        <w:rPr>
          <w:sz w:val="28"/>
          <w:szCs w:val="28"/>
          <w:lang w:eastAsia="ru-RU"/>
        </w:rPr>
        <w:t>25</w:t>
      </w:r>
    </w:p>
    <w:p w14:paraId="207464E2" w14:textId="3D88AE64" w:rsidR="00807D8E" w:rsidRDefault="00807D8E" w:rsidP="00C9798A">
      <w:pPr>
        <w:spacing w:line="360" w:lineRule="auto"/>
        <w:ind w:left="567" w:firstLine="709"/>
        <w:jc w:val="center"/>
        <w:rPr>
          <w:b/>
          <w:sz w:val="28"/>
          <w:szCs w:val="28"/>
        </w:rPr>
      </w:pPr>
    </w:p>
    <w:p w14:paraId="3F9704F9" w14:textId="77777777" w:rsidR="001E0C45" w:rsidRPr="007E2DAC" w:rsidRDefault="001E0C45" w:rsidP="00C9798A">
      <w:pPr>
        <w:spacing w:line="360" w:lineRule="auto"/>
        <w:ind w:left="567" w:firstLine="709"/>
        <w:jc w:val="center"/>
        <w:rPr>
          <w:b/>
          <w:sz w:val="28"/>
          <w:szCs w:val="28"/>
        </w:rPr>
      </w:pPr>
    </w:p>
    <w:p w14:paraId="2C4EEF2B" w14:textId="77777777" w:rsidR="00C9798A" w:rsidRDefault="00C9798A" w:rsidP="00C9798A">
      <w:pPr>
        <w:spacing w:line="360" w:lineRule="auto"/>
        <w:ind w:left="567"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ЗМІСТ </w:t>
      </w:r>
    </w:p>
    <w:p w14:paraId="6B3A1FE2" w14:textId="77777777" w:rsidR="00C9798A" w:rsidRDefault="00C9798A" w:rsidP="00C9798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ВСТУП</w:t>
      </w:r>
      <w:r w:rsidRPr="00167A10">
        <w:rPr>
          <w:sz w:val="28"/>
          <w:szCs w:val="28"/>
        </w:rPr>
        <w:t>…………………………………………………………………</w:t>
      </w:r>
      <w:r>
        <w:rPr>
          <w:sz w:val="28"/>
          <w:szCs w:val="28"/>
        </w:rPr>
        <w:t>…………</w:t>
      </w:r>
      <w:r w:rsidR="00F30DB4">
        <w:rPr>
          <w:sz w:val="28"/>
          <w:szCs w:val="28"/>
        </w:rPr>
        <w:t>…4</w:t>
      </w:r>
    </w:p>
    <w:p w14:paraId="2FE60415" w14:textId="77777777" w:rsidR="00C9798A" w:rsidRDefault="00C9798A" w:rsidP="00C9798A">
      <w:pPr>
        <w:tabs>
          <w:tab w:val="left" w:pos="142"/>
        </w:tabs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>РОЗДІЛ 1. ТЕОРЕТИЧНІ АСПЕКТИ ВИВЧЕННЯ МАНІПУЛЯТИВНОЇ ПОВЕДІНКИ ЧОЛОВІКІВ ПІД ЧАС ВЗАЄМОДІЇ З ЖІНКАМИ</w:t>
      </w:r>
      <w:r w:rsidRPr="00167A10">
        <w:rPr>
          <w:sz w:val="28"/>
          <w:szCs w:val="28"/>
        </w:rPr>
        <w:t>………………………………………………</w:t>
      </w:r>
      <w:r>
        <w:rPr>
          <w:sz w:val="28"/>
          <w:szCs w:val="28"/>
        </w:rPr>
        <w:t>…………………………</w:t>
      </w:r>
      <w:r w:rsidR="00AE6B0A">
        <w:rPr>
          <w:sz w:val="28"/>
          <w:szCs w:val="28"/>
        </w:rPr>
        <w:t>.9</w:t>
      </w:r>
    </w:p>
    <w:p w14:paraId="26377186" w14:textId="77777777" w:rsidR="00C9798A" w:rsidRDefault="00C9798A" w:rsidP="00C9798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1.1. Аналіз поняття «маніпулятивна поведінка» під кутом вітчизняних та зарубіжних психологічних досліджень…………………………………</w:t>
      </w:r>
      <w:r w:rsidR="00A53B0C">
        <w:rPr>
          <w:sz w:val="28"/>
          <w:szCs w:val="28"/>
        </w:rPr>
        <w:t>…………9</w:t>
      </w:r>
    </w:p>
    <w:p w14:paraId="380AD7A1" w14:textId="77777777" w:rsidR="00C9798A" w:rsidRDefault="00C9798A" w:rsidP="00C9798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1.2. </w:t>
      </w:r>
      <w:r w:rsidR="00453C99">
        <w:rPr>
          <w:sz w:val="28"/>
          <w:szCs w:val="28"/>
        </w:rPr>
        <w:t>Особливості маніпулювання під час міжособистісної</w:t>
      </w:r>
      <w:r>
        <w:rPr>
          <w:sz w:val="28"/>
          <w:szCs w:val="28"/>
        </w:rPr>
        <w:t xml:space="preserve"> взаємодії……………………………………………………………………………</w:t>
      </w:r>
      <w:r w:rsidR="00506621">
        <w:rPr>
          <w:sz w:val="28"/>
          <w:szCs w:val="28"/>
        </w:rPr>
        <w:t>19</w:t>
      </w:r>
    </w:p>
    <w:p w14:paraId="12FF0CF0" w14:textId="77777777" w:rsidR="00C9798A" w:rsidRDefault="00C9798A" w:rsidP="00C9798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1.3. </w:t>
      </w:r>
      <w:r w:rsidR="00453C99">
        <w:rPr>
          <w:sz w:val="28"/>
          <w:szCs w:val="28"/>
        </w:rPr>
        <w:t xml:space="preserve">Прояви </w:t>
      </w:r>
      <w:r>
        <w:rPr>
          <w:sz w:val="28"/>
          <w:szCs w:val="28"/>
        </w:rPr>
        <w:t>макіавеллізму чоловіків під кутом взаємодії з жінками…………………………………………………………………………</w:t>
      </w:r>
      <w:r w:rsidR="00506621">
        <w:rPr>
          <w:sz w:val="28"/>
          <w:szCs w:val="28"/>
        </w:rPr>
        <w:t>….30</w:t>
      </w:r>
    </w:p>
    <w:p w14:paraId="5DA017AC" w14:textId="77777777" w:rsidR="00C9798A" w:rsidRDefault="00C9798A" w:rsidP="00C9798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Висновки до розділу 1………………………………..................................</w:t>
      </w:r>
      <w:r w:rsidR="00506621">
        <w:rPr>
          <w:sz w:val="28"/>
          <w:szCs w:val="28"/>
        </w:rPr>
        <w:t>38</w:t>
      </w:r>
    </w:p>
    <w:p w14:paraId="61B8FC12" w14:textId="77777777" w:rsidR="00C9798A" w:rsidRDefault="00C9798A" w:rsidP="00C9798A">
      <w:pPr>
        <w:tabs>
          <w:tab w:val="left" w:pos="142"/>
        </w:tabs>
        <w:spacing w:line="360" w:lineRule="auto"/>
        <w:jc w:val="both"/>
        <w:rPr>
          <w:sz w:val="28"/>
          <w:szCs w:val="28"/>
        </w:rPr>
      </w:pPr>
      <w:r w:rsidRPr="00167A10">
        <w:rPr>
          <w:b/>
          <w:sz w:val="28"/>
          <w:szCs w:val="28"/>
        </w:rPr>
        <w:t>РОЗДІЛ 2.</w:t>
      </w:r>
      <w:r>
        <w:rPr>
          <w:b/>
          <w:sz w:val="28"/>
          <w:szCs w:val="28"/>
        </w:rPr>
        <w:t xml:space="preserve"> ЕМПІРИЧНЕ ДОСЛІДЖЕННЯ ОСОБЛИВОСТЕЙ </w:t>
      </w:r>
      <w:r w:rsidR="00AA6794">
        <w:rPr>
          <w:b/>
          <w:sz w:val="28"/>
          <w:szCs w:val="28"/>
        </w:rPr>
        <w:t xml:space="preserve">ВПЛИВУ МАКІАВЕЛЛІЗМУ </w:t>
      </w:r>
      <w:r>
        <w:rPr>
          <w:b/>
          <w:sz w:val="28"/>
          <w:szCs w:val="28"/>
        </w:rPr>
        <w:t xml:space="preserve">ЧОЛОВІКІВ </w:t>
      </w:r>
      <w:r w:rsidR="00AA6794">
        <w:rPr>
          <w:b/>
          <w:sz w:val="28"/>
          <w:szCs w:val="28"/>
        </w:rPr>
        <w:t xml:space="preserve">НА ВЗАЄМОДІЮ </w:t>
      </w:r>
      <w:r>
        <w:rPr>
          <w:b/>
          <w:sz w:val="28"/>
          <w:szCs w:val="28"/>
        </w:rPr>
        <w:t xml:space="preserve">З </w:t>
      </w:r>
      <w:r w:rsidR="00AA6794">
        <w:rPr>
          <w:b/>
          <w:sz w:val="28"/>
          <w:szCs w:val="28"/>
        </w:rPr>
        <w:t xml:space="preserve">                  </w:t>
      </w:r>
      <w:r>
        <w:rPr>
          <w:b/>
          <w:sz w:val="28"/>
          <w:szCs w:val="28"/>
        </w:rPr>
        <w:t xml:space="preserve">ЖІНКАМИ </w:t>
      </w:r>
      <w:r w:rsidRPr="00CA3530">
        <w:rPr>
          <w:sz w:val="28"/>
          <w:szCs w:val="28"/>
        </w:rPr>
        <w:t>…………………………………………</w:t>
      </w:r>
      <w:r>
        <w:rPr>
          <w:sz w:val="28"/>
          <w:szCs w:val="28"/>
        </w:rPr>
        <w:t>.............................................</w:t>
      </w:r>
      <w:r w:rsidR="00506621">
        <w:rPr>
          <w:sz w:val="28"/>
          <w:szCs w:val="28"/>
        </w:rPr>
        <w:t>.40</w:t>
      </w:r>
    </w:p>
    <w:p w14:paraId="10AB2F89" w14:textId="77777777" w:rsidR="00C9798A" w:rsidRDefault="00C9798A" w:rsidP="00C9798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2.1. Організація та методики проведення дослідження…………………</w:t>
      </w:r>
      <w:r w:rsidR="00506621">
        <w:rPr>
          <w:sz w:val="28"/>
          <w:szCs w:val="28"/>
        </w:rPr>
        <w:t>..40</w:t>
      </w:r>
    </w:p>
    <w:p w14:paraId="124B4AF4" w14:textId="77777777" w:rsidR="00C9798A" w:rsidRDefault="00C9798A" w:rsidP="00C9798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2.2. Психологічний аналіз особливостей прояву макіавеллізму чоловіків під час особистісної взаємодії з жінками……………………………</w:t>
      </w:r>
      <w:r w:rsidR="00506621">
        <w:rPr>
          <w:sz w:val="28"/>
          <w:szCs w:val="28"/>
        </w:rPr>
        <w:t>…………...45</w:t>
      </w:r>
    </w:p>
    <w:p w14:paraId="6D871E3F" w14:textId="77777777" w:rsidR="00C9798A" w:rsidRDefault="00C9798A" w:rsidP="00C9798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Висновки до розділу 2……………………………………………………...</w:t>
      </w:r>
      <w:r w:rsidR="00506621">
        <w:rPr>
          <w:sz w:val="28"/>
          <w:szCs w:val="28"/>
        </w:rPr>
        <w:t>67</w:t>
      </w:r>
    </w:p>
    <w:p w14:paraId="73A04C26" w14:textId="77777777" w:rsidR="00C9798A" w:rsidRPr="0074645E" w:rsidRDefault="00C9798A" w:rsidP="00C9798A">
      <w:pPr>
        <w:tabs>
          <w:tab w:val="left" w:pos="142"/>
        </w:tabs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РОЗДІЛ 3. </w:t>
      </w:r>
      <w:r w:rsidR="000772A3" w:rsidRPr="000772A3">
        <w:rPr>
          <w:b/>
          <w:sz w:val="28"/>
          <w:szCs w:val="28"/>
        </w:rPr>
        <w:t>ПСИХОЛОГ</w:t>
      </w:r>
      <w:r w:rsidR="000772A3">
        <w:rPr>
          <w:b/>
          <w:sz w:val="28"/>
          <w:szCs w:val="28"/>
        </w:rPr>
        <w:t>І</w:t>
      </w:r>
      <w:r>
        <w:rPr>
          <w:b/>
          <w:sz w:val="28"/>
          <w:szCs w:val="28"/>
        </w:rPr>
        <w:t xml:space="preserve">ЧНІ РЕКОМЕНДАЦІЇ ЩОДО </w:t>
      </w:r>
      <w:r w:rsidRPr="0074645E">
        <w:rPr>
          <w:b/>
          <w:sz w:val="28"/>
          <w:szCs w:val="28"/>
        </w:rPr>
        <w:t xml:space="preserve">ЗНИЖЕННЯ НЕГАТИВНОГО ВПЛИВУ МАНІПУЛЯТИВНОЇ ПОВЕДІНКИ ЧОЛОВІКІВ У СТОСУНКАХ З </w:t>
      </w:r>
      <w:r w:rsidR="00187631">
        <w:rPr>
          <w:b/>
          <w:sz w:val="28"/>
          <w:szCs w:val="28"/>
        </w:rPr>
        <w:t xml:space="preserve"> </w:t>
      </w:r>
      <w:r w:rsidRPr="0074645E">
        <w:rPr>
          <w:b/>
          <w:sz w:val="28"/>
          <w:szCs w:val="28"/>
        </w:rPr>
        <w:t>ЖІНКАМИ</w:t>
      </w:r>
      <w:r w:rsidRPr="00506621">
        <w:rPr>
          <w:sz w:val="28"/>
          <w:szCs w:val="28"/>
        </w:rPr>
        <w:t xml:space="preserve"> …………..…</w:t>
      </w:r>
      <w:r w:rsidR="00AA6794" w:rsidRPr="00506621">
        <w:rPr>
          <w:sz w:val="28"/>
          <w:szCs w:val="28"/>
        </w:rPr>
        <w:t>……</w:t>
      </w:r>
      <w:r w:rsidR="00506621" w:rsidRPr="00506621">
        <w:rPr>
          <w:sz w:val="28"/>
          <w:szCs w:val="28"/>
        </w:rPr>
        <w:t>……………69</w:t>
      </w:r>
    </w:p>
    <w:p w14:paraId="679631FB" w14:textId="77777777" w:rsidR="00C9798A" w:rsidRPr="0074645E" w:rsidRDefault="00C9798A" w:rsidP="00C9798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3.1. </w:t>
      </w:r>
      <w:r w:rsidR="00AA6794">
        <w:rPr>
          <w:sz w:val="28"/>
          <w:szCs w:val="28"/>
        </w:rPr>
        <w:t>Особливості організації психологічного супроводу, що спрямований</w:t>
      </w:r>
      <w:r>
        <w:rPr>
          <w:sz w:val="28"/>
          <w:szCs w:val="28"/>
        </w:rPr>
        <w:t xml:space="preserve">  запобіганню </w:t>
      </w:r>
      <w:r w:rsidR="00CC1E61">
        <w:rPr>
          <w:sz w:val="28"/>
          <w:szCs w:val="28"/>
        </w:rPr>
        <w:t>проявам</w:t>
      </w:r>
      <w:r w:rsidR="00187631">
        <w:rPr>
          <w:sz w:val="28"/>
          <w:szCs w:val="28"/>
        </w:rPr>
        <w:t xml:space="preserve"> макіавеллізму </w:t>
      </w:r>
      <w:r w:rsidR="00AA6794">
        <w:rPr>
          <w:sz w:val="28"/>
          <w:szCs w:val="28"/>
        </w:rPr>
        <w:t>чоловіків</w:t>
      </w:r>
      <w:r w:rsidR="00187631">
        <w:rPr>
          <w:sz w:val="28"/>
          <w:szCs w:val="28"/>
        </w:rPr>
        <w:t xml:space="preserve"> </w:t>
      </w:r>
      <w:r w:rsidR="00AA6794">
        <w:rPr>
          <w:sz w:val="28"/>
          <w:szCs w:val="28"/>
        </w:rPr>
        <w:t xml:space="preserve"> </w:t>
      </w:r>
      <w:r w:rsidR="00B2401F">
        <w:rPr>
          <w:sz w:val="28"/>
          <w:szCs w:val="28"/>
        </w:rPr>
        <w:t>…………</w:t>
      </w:r>
      <w:r w:rsidR="00506621">
        <w:rPr>
          <w:sz w:val="28"/>
          <w:szCs w:val="28"/>
        </w:rPr>
        <w:t>……………………...69</w:t>
      </w:r>
    </w:p>
    <w:p w14:paraId="080864D8" w14:textId="77777777" w:rsidR="00C9798A" w:rsidRPr="0074645E" w:rsidRDefault="00C9798A" w:rsidP="00C9798A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3.2. </w:t>
      </w:r>
      <w:r w:rsidR="00B2401F">
        <w:rPr>
          <w:sz w:val="28"/>
          <w:szCs w:val="28"/>
        </w:rPr>
        <w:t xml:space="preserve">Психологічний </w:t>
      </w:r>
      <w:r w:rsidR="00B2401F">
        <w:rPr>
          <w:rStyle w:val="hps"/>
          <w:sz w:val="28"/>
          <w:szCs w:val="28"/>
        </w:rPr>
        <w:t>тренінг</w:t>
      </w:r>
      <w:r w:rsidR="00B2401F" w:rsidRPr="00B90555">
        <w:rPr>
          <w:rStyle w:val="hps"/>
          <w:sz w:val="28"/>
          <w:szCs w:val="28"/>
        </w:rPr>
        <w:t xml:space="preserve"> </w:t>
      </w:r>
      <w:r w:rsidR="00CC1E61">
        <w:rPr>
          <w:rStyle w:val="hps"/>
          <w:sz w:val="28"/>
          <w:szCs w:val="28"/>
        </w:rPr>
        <w:t xml:space="preserve">протидії </w:t>
      </w:r>
      <w:r w:rsidR="00462EAC">
        <w:rPr>
          <w:rStyle w:val="hps"/>
          <w:sz w:val="28"/>
          <w:szCs w:val="28"/>
        </w:rPr>
        <w:t>маніпул</w:t>
      </w:r>
      <w:r w:rsidR="000C4569">
        <w:rPr>
          <w:rStyle w:val="hps"/>
          <w:sz w:val="28"/>
          <w:szCs w:val="28"/>
        </w:rPr>
        <w:t>ятивним впливам</w:t>
      </w:r>
      <w:r w:rsidR="00E4093B">
        <w:rPr>
          <w:rStyle w:val="hps"/>
          <w:sz w:val="28"/>
          <w:szCs w:val="28"/>
        </w:rPr>
        <w:t xml:space="preserve"> на особистість</w:t>
      </w:r>
      <w:r w:rsidR="00462EAC">
        <w:rPr>
          <w:rStyle w:val="hps"/>
          <w:sz w:val="28"/>
          <w:szCs w:val="28"/>
        </w:rPr>
        <w:t xml:space="preserve"> </w:t>
      </w:r>
      <w:r w:rsidRPr="0074645E">
        <w:rPr>
          <w:sz w:val="28"/>
          <w:szCs w:val="28"/>
        </w:rPr>
        <w:t>…………………………………</w:t>
      </w:r>
      <w:r w:rsidR="00506621">
        <w:rPr>
          <w:sz w:val="28"/>
          <w:szCs w:val="28"/>
        </w:rPr>
        <w:t>……………………………………..74</w:t>
      </w:r>
    </w:p>
    <w:p w14:paraId="45117335" w14:textId="77777777" w:rsidR="00C9798A" w:rsidRPr="0074645E" w:rsidRDefault="00C9798A" w:rsidP="00FF1090">
      <w:pPr>
        <w:tabs>
          <w:tab w:val="left" w:pos="142"/>
          <w:tab w:val="left" w:pos="9214"/>
        </w:tabs>
        <w:spacing w:line="360" w:lineRule="auto"/>
        <w:ind w:firstLine="709"/>
        <w:jc w:val="both"/>
        <w:rPr>
          <w:sz w:val="28"/>
          <w:szCs w:val="28"/>
        </w:rPr>
      </w:pPr>
      <w:r w:rsidRPr="0074645E">
        <w:rPr>
          <w:sz w:val="28"/>
          <w:szCs w:val="28"/>
        </w:rPr>
        <w:t>Висновки до розділу 3…………………………………………...</w:t>
      </w:r>
      <w:r w:rsidR="00506621">
        <w:rPr>
          <w:sz w:val="28"/>
          <w:szCs w:val="28"/>
        </w:rPr>
        <w:t>...............82</w:t>
      </w:r>
    </w:p>
    <w:p w14:paraId="497D8FB2" w14:textId="77777777" w:rsidR="00C9798A" w:rsidRDefault="00C9798A" w:rsidP="00C9798A">
      <w:pPr>
        <w:tabs>
          <w:tab w:val="left" w:pos="142"/>
        </w:tabs>
        <w:spacing w:line="360" w:lineRule="auto"/>
        <w:jc w:val="both"/>
        <w:rPr>
          <w:b/>
          <w:sz w:val="28"/>
          <w:szCs w:val="28"/>
        </w:rPr>
      </w:pPr>
    </w:p>
    <w:p w14:paraId="70FE7887" w14:textId="77777777" w:rsidR="00C9798A" w:rsidRDefault="00C9798A" w:rsidP="00C9798A">
      <w:pPr>
        <w:tabs>
          <w:tab w:val="left" w:pos="142"/>
        </w:tabs>
        <w:spacing w:line="360" w:lineRule="auto"/>
        <w:jc w:val="both"/>
        <w:rPr>
          <w:sz w:val="28"/>
          <w:szCs w:val="28"/>
        </w:rPr>
      </w:pPr>
      <w:r w:rsidRPr="00CA3530">
        <w:rPr>
          <w:b/>
          <w:sz w:val="28"/>
          <w:szCs w:val="28"/>
        </w:rPr>
        <w:t>ВИСНОВКИ</w:t>
      </w:r>
      <w:r>
        <w:rPr>
          <w:sz w:val="28"/>
          <w:szCs w:val="28"/>
        </w:rPr>
        <w:t>…………………………………………………………………...….</w:t>
      </w:r>
      <w:r w:rsidR="00FF1090">
        <w:rPr>
          <w:sz w:val="28"/>
          <w:szCs w:val="28"/>
        </w:rPr>
        <w:t>84</w:t>
      </w:r>
    </w:p>
    <w:p w14:paraId="6D62BD37" w14:textId="77777777" w:rsidR="00C9798A" w:rsidRDefault="00C9798A" w:rsidP="00C9798A">
      <w:pPr>
        <w:tabs>
          <w:tab w:val="left" w:pos="142"/>
        </w:tabs>
        <w:spacing w:line="360" w:lineRule="auto"/>
        <w:jc w:val="both"/>
        <w:rPr>
          <w:sz w:val="28"/>
          <w:szCs w:val="28"/>
        </w:rPr>
      </w:pPr>
      <w:r w:rsidRPr="00CA3530">
        <w:rPr>
          <w:b/>
          <w:sz w:val="28"/>
          <w:szCs w:val="28"/>
        </w:rPr>
        <w:t>С</w:t>
      </w:r>
      <w:r>
        <w:rPr>
          <w:b/>
          <w:sz w:val="28"/>
          <w:szCs w:val="28"/>
        </w:rPr>
        <w:t>ПИСОК ВИКОРИСТАНИХ ДЖЕРЕЛ</w:t>
      </w:r>
      <w:r>
        <w:rPr>
          <w:sz w:val="28"/>
          <w:szCs w:val="28"/>
        </w:rPr>
        <w:t xml:space="preserve"> ………..……………………………</w:t>
      </w:r>
      <w:r w:rsidR="00FF1090">
        <w:rPr>
          <w:sz w:val="28"/>
          <w:szCs w:val="28"/>
        </w:rPr>
        <w:t>89</w:t>
      </w:r>
    </w:p>
    <w:p w14:paraId="0001CFA9" w14:textId="77777777" w:rsidR="00C9798A" w:rsidRPr="002C127A" w:rsidRDefault="00C9798A" w:rsidP="00C9798A">
      <w:pPr>
        <w:tabs>
          <w:tab w:val="left" w:pos="142"/>
        </w:tabs>
        <w:spacing w:line="360" w:lineRule="auto"/>
        <w:jc w:val="both"/>
        <w:rPr>
          <w:b/>
          <w:sz w:val="28"/>
          <w:szCs w:val="28"/>
        </w:rPr>
      </w:pPr>
      <w:r w:rsidRPr="002C127A">
        <w:rPr>
          <w:b/>
          <w:sz w:val="28"/>
          <w:szCs w:val="28"/>
        </w:rPr>
        <w:t>ДОДАТКИ</w:t>
      </w:r>
      <w:r w:rsidRPr="00FF1090">
        <w:rPr>
          <w:sz w:val="28"/>
          <w:szCs w:val="28"/>
        </w:rPr>
        <w:t>…………………………………………</w:t>
      </w:r>
      <w:r w:rsidR="00FF1090" w:rsidRPr="00FF1090">
        <w:rPr>
          <w:sz w:val="28"/>
          <w:szCs w:val="28"/>
        </w:rPr>
        <w:t>……………………………</w:t>
      </w:r>
      <w:r w:rsidR="00FF1090">
        <w:rPr>
          <w:sz w:val="28"/>
          <w:szCs w:val="28"/>
        </w:rPr>
        <w:t>...</w:t>
      </w:r>
      <w:r w:rsidR="00FF1090" w:rsidRPr="00FF1090">
        <w:rPr>
          <w:sz w:val="28"/>
          <w:szCs w:val="28"/>
        </w:rPr>
        <w:t>96</w:t>
      </w:r>
    </w:p>
    <w:p w14:paraId="6088306D" w14:textId="77777777" w:rsidR="00C9798A" w:rsidRDefault="00C9798A" w:rsidP="00C9798A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14:paraId="63B6C1FA" w14:textId="77777777" w:rsidR="00C9798A" w:rsidRDefault="00C9798A" w:rsidP="00C9798A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14:paraId="753C8F99" w14:textId="77777777" w:rsidR="00C9798A" w:rsidRDefault="00C9798A" w:rsidP="00C9798A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14:paraId="2F5DE37C" w14:textId="77777777" w:rsidR="00C9798A" w:rsidRDefault="00C9798A" w:rsidP="00C9798A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14:paraId="3FECCC1C" w14:textId="77777777" w:rsidR="00C9798A" w:rsidRDefault="00C9798A" w:rsidP="00C9798A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14:paraId="7A5F339F" w14:textId="77777777" w:rsidR="00C9798A" w:rsidRDefault="00C9798A" w:rsidP="00C9798A">
      <w:pPr>
        <w:ind w:left="-567"/>
      </w:pPr>
    </w:p>
    <w:p w14:paraId="314C58B8" w14:textId="77777777" w:rsidR="00930079" w:rsidRDefault="00930079" w:rsidP="00930079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14:paraId="58F44B5B" w14:textId="77777777" w:rsidR="00930079" w:rsidRDefault="00930079" w:rsidP="00930079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14:paraId="2EFBCAF6" w14:textId="77777777" w:rsidR="00930079" w:rsidRDefault="00930079" w:rsidP="00930079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14:paraId="0CA5FE3C" w14:textId="77777777" w:rsidR="00930079" w:rsidRDefault="00930079" w:rsidP="00930079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14:paraId="5717067B" w14:textId="77777777" w:rsidR="00C9798A" w:rsidRPr="007E2DAC" w:rsidRDefault="00C9798A" w:rsidP="00930079">
      <w:pPr>
        <w:jc w:val="center"/>
        <w:rPr>
          <w:b/>
          <w:sz w:val="28"/>
          <w:szCs w:val="28"/>
        </w:rPr>
      </w:pPr>
    </w:p>
    <w:p w14:paraId="29608FDA" w14:textId="77777777" w:rsidR="00C9798A" w:rsidRPr="007E2DAC" w:rsidRDefault="00C9798A" w:rsidP="00930079">
      <w:pPr>
        <w:jc w:val="center"/>
        <w:rPr>
          <w:b/>
          <w:sz w:val="28"/>
          <w:szCs w:val="28"/>
        </w:rPr>
      </w:pPr>
    </w:p>
    <w:p w14:paraId="787B58A3" w14:textId="77777777" w:rsidR="00C9798A" w:rsidRPr="007E2DAC" w:rsidRDefault="00C9798A" w:rsidP="00930079">
      <w:pPr>
        <w:jc w:val="center"/>
        <w:rPr>
          <w:b/>
          <w:sz w:val="28"/>
          <w:szCs w:val="28"/>
        </w:rPr>
      </w:pPr>
    </w:p>
    <w:p w14:paraId="2F045921" w14:textId="77777777" w:rsidR="00C9798A" w:rsidRPr="007E2DAC" w:rsidRDefault="00C9798A" w:rsidP="00930079">
      <w:pPr>
        <w:jc w:val="center"/>
        <w:rPr>
          <w:b/>
          <w:sz w:val="28"/>
          <w:szCs w:val="28"/>
        </w:rPr>
      </w:pPr>
    </w:p>
    <w:p w14:paraId="54DC20D4" w14:textId="77777777" w:rsidR="00C9798A" w:rsidRPr="007E2DAC" w:rsidRDefault="00C9798A" w:rsidP="00930079">
      <w:pPr>
        <w:jc w:val="center"/>
        <w:rPr>
          <w:b/>
          <w:sz w:val="28"/>
          <w:szCs w:val="28"/>
        </w:rPr>
      </w:pPr>
    </w:p>
    <w:p w14:paraId="1BE436B1" w14:textId="77777777" w:rsidR="00C9798A" w:rsidRPr="007E2DAC" w:rsidRDefault="00C9798A" w:rsidP="00930079">
      <w:pPr>
        <w:jc w:val="center"/>
        <w:rPr>
          <w:b/>
          <w:sz w:val="28"/>
          <w:szCs w:val="28"/>
        </w:rPr>
      </w:pPr>
    </w:p>
    <w:p w14:paraId="1D12D754" w14:textId="77777777" w:rsidR="00C9798A" w:rsidRPr="007E2DAC" w:rsidRDefault="00C9798A" w:rsidP="00930079">
      <w:pPr>
        <w:jc w:val="center"/>
        <w:rPr>
          <w:b/>
          <w:sz w:val="28"/>
          <w:szCs w:val="28"/>
        </w:rPr>
      </w:pPr>
    </w:p>
    <w:p w14:paraId="76DB7FBD" w14:textId="77777777" w:rsidR="00C9798A" w:rsidRPr="007E2DAC" w:rsidRDefault="00C9798A" w:rsidP="00930079">
      <w:pPr>
        <w:jc w:val="center"/>
        <w:rPr>
          <w:b/>
          <w:sz w:val="28"/>
          <w:szCs w:val="28"/>
        </w:rPr>
      </w:pPr>
    </w:p>
    <w:p w14:paraId="5DC067C6" w14:textId="77777777" w:rsidR="00C9798A" w:rsidRPr="007E2DAC" w:rsidRDefault="00C9798A" w:rsidP="00930079">
      <w:pPr>
        <w:jc w:val="center"/>
        <w:rPr>
          <w:b/>
          <w:sz w:val="28"/>
          <w:szCs w:val="28"/>
        </w:rPr>
      </w:pPr>
    </w:p>
    <w:p w14:paraId="395A0959" w14:textId="77777777" w:rsidR="00C9798A" w:rsidRPr="007E2DAC" w:rsidRDefault="00C9798A" w:rsidP="00930079">
      <w:pPr>
        <w:jc w:val="center"/>
        <w:rPr>
          <w:b/>
          <w:sz w:val="28"/>
          <w:szCs w:val="28"/>
        </w:rPr>
      </w:pPr>
    </w:p>
    <w:p w14:paraId="4E255CD2" w14:textId="77777777" w:rsidR="00C9798A" w:rsidRPr="007E2DAC" w:rsidRDefault="00C9798A" w:rsidP="00930079">
      <w:pPr>
        <w:jc w:val="center"/>
        <w:rPr>
          <w:b/>
          <w:sz w:val="28"/>
          <w:szCs w:val="28"/>
        </w:rPr>
      </w:pPr>
    </w:p>
    <w:p w14:paraId="0A66B4B1" w14:textId="77777777" w:rsidR="00C9798A" w:rsidRPr="007E2DAC" w:rsidRDefault="00C9798A" w:rsidP="00930079">
      <w:pPr>
        <w:jc w:val="center"/>
        <w:rPr>
          <w:b/>
          <w:sz w:val="28"/>
          <w:szCs w:val="28"/>
        </w:rPr>
      </w:pPr>
    </w:p>
    <w:p w14:paraId="212E99F5" w14:textId="77777777" w:rsidR="00C9798A" w:rsidRPr="007E2DAC" w:rsidRDefault="00C9798A" w:rsidP="00930079">
      <w:pPr>
        <w:jc w:val="center"/>
        <w:rPr>
          <w:b/>
          <w:sz w:val="28"/>
          <w:szCs w:val="28"/>
        </w:rPr>
      </w:pPr>
    </w:p>
    <w:p w14:paraId="13D51390" w14:textId="77777777" w:rsidR="00C9798A" w:rsidRPr="007E2DAC" w:rsidRDefault="00C9798A" w:rsidP="00930079">
      <w:pPr>
        <w:jc w:val="center"/>
        <w:rPr>
          <w:b/>
          <w:sz w:val="28"/>
          <w:szCs w:val="28"/>
        </w:rPr>
      </w:pPr>
    </w:p>
    <w:p w14:paraId="705C40B2" w14:textId="77777777" w:rsidR="00C9798A" w:rsidRPr="007E2DAC" w:rsidRDefault="00C9798A" w:rsidP="00930079">
      <w:pPr>
        <w:jc w:val="center"/>
        <w:rPr>
          <w:b/>
          <w:sz w:val="28"/>
          <w:szCs w:val="28"/>
        </w:rPr>
      </w:pPr>
    </w:p>
    <w:p w14:paraId="1E2ACE26" w14:textId="77777777" w:rsidR="00AF3019" w:rsidRPr="000772A3" w:rsidRDefault="00AF3019" w:rsidP="00930079">
      <w:pPr>
        <w:jc w:val="center"/>
        <w:rPr>
          <w:b/>
          <w:sz w:val="28"/>
          <w:szCs w:val="28"/>
        </w:rPr>
      </w:pPr>
    </w:p>
    <w:p w14:paraId="6B33476B" w14:textId="77777777" w:rsidR="00AF3019" w:rsidRPr="000772A3" w:rsidRDefault="00AF3019" w:rsidP="00930079">
      <w:pPr>
        <w:jc w:val="center"/>
        <w:rPr>
          <w:b/>
          <w:sz w:val="28"/>
          <w:szCs w:val="28"/>
        </w:rPr>
      </w:pPr>
    </w:p>
    <w:p w14:paraId="2947B5E1" w14:textId="77777777" w:rsidR="00AF3019" w:rsidRPr="000772A3" w:rsidRDefault="00AF3019" w:rsidP="00930079">
      <w:pPr>
        <w:jc w:val="center"/>
        <w:rPr>
          <w:b/>
          <w:sz w:val="28"/>
          <w:szCs w:val="28"/>
        </w:rPr>
      </w:pPr>
    </w:p>
    <w:p w14:paraId="3F1942B1" w14:textId="77777777" w:rsidR="00AF3019" w:rsidRPr="000772A3" w:rsidRDefault="00AF3019" w:rsidP="00930079">
      <w:pPr>
        <w:jc w:val="center"/>
        <w:rPr>
          <w:b/>
          <w:sz w:val="28"/>
          <w:szCs w:val="28"/>
        </w:rPr>
      </w:pPr>
    </w:p>
    <w:p w14:paraId="472064DB" w14:textId="77777777" w:rsidR="00AF3019" w:rsidRPr="000772A3" w:rsidRDefault="00AF3019" w:rsidP="00930079">
      <w:pPr>
        <w:jc w:val="center"/>
        <w:rPr>
          <w:b/>
          <w:sz w:val="28"/>
          <w:szCs w:val="28"/>
        </w:rPr>
      </w:pPr>
    </w:p>
    <w:p w14:paraId="40C9F642" w14:textId="77777777" w:rsidR="00AF3019" w:rsidRPr="000772A3" w:rsidRDefault="00AF3019" w:rsidP="00930079">
      <w:pPr>
        <w:jc w:val="center"/>
        <w:rPr>
          <w:b/>
          <w:sz w:val="28"/>
          <w:szCs w:val="28"/>
        </w:rPr>
      </w:pPr>
    </w:p>
    <w:p w14:paraId="1EF90D82" w14:textId="77777777" w:rsidR="00476235" w:rsidRDefault="00476235" w:rsidP="00930079">
      <w:pPr>
        <w:jc w:val="center"/>
        <w:rPr>
          <w:b/>
          <w:sz w:val="28"/>
          <w:szCs w:val="28"/>
        </w:rPr>
      </w:pPr>
    </w:p>
    <w:p w14:paraId="5387EB4C" w14:textId="77777777" w:rsidR="00930079" w:rsidRPr="00AC308E" w:rsidRDefault="00930079" w:rsidP="00930079">
      <w:pPr>
        <w:jc w:val="center"/>
        <w:rPr>
          <w:b/>
          <w:sz w:val="28"/>
          <w:szCs w:val="28"/>
        </w:rPr>
      </w:pPr>
      <w:r w:rsidRPr="00AC308E">
        <w:rPr>
          <w:b/>
          <w:sz w:val="28"/>
          <w:szCs w:val="28"/>
        </w:rPr>
        <w:t>ВСТУП</w:t>
      </w:r>
    </w:p>
    <w:p w14:paraId="205AAFDB" w14:textId="77777777" w:rsidR="00930079" w:rsidRDefault="00930079" w:rsidP="00930079">
      <w:pPr>
        <w:pStyle w:val="a3"/>
        <w:spacing w:line="360" w:lineRule="auto"/>
        <w:ind w:firstLine="720"/>
        <w:rPr>
          <w:rFonts w:ascii="Times New Roman" w:hAnsi="Times New Roman"/>
          <w:b/>
          <w:sz w:val="28"/>
          <w:szCs w:val="28"/>
          <w:lang w:val="uk-UA"/>
        </w:rPr>
      </w:pPr>
    </w:p>
    <w:p w14:paraId="521937F4" w14:textId="77777777" w:rsidR="00930079" w:rsidRDefault="00BB7247" w:rsidP="00930079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Складна ситуація сьогодення </w:t>
      </w:r>
      <w:r w:rsidR="00E05E24">
        <w:rPr>
          <w:sz w:val="28"/>
          <w:szCs w:val="28"/>
        </w:rPr>
        <w:t>украї</w:t>
      </w:r>
      <w:r w:rsidR="00E05E24" w:rsidRPr="00E05E24">
        <w:rPr>
          <w:sz w:val="28"/>
          <w:szCs w:val="28"/>
        </w:rPr>
        <w:t xml:space="preserve">нського </w:t>
      </w:r>
      <w:r w:rsidR="00E05E24">
        <w:rPr>
          <w:sz w:val="28"/>
          <w:szCs w:val="28"/>
        </w:rPr>
        <w:t xml:space="preserve">народу </w:t>
      </w:r>
      <w:r>
        <w:rPr>
          <w:sz w:val="28"/>
          <w:szCs w:val="28"/>
        </w:rPr>
        <w:t xml:space="preserve">здійснює </w:t>
      </w:r>
      <w:r w:rsidR="00930079">
        <w:rPr>
          <w:sz w:val="28"/>
          <w:szCs w:val="28"/>
        </w:rPr>
        <w:t xml:space="preserve">вплив на </w:t>
      </w:r>
      <w:r>
        <w:rPr>
          <w:sz w:val="28"/>
          <w:szCs w:val="28"/>
        </w:rPr>
        <w:t xml:space="preserve">розвиток не тільки політичних, економічних, матеріальних аспектів </w:t>
      </w:r>
      <w:r w:rsidR="00E05E24">
        <w:rPr>
          <w:sz w:val="28"/>
          <w:szCs w:val="28"/>
        </w:rPr>
        <w:t>його</w:t>
      </w:r>
      <w:r w:rsidR="00B0684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життя, вона, безпосереднім чином, </w:t>
      </w:r>
      <w:r w:rsidR="00B06844">
        <w:rPr>
          <w:sz w:val="28"/>
          <w:szCs w:val="28"/>
        </w:rPr>
        <w:t xml:space="preserve">активізує механізм запуску змін у системі </w:t>
      </w:r>
      <w:r>
        <w:rPr>
          <w:sz w:val="28"/>
          <w:szCs w:val="28"/>
        </w:rPr>
        <w:t xml:space="preserve">духовних </w:t>
      </w:r>
      <w:r w:rsidR="00B06844">
        <w:rPr>
          <w:sz w:val="28"/>
          <w:szCs w:val="28"/>
        </w:rPr>
        <w:t>цінностей суспільства.</w:t>
      </w:r>
      <w:r w:rsidR="00930079">
        <w:rPr>
          <w:sz w:val="28"/>
          <w:szCs w:val="28"/>
        </w:rPr>
        <w:t xml:space="preserve"> </w:t>
      </w:r>
      <w:r w:rsidR="00B06844">
        <w:rPr>
          <w:sz w:val="28"/>
          <w:szCs w:val="28"/>
        </w:rPr>
        <w:t>Відбувається стрімка перебудова</w:t>
      </w:r>
      <w:r w:rsidR="00930079">
        <w:rPr>
          <w:sz w:val="28"/>
          <w:szCs w:val="28"/>
        </w:rPr>
        <w:t xml:space="preserve"> </w:t>
      </w:r>
      <w:r w:rsidR="00B06844">
        <w:rPr>
          <w:sz w:val="28"/>
          <w:szCs w:val="28"/>
        </w:rPr>
        <w:t xml:space="preserve">життєвих смислів та </w:t>
      </w:r>
      <w:r w:rsidR="00930079">
        <w:rPr>
          <w:sz w:val="28"/>
          <w:szCs w:val="28"/>
        </w:rPr>
        <w:t>орієнтирів в системі соціальних відносин</w:t>
      </w:r>
      <w:r w:rsidR="006E40D5">
        <w:rPr>
          <w:sz w:val="28"/>
          <w:szCs w:val="28"/>
        </w:rPr>
        <w:t>.</w:t>
      </w:r>
      <w:r w:rsidR="00B06844">
        <w:rPr>
          <w:sz w:val="28"/>
          <w:szCs w:val="28"/>
        </w:rPr>
        <w:t xml:space="preserve"> </w:t>
      </w:r>
      <w:r w:rsidR="006E40D5">
        <w:rPr>
          <w:sz w:val="28"/>
          <w:szCs w:val="28"/>
        </w:rPr>
        <w:t>Ф</w:t>
      </w:r>
      <w:r w:rsidR="00644DCB">
        <w:rPr>
          <w:sz w:val="28"/>
          <w:szCs w:val="28"/>
        </w:rPr>
        <w:t xml:space="preserve">ормуються та осмислюються у реаліях </w:t>
      </w:r>
      <w:r w:rsidR="00C865E1">
        <w:rPr>
          <w:sz w:val="28"/>
          <w:szCs w:val="28"/>
        </w:rPr>
        <w:t xml:space="preserve">військової агресії </w:t>
      </w:r>
      <w:r w:rsidR="00644DCB">
        <w:rPr>
          <w:sz w:val="28"/>
          <w:szCs w:val="28"/>
        </w:rPr>
        <w:t xml:space="preserve">нові погляди </w:t>
      </w:r>
      <w:r w:rsidR="006E40D5">
        <w:rPr>
          <w:sz w:val="28"/>
          <w:szCs w:val="28"/>
        </w:rPr>
        <w:t>на успішну</w:t>
      </w:r>
      <w:r w:rsidR="00C865E1">
        <w:rPr>
          <w:sz w:val="28"/>
          <w:szCs w:val="28"/>
        </w:rPr>
        <w:t>, життєстійку</w:t>
      </w:r>
      <w:r w:rsidR="006E40D5">
        <w:rPr>
          <w:sz w:val="28"/>
          <w:szCs w:val="28"/>
        </w:rPr>
        <w:t xml:space="preserve"> особистість</w:t>
      </w:r>
      <w:r w:rsidR="00C865E1">
        <w:rPr>
          <w:sz w:val="28"/>
          <w:szCs w:val="28"/>
        </w:rPr>
        <w:t>,</w:t>
      </w:r>
      <w:r w:rsidR="00644DCB">
        <w:rPr>
          <w:sz w:val="28"/>
          <w:szCs w:val="28"/>
        </w:rPr>
        <w:t xml:space="preserve"> </w:t>
      </w:r>
      <w:r w:rsidR="00B06844">
        <w:rPr>
          <w:sz w:val="28"/>
          <w:szCs w:val="28"/>
        </w:rPr>
        <w:t>що</w:t>
      </w:r>
      <w:r w:rsidR="00930079">
        <w:rPr>
          <w:sz w:val="28"/>
          <w:szCs w:val="28"/>
        </w:rPr>
        <w:t xml:space="preserve"> </w:t>
      </w:r>
      <w:r w:rsidR="00B06844">
        <w:rPr>
          <w:sz w:val="28"/>
          <w:szCs w:val="28"/>
        </w:rPr>
        <w:t xml:space="preserve">може </w:t>
      </w:r>
      <w:r w:rsidR="006E40D5">
        <w:rPr>
          <w:sz w:val="28"/>
          <w:szCs w:val="28"/>
        </w:rPr>
        <w:t xml:space="preserve">вплинути на </w:t>
      </w:r>
      <w:r w:rsidR="00C865E1">
        <w:rPr>
          <w:sz w:val="28"/>
          <w:szCs w:val="28"/>
        </w:rPr>
        <w:t xml:space="preserve">зміни </w:t>
      </w:r>
      <w:r w:rsidR="00FF55DB">
        <w:rPr>
          <w:sz w:val="28"/>
          <w:szCs w:val="28"/>
        </w:rPr>
        <w:t xml:space="preserve">алгоритму </w:t>
      </w:r>
      <w:r w:rsidR="006E40D5">
        <w:rPr>
          <w:sz w:val="28"/>
          <w:szCs w:val="28"/>
        </w:rPr>
        <w:t xml:space="preserve">міжособистісної взаємодії та </w:t>
      </w:r>
      <w:r w:rsidR="00B06844">
        <w:rPr>
          <w:sz w:val="28"/>
          <w:szCs w:val="28"/>
        </w:rPr>
        <w:t>призв</w:t>
      </w:r>
      <w:r w:rsidR="006E40D5">
        <w:rPr>
          <w:sz w:val="28"/>
          <w:szCs w:val="28"/>
        </w:rPr>
        <w:t>ести</w:t>
      </w:r>
      <w:r w:rsidR="00930079">
        <w:rPr>
          <w:sz w:val="28"/>
          <w:szCs w:val="28"/>
        </w:rPr>
        <w:t xml:space="preserve"> до поширення випадків маніпуляцій індивідуальною свідомістю.</w:t>
      </w:r>
    </w:p>
    <w:p w14:paraId="2C846BDA" w14:textId="77777777" w:rsidR="00D54C90" w:rsidRDefault="00D54C90" w:rsidP="00D54C90">
      <w:pPr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>Н</w:t>
      </w:r>
      <w:r w:rsidRPr="00A87811">
        <w:rPr>
          <w:sz w:val="28"/>
          <w:szCs w:val="28"/>
        </w:rPr>
        <w:t xml:space="preserve">а міжнародній конференції </w:t>
      </w:r>
      <w:r>
        <w:rPr>
          <w:sz w:val="28"/>
          <w:szCs w:val="28"/>
        </w:rPr>
        <w:t>«</w:t>
      </w:r>
      <w:r w:rsidRPr="00A87811">
        <w:rPr>
          <w:sz w:val="28"/>
          <w:szCs w:val="28"/>
        </w:rPr>
        <w:t>Стан світу, потреба в новій парадигмі та роль України в ній</w:t>
      </w:r>
      <w:r>
        <w:rPr>
          <w:sz w:val="28"/>
          <w:szCs w:val="28"/>
        </w:rPr>
        <w:t>» (2015 рік)</w:t>
      </w:r>
      <w:r w:rsidRPr="00A87811">
        <w:rPr>
          <w:sz w:val="28"/>
          <w:szCs w:val="28"/>
        </w:rPr>
        <w:t xml:space="preserve"> </w:t>
      </w:r>
      <w:r w:rsidR="005F3F8B">
        <w:rPr>
          <w:sz w:val="28"/>
          <w:szCs w:val="28"/>
        </w:rPr>
        <w:t xml:space="preserve">Б. Гаврилишиним </w:t>
      </w:r>
      <w:r w:rsidRPr="00A87811">
        <w:rPr>
          <w:sz w:val="28"/>
          <w:szCs w:val="28"/>
        </w:rPr>
        <w:t xml:space="preserve">було </w:t>
      </w:r>
      <w:r w:rsidR="00F9233A">
        <w:rPr>
          <w:sz w:val="28"/>
          <w:szCs w:val="28"/>
        </w:rPr>
        <w:t>наголоше</w:t>
      </w:r>
      <w:r w:rsidRPr="00A87811">
        <w:rPr>
          <w:sz w:val="28"/>
          <w:szCs w:val="28"/>
        </w:rPr>
        <w:t xml:space="preserve">но, що </w:t>
      </w:r>
      <w:r w:rsidR="00F9233A">
        <w:rPr>
          <w:sz w:val="28"/>
          <w:szCs w:val="28"/>
        </w:rPr>
        <w:t>наша країна має достатньо духовного ресурсу, щоб вплинути на розвиток нових цінностей</w:t>
      </w:r>
      <w:r>
        <w:rPr>
          <w:sz w:val="28"/>
          <w:szCs w:val="28"/>
        </w:rPr>
        <w:t xml:space="preserve"> та</w:t>
      </w:r>
      <w:r w:rsidR="00F9233A">
        <w:rPr>
          <w:sz w:val="28"/>
          <w:szCs w:val="28"/>
        </w:rPr>
        <w:t xml:space="preserve"> продуктивних форм</w:t>
      </w:r>
      <w:r w:rsidRPr="00A87811">
        <w:rPr>
          <w:sz w:val="28"/>
          <w:szCs w:val="28"/>
        </w:rPr>
        <w:t xml:space="preserve"> міжособ</w:t>
      </w:r>
      <w:r>
        <w:rPr>
          <w:sz w:val="28"/>
          <w:szCs w:val="28"/>
        </w:rPr>
        <w:t>истісних</w:t>
      </w:r>
      <w:r w:rsidR="00CF051F">
        <w:rPr>
          <w:sz w:val="28"/>
          <w:szCs w:val="28"/>
        </w:rPr>
        <w:t xml:space="preserve"> відносин</w:t>
      </w:r>
      <w:r w:rsidR="00F9233A">
        <w:rPr>
          <w:sz w:val="28"/>
          <w:szCs w:val="28"/>
        </w:rPr>
        <w:t xml:space="preserve">, але </w:t>
      </w:r>
      <w:r w:rsidRPr="00A87811">
        <w:rPr>
          <w:sz w:val="28"/>
          <w:szCs w:val="28"/>
        </w:rPr>
        <w:t xml:space="preserve">за умови переходу до більш конструктивного способу взаємодії між людьми </w:t>
      </w:r>
      <w:r w:rsidR="005F3F8B" w:rsidRPr="005F3F8B">
        <w:rPr>
          <w:sz w:val="28"/>
          <w:szCs w:val="28"/>
        </w:rPr>
        <w:t>[7]</w:t>
      </w:r>
      <w:r w:rsidRPr="005F3F8B">
        <w:rPr>
          <w:sz w:val="28"/>
          <w:szCs w:val="28"/>
        </w:rPr>
        <w:t>.</w:t>
      </w:r>
      <w:r w:rsidRPr="00A87811">
        <w:rPr>
          <w:sz w:val="28"/>
          <w:szCs w:val="28"/>
        </w:rPr>
        <w:t xml:space="preserve"> </w:t>
      </w:r>
    </w:p>
    <w:p w14:paraId="6F2A465C" w14:textId="77777777" w:rsidR="00CF051F" w:rsidRDefault="00CF051F" w:rsidP="00CF051F">
      <w:pPr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>Особливу актуальність у</w:t>
      </w:r>
      <w:r w:rsidRPr="007F20A5">
        <w:rPr>
          <w:sz w:val="28"/>
          <w:szCs w:val="28"/>
        </w:rPr>
        <w:t xml:space="preserve"> світлі с</w:t>
      </w:r>
      <w:r>
        <w:rPr>
          <w:sz w:val="28"/>
          <w:szCs w:val="28"/>
        </w:rPr>
        <w:t>оціально-політичних та духовних</w:t>
      </w:r>
      <w:r w:rsidRPr="007F20A5">
        <w:rPr>
          <w:sz w:val="28"/>
          <w:szCs w:val="28"/>
        </w:rPr>
        <w:t xml:space="preserve"> трансформації </w:t>
      </w:r>
      <w:r>
        <w:rPr>
          <w:sz w:val="28"/>
          <w:szCs w:val="28"/>
        </w:rPr>
        <w:t xml:space="preserve">українського суспільства займає зараз </w:t>
      </w:r>
      <w:r w:rsidRPr="007F20A5">
        <w:rPr>
          <w:sz w:val="28"/>
          <w:szCs w:val="28"/>
        </w:rPr>
        <w:t>п</w:t>
      </w:r>
      <w:r>
        <w:rPr>
          <w:sz w:val="28"/>
          <w:szCs w:val="28"/>
        </w:rPr>
        <w:t>итання</w:t>
      </w:r>
      <w:r w:rsidRPr="007F20A5">
        <w:rPr>
          <w:sz w:val="28"/>
          <w:szCs w:val="28"/>
        </w:rPr>
        <w:t xml:space="preserve"> психологічного впливу, </w:t>
      </w:r>
      <w:r>
        <w:rPr>
          <w:sz w:val="28"/>
          <w:szCs w:val="28"/>
        </w:rPr>
        <w:t xml:space="preserve">оскільки </w:t>
      </w:r>
      <w:r w:rsidRPr="007F20A5">
        <w:rPr>
          <w:sz w:val="28"/>
          <w:szCs w:val="28"/>
        </w:rPr>
        <w:t xml:space="preserve">від його стратегічної спрямованості залежить можливість </w:t>
      </w:r>
      <w:r>
        <w:rPr>
          <w:sz w:val="28"/>
          <w:szCs w:val="28"/>
        </w:rPr>
        <w:t xml:space="preserve">збереження </w:t>
      </w:r>
      <w:r w:rsidRPr="007F20A5">
        <w:rPr>
          <w:sz w:val="28"/>
          <w:szCs w:val="28"/>
        </w:rPr>
        <w:t>рівноправності, свободи та гідності всіх суб’єктів взаємодії</w:t>
      </w:r>
      <w:r>
        <w:rPr>
          <w:sz w:val="28"/>
          <w:szCs w:val="28"/>
        </w:rPr>
        <w:t xml:space="preserve"> на різних комунікаційних рівнях</w:t>
      </w:r>
      <w:r w:rsidRPr="007F20A5">
        <w:rPr>
          <w:sz w:val="28"/>
          <w:szCs w:val="28"/>
        </w:rPr>
        <w:t>.</w:t>
      </w:r>
    </w:p>
    <w:p w14:paraId="43DA3228" w14:textId="77777777" w:rsidR="00CF051F" w:rsidRPr="007F20A5" w:rsidRDefault="00CF051F" w:rsidP="00CF051F">
      <w:pPr>
        <w:spacing w:line="360" w:lineRule="auto"/>
        <w:ind w:firstLine="539"/>
        <w:jc w:val="both"/>
        <w:rPr>
          <w:sz w:val="28"/>
          <w:szCs w:val="28"/>
        </w:rPr>
      </w:pPr>
      <w:r w:rsidRPr="007F20A5">
        <w:rPr>
          <w:sz w:val="28"/>
          <w:szCs w:val="28"/>
        </w:rPr>
        <w:t>Спираючись на погляди вітчизняних та зарубіжних вчених (</w:t>
      </w:r>
      <w:r w:rsidR="00DE4BB5">
        <w:rPr>
          <w:sz w:val="28"/>
          <w:szCs w:val="28"/>
        </w:rPr>
        <w:t xml:space="preserve">О. Гуменюк, Н. Волинець, В. </w:t>
      </w:r>
      <w:proofErr w:type="spellStart"/>
      <w:r w:rsidR="00DE4BB5">
        <w:rPr>
          <w:sz w:val="28"/>
          <w:szCs w:val="28"/>
        </w:rPr>
        <w:t>Татенко</w:t>
      </w:r>
      <w:proofErr w:type="spellEnd"/>
      <w:r w:rsidR="00DE4BB5">
        <w:rPr>
          <w:sz w:val="28"/>
          <w:szCs w:val="28"/>
        </w:rPr>
        <w:t xml:space="preserve">, Т. Титаренко, Д. Карнегі, Р. </w:t>
      </w:r>
      <w:proofErr w:type="spellStart"/>
      <w:r w:rsidR="00DE4BB5">
        <w:rPr>
          <w:sz w:val="28"/>
          <w:szCs w:val="28"/>
        </w:rPr>
        <w:t>Чалдіні</w:t>
      </w:r>
      <w:proofErr w:type="spellEnd"/>
      <w:r w:rsidR="00DE4BB5">
        <w:rPr>
          <w:sz w:val="28"/>
          <w:szCs w:val="28"/>
        </w:rPr>
        <w:t xml:space="preserve">, Е. </w:t>
      </w:r>
      <w:proofErr w:type="spellStart"/>
      <w:r w:rsidR="00DE4BB5">
        <w:rPr>
          <w:sz w:val="28"/>
          <w:szCs w:val="28"/>
        </w:rPr>
        <w:t>Шострома</w:t>
      </w:r>
      <w:proofErr w:type="spellEnd"/>
      <w:r w:rsidR="00DE4BB5">
        <w:rPr>
          <w:sz w:val="28"/>
          <w:szCs w:val="28"/>
        </w:rPr>
        <w:t xml:space="preserve">  </w:t>
      </w:r>
      <w:r w:rsidRPr="007F20A5">
        <w:rPr>
          <w:sz w:val="28"/>
          <w:szCs w:val="28"/>
        </w:rPr>
        <w:t xml:space="preserve">та ін.), можна </w:t>
      </w:r>
      <w:r w:rsidR="00DE4BB5">
        <w:rPr>
          <w:sz w:val="28"/>
          <w:szCs w:val="28"/>
        </w:rPr>
        <w:t>констатува</w:t>
      </w:r>
      <w:r w:rsidRPr="007F20A5">
        <w:rPr>
          <w:sz w:val="28"/>
          <w:szCs w:val="28"/>
        </w:rPr>
        <w:t xml:space="preserve">ти, що міжособистісна взаємодія, </w:t>
      </w:r>
      <w:r w:rsidR="00DE4BB5">
        <w:rPr>
          <w:sz w:val="28"/>
          <w:szCs w:val="28"/>
        </w:rPr>
        <w:t>яка містить елементи психологічних маніпуляцій</w:t>
      </w:r>
      <w:r w:rsidRPr="007F20A5">
        <w:rPr>
          <w:sz w:val="28"/>
          <w:szCs w:val="28"/>
        </w:rPr>
        <w:t>, характеризується зне</w:t>
      </w:r>
      <w:r w:rsidR="00DE4BB5">
        <w:rPr>
          <w:sz w:val="28"/>
          <w:szCs w:val="28"/>
        </w:rPr>
        <w:t>важливим та знецінюваним</w:t>
      </w:r>
      <w:r w:rsidRPr="007F20A5">
        <w:rPr>
          <w:sz w:val="28"/>
          <w:szCs w:val="28"/>
        </w:rPr>
        <w:t xml:space="preserve"> ставленням маніпулятора до людини як до </w:t>
      </w:r>
      <w:r w:rsidR="00DE4BB5">
        <w:rPr>
          <w:sz w:val="28"/>
          <w:szCs w:val="28"/>
        </w:rPr>
        <w:t>об</w:t>
      </w:r>
      <w:r w:rsidR="00DE4BB5" w:rsidRPr="00DE4BB5">
        <w:rPr>
          <w:sz w:val="28"/>
          <w:szCs w:val="28"/>
        </w:rPr>
        <w:t>’</w:t>
      </w:r>
      <w:r w:rsidR="00DE4BB5">
        <w:rPr>
          <w:sz w:val="28"/>
          <w:szCs w:val="28"/>
        </w:rPr>
        <w:t>єкту, отже засобу досягнення власних цілей</w:t>
      </w:r>
      <w:r w:rsidR="00EA3A6F">
        <w:rPr>
          <w:sz w:val="28"/>
          <w:szCs w:val="28"/>
        </w:rPr>
        <w:t xml:space="preserve"> </w:t>
      </w:r>
      <w:r w:rsidR="00EA3A6F" w:rsidRPr="00EA3A6F">
        <w:rPr>
          <w:sz w:val="28"/>
          <w:szCs w:val="28"/>
        </w:rPr>
        <w:t>[6</w:t>
      </w:r>
      <w:r w:rsidR="00EA3A6F">
        <w:rPr>
          <w:sz w:val="28"/>
          <w:szCs w:val="28"/>
        </w:rPr>
        <w:t>; 14; 42; 45; 46; 49</w:t>
      </w:r>
      <w:r w:rsidR="00EA3A6F" w:rsidRPr="00EA3A6F">
        <w:rPr>
          <w:sz w:val="28"/>
          <w:szCs w:val="28"/>
        </w:rPr>
        <w:t>]</w:t>
      </w:r>
      <w:r w:rsidR="00DE4BB5">
        <w:rPr>
          <w:sz w:val="28"/>
          <w:szCs w:val="28"/>
        </w:rPr>
        <w:t>. Т</w:t>
      </w:r>
      <w:r w:rsidR="00394076">
        <w:rPr>
          <w:sz w:val="28"/>
          <w:szCs w:val="28"/>
        </w:rPr>
        <w:t>ака</w:t>
      </w:r>
      <w:r w:rsidR="00004C88">
        <w:rPr>
          <w:sz w:val="28"/>
          <w:szCs w:val="28"/>
        </w:rPr>
        <w:t xml:space="preserve"> взаємодія не може вважатися </w:t>
      </w:r>
      <w:r w:rsidR="00DE4BB5">
        <w:rPr>
          <w:sz w:val="28"/>
          <w:szCs w:val="28"/>
        </w:rPr>
        <w:lastRenderedPageBreak/>
        <w:t xml:space="preserve">продуктивною, оскільки в її основі </w:t>
      </w:r>
      <w:r w:rsidRPr="007F20A5">
        <w:rPr>
          <w:sz w:val="28"/>
          <w:szCs w:val="28"/>
        </w:rPr>
        <w:t xml:space="preserve"> </w:t>
      </w:r>
      <w:r w:rsidR="00DE4BB5">
        <w:rPr>
          <w:sz w:val="28"/>
          <w:szCs w:val="28"/>
        </w:rPr>
        <w:t xml:space="preserve">лежить </w:t>
      </w:r>
      <w:proofErr w:type="spellStart"/>
      <w:r w:rsidR="00DE4BB5">
        <w:rPr>
          <w:sz w:val="28"/>
          <w:szCs w:val="28"/>
        </w:rPr>
        <w:t>табуювання</w:t>
      </w:r>
      <w:proofErr w:type="spellEnd"/>
      <w:r w:rsidR="00DE4BB5">
        <w:rPr>
          <w:sz w:val="28"/>
          <w:szCs w:val="28"/>
        </w:rPr>
        <w:t xml:space="preserve"> вільного волевиявлення</w:t>
      </w:r>
      <w:r w:rsidRPr="007F20A5">
        <w:rPr>
          <w:sz w:val="28"/>
          <w:szCs w:val="28"/>
        </w:rPr>
        <w:t xml:space="preserve"> </w:t>
      </w:r>
      <w:r w:rsidR="00DE4BB5">
        <w:rPr>
          <w:sz w:val="28"/>
          <w:szCs w:val="28"/>
        </w:rPr>
        <w:t xml:space="preserve">особистості </w:t>
      </w:r>
      <w:r w:rsidRPr="007F20A5">
        <w:rPr>
          <w:sz w:val="28"/>
          <w:szCs w:val="28"/>
        </w:rPr>
        <w:t>та</w:t>
      </w:r>
      <w:r w:rsidR="00DE4BB5">
        <w:rPr>
          <w:sz w:val="28"/>
          <w:szCs w:val="28"/>
        </w:rPr>
        <w:t xml:space="preserve"> блокування  її суб’єктності</w:t>
      </w:r>
      <w:r w:rsidRPr="007F20A5">
        <w:rPr>
          <w:sz w:val="28"/>
          <w:szCs w:val="28"/>
        </w:rPr>
        <w:t xml:space="preserve">. </w:t>
      </w:r>
    </w:p>
    <w:p w14:paraId="24C2F064" w14:textId="77777777" w:rsidR="00004C88" w:rsidRDefault="001F4DB9" w:rsidP="00930079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Під час взаємодії з іншими людьми кожна особистість може свідомо або несвідомо використовувати маніпуляції, тому в</w:t>
      </w:r>
      <w:r w:rsidR="00004C88" w:rsidRPr="007F20A5">
        <w:rPr>
          <w:sz w:val="28"/>
          <w:szCs w:val="28"/>
        </w:rPr>
        <w:t xml:space="preserve">ажливий аспект вивчення </w:t>
      </w:r>
      <w:r w:rsidR="00004C88">
        <w:rPr>
          <w:sz w:val="28"/>
          <w:szCs w:val="28"/>
        </w:rPr>
        <w:t>міжособистісних взаємовідносин під кутом маніпулятивного впливу</w:t>
      </w:r>
      <w:r w:rsidR="00004C88" w:rsidRPr="007F20A5">
        <w:rPr>
          <w:sz w:val="28"/>
          <w:szCs w:val="28"/>
        </w:rPr>
        <w:t xml:space="preserve"> становить проблематика розвитку особистісної схильності </w:t>
      </w:r>
      <w:r w:rsidR="00004C88">
        <w:rPr>
          <w:sz w:val="28"/>
          <w:szCs w:val="28"/>
        </w:rPr>
        <w:t xml:space="preserve">індивіда </w:t>
      </w:r>
      <w:r>
        <w:rPr>
          <w:sz w:val="28"/>
          <w:szCs w:val="28"/>
        </w:rPr>
        <w:t>до маніпулювання.</w:t>
      </w:r>
      <w:r w:rsidR="00004C88" w:rsidRPr="007F20A5">
        <w:rPr>
          <w:sz w:val="28"/>
          <w:szCs w:val="28"/>
        </w:rPr>
        <w:t xml:space="preserve"> </w:t>
      </w:r>
      <w:r>
        <w:rPr>
          <w:sz w:val="28"/>
          <w:szCs w:val="28"/>
        </w:rPr>
        <w:t>Г</w:t>
      </w:r>
      <w:r w:rsidR="00004C88" w:rsidRPr="007F20A5">
        <w:rPr>
          <w:sz w:val="28"/>
          <w:szCs w:val="28"/>
        </w:rPr>
        <w:t xml:space="preserve">отовність </w:t>
      </w:r>
      <w:r>
        <w:rPr>
          <w:sz w:val="28"/>
          <w:szCs w:val="28"/>
        </w:rPr>
        <w:t xml:space="preserve">індивіда </w:t>
      </w:r>
      <w:r w:rsidR="00004C88" w:rsidRPr="007F20A5">
        <w:rPr>
          <w:sz w:val="28"/>
          <w:szCs w:val="28"/>
        </w:rPr>
        <w:t>застосувати такого характеру вплив ґрунт</w:t>
      </w:r>
      <w:r w:rsidR="00004C88">
        <w:rPr>
          <w:sz w:val="28"/>
          <w:szCs w:val="28"/>
        </w:rPr>
        <w:t xml:space="preserve">ується </w:t>
      </w:r>
      <w:r>
        <w:rPr>
          <w:sz w:val="28"/>
          <w:szCs w:val="28"/>
        </w:rPr>
        <w:t xml:space="preserve">тільки </w:t>
      </w:r>
      <w:r w:rsidR="00004C88">
        <w:rPr>
          <w:sz w:val="28"/>
          <w:szCs w:val="28"/>
        </w:rPr>
        <w:t xml:space="preserve">на </w:t>
      </w:r>
      <w:r>
        <w:rPr>
          <w:sz w:val="28"/>
          <w:szCs w:val="28"/>
        </w:rPr>
        <w:t xml:space="preserve">власних </w:t>
      </w:r>
      <w:r w:rsidR="00004C88">
        <w:rPr>
          <w:sz w:val="28"/>
          <w:szCs w:val="28"/>
        </w:rPr>
        <w:t>переконаннях</w:t>
      </w:r>
      <w:r w:rsidR="00004C88" w:rsidRPr="007F20A5">
        <w:rPr>
          <w:sz w:val="28"/>
          <w:szCs w:val="28"/>
        </w:rPr>
        <w:t xml:space="preserve"> щодо йо</w:t>
      </w:r>
      <w:r>
        <w:rPr>
          <w:sz w:val="28"/>
          <w:szCs w:val="28"/>
        </w:rPr>
        <w:t xml:space="preserve">го припустимості, доцільності або безапеляційної </w:t>
      </w:r>
      <w:r w:rsidR="00004C88" w:rsidRPr="007F20A5">
        <w:rPr>
          <w:sz w:val="28"/>
          <w:szCs w:val="28"/>
        </w:rPr>
        <w:t xml:space="preserve">виправданості. </w:t>
      </w:r>
    </w:p>
    <w:p w14:paraId="658CE738" w14:textId="77777777" w:rsidR="00B1020F" w:rsidRPr="00B121DC" w:rsidRDefault="00B1020F" w:rsidP="00B1020F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Маніпулятивна поведінка</w:t>
      </w:r>
      <w:r w:rsidR="00C62EEC">
        <w:rPr>
          <w:sz w:val="28"/>
          <w:szCs w:val="28"/>
        </w:rPr>
        <w:t xml:space="preserve">, за визначенням </w:t>
      </w:r>
      <w:r w:rsidR="00C62EEC" w:rsidRPr="00C62EEC">
        <w:rPr>
          <w:sz w:val="28"/>
          <w:szCs w:val="28"/>
        </w:rPr>
        <w:t xml:space="preserve">Х. </w:t>
      </w:r>
      <w:proofErr w:type="spellStart"/>
      <w:r w:rsidR="00C62EEC" w:rsidRPr="00C62EEC">
        <w:rPr>
          <w:sz w:val="28"/>
          <w:szCs w:val="28"/>
        </w:rPr>
        <w:t>Ардент</w:t>
      </w:r>
      <w:r w:rsidR="00C62EEC">
        <w:rPr>
          <w:sz w:val="28"/>
          <w:szCs w:val="28"/>
        </w:rPr>
        <w:t>а</w:t>
      </w:r>
      <w:proofErr w:type="spellEnd"/>
      <w:r w:rsidR="00C62EEC" w:rsidRPr="00C62EEC">
        <w:rPr>
          <w:sz w:val="28"/>
          <w:szCs w:val="28"/>
        </w:rPr>
        <w:t xml:space="preserve">, Л. </w:t>
      </w:r>
      <w:proofErr w:type="spellStart"/>
      <w:r w:rsidR="00C62EEC" w:rsidRPr="00C62EEC">
        <w:rPr>
          <w:sz w:val="28"/>
          <w:szCs w:val="28"/>
        </w:rPr>
        <w:t>Фестінгер</w:t>
      </w:r>
      <w:r w:rsidR="00C62EEC">
        <w:rPr>
          <w:sz w:val="28"/>
          <w:szCs w:val="28"/>
        </w:rPr>
        <w:t>а</w:t>
      </w:r>
      <w:proofErr w:type="spellEnd"/>
      <w:r w:rsidR="00C62EEC" w:rsidRPr="00C62EEC">
        <w:rPr>
          <w:sz w:val="28"/>
          <w:szCs w:val="28"/>
        </w:rPr>
        <w:t xml:space="preserve">, </w:t>
      </w:r>
      <w:r w:rsidR="00C62EEC">
        <w:rPr>
          <w:sz w:val="28"/>
          <w:szCs w:val="28"/>
        </w:rPr>
        <w:t xml:space="preserve">   </w:t>
      </w:r>
      <w:r w:rsidR="00C62EEC" w:rsidRPr="00C62EEC">
        <w:rPr>
          <w:sz w:val="28"/>
          <w:szCs w:val="28"/>
        </w:rPr>
        <w:t xml:space="preserve">Ф. </w:t>
      </w:r>
      <w:proofErr w:type="spellStart"/>
      <w:r w:rsidR="00C62EEC" w:rsidRPr="00C62EEC">
        <w:rPr>
          <w:sz w:val="28"/>
          <w:szCs w:val="28"/>
        </w:rPr>
        <w:t>Хайдер</w:t>
      </w:r>
      <w:r w:rsidR="00C62EEC">
        <w:rPr>
          <w:sz w:val="28"/>
          <w:szCs w:val="28"/>
        </w:rPr>
        <w:t>а</w:t>
      </w:r>
      <w:proofErr w:type="spellEnd"/>
      <w:r w:rsidR="00C62EEC">
        <w:rPr>
          <w:sz w:val="28"/>
          <w:szCs w:val="28"/>
        </w:rPr>
        <w:t xml:space="preserve">, </w:t>
      </w:r>
      <w:r>
        <w:rPr>
          <w:sz w:val="28"/>
          <w:szCs w:val="28"/>
        </w:rPr>
        <w:t>має місце у ситуації взаємодії там, де однин її учасник володіє тими необхідними ресурсами і можливостями, які хоче використати з власною метою та шляхом завуальованого обману інший її учасник. Звичайно, к</w:t>
      </w:r>
      <w:r w:rsidRPr="00685172">
        <w:rPr>
          <w:sz w:val="28"/>
          <w:szCs w:val="28"/>
        </w:rPr>
        <w:t>ожен із суб'єктів в</w:t>
      </w:r>
      <w:r>
        <w:rPr>
          <w:sz w:val="28"/>
          <w:szCs w:val="28"/>
        </w:rPr>
        <w:t>заємодії</w:t>
      </w:r>
      <w:r w:rsidRPr="0068517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має різний ступінь внутрішньої готовності </w:t>
      </w:r>
      <w:r w:rsidR="00C62EEC">
        <w:rPr>
          <w:sz w:val="28"/>
          <w:szCs w:val="28"/>
        </w:rPr>
        <w:t>(макіавел</w:t>
      </w:r>
      <w:r w:rsidR="0056091F">
        <w:rPr>
          <w:sz w:val="28"/>
          <w:szCs w:val="28"/>
        </w:rPr>
        <w:t>л</w:t>
      </w:r>
      <w:r w:rsidR="00C62EEC">
        <w:rPr>
          <w:sz w:val="28"/>
          <w:szCs w:val="28"/>
        </w:rPr>
        <w:t xml:space="preserve">ізму) </w:t>
      </w:r>
      <w:r w:rsidRPr="00685172">
        <w:rPr>
          <w:sz w:val="28"/>
          <w:szCs w:val="28"/>
        </w:rPr>
        <w:t>заст</w:t>
      </w:r>
      <w:r>
        <w:rPr>
          <w:sz w:val="28"/>
          <w:szCs w:val="28"/>
        </w:rPr>
        <w:t>осовувати маніпулятивні техніки, оскільки на це</w:t>
      </w:r>
      <w:r w:rsidRPr="00685172">
        <w:rPr>
          <w:sz w:val="28"/>
          <w:szCs w:val="28"/>
        </w:rPr>
        <w:t xml:space="preserve"> вплива</w:t>
      </w:r>
      <w:r>
        <w:rPr>
          <w:sz w:val="28"/>
          <w:szCs w:val="28"/>
        </w:rPr>
        <w:t>є комбінація значної кількості внутрішніх (суб</w:t>
      </w:r>
      <w:r w:rsidRPr="00B1020F">
        <w:rPr>
          <w:sz w:val="28"/>
          <w:szCs w:val="28"/>
        </w:rPr>
        <w:t>’</w:t>
      </w:r>
      <w:r>
        <w:rPr>
          <w:sz w:val="28"/>
          <w:szCs w:val="28"/>
        </w:rPr>
        <w:t>єктивних) та зовнішніх (об</w:t>
      </w:r>
      <w:r w:rsidRPr="00B1020F">
        <w:rPr>
          <w:sz w:val="28"/>
          <w:szCs w:val="28"/>
        </w:rPr>
        <w:t>’</w:t>
      </w:r>
      <w:r>
        <w:rPr>
          <w:sz w:val="28"/>
          <w:szCs w:val="28"/>
        </w:rPr>
        <w:t>єктивних</w:t>
      </w:r>
      <w:r w:rsidR="00C62EEC">
        <w:rPr>
          <w:sz w:val="28"/>
          <w:szCs w:val="28"/>
        </w:rPr>
        <w:t>)</w:t>
      </w:r>
      <w:r>
        <w:rPr>
          <w:sz w:val="28"/>
          <w:szCs w:val="28"/>
        </w:rPr>
        <w:t xml:space="preserve"> факторів. </w:t>
      </w:r>
      <w:r w:rsidR="00C62EEC">
        <w:rPr>
          <w:sz w:val="28"/>
          <w:szCs w:val="28"/>
        </w:rPr>
        <w:t xml:space="preserve">Ними можуть бути </w:t>
      </w:r>
      <w:r>
        <w:rPr>
          <w:sz w:val="28"/>
          <w:szCs w:val="28"/>
        </w:rPr>
        <w:t>особливості морально-етичних</w:t>
      </w:r>
      <w:r w:rsidR="007E2DAC">
        <w:rPr>
          <w:sz w:val="28"/>
          <w:szCs w:val="28"/>
        </w:rPr>
        <w:t xml:space="preserve"> настанов</w:t>
      </w:r>
      <w:r w:rsidRPr="00685172">
        <w:rPr>
          <w:sz w:val="28"/>
          <w:szCs w:val="28"/>
        </w:rPr>
        <w:t xml:space="preserve">, </w:t>
      </w:r>
      <w:r w:rsidR="00C62EEC">
        <w:rPr>
          <w:sz w:val="28"/>
          <w:szCs w:val="28"/>
        </w:rPr>
        <w:t xml:space="preserve">нюанси ціннісного </w:t>
      </w:r>
      <w:r w:rsidRPr="00685172">
        <w:rPr>
          <w:sz w:val="28"/>
          <w:szCs w:val="28"/>
        </w:rPr>
        <w:t>ставлення до конкретно</w:t>
      </w:r>
      <w:r>
        <w:rPr>
          <w:sz w:val="28"/>
          <w:szCs w:val="28"/>
        </w:rPr>
        <w:t>го учасника взаємодії, рольова позиція під час взаємодії</w:t>
      </w:r>
      <w:r w:rsidRPr="00685172">
        <w:rPr>
          <w:sz w:val="28"/>
          <w:szCs w:val="28"/>
        </w:rPr>
        <w:t>, володіння практичними маніпулятивними навичками</w:t>
      </w:r>
      <w:r w:rsidR="00C62EEC">
        <w:rPr>
          <w:sz w:val="28"/>
          <w:szCs w:val="28"/>
        </w:rPr>
        <w:t xml:space="preserve"> та багато інших суб</w:t>
      </w:r>
      <w:r w:rsidR="00C62EEC" w:rsidRPr="007E2DAC">
        <w:rPr>
          <w:sz w:val="28"/>
          <w:szCs w:val="28"/>
        </w:rPr>
        <w:t>’</w:t>
      </w:r>
      <w:r w:rsidR="00C62EEC">
        <w:rPr>
          <w:sz w:val="28"/>
          <w:szCs w:val="28"/>
        </w:rPr>
        <w:t xml:space="preserve">єктивних чинників розвитку маніпулятивної поведінки. Не останню роль у </w:t>
      </w:r>
      <w:r w:rsidR="008D39A2">
        <w:rPr>
          <w:sz w:val="28"/>
          <w:szCs w:val="28"/>
        </w:rPr>
        <w:t xml:space="preserve">розвитку маніпуляцій </w:t>
      </w:r>
      <w:r w:rsidR="00C62EEC">
        <w:rPr>
          <w:sz w:val="28"/>
          <w:szCs w:val="28"/>
        </w:rPr>
        <w:t xml:space="preserve">відіграють зовнішні </w:t>
      </w:r>
      <w:r w:rsidR="008D39A2">
        <w:rPr>
          <w:sz w:val="28"/>
          <w:szCs w:val="28"/>
        </w:rPr>
        <w:t xml:space="preserve">фактори – </w:t>
      </w:r>
      <w:r w:rsidR="00C62EEC">
        <w:rPr>
          <w:sz w:val="28"/>
          <w:szCs w:val="28"/>
        </w:rPr>
        <w:t>обставини ситуації</w:t>
      </w:r>
      <w:r w:rsidR="008D39A2">
        <w:rPr>
          <w:sz w:val="28"/>
          <w:szCs w:val="28"/>
        </w:rPr>
        <w:t>, у якій вибудовується взаємодія її учасників</w:t>
      </w:r>
      <w:r w:rsidRPr="00685172">
        <w:rPr>
          <w:sz w:val="28"/>
          <w:szCs w:val="28"/>
        </w:rPr>
        <w:t>.</w:t>
      </w:r>
      <w:r>
        <w:rPr>
          <w:sz w:val="28"/>
          <w:szCs w:val="28"/>
        </w:rPr>
        <w:t xml:space="preserve"> Виходячи з цього, важливим стає дослідження питання особливостей використання або свідомої відмови від маніпулятивної поведінки у різних суб</w:t>
      </w:r>
      <w:r w:rsidRPr="00B121DC">
        <w:rPr>
          <w:sz w:val="28"/>
          <w:szCs w:val="28"/>
        </w:rPr>
        <w:t>’</w:t>
      </w:r>
      <w:r>
        <w:rPr>
          <w:sz w:val="28"/>
          <w:szCs w:val="28"/>
        </w:rPr>
        <w:t>єктів</w:t>
      </w:r>
      <w:r w:rsidR="008D39A2">
        <w:rPr>
          <w:sz w:val="28"/>
          <w:szCs w:val="28"/>
        </w:rPr>
        <w:t xml:space="preserve"> взаємовідносин</w:t>
      </w:r>
      <w:r>
        <w:rPr>
          <w:sz w:val="28"/>
          <w:szCs w:val="28"/>
        </w:rPr>
        <w:t>.</w:t>
      </w:r>
    </w:p>
    <w:p w14:paraId="698F46B4" w14:textId="77777777" w:rsidR="00F16C8D" w:rsidRPr="00D06BFD" w:rsidRDefault="00B1020F" w:rsidP="00401A69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B1020F">
        <w:rPr>
          <w:sz w:val="28"/>
          <w:szCs w:val="28"/>
        </w:rPr>
        <w:t xml:space="preserve">Аналіз досліджень маніпулятивної поведінки виявив ще один напрямок вивчення цього феномена: гендерний підхід. </w:t>
      </w:r>
      <w:r w:rsidR="00365ED1">
        <w:rPr>
          <w:sz w:val="28"/>
          <w:szCs w:val="28"/>
        </w:rPr>
        <w:t xml:space="preserve">Роботи </w:t>
      </w:r>
      <w:r w:rsidRPr="00B1020F">
        <w:rPr>
          <w:sz w:val="28"/>
          <w:szCs w:val="28"/>
        </w:rPr>
        <w:t xml:space="preserve">С. </w:t>
      </w:r>
      <w:proofErr w:type="spellStart"/>
      <w:r w:rsidRPr="00B1020F">
        <w:rPr>
          <w:sz w:val="28"/>
          <w:szCs w:val="28"/>
        </w:rPr>
        <w:t>Ангус</w:t>
      </w:r>
      <w:proofErr w:type="spellEnd"/>
      <w:r w:rsidRPr="00B1020F">
        <w:rPr>
          <w:sz w:val="28"/>
          <w:szCs w:val="28"/>
        </w:rPr>
        <w:t xml:space="preserve">, В. </w:t>
      </w:r>
      <w:proofErr w:type="spellStart"/>
      <w:r w:rsidRPr="00B1020F">
        <w:rPr>
          <w:sz w:val="28"/>
          <w:szCs w:val="28"/>
        </w:rPr>
        <w:t>Іган</w:t>
      </w:r>
      <w:r w:rsidR="00365ED1">
        <w:rPr>
          <w:sz w:val="28"/>
          <w:szCs w:val="28"/>
        </w:rPr>
        <w:t>а</w:t>
      </w:r>
      <w:proofErr w:type="spellEnd"/>
      <w:r w:rsidRPr="00B1020F">
        <w:rPr>
          <w:sz w:val="28"/>
          <w:szCs w:val="28"/>
        </w:rPr>
        <w:t xml:space="preserve">, </w:t>
      </w:r>
      <w:r w:rsidR="00365ED1">
        <w:rPr>
          <w:sz w:val="28"/>
          <w:szCs w:val="28"/>
        </w:rPr>
        <w:t xml:space="preserve">           </w:t>
      </w:r>
      <w:r w:rsidRPr="00B1020F">
        <w:rPr>
          <w:sz w:val="28"/>
          <w:szCs w:val="28"/>
        </w:rPr>
        <w:t xml:space="preserve">В. </w:t>
      </w:r>
      <w:proofErr w:type="spellStart"/>
      <w:r w:rsidRPr="00B1020F">
        <w:rPr>
          <w:sz w:val="28"/>
          <w:szCs w:val="28"/>
        </w:rPr>
        <w:t>Гіббс</w:t>
      </w:r>
      <w:r w:rsidR="00BF2A67">
        <w:rPr>
          <w:sz w:val="28"/>
          <w:szCs w:val="28"/>
        </w:rPr>
        <w:t>а</w:t>
      </w:r>
      <w:proofErr w:type="spellEnd"/>
      <w:r w:rsidRPr="00B1020F">
        <w:rPr>
          <w:sz w:val="28"/>
          <w:szCs w:val="28"/>
        </w:rPr>
        <w:t xml:space="preserve">, Д. </w:t>
      </w:r>
      <w:proofErr w:type="spellStart"/>
      <w:r w:rsidRPr="00B1020F">
        <w:rPr>
          <w:sz w:val="28"/>
          <w:szCs w:val="28"/>
        </w:rPr>
        <w:t>Раyбурн</w:t>
      </w:r>
      <w:r w:rsidR="00BF2A67">
        <w:rPr>
          <w:sz w:val="28"/>
          <w:szCs w:val="28"/>
        </w:rPr>
        <w:t>а</w:t>
      </w:r>
      <w:proofErr w:type="spellEnd"/>
      <w:r w:rsidRPr="00B1020F">
        <w:rPr>
          <w:sz w:val="28"/>
          <w:szCs w:val="28"/>
        </w:rPr>
        <w:t xml:space="preserve">, та ін. присвячені </w:t>
      </w:r>
      <w:r w:rsidR="007E2DAC">
        <w:rPr>
          <w:sz w:val="28"/>
          <w:szCs w:val="28"/>
        </w:rPr>
        <w:t xml:space="preserve">аналізу </w:t>
      </w:r>
      <w:r w:rsidR="008D39A2">
        <w:rPr>
          <w:sz w:val="28"/>
          <w:szCs w:val="28"/>
        </w:rPr>
        <w:t>відмінностей</w:t>
      </w:r>
      <w:r w:rsidR="00930079">
        <w:rPr>
          <w:sz w:val="28"/>
          <w:szCs w:val="28"/>
        </w:rPr>
        <w:t xml:space="preserve"> процесу сприйняття реальності у людей різної статі</w:t>
      </w:r>
      <w:r w:rsidR="00930079" w:rsidRPr="00685172">
        <w:rPr>
          <w:sz w:val="28"/>
          <w:szCs w:val="28"/>
        </w:rPr>
        <w:t xml:space="preserve"> </w:t>
      </w:r>
      <w:r w:rsidR="00930079">
        <w:rPr>
          <w:sz w:val="28"/>
          <w:szCs w:val="28"/>
        </w:rPr>
        <w:t xml:space="preserve">а також </w:t>
      </w:r>
      <w:r w:rsidR="007E2DAC">
        <w:rPr>
          <w:sz w:val="28"/>
          <w:szCs w:val="28"/>
        </w:rPr>
        <w:t xml:space="preserve">їх </w:t>
      </w:r>
      <w:r w:rsidR="00930079">
        <w:rPr>
          <w:sz w:val="28"/>
          <w:szCs w:val="28"/>
        </w:rPr>
        <w:t xml:space="preserve">поведінкових </w:t>
      </w:r>
      <w:r w:rsidR="00930079">
        <w:rPr>
          <w:sz w:val="28"/>
          <w:szCs w:val="28"/>
        </w:rPr>
        <w:lastRenderedPageBreak/>
        <w:t>відмінностей</w:t>
      </w:r>
      <w:r w:rsidR="007E2DAC">
        <w:rPr>
          <w:sz w:val="28"/>
          <w:szCs w:val="28"/>
        </w:rPr>
        <w:t xml:space="preserve"> під час побудови міжособистісної взаємодії </w:t>
      </w:r>
      <w:r w:rsidR="00CA34C0" w:rsidRPr="00CA34C0">
        <w:rPr>
          <w:sz w:val="28"/>
          <w:szCs w:val="28"/>
        </w:rPr>
        <w:t>[</w:t>
      </w:r>
      <w:r w:rsidR="00EA3A6F">
        <w:rPr>
          <w:sz w:val="28"/>
          <w:szCs w:val="28"/>
        </w:rPr>
        <w:t>43; 54</w:t>
      </w:r>
      <w:r w:rsidR="00CA34C0">
        <w:rPr>
          <w:sz w:val="28"/>
          <w:szCs w:val="28"/>
        </w:rPr>
        <w:t>]</w:t>
      </w:r>
      <w:r w:rsidR="00930079">
        <w:rPr>
          <w:sz w:val="28"/>
          <w:szCs w:val="28"/>
        </w:rPr>
        <w:t xml:space="preserve">. У роботах </w:t>
      </w:r>
      <w:r w:rsidR="00365ED1">
        <w:rPr>
          <w:sz w:val="28"/>
          <w:szCs w:val="28"/>
        </w:rPr>
        <w:t xml:space="preserve"> </w:t>
      </w:r>
      <w:r w:rsidR="004059EC">
        <w:rPr>
          <w:sz w:val="28"/>
          <w:szCs w:val="28"/>
        </w:rPr>
        <w:t xml:space="preserve">           </w:t>
      </w:r>
      <w:r w:rsidR="008D39A2">
        <w:rPr>
          <w:sz w:val="28"/>
          <w:szCs w:val="28"/>
        </w:rPr>
        <w:t xml:space="preserve">В. </w:t>
      </w:r>
      <w:proofErr w:type="spellStart"/>
      <w:r w:rsidR="008D39A2">
        <w:rPr>
          <w:sz w:val="28"/>
          <w:szCs w:val="28"/>
        </w:rPr>
        <w:t>Ігана</w:t>
      </w:r>
      <w:proofErr w:type="spellEnd"/>
      <w:r w:rsidR="008D39A2">
        <w:rPr>
          <w:sz w:val="28"/>
          <w:szCs w:val="28"/>
        </w:rPr>
        <w:t xml:space="preserve"> </w:t>
      </w:r>
      <w:r w:rsidR="00930079">
        <w:rPr>
          <w:sz w:val="28"/>
          <w:szCs w:val="28"/>
        </w:rPr>
        <w:t xml:space="preserve">акцентується на розбіжностях </w:t>
      </w:r>
      <w:r w:rsidR="00930079" w:rsidRPr="00685172">
        <w:rPr>
          <w:sz w:val="28"/>
          <w:szCs w:val="28"/>
        </w:rPr>
        <w:t>ст</w:t>
      </w:r>
      <w:r w:rsidR="00930079">
        <w:rPr>
          <w:sz w:val="28"/>
          <w:szCs w:val="28"/>
        </w:rPr>
        <w:t>авлення чоловіків та</w:t>
      </w:r>
      <w:r w:rsidR="00930079" w:rsidRPr="00685172">
        <w:rPr>
          <w:sz w:val="28"/>
          <w:szCs w:val="28"/>
        </w:rPr>
        <w:t xml:space="preserve"> жінок</w:t>
      </w:r>
      <w:r w:rsidR="00930079">
        <w:rPr>
          <w:sz w:val="28"/>
          <w:szCs w:val="28"/>
        </w:rPr>
        <w:t xml:space="preserve"> до </w:t>
      </w:r>
      <w:r w:rsidR="008D39A2">
        <w:rPr>
          <w:sz w:val="28"/>
          <w:szCs w:val="28"/>
        </w:rPr>
        <w:t>використання маніпуляцій</w:t>
      </w:r>
      <w:r w:rsidR="00930079" w:rsidRPr="00685172">
        <w:rPr>
          <w:sz w:val="28"/>
          <w:szCs w:val="28"/>
        </w:rPr>
        <w:t xml:space="preserve">. </w:t>
      </w:r>
      <w:r w:rsidR="00930079">
        <w:rPr>
          <w:sz w:val="28"/>
          <w:szCs w:val="28"/>
        </w:rPr>
        <w:t>За визначенням автора, ч</w:t>
      </w:r>
      <w:r w:rsidR="008D39A2">
        <w:rPr>
          <w:sz w:val="28"/>
          <w:szCs w:val="28"/>
        </w:rPr>
        <w:t xml:space="preserve">оловіки </w:t>
      </w:r>
      <w:r w:rsidR="00F16C8D">
        <w:rPr>
          <w:sz w:val="28"/>
          <w:szCs w:val="28"/>
        </w:rPr>
        <w:t>мають схильність виявляти</w:t>
      </w:r>
      <w:r w:rsidR="00930079" w:rsidRPr="00685172">
        <w:rPr>
          <w:sz w:val="28"/>
          <w:szCs w:val="28"/>
        </w:rPr>
        <w:t xml:space="preserve"> </w:t>
      </w:r>
      <w:r w:rsidR="00930079">
        <w:rPr>
          <w:sz w:val="28"/>
          <w:szCs w:val="28"/>
        </w:rPr>
        <w:t>більш</w:t>
      </w:r>
      <w:r w:rsidR="008D39A2">
        <w:rPr>
          <w:sz w:val="28"/>
          <w:szCs w:val="28"/>
        </w:rPr>
        <w:t xml:space="preserve"> індиферентне ставлення до завуальованого впливу на осіб протилежної статі</w:t>
      </w:r>
      <w:r w:rsidR="00930079">
        <w:rPr>
          <w:sz w:val="28"/>
          <w:szCs w:val="28"/>
        </w:rPr>
        <w:t xml:space="preserve">, порівняно з жінками. </w:t>
      </w:r>
      <w:r w:rsidR="00F16C8D">
        <w:rPr>
          <w:sz w:val="28"/>
          <w:szCs w:val="28"/>
        </w:rPr>
        <w:t xml:space="preserve">За результатами досліджень </w:t>
      </w:r>
      <w:r w:rsidR="00365ED1">
        <w:rPr>
          <w:sz w:val="28"/>
          <w:szCs w:val="28"/>
        </w:rPr>
        <w:t xml:space="preserve">              </w:t>
      </w:r>
      <w:r w:rsidR="00F16C8D">
        <w:rPr>
          <w:sz w:val="28"/>
          <w:szCs w:val="28"/>
        </w:rPr>
        <w:t xml:space="preserve">М. Кременчуцької, Г. Коваль та І. </w:t>
      </w:r>
      <w:proofErr w:type="spellStart"/>
      <w:r w:rsidR="00F16C8D">
        <w:rPr>
          <w:sz w:val="28"/>
          <w:szCs w:val="28"/>
        </w:rPr>
        <w:t>Сисенко</w:t>
      </w:r>
      <w:proofErr w:type="spellEnd"/>
      <w:r w:rsidR="00F16C8D">
        <w:rPr>
          <w:sz w:val="28"/>
          <w:szCs w:val="28"/>
        </w:rPr>
        <w:t>, ж</w:t>
      </w:r>
      <w:r w:rsidR="00F16C8D" w:rsidRPr="00F16C8D">
        <w:rPr>
          <w:sz w:val="28"/>
          <w:szCs w:val="28"/>
        </w:rPr>
        <w:t xml:space="preserve">інки </w:t>
      </w:r>
      <w:r w:rsidR="00F16C8D">
        <w:rPr>
          <w:sz w:val="28"/>
          <w:szCs w:val="28"/>
        </w:rPr>
        <w:t xml:space="preserve">мають </w:t>
      </w:r>
      <w:r w:rsidR="00BF2A67">
        <w:rPr>
          <w:sz w:val="28"/>
          <w:szCs w:val="28"/>
        </w:rPr>
        <w:t>значн</w:t>
      </w:r>
      <w:r w:rsidR="00F16C8D">
        <w:rPr>
          <w:sz w:val="28"/>
          <w:szCs w:val="28"/>
        </w:rPr>
        <w:t>у</w:t>
      </w:r>
      <w:r w:rsidR="00F16C8D" w:rsidRPr="00F16C8D">
        <w:rPr>
          <w:sz w:val="28"/>
          <w:szCs w:val="28"/>
        </w:rPr>
        <w:t xml:space="preserve"> схильні</w:t>
      </w:r>
      <w:r w:rsidR="00F16C8D">
        <w:rPr>
          <w:sz w:val="28"/>
          <w:szCs w:val="28"/>
        </w:rPr>
        <w:t>сть</w:t>
      </w:r>
      <w:r w:rsidR="00F16C8D" w:rsidRPr="00F16C8D">
        <w:rPr>
          <w:sz w:val="28"/>
          <w:szCs w:val="28"/>
        </w:rPr>
        <w:t xml:space="preserve"> до маніпулювання та домінування в міжособистісних відносинах. </w:t>
      </w:r>
      <w:r w:rsidR="00F16C8D">
        <w:rPr>
          <w:sz w:val="28"/>
          <w:szCs w:val="28"/>
        </w:rPr>
        <w:t>Таку поведінку продукує відчуття</w:t>
      </w:r>
      <w:r w:rsidR="00F16C8D" w:rsidRPr="00F16C8D">
        <w:rPr>
          <w:sz w:val="28"/>
          <w:szCs w:val="28"/>
        </w:rPr>
        <w:t xml:space="preserve"> </w:t>
      </w:r>
      <w:r w:rsidR="00F16C8D">
        <w:rPr>
          <w:sz w:val="28"/>
          <w:szCs w:val="28"/>
        </w:rPr>
        <w:t>страху бути відторгненими та неприйнятими чоловіками</w:t>
      </w:r>
      <w:r w:rsidR="0056091F" w:rsidRPr="0056091F">
        <w:rPr>
          <w:color w:val="FF0000"/>
          <w:sz w:val="28"/>
          <w:szCs w:val="28"/>
        </w:rPr>
        <w:t xml:space="preserve"> </w:t>
      </w:r>
      <w:r w:rsidR="0056091F" w:rsidRPr="00D155BA">
        <w:rPr>
          <w:sz w:val="28"/>
          <w:szCs w:val="28"/>
        </w:rPr>
        <w:t>[</w:t>
      </w:r>
      <w:r w:rsidR="00D155BA" w:rsidRPr="00D155BA">
        <w:rPr>
          <w:sz w:val="28"/>
          <w:szCs w:val="28"/>
        </w:rPr>
        <w:t xml:space="preserve">20, </w:t>
      </w:r>
      <w:r w:rsidR="00D155BA" w:rsidRPr="00D155BA">
        <w:rPr>
          <w:sz w:val="28"/>
          <w:szCs w:val="28"/>
          <w:lang w:val="ru-RU"/>
        </w:rPr>
        <w:t>с</w:t>
      </w:r>
      <w:r w:rsidR="00D06BFD" w:rsidRPr="00D155BA">
        <w:rPr>
          <w:sz w:val="28"/>
          <w:szCs w:val="28"/>
          <w:lang w:val="ru-RU"/>
        </w:rPr>
        <w:t>.17</w:t>
      </w:r>
      <w:r w:rsidR="0056091F" w:rsidRPr="00D155BA">
        <w:rPr>
          <w:sz w:val="28"/>
          <w:szCs w:val="28"/>
        </w:rPr>
        <w:t>].</w:t>
      </w:r>
      <w:r w:rsidR="00D06BFD" w:rsidRPr="00D155BA">
        <w:rPr>
          <w:sz w:val="28"/>
          <w:szCs w:val="28"/>
          <w:lang w:val="ru-RU"/>
        </w:rPr>
        <w:t xml:space="preserve"> </w:t>
      </w:r>
    </w:p>
    <w:p w14:paraId="38984ECB" w14:textId="77777777" w:rsidR="0056091F" w:rsidRPr="007F20A5" w:rsidRDefault="0056091F" w:rsidP="0056091F">
      <w:pPr>
        <w:spacing w:line="360" w:lineRule="auto"/>
        <w:ind w:firstLine="539"/>
        <w:jc w:val="both"/>
        <w:rPr>
          <w:sz w:val="28"/>
          <w:szCs w:val="28"/>
        </w:rPr>
      </w:pPr>
      <w:r w:rsidRPr="007F20A5">
        <w:rPr>
          <w:sz w:val="28"/>
          <w:szCs w:val="28"/>
        </w:rPr>
        <w:t>З огляду на вище зазначене, важливим є вивчення</w:t>
      </w:r>
      <w:r>
        <w:rPr>
          <w:sz w:val="28"/>
          <w:szCs w:val="28"/>
        </w:rPr>
        <w:t xml:space="preserve"> особливостей побудови взаємовідносин у ос</w:t>
      </w:r>
      <w:r w:rsidR="00365ED1">
        <w:rPr>
          <w:sz w:val="28"/>
          <w:szCs w:val="28"/>
        </w:rPr>
        <w:t>іб</w:t>
      </w:r>
      <w:r>
        <w:rPr>
          <w:sz w:val="28"/>
          <w:szCs w:val="28"/>
        </w:rPr>
        <w:t xml:space="preserve"> з різним рівнем прояву макіавеллізму</w:t>
      </w:r>
      <w:r w:rsidRPr="007F20A5">
        <w:rPr>
          <w:sz w:val="28"/>
          <w:szCs w:val="28"/>
        </w:rPr>
        <w:t xml:space="preserve">. Це дозволить у подальшому розробляти ефективні тренінгові та </w:t>
      </w:r>
      <w:proofErr w:type="spellStart"/>
      <w:r w:rsidRPr="007F20A5">
        <w:rPr>
          <w:sz w:val="28"/>
          <w:szCs w:val="28"/>
        </w:rPr>
        <w:t>психокорекційні</w:t>
      </w:r>
      <w:proofErr w:type="spellEnd"/>
      <w:r w:rsidRPr="007F20A5">
        <w:rPr>
          <w:sz w:val="28"/>
          <w:szCs w:val="28"/>
        </w:rPr>
        <w:t xml:space="preserve"> програми для попередження розвитку та зниження рівня цієї схильності</w:t>
      </w:r>
      <w:r>
        <w:rPr>
          <w:sz w:val="28"/>
          <w:szCs w:val="28"/>
        </w:rPr>
        <w:t xml:space="preserve"> у чоловіків</w:t>
      </w:r>
      <w:r w:rsidRPr="007F20A5">
        <w:rPr>
          <w:sz w:val="28"/>
          <w:szCs w:val="28"/>
        </w:rPr>
        <w:t xml:space="preserve">. </w:t>
      </w:r>
    </w:p>
    <w:p w14:paraId="46138EB3" w14:textId="77777777" w:rsidR="00D73CD3" w:rsidRDefault="00930079" w:rsidP="0056091F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Не дивлячись на </w:t>
      </w:r>
      <w:r w:rsidR="00D73CD3">
        <w:rPr>
          <w:sz w:val="28"/>
          <w:szCs w:val="28"/>
        </w:rPr>
        <w:t xml:space="preserve">розробленість у психологічній галузі проблематики </w:t>
      </w:r>
      <w:r w:rsidR="00D73CD3" w:rsidRPr="007F20A5">
        <w:rPr>
          <w:sz w:val="28"/>
          <w:szCs w:val="28"/>
        </w:rPr>
        <w:t xml:space="preserve">психологічної детермінації схильності </w:t>
      </w:r>
      <w:r w:rsidR="00D73CD3">
        <w:rPr>
          <w:sz w:val="28"/>
          <w:szCs w:val="28"/>
        </w:rPr>
        <w:t xml:space="preserve">особистості </w:t>
      </w:r>
      <w:r w:rsidR="00D73CD3" w:rsidRPr="007F20A5">
        <w:rPr>
          <w:sz w:val="28"/>
          <w:szCs w:val="28"/>
        </w:rPr>
        <w:t>до маніпулювання</w:t>
      </w:r>
      <w:r w:rsidR="00D73CD3">
        <w:rPr>
          <w:sz w:val="28"/>
          <w:szCs w:val="28"/>
        </w:rPr>
        <w:t xml:space="preserve">, </w:t>
      </w:r>
      <w:r>
        <w:rPr>
          <w:sz w:val="28"/>
          <w:szCs w:val="28"/>
        </w:rPr>
        <w:t>недостатньо вивченим залишається прошарок питань, що пов</w:t>
      </w:r>
      <w:r w:rsidRPr="009606C1">
        <w:rPr>
          <w:sz w:val="28"/>
          <w:szCs w:val="28"/>
        </w:rPr>
        <w:t>’</w:t>
      </w:r>
      <w:r>
        <w:rPr>
          <w:sz w:val="28"/>
          <w:szCs w:val="28"/>
        </w:rPr>
        <w:t xml:space="preserve">язані з дослідженнями </w:t>
      </w:r>
      <w:r w:rsidR="00D73CD3">
        <w:rPr>
          <w:sz w:val="28"/>
          <w:szCs w:val="28"/>
        </w:rPr>
        <w:t xml:space="preserve">питань особливостей </w:t>
      </w:r>
      <w:r>
        <w:rPr>
          <w:sz w:val="28"/>
          <w:szCs w:val="28"/>
        </w:rPr>
        <w:t xml:space="preserve">використання маніпулятивної поведінки осіб чоловічої статі під час взаємодії з особами жіночої статі. Отже, вибір теми </w:t>
      </w:r>
      <w:r w:rsidR="00D73CD3">
        <w:rPr>
          <w:sz w:val="28"/>
          <w:szCs w:val="28"/>
        </w:rPr>
        <w:t xml:space="preserve">магістерської </w:t>
      </w:r>
      <w:r>
        <w:rPr>
          <w:sz w:val="28"/>
          <w:szCs w:val="28"/>
        </w:rPr>
        <w:t>роботи «</w:t>
      </w:r>
      <w:r w:rsidR="00D73CD3" w:rsidRPr="00D73CD3">
        <w:rPr>
          <w:sz w:val="28"/>
          <w:szCs w:val="28"/>
        </w:rPr>
        <w:t>Особливості впливу макіавеллізму чоловіків на взаємодію з жінками</w:t>
      </w:r>
      <w:r>
        <w:rPr>
          <w:sz w:val="28"/>
          <w:szCs w:val="28"/>
        </w:rPr>
        <w:t>», обумовлений її актуальністю.</w:t>
      </w:r>
      <w:r w:rsidR="0056091F" w:rsidRPr="0056091F">
        <w:rPr>
          <w:sz w:val="28"/>
          <w:szCs w:val="28"/>
        </w:rPr>
        <w:t xml:space="preserve"> </w:t>
      </w:r>
    </w:p>
    <w:p w14:paraId="77563168" w14:textId="77777777" w:rsidR="00D73CD3" w:rsidRDefault="00D73CD3" w:rsidP="00D73CD3">
      <w:pPr>
        <w:tabs>
          <w:tab w:val="left" w:pos="8676"/>
        </w:tabs>
        <w:spacing w:line="360" w:lineRule="auto"/>
        <w:ind w:firstLine="709"/>
        <w:jc w:val="both"/>
        <w:rPr>
          <w:sz w:val="28"/>
          <w:szCs w:val="28"/>
        </w:rPr>
      </w:pPr>
      <w:r w:rsidRPr="00457B26">
        <w:rPr>
          <w:b/>
          <w:sz w:val="28"/>
          <w:szCs w:val="28"/>
        </w:rPr>
        <w:t>Об’єкт</w:t>
      </w:r>
      <w:r>
        <w:rPr>
          <w:b/>
          <w:sz w:val="28"/>
          <w:szCs w:val="28"/>
        </w:rPr>
        <w:t xml:space="preserve"> дослідження</w:t>
      </w:r>
      <w:r w:rsidRPr="00457B26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 xml:space="preserve"> </w:t>
      </w:r>
      <w:r w:rsidRPr="008271BE">
        <w:rPr>
          <w:sz w:val="28"/>
          <w:szCs w:val="28"/>
        </w:rPr>
        <w:t>м</w:t>
      </w:r>
      <w:r>
        <w:rPr>
          <w:sz w:val="28"/>
          <w:szCs w:val="28"/>
        </w:rPr>
        <w:t xml:space="preserve">аніпуляція як психологічний феномен. </w:t>
      </w:r>
      <w:r>
        <w:rPr>
          <w:sz w:val="28"/>
          <w:szCs w:val="28"/>
        </w:rPr>
        <w:tab/>
      </w:r>
    </w:p>
    <w:p w14:paraId="40B24E74" w14:textId="77777777" w:rsidR="00D73CD3" w:rsidRPr="002A6339" w:rsidRDefault="00D73CD3" w:rsidP="00D73CD3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Предмет дослідження:</w:t>
      </w:r>
      <w:r w:rsidRPr="000B5F5A">
        <w:rPr>
          <w:b/>
          <w:sz w:val="28"/>
          <w:szCs w:val="28"/>
        </w:rPr>
        <w:t xml:space="preserve"> </w:t>
      </w:r>
      <w:r w:rsidRPr="00542A3A">
        <w:rPr>
          <w:sz w:val="28"/>
          <w:szCs w:val="28"/>
        </w:rPr>
        <w:t>особливості</w:t>
      </w:r>
      <w:r>
        <w:rPr>
          <w:b/>
          <w:sz w:val="28"/>
          <w:szCs w:val="28"/>
        </w:rPr>
        <w:t xml:space="preserve"> </w:t>
      </w:r>
      <w:r w:rsidR="00E94E2C">
        <w:rPr>
          <w:sz w:val="28"/>
          <w:szCs w:val="28"/>
        </w:rPr>
        <w:t xml:space="preserve">взаємодії </w:t>
      </w:r>
      <w:r>
        <w:rPr>
          <w:sz w:val="28"/>
          <w:szCs w:val="28"/>
        </w:rPr>
        <w:t xml:space="preserve">чоловіків </w:t>
      </w:r>
      <w:r w:rsidR="00E94E2C">
        <w:rPr>
          <w:sz w:val="28"/>
          <w:szCs w:val="28"/>
        </w:rPr>
        <w:t xml:space="preserve">макіавеллістів </w:t>
      </w:r>
      <w:r>
        <w:rPr>
          <w:sz w:val="28"/>
          <w:szCs w:val="28"/>
        </w:rPr>
        <w:t>з жінками.</w:t>
      </w:r>
    </w:p>
    <w:p w14:paraId="137892BB" w14:textId="77777777" w:rsidR="00D73CD3" w:rsidRDefault="00D73CD3" w:rsidP="00D73CD3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Метою роботи </w:t>
      </w:r>
      <w:r w:rsidRPr="00D37406">
        <w:rPr>
          <w:sz w:val="28"/>
          <w:szCs w:val="28"/>
        </w:rPr>
        <w:t xml:space="preserve">є </w:t>
      </w:r>
      <w:r>
        <w:rPr>
          <w:sz w:val="28"/>
          <w:szCs w:val="28"/>
        </w:rPr>
        <w:t>виявлення особливостей</w:t>
      </w:r>
      <w:r>
        <w:rPr>
          <w:b/>
          <w:sz w:val="28"/>
          <w:szCs w:val="28"/>
        </w:rPr>
        <w:t xml:space="preserve"> </w:t>
      </w:r>
      <w:r w:rsidRPr="001B5CE2">
        <w:rPr>
          <w:sz w:val="28"/>
          <w:szCs w:val="28"/>
        </w:rPr>
        <w:t xml:space="preserve">використання </w:t>
      </w:r>
      <w:r>
        <w:rPr>
          <w:sz w:val="28"/>
          <w:szCs w:val="28"/>
        </w:rPr>
        <w:t xml:space="preserve">маніпулятивної поведінки чоловіками </w:t>
      </w:r>
      <w:r w:rsidR="002D08FA">
        <w:rPr>
          <w:sz w:val="28"/>
          <w:szCs w:val="28"/>
        </w:rPr>
        <w:t xml:space="preserve">з різним рівнем макіавеллізму </w:t>
      </w:r>
      <w:r>
        <w:rPr>
          <w:sz w:val="28"/>
          <w:szCs w:val="28"/>
        </w:rPr>
        <w:t xml:space="preserve">у стосунках з жінками. </w:t>
      </w:r>
    </w:p>
    <w:p w14:paraId="13A1DA91" w14:textId="77777777" w:rsidR="00D73CD3" w:rsidRPr="002951B9" w:rsidRDefault="00D73CD3" w:rsidP="00D73CD3">
      <w:pPr>
        <w:spacing w:line="360" w:lineRule="auto"/>
        <w:ind w:firstLine="851"/>
        <w:jc w:val="both"/>
        <w:rPr>
          <w:sz w:val="28"/>
          <w:szCs w:val="28"/>
        </w:rPr>
      </w:pPr>
      <w:r w:rsidRPr="00371E66">
        <w:rPr>
          <w:b/>
          <w:sz w:val="28"/>
          <w:szCs w:val="28"/>
        </w:rPr>
        <w:t>Гіпотеза дослідження</w:t>
      </w:r>
      <w:r>
        <w:rPr>
          <w:sz w:val="28"/>
          <w:szCs w:val="28"/>
        </w:rPr>
        <w:t xml:space="preserve"> полягає у</w:t>
      </w:r>
      <w:r w:rsidRPr="002951B9">
        <w:rPr>
          <w:sz w:val="28"/>
          <w:szCs w:val="28"/>
        </w:rPr>
        <w:t xml:space="preserve"> припущенні, що особливості </w:t>
      </w:r>
      <w:r>
        <w:rPr>
          <w:sz w:val="28"/>
          <w:szCs w:val="28"/>
        </w:rPr>
        <w:t>проявів макіавеллізму чоловіків впливають на побудову системи їх взаємовідносин з жінками</w:t>
      </w:r>
      <w:r w:rsidRPr="002951B9">
        <w:rPr>
          <w:sz w:val="28"/>
          <w:szCs w:val="28"/>
        </w:rPr>
        <w:t>, а саме:</w:t>
      </w:r>
    </w:p>
    <w:p w14:paraId="434A9CDB" w14:textId="77777777" w:rsidR="00D73CD3" w:rsidRDefault="00D73CD3" w:rsidP="00D73CD3">
      <w:pPr>
        <w:spacing w:line="360" w:lineRule="auto"/>
        <w:ind w:firstLine="851"/>
        <w:jc w:val="both"/>
        <w:rPr>
          <w:rStyle w:val="hps"/>
          <w:sz w:val="28"/>
          <w:szCs w:val="28"/>
        </w:rPr>
      </w:pPr>
      <w:r w:rsidRPr="002951B9">
        <w:rPr>
          <w:sz w:val="28"/>
          <w:szCs w:val="28"/>
        </w:rPr>
        <w:lastRenderedPageBreak/>
        <w:t xml:space="preserve">1. </w:t>
      </w:r>
      <w:r>
        <w:rPr>
          <w:rStyle w:val="hps"/>
          <w:sz w:val="28"/>
          <w:szCs w:val="28"/>
        </w:rPr>
        <w:t xml:space="preserve">особливості проявів маніпулятивної поведінки чоловіків у </w:t>
      </w:r>
      <w:r w:rsidR="002D08FA">
        <w:rPr>
          <w:rStyle w:val="hps"/>
          <w:sz w:val="28"/>
          <w:szCs w:val="28"/>
        </w:rPr>
        <w:t xml:space="preserve">взаємовідносинах </w:t>
      </w:r>
      <w:r>
        <w:rPr>
          <w:rStyle w:val="hps"/>
          <w:sz w:val="28"/>
          <w:szCs w:val="28"/>
        </w:rPr>
        <w:t xml:space="preserve">з жінками залежать від рівня розвитку макіавеллізму </w:t>
      </w:r>
      <w:r w:rsidR="002D08FA">
        <w:rPr>
          <w:rStyle w:val="hps"/>
          <w:sz w:val="28"/>
          <w:szCs w:val="28"/>
        </w:rPr>
        <w:t xml:space="preserve">у </w:t>
      </w:r>
      <w:r>
        <w:rPr>
          <w:rStyle w:val="hps"/>
          <w:sz w:val="28"/>
          <w:szCs w:val="28"/>
        </w:rPr>
        <w:t xml:space="preserve">чоловіків (високого, середнього та низького); </w:t>
      </w:r>
    </w:p>
    <w:p w14:paraId="20704F88" w14:textId="36AA2991" w:rsidR="00D73CD3" w:rsidRDefault="00D73CD3" w:rsidP="00D73CD3">
      <w:pPr>
        <w:spacing w:line="360" w:lineRule="auto"/>
        <w:ind w:firstLine="851"/>
        <w:jc w:val="both"/>
        <w:rPr>
          <w:rStyle w:val="hps"/>
          <w:sz w:val="28"/>
          <w:szCs w:val="28"/>
        </w:rPr>
      </w:pPr>
      <w:r w:rsidRPr="002951B9">
        <w:rPr>
          <w:sz w:val="28"/>
          <w:szCs w:val="28"/>
        </w:rPr>
        <w:t>2.</w:t>
      </w:r>
      <w:r w:rsidRPr="000B62BB">
        <w:rPr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>чоловіки макіавеллісти з високим</w:t>
      </w:r>
      <w:r w:rsidR="00C30ABA">
        <w:rPr>
          <w:rStyle w:val="hps"/>
          <w:sz w:val="28"/>
          <w:szCs w:val="28"/>
        </w:rPr>
        <w:t xml:space="preserve"> та середнім</w:t>
      </w:r>
      <w:r>
        <w:rPr>
          <w:rStyle w:val="hps"/>
          <w:sz w:val="28"/>
          <w:szCs w:val="28"/>
        </w:rPr>
        <w:t xml:space="preserve"> рівнем розвитку маніпулятивної  поведінки мають схильність до використання </w:t>
      </w:r>
      <w:r>
        <w:rPr>
          <w:sz w:val="28"/>
          <w:szCs w:val="28"/>
        </w:rPr>
        <w:t>різного спектру маніпулятивних прийомів у стосунках з жінками;</w:t>
      </w:r>
    </w:p>
    <w:p w14:paraId="0FA7E34F" w14:textId="77777777" w:rsidR="00D73CD3" w:rsidRPr="00494A5A" w:rsidRDefault="00D73CD3" w:rsidP="00D73CD3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 w:rsidRPr="000B62BB">
        <w:rPr>
          <w:sz w:val="28"/>
          <w:szCs w:val="28"/>
        </w:rPr>
        <w:t xml:space="preserve"> </w:t>
      </w:r>
      <w:r w:rsidR="002D08FA">
        <w:rPr>
          <w:rStyle w:val="hps"/>
          <w:sz w:val="28"/>
          <w:szCs w:val="28"/>
        </w:rPr>
        <w:t xml:space="preserve">чоловіки </w:t>
      </w:r>
      <w:r w:rsidR="00365ED1">
        <w:rPr>
          <w:rStyle w:val="hps"/>
          <w:sz w:val="28"/>
          <w:szCs w:val="28"/>
        </w:rPr>
        <w:t xml:space="preserve">з </w:t>
      </w:r>
      <w:r>
        <w:rPr>
          <w:rStyle w:val="hps"/>
          <w:sz w:val="28"/>
          <w:szCs w:val="28"/>
        </w:rPr>
        <w:t xml:space="preserve">низьким рівнем </w:t>
      </w:r>
      <w:r w:rsidR="002D08FA">
        <w:rPr>
          <w:rStyle w:val="hps"/>
          <w:sz w:val="28"/>
          <w:szCs w:val="28"/>
        </w:rPr>
        <w:t xml:space="preserve">макіавеллізму </w:t>
      </w:r>
      <w:r>
        <w:rPr>
          <w:rStyle w:val="hps"/>
          <w:sz w:val="28"/>
          <w:szCs w:val="28"/>
        </w:rPr>
        <w:t>сприймають жінку як рівноправного партнера</w:t>
      </w:r>
      <w:r w:rsidR="00365ED1">
        <w:rPr>
          <w:rStyle w:val="hps"/>
          <w:sz w:val="28"/>
          <w:szCs w:val="28"/>
        </w:rPr>
        <w:t xml:space="preserve"> під час взаємодії</w:t>
      </w:r>
      <w:r>
        <w:rPr>
          <w:rStyle w:val="hps"/>
          <w:sz w:val="28"/>
          <w:szCs w:val="28"/>
        </w:rPr>
        <w:t xml:space="preserve">, </w:t>
      </w:r>
      <w:r w:rsidR="00365ED1">
        <w:rPr>
          <w:rStyle w:val="hps"/>
          <w:sz w:val="28"/>
          <w:szCs w:val="28"/>
        </w:rPr>
        <w:t>проявляють до неї більшу повагу та довіру</w:t>
      </w:r>
      <w:r>
        <w:rPr>
          <w:rStyle w:val="hps"/>
          <w:sz w:val="28"/>
          <w:szCs w:val="28"/>
        </w:rPr>
        <w:t>, тому свідомо намагаються не використовувати її довіру для досягнення власної мети</w:t>
      </w:r>
      <w:r w:rsidR="002D08FA">
        <w:rPr>
          <w:rStyle w:val="hps"/>
          <w:sz w:val="28"/>
          <w:szCs w:val="28"/>
        </w:rPr>
        <w:t xml:space="preserve"> під час побудови взаємовідносин</w:t>
      </w:r>
      <w:r w:rsidRPr="00494A5A">
        <w:rPr>
          <w:sz w:val="28"/>
          <w:szCs w:val="28"/>
        </w:rPr>
        <w:t>.</w:t>
      </w:r>
    </w:p>
    <w:p w14:paraId="36C80B71" w14:textId="77777777" w:rsidR="00D73CD3" w:rsidRPr="00574A80" w:rsidRDefault="00D73CD3" w:rsidP="00D73CD3">
      <w:pPr>
        <w:spacing w:line="360" w:lineRule="auto"/>
        <w:ind w:firstLine="709"/>
        <w:jc w:val="both"/>
        <w:rPr>
          <w:sz w:val="28"/>
        </w:rPr>
      </w:pPr>
      <w:r>
        <w:rPr>
          <w:b/>
          <w:sz w:val="28"/>
        </w:rPr>
        <w:t>З</w:t>
      </w:r>
      <w:r w:rsidRPr="00574A80">
        <w:rPr>
          <w:b/>
          <w:sz w:val="28"/>
        </w:rPr>
        <w:t>авдання дослідження:</w:t>
      </w:r>
    </w:p>
    <w:p w14:paraId="336BBB4E" w14:textId="77777777" w:rsidR="00D73CD3" w:rsidRPr="00574A80" w:rsidRDefault="00D73CD3" w:rsidP="00D73CD3">
      <w:pPr>
        <w:pStyle w:val="a7"/>
        <w:widowControl/>
        <w:numPr>
          <w:ilvl w:val="0"/>
          <w:numId w:val="18"/>
        </w:numPr>
        <w:tabs>
          <w:tab w:val="left" w:pos="993"/>
        </w:tabs>
        <w:autoSpaceDE/>
        <w:autoSpaceDN/>
        <w:spacing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574A80">
        <w:rPr>
          <w:sz w:val="28"/>
          <w:szCs w:val="28"/>
          <w:lang w:val="uk-UA"/>
        </w:rPr>
        <w:t>здійснити теоретичний аналіз поняття «</w:t>
      </w:r>
      <w:r>
        <w:rPr>
          <w:sz w:val="28"/>
          <w:szCs w:val="28"/>
          <w:lang w:val="uk-UA"/>
        </w:rPr>
        <w:t>маніпулятивна поведінка</w:t>
      </w:r>
      <w:r w:rsidRPr="00574A80">
        <w:rPr>
          <w:sz w:val="28"/>
          <w:szCs w:val="28"/>
          <w:lang w:val="uk-UA"/>
        </w:rPr>
        <w:t xml:space="preserve">» особистості  </w:t>
      </w:r>
      <w:r w:rsidR="000772A3">
        <w:rPr>
          <w:sz w:val="28"/>
          <w:szCs w:val="28"/>
          <w:lang w:val="uk-UA"/>
        </w:rPr>
        <w:t xml:space="preserve">та «макіавеллізм» </w:t>
      </w:r>
      <w:r w:rsidRPr="00574A80">
        <w:rPr>
          <w:sz w:val="28"/>
          <w:szCs w:val="28"/>
          <w:lang w:val="uk-UA"/>
        </w:rPr>
        <w:t>у вітчизняній та зарубіжній</w:t>
      </w:r>
      <w:r w:rsidR="000772A3">
        <w:rPr>
          <w:sz w:val="28"/>
          <w:szCs w:val="28"/>
          <w:lang w:val="uk-UA"/>
        </w:rPr>
        <w:t xml:space="preserve"> психології</w:t>
      </w:r>
      <w:r w:rsidRPr="00574A80">
        <w:rPr>
          <w:sz w:val="28"/>
          <w:szCs w:val="28"/>
          <w:lang w:val="uk-UA"/>
        </w:rPr>
        <w:t>;</w:t>
      </w:r>
    </w:p>
    <w:p w14:paraId="46FD5D3A" w14:textId="77777777" w:rsidR="00D73CD3" w:rsidRPr="00574A80" w:rsidRDefault="00D73CD3" w:rsidP="00D73CD3">
      <w:pPr>
        <w:pStyle w:val="a7"/>
        <w:widowControl/>
        <w:numPr>
          <w:ilvl w:val="0"/>
          <w:numId w:val="18"/>
        </w:numPr>
        <w:tabs>
          <w:tab w:val="left" w:pos="993"/>
        </w:tabs>
        <w:autoSpaceDE/>
        <w:autoSpaceDN/>
        <w:spacing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574A80">
        <w:rPr>
          <w:sz w:val="28"/>
          <w:szCs w:val="28"/>
          <w:lang w:val="uk-UA"/>
        </w:rPr>
        <w:t xml:space="preserve">проаналізувати </w:t>
      </w:r>
      <w:r>
        <w:rPr>
          <w:sz w:val="28"/>
          <w:szCs w:val="28"/>
          <w:lang w:val="uk-UA"/>
        </w:rPr>
        <w:t xml:space="preserve">особливості використання </w:t>
      </w:r>
      <w:r w:rsidRPr="001B5CE2">
        <w:rPr>
          <w:sz w:val="28"/>
          <w:szCs w:val="28"/>
          <w:lang w:val="uk-UA"/>
        </w:rPr>
        <w:t>маніпуляцій</w:t>
      </w:r>
      <w:r w:rsidR="000772A3">
        <w:rPr>
          <w:sz w:val="28"/>
          <w:szCs w:val="28"/>
          <w:lang w:val="uk-UA"/>
        </w:rPr>
        <w:t xml:space="preserve"> чоловіками</w:t>
      </w:r>
      <w:r w:rsidRPr="001B5CE2">
        <w:rPr>
          <w:sz w:val="28"/>
          <w:szCs w:val="28"/>
          <w:lang w:val="uk-UA"/>
        </w:rPr>
        <w:t xml:space="preserve"> у міжособистісній взаємодії</w:t>
      </w:r>
      <w:r w:rsidR="000772A3">
        <w:rPr>
          <w:sz w:val="28"/>
          <w:szCs w:val="28"/>
          <w:lang w:val="uk-UA"/>
        </w:rPr>
        <w:t xml:space="preserve"> з жінками</w:t>
      </w:r>
      <w:r w:rsidRPr="00574A80">
        <w:rPr>
          <w:sz w:val="28"/>
          <w:szCs w:val="28"/>
          <w:lang w:val="uk-UA"/>
        </w:rPr>
        <w:t>;</w:t>
      </w:r>
    </w:p>
    <w:p w14:paraId="00EE5543" w14:textId="77777777" w:rsidR="00D73CD3" w:rsidRPr="00574A80" w:rsidRDefault="00D73CD3" w:rsidP="00D73CD3">
      <w:pPr>
        <w:pStyle w:val="a7"/>
        <w:widowControl/>
        <w:numPr>
          <w:ilvl w:val="0"/>
          <w:numId w:val="18"/>
        </w:numPr>
        <w:tabs>
          <w:tab w:val="left" w:pos="993"/>
        </w:tabs>
        <w:autoSpaceDE/>
        <w:autoSpaceDN/>
        <w:spacing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574A80">
        <w:rPr>
          <w:sz w:val="28"/>
          <w:szCs w:val="28"/>
          <w:lang w:val="uk-UA"/>
        </w:rPr>
        <w:t xml:space="preserve">встановити </w:t>
      </w:r>
      <w:r>
        <w:rPr>
          <w:sz w:val="28"/>
          <w:szCs w:val="28"/>
          <w:lang w:val="uk-UA"/>
        </w:rPr>
        <w:t>специфіку</w:t>
      </w:r>
      <w:r w:rsidRPr="001B5CE2">
        <w:rPr>
          <w:sz w:val="28"/>
          <w:szCs w:val="28"/>
          <w:lang w:val="uk-UA"/>
        </w:rPr>
        <w:t xml:space="preserve"> </w:t>
      </w:r>
      <w:r w:rsidR="000772A3">
        <w:rPr>
          <w:sz w:val="28"/>
          <w:szCs w:val="28"/>
          <w:lang w:val="uk-UA"/>
        </w:rPr>
        <w:t xml:space="preserve">прояву </w:t>
      </w:r>
      <w:r w:rsidRPr="001B5CE2">
        <w:rPr>
          <w:sz w:val="28"/>
          <w:szCs w:val="28"/>
          <w:lang w:val="uk-UA"/>
        </w:rPr>
        <w:t>ма</w:t>
      </w:r>
      <w:r>
        <w:rPr>
          <w:sz w:val="28"/>
          <w:szCs w:val="28"/>
          <w:lang w:val="uk-UA"/>
        </w:rPr>
        <w:t>кіавеллізму</w:t>
      </w:r>
      <w:r w:rsidRPr="001B5CE2">
        <w:rPr>
          <w:sz w:val="28"/>
          <w:szCs w:val="28"/>
          <w:lang w:val="uk-UA"/>
        </w:rPr>
        <w:t xml:space="preserve"> чоловіків з жінками</w:t>
      </w:r>
      <w:r w:rsidRPr="00574A80">
        <w:rPr>
          <w:sz w:val="28"/>
          <w:szCs w:val="28"/>
          <w:lang w:val="uk-UA"/>
        </w:rPr>
        <w:t>;</w:t>
      </w:r>
    </w:p>
    <w:p w14:paraId="5249A0FD" w14:textId="77777777" w:rsidR="00D73CD3" w:rsidRDefault="00D73CD3" w:rsidP="00D73CD3">
      <w:pPr>
        <w:pStyle w:val="a7"/>
        <w:widowControl/>
        <w:numPr>
          <w:ilvl w:val="0"/>
          <w:numId w:val="18"/>
        </w:numPr>
        <w:tabs>
          <w:tab w:val="left" w:pos="993"/>
        </w:tabs>
        <w:autoSpaceDE/>
        <w:autoSpaceDN/>
        <w:spacing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574A80">
        <w:rPr>
          <w:sz w:val="28"/>
          <w:szCs w:val="28"/>
          <w:lang w:val="uk-UA"/>
        </w:rPr>
        <w:t>зробити кількісний та якісний аналіз результатів емпіричного дослідження психологічних особливостей</w:t>
      </w:r>
      <w:r>
        <w:rPr>
          <w:sz w:val="28"/>
          <w:szCs w:val="28"/>
          <w:lang w:val="uk-UA"/>
        </w:rPr>
        <w:t xml:space="preserve"> </w:t>
      </w:r>
      <w:r w:rsidR="000772A3">
        <w:rPr>
          <w:sz w:val="28"/>
          <w:szCs w:val="28"/>
          <w:lang w:val="uk-UA"/>
        </w:rPr>
        <w:t xml:space="preserve">маніпулятивної поведінки </w:t>
      </w:r>
      <w:r w:rsidRPr="001B5CE2">
        <w:rPr>
          <w:sz w:val="28"/>
          <w:szCs w:val="28"/>
          <w:lang w:val="uk-UA"/>
        </w:rPr>
        <w:t xml:space="preserve">чоловіків </w:t>
      </w:r>
      <w:r w:rsidR="000772A3">
        <w:rPr>
          <w:sz w:val="28"/>
          <w:szCs w:val="28"/>
          <w:lang w:val="uk-UA"/>
        </w:rPr>
        <w:t xml:space="preserve">з різним рівнем макіавеллізму та її вплив на взаємовідносини </w:t>
      </w:r>
      <w:r w:rsidRPr="001B5CE2">
        <w:rPr>
          <w:sz w:val="28"/>
          <w:szCs w:val="28"/>
          <w:lang w:val="uk-UA"/>
        </w:rPr>
        <w:t>з жінками</w:t>
      </w:r>
      <w:r w:rsidR="000772A3">
        <w:rPr>
          <w:sz w:val="28"/>
          <w:szCs w:val="28"/>
          <w:lang w:val="uk-UA"/>
        </w:rPr>
        <w:t>;</w:t>
      </w:r>
    </w:p>
    <w:p w14:paraId="6DB1E5D9" w14:textId="77777777" w:rsidR="000772A3" w:rsidRDefault="000772A3" w:rsidP="00D73CD3">
      <w:pPr>
        <w:pStyle w:val="a7"/>
        <w:widowControl/>
        <w:numPr>
          <w:ilvl w:val="0"/>
          <w:numId w:val="18"/>
        </w:numPr>
        <w:tabs>
          <w:tab w:val="left" w:pos="993"/>
        </w:tabs>
        <w:autoSpaceDE/>
        <w:autoSpaceDN/>
        <w:spacing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розробити програму психологічного тренінгу, що</w:t>
      </w:r>
      <w:r w:rsidR="00AF27F5">
        <w:rPr>
          <w:sz w:val="28"/>
          <w:szCs w:val="28"/>
          <w:lang w:val="uk-UA"/>
        </w:rPr>
        <w:t>до</w:t>
      </w:r>
      <w:r>
        <w:rPr>
          <w:sz w:val="28"/>
          <w:szCs w:val="28"/>
          <w:lang w:val="uk-UA"/>
        </w:rPr>
        <w:t xml:space="preserve"> запобігання </w:t>
      </w:r>
      <w:r w:rsidR="00AF27F5">
        <w:rPr>
          <w:sz w:val="28"/>
          <w:szCs w:val="28"/>
          <w:lang w:val="uk-UA"/>
        </w:rPr>
        <w:t>маніпулятивним впливам на особистість</w:t>
      </w:r>
      <w:r>
        <w:rPr>
          <w:sz w:val="28"/>
          <w:szCs w:val="28"/>
          <w:lang w:val="uk-UA"/>
        </w:rPr>
        <w:t>.</w:t>
      </w:r>
    </w:p>
    <w:p w14:paraId="5CCB9643" w14:textId="77777777" w:rsidR="00522780" w:rsidRDefault="002D08FA" w:rsidP="00D73CD3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b/>
          <w:sz w:val="28"/>
          <w:szCs w:val="28"/>
        </w:rPr>
        <w:t>За теоретико-методологічну</w:t>
      </w:r>
      <w:r w:rsidRPr="002D08FA">
        <w:rPr>
          <w:b/>
          <w:sz w:val="28"/>
          <w:szCs w:val="28"/>
        </w:rPr>
        <w:t xml:space="preserve"> основу дослідження</w:t>
      </w:r>
      <w:r w:rsidRPr="00144742">
        <w:rPr>
          <w:sz w:val="28"/>
          <w:szCs w:val="28"/>
        </w:rPr>
        <w:t xml:space="preserve"> </w:t>
      </w:r>
      <w:r>
        <w:rPr>
          <w:sz w:val="28"/>
          <w:szCs w:val="28"/>
        </w:rPr>
        <w:t>були використані</w:t>
      </w:r>
      <w:r w:rsidRPr="00144742">
        <w:rPr>
          <w:sz w:val="28"/>
          <w:szCs w:val="28"/>
        </w:rPr>
        <w:t xml:space="preserve"> </w:t>
      </w:r>
      <w:r w:rsidRPr="002D08FA">
        <w:rPr>
          <w:sz w:val="28"/>
          <w:szCs w:val="28"/>
        </w:rPr>
        <w:t xml:space="preserve">положення </w:t>
      </w:r>
      <w:r w:rsidRPr="002D08FA">
        <w:rPr>
          <w:i/>
          <w:sz w:val="28"/>
          <w:szCs w:val="28"/>
        </w:rPr>
        <w:t>суб’єктного підходу</w:t>
      </w:r>
      <w:r w:rsidRPr="002D08FA">
        <w:rPr>
          <w:sz w:val="28"/>
          <w:szCs w:val="28"/>
        </w:rPr>
        <w:t xml:space="preserve"> про важливість розуміння та вивчення </w:t>
      </w:r>
      <w:r>
        <w:rPr>
          <w:sz w:val="28"/>
          <w:szCs w:val="28"/>
        </w:rPr>
        <w:t xml:space="preserve">особистості </w:t>
      </w:r>
      <w:r w:rsidRPr="002D08FA">
        <w:rPr>
          <w:sz w:val="28"/>
          <w:szCs w:val="28"/>
        </w:rPr>
        <w:t xml:space="preserve">як активної, </w:t>
      </w:r>
      <w:r>
        <w:rPr>
          <w:sz w:val="28"/>
          <w:szCs w:val="28"/>
        </w:rPr>
        <w:t xml:space="preserve">свідомої та відповідальної </w:t>
      </w:r>
      <w:r w:rsidR="00522780">
        <w:rPr>
          <w:sz w:val="28"/>
          <w:szCs w:val="28"/>
        </w:rPr>
        <w:t xml:space="preserve">за власні дії та поведінку </w:t>
      </w:r>
      <w:r w:rsidRPr="002D08FA">
        <w:rPr>
          <w:sz w:val="28"/>
          <w:szCs w:val="28"/>
        </w:rPr>
        <w:t xml:space="preserve">(В.  </w:t>
      </w:r>
      <w:proofErr w:type="spellStart"/>
      <w:r w:rsidRPr="002D08FA">
        <w:rPr>
          <w:sz w:val="28"/>
          <w:szCs w:val="28"/>
        </w:rPr>
        <w:t>Роменець</w:t>
      </w:r>
      <w:proofErr w:type="spellEnd"/>
      <w:r w:rsidRPr="002D08FA">
        <w:rPr>
          <w:sz w:val="28"/>
          <w:szCs w:val="28"/>
        </w:rPr>
        <w:t xml:space="preserve">, Т. Титаренко, Н.  </w:t>
      </w:r>
      <w:proofErr w:type="spellStart"/>
      <w:r w:rsidRPr="002D08FA">
        <w:rPr>
          <w:sz w:val="28"/>
          <w:szCs w:val="28"/>
        </w:rPr>
        <w:t>Чепелєва</w:t>
      </w:r>
      <w:proofErr w:type="spellEnd"/>
      <w:r w:rsidRPr="002D08FA">
        <w:rPr>
          <w:sz w:val="28"/>
          <w:szCs w:val="28"/>
        </w:rPr>
        <w:t xml:space="preserve"> та ін.); </w:t>
      </w:r>
      <w:r w:rsidR="00522780">
        <w:rPr>
          <w:i/>
          <w:sz w:val="28"/>
          <w:szCs w:val="28"/>
        </w:rPr>
        <w:t>суб’єктно-</w:t>
      </w:r>
      <w:proofErr w:type="spellStart"/>
      <w:r w:rsidR="00522780">
        <w:rPr>
          <w:i/>
          <w:sz w:val="28"/>
          <w:szCs w:val="28"/>
        </w:rPr>
        <w:t>вчинкового</w:t>
      </w:r>
      <w:proofErr w:type="spellEnd"/>
      <w:r w:rsidR="00522780">
        <w:rPr>
          <w:i/>
          <w:sz w:val="28"/>
          <w:szCs w:val="28"/>
        </w:rPr>
        <w:t xml:space="preserve"> підхо</w:t>
      </w:r>
      <w:r w:rsidRPr="00522780">
        <w:rPr>
          <w:i/>
          <w:sz w:val="28"/>
          <w:szCs w:val="28"/>
        </w:rPr>
        <w:t>д</w:t>
      </w:r>
      <w:r w:rsidR="00522780">
        <w:rPr>
          <w:i/>
          <w:sz w:val="28"/>
          <w:szCs w:val="28"/>
        </w:rPr>
        <w:t>у</w:t>
      </w:r>
      <w:r w:rsidRPr="002D08FA">
        <w:rPr>
          <w:sz w:val="28"/>
          <w:szCs w:val="28"/>
        </w:rPr>
        <w:t xml:space="preserve"> до розуміння сутності психологічного впливу (В. </w:t>
      </w:r>
      <w:proofErr w:type="spellStart"/>
      <w:r w:rsidRPr="002D08FA">
        <w:rPr>
          <w:sz w:val="28"/>
          <w:szCs w:val="28"/>
        </w:rPr>
        <w:t>Татенко</w:t>
      </w:r>
      <w:proofErr w:type="spellEnd"/>
      <w:r w:rsidRPr="002D08FA">
        <w:rPr>
          <w:sz w:val="28"/>
          <w:szCs w:val="28"/>
        </w:rPr>
        <w:t xml:space="preserve">); </w:t>
      </w:r>
      <w:r w:rsidRPr="00A524E3">
        <w:rPr>
          <w:i/>
          <w:sz w:val="28"/>
          <w:szCs w:val="28"/>
        </w:rPr>
        <w:t xml:space="preserve">сучасні підходи вітчизняних та зарубіжних вчених до розуміння та вивчення феномену </w:t>
      </w:r>
      <w:r w:rsidRPr="00A524E3">
        <w:rPr>
          <w:i/>
          <w:sz w:val="28"/>
          <w:szCs w:val="28"/>
        </w:rPr>
        <w:lastRenderedPageBreak/>
        <w:t>маніпуляції як виду прихованого психологічного впливу</w:t>
      </w:r>
      <w:r w:rsidRPr="002D08FA">
        <w:rPr>
          <w:sz w:val="28"/>
          <w:szCs w:val="28"/>
        </w:rPr>
        <w:t xml:space="preserve"> (Д. Мартін, </w:t>
      </w:r>
      <w:proofErr w:type="spellStart"/>
      <w:r w:rsidRPr="002D08FA">
        <w:rPr>
          <w:sz w:val="28"/>
          <w:szCs w:val="28"/>
        </w:rPr>
        <w:t>Дж</w:t>
      </w:r>
      <w:proofErr w:type="spellEnd"/>
      <w:r w:rsidRPr="002D08FA">
        <w:rPr>
          <w:sz w:val="28"/>
          <w:szCs w:val="28"/>
        </w:rPr>
        <w:t xml:space="preserve">. </w:t>
      </w:r>
      <w:proofErr w:type="spellStart"/>
      <w:r w:rsidRPr="002D08FA">
        <w:rPr>
          <w:sz w:val="28"/>
          <w:szCs w:val="28"/>
        </w:rPr>
        <w:t>Рудінов</w:t>
      </w:r>
      <w:proofErr w:type="spellEnd"/>
      <w:r w:rsidRPr="002D08FA">
        <w:rPr>
          <w:sz w:val="28"/>
          <w:szCs w:val="28"/>
        </w:rPr>
        <w:t xml:space="preserve">, </w:t>
      </w:r>
      <w:proofErr w:type="spellStart"/>
      <w:r w:rsidR="008000F4">
        <w:rPr>
          <w:sz w:val="28"/>
          <w:szCs w:val="28"/>
        </w:rPr>
        <w:t>В.Татенко</w:t>
      </w:r>
      <w:proofErr w:type="spellEnd"/>
      <w:r w:rsidR="008000F4">
        <w:rPr>
          <w:sz w:val="28"/>
          <w:szCs w:val="28"/>
        </w:rPr>
        <w:t xml:space="preserve">, </w:t>
      </w:r>
      <w:r w:rsidRPr="002D08FA">
        <w:rPr>
          <w:sz w:val="28"/>
          <w:szCs w:val="28"/>
        </w:rPr>
        <w:t xml:space="preserve">Р. </w:t>
      </w:r>
      <w:proofErr w:type="spellStart"/>
      <w:r w:rsidRPr="002D08FA">
        <w:rPr>
          <w:sz w:val="28"/>
          <w:szCs w:val="28"/>
        </w:rPr>
        <w:t>Чалдіні</w:t>
      </w:r>
      <w:proofErr w:type="spellEnd"/>
      <w:r w:rsidRPr="002D08FA">
        <w:rPr>
          <w:sz w:val="28"/>
          <w:szCs w:val="28"/>
        </w:rPr>
        <w:t xml:space="preserve">, </w:t>
      </w:r>
      <w:r w:rsidR="00522780">
        <w:rPr>
          <w:sz w:val="28"/>
          <w:szCs w:val="28"/>
        </w:rPr>
        <w:t>Г. Шиллер</w:t>
      </w:r>
      <w:r w:rsidR="00E94E2C">
        <w:rPr>
          <w:sz w:val="28"/>
          <w:szCs w:val="28"/>
        </w:rPr>
        <w:t>,</w:t>
      </w:r>
      <w:r w:rsidR="00522780">
        <w:rPr>
          <w:sz w:val="28"/>
          <w:szCs w:val="28"/>
        </w:rPr>
        <w:t xml:space="preserve"> Е. </w:t>
      </w:r>
      <w:proofErr w:type="spellStart"/>
      <w:r w:rsidR="00522780">
        <w:rPr>
          <w:sz w:val="28"/>
          <w:szCs w:val="28"/>
        </w:rPr>
        <w:t>Шостром</w:t>
      </w:r>
      <w:proofErr w:type="spellEnd"/>
      <w:r w:rsidR="00522780">
        <w:rPr>
          <w:sz w:val="28"/>
          <w:szCs w:val="28"/>
        </w:rPr>
        <w:t xml:space="preserve"> та ін.).</w:t>
      </w:r>
      <w:r w:rsidRPr="002D08FA">
        <w:rPr>
          <w:sz w:val="28"/>
          <w:szCs w:val="28"/>
        </w:rPr>
        <w:t xml:space="preserve"> </w:t>
      </w:r>
    </w:p>
    <w:p w14:paraId="09507FDB" w14:textId="77777777" w:rsidR="00D73CD3" w:rsidRDefault="00D73CD3" w:rsidP="00D73CD3">
      <w:pPr>
        <w:spacing w:line="360" w:lineRule="auto"/>
        <w:ind w:firstLine="720"/>
        <w:jc w:val="both"/>
        <w:rPr>
          <w:sz w:val="28"/>
          <w:szCs w:val="28"/>
        </w:rPr>
      </w:pPr>
      <w:r w:rsidRPr="00921FF2">
        <w:rPr>
          <w:b/>
          <w:sz w:val="28"/>
          <w:szCs w:val="28"/>
        </w:rPr>
        <w:t>Методи дослідження.</w:t>
      </w:r>
      <w:r w:rsidRPr="00921FF2">
        <w:rPr>
          <w:sz w:val="28"/>
          <w:szCs w:val="28"/>
        </w:rPr>
        <w:t xml:space="preserve"> Для </w:t>
      </w:r>
      <w:r w:rsidR="00522780">
        <w:rPr>
          <w:sz w:val="28"/>
          <w:szCs w:val="28"/>
        </w:rPr>
        <w:t xml:space="preserve">досягнення мети та реалізації </w:t>
      </w:r>
      <w:r w:rsidRPr="00921FF2">
        <w:rPr>
          <w:sz w:val="28"/>
          <w:szCs w:val="28"/>
        </w:rPr>
        <w:t xml:space="preserve">поставлених завдань було використано комплекс </w:t>
      </w:r>
      <w:r w:rsidR="00522780">
        <w:rPr>
          <w:sz w:val="28"/>
          <w:szCs w:val="28"/>
        </w:rPr>
        <w:t xml:space="preserve">теоретичних та емпіричних </w:t>
      </w:r>
      <w:r w:rsidRPr="00921FF2">
        <w:rPr>
          <w:sz w:val="28"/>
          <w:szCs w:val="28"/>
        </w:rPr>
        <w:t xml:space="preserve">методів: аналіз, </w:t>
      </w:r>
      <w:r w:rsidR="00522780">
        <w:rPr>
          <w:sz w:val="28"/>
          <w:szCs w:val="28"/>
        </w:rPr>
        <w:t xml:space="preserve">порівняння, </w:t>
      </w:r>
      <w:r w:rsidRPr="00921FF2">
        <w:rPr>
          <w:sz w:val="28"/>
          <w:szCs w:val="28"/>
        </w:rPr>
        <w:t xml:space="preserve">систематизація та узагальнення </w:t>
      </w:r>
      <w:r w:rsidR="00522780">
        <w:rPr>
          <w:sz w:val="28"/>
          <w:szCs w:val="28"/>
        </w:rPr>
        <w:t xml:space="preserve">концептуальних теоретичних положень, </w:t>
      </w:r>
      <w:r w:rsidRPr="00921FF2">
        <w:rPr>
          <w:sz w:val="28"/>
          <w:szCs w:val="28"/>
        </w:rPr>
        <w:t xml:space="preserve">опитування, </w:t>
      </w:r>
      <w:proofErr w:type="spellStart"/>
      <w:r w:rsidR="00522780">
        <w:rPr>
          <w:sz w:val="28"/>
          <w:szCs w:val="28"/>
        </w:rPr>
        <w:t>психодіагностичне</w:t>
      </w:r>
      <w:proofErr w:type="spellEnd"/>
      <w:r w:rsidR="00522780">
        <w:rPr>
          <w:sz w:val="28"/>
          <w:szCs w:val="28"/>
        </w:rPr>
        <w:t xml:space="preserve"> </w:t>
      </w:r>
      <w:r w:rsidRPr="00921FF2">
        <w:rPr>
          <w:sz w:val="28"/>
          <w:szCs w:val="28"/>
        </w:rPr>
        <w:t xml:space="preserve">тестування, </w:t>
      </w:r>
      <w:r w:rsidR="00A553AE">
        <w:rPr>
          <w:sz w:val="28"/>
          <w:szCs w:val="28"/>
        </w:rPr>
        <w:t xml:space="preserve">описова математична статистика, порівняльний аналіз  </w:t>
      </w:r>
      <w:r>
        <w:rPr>
          <w:sz w:val="28"/>
          <w:szCs w:val="28"/>
        </w:rPr>
        <w:t xml:space="preserve">результатів дослідження. </w:t>
      </w:r>
    </w:p>
    <w:p w14:paraId="70459D2B" w14:textId="77777777" w:rsidR="00D73CD3" w:rsidRPr="00144742" w:rsidRDefault="00D73CD3" w:rsidP="00D73CD3">
      <w:pPr>
        <w:spacing w:line="360" w:lineRule="auto"/>
        <w:ind w:firstLine="851"/>
        <w:jc w:val="both"/>
        <w:rPr>
          <w:sz w:val="28"/>
          <w:szCs w:val="28"/>
        </w:rPr>
      </w:pPr>
      <w:r w:rsidRPr="008D5B88">
        <w:rPr>
          <w:b/>
          <w:sz w:val="28"/>
          <w:szCs w:val="28"/>
        </w:rPr>
        <w:t>Наукова новизна</w:t>
      </w:r>
      <w:r w:rsidRPr="00144742">
        <w:rPr>
          <w:sz w:val="28"/>
          <w:szCs w:val="28"/>
        </w:rPr>
        <w:t xml:space="preserve"> дослідження полягає в доповненні теоретичних відомостей про</w:t>
      </w:r>
      <w:r>
        <w:rPr>
          <w:sz w:val="28"/>
          <w:szCs w:val="28"/>
        </w:rPr>
        <w:t xml:space="preserve"> осо</w:t>
      </w:r>
      <w:r w:rsidR="000364E6">
        <w:rPr>
          <w:sz w:val="28"/>
          <w:szCs w:val="28"/>
        </w:rPr>
        <w:t>бливості прояву</w:t>
      </w:r>
      <w:r>
        <w:rPr>
          <w:sz w:val="28"/>
          <w:szCs w:val="28"/>
        </w:rPr>
        <w:t xml:space="preserve"> макіавеллізму чоловіків у стосунках з жінками</w:t>
      </w:r>
      <w:r w:rsidRPr="00144742">
        <w:rPr>
          <w:sz w:val="28"/>
          <w:szCs w:val="28"/>
        </w:rPr>
        <w:t>, а також розширення кола наукових досліджень</w:t>
      </w:r>
      <w:r>
        <w:rPr>
          <w:sz w:val="28"/>
          <w:szCs w:val="28"/>
        </w:rPr>
        <w:t xml:space="preserve"> у сфері маніпулятивної поведінки особистості</w:t>
      </w:r>
      <w:r w:rsidRPr="00144742">
        <w:rPr>
          <w:sz w:val="28"/>
          <w:szCs w:val="28"/>
        </w:rPr>
        <w:t>.</w:t>
      </w:r>
    </w:p>
    <w:p w14:paraId="39AB65B2" w14:textId="77777777" w:rsidR="00D73CD3" w:rsidRPr="00144742" w:rsidRDefault="00D73CD3" w:rsidP="00D73CD3">
      <w:pPr>
        <w:spacing w:line="360" w:lineRule="auto"/>
        <w:ind w:firstLine="851"/>
        <w:jc w:val="both"/>
        <w:rPr>
          <w:sz w:val="28"/>
          <w:szCs w:val="28"/>
        </w:rPr>
      </w:pPr>
      <w:r w:rsidRPr="008D5B88">
        <w:rPr>
          <w:b/>
          <w:sz w:val="28"/>
          <w:szCs w:val="28"/>
        </w:rPr>
        <w:t>Практична значущість</w:t>
      </w:r>
      <w:r w:rsidRPr="00144742">
        <w:rPr>
          <w:sz w:val="28"/>
          <w:szCs w:val="28"/>
        </w:rPr>
        <w:t xml:space="preserve"> </w:t>
      </w:r>
      <w:r w:rsidR="00A553AE">
        <w:rPr>
          <w:sz w:val="28"/>
          <w:szCs w:val="28"/>
        </w:rPr>
        <w:t xml:space="preserve">магістерської роботи на задану тематику </w:t>
      </w:r>
      <w:r w:rsidRPr="00144742">
        <w:rPr>
          <w:sz w:val="28"/>
          <w:szCs w:val="28"/>
        </w:rPr>
        <w:t>полягає в нагальн</w:t>
      </w:r>
      <w:r>
        <w:rPr>
          <w:sz w:val="28"/>
          <w:szCs w:val="28"/>
        </w:rPr>
        <w:t>ій</w:t>
      </w:r>
      <w:r w:rsidRPr="00144742">
        <w:rPr>
          <w:sz w:val="28"/>
          <w:szCs w:val="28"/>
        </w:rPr>
        <w:t xml:space="preserve"> потреб</w:t>
      </w:r>
      <w:r>
        <w:rPr>
          <w:sz w:val="28"/>
          <w:szCs w:val="28"/>
        </w:rPr>
        <w:t>і</w:t>
      </w:r>
      <w:r w:rsidRPr="00144742">
        <w:rPr>
          <w:sz w:val="28"/>
          <w:szCs w:val="28"/>
        </w:rPr>
        <w:t xml:space="preserve"> розвитку психологічної проблематики </w:t>
      </w:r>
      <w:r>
        <w:rPr>
          <w:sz w:val="28"/>
          <w:szCs w:val="28"/>
        </w:rPr>
        <w:t>щодо формування відповідальної та свідомої поведінки чоловіків під час їх взаємодії з жінками та ставлення до них як до суб</w:t>
      </w:r>
      <w:r w:rsidRPr="008D5B88">
        <w:rPr>
          <w:sz w:val="28"/>
          <w:szCs w:val="28"/>
        </w:rPr>
        <w:t>’</w:t>
      </w:r>
      <w:r>
        <w:rPr>
          <w:sz w:val="28"/>
          <w:szCs w:val="28"/>
        </w:rPr>
        <w:t xml:space="preserve">єктів взаємодії. </w:t>
      </w:r>
      <w:r w:rsidRPr="00144742">
        <w:rPr>
          <w:sz w:val="28"/>
          <w:szCs w:val="28"/>
        </w:rPr>
        <w:t>Результати даного дослідження можуть бути використані</w:t>
      </w:r>
      <w:r>
        <w:rPr>
          <w:sz w:val="28"/>
          <w:szCs w:val="28"/>
        </w:rPr>
        <w:t xml:space="preserve"> у роботі практичних психологів</w:t>
      </w:r>
      <w:r w:rsidRPr="00144742">
        <w:rPr>
          <w:sz w:val="28"/>
          <w:szCs w:val="28"/>
        </w:rPr>
        <w:t>.</w:t>
      </w:r>
    </w:p>
    <w:p w14:paraId="7F6926DE" w14:textId="77777777" w:rsidR="00D73CD3" w:rsidRPr="00483C6E" w:rsidRDefault="00D73CD3" w:rsidP="00D73CD3">
      <w:pPr>
        <w:tabs>
          <w:tab w:val="left" w:pos="915"/>
        </w:tabs>
        <w:spacing w:line="360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Обсяг і структура роботи. </w:t>
      </w:r>
      <w:r w:rsidRPr="008D5B88">
        <w:rPr>
          <w:sz w:val="28"/>
          <w:szCs w:val="28"/>
        </w:rPr>
        <w:t>Магістерська</w:t>
      </w:r>
      <w:r>
        <w:rPr>
          <w:b/>
          <w:sz w:val="28"/>
          <w:szCs w:val="28"/>
        </w:rPr>
        <w:t xml:space="preserve"> </w:t>
      </w:r>
      <w:r w:rsidRPr="008E5F42">
        <w:rPr>
          <w:sz w:val="28"/>
          <w:szCs w:val="28"/>
        </w:rPr>
        <w:t>р</w:t>
      </w:r>
      <w:r w:rsidRPr="00C87CC6">
        <w:rPr>
          <w:sz w:val="28"/>
          <w:szCs w:val="28"/>
          <w:lang w:eastAsia="ru-RU"/>
        </w:rPr>
        <w:t xml:space="preserve">обота складається </w:t>
      </w:r>
      <w:r>
        <w:rPr>
          <w:sz w:val="28"/>
          <w:szCs w:val="28"/>
          <w:lang w:eastAsia="ru-RU"/>
        </w:rPr>
        <w:t>з</w:t>
      </w:r>
      <w:r w:rsidRPr="00C87CC6">
        <w:rPr>
          <w:sz w:val="28"/>
          <w:szCs w:val="28"/>
          <w:lang w:eastAsia="ru-RU"/>
        </w:rPr>
        <w:t xml:space="preserve"> вступу, </w:t>
      </w:r>
      <w:r>
        <w:rPr>
          <w:sz w:val="28"/>
          <w:szCs w:val="28"/>
        </w:rPr>
        <w:t xml:space="preserve">трьох основних </w:t>
      </w:r>
      <w:r w:rsidRPr="008E5F42">
        <w:rPr>
          <w:sz w:val="28"/>
          <w:szCs w:val="28"/>
        </w:rPr>
        <w:t>розділів</w:t>
      </w:r>
      <w:r>
        <w:rPr>
          <w:sz w:val="28"/>
          <w:szCs w:val="28"/>
        </w:rPr>
        <w:t xml:space="preserve"> та семи  підрозділів, </w:t>
      </w:r>
      <w:r w:rsidRPr="008E5F42">
        <w:rPr>
          <w:sz w:val="28"/>
          <w:szCs w:val="28"/>
          <w:lang w:eastAsia="ru-RU"/>
        </w:rPr>
        <w:t xml:space="preserve">висновків, </w:t>
      </w:r>
      <w:r w:rsidRPr="00A3658F">
        <w:rPr>
          <w:sz w:val="28"/>
          <w:szCs w:val="28"/>
        </w:rPr>
        <w:t xml:space="preserve">списку використаних джерел </w:t>
      </w:r>
      <w:r w:rsidRPr="00DF3FF7">
        <w:rPr>
          <w:sz w:val="28"/>
          <w:szCs w:val="28"/>
        </w:rPr>
        <w:t>(</w:t>
      </w:r>
      <w:r w:rsidR="00DF3FF7" w:rsidRPr="00DF3FF7">
        <w:rPr>
          <w:sz w:val="28"/>
          <w:szCs w:val="28"/>
        </w:rPr>
        <w:t xml:space="preserve">61 </w:t>
      </w:r>
      <w:r w:rsidRPr="00DF3FF7">
        <w:rPr>
          <w:sz w:val="28"/>
          <w:szCs w:val="28"/>
        </w:rPr>
        <w:t>найменування)</w:t>
      </w:r>
      <w:r w:rsidRPr="00A3658F">
        <w:rPr>
          <w:sz w:val="28"/>
          <w:szCs w:val="28"/>
        </w:rPr>
        <w:t xml:space="preserve"> та</w:t>
      </w:r>
      <w:r>
        <w:rPr>
          <w:color w:val="FF0000"/>
          <w:sz w:val="28"/>
          <w:szCs w:val="28"/>
        </w:rPr>
        <w:t xml:space="preserve"> </w:t>
      </w:r>
      <w:r w:rsidRPr="00222C41">
        <w:rPr>
          <w:sz w:val="28"/>
          <w:szCs w:val="28"/>
          <w:lang w:eastAsia="ru-RU"/>
        </w:rPr>
        <w:t xml:space="preserve">додатків. </w:t>
      </w:r>
      <w:r w:rsidRPr="00243525">
        <w:rPr>
          <w:sz w:val="28"/>
          <w:szCs w:val="28"/>
        </w:rPr>
        <w:t xml:space="preserve">Емпіричний матеріал представлено у </w:t>
      </w:r>
      <w:r w:rsidR="00D04615">
        <w:rPr>
          <w:sz w:val="28"/>
          <w:szCs w:val="28"/>
        </w:rPr>
        <w:t>2</w:t>
      </w:r>
      <w:r>
        <w:rPr>
          <w:sz w:val="28"/>
          <w:szCs w:val="28"/>
        </w:rPr>
        <w:t xml:space="preserve"> рисунках та </w:t>
      </w:r>
      <w:r w:rsidR="00D04615">
        <w:rPr>
          <w:sz w:val="28"/>
          <w:szCs w:val="28"/>
        </w:rPr>
        <w:t>6</w:t>
      </w:r>
      <w:r>
        <w:rPr>
          <w:sz w:val="28"/>
          <w:szCs w:val="28"/>
        </w:rPr>
        <w:t xml:space="preserve"> таблицях</w:t>
      </w:r>
      <w:r w:rsidRPr="00243525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8E16E8">
        <w:rPr>
          <w:sz w:val="28"/>
          <w:szCs w:val="28"/>
        </w:rPr>
        <w:t>Загаль</w:t>
      </w:r>
      <w:r>
        <w:rPr>
          <w:sz w:val="28"/>
          <w:szCs w:val="28"/>
        </w:rPr>
        <w:t xml:space="preserve">ний обсяг </w:t>
      </w:r>
      <w:r w:rsidR="00F22A5B">
        <w:rPr>
          <w:sz w:val="28"/>
          <w:szCs w:val="28"/>
        </w:rPr>
        <w:t>магістерськ</w:t>
      </w:r>
      <w:r>
        <w:rPr>
          <w:sz w:val="28"/>
          <w:szCs w:val="28"/>
        </w:rPr>
        <w:t xml:space="preserve">ої роботи – </w:t>
      </w:r>
      <w:r w:rsidRPr="00F30DB4">
        <w:rPr>
          <w:sz w:val="28"/>
          <w:szCs w:val="28"/>
        </w:rPr>
        <w:t>1</w:t>
      </w:r>
      <w:r w:rsidR="00F30DB4" w:rsidRPr="00F30DB4">
        <w:rPr>
          <w:sz w:val="28"/>
          <w:szCs w:val="28"/>
        </w:rPr>
        <w:t>06</w:t>
      </w:r>
      <w:r>
        <w:rPr>
          <w:sz w:val="28"/>
          <w:szCs w:val="28"/>
        </w:rPr>
        <w:t xml:space="preserve"> </w:t>
      </w:r>
      <w:r w:rsidRPr="003C7CA0">
        <w:rPr>
          <w:sz w:val="28"/>
          <w:szCs w:val="28"/>
        </w:rPr>
        <w:t>сторінок</w:t>
      </w:r>
      <w:r w:rsidRPr="008E16E8">
        <w:rPr>
          <w:sz w:val="28"/>
          <w:szCs w:val="28"/>
        </w:rPr>
        <w:t xml:space="preserve"> (основна частина – </w:t>
      </w:r>
      <w:r w:rsidR="00DF3FF7">
        <w:rPr>
          <w:sz w:val="28"/>
          <w:szCs w:val="28"/>
        </w:rPr>
        <w:t>89</w:t>
      </w:r>
      <w:r w:rsidRPr="00620462">
        <w:rPr>
          <w:sz w:val="28"/>
          <w:szCs w:val="28"/>
        </w:rPr>
        <w:t xml:space="preserve"> </w:t>
      </w:r>
      <w:r w:rsidRPr="008E16E8">
        <w:rPr>
          <w:sz w:val="28"/>
          <w:szCs w:val="28"/>
        </w:rPr>
        <w:t xml:space="preserve">сторінок). </w:t>
      </w:r>
    </w:p>
    <w:p w14:paraId="0004FE40" w14:textId="77777777" w:rsidR="00D73CD3" w:rsidRDefault="00D73CD3" w:rsidP="00930079">
      <w:pPr>
        <w:tabs>
          <w:tab w:val="left" w:pos="8676"/>
        </w:tabs>
        <w:spacing w:line="360" w:lineRule="auto"/>
        <w:ind w:firstLine="709"/>
        <w:jc w:val="both"/>
        <w:rPr>
          <w:b/>
          <w:sz w:val="28"/>
          <w:szCs w:val="28"/>
        </w:rPr>
      </w:pPr>
    </w:p>
    <w:p w14:paraId="5A9A8A6E" w14:textId="77777777" w:rsidR="00D73CD3" w:rsidRDefault="00D73CD3" w:rsidP="00930079">
      <w:pPr>
        <w:tabs>
          <w:tab w:val="left" w:pos="8676"/>
        </w:tabs>
        <w:spacing w:line="360" w:lineRule="auto"/>
        <w:ind w:firstLine="709"/>
        <w:jc w:val="both"/>
        <w:rPr>
          <w:b/>
          <w:sz w:val="28"/>
          <w:szCs w:val="28"/>
        </w:rPr>
      </w:pPr>
    </w:p>
    <w:p w14:paraId="75BD8C1B" w14:textId="77777777" w:rsidR="00D73CD3" w:rsidRDefault="00D73CD3" w:rsidP="00930079">
      <w:pPr>
        <w:tabs>
          <w:tab w:val="left" w:pos="8676"/>
        </w:tabs>
        <w:spacing w:line="360" w:lineRule="auto"/>
        <w:ind w:firstLine="709"/>
        <w:jc w:val="both"/>
        <w:rPr>
          <w:b/>
          <w:sz w:val="28"/>
          <w:szCs w:val="28"/>
        </w:rPr>
      </w:pPr>
    </w:p>
    <w:p w14:paraId="03B4CFF7" w14:textId="77777777" w:rsidR="00E94E2C" w:rsidRDefault="00E94E2C" w:rsidP="00930079">
      <w:pPr>
        <w:spacing w:line="360" w:lineRule="auto"/>
        <w:jc w:val="center"/>
        <w:rPr>
          <w:b/>
          <w:sz w:val="28"/>
          <w:szCs w:val="28"/>
        </w:rPr>
      </w:pPr>
    </w:p>
    <w:p w14:paraId="4A9AD66D" w14:textId="77777777" w:rsidR="008000F4" w:rsidRDefault="008000F4" w:rsidP="00930079">
      <w:pPr>
        <w:spacing w:line="360" w:lineRule="auto"/>
        <w:jc w:val="center"/>
        <w:rPr>
          <w:b/>
          <w:sz w:val="28"/>
          <w:szCs w:val="28"/>
        </w:rPr>
      </w:pPr>
    </w:p>
    <w:p w14:paraId="3120E712" w14:textId="77777777" w:rsidR="008000F4" w:rsidRDefault="008000F4" w:rsidP="00930079">
      <w:pPr>
        <w:spacing w:line="360" w:lineRule="auto"/>
        <w:jc w:val="center"/>
        <w:rPr>
          <w:b/>
          <w:sz w:val="28"/>
          <w:szCs w:val="28"/>
        </w:rPr>
      </w:pPr>
    </w:p>
    <w:p w14:paraId="564D5E5A" w14:textId="77777777" w:rsidR="008000F4" w:rsidRDefault="008000F4" w:rsidP="00930079">
      <w:pPr>
        <w:spacing w:line="360" w:lineRule="auto"/>
        <w:jc w:val="center"/>
        <w:rPr>
          <w:b/>
          <w:sz w:val="28"/>
          <w:szCs w:val="28"/>
        </w:rPr>
      </w:pPr>
    </w:p>
    <w:p w14:paraId="7129811A" w14:textId="77777777" w:rsidR="00930079" w:rsidRPr="000772A3" w:rsidRDefault="00930079" w:rsidP="00930079">
      <w:pPr>
        <w:spacing w:line="360" w:lineRule="auto"/>
        <w:jc w:val="center"/>
        <w:rPr>
          <w:b/>
          <w:bCs/>
          <w:sz w:val="28"/>
          <w:szCs w:val="28"/>
        </w:rPr>
      </w:pPr>
      <w:r w:rsidRPr="00D70353">
        <w:rPr>
          <w:b/>
          <w:sz w:val="28"/>
          <w:szCs w:val="28"/>
        </w:rPr>
        <w:lastRenderedPageBreak/>
        <w:t>РОЗДІЛ</w:t>
      </w:r>
      <w:r w:rsidR="006E48DF">
        <w:rPr>
          <w:b/>
          <w:bCs/>
          <w:sz w:val="28"/>
          <w:szCs w:val="28"/>
        </w:rPr>
        <w:t xml:space="preserve"> 1</w:t>
      </w:r>
    </w:p>
    <w:p w14:paraId="604ABD8D" w14:textId="77777777" w:rsidR="00635C6F" w:rsidRPr="000772A3" w:rsidRDefault="006E48DF" w:rsidP="00930079">
      <w:pPr>
        <w:tabs>
          <w:tab w:val="left" w:pos="915"/>
        </w:tabs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sz w:val="28"/>
          <w:szCs w:val="28"/>
        </w:rPr>
        <w:t>ТЕОРЕТИЧНІ АСПЕКТИ ВИВЧЕННЯ МАНІПУЛЯТИВНОЇ ПОВЕДІНКИ ЧОЛОВІКІВ ПІД ЧАС ВЗАЄМОДІЇ З ЖІНКАМИ</w:t>
      </w:r>
      <w:r w:rsidRPr="00B90555">
        <w:rPr>
          <w:b/>
          <w:bCs/>
          <w:sz w:val="28"/>
          <w:szCs w:val="28"/>
        </w:rPr>
        <w:t xml:space="preserve"> </w:t>
      </w:r>
    </w:p>
    <w:p w14:paraId="2E56B4D9" w14:textId="77777777" w:rsidR="006E48DF" w:rsidRPr="000772A3" w:rsidRDefault="006E48DF" w:rsidP="00930079">
      <w:pPr>
        <w:tabs>
          <w:tab w:val="left" w:pos="915"/>
        </w:tabs>
        <w:spacing w:line="360" w:lineRule="auto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14:paraId="4F64AE84" w14:textId="77777777" w:rsidR="00930079" w:rsidRPr="00A953F9" w:rsidRDefault="00930079" w:rsidP="00AF3019">
      <w:pPr>
        <w:numPr>
          <w:ilvl w:val="1"/>
          <w:numId w:val="3"/>
        </w:numPr>
        <w:tabs>
          <w:tab w:val="clear" w:pos="1440"/>
          <w:tab w:val="left" w:pos="0"/>
        </w:tabs>
        <w:spacing w:line="360" w:lineRule="auto"/>
        <w:ind w:left="0" w:firstLine="709"/>
        <w:jc w:val="both"/>
        <w:rPr>
          <w:b/>
          <w:color w:val="000000"/>
          <w:sz w:val="28"/>
          <w:szCs w:val="28"/>
          <w:shd w:val="clear" w:color="auto" w:fill="FFFFFF"/>
        </w:rPr>
      </w:pPr>
      <w:r w:rsidRPr="00A953F9">
        <w:rPr>
          <w:b/>
          <w:sz w:val="28"/>
          <w:szCs w:val="28"/>
        </w:rPr>
        <w:t>Аналіз поняття «маніпуля</w:t>
      </w:r>
      <w:r>
        <w:rPr>
          <w:b/>
          <w:sz w:val="28"/>
          <w:szCs w:val="28"/>
        </w:rPr>
        <w:t>ція</w:t>
      </w:r>
      <w:r w:rsidRPr="00A953F9">
        <w:rPr>
          <w:b/>
          <w:sz w:val="28"/>
          <w:szCs w:val="28"/>
        </w:rPr>
        <w:t xml:space="preserve">» під кутом </w:t>
      </w:r>
      <w:r>
        <w:rPr>
          <w:b/>
          <w:sz w:val="28"/>
          <w:szCs w:val="28"/>
        </w:rPr>
        <w:t xml:space="preserve"> </w:t>
      </w:r>
      <w:r w:rsidR="00AF3019" w:rsidRPr="00AF3019">
        <w:rPr>
          <w:b/>
          <w:sz w:val="28"/>
          <w:szCs w:val="28"/>
        </w:rPr>
        <w:t xml:space="preserve">вітчизняних та зарубіжних </w:t>
      </w:r>
      <w:r>
        <w:rPr>
          <w:b/>
          <w:sz w:val="28"/>
          <w:szCs w:val="28"/>
        </w:rPr>
        <w:t>психологічних досліджень</w:t>
      </w:r>
    </w:p>
    <w:p w14:paraId="6487D4F1" w14:textId="77777777" w:rsidR="00930079" w:rsidRDefault="00930079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F8317E">
        <w:rPr>
          <w:color w:val="000000"/>
          <w:sz w:val="28"/>
          <w:szCs w:val="28"/>
          <w:lang w:val="uk-UA"/>
        </w:rPr>
        <w:t xml:space="preserve">На </w:t>
      </w:r>
      <w:r>
        <w:rPr>
          <w:color w:val="000000"/>
          <w:sz w:val="28"/>
          <w:szCs w:val="28"/>
          <w:lang w:val="uk-UA"/>
        </w:rPr>
        <w:t>початку дослідження є необхідність визначитися стосовно змістовних характеристик таких ключових для роботи понять, як «маніпуляція»</w:t>
      </w:r>
      <w:r w:rsidR="000364E6"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  <w:lang w:val="uk-UA"/>
        </w:rPr>
        <w:t xml:space="preserve">  «маніпулятивна поведінка»</w:t>
      </w:r>
      <w:r w:rsidR="000364E6">
        <w:rPr>
          <w:color w:val="000000"/>
          <w:sz w:val="28"/>
          <w:szCs w:val="28"/>
          <w:lang w:val="uk-UA"/>
        </w:rPr>
        <w:t xml:space="preserve"> та «макіавеллізм»</w:t>
      </w:r>
      <w:r>
        <w:rPr>
          <w:color w:val="000000"/>
          <w:sz w:val="28"/>
          <w:szCs w:val="28"/>
          <w:lang w:val="uk-UA"/>
        </w:rPr>
        <w:t xml:space="preserve">. </w:t>
      </w:r>
    </w:p>
    <w:p w14:paraId="4A011D55" w14:textId="77777777" w:rsidR="00930079" w:rsidRDefault="00930079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Інтерес у наукових колах до вивчення понять «маніпуляція» та «маніпулятивна поведінка» обумовлений тим, що вони є предметом дослідження таких важливих галузей</w:t>
      </w:r>
      <w:r w:rsidR="000364E6">
        <w:rPr>
          <w:color w:val="000000"/>
          <w:sz w:val="28"/>
          <w:szCs w:val="28"/>
          <w:lang w:val="uk-UA"/>
        </w:rPr>
        <w:t xml:space="preserve"> життєдіяльності людини</w:t>
      </w:r>
      <w:r>
        <w:rPr>
          <w:color w:val="000000"/>
          <w:sz w:val="28"/>
          <w:szCs w:val="28"/>
          <w:lang w:val="uk-UA"/>
        </w:rPr>
        <w:t>, як філософія, етика, психологія, медицина, педагогіка, політологія</w:t>
      </w:r>
      <w:r w:rsidR="00C67160">
        <w:rPr>
          <w:color w:val="000000"/>
          <w:sz w:val="28"/>
          <w:szCs w:val="28"/>
          <w:lang w:val="uk-UA"/>
        </w:rPr>
        <w:t>, соціологія</w:t>
      </w:r>
      <w:r>
        <w:rPr>
          <w:color w:val="000000"/>
          <w:sz w:val="28"/>
          <w:szCs w:val="28"/>
          <w:lang w:val="uk-UA"/>
        </w:rPr>
        <w:t xml:space="preserve"> тощо. </w:t>
      </w:r>
    </w:p>
    <w:p w14:paraId="27CF226B" w14:textId="77777777" w:rsidR="00A30C10" w:rsidRDefault="00930079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Значна кількість різних за своїм характером визначень поняття «маніпуляція», що подаються у різних словниках та робо</w:t>
      </w:r>
      <w:r w:rsidR="000364E6">
        <w:rPr>
          <w:color w:val="000000"/>
          <w:sz w:val="28"/>
          <w:szCs w:val="28"/>
          <w:lang w:val="uk-UA"/>
        </w:rPr>
        <w:t xml:space="preserve">тах зарубіжних і </w:t>
      </w:r>
      <w:r w:rsidR="00A30C10">
        <w:rPr>
          <w:color w:val="000000"/>
          <w:sz w:val="28"/>
          <w:szCs w:val="28"/>
          <w:lang w:val="uk-UA"/>
        </w:rPr>
        <w:t xml:space="preserve"> вітчизняних науковців, доводи</w:t>
      </w:r>
      <w:r>
        <w:rPr>
          <w:color w:val="000000"/>
          <w:sz w:val="28"/>
          <w:szCs w:val="28"/>
          <w:lang w:val="uk-UA"/>
        </w:rPr>
        <w:t>ть його складність</w:t>
      </w:r>
      <w:r w:rsidR="000364E6">
        <w:rPr>
          <w:color w:val="000000"/>
          <w:sz w:val="28"/>
          <w:szCs w:val="28"/>
          <w:lang w:val="uk-UA"/>
        </w:rPr>
        <w:t xml:space="preserve">, </w:t>
      </w:r>
      <w:r w:rsidR="00A30C10">
        <w:rPr>
          <w:color w:val="000000"/>
          <w:sz w:val="28"/>
          <w:szCs w:val="28"/>
          <w:lang w:val="uk-UA"/>
        </w:rPr>
        <w:t xml:space="preserve">що </w:t>
      </w:r>
      <w:r w:rsidR="000364E6">
        <w:rPr>
          <w:color w:val="000000"/>
          <w:sz w:val="28"/>
          <w:szCs w:val="28"/>
          <w:lang w:val="uk-UA"/>
        </w:rPr>
        <w:t xml:space="preserve">обумовлена </w:t>
      </w:r>
      <w:proofErr w:type="spellStart"/>
      <w:r w:rsidR="000364E6">
        <w:rPr>
          <w:color w:val="000000"/>
          <w:sz w:val="28"/>
          <w:szCs w:val="28"/>
          <w:lang w:val="uk-UA"/>
        </w:rPr>
        <w:t>міждисциплінарністю</w:t>
      </w:r>
      <w:proofErr w:type="spellEnd"/>
      <w:r w:rsidR="00A30C10">
        <w:rPr>
          <w:color w:val="000000"/>
          <w:sz w:val="28"/>
          <w:szCs w:val="28"/>
          <w:lang w:val="uk-UA"/>
        </w:rPr>
        <w:t xml:space="preserve"> вивчення</w:t>
      </w:r>
      <w:r w:rsidR="000B1A45">
        <w:rPr>
          <w:color w:val="000000"/>
          <w:sz w:val="28"/>
          <w:szCs w:val="28"/>
          <w:lang w:val="uk-UA"/>
        </w:rPr>
        <w:t xml:space="preserve"> та багатозначністю самого омоніму</w:t>
      </w:r>
      <w:r w:rsidR="000364E6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</w:p>
    <w:p w14:paraId="506822DC" w14:textId="77777777" w:rsidR="00121897" w:rsidRDefault="009B24BC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lang w:val="uk-UA"/>
        </w:rPr>
      </w:pPr>
      <w:r>
        <w:rPr>
          <w:color w:val="000000"/>
          <w:sz w:val="28"/>
          <w:szCs w:val="28"/>
          <w:lang w:val="uk-UA"/>
        </w:rPr>
        <w:t>Коріння п</w:t>
      </w:r>
      <w:r w:rsidR="00930079">
        <w:rPr>
          <w:color w:val="000000"/>
          <w:sz w:val="28"/>
          <w:szCs w:val="28"/>
          <w:lang w:val="uk-UA"/>
        </w:rPr>
        <w:t xml:space="preserve">оняття </w:t>
      </w:r>
      <w:r>
        <w:rPr>
          <w:color w:val="000000"/>
          <w:sz w:val="28"/>
          <w:szCs w:val="28"/>
          <w:lang w:val="uk-UA"/>
        </w:rPr>
        <w:t xml:space="preserve">походить </w:t>
      </w:r>
      <w:r w:rsidR="00930079">
        <w:rPr>
          <w:color w:val="000000"/>
          <w:sz w:val="28"/>
          <w:szCs w:val="28"/>
          <w:lang w:val="uk-UA"/>
        </w:rPr>
        <w:t>з латинської мови (</w:t>
      </w:r>
      <w:proofErr w:type="spellStart"/>
      <w:r w:rsidR="00930079" w:rsidRPr="00C21990">
        <w:rPr>
          <w:color w:val="000000"/>
          <w:sz w:val="28"/>
          <w:szCs w:val="28"/>
          <w:lang w:val="uk-UA"/>
        </w:rPr>
        <w:t>manipulare</w:t>
      </w:r>
      <w:proofErr w:type="spellEnd"/>
      <w:r w:rsidR="00930079">
        <w:rPr>
          <w:color w:val="000000"/>
          <w:sz w:val="28"/>
          <w:szCs w:val="28"/>
          <w:lang w:val="uk-UA"/>
        </w:rPr>
        <w:t>), що дослівно означає «управляти зі знанням справи», «допомагати». Первинне значен</w:t>
      </w:r>
      <w:r w:rsidR="00A30C10">
        <w:rPr>
          <w:color w:val="000000"/>
          <w:sz w:val="28"/>
          <w:szCs w:val="28"/>
          <w:lang w:val="uk-UA"/>
        </w:rPr>
        <w:t>ня «маніпуляції</w:t>
      </w:r>
      <w:r w:rsidR="00121897">
        <w:rPr>
          <w:color w:val="000000"/>
          <w:sz w:val="28"/>
          <w:szCs w:val="28"/>
          <w:lang w:val="uk-UA"/>
        </w:rPr>
        <w:t>» як поняття несло</w:t>
      </w:r>
      <w:r w:rsidR="00930079">
        <w:rPr>
          <w:color w:val="000000"/>
          <w:sz w:val="28"/>
          <w:szCs w:val="28"/>
          <w:lang w:val="uk-UA"/>
        </w:rPr>
        <w:t xml:space="preserve"> позитивне навантаження, оскільки </w:t>
      </w:r>
      <w:r w:rsidR="00121897">
        <w:rPr>
          <w:color w:val="000000"/>
          <w:sz w:val="28"/>
          <w:szCs w:val="28"/>
          <w:lang w:val="uk-UA"/>
        </w:rPr>
        <w:t xml:space="preserve">було </w:t>
      </w:r>
      <w:r w:rsidR="00930079">
        <w:rPr>
          <w:color w:val="000000"/>
          <w:sz w:val="28"/>
          <w:szCs w:val="28"/>
          <w:lang w:val="uk-UA"/>
        </w:rPr>
        <w:t>пов</w:t>
      </w:r>
      <w:r w:rsidR="00930079" w:rsidRPr="00C33D28">
        <w:rPr>
          <w:color w:val="000000"/>
          <w:sz w:val="28"/>
          <w:szCs w:val="28"/>
          <w:lang w:val="uk-UA"/>
        </w:rPr>
        <w:t>’</w:t>
      </w:r>
      <w:r w:rsidR="00930079">
        <w:rPr>
          <w:color w:val="000000"/>
          <w:sz w:val="28"/>
          <w:szCs w:val="28"/>
          <w:lang w:val="uk-UA"/>
        </w:rPr>
        <w:t>яз</w:t>
      </w:r>
      <w:r w:rsidR="00930079" w:rsidRPr="00A30C10">
        <w:rPr>
          <w:color w:val="000000"/>
          <w:sz w:val="28"/>
          <w:szCs w:val="28"/>
          <w:lang w:val="uk-UA"/>
        </w:rPr>
        <w:t>а</w:t>
      </w:r>
      <w:r w:rsidR="00930079">
        <w:rPr>
          <w:color w:val="000000"/>
          <w:sz w:val="28"/>
          <w:szCs w:val="28"/>
          <w:lang w:val="uk-UA"/>
        </w:rPr>
        <w:t>не з виконанням людиною майстерних дій руками (медичн</w:t>
      </w:r>
      <w:r w:rsidR="00121897">
        <w:rPr>
          <w:color w:val="000000"/>
          <w:sz w:val="28"/>
          <w:szCs w:val="28"/>
          <w:lang w:val="uk-UA"/>
        </w:rPr>
        <w:t xml:space="preserve">ий огляд, перестановка предметів, розваги за допомогою демонстрації фокусів у цирку </w:t>
      </w:r>
      <w:r w:rsidR="00930079">
        <w:rPr>
          <w:color w:val="000000"/>
          <w:sz w:val="28"/>
          <w:szCs w:val="28"/>
          <w:lang w:val="uk-UA"/>
        </w:rPr>
        <w:t xml:space="preserve">тощо). </w:t>
      </w:r>
    </w:p>
    <w:p w14:paraId="460E3068" w14:textId="77777777" w:rsidR="00930079" w:rsidRDefault="00930079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Новий контекст змістовних характеристик, </w:t>
      </w:r>
      <w:r w:rsidRPr="0083077E">
        <w:rPr>
          <w:color w:val="000000"/>
          <w:sz w:val="28"/>
          <w:szCs w:val="28"/>
          <w:lang w:val="uk-UA"/>
        </w:rPr>
        <w:t>ґрунтується</w:t>
      </w:r>
      <w:r>
        <w:rPr>
          <w:color w:val="000000"/>
          <w:sz w:val="28"/>
          <w:szCs w:val="28"/>
          <w:lang w:val="uk-UA"/>
        </w:rPr>
        <w:t xml:space="preserve"> на визначенні</w:t>
      </w:r>
      <w:r w:rsidRPr="00767AD8">
        <w:rPr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маніпуляції як </w:t>
      </w:r>
      <w:r w:rsidRPr="00767AD8">
        <w:rPr>
          <w:color w:val="000000"/>
          <w:sz w:val="28"/>
          <w:szCs w:val="28"/>
          <w:lang w:val="uk-UA"/>
        </w:rPr>
        <w:t xml:space="preserve">цілеспрямованого впливу на суспільну психологію, свідомість та </w:t>
      </w:r>
      <w:r>
        <w:rPr>
          <w:color w:val="000000"/>
          <w:sz w:val="28"/>
          <w:szCs w:val="28"/>
          <w:lang w:val="uk-UA"/>
        </w:rPr>
        <w:t xml:space="preserve"> підсвідомість </w:t>
      </w:r>
      <w:r w:rsidR="000B1A45">
        <w:rPr>
          <w:color w:val="000000"/>
          <w:sz w:val="28"/>
          <w:szCs w:val="28"/>
          <w:lang w:val="uk-UA"/>
        </w:rPr>
        <w:t xml:space="preserve">конкретного </w:t>
      </w:r>
      <w:r>
        <w:rPr>
          <w:color w:val="000000"/>
          <w:sz w:val="28"/>
          <w:szCs w:val="28"/>
          <w:lang w:val="uk-UA"/>
        </w:rPr>
        <w:t>індивіда.</w:t>
      </w:r>
    </w:p>
    <w:p w14:paraId="2963E17F" w14:textId="77777777" w:rsidR="00180DEA" w:rsidRDefault="0028185B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lang w:val="uk-UA"/>
        </w:rPr>
      </w:pPr>
      <w:r w:rsidRPr="0028185B">
        <w:rPr>
          <w:sz w:val="28"/>
          <w:szCs w:val="28"/>
          <w:lang w:val="uk-UA"/>
        </w:rPr>
        <w:lastRenderedPageBreak/>
        <w:t xml:space="preserve">У </w:t>
      </w:r>
      <w:r w:rsidR="000364E6" w:rsidRPr="0028185B">
        <w:rPr>
          <w:sz w:val="28"/>
          <w:szCs w:val="28"/>
          <w:lang w:val="uk-UA"/>
        </w:rPr>
        <w:t>словник</w:t>
      </w:r>
      <w:r w:rsidRPr="0028185B">
        <w:rPr>
          <w:sz w:val="28"/>
          <w:szCs w:val="28"/>
          <w:lang w:val="uk-UA"/>
        </w:rPr>
        <w:t>у</w:t>
      </w:r>
      <w:r w:rsidR="000364E6" w:rsidRPr="0028185B">
        <w:rPr>
          <w:sz w:val="28"/>
          <w:szCs w:val="28"/>
          <w:lang w:val="uk-UA"/>
        </w:rPr>
        <w:t xml:space="preserve"> </w:t>
      </w:r>
      <w:r w:rsidR="008D0FD2">
        <w:rPr>
          <w:sz w:val="28"/>
          <w:szCs w:val="28"/>
          <w:lang w:val="uk-UA"/>
        </w:rPr>
        <w:t xml:space="preserve">за редакцією М. Головатого </w:t>
      </w:r>
      <w:r w:rsidRPr="0028185B">
        <w:rPr>
          <w:sz w:val="28"/>
          <w:szCs w:val="28"/>
          <w:lang w:val="uk-UA"/>
        </w:rPr>
        <w:t>можна знайти наступне визначення політичної маніпуляції</w:t>
      </w:r>
      <w:r w:rsidR="008D0FD2">
        <w:rPr>
          <w:sz w:val="28"/>
          <w:szCs w:val="28"/>
          <w:lang w:val="uk-UA"/>
        </w:rPr>
        <w:t>, яка</w:t>
      </w:r>
      <w:r w:rsidR="000B1A45">
        <w:rPr>
          <w:sz w:val="28"/>
          <w:szCs w:val="28"/>
          <w:lang w:val="uk-UA"/>
        </w:rPr>
        <w:t xml:space="preserve"> є</w:t>
      </w:r>
      <w:r w:rsidR="000364E6" w:rsidRPr="0028185B">
        <w:rPr>
          <w:sz w:val="28"/>
          <w:szCs w:val="28"/>
          <w:lang w:val="uk-UA"/>
        </w:rPr>
        <w:t xml:space="preserve"> </w:t>
      </w:r>
      <w:r w:rsidR="000B1A45">
        <w:rPr>
          <w:sz w:val="28"/>
          <w:szCs w:val="28"/>
          <w:lang w:val="uk-UA"/>
        </w:rPr>
        <w:t>«…засобом</w:t>
      </w:r>
      <w:r w:rsidR="000364E6" w:rsidRPr="0028185B">
        <w:rPr>
          <w:sz w:val="28"/>
          <w:szCs w:val="28"/>
          <w:lang w:val="uk-UA"/>
        </w:rPr>
        <w:t xml:space="preserve"> ідеологічного та духовно-психологічного впливу на масову свідомість з метою нав’яз</w:t>
      </w:r>
      <w:r w:rsidR="000B1A45">
        <w:rPr>
          <w:sz w:val="28"/>
          <w:szCs w:val="28"/>
          <w:lang w:val="uk-UA"/>
        </w:rPr>
        <w:t>ування</w:t>
      </w:r>
      <w:r w:rsidR="000364E6" w:rsidRPr="0028185B">
        <w:rPr>
          <w:sz w:val="28"/>
          <w:szCs w:val="28"/>
          <w:lang w:val="uk-UA"/>
        </w:rPr>
        <w:t xml:space="preserve"> певн</w:t>
      </w:r>
      <w:r w:rsidR="000B1A45">
        <w:rPr>
          <w:sz w:val="28"/>
          <w:szCs w:val="28"/>
          <w:lang w:val="uk-UA"/>
        </w:rPr>
        <w:t>их ідей, цінностей</w:t>
      </w:r>
      <w:r>
        <w:rPr>
          <w:sz w:val="28"/>
          <w:szCs w:val="28"/>
          <w:lang w:val="uk-UA"/>
        </w:rPr>
        <w:t>; цілеспрямован</w:t>
      </w:r>
      <w:r w:rsidR="000B1A45">
        <w:rPr>
          <w:sz w:val="28"/>
          <w:szCs w:val="28"/>
          <w:lang w:val="uk-UA"/>
        </w:rPr>
        <w:t>им</w:t>
      </w:r>
      <w:r w:rsidR="000364E6" w:rsidRPr="0028185B">
        <w:rPr>
          <w:sz w:val="28"/>
          <w:szCs w:val="28"/>
          <w:lang w:val="uk-UA"/>
        </w:rPr>
        <w:t xml:space="preserve"> вплив</w:t>
      </w:r>
      <w:r w:rsidR="000B1A45">
        <w:rPr>
          <w:sz w:val="28"/>
          <w:szCs w:val="28"/>
          <w:lang w:val="uk-UA"/>
        </w:rPr>
        <w:t>ом</w:t>
      </w:r>
      <w:r w:rsidR="000364E6" w:rsidRPr="0028185B">
        <w:rPr>
          <w:sz w:val="28"/>
          <w:szCs w:val="28"/>
          <w:lang w:val="uk-UA"/>
        </w:rPr>
        <w:t xml:space="preserve"> на громадську думку і політичну поведінку для спрямування їх у задан</w:t>
      </w:r>
      <w:r w:rsidR="008D0FD2">
        <w:rPr>
          <w:sz w:val="28"/>
          <w:szCs w:val="28"/>
          <w:lang w:val="uk-UA"/>
        </w:rPr>
        <w:t>ому напрямі</w:t>
      </w:r>
      <w:r w:rsidR="008D0FD2" w:rsidRPr="008000F4">
        <w:rPr>
          <w:sz w:val="28"/>
          <w:szCs w:val="28"/>
          <w:lang w:val="uk-UA"/>
        </w:rPr>
        <w:t>» [</w:t>
      </w:r>
      <w:r w:rsidR="008000F4" w:rsidRPr="008000F4">
        <w:rPr>
          <w:lang w:val="uk-UA"/>
        </w:rPr>
        <w:t>33;</w:t>
      </w:r>
      <w:r w:rsidR="008D0FD2" w:rsidRPr="008000F4">
        <w:rPr>
          <w:lang w:val="uk-UA"/>
        </w:rPr>
        <w:t xml:space="preserve"> </w:t>
      </w:r>
      <w:r w:rsidR="000364E6" w:rsidRPr="008000F4">
        <w:rPr>
          <w:sz w:val="28"/>
          <w:szCs w:val="28"/>
          <w:lang w:val="uk-UA"/>
        </w:rPr>
        <w:t>с. 456].</w:t>
      </w:r>
      <w:r w:rsidR="000364E6" w:rsidRPr="00771B82">
        <w:rPr>
          <w:lang w:val="uk-UA"/>
        </w:rPr>
        <w:t xml:space="preserve"> </w:t>
      </w:r>
    </w:p>
    <w:p w14:paraId="77CE8533" w14:textId="77777777" w:rsidR="0028185B" w:rsidRPr="00A30C10" w:rsidRDefault="000364E6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A30C10">
        <w:rPr>
          <w:sz w:val="28"/>
          <w:szCs w:val="28"/>
          <w:lang w:val="uk-UA"/>
        </w:rPr>
        <w:t>У соціологічному словнику</w:t>
      </w:r>
      <w:r w:rsidR="0028185B" w:rsidRPr="00A30C10">
        <w:rPr>
          <w:sz w:val="28"/>
          <w:szCs w:val="28"/>
          <w:lang w:val="uk-UA"/>
        </w:rPr>
        <w:t xml:space="preserve"> </w:t>
      </w:r>
      <w:r w:rsidR="00C67160">
        <w:rPr>
          <w:sz w:val="28"/>
          <w:szCs w:val="28"/>
          <w:lang w:val="uk-UA"/>
        </w:rPr>
        <w:t xml:space="preserve">подається </w:t>
      </w:r>
      <w:r w:rsidR="000B1A45">
        <w:rPr>
          <w:sz w:val="28"/>
          <w:szCs w:val="28"/>
          <w:lang w:val="uk-UA"/>
        </w:rPr>
        <w:t>дещо інше визначення поняття «маніпуляція». А</w:t>
      </w:r>
      <w:r w:rsidR="0028185B" w:rsidRPr="00A30C10">
        <w:rPr>
          <w:sz w:val="28"/>
          <w:szCs w:val="28"/>
          <w:lang w:val="uk-UA"/>
        </w:rPr>
        <w:t xml:space="preserve">кцентується </w:t>
      </w:r>
      <w:r w:rsidR="000B1A45">
        <w:rPr>
          <w:sz w:val="28"/>
          <w:szCs w:val="28"/>
          <w:lang w:val="uk-UA"/>
        </w:rPr>
        <w:t xml:space="preserve">саме </w:t>
      </w:r>
      <w:r w:rsidR="0028185B" w:rsidRPr="00A30C10">
        <w:rPr>
          <w:sz w:val="28"/>
          <w:szCs w:val="28"/>
          <w:lang w:val="uk-UA"/>
        </w:rPr>
        <w:t xml:space="preserve">на </w:t>
      </w:r>
      <w:r w:rsidR="000B1A45">
        <w:rPr>
          <w:sz w:val="28"/>
          <w:szCs w:val="28"/>
          <w:lang w:val="uk-UA"/>
        </w:rPr>
        <w:t xml:space="preserve">його </w:t>
      </w:r>
      <w:r w:rsidR="0028185B" w:rsidRPr="00A30C10">
        <w:rPr>
          <w:sz w:val="28"/>
          <w:szCs w:val="28"/>
          <w:lang w:val="uk-UA"/>
        </w:rPr>
        <w:t>неоднозначності</w:t>
      </w:r>
      <w:r w:rsidR="000B1A45">
        <w:rPr>
          <w:sz w:val="28"/>
          <w:szCs w:val="28"/>
          <w:lang w:val="uk-UA"/>
        </w:rPr>
        <w:t>, що</w:t>
      </w:r>
      <w:r w:rsidR="0028185B" w:rsidRPr="00A30C10">
        <w:rPr>
          <w:sz w:val="28"/>
          <w:szCs w:val="28"/>
          <w:lang w:val="uk-UA"/>
        </w:rPr>
        <w:t xml:space="preserve"> </w:t>
      </w:r>
      <w:r w:rsidR="000B1A45">
        <w:rPr>
          <w:sz w:val="28"/>
          <w:szCs w:val="28"/>
          <w:lang w:val="uk-UA"/>
        </w:rPr>
        <w:t>обумовлено</w:t>
      </w:r>
      <w:r w:rsidR="00A30C10" w:rsidRPr="00A30C10">
        <w:rPr>
          <w:sz w:val="28"/>
          <w:szCs w:val="28"/>
          <w:lang w:val="uk-UA"/>
        </w:rPr>
        <w:t xml:space="preserve"> поєднанням </w:t>
      </w:r>
      <w:r w:rsidR="0028185B" w:rsidRPr="00A30C10">
        <w:rPr>
          <w:sz w:val="28"/>
          <w:szCs w:val="28"/>
          <w:lang w:val="uk-UA"/>
        </w:rPr>
        <w:t xml:space="preserve"> </w:t>
      </w:r>
      <w:r w:rsidR="000B1A45">
        <w:rPr>
          <w:sz w:val="28"/>
          <w:szCs w:val="28"/>
          <w:lang w:val="uk-UA"/>
        </w:rPr>
        <w:t xml:space="preserve">як </w:t>
      </w:r>
      <w:r w:rsidR="0028185B" w:rsidRPr="00A30C10">
        <w:rPr>
          <w:sz w:val="28"/>
          <w:szCs w:val="28"/>
          <w:lang w:val="uk-UA"/>
        </w:rPr>
        <w:t xml:space="preserve">негативних </w:t>
      </w:r>
      <w:r w:rsidR="00A30C10" w:rsidRPr="00A30C10">
        <w:rPr>
          <w:sz w:val="28"/>
          <w:szCs w:val="28"/>
          <w:lang w:val="uk-UA"/>
        </w:rPr>
        <w:t>та</w:t>
      </w:r>
      <w:r w:rsidR="000B1A45">
        <w:rPr>
          <w:sz w:val="28"/>
          <w:szCs w:val="28"/>
          <w:lang w:val="uk-UA"/>
        </w:rPr>
        <w:t>к і</w:t>
      </w:r>
      <w:r w:rsidR="00A30C10" w:rsidRPr="00A30C10">
        <w:rPr>
          <w:sz w:val="28"/>
          <w:szCs w:val="28"/>
          <w:lang w:val="uk-UA"/>
        </w:rPr>
        <w:t xml:space="preserve"> позитивних змістов</w:t>
      </w:r>
      <w:r w:rsidR="000B1A45">
        <w:rPr>
          <w:sz w:val="28"/>
          <w:szCs w:val="28"/>
          <w:lang w:val="uk-UA"/>
        </w:rPr>
        <w:t>н</w:t>
      </w:r>
      <w:r w:rsidR="00A30C10" w:rsidRPr="00A30C10">
        <w:rPr>
          <w:sz w:val="28"/>
          <w:szCs w:val="28"/>
          <w:lang w:val="uk-UA"/>
        </w:rPr>
        <w:t>их</w:t>
      </w:r>
      <w:r w:rsidR="000B1A45">
        <w:rPr>
          <w:sz w:val="28"/>
          <w:szCs w:val="28"/>
          <w:lang w:val="uk-UA"/>
        </w:rPr>
        <w:t xml:space="preserve"> характеристик</w:t>
      </w:r>
      <w:r w:rsidR="00A30C10" w:rsidRPr="00A30C10">
        <w:rPr>
          <w:sz w:val="28"/>
          <w:szCs w:val="28"/>
          <w:lang w:val="uk-UA"/>
        </w:rPr>
        <w:t xml:space="preserve">: </w:t>
      </w:r>
      <w:r w:rsidR="0028185B" w:rsidRPr="00A30C10">
        <w:rPr>
          <w:sz w:val="28"/>
          <w:szCs w:val="28"/>
          <w:lang w:val="uk-UA"/>
        </w:rPr>
        <w:t xml:space="preserve"> </w:t>
      </w:r>
    </w:p>
    <w:p w14:paraId="48D8DAFB" w14:textId="77777777" w:rsidR="0028185B" w:rsidRPr="00A30C10" w:rsidRDefault="0028185B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A30C10">
        <w:rPr>
          <w:sz w:val="28"/>
          <w:szCs w:val="28"/>
          <w:lang w:val="uk-UA"/>
        </w:rPr>
        <w:t xml:space="preserve"> -</w:t>
      </w:r>
      <w:r w:rsidR="000364E6" w:rsidRPr="00A30C10">
        <w:rPr>
          <w:sz w:val="28"/>
          <w:szCs w:val="28"/>
          <w:lang w:val="uk-UA"/>
        </w:rPr>
        <w:t xml:space="preserve"> </w:t>
      </w:r>
      <w:r w:rsidR="00A30C10" w:rsidRPr="00A30C10">
        <w:rPr>
          <w:sz w:val="28"/>
          <w:szCs w:val="28"/>
          <w:lang w:val="uk-UA"/>
        </w:rPr>
        <w:t>засіб</w:t>
      </w:r>
      <w:r w:rsidRPr="00A30C10">
        <w:rPr>
          <w:sz w:val="28"/>
          <w:szCs w:val="28"/>
          <w:lang w:val="uk-UA"/>
        </w:rPr>
        <w:t xml:space="preserve"> </w:t>
      </w:r>
      <w:r w:rsidR="000364E6" w:rsidRPr="00A30C10">
        <w:rPr>
          <w:sz w:val="28"/>
          <w:szCs w:val="28"/>
          <w:lang w:val="uk-UA"/>
        </w:rPr>
        <w:t xml:space="preserve">соціального впливу на людей за допомогою </w:t>
      </w:r>
      <w:r w:rsidRPr="00A30C10">
        <w:rPr>
          <w:sz w:val="28"/>
          <w:szCs w:val="28"/>
          <w:lang w:val="uk-UA"/>
        </w:rPr>
        <w:t xml:space="preserve">комбінованих </w:t>
      </w:r>
      <w:r w:rsidR="000364E6" w:rsidRPr="00A30C10">
        <w:rPr>
          <w:sz w:val="28"/>
          <w:szCs w:val="28"/>
          <w:lang w:val="uk-UA"/>
        </w:rPr>
        <w:t>методів</w:t>
      </w:r>
      <w:r w:rsidRPr="00A30C10">
        <w:rPr>
          <w:sz w:val="28"/>
          <w:szCs w:val="28"/>
          <w:lang w:val="uk-UA"/>
        </w:rPr>
        <w:t xml:space="preserve">, а  саме – </w:t>
      </w:r>
      <w:r w:rsidR="000364E6" w:rsidRPr="00A30C10">
        <w:rPr>
          <w:sz w:val="28"/>
          <w:szCs w:val="28"/>
          <w:lang w:val="uk-UA"/>
        </w:rPr>
        <w:t>економічних, політич</w:t>
      </w:r>
      <w:r w:rsidRPr="00A30C10">
        <w:rPr>
          <w:sz w:val="28"/>
          <w:szCs w:val="28"/>
          <w:lang w:val="uk-UA"/>
        </w:rPr>
        <w:t>них, засобів масової інформації</w:t>
      </w:r>
      <w:r w:rsidR="000364E6" w:rsidRPr="00A30C10">
        <w:rPr>
          <w:sz w:val="28"/>
          <w:szCs w:val="28"/>
          <w:lang w:val="uk-UA"/>
        </w:rPr>
        <w:t xml:space="preserve"> з метою нав’язу</w:t>
      </w:r>
      <w:r w:rsidRPr="00A30C10">
        <w:rPr>
          <w:sz w:val="28"/>
          <w:szCs w:val="28"/>
          <w:lang w:val="uk-UA"/>
        </w:rPr>
        <w:t>вання їм певних ідей, цінностей та</w:t>
      </w:r>
      <w:r w:rsidR="000364E6" w:rsidRPr="00A30C10">
        <w:rPr>
          <w:sz w:val="28"/>
          <w:szCs w:val="28"/>
          <w:lang w:val="uk-UA"/>
        </w:rPr>
        <w:t xml:space="preserve"> форм поведінки</w:t>
      </w:r>
      <w:r w:rsidRPr="00A30C10">
        <w:rPr>
          <w:sz w:val="28"/>
          <w:szCs w:val="28"/>
          <w:lang w:val="uk-UA"/>
        </w:rPr>
        <w:t>;</w:t>
      </w:r>
    </w:p>
    <w:p w14:paraId="4255A6ED" w14:textId="77777777" w:rsidR="0028185B" w:rsidRPr="00A30C10" w:rsidRDefault="000364E6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A30C10">
        <w:rPr>
          <w:sz w:val="28"/>
          <w:szCs w:val="28"/>
          <w:lang w:val="uk-UA"/>
        </w:rPr>
        <w:t xml:space="preserve"> </w:t>
      </w:r>
      <w:r w:rsidR="0028185B" w:rsidRPr="00A30C10">
        <w:rPr>
          <w:sz w:val="28"/>
          <w:szCs w:val="28"/>
          <w:lang w:val="uk-UA"/>
        </w:rPr>
        <w:t>- шахрайськ</w:t>
      </w:r>
      <w:r w:rsidR="00A30C10" w:rsidRPr="00A30C10">
        <w:rPr>
          <w:sz w:val="28"/>
          <w:szCs w:val="28"/>
          <w:lang w:val="uk-UA"/>
        </w:rPr>
        <w:t>а</w:t>
      </w:r>
      <w:r w:rsidR="0028185B" w:rsidRPr="00A30C10">
        <w:rPr>
          <w:sz w:val="28"/>
          <w:szCs w:val="28"/>
          <w:lang w:val="uk-UA"/>
        </w:rPr>
        <w:t xml:space="preserve"> витівк</w:t>
      </w:r>
      <w:r w:rsidR="00A30C10" w:rsidRPr="00A30C10">
        <w:rPr>
          <w:sz w:val="28"/>
          <w:szCs w:val="28"/>
          <w:lang w:val="uk-UA"/>
        </w:rPr>
        <w:t>а</w:t>
      </w:r>
      <w:r w:rsidR="0028185B" w:rsidRPr="00A30C10">
        <w:rPr>
          <w:sz w:val="28"/>
          <w:szCs w:val="28"/>
          <w:lang w:val="uk-UA"/>
        </w:rPr>
        <w:t>, хитрощ</w:t>
      </w:r>
      <w:r w:rsidR="00A30C10" w:rsidRPr="00A30C10">
        <w:rPr>
          <w:sz w:val="28"/>
          <w:szCs w:val="28"/>
          <w:lang w:val="uk-UA"/>
        </w:rPr>
        <w:t>і</w:t>
      </w:r>
      <w:r w:rsidRPr="00A30C10">
        <w:rPr>
          <w:sz w:val="28"/>
          <w:szCs w:val="28"/>
          <w:lang w:val="uk-UA"/>
        </w:rPr>
        <w:t xml:space="preserve">, </w:t>
      </w:r>
      <w:r w:rsidR="0028185B" w:rsidRPr="00A30C10">
        <w:rPr>
          <w:sz w:val="28"/>
          <w:szCs w:val="28"/>
          <w:lang w:val="uk-UA"/>
        </w:rPr>
        <w:t>підтасовування фактів, махінаці</w:t>
      </w:r>
      <w:r w:rsidR="00A30C10" w:rsidRPr="00A30C10">
        <w:rPr>
          <w:sz w:val="28"/>
          <w:szCs w:val="28"/>
          <w:lang w:val="uk-UA"/>
        </w:rPr>
        <w:t>я</w:t>
      </w:r>
      <w:r w:rsidRPr="00A30C10">
        <w:rPr>
          <w:sz w:val="28"/>
          <w:szCs w:val="28"/>
          <w:lang w:val="uk-UA"/>
        </w:rPr>
        <w:t xml:space="preserve">; </w:t>
      </w:r>
    </w:p>
    <w:p w14:paraId="6AF1A078" w14:textId="77777777" w:rsidR="00A30C10" w:rsidRPr="00A30C10" w:rsidRDefault="0028185B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A30C10">
        <w:rPr>
          <w:sz w:val="28"/>
          <w:szCs w:val="28"/>
          <w:lang w:val="uk-UA"/>
        </w:rPr>
        <w:t>-</w:t>
      </w:r>
      <w:r w:rsidR="000364E6" w:rsidRPr="00A30C10">
        <w:rPr>
          <w:sz w:val="28"/>
          <w:szCs w:val="28"/>
          <w:lang w:val="uk-UA"/>
        </w:rPr>
        <w:t xml:space="preserve"> складний прийом у ручній праці, який</w:t>
      </w:r>
      <w:r w:rsidR="00A30C10" w:rsidRPr="00A30C10">
        <w:rPr>
          <w:sz w:val="28"/>
          <w:szCs w:val="28"/>
          <w:lang w:val="uk-UA"/>
        </w:rPr>
        <w:t xml:space="preserve"> потребує надзвичайної точності</w:t>
      </w:r>
      <w:r w:rsidR="00180DEA">
        <w:rPr>
          <w:sz w:val="28"/>
          <w:szCs w:val="28"/>
          <w:lang w:val="uk-UA"/>
        </w:rPr>
        <w:t xml:space="preserve"> </w:t>
      </w:r>
      <w:r w:rsidR="00180DEA" w:rsidRPr="008000F4">
        <w:rPr>
          <w:sz w:val="28"/>
          <w:szCs w:val="28"/>
          <w:lang w:val="uk-UA"/>
        </w:rPr>
        <w:t>[</w:t>
      </w:r>
      <w:r w:rsidR="008000F4" w:rsidRPr="008000F4">
        <w:rPr>
          <w:lang w:val="uk-UA"/>
        </w:rPr>
        <w:t xml:space="preserve">39; </w:t>
      </w:r>
      <w:r w:rsidR="000364E6" w:rsidRPr="008000F4">
        <w:rPr>
          <w:sz w:val="28"/>
          <w:szCs w:val="28"/>
          <w:lang w:val="uk-UA"/>
        </w:rPr>
        <w:t>с.165].</w:t>
      </w:r>
    </w:p>
    <w:p w14:paraId="52A61BA5" w14:textId="77777777" w:rsidR="00A30C10" w:rsidRDefault="000364E6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lang w:val="uk-UA"/>
        </w:rPr>
      </w:pPr>
      <w:r w:rsidRPr="00A30C10">
        <w:rPr>
          <w:sz w:val="28"/>
          <w:szCs w:val="28"/>
          <w:lang w:val="uk-UA"/>
        </w:rPr>
        <w:t xml:space="preserve"> </w:t>
      </w:r>
      <w:r w:rsidR="000B1A45">
        <w:rPr>
          <w:sz w:val="28"/>
          <w:szCs w:val="28"/>
          <w:lang w:val="uk-UA"/>
        </w:rPr>
        <w:t>У сучасному</w:t>
      </w:r>
      <w:r w:rsidRPr="00A30C10">
        <w:rPr>
          <w:sz w:val="28"/>
          <w:szCs w:val="28"/>
          <w:lang w:val="uk-UA"/>
        </w:rPr>
        <w:t xml:space="preserve"> </w:t>
      </w:r>
      <w:r w:rsidR="000B1A45">
        <w:rPr>
          <w:sz w:val="28"/>
          <w:szCs w:val="28"/>
          <w:lang w:val="uk-UA"/>
        </w:rPr>
        <w:t>психологічному</w:t>
      </w:r>
      <w:r w:rsidRPr="00A30C10">
        <w:rPr>
          <w:sz w:val="28"/>
          <w:szCs w:val="28"/>
          <w:lang w:val="uk-UA"/>
        </w:rPr>
        <w:t xml:space="preserve"> словник</w:t>
      </w:r>
      <w:r w:rsidR="000B1A45">
        <w:rPr>
          <w:sz w:val="28"/>
          <w:szCs w:val="28"/>
          <w:lang w:val="uk-UA"/>
        </w:rPr>
        <w:t>у</w:t>
      </w:r>
      <w:r w:rsidR="009B24BC">
        <w:rPr>
          <w:sz w:val="28"/>
          <w:szCs w:val="28"/>
          <w:lang w:val="uk-UA"/>
        </w:rPr>
        <w:t xml:space="preserve"> В. </w:t>
      </w:r>
      <w:proofErr w:type="spellStart"/>
      <w:r w:rsidR="009B24BC">
        <w:rPr>
          <w:sz w:val="28"/>
          <w:szCs w:val="28"/>
          <w:lang w:val="uk-UA"/>
        </w:rPr>
        <w:t>Шапара</w:t>
      </w:r>
      <w:proofErr w:type="spellEnd"/>
      <w:r w:rsidRPr="00A30C10">
        <w:rPr>
          <w:sz w:val="28"/>
          <w:szCs w:val="28"/>
          <w:lang w:val="uk-UA"/>
        </w:rPr>
        <w:t xml:space="preserve"> </w:t>
      </w:r>
      <w:r w:rsidR="000B1A45">
        <w:rPr>
          <w:sz w:val="28"/>
          <w:szCs w:val="28"/>
          <w:lang w:val="uk-UA"/>
        </w:rPr>
        <w:t xml:space="preserve">поняття </w:t>
      </w:r>
      <w:r w:rsidR="00A30C10" w:rsidRPr="00A30C10">
        <w:rPr>
          <w:sz w:val="28"/>
          <w:szCs w:val="28"/>
          <w:lang w:val="uk-UA"/>
        </w:rPr>
        <w:t>«маніпуляці</w:t>
      </w:r>
      <w:r w:rsidR="000B1A45">
        <w:rPr>
          <w:sz w:val="28"/>
          <w:szCs w:val="28"/>
          <w:lang w:val="uk-UA"/>
        </w:rPr>
        <w:t>я</w:t>
      </w:r>
      <w:r w:rsidRPr="00A30C10">
        <w:rPr>
          <w:sz w:val="28"/>
          <w:szCs w:val="28"/>
          <w:lang w:val="uk-UA"/>
        </w:rPr>
        <w:t xml:space="preserve">» </w:t>
      </w:r>
      <w:r w:rsidR="000B1A45">
        <w:rPr>
          <w:sz w:val="28"/>
          <w:szCs w:val="28"/>
          <w:lang w:val="uk-UA"/>
        </w:rPr>
        <w:t>визначається наступним чином:</w:t>
      </w:r>
      <w:r w:rsidR="00A30C10" w:rsidRPr="00A30C10">
        <w:rPr>
          <w:sz w:val="28"/>
          <w:szCs w:val="28"/>
          <w:lang w:val="uk-UA"/>
        </w:rPr>
        <w:t xml:space="preserve"> </w:t>
      </w:r>
      <w:r w:rsidRPr="00A30C10">
        <w:rPr>
          <w:sz w:val="28"/>
          <w:szCs w:val="28"/>
          <w:lang w:val="uk-UA"/>
        </w:rPr>
        <w:t>«…</w:t>
      </w:r>
      <w:r w:rsidR="00A30C10" w:rsidRPr="00A30C10">
        <w:rPr>
          <w:sz w:val="28"/>
          <w:szCs w:val="28"/>
          <w:lang w:val="uk-UA"/>
        </w:rPr>
        <w:t xml:space="preserve">засіб </w:t>
      </w:r>
      <w:r w:rsidRPr="00A30C10">
        <w:rPr>
          <w:sz w:val="28"/>
          <w:szCs w:val="28"/>
          <w:lang w:val="uk-UA"/>
        </w:rPr>
        <w:t xml:space="preserve">психологічного впливу, </w:t>
      </w:r>
      <w:r w:rsidR="00A30C10" w:rsidRPr="00A30C10">
        <w:rPr>
          <w:sz w:val="28"/>
          <w:szCs w:val="28"/>
          <w:lang w:val="uk-UA"/>
        </w:rPr>
        <w:t xml:space="preserve">майстерне </w:t>
      </w:r>
      <w:r w:rsidRPr="00A30C10">
        <w:rPr>
          <w:sz w:val="28"/>
          <w:szCs w:val="28"/>
          <w:lang w:val="uk-UA"/>
        </w:rPr>
        <w:t xml:space="preserve">виконання якого призводити до </w:t>
      </w:r>
      <w:r w:rsidR="00A30C10" w:rsidRPr="00A30C10">
        <w:rPr>
          <w:sz w:val="28"/>
          <w:szCs w:val="28"/>
          <w:lang w:val="uk-UA"/>
        </w:rPr>
        <w:t>прихованої актив</w:t>
      </w:r>
      <w:r w:rsidR="00F64BFB">
        <w:rPr>
          <w:sz w:val="28"/>
          <w:szCs w:val="28"/>
          <w:lang w:val="uk-UA"/>
        </w:rPr>
        <w:t>із</w:t>
      </w:r>
      <w:r w:rsidR="00A30C10" w:rsidRPr="00A30C10">
        <w:rPr>
          <w:sz w:val="28"/>
          <w:szCs w:val="28"/>
          <w:lang w:val="uk-UA"/>
        </w:rPr>
        <w:t xml:space="preserve">ації </w:t>
      </w:r>
      <w:r w:rsidRPr="00A30C10">
        <w:rPr>
          <w:sz w:val="28"/>
          <w:szCs w:val="28"/>
          <w:lang w:val="uk-UA"/>
        </w:rPr>
        <w:t>у іншої людини намірів, що не збігаються з її акт</w:t>
      </w:r>
      <w:r w:rsidR="00180DEA">
        <w:rPr>
          <w:sz w:val="28"/>
          <w:szCs w:val="28"/>
          <w:lang w:val="uk-UA"/>
        </w:rPr>
        <w:t xml:space="preserve">уально існуючими бажаннями» </w:t>
      </w:r>
      <w:r w:rsidR="00180DEA" w:rsidRPr="008000F4">
        <w:rPr>
          <w:sz w:val="28"/>
          <w:szCs w:val="28"/>
          <w:lang w:val="uk-UA"/>
        </w:rPr>
        <w:t>[</w:t>
      </w:r>
      <w:r w:rsidR="008000F4" w:rsidRPr="008000F4">
        <w:rPr>
          <w:lang w:val="uk-UA"/>
        </w:rPr>
        <w:t xml:space="preserve">47; </w:t>
      </w:r>
      <w:r w:rsidRPr="008000F4">
        <w:rPr>
          <w:sz w:val="28"/>
          <w:szCs w:val="28"/>
          <w:lang w:val="uk-UA"/>
        </w:rPr>
        <w:t>с. 240].</w:t>
      </w:r>
      <w:r w:rsidRPr="00771B82">
        <w:rPr>
          <w:lang w:val="uk-UA"/>
        </w:rPr>
        <w:t xml:space="preserve"> </w:t>
      </w:r>
    </w:p>
    <w:p w14:paraId="497F731D" w14:textId="77777777" w:rsidR="00F64BFB" w:rsidRPr="00F64BFB" w:rsidRDefault="000B1A45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F64BFB">
        <w:rPr>
          <w:sz w:val="28"/>
          <w:szCs w:val="28"/>
          <w:lang w:val="uk-UA"/>
        </w:rPr>
        <w:t xml:space="preserve">Не дивлячись на певні розбіжності у </w:t>
      </w:r>
      <w:r w:rsidR="00F64BFB" w:rsidRPr="00F64BFB">
        <w:rPr>
          <w:sz w:val="28"/>
          <w:szCs w:val="28"/>
          <w:lang w:val="uk-UA"/>
        </w:rPr>
        <w:t xml:space="preserve">наведених </w:t>
      </w:r>
      <w:r w:rsidRPr="00F64BFB">
        <w:rPr>
          <w:sz w:val="28"/>
          <w:szCs w:val="28"/>
          <w:lang w:val="uk-UA"/>
        </w:rPr>
        <w:t>визначеннях</w:t>
      </w:r>
      <w:r w:rsidR="00F64BFB" w:rsidRPr="00F64BFB">
        <w:rPr>
          <w:sz w:val="28"/>
          <w:szCs w:val="28"/>
          <w:lang w:val="uk-UA"/>
        </w:rPr>
        <w:t xml:space="preserve"> «маніпуляції» як поняття</w:t>
      </w:r>
      <w:r w:rsidRPr="00F64BFB">
        <w:rPr>
          <w:sz w:val="28"/>
          <w:szCs w:val="28"/>
          <w:lang w:val="uk-UA"/>
        </w:rPr>
        <w:t xml:space="preserve">, </w:t>
      </w:r>
      <w:r w:rsidR="00C67160">
        <w:rPr>
          <w:sz w:val="28"/>
          <w:szCs w:val="28"/>
          <w:lang w:val="uk-UA"/>
        </w:rPr>
        <w:t xml:space="preserve">необхідно зауважити, що </w:t>
      </w:r>
      <w:r w:rsidR="00C67160" w:rsidRPr="00F64BFB">
        <w:rPr>
          <w:sz w:val="28"/>
          <w:szCs w:val="28"/>
          <w:lang w:val="uk-UA"/>
        </w:rPr>
        <w:t xml:space="preserve">всі вони </w:t>
      </w:r>
      <w:r w:rsidRPr="00F64BFB">
        <w:rPr>
          <w:sz w:val="28"/>
          <w:szCs w:val="28"/>
          <w:lang w:val="uk-UA"/>
        </w:rPr>
        <w:t xml:space="preserve">концептуально </w:t>
      </w:r>
      <w:r w:rsidR="00F64BFB">
        <w:rPr>
          <w:sz w:val="28"/>
          <w:szCs w:val="28"/>
          <w:lang w:val="uk-UA"/>
        </w:rPr>
        <w:t xml:space="preserve">сходяться на </w:t>
      </w:r>
      <w:r w:rsidR="00F64BFB" w:rsidRPr="00F64BFB">
        <w:rPr>
          <w:sz w:val="28"/>
          <w:szCs w:val="28"/>
          <w:lang w:val="uk-UA"/>
        </w:rPr>
        <w:t>тому, що це завуальований вплив,</w:t>
      </w:r>
      <w:r w:rsidR="00F64BFB">
        <w:rPr>
          <w:sz w:val="28"/>
          <w:szCs w:val="28"/>
          <w:lang w:val="uk-UA"/>
        </w:rPr>
        <w:t xml:space="preserve"> який здійснюється за допомогою</w:t>
      </w:r>
      <w:r w:rsidR="00F64BFB" w:rsidRPr="00F64BFB">
        <w:rPr>
          <w:sz w:val="28"/>
          <w:szCs w:val="28"/>
          <w:lang w:val="uk-UA"/>
        </w:rPr>
        <w:t xml:space="preserve"> навіювання, переконання</w:t>
      </w:r>
      <w:r w:rsidR="00C67160">
        <w:rPr>
          <w:sz w:val="28"/>
          <w:szCs w:val="28"/>
          <w:lang w:val="uk-UA"/>
        </w:rPr>
        <w:t xml:space="preserve"> та інших прийомів</w:t>
      </w:r>
      <w:r w:rsidR="00F64BFB">
        <w:rPr>
          <w:sz w:val="28"/>
          <w:szCs w:val="28"/>
          <w:lang w:val="uk-UA"/>
        </w:rPr>
        <w:t>. Він ґрунтується</w:t>
      </w:r>
      <w:r w:rsidR="00F64BFB" w:rsidRPr="00F64BFB">
        <w:rPr>
          <w:sz w:val="28"/>
          <w:szCs w:val="28"/>
          <w:lang w:val="uk-UA"/>
        </w:rPr>
        <w:t xml:space="preserve"> </w:t>
      </w:r>
      <w:r w:rsidR="00F64BFB">
        <w:rPr>
          <w:sz w:val="28"/>
          <w:szCs w:val="28"/>
          <w:lang w:val="uk-UA"/>
        </w:rPr>
        <w:t>на правилах</w:t>
      </w:r>
      <w:r w:rsidR="00F64BFB" w:rsidRPr="00F64BFB">
        <w:rPr>
          <w:sz w:val="28"/>
          <w:szCs w:val="28"/>
          <w:lang w:val="uk-UA"/>
        </w:rPr>
        <w:t xml:space="preserve"> суб’єкт-об’єктної комунікації</w:t>
      </w:r>
      <w:r w:rsidR="00F64BFB">
        <w:rPr>
          <w:sz w:val="28"/>
          <w:szCs w:val="28"/>
          <w:lang w:val="uk-UA"/>
        </w:rPr>
        <w:t>, основною метою якої є</w:t>
      </w:r>
      <w:r w:rsidR="00F64BFB" w:rsidRPr="00F64BFB">
        <w:rPr>
          <w:sz w:val="28"/>
          <w:szCs w:val="28"/>
          <w:lang w:val="uk-UA"/>
        </w:rPr>
        <w:t xml:space="preserve"> </w:t>
      </w:r>
      <w:r w:rsidR="00C67160">
        <w:rPr>
          <w:sz w:val="28"/>
          <w:szCs w:val="28"/>
          <w:lang w:val="uk-UA"/>
        </w:rPr>
        <w:t xml:space="preserve">запуск механізму </w:t>
      </w:r>
      <w:r w:rsidR="00F64BFB" w:rsidRPr="00F64BFB">
        <w:rPr>
          <w:sz w:val="28"/>
          <w:szCs w:val="28"/>
          <w:lang w:val="uk-UA"/>
        </w:rPr>
        <w:t xml:space="preserve">трансформації </w:t>
      </w:r>
      <w:r w:rsidR="00C67160">
        <w:rPr>
          <w:sz w:val="28"/>
          <w:szCs w:val="28"/>
          <w:lang w:val="uk-UA"/>
        </w:rPr>
        <w:t xml:space="preserve">свідомості, </w:t>
      </w:r>
      <w:r w:rsidR="008A69BA">
        <w:rPr>
          <w:sz w:val="28"/>
          <w:szCs w:val="28"/>
          <w:lang w:val="uk-UA"/>
        </w:rPr>
        <w:t xml:space="preserve">зміни </w:t>
      </w:r>
      <w:r w:rsidR="00C67160">
        <w:rPr>
          <w:sz w:val="28"/>
          <w:szCs w:val="28"/>
          <w:lang w:val="uk-UA"/>
        </w:rPr>
        <w:t>емоційних станів та поведінки</w:t>
      </w:r>
      <w:r w:rsidR="00F64BFB" w:rsidRPr="00F64BFB">
        <w:rPr>
          <w:sz w:val="28"/>
          <w:szCs w:val="28"/>
          <w:lang w:val="uk-UA"/>
        </w:rPr>
        <w:t xml:space="preserve"> людей.    </w:t>
      </w:r>
    </w:p>
    <w:p w14:paraId="39700823" w14:textId="77777777" w:rsidR="00364FDD" w:rsidRPr="00577E2B" w:rsidRDefault="000364E6" w:rsidP="00180DEA">
      <w:pPr>
        <w:pStyle w:val="text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1316C5">
        <w:rPr>
          <w:sz w:val="28"/>
          <w:szCs w:val="28"/>
          <w:lang w:val="uk-UA"/>
        </w:rPr>
        <w:t xml:space="preserve">Феномен маніпуляції </w:t>
      </w:r>
      <w:r w:rsidR="00C67160" w:rsidRPr="001316C5">
        <w:rPr>
          <w:sz w:val="28"/>
          <w:szCs w:val="28"/>
          <w:lang w:val="uk-UA"/>
        </w:rPr>
        <w:t xml:space="preserve">посідає значне місце у </w:t>
      </w:r>
      <w:r w:rsidR="001316C5" w:rsidRPr="001316C5">
        <w:rPr>
          <w:sz w:val="28"/>
          <w:szCs w:val="28"/>
          <w:lang w:val="uk-UA"/>
        </w:rPr>
        <w:t xml:space="preserve">психологічних </w:t>
      </w:r>
      <w:r w:rsidR="00C67160" w:rsidRPr="001316C5">
        <w:rPr>
          <w:sz w:val="28"/>
          <w:szCs w:val="28"/>
          <w:lang w:val="uk-UA"/>
        </w:rPr>
        <w:t>дослід</w:t>
      </w:r>
      <w:r w:rsidR="00C67160" w:rsidRPr="00577E2B">
        <w:rPr>
          <w:sz w:val="28"/>
          <w:szCs w:val="28"/>
          <w:lang w:val="uk-UA"/>
        </w:rPr>
        <w:t>женнях</w:t>
      </w:r>
      <w:r w:rsidR="001316C5" w:rsidRPr="00577E2B">
        <w:rPr>
          <w:sz w:val="28"/>
          <w:szCs w:val="28"/>
          <w:lang w:val="uk-UA"/>
        </w:rPr>
        <w:t>.</w:t>
      </w:r>
      <w:r w:rsidR="001316C5" w:rsidRPr="00577E2B">
        <w:rPr>
          <w:lang w:val="uk-UA"/>
        </w:rPr>
        <w:t xml:space="preserve"> </w:t>
      </w:r>
      <w:r w:rsidR="00180DEA" w:rsidRPr="00767AD8">
        <w:rPr>
          <w:color w:val="000000"/>
          <w:sz w:val="28"/>
          <w:szCs w:val="28"/>
          <w:lang w:val="uk-UA"/>
        </w:rPr>
        <w:t>Ос</w:t>
      </w:r>
      <w:r w:rsidR="00180DEA">
        <w:rPr>
          <w:color w:val="000000"/>
          <w:sz w:val="28"/>
          <w:szCs w:val="28"/>
          <w:lang w:val="uk-UA"/>
        </w:rPr>
        <w:t>новний</w:t>
      </w:r>
      <w:r w:rsidR="00180DEA" w:rsidRPr="00767AD8">
        <w:rPr>
          <w:color w:val="000000"/>
          <w:sz w:val="28"/>
          <w:szCs w:val="28"/>
          <w:lang w:val="uk-UA"/>
        </w:rPr>
        <w:t xml:space="preserve"> інтерес</w:t>
      </w:r>
      <w:r w:rsidR="00180DEA">
        <w:rPr>
          <w:color w:val="000000"/>
          <w:sz w:val="28"/>
          <w:szCs w:val="28"/>
          <w:lang w:val="uk-UA"/>
        </w:rPr>
        <w:t xml:space="preserve"> до його вивчення виник у</w:t>
      </w:r>
      <w:r w:rsidR="00180DEA" w:rsidRPr="00767AD8">
        <w:rPr>
          <w:color w:val="000000"/>
          <w:sz w:val="28"/>
          <w:szCs w:val="28"/>
          <w:lang w:val="uk-UA"/>
        </w:rPr>
        <w:t xml:space="preserve"> 60-ті роки ХХ </w:t>
      </w:r>
      <w:r w:rsidR="00180DEA" w:rsidRPr="00767AD8">
        <w:rPr>
          <w:color w:val="000000"/>
          <w:sz w:val="28"/>
          <w:szCs w:val="28"/>
          <w:lang w:val="uk-UA"/>
        </w:rPr>
        <w:lastRenderedPageBreak/>
        <w:t>століт</w:t>
      </w:r>
      <w:r w:rsidR="00180DEA">
        <w:rPr>
          <w:color w:val="000000"/>
          <w:sz w:val="28"/>
          <w:szCs w:val="28"/>
          <w:lang w:val="uk-UA"/>
        </w:rPr>
        <w:t xml:space="preserve">тя. Серед авторів, які </w:t>
      </w:r>
      <w:r w:rsidR="00180DEA" w:rsidRPr="00767AD8">
        <w:rPr>
          <w:color w:val="000000"/>
          <w:sz w:val="28"/>
          <w:szCs w:val="28"/>
          <w:lang w:val="uk-UA"/>
        </w:rPr>
        <w:t>дослідж</w:t>
      </w:r>
      <w:r w:rsidR="00180DEA">
        <w:rPr>
          <w:color w:val="000000"/>
          <w:sz w:val="28"/>
          <w:szCs w:val="28"/>
          <w:lang w:val="uk-UA"/>
        </w:rPr>
        <w:t>ували</w:t>
      </w:r>
      <w:r w:rsidR="00180DEA" w:rsidRPr="00767AD8">
        <w:rPr>
          <w:color w:val="000000"/>
          <w:sz w:val="28"/>
          <w:szCs w:val="28"/>
          <w:lang w:val="uk-UA"/>
        </w:rPr>
        <w:t xml:space="preserve"> </w:t>
      </w:r>
      <w:r w:rsidR="00180DEA">
        <w:rPr>
          <w:color w:val="000000"/>
          <w:sz w:val="28"/>
          <w:szCs w:val="28"/>
          <w:lang w:val="uk-UA"/>
        </w:rPr>
        <w:t xml:space="preserve">різні аспекти </w:t>
      </w:r>
      <w:r w:rsidR="00180DEA" w:rsidRPr="00767AD8">
        <w:rPr>
          <w:color w:val="000000"/>
          <w:sz w:val="28"/>
          <w:szCs w:val="28"/>
          <w:lang w:val="uk-UA"/>
        </w:rPr>
        <w:t>ц</w:t>
      </w:r>
      <w:r w:rsidR="00180DEA">
        <w:rPr>
          <w:color w:val="000000"/>
          <w:sz w:val="28"/>
          <w:szCs w:val="28"/>
          <w:lang w:val="uk-UA"/>
        </w:rPr>
        <w:t>ього поняття</w:t>
      </w:r>
      <w:r w:rsidR="00180DEA" w:rsidRPr="00767AD8">
        <w:rPr>
          <w:color w:val="000000"/>
          <w:sz w:val="28"/>
          <w:szCs w:val="28"/>
          <w:lang w:val="uk-UA"/>
        </w:rPr>
        <w:t xml:space="preserve">, слід зазначити </w:t>
      </w:r>
      <w:r w:rsidR="00180DEA">
        <w:rPr>
          <w:color w:val="000000"/>
          <w:sz w:val="28"/>
          <w:szCs w:val="28"/>
          <w:lang w:val="uk-UA"/>
        </w:rPr>
        <w:t xml:space="preserve">З. </w:t>
      </w:r>
      <w:proofErr w:type="spellStart"/>
      <w:r w:rsidR="00180DEA">
        <w:rPr>
          <w:color w:val="000000"/>
          <w:sz w:val="28"/>
          <w:szCs w:val="28"/>
          <w:lang w:val="uk-UA"/>
        </w:rPr>
        <w:t>Фройда</w:t>
      </w:r>
      <w:proofErr w:type="spellEnd"/>
      <w:r w:rsidR="00180DEA">
        <w:rPr>
          <w:color w:val="000000"/>
          <w:sz w:val="28"/>
          <w:szCs w:val="28"/>
          <w:lang w:val="uk-UA"/>
        </w:rPr>
        <w:t xml:space="preserve">, </w:t>
      </w:r>
      <w:r w:rsidR="00180DEA">
        <w:rPr>
          <w:color w:val="000000"/>
          <w:sz w:val="27"/>
          <w:szCs w:val="27"/>
          <w:lang w:val="uk-UA"/>
        </w:rPr>
        <w:t>К.</w:t>
      </w:r>
      <w:r w:rsidR="00180DEA" w:rsidRPr="008C3DED">
        <w:rPr>
          <w:color w:val="000000"/>
          <w:sz w:val="27"/>
          <w:szCs w:val="27"/>
          <w:lang w:val="uk-UA"/>
        </w:rPr>
        <w:t>Г. Юнга</w:t>
      </w:r>
      <w:r w:rsidR="00180DEA">
        <w:rPr>
          <w:color w:val="000000"/>
          <w:sz w:val="27"/>
          <w:szCs w:val="27"/>
          <w:lang w:val="uk-UA"/>
        </w:rPr>
        <w:t>,</w:t>
      </w:r>
      <w:r w:rsidR="00180DEA" w:rsidRPr="008C3DED">
        <w:rPr>
          <w:color w:val="000000"/>
          <w:sz w:val="27"/>
          <w:szCs w:val="27"/>
          <w:lang w:val="uk-UA"/>
        </w:rPr>
        <w:t xml:space="preserve"> Г. Ле</w:t>
      </w:r>
      <w:r w:rsidR="00180DEA">
        <w:rPr>
          <w:color w:val="000000"/>
          <w:sz w:val="27"/>
          <w:szCs w:val="27"/>
          <w:lang w:val="uk-UA"/>
        </w:rPr>
        <w:t>она,</w:t>
      </w:r>
      <w:r w:rsidR="00180DEA">
        <w:rPr>
          <w:color w:val="000000"/>
          <w:sz w:val="28"/>
          <w:szCs w:val="28"/>
          <w:lang w:val="uk-UA"/>
        </w:rPr>
        <w:t xml:space="preserve"> Ф. </w:t>
      </w:r>
      <w:proofErr w:type="spellStart"/>
      <w:r w:rsidR="00180DEA">
        <w:rPr>
          <w:color w:val="000000"/>
          <w:sz w:val="28"/>
          <w:szCs w:val="28"/>
          <w:lang w:val="uk-UA"/>
        </w:rPr>
        <w:t>Перлза</w:t>
      </w:r>
      <w:proofErr w:type="spellEnd"/>
      <w:r w:rsidR="00180DEA">
        <w:rPr>
          <w:color w:val="000000"/>
          <w:sz w:val="28"/>
          <w:szCs w:val="28"/>
          <w:lang w:val="uk-UA"/>
        </w:rPr>
        <w:t xml:space="preserve">,  </w:t>
      </w:r>
      <w:r w:rsidR="00180DEA" w:rsidRPr="00767AD8">
        <w:rPr>
          <w:color w:val="000000"/>
          <w:sz w:val="28"/>
          <w:szCs w:val="28"/>
          <w:lang w:val="uk-UA"/>
        </w:rPr>
        <w:t xml:space="preserve">Г. Шиллера, Л. </w:t>
      </w:r>
      <w:proofErr w:type="spellStart"/>
      <w:r w:rsidR="00180DEA" w:rsidRPr="00767AD8">
        <w:rPr>
          <w:color w:val="000000"/>
          <w:sz w:val="28"/>
          <w:szCs w:val="28"/>
          <w:lang w:val="uk-UA"/>
        </w:rPr>
        <w:t>Войтасік</w:t>
      </w:r>
      <w:proofErr w:type="spellEnd"/>
      <w:r w:rsidR="00180DEA" w:rsidRPr="00767AD8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="00180DEA" w:rsidRPr="00767AD8">
        <w:rPr>
          <w:color w:val="000000"/>
          <w:sz w:val="28"/>
          <w:szCs w:val="28"/>
          <w:lang w:val="uk-UA"/>
        </w:rPr>
        <w:t>Дж</w:t>
      </w:r>
      <w:proofErr w:type="spellEnd"/>
      <w:r w:rsidR="00180DEA" w:rsidRPr="00767AD8">
        <w:rPr>
          <w:color w:val="000000"/>
          <w:sz w:val="28"/>
          <w:szCs w:val="28"/>
          <w:lang w:val="uk-UA"/>
        </w:rPr>
        <w:t xml:space="preserve">. Р. </w:t>
      </w:r>
      <w:proofErr w:type="spellStart"/>
      <w:r w:rsidR="00180DEA" w:rsidRPr="00767AD8">
        <w:rPr>
          <w:color w:val="000000"/>
          <w:sz w:val="28"/>
          <w:szCs w:val="28"/>
          <w:lang w:val="uk-UA"/>
        </w:rPr>
        <w:t>Бенігера</w:t>
      </w:r>
      <w:proofErr w:type="spellEnd"/>
      <w:r w:rsidR="00180DEA" w:rsidRPr="00767AD8">
        <w:rPr>
          <w:color w:val="000000"/>
          <w:sz w:val="28"/>
          <w:szCs w:val="28"/>
          <w:lang w:val="uk-UA"/>
        </w:rPr>
        <w:t xml:space="preserve">, Т.С. </w:t>
      </w:r>
      <w:proofErr w:type="spellStart"/>
      <w:r w:rsidR="00180DEA" w:rsidRPr="00767AD8">
        <w:rPr>
          <w:color w:val="000000"/>
          <w:sz w:val="28"/>
          <w:szCs w:val="28"/>
          <w:lang w:val="uk-UA"/>
        </w:rPr>
        <w:t>Брока</w:t>
      </w:r>
      <w:proofErr w:type="spellEnd"/>
      <w:r w:rsidR="00180DEA" w:rsidRPr="00767AD8">
        <w:rPr>
          <w:color w:val="000000"/>
          <w:sz w:val="28"/>
          <w:szCs w:val="28"/>
          <w:lang w:val="uk-UA"/>
        </w:rPr>
        <w:t>,</w:t>
      </w:r>
      <w:r w:rsidR="00180DEA">
        <w:rPr>
          <w:color w:val="000000"/>
          <w:sz w:val="28"/>
          <w:szCs w:val="28"/>
          <w:lang w:val="uk-UA"/>
        </w:rPr>
        <w:t xml:space="preserve"> </w:t>
      </w:r>
      <w:r w:rsidR="00180DEA" w:rsidRPr="00767AD8">
        <w:rPr>
          <w:color w:val="000000"/>
          <w:sz w:val="28"/>
          <w:szCs w:val="28"/>
          <w:lang w:val="uk-UA"/>
        </w:rPr>
        <w:t xml:space="preserve">Л.А. </w:t>
      </w:r>
      <w:proofErr w:type="spellStart"/>
      <w:r w:rsidR="00180DEA" w:rsidRPr="00767AD8">
        <w:rPr>
          <w:color w:val="000000"/>
          <w:sz w:val="28"/>
          <w:szCs w:val="28"/>
          <w:lang w:val="uk-UA"/>
        </w:rPr>
        <w:t>Беккера</w:t>
      </w:r>
      <w:proofErr w:type="spellEnd"/>
      <w:r w:rsidR="00180DEA" w:rsidRPr="00767AD8">
        <w:rPr>
          <w:color w:val="000000"/>
          <w:sz w:val="28"/>
          <w:szCs w:val="28"/>
          <w:lang w:val="uk-UA"/>
        </w:rPr>
        <w:t>,</w:t>
      </w:r>
      <w:r w:rsidR="00180DEA">
        <w:rPr>
          <w:color w:val="000000"/>
          <w:sz w:val="28"/>
          <w:szCs w:val="28"/>
          <w:lang w:val="uk-UA"/>
        </w:rPr>
        <w:t xml:space="preserve"> Д. Карнегі, </w:t>
      </w:r>
      <w:r w:rsidR="00180DEA" w:rsidRPr="00767AD8">
        <w:rPr>
          <w:color w:val="000000"/>
          <w:sz w:val="28"/>
          <w:szCs w:val="28"/>
          <w:lang w:val="uk-UA"/>
        </w:rPr>
        <w:t xml:space="preserve">Б. </w:t>
      </w:r>
      <w:proofErr w:type="spellStart"/>
      <w:r w:rsidR="00180DEA" w:rsidRPr="00767AD8">
        <w:rPr>
          <w:color w:val="000000"/>
          <w:sz w:val="28"/>
          <w:szCs w:val="28"/>
          <w:lang w:val="uk-UA"/>
        </w:rPr>
        <w:t>Кейя</w:t>
      </w:r>
      <w:proofErr w:type="spellEnd"/>
      <w:r w:rsidR="00180DEA" w:rsidRPr="00767AD8">
        <w:rPr>
          <w:color w:val="000000"/>
          <w:sz w:val="28"/>
          <w:szCs w:val="28"/>
          <w:lang w:val="uk-UA"/>
        </w:rPr>
        <w:t xml:space="preserve">, Е.М. </w:t>
      </w:r>
      <w:proofErr w:type="spellStart"/>
      <w:r w:rsidR="00180DEA" w:rsidRPr="00767AD8">
        <w:rPr>
          <w:color w:val="000000"/>
          <w:sz w:val="28"/>
          <w:szCs w:val="28"/>
          <w:lang w:val="uk-UA"/>
        </w:rPr>
        <w:t>О`Коннара</w:t>
      </w:r>
      <w:proofErr w:type="spellEnd"/>
      <w:r w:rsidR="00180DEA" w:rsidRPr="00767AD8">
        <w:rPr>
          <w:color w:val="000000"/>
          <w:sz w:val="28"/>
          <w:szCs w:val="28"/>
          <w:lang w:val="uk-UA"/>
        </w:rPr>
        <w:t>,</w:t>
      </w:r>
      <w:r w:rsidR="00180DEA">
        <w:rPr>
          <w:color w:val="000000"/>
          <w:sz w:val="28"/>
          <w:szCs w:val="28"/>
          <w:lang w:val="uk-UA"/>
        </w:rPr>
        <w:t xml:space="preserve"> Л. </w:t>
      </w:r>
      <w:proofErr w:type="spellStart"/>
      <w:r w:rsidR="00180DEA">
        <w:rPr>
          <w:color w:val="000000"/>
          <w:sz w:val="28"/>
          <w:szCs w:val="28"/>
          <w:lang w:val="uk-UA"/>
        </w:rPr>
        <w:t>Прота</w:t>
      </w:r>
      <w:proofErr w:type="spellEnd"/>
      <w:r w:rsidR="00180DEA">
        <w:rPr>
          <w:color w:val="000000"/>
          <w:sz w:val="28"/>
          <w:szCs w:val="28"/>
          <w:lang w:val="uk-UA"/>
        </w:rPr>
        <w:t xml:space="preserve">, У. </w:t>
      </w:r>
      <w:proofErr w:type="spellStart"/>
      <w:r w:rsidR="00180DEA">
        <w:rPr>
          <w:color w:val="000000"/>
          <w:sz w:val="28"/>
          <w:szCs w:val="28"/>
          <w:lang w:val="uk-UA"/>
        </w:rPr>
        <w:t>Рікера</w:t>
      </w:r>
      <w:proofErr w:type="spellEnd"/>
      <w:r w:rsidR="00180DEA" w:rsidRPr="00767AD8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="00180DEA">
        <w:rPr>
          <w:color w:val="000000"/>
          <w:sz w:val="28"/>
          <w:szCs w:val="28"/>
          <w:lang w:val="uk-UA"/>
        </w:rPr>
        <w:t>Е.Фромма</w:t>
      </w:r>
      <w:proofErr w:type="spellEnd"/>
      <w:r w:rsidR="00180DEA">
        <w:rPr>
          <w:color w:val="000000"/>
          <w:sz w:val="28"/>
          <w:szCs w:val="28"/>
          <w:lang w:val="uk-UA"/>
        </w:rPr>
        <w:t xml:space="preserve">, Р. </w:t>
      </w:r>
      <w:proofErr w:type="spellStart"/>
      <w:r w:rsidR="00180DEA">
        <w:rPr>
          <w:color w:val="000000"/>
          <w:sz w:val="28"/>
          <w:szCs w:val="28"/>
          <w:lang w:val="uk-UA"/>
        </w:rPr>
        <w:t>Чалдині</w:t>
      </w:r>
      <w:proofErr w:type="spellEnd"/>
      <w:r w:rsidR="00180DEA">
        <w:rPr>
          <w:color w:val="000000"/>
          <w:sz w:val="28"/>
          <w:szCs w:val="28"/>
          <w:lang w:val="uk-UA"/>
        </w:rPr>
        <w:t xml:space="preserve">, </w:t>
      </w:r>
      <w:r w:rsidR="00180DEA" w:rsidRPr="00767AD8">
        <w:rPr>
          <w:color w:val="000000"/>
          <w:sz w:val="28"/>
          <w:szCs w:val="28"/>
          <w:lang w:val="uk-UA"/>
        </w:rPr>
        <w:t xml:space="preserve">Е. </w:t>
      </w:r>
      <w:proofErr w:type="spellStart"/>
      <w:r w:rsidR="00180DEA" w:rsidRPr="00767AD8">
        <w:rPr>
          <w:color w:val="000000"/>
          <w:sz w:val="28"/>
          <w:szCs w:val="28"/>
          <w:lang w:val="uk-UA"/>
        </w:rPr>
        <w:t>Шострома</w:t>
      </w:r>
      <w:proofErr w:type="spellEnd"/>
      <w:r w:rsidR="00180DEA" w:rsidRPr="00767AD8">
        <w:rPr>
          <w:color w:val="000000"/>
          <w:sz w:val="28"/>
          <w:szCs w:val="28"/>
          <w:lang w:val="uk-UA"/>
        </w:rPr>
        <w:t xml:space="preserve"> та ін.</w:t>
      </w:r>
      <w:r w:rsidR="00180DEA">
        <w:rPr>
          <w:color w:val="000000"/>
          <w:sz w:val="28"/>
          <w:szCs w:val="28"/>
          <w:lang w:val="uk-UA"/>
        </w:rPr>
        <w:t xml:space="preserve"> </w:t>
      </w:r>
      <w:r w:rsidR="00364FDD" w:rsidRPr="00577E2B">
        <w:rPr>
          <w:sz w:val="28"/>
          <w:szCs w:val="28"/>
          <w:lang w:val="uk-UA"/>
        </w:rPr>
        <w:t xml:space="preserve">Проаналізуємо найбільш загальні підходи до цього питання. </w:t>
      </w:r>
    </w:p>
    <w:p w14:paraId="19F4F013" w14:textId="77777777" w:rsidR="00364FDD" w:rsidRPr="00577E2B" w:rsidRDefault="00364FDD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77E2B">
        <w:rPr>
          <w:sz w:val="28"/>
          <w:szCs w:val="28"/>
          <w:lang w:val="uk-UA"/>
        </w:rPr>
        <w:t xml:space="preserve">Основоположник теорії </w:t>
      </w:r>
      <w:proofErr w:type="spellStart"/>
      <w:r w:rsidRPr="00577E2B">
        <w:rPr>
          <w:sz w:val="28"/>
          <w:szCs w:val="28"/>
          <w:lang w:val="uk-UA"/>
        </w:rPr>
        <w:t>гештальт</w:t>
      </w:r>
      <w:proofErr w:type="spellEnd"/>
      <w:r w:rsidRPr="00577E2B">
        <w:rPr>
          <w:sz w:val="28"/>
          <w:szCs w:val="28"/>
          <w:lang w:val="uk-UA"/>
        </w:rPr>
        <w:t xml:space="preserve">-терапії Ф. </w:t>
      </w:r>
      <w:proofErr w:type="spellStart"/>
      <w:r w:rsidRPr="00577E2B">
        <w:rPr>
          <w:sz w:val="28"/>
          <w:szCs w:val="28"/>
          <w:lang w:val="uk-UA"/>
        </w:rPr>
        <w:t>Перлз</w:t>
      </w:r>
      <w:proofErr w:type="spellEnd"/>
      <w:r w:rsidRPr="00577E2B">
        <w:rPr>
          <w:sz w:val="28"/>
          <w:szCs w:val="28"/>
          <w:lang w:val="uk-UA"/>
        </w:rPr>
        <w:t xml:space="preserve"> вважав, що людина має постійний внутрішній конфлікт, розвиток якого визначається наявністю двох важливих, але протилежних бажань. Перше – бажання до незалежності та самостійності, а друге – бажання знайти підтримку та опору у власному оточенні. Саме такий конфлікт провокує розвиток </w:t>
      </w:r>
      <w:r w:rsidR="00184381" w:rsidRPr="00577E2B">
        <w:rPr>
          <w:sz w:val="28"/>
          <w:szCs w:val="28"/>
          <w:lang w:val="uk-UA"/>
        </w:rPr>
        <w:t>недовіри до іншої людини і як</w:t>
      </w:r>
      <w:r w:rsidRPr="00577E2B">
        <w:rPr>
          <w:sz w:val="28"/>
          <w:szCs w:val="28"/>
          <w:lang w:val="uk-UA"/>
        </w:rPr>
        <w:t xml:space="preserve"> наслідок, бажання все тримати під контролем, навіть за допомогою маніпуляцій.</w:t>
      </w:r>
      <w:r w:rsidR="00184381" w:rsidRPr="00577E2B">
        <w:rPr>
          <w:sz w:val="28"/>
          <w:szCs w:val="28"/>
          <w:lang w:val="uk-UA"/>
        </w:rPr>
        <w:t xml:space="preserve"> Прикладом таких взаємовідносин є роботодавець та робітник, взаємодія членів </w:t>
      </w:r>
      <w:r w:rsidR="00184381" w:rsidRPr="00C7180A">
        <w:rPr>
          <w:sz w:val="28"/>
          <w:szCs w:val="28"/>
          <w:lang w:val="uk-UA"/>
        </w:rPr>
        <w:t>подружжя.</w:t>
      </w:r>
    </w:p>
    <w:p w14:paraId="64AAB5B5" w14:textId="77777777" w:rsidR="00251547" w:rsidRPr="00577E2B" w:rsidRDefault="00251547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77E2B">
        <w:rPr>
          <w:sz w:val="28"/>
          <w:szCs w:val="28"/>
          <w:lang w:val="uk-UA"/>
        </w:rPr>
        <w:t xml:space="preserve">Е. </w:t>
      </w:r>
      <w:proofErr w:type="spellStart"/>
      <w:r w:rsidRPr="00577E2B">
        <w:rPr>
          <w:sz w:val="28"/>
          <w:szCs w:val="28"/>
          <w:lang w:val="uk-UA"/>
        </w:rPr>
        <w:t>Фромм</w:t>
      </w:r>
      <w:proofErr w:type="spellEnd"/>
      <w:r w:rsidRPr="00577E2B">
        <w:rPr>
          <w:sz w:val="28"/>
          <w:szCs w:val="28"/>
          <w:lang w:val="uk-UA"/>
        </w:rPr>
        <w:t xml:space="preserve"> наголошував, що основою людських взаємовідносин має бути любов. Якщо заслужити любов неможливо, або дуже складно, маніпулятор вдається до альтернативного варіанту: намагається досягти повної влади над іншою людиною, змушує робити її те, що подобається маніпулятору, отже робить з неї </w:t>
      </w:r>
      <w:r w:rsidRPr="00C7180A">
        <w:rPr>
          <w:sz w:val="28"/>
          <w:szCs w:val="28"/>
          <w:lang w:val="uk-UA"/>
        </w:rPr>
        <w:t>власну річ.</w:t>
      </w:r>
    </w:p>
    <w:p w14:paraId="0409D26D" w14:textId="77777777" w:rsidR="00251547" w:rsidRPr="00577E2B" w:rsidRDefault="00251547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77E2B">
        <w:rPr>
          <w:sz w:val="28"/>
          <w:szCs w:val="28"/>
          <w:lang w:val="uk-UA"/>
        </w:rPr>
        <w:t xml:space="preserve">Д. </w:t>
      </w:r>
      <w:proofErr w:type="spellStart"/>
      <w:r w:rsidRPr="00577E2B">
        <w:rPr>
          <w:sz w:val="28"/>
          <w:szCs w:val="28"/>
          <w:lang w:val="uk-UA"/>
        </w:rPr>
        <w:t>Бюдженталь</w:t>
      </w:r>
      <w:proofErr w:type="spellEnd"/>
      <w:r w:rsidRPr="00577E2B">
        <w:rPr>
          <w:sz w:val="28"/>
          <w:szCs w:val="28"/>
          <w:lang w:val="uk-UA"/>
        </w:rPr>
        <w:t xml:space="preserve"> довів, що </w:t>
      </w:r>
      <w:r w:rsidR="00B205E5" w:rsidRPr="00577E2B">
        <w:rPr>
          <w:sz w:val="28"/>
          <w:szCs w:val="28"/>
          <w:lang w:val="uk-UA"/>
        </w:rPr>
        <w:t>активний маніпулятор часто</w:t>
      </w:r>
      <w:r w:rsidRPr="00577E2B">
        <w:rPr>
          <w:sz w:val="28"/>
          <w:szCs w:val="28"/>
          <w:lang w:val="uk-UA"/>
        </w:rPr>
        <w:t xml:space="preserve"> використовує </w:t>
      </w:r>
      <w:r w:rsidR="00B205E5" w:rsidRPr="00577E2B">
        <w:rPr>
          <w:sz w:val="28"/>
          <w:szCs w:val="28"/>
          <w:lang w:val="uk-UA"/>
        </w:rPr>
        <w:t xml:space="preserve">приховану тактику пасивної маніпуляції, яка ґрунтується на тому, що людина ніби «відмовляється» контролювати ситуацію і саме така її безпорадність під час прийняття рішення  призводить до поступок з боку інших. </w:t>
      </w:r>
    </w:p>
    <w:p w14:paraId="07DA41C5" w14:textId="77777777" w:rsidR="008B4063" w:rsidRPr="00577E2B" w:rsidRDefault="008B4063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77E2B">
        <w:rPr>
          <w:sz w:val="28"/>
          <w:szCs w:val="28"/>
          <w:lang w:val="uk-UA"/>
        </w:rPr>
        <w:t xml:space="preserve">На думку А. </w:t>
      </w:r>
      <w:proofErr w:type="spellStart"/>
      <w:r w:rsidRPr="00577E2B">
        <w:rPr>
          <w:sz w:val="28"/>
          <w:szCs w:val="28"/>
          <w:lang w:val="uk-UA"/>
        </w:rPr>
        <w:t>Елліса</w:t>
      </w:r>
      <w:proofErr w:type="spellEnd"/>
      <w:r w:rsidRPr="00577E2B">
        <w:rPr>
          <w:sz w:val="28"/>
          <w:szCs w:val="28"/>
          <w:lang w:val="uk-UA"/>
        </w:rPr>
        <w:t xml:space="preserve">, </w:t>
      </w:r>
      <w:r w:rsidR="006136F5" w:rsidRPr="00577E2B">
        <w:rPr>
          <w:sz w:val="28"/>
          <w:szCs w:val="28"/>
          <w:lang w:val="uk-UA"/>
        </w:rPr>
        <w:t>основою розвитку маніпуляцій є те, що кожний індивід потребує уваги та схвалення своєї поведінки від значущих для нього людей. Будь-яка особа може стати пасивним маніпулятором, коли відмовляється бути чесною та починає догоджати іншим, щоб їм сподобатися</w:t>
      </w:r>
      <w:r w:rsidR="008000F4">
        <w:rPr>
          <w:sz w:val="28"/>
          <w:szCs w:val="28"/>
          <w:lang w:val="uk-UA"/>
        </w:rPr>
        <w:t xml:space="preserve"> </w:t>
      </w:r>
      <w:r w:rsidR="008000F4" w:rsidRPr="008000F4">
        <w:rPr>
          <w:sz w:val="28"/>
          <w:szCs w:val="28"/>
          <w:lang w:val="uk-UA"/>
        </w:rPr>
        <w:t>[46]</w:t>
      </w:r>
      <w:r w:rsidR="006136F5" w:rsidRPr="00577E2B">
        <w:rPr>
          <w:sz w:val="28"/>
          <w:szCs w:val="28"/>
          <w:lang w:val="uk-UA"/>
        </w:rPr>
        <w:t>.</w:t>
      </w:r>
    </w:p>
    <w:p w14:paraId="5B19CF72" w14:textId="77777777" w:rsidR="006136F5" w:rsidRPr="00577E2B" w:rsidRDefault="006136F5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77E2B">
        <w:rPr>
          <w:sz w:val="28"/>
          <w:szCs w:val="28"/>
          <w:lang w:val="uk-UA"/>
        </w:rPr>
        <w:lastRenderedPageBreak/>
        <w:t xml:space="preserve">Спільні погляди на психологічні чинники розвитку маніпулятивної поведінки мають Е. Берн та Е. </w:t>
      </w:r>
      <w:proofErr w:type="spellStart"/>
      <w:r w:rsidRPr="00577E2B">
        <w:rPr>
          <w:sz w:val="28"/>
          <w:szCs w:val="28"/>
          <w:lang w:val="uk-UA"/>
        </w:rPr>
        <w:t>Шостром</w:t>
      </w:r>
      <w:proofErr w:type="spellEnd"/>
      <w:r w:rsidRPr="00577E2B">
        <w:rPr>
          <w:sz w:val="28"/>
          <w:szCs w:val="28"/>
          <w:lang w:val="uk-UA"/>
        </w:rPr>
        <w:t xml:space="preserve">. Бажання уникнути близькості, </w:t>
      </w:r>
      <w:proofErr w:type="spellStart"/>
      <w:r w:rsidRPr="00577E2B">
        <w:rPr>
          <w:sz w:val="28"/>
          <w:szCs w:val="28"/>
          <w:lang w:val="uk-UA"/>
        </w:rPr>
        <w:t>включеності</w:t>
      </w:r>
      <w:proofErr w:type="spellEnd"/>
      <w:r w:rsidRPr="00577E2B">
        <w:rPr>
          <w:sz w:val="28"/>
          <w:szCs w:val="28"/>
          <w:lang w:val="uk-UA"/>
        </w:rPr>
        <w:t xml:space="preserve"> у відверті міжособистісні стосунки переорієнтовують індивіда на спілкування у межах певних ритуалів. </w:t>
      </w:r>
    </w:p>
    <w:p w14:paraId="0838410D" w14:textId="77777777" w:rsidR="006136F5" w:rsidRPr="00577E2B" w:rsidRDefault="006136F5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77E2B">
        <w:rPr>
          <w:sz w:val="28"/>
          <w:szCs w:val="28"/>
          <w:lang w:val="uk-UA"/>
        </w:rPr>
        <w:t xml:space="preserve">Маніпуляції мають багато спільного з описаними Е. Берном </w:t>
      </w:r>
      <w:r w:rsidR="006B297F" w:rsidRPr="00577E2B">
        <w:rPr>
          <w:sz w:val="28"/>
          <w:szCs w:val="28"/>
          <w:lang w:val="uk-UA"/>
        </w:rPr>
        <w:t xml:space="preserve">такими </w:t>
      </w:r>
      <w:r w:rsidRPr="00577E2B">
        <w:rPr>
          <w:sz w:val="28"/>
          <w:szCs w:val="28"/>
          <w:lang w:val="uk-UA"/>
        </w:rPr>
        <w:t>сценаріями</w:t>
      </w:r>
      <w:r w:rsidR="006B297F" w:rsidRPr="00577E2B">
        <w:rPr>
          <w:sz w:val="28"/>
          <w:szCs w:val="28"/>
          <w:lang w:val="uk-UA"/>
        </w:rPr>
        <w:t xml:space="preserve">, як </w:t>
      </w:r>
      <w:r w:rsidR="006B297F" w:rsidRPr="00577E2B">
        <w:rPr>
          <w:sz w:val="28"/>
          <w:szCs w:val="28"/>
        </w:rPr>
        <w:t>«</w:t>
      </w:r>
      <w:proofErr w:type="spellStart"/>
      <w:r w:rsidR="006B297F" w:rsidRPr="00577E2B">
        <w:rPr>
          <w:sz w:val="28"/>
          <w:szCs w:val="28"/>
        </w:rPr>
        <w:t>Скигл</w:t>
      </w:r>
      <w:proofErr w:type="spellEnd"/>
      <w:r w:rsidR="006B297F" w:rsidRPr="00577E2B">
        <w:rPr>
          <w:sz w:val="28"/>
          <w:szCs w:val="28"/>
          <w:lang w:val="uk-UA"/>
        </w:rPr>
        <w:t>і</w:t>
      </w:r>
      <w:r w:rsidR="006B297F" w:rsidRPr="00577E2B">
        <w:rPr>
          <w:sz w:val="28"/>
          <w:szCs w:val="28"/>
        </w:rPr>
        <w:t xml:space="preserve">й», </w:t>
      </w:r>
      <w:r w:rsidR="006B297F" w:rsidRPr="00577E2B">
        <w:rPr>
          <w:sz w:val="28"/>
          <w:szCs w:val="28"/>
          <w:lang w:val="uk-UA"/>
        </w:rPr>
        <w:t>«Спокуса», «Зразкова дівчинка».</w:t>
      </w:r>
    </w:p>
    <w:p w14:paraId="71245421" w14:textId="77777777" w:rsidR="006B297F" w:rsidRPr="00DD55BE" w:rsidRDefault="006B297F" w:rsidP="00930079">
      <w:pPr>
        <w:pStyle w:val="text"/>
        <w:spacing w:before="225" w:beforeAutospacing="0" w:after="225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577E2B">
        <w:rPr>
          <w:sz w:val="28"/>
          <w:szCs w:val="28"/>
          <w:lang w:val="uk-UA"/>
        </w:rPr>
        <w:t xml:space="preserve">Передумов до розвитку маніпуляцій дуже багато, проте всі вони мають різний онтологічний статус. За визначенням </w:t>
      </w:r>
      <w:proofErr w:type="spellStart"/>
      <w:r w:rsidRPr="00577E2B">
        <w:rPr>
          <w:sz w:val="28"/>
          <w:szCs w:val="28"/>
          <w:lang w:val="uk-UA"/>
        </w:rPr>
        <w:t>Дж</w:t>
      </w:r>
      <w:proofErr w:type="spellEnd"/>
      <w:r w:rsidRPr="00577E2B">
        <w:rPr>
          <w:sz w:val="28"/>
          <w:szCs w:val="28"/>
          <w:lang w:val="uk-UA"/>
        </w:rPr>
        <w:t xml:space="preserve">. Р. </w:t>
      </w:r>
      <w:proofErr w:type="spellStart"/>
      <w:r w:rsidRPr="00577E2B">
        <w:rPr>
          <w:sz w:val="28"/>
          <w:szCs w:val="28"/>
          <w:lang w:val="uk-UA"/>
        </w:rPr>
        <w:t>Бенігера</w:t>
      </w:r>
      <w:proofErr w:type="spellEnd"/>
      <w:r w:rsidRPr="00577E2B">
        <w:rPr>
          <w:sz w:val="28"/>
          <w:szCs w:val="28"/>
          <w:lang w:val="uk-UA"/>
        </w:rPr>
        <w:t>, можна виділити такі, як:</w:t>
      </w:r>
    </w:p>
    <w:p w14:paraId="19BC6FF9" w14:textId="77777777" w:rsidR="006B297F" w:rsidRPr="00577E2B" w:rsidRDefault="006B297F" w:rsidP="006B297F">
      <w:pPr>
        <w:pStyle w:val="text"/>
        <w:numPr>
          <w:ilvl w:val="0"/>
          <w:numId w:val="20"/>
        </w:numPr>
        <w:spacing w:before="225" w:beforeAutospacing="0" w:after="225" w:afterAutospacing="0"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proofErr w:type="spellStart"/>
      <w:r w:rsidRPr="00577E2B">
        <w:rPr>
          <w:sz w:val="28"/>
          <w:szCs w:val="28"/>
          <w:lang w:val="uk-UA"/>
        </w:rPr>
        <w:t>культуральна</w:t>
      </w:r>
      <w:proofErr w:type="spellEnd"/>
      <w:r w:rsidRPr="00577E2B">
        <w:rPr>
          <w:sz w:val="28"/>
          <w:szCs w:val="28"/>
          <w:lang w:val="uk-UA"/>
        </w:rPr>
        <w:t xml:space="preserve"> передумова, коли певного роду хитрощі, інтриги описуються у біблейських сюжетах, міфах, казках тощо;</w:t>
      </w:r>
    </w:p>
    <w:p w14:paraId="6D207234" w14:textId="77777777" w:rsidR="006B297F" w:rsidRPr="00577E2B" w:rsidRDefault="006B297F" w:rsidP="006B297F">
      <w:pPr>
        <w:pStyle w:val="text"/>
        <w:numPr>
          <w:ilvl w:val="0"/>
          <w:numId w:val="20"/>
        </w:numPr>
        <w:spacing w:before="225" w:beforeAutospacing="0" w:after="225" w:afterAutospacing="0"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577E2B">
        <w:rPr>
          <w:sz w:val="28"/>
          <w:szCs w:val="28"/>
          <w:lang w:val="uk-UA"/>
        </w:rPr>
        <w:t xml:space="preserve">суспільна передумова визначається поділом на «своїх» – це «ми», та </w:t>
      </w:r>
      <w:r w:rsidR="00A155E8" w:rsidRPr="00577E2B">
        <w:rPr>
          <w:sz w:val="28"/>
          <w:szCs w:val="28"/>
          <w:lang w:val="uk-UA"/>
        </w:rPr>
        <w:t>«</w:t>
      </w:r>
      <w:r w:rsidRPr="00577E2B">
        <w:rPr>
          <w:sz w:val="28"/>
          <w:szCs w:val="28"/>
          <w:lang w:val="uk-UA"/>
        </w:rPr>
        <w:t>чужих</w:t>
      </w:r>
      <w:r w:rsidR="00A155E8" w:rsidRPr="00577E2B">
        <w:rPr>
          <w:sz w:val="28"/>
          <w:szCs w:val="28"/>
          <w:lang w:val="uk-UA"/>
        </w:rPr>
        <w:t>»</w:t>
      </w:r>
      <w:r w:rsidRPr="00577E2B">
        <w:rPr>
          <w:sz w:val="28"/>
          <w:szCs w:val="28"/>
          <w:lang w:val="uk-UA"/>
        </w:rPr>
        <w:t xml:space="preserve"> – це «</w:t>
      </w:r>
      <w:r w:rsidR="00A155E8" w:rsidRPr="00577E2B">
        <w:rPr>
          <w:sz w:val="28"/>
          <w:szCs w:val="28"/>
          <w:lang w:val="uk-UA"/>
        </w:rPr>
        <w:t>інші</w:t>
      </w:r>
      <w:r w:rsidRPr="00577E2B">
        <w:rPr>
          <w:sz w:val="28"/>
          <w:szCs w:val="28"/>
          <w:lang w:val="uk-UA"/>
        </w:rPr>
        <w:t>».</w:t>
      </w:r>
      <w:r w:rsidR="00A155E8" w:rsidRPr="00577E2B">
        <w:rPr>
          <w:sz w:val="28"/>
          <w:szCs w:val="28"/>
          <w:lang w:val="uk-UA"/>
        </w:rPr>
        <w:t xml:space="preserve"> Це породжує не тільки труднощі взаєморозуміння, але й використання людей як засобів досягнення не ними поставлених цілей;</w:t>
      </w:r>
    </w:p>
    <w:p w14:paraId="10CA316D" w14:textId="77777777" w:rsidR="00A155E8" w:rsidRPr="00577E2B" w:rsidRDefault="00A155E8" w:rsidP="006B297F">
      <w:pPr>
        <w:pStyle w:val="text"/>
        <w:numPr>
          <w:ilvl w:val="0"/>
          <w:numId w:val="20"/>
        </w:numPr>
        <w:spacing w:before="225" w:beforeAutospacing="0" w:after="225" w:afterAutospacing="0"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577E2B">
        <w:rPr>
          <w:sz w:val="28"/>
          <w:szCs w:val="28"/>
          <w:lang w:val="uk-UA"/>
        </w:rPr>
        <w:t xml:space="preserve">передумова спілкування ґрунтується на двох напрямках: нарощуванні власних преференцій з однієї сторони та </w:t>
      </w:r>
      <w:r w:rsidR="00C10AEB" w:rsidRPr="00577E2B">
        <w:rPr>
          <w:sz w:val="28"/>
          <w:szCs w:val="28"/>
          <w:lang w:val="uk-UA"/>
        </w:rPr>
        <w:t>бажанні</w:t>
      </w:r>
      <w:r w:rsidRPr="00577E2B">
        <w:rPr>
          <w:sz w:val="28"/>
          <w:szCs w:val="28"/>
          <w:lang w:val="uk-UA"/>
        </w:rPr>
        <w:t xml:space="preserve"> перемогти суперника за будь-яку ціну – з іншої.  </w:t>
      </w:r>
      <w:r w:rsidR="00C10AEB" w:rsidRPr="00577E2B">
        <w:rPr>
          <w:sz w:val="28"/>
          <w:szCs w:val="28"/>
          <w:lang w:val="uk-UA"/>
        </w:rPr>
        <w:t xml:space="preserve">На рівні актуальних відносин маніпуляція проявляється у протиріччях за типом «я хочу одне, а він – інше». </w:t>
      </w:r>
      <w:r w:rsidR="00594094">
        <w:rPr>
          <w:sz w:val="28"/>
          <w:szCs w:val="28"/>
          <w:lang w:val="uk-UA"/>
        </w:rPr>
        <w:t xml:space="preserve">   </w:t>
      </w:r>
      <w:r w:rsidR="00C10AEB" w:rsidRPr="00577E2B">
        <w:rPr>
          <w:sz w:val="28"/>
          <w:szCs w:val="28"/>
          <w:lang w:val="uk-UA"/>
        </w:rPr>
        <w:t>На рівні онтогенезу – це маніпулювання у відносинах «дитина – дорослий»;</w:t>
      </w:r>
    </w:p>
    <w:p w14:paraId="37D6D1E1" w14:textId="77777777" w:rsidR="00C10AEB" w:rsidRPr="00577E2B" w:rsidRDefault="00C10AEB" w:rsidP="008000F4">
      <w:pPr>
        <w:pStyle w:val="text"/>
        <w:numPr>
          <w:ilvl w:val="0"/>
          <w:numId w:val="20"/>
        </w:numPr>
        <w:tabs>
          <w:tab w:val="left" w:pos="0"/>
        </w:tabs>
        <w:spacing w:before="0" w:beforeAutospacing="0" w:after="0" w:afterAutospacing="0"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577E2B">
        <w:rPr>
          <w:sz w:val="28"/>
          <w:szCs w:val="28"/>
          <w:lang w:val="uk-UA"/>
        </w:rPr>
        <w:t xml:space="preserve">особистісна передумова може бути доведена як така, що виходить з концептуальних основ психоаналітичної теорії З. </w:t>
      </w:r>
      <w:proofErr w:type="spellStart"/>
      <w:r w:rsidRPr="00577E2B">
        <w:rPr>
          <w:sz w:val="28"/>
          <w:szCs w:val="28"/>
          <w:lang w:val="uk-UA"/>
        </w:rPr>
        <w:t>Фройда</w:t>
      </w:r>
      <w:proofErr w:type="spellEnd"/>
      <w:r w:rsidRPr="00577E2B">
        <w:rPr>
          <w:sz w:val="28"/>
          <w:szCs w:val="28"/>
          <w:lang w:val="uk-UA"/>
        </w:rPr>
        <w:t xml:space="preserve">. Структура особистості має різні складові (Ід, Его, Супер-его), які часто перебувають у конфлікті між собою та запускають механізми психологічного захисту. Необхідно також </w:t>
      </w:r>
      <w:r w:rsidR="006D7FE4" w:rsidRPr="00577E2B">
        <w:rPr>
          <w:sz w:val="28"/>
          <w:szCs w:val="28"/>
          <w:lang w:val="uk-UA"/>
        </w:rPr>
        <w:t>акцентувати, що немає чіткої межі між індивідуальним та соціальним: різні «Я» індивіда діють на міжособистісному та внутрішньо-особистісному рівнях;</w:t>
      </w:r>
    </w:p>
    <w:p w14:paraId="473E6FD1" w14:textId="77777777" w:rsidR="00594094" w:rsidRPr="00594094" w:rsidRDefault="006D7FE4" w:rsidP="008000F4">
      <w:pPr>
        <w:pStyle w:val="a7"/>
        <w:numPr>
          <w:ilvl w:val="0"/>
          <w:numId w:val="20"/>
        </w:numPr>
        <w:tabs>
          <w:tab w:val="left" w:pos="0"/>
        </w:tabs>
        <w:spacing w:line="360" w:lineRule="auto"/>
        <w:ind w:left="0" w:firstLine="709"/>
        <w:contextualSpacing/>
        <w:jc w:val="both"/>
        <w:rPr>
          <w:color w:val="000000"/>
          <w:sz w:val="28"/>
          <w:szCs w:val="28"/>
          <w:lang w:val="uk-UA"/>
        </w:rPr>
      </w:pPr>
      <w:proofErr w:type="spellStart"/>
      <w:r w:rsidRPr="00187631">
        <w:rPr>
          <w:sz w:val="28"/>
          <w:szCs w:val="28"/>
          <w:lang w:val="ru-RU"/>
        </w:rPr>
        <w:t>технологічна</w:t>
      </w:r>
      <w:proofErr w:type="spellEnd"/>
      <w:r w:rsidRPr="00187631">
        <w:rPr>
          <w:sz w:val="28"/>
          <w:szCs w:val="28"/>
          <w:lang w:val="ru-RU"/>
        </w:rPr>
        <w:t xml:space="preserve"> </w:t>
      </w:r>
      <w:proofErr w:type="spellStart"/>
      <w:r w:rsidRPr="00187631">
        <w:rPr>
          <w:sz w:val="28"/>
          <w:szCs w:val="28"/>
          <w:lang w:val="ru-RU"/>
        </w:rPr>
        <w:t>передумова</w:t>
      </w:r>
      <w:proofErr w:type="spellEnd"/>
      <w:r w:rsidRPr="00187631">
        <w:rPr>
          <w:sz w:val="28"/>
          <w:szCs w:val="28"/>
          <w:lang w:val="ru-RU"/>
        </w:rPr>
        <w:t xml:space="preserve">. На </w:t>
      </w:r>
      <w:proofErr w:type="spellStart"/>
      <w:r w:rsidRPr="00187631">
        <w:rPr>
          <w:sz w:val="28"/>
          <w:szCs w:val="28"/>
          <w:lang w:val="ru-RU"/>
        </w:rPr>
        <w:t>цьому</w:t>
      </w:r>
      <w:proofErr w:type="spellEnd"/>
      <w:r w:rsidRPr="00187631">
        <w:rPr>
          <w:sz w:val="28"/>
          <w:szCs w:val="28"/>
          <w:lang w:val="ru-RU"/>
        </w:rPr>
        <w:t xml:space="preserve"> </w:t>
      </w:r>
      <w:proofErr w:type="spellStart"/>
      <w:r w:rsidR="00944A33" w:rsidRPr="00187631">
        <w:rPr>
          <w:sz w:val="28"/>
          <w:szCs w:val="28"/>
          <w:lang w:val="ru-RU"/>
        </w:rPr>
        <w:t>рівні</w:t>
      </w:r>
      <w:proofErr w:type="spellEnd"/>
      <w:r w:rsidR="00944A33" w:rsidRPr="00187631">
        <w:rPr>
          <w:sz w:val="28"/>
          <w:szCs w:val="28"/>
          <w:lang w:val="ru-RU"/>
        </w:rPr>
        <w:t xml:space="preserve"> </w:t>
      </w:r>
      <w:proofErr w:type="spellStart"/>
      <w:r w:rsidR="00944A33" w:rsidRPr="00187631">
        <w:rPr>
          <w:sz w:val="28"/>
          <w:szCs w:val="28"/>
          <w:lang w:val="ru-RU"/>
        </w:rPr>
        <w:t>можна</w:t>
      </w:r>
      <w:proofErr w:type="spellEnd"/>
      <w:r w:rsidR="00944A33" w:rsidRPr="00187631">
        <w:rPr>
          <w:sz w:val="28"/>
          <w:szCs w:val="28"/>
          <w:lang w:val="ru-RU"/>
        </w:rPr>
        <w:t xml:space="preserve"> </w:t>
      </w:r>
      <w:proofErr w:type="spellStart"/>
      <w:r w:rsidR="00944A33" w:rsidRPr="00187631">
        <w:rPr>
          <w:sz w:val="28"/>
          <w:szCs w:val="28"/>
          <w:lang w:val="ru-RU"/>
        </w:rPr>
        <w:t>виділити</w:t>
      </w:r>
      <w:proofErr w:type="spellEnd"/>
      <w:r w:rsidR="00944A33" w:rsidRPr="00187631">
        <w:rPr>
          <w:sz w:val="28"/>
          <w:szCs w:val="28"/>
          <w:lang w:val="ru-RU"/>
        </w:rPr>
        <w:t xml:space="preserve"> два </w:t>
      </w:r>
      <w:proofErr w:type="spellStart"/>
      <w:r w:rsidR="00944A33" w:rsidRPr="00187631">
        <w:rPr>
          <w:sz w:val="28"/>
          <w:szCs w:val="28"/>
          <w:lang w:val="ru-RU"/>
        </w:rPr>
        <w:t>чинники</w:t>
      </w:r>
      <w:proofErr w:type="spellEnd"/>
      <w:r w:rsidRPr="00187631">
        <w:rPr>
          <w:sz w:val="28"/>
          <w:szCs w:val="28"/>
          <w:lang w:val="ru-RU"/>
        </w:rPr>
        <w:t xml:space="preserve"> </w:t>
      </w:r>
      <w:proofErr w:type="spellStart"/>
      <w:r w:rsidRPr="00187631">
        <w:rPr>
          <w:sz w:val="28"/>
          <w:szCs w:val="28"/>
          <w:lang w:val="ru-RU"/>
        </w:rPr>
        <w:t>розвитку</w:t>
      </w:r>
      <w:proofErr w:type="spellEnd"/>
      <w:r w:rsidRPr="00187631">
        <w:rPr>
          <w:sz w:val="28"/>
          <w:szCs w:val="28"/>
          <w:lang w:val="ru-RU"/>
        </w:rPr>
        <w:t xml:space="preserve"> </w:t>
      </w:r>
      <w:proofErr w:type="spellStart"/>
      <w:r w:rsidRPr="00187631">
        <w:rPr>
          <w:sz w:val="28"/>
          <w:szCs w:val="28"/>
          <w:lang w:val="ru-RU"/>
        </w:rPr>
        <w:t>маніпулятивної</w:t>
      </w:r>
      <w:proofErr w:type="spellEnd"/>
      <w:r w:rsidRPr="00187631">
        <w:rPr>
          <w:sz w:val="28"/>
          <w:szCs w:val="28"/>
          <w:lang w:val="ru-RU"/>
        </w:rPr>
        <w:t xml:space="preserve"> </w:t>
      </w:r>
      <w:proofErr w:type="spellStart"/>
      <w:r w:rsidRPr="00187631">
        <w:rPr>
          <w:sz w:val="28"/>
          <w:szCs w:val="28"/>
          <w:lang w:val="ru-RU"/>
        </w:rPr>
        <w:t>поведінки</w:t>
      </w:r>
      <w:proofErr w:type="spellEnd"/>
      <w:r w:rsidRPr="00187631">
        <w:rPr>
          <w:sz w:val="28"/>
          <w:szCs w:val="28"/>
          <w:lang w:val="ru-RU"/>
        </w:rPr>
        <w:t xml:space="preserve">. </w:t>
      </w:r>
      <w:proofErr w:type="spellStart"/>
      <w:r w:rsidRPr="00187631">
        <w:rPr>
          <w:sz w:val="28"/>
          <w:szCs w:val="28"/>
          <w:lang w:val="ru-RU"/>
        </w:rPr>
        <w:t>По-перше</w:t>
      </w:r>
      <w:proofErr w:type="spellEnd"/>
      <w:r w:rsidRPr="00187631">
        <w:rPr>
          <w:sz w:val="28"/>
          <w:szCs w:val="28"/>
          <w:lang w:val="ru-RU"/>
        </w:rPr>
        <w:t xml:space="preserve">, у </w:t>
      </w:r>
      <w:proofErr w:type="spellStart"/>
      <w:r w:rsidRPr="00187631">
        <w:rPr>
          <w:sz w:val="28"/>
          <w:szCs w:val="28"/>
          <w:lang w:val="ru-RU"/>
        </w:rPr>
        <w:t>суспільстві</w:t>
      </w:r>
      <w:proofErr w:type="spellEnd"/>
      <w:r w:rsidRPr="00187631">
        <w:rPr>
          <w:sz w:val="28"/>
          <w:szCs w:val="28"/>
          <w:lang w:val="ru-RU"/>
        </w:rPr>
        <w:t xml:space="preserve"> є </w:t>
      </w:r>
      <w:proofErr w:type="spellStart"/>
      <w:r w:rsidRPr="00187631">
        <w:rPr>
          <w:sz w:val="28"/>
          <w:szCs w:val="28"/>
          <w:lang w:val="ru-RU"/>
        </w:rPr>
        <w:lastRenderedPageBreak/>
        <w:t>небажаним</w:t>
      </w:r>
      <w:proofErr w:type="spellEnd"/>
      <w:r w:rsidRPr="00187631">
        <w:rPr>
          <w:sz w:val="28"/>
          <w:szCs w:val="28"/>
          <w:lang w:val="ru-RU"/>
        </w:rPr>
        <w:t xml:space="preserve"> та </w:t>
      </w:r>
      <w:proofErr w:type="spellStart"/>
      <w:r w:rsidRPr="00187631">
        <w:rPr>
          <w:sz w:val="28"/>
          <w:szCs w:val="28"/>
          <w:lang w:val="ru-RU"/>
        </w:rPr>
        <w:t>осудливим</w:t>
      </w:r>
      <w:proofErr w:type="spellEnd"/>
      <w:r w:rsidRPr="00187631">
        <w:rPr>
          <w:sz w:val="28"/>
          <w:szCs w:val="28"/>
          <w:lang w:val="ru-RU"/>
        </w:rPr>
        <w:t xml:space="preserve"> </w:t>
      </w:r>
      <w:proofErr w:type="spellStart"/>
      <w:r w:rsidRPr="00187631">
        <w:rPr>
          <w:sz w:val="28"/>
          <w:szCs w:val="28"/>
          <w:lang w:val="ru-RU"/>
        </w:rPr>
        <w:t>індивіду</w:t>
      </w:r>
      <w:proofErr w:type="spellEnd"/>
      <w:r w:rsidRPr="00187631">
        <w:rPr>
          <w:sz w:val="28"/>
          <w:szCs w:val="28"/>
          <w:lang w:val="ru-RU"/>
        </w:rPr>
        <w:t xml:space="preserve"> за </w:t>
      </w:r>
      <w:proofErr w:type="spellStart"/>
      <w:r w:rsidRPr="00187631">
        <w:rPr>
          <w:sz w:val="28"/>
          <w:szCs w:val="28"/>
          <w:lang w:val="ru-RU"/>
        </w:rPr>
        <w:t>допомогою</w:t>
      </w:r>
      <w:proofErr w:type="spellEnd"/>
      <w:r w:rsidRPr="00187631">
        <w:rPr>
          <w:sz w:val="28"/>
          <w:szCs w:val="28"/>
          <w:lang w:val="ru-RU"/>
        </w:rPr>
        <w:t xml:space="preserve"> </w:t>
      </w:r>
      <w:proofErr w:type="spellStart"/>
      <w:r w:rsidRPr="00187631">
        <w:rPr>
          <w:sz w:val="28"/>
          <w:szCs w:val="28"/>
          <w:lang w:val="ru-RU"/>
        </w:rPr>
        <w:t>сили</w:t>
      </w:r>
      <w:proofErr w:type="spellEnd"/>
      <w:r w:rsidRPr="00187631">
        <w:rPr>
          <w:sz w:val="28"/>
          <w:szCs w:val="28"/>
          <w:lang w:val="ru-RU"/>
        </w:rPr>
        <w:t xml:space="preserve"> </w:t>
      </w:r>
      <w:proofErr w:type="spellStart"/>
      <w:r w:rsidRPr="00187631">
        <w:rPr>
          <w:sz w:val="28"/>
          <w:szCs w:val="28"/>
          <w:lang w:val="ru-RU"/>
        </w:rPr>
        <w:t>домагатися</w:t>
      </w:r>
      <w:proofErr w:type="spellEnd"/>
      <w:r w:rsidRPr="00187631">
        <w:rPr>
          <w:sz w:val="28"/>
          <w:szCs w:val="28"/>
          <w:lang w:val="ru-RU"/>
        </w:rPr>
        <w:t xml:space="preserve"> </w:t>
      </w:r>
      <w:proofErr w:type="spellStart"/>
      <w:r w:rsidRPr="00187631">
        <w:rPr>
          <w:sz w:val="28"/>
          <w:szCs w:val="28"/>
          <w:lang w:val="ru-RU"/>
        </w:rPr>
        <w:t>від</w:t>
      </w:r>
      <w:proofErr w:type="spellEnd"/>
      <w:r w:rsidRPr="00187631">
        <w:rPr>
          <w:sz w:val="28"/>
          <w:szCs w:val="28"/>
          <w:lang w:val="ru-RU"/>
        </w:rPr>
        <w:t xml:space="preserve"> </w:t>
      </w:r>
      <w:proofErr w:type="spellStart"/>
      <w:r w:rsidRPr="00187631">
        <w:rPr>
          <w:sz w:val="28"/>
          <w:szCs w:val="28"/>
          <w:lang w:val="ru-RU"/>
        </w:rPr>
        <w:t>іншої</w:t>
      </w:r>
      <w:proofErr w:type="spellEnd"/>
      <w:r w:rsidRPr="00187631">
        <w:rPr>
          <w:sz w:val="28"/>
          <w:szCs w:val="28"/>
          <w:lang w:val="ru-RU"/>
        </w:rPr>
        <w:t xml:space="preserve"> особи того, </w:t>
      </w:r>
      <w:proofErr w:type="spellStart"/>
      <w:r w:rsidRPr="00187631">
        <w:rPr>
          <w:sz w:val="28"/>
          <w:szCs w:val="28"/>
          <w:lang w:val="ru-RU"/>
        </w:rPr>
        <w:t>що</w:t>
      </w:r>
      <w:proofErr w:type="spellEnd"/>
      <w:r w:rsidRPr="00187631">
        <w:rPr>
          <w:sz w:val="28"/>
          <w:szCs w:val="28"/>
          <w:lang w:val="ru-RU"/>
        </w:rPr>
        <w:t xml:space="preserve"> </w:t>
      </w:r>
      <w:proofErr w:type="spellStart"/>
      <w:r w:rsidRPr="00187631">
        <w:rPr>
          <w:sz w:val="28"/>
          <w:szCs w:val="28"/>
          <w:lang w:val="ru-RU"/>
        </w:rPr>
        <w:t>він</w:t>
      </w:r>
      <w:proofErr w:type="spellEnd"/>
      <w:r w:rsidRPr="00187631">
        <w:rPr>
          <w:sz w:val="28"/>
          <w:szCs w:val="28"/>
          <w:lang w:val="ru-RU"/>
        </w:rPr>
        <w:t xml:space="preserve"> </w:t>
      </w:r>
      <w:proofErr w:type="spellStart"/>
      <w:r w:rsidRPr="00187631">
        <w:rPr>
          <w:sz w:val="28"/>
          <w:szCs w:val="28"/>
          <w:lang w:val="ru-RU"/>
        </w:rPr>
        <w:t>бажає</w:t>
      </w:r>
      <w:proofErr w:type="spellEnd"/>
      <w:r w:rsidRPr="00187631">
        <w:rPr>
          <w:sz w:val="28"/>
          <w:szCs w:val="28"/>
          <w:lang w:val="ru-RU"/>
        </w:rPr>
        <w:t>.</w:t>
      </w:r>
      <w:r w:rsidR="00944A33" w:rsidRPr="00187631">
        <w:rPr>
          <w:sz w:val="28"/>
          <w:szCs w:val="28"/>
          <w:lang w:val="ru-RU"/>
        </w:rPr>
        <w:t xml:space="preserve"> При </w:t>
      </w:r>
      <w:proofErr w:type="spellStart"/>
      <w:r w:rsidR="00944A33" w:rsidRPr="00187631">
        <w:rPr>
          <w:sz w:val="28"/>
          <w:szCs w:val="28"/>
          <w:lang w:val="ru-RU"/>
        </w:rPr>
        <w:t>цьому</w:t>
      </w:r>
      <w:proofErr w:type="spellEnd"/>
      <w:r w:rsidR="00944A33" w:rsidRPr="00187631">
        <w:rPr>
          <w:sz w:val="28"/>
          <w:szCs w:val="28"/>
          <w:lang w:val="ru-RU"/>
        </w:rPr>
        <w:t xml:space="preserve">, не </w:t>
      </w:r>
      <w:proofErr w:type="spellStart"/>
      <w:r w:rsidR="00944A33" w:rsidRPr="00187631">
        <w:rPr>
          <w:sz w:val="28"/>
          <w:szCs w:val="28"/>
          <w:lang w:val="ru-RU"/>
        </w:rPr>
        <w:t>всі</w:t>
      </w:r>
      <w:proofErr w:type="spellEnd"/>
      <w:r w:rsidR="00944A33" w:rsidRPr="00187631">
        <w:rPr>
          <w:sz w:val="28"/>
          <w:szCs w:val="28"/>
          <w:lang w:val="ru-RU"/>
        </w:rPr>
        <w:t xml:space="preserve"> </w:t>
      </w:r>
      <w:proofErr w:type="spellStart"/>
      <w:r w:rsidR="00944A33" w:rsidRPr="00187631">
        <w:rPr>
          <w:sz w:val="28"/>
          <w:szCs w:val="28"/>
          <w:lang w:val="ru-RU"/>
        </w:rPr>
        <w:t>вміють</w:t>
      </w:r>
      <w:proofErr w:type="spellEnd"/>
      <w:r w:rsidR="00944A33" w:rsidRPr="00187631">
        <w:rPr>
          <w:sz w:val="28"/>
          <w:szCs w:val="28"/>
          <w:lang w:val="ru-RU"/>
        </w:rPr>
        <w:t xml:space="preserve"> вести </w:t>
      </w:r>
      <w:proofErr w:type="spellStart"/>
      <w:r w:rsidR="00944A33" w:rsidRPr="00187631">
        <w:rPr>
          <w:sz w:val="28"/>
          <w:szCs w:val="28"/>
          <w:lang w:val="ru-RU"/>
        </w:rPr>
        <w:t>конструктивний</w:t>
      </w:r>
      <w:proofErr w:type="spellEnd"/>
      <w:r w:rsidR="00944A33" w:rsidRPr="00187631">
        <w:rPr>
          <w:sz w:val="28"/>
          <w:szCs w:val="28"/>
          <w:lang w:val="ru-RU"/>
        </w:rPr>
        <w:t xml:space="preserve"> </w:t>
      </w:r>
      <w:proofErr w:type="spellStart"/>
      <w:r w:rsidR="00944A33" w:rsidRPr="00187631">
        <w:rPr>
          <w:sz w:val="28"/>
          <w:szCs w:val="28"/>
          <w:lang w:val="ru-RU"/>
        </w:rPr>
        <w:t>діалог</w:t>
      </w:r>
      <w:proofErr w:type="spellEnd"/>
      <w:r w:rsidR="00944A33" w:rsidRPr="00187631">
        <w:rPr>
          <w:sz w:val="28"/>
          <w:szCs w:val="28"/>
          <w:lang w:val="ru-RU"/>
        </w:rPr>
        <w:t xml:space="preserve">. </w:t>
      </w:r>
      <w:proofErr w:type="spellStart"/>
      <w:proofErr w:type="gramStart"/>
      <w:r w:rsidR="00944A33" w:rsidRPr="00187631">
        <w:rPr>
          <w:sz w:val="28"/>
          <w:szCs w:val="28"/>
          <w:lang w:val="ru-RU"/>
        </w:rPr>
        <w:t>По-друге</w:t>
      </w:r>
      <w:proofErr w:type="spellEnd"/>
      <w:proofErr w:type="gramEnd"/>
      <w:r w:rsidR="00944A33" w:rsidRPr="00187631">
        <w:rPr>
          <w:sz w:val="28"/>
          <w:szCs w:val="28"/>
          <w:lang w:val="ru-RU"/>
        </w:rPr>
        <w:t xml:space="preserve">, </w:t>
      </w:r>
      <w:proofErr w:type="spellStart"/>
      <w:r w:rsidR="00944A33" w:rsidRPr="00187631">
        <w:rPr>
          <w:sz w:val="28"/>
          <w:szCs w:val="28"/>
          <w:lang w:val="ru-RU"/>
        </w:rPr>
        <w:t>розвиток</w:t>
      </w:r>
      <w:proofErr w:type="spellEnd"/>
      <w:r w:rsidR="00944A33" w:rsidRPr="00187631">
        <w:rPr>
          <w:sz w:val="28"/>
          <w:szCs w:val="28"/>
          <w:lang w:val="ru-RU"/>
        </w:rPr>
        <w:t xml:space="preserve"> </w:t>
      </w:r>
      <w:proofErr w:type="spellStart"/>
      <w:r w:rsidR="00944A33" w:rsidRPr="00187631">
        <w:rPr>
          <w:sz w:val="28"/>
          <w:szCs w:val="28"/>
          <w:lang w:val="ru-RU"/>
        </w:rPr>
        <w:t>маніпулятивної</w:t>
      </w:r>
      <w:proofErr w:type="spellEnd"/>
      <w:r w:rsidR="00944A33" w:rsidRPr="00187631">
        <w:rPr>
          <w:sz w:val="28"/>
          <w:szCs w:val="28"/>
          <w:lang w:val="ru-RU"/>
        </w:rPr>
        <w:t xml:space="preserve"> </w:t>
      </w:r>
      <w:proofErr w:type="spellStart"/>
      <w:r w:rsidR="00944A33" w:rsidRPr="00187631">
        <w:rPr>
          <w:sz w:val="28"/>
          <w:szCs w:val="28"/>
          <w:lang w:val="ru-RU"/>
        </w:rPr>
        <w:t>поведінки</w:t>
      </w:r>
      <w:proofErr w:type="spellEnd"/>
      <w:r w:rsidR="00944A33" w:rsidRPr="00187631">
        <w:rPr>
          <w:sz w:val="28"/>
          <w:szCs w:val="28"/>
          <w:lang w:val="ru-RU"/>
        </w:rPr>
        <w:t xml:space="preserve"> </w:t>
      </w:r>
      <w:proofErr w:type="spellStart"/>
      <w:r w:rsidR="00944A33" w:rsidRPr="00187631">
        <w:rPr>
          <w:sz w:val="28"/>
          <w:szCs w:val="28"/>
          <w:lang w:val="ru-RU"/>
        </w:rPr>
        <w:t>завжди</w:t>
      </w:r>
      <w:proofErr w:type="spellEnd"/>
      <w:r w:rsidR="00944A33" w:rsidRPr="00187631">
        <w:rPr>
          <w:sz w:val="28"/>
          <w:szCs w:val="28"/>
          <w:lang w:val="ru-RU"/>
        </w:rPr>
        <w:t xml:space="preserve"> </w:t>
      </w:r>
      <w:proofErr w:type="spellStart"/>
      <w:r w:rsidR="00944A33" w:rsidRPr="00187631">
        <w:rPr>
          <w:sz w:val="28"/>
          <w:szCs w:val="28"/>
          <w:lang w:val="ru-RU"/>
        </w:rPr>
        <w:t>провокує</w:t>
      </w:r>
      <w:proofErr w:type="spellEnd"/>
      <w:r w:rsidR="00944A33" w:rsidRPr="00187631">
        <w:rPr>
          <w:sz w:val="28"/>
          <w:szCs w:val="28"/>
          <w:lang w:val="ru-RU"/>
        </w:rPr>
        <w:t xml:space="preserve"> </w:t>
      </w:r>
      <w:proofErr w:type="spellStart"/>
      <w:r w:rsidR="00944A33" w:rsidRPr="00187631">
        <w:rPr>
          <w:sz w:val="28"/>
          <w:szCs w:val="28"/>
          <w:lang w:val="ru-RU"/>
        </w:rPr>
        <w:t>культуральна</w:t>
      </w:r>
      <w:proofErr w:type="spellEnd"/>
      <w:r w:rsidR="00944A33" w:rsidRPr="00187631">
        <w:rPr>
          <w:sz w:val="28"/>
          <w:szCs w:val="28"/>
          <w:lang w:val="ru-RU"/>
        </w:rPr>
        <w:t xml:space="preserve"> та </w:t>
      </w:r>
      <w:proofErr w:type="spellStart"/>
      <w:r w:rsidR="00944A33" w:rsidRPr="00187631">
        <w:rPr>
          <w:sz w:val="28"/>
          <w:szCs w:val="28"/>
          <w:lang w:val="ru-RU"/>
        </w:rPr>
        <w:t>соціальна</w:t>
      </w:r>
      <w:proofErr w:type="spellEnd"/>
      <w:r w:rsidR="00944A33" w:rsidRPr="00187631">
        <w:rPr>
          <w:sz w:val="28"/>
          <w:szCs w:val="28"/>
          <w:lang w:val="ru-RU"/>
        </w:rPr>
        <w:t xml:space="preserve"> </w:t>
      </w:r>
      <w:proofErr w:type="spellStart"/>
      <w:r w:rsidR="00944A33" w:rsidRPr="008000F4">
        <w:rPr>
          <w:sz w:val="28"/>
          <w:szCs w:val="28"/>
          <w:lang w:val="ru-RU"/>
        </w:rPr>
        <w:t>підтримка</w:t>
      </w:r>
      <w:proofErr w:type="spellEnd"/>
      <w:r w:rsidR="00594094" w:rsidRPr="008000F4">
        <w:rPr>
          <w:sz w:val="28"/>
          <w:szCs w:val="28"/>
          <w:lang w:val="ru-RU"/>
        </w:rPr>
        <w:t xml:space="preserve"> [</w:t>
      </w:r>
      <w:r w:rsidR="008000F4" w:rsidRPr="008000F4">
        <w:rPr>
          <w:sz w:val="28"/>
          <w:szCs w:val="28"/>
          <w:lang w:val="uk-UA" w:eastAsia="ru-RU"/>
        </w:rPr>
        <w:t>52</w:t>
      </w:r>
      <w:r w:rsidR="00594094" w:rsidRPr="008000F4">
        <w:rPr>
          <w:sz w:val="28"/>
          <w:szCs w:val="28"/>
          <w:lang w:val="ru-RU" w:eastAsia="ru-RU"/>
        </w:rPr>
        <w:t xml:space="preserve">]. </w:t>
      </w:r>
    </w:p>
    <w:p w14:paraId="41547EEA" w14:textId="77777777" w:rsidR="00930079" w:rsidRPr="00594094" w:rsidRDefault="006D7FE4" w:rsidP="00594094">
      <w:pPr>
        <w:pStyle w:val="a7"/>
        <w:tabs>
          <w:tab w:val="left" w:pos="0"/>
        </w:tabs>
        <w:spacing w:line="360" w:lineRule="auto"/>
        <w:ind w:left="0"/>
        <w:contextualSpacing/>
        <w:jc w:val="both"/>
        <w:rPr>
          <w:color w:val="000000"/>
          <w:sz w:val="28"/>
          <w:szCs w:val="28"/>
          <w:lang w:val="uk-UA"/>
        </w:rPr>
      </w:pPr>
      <w:r w:rsidRPr="00594094">
        <w:rPr>
          <w:color w:val="00B0F0"/>
          <w:sz w:val="28"/>
          <w:szCs w:val="28"/>
          <w:lang w:val="uk-UA"/>
        </w:rPr>
        <w:t xml:space="preserve"> </w:t>
      </w:r>
      <w:r w:rsidR="00930079" w:rsidRPr="00594094">
        <w:rPr>
          <w:color w:val="000000"/>
          <w:sz w:val="28"/>
          <w:szCs w:val="28"/>
          <w:lang w:val="uk-UA"/>
        </w:rPr>
        <w:t xml:space="preserve">Аналіз наукових джерел дозволяє виділити наступні види маніпуляцій, що активно використовуються у сучасному суспільному житті: економічні, інформаційні, адміністративні, </w:t>
      </w:r>
      <w:proofErr w:type="spellStart"/>
      <w:r w:rsidR="00930079" w:rsidRPr="00594094">
        <w:rPr>
          <w:color w:val="000000"/>
          <w:sz w:val="28"/>
          <w:szCs w:val="28"/>
          <w:lang w:val="uk-UA"/>
        </w:rPr>
        <w:t>мовні</w:t>
      </w:r>
      <w:proofErr w:type="spellEnd"/>
      <w:r w:rsidR="00930079" w:rsidRPr="00594094">
        <w:rPr>
          <w:color w:val="000000"/>
          <w:sz w:val="28"/>
          <w:szCs w:val="28"/>
          <w:lang w:val="uk-UA"/>
        </w:rPr>
        <w:t xml:space="preserve"> (як інструмент інформаційних), рекламні, міжособистісні (побутові) [</w:t>
      </w:r>
      <w:r w:rsidR="008000F4" w:rsidRPr="008000F4">
        <w:rPr>
          <w:color w:val="000000"/>
          <w:sz w:val="27"/>
          <w:szCs w:val="27"/>
          <w:lang w:val="uk-UA"/>
        </w:rPr>
        <w:t>31</w:t>
      </w:r>
      <w:r w:rsidR="00CA34C0" w:rsidRPr="00594094">
        <w:rPr>
          <w:color w:val="000000"/>
          <w:sz w:val="27"/>
          <w:szCs w:val="27"/>
          <w:lang w:val="uk-UA"/>
        </w:rPr>
        <w:t>]</w:t>
      </w:r>
      <w:r w:rsidR="00930079" w:rsidRPr="00594094">
        <w:rPr>
          <w:color w:val="000000"/>
          <w:sz w:val="28"/>
          <w:szCs w:val="28"/>
          <w:lang w:val="uk-UA"/>
        </w:rPr>
        <w:t>.</w:t>
      </w:r>
    </w:p>
    <w:p w14:paraId="6195B69D" w14:textId="77777777" w:rsidR="00930079" w:rsidRPr="00F92DF9" w:rsidRDefault="00930079" w:rsidP="00594094">
      <w:pPr>
        <w:pStyle w:val="text"/>
        <w:tabs>
          <w:tab w:val="left" w:pos="567"/>
        </w:tabs>
        <w:spacing w:before="0" w:beforeAutospacing="0" w:after="0" w:afterAutospacing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Зважаючи на </w:t>
      </w:r>
      <w:proofErr w:type="spellStart"/>
      <w:r>
        <w:rPr>
          <w:color w:val="000000"/>
          <w:sz w:val="28"/>
          <w:szCs w:val="28"/>
          <w:lang w:val="uk-UA"/>
        </w:rPr>
        <w:t>багатоаспектність</w:t>
      </w:r>
      <w:proofErr w:type="spellEnd"/>
      <w:r>
        <w:rPr>
          <w:color w:val="000000"/>
          <w:sz w:val="28"/>
          <w:szCs w:val="28"/>
          <w:lang w:val="uk-UA"/>
        </w:rPr>
        <w:t xml:space="preserve"> досліджуваного поняття, існують різні підходи щодо його визначення. У психологічному словнику маніпуляція трактується як </w:t>
      </w:r>
      <w:r w:rsidRPr="00F92DF9">
        <w:rPr>
          <w:color w:val="000000"/>
          <w:sz w:val="28"/>
          <w:szCs w:val="28"/>
          <w:lang w:val="uk-UA"/>
        </w:rPr>
        <w:t xml:space="preserve">приховане керування діями та поведінкою інших людей за допомогою експлуатації їх «слабких місць», тобто </w:t>
      </w:r>
      <w:proofErr w:type="spellStart"/>
      <w:r w:rsidRPr="00F92DF9">
        <w:rPr>
          <w:color w:val="000000"/>
          <w:sz w:val="28"/>
          <w:szCs w:val="28"/>
          <w:lang w:val="uk-UA"/>
        </w:rPr>
        <w:t>невідрефлекс</w:t>
      </w:r>
      <w:r>
        <w:rPr>
          <w:color w:val="000000"/>
          <w:sz w:val="28"/>
          <w:szCs w:val="28"/>
          <w:lang w:val="uk-UA"/>
        </w:rPr>
        <w:t>ованих</w:t>
      </w:r>
      <w:proofErr w:type="spellEnd"/>
      <w:r>
        <w:rPr>
          <w:color w:val="000000"/>
          <w:sz w:val="28"/>
          <w:szCs w:val="28"/>
          <w:lang w:val="uk-UA"/>
        </w:rPr>
        <w:t xml:space="preserve"> і непотрібних комплексів </w:t>
      </w:r>
      <w:r w:rsidRPr="00F92DF9">
        <w:rPr>
          <w:color w:val="000000"/>
          <w:sz w:val="28"/>
          <w:szCs w:val="28"/>
          <w:lang w:val="uk-UA"/>
        </w:rPr>
        <w:t>[</w:t>
      </w:r>
      <w:r w:rsidR="008000F4">
        <w:rPr>
          <w:color w:val="000000"/>
          <w:sz w:val="28"/>
          <w:szCs w:val="28"/>
          <w:lang w:val="uk-UA"/>
        </w:rPr>
        <w:t>3</w:t>
      </w:r>
      <w:r w:rsidR="008000F4" w:rsidRPr="008000F4">
        <w:rPr>
          <w:color w:val="000000"/>
          <w:sz w:val="28"/>
          <w:szCs w:val="28"/>
          <w:lang w:val="uk-UA"/>
        </w:rPr>
        <w:t>6</w:t>
      </w:r>
      <w:r w:rsidR="00CA34C0">
        <w:rPr>
          <w:color w:val="000000"/>
          <w:sz w:val="28"/>
          <w:szCs w:val="28"/>
          <w:lang w:val="uk-UA"/>
        </w:rPr>
        <w:t>, с.124</w:t>
      </w:r>
      <w:r w:rsidRPr="00F92DF9">
        <w:rPr>
          <w:color w:val="000000"/>
          <w:sz w:val="28"/>
          <w:szCs w:val="28"/>
          <w:lang w:val="uk-UA"/>
        </w:rPr>
        <w:t>]</w:t>
      </w:r>
      <w:r w:rsidR="00CA34C0">
        <w:rPr>
          <w:color w:val="000000"/>
          <w:sz w:val="28"/>
          <w:szCs w:val="28"/>
          <w:lang w:val="uk-UA"/>
        </w:rPr>
        <w:t>.</w:t>
      </w:r>
    </w:p>
    <w:p w14:paraId="478B9C8C" w14:textId="77777777" w:rsidR="00930079" w:rsidRDefault="008E7331" w:rsidP="008E7331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="00930079">
        <w:rPr>
          <w:color w:val="000000"/>
          <w:sz w:val="28"/>
          <w:szCs w:val="28"/>
        </w:rPr>
        <w:t>На думку</w:t>
      </w:r>
      <w:r>
        <w:rPr>
          <w:color w:val="000000"/>
          <w:sz w:val="28"/>
          <w:szCs w:val="28"/>
        </w:rPr>
        <w:t xml:space="preserve"> </w:t>
      </w:r>
      <w:r w:rsidRPr="008E7331">
        <w:rPr>
          <w:sz w:val="28"/>
          <w:szCs w:val="28"/>
        </w:rPr>
        <w:t>Н. Гребінь</w:t>
      </w:r>
      <w:r w:rsidR="00930079">
        <w:rPr>
          <w:color w:val="000000"/>
          <w:sz w:val="28"/>
          <w:szCs w:val="28"/>
        </w:rPr>
        <w:t>, маніпуляція – це  психологічний</w:t>
      </w:r>
      <w:r w:rsidR="00930079" w:rsidRPr="00374148">
        <w:rPr>
          <w:color w:val="000000"/>
          <w:sz w:val="28"/>
          <w:szCs w:val="28"/>
        </w:rPr>
        <w:t xml:space="preserve"> вплив, який не завжди усвідомлюється </w:t>
      </w:r>
      <w:r w:rsidR="00930079">
        <w:rPr>
          <w:color w:val="000000"/>
          <w:sz w:val="28"/>
          <w:szCs w:val="28"/>
        </w:rPr>
        <w:t xml:space="preserve">людиною, але він </w:t>
      </w:r>
      <w:r w:rsidR="00930079" w:rsidRPr="00374148">
        <w:rPr>
          <w:color w:val="000000"/>
          <w:sz w:val="28"/>
          <w:szCs w:val="28"/>
        </w:rPr>
        <w:t xml:space="preserve"> продуку</w:t>
      </w:r>
      <w:r w:rsidR="00930079">
        <w:rPr>
          <w:color w:val="000000"/>
          <w:sz w:val="28"/>
          <w:szCs w:val="28"/>
        </w:rPr>
        <w:t>є</w:t>
      </w:r>
      <w:r w:rsidR="00930079" w:rsidRPr="00374148">
        <w:rPr>
          <w:color w:val="000000"/>
          <w:sz w:val="28"/>
          <w:szCs w:val="28"/>
        </w:rPr>
        <w:t xml:space="preserve"> </w:t>
      </w:r>
      <w:r w:rsidR="00930079">
        <w:rPr>
          <w:color w:val="000000"/>
          <w:sz w:val="28"/>
          <w:szCs w:val="28"/>
        </w:rPr>
        <w:t xml:space="preserve">такі </w:t>
      </w:r>
      <w:r w:rsidR="00930079" w:rsidRPr="00374148">
        <w:rPr>
          <w:color w:val="000000"/>
          <w:sz w:val="28"/>
          <w:szCs w:val="28"/>
        </w:rPr>
        <w:t>реакції (думки, відчуття,</w:t>
      </w:r>
      <w:r w:rsidR="00930079">
        <w:rPr>
          <w:color w:val="000000"/>
          <w:sz w:val="28"/>
          <w:szCs w:val="28"/>
        </w:rPr>
        <w:t xml:space="preserve"> поведінку), які</w:t>
      </w:r>
      <w:r w:rsidR="00930079" w:rsidRPr="00374148">
        <w:rPr>
          <w:color w:val="000000"/>
          <w:sz w:val="28"/>
          <w:szCs w:val="28"/>
        </w:rPr>
        <w:t xml:space="preserve"> </w:t>
      </w:r>
      <w:r w:rsidR="00930079">
        <w:rPr>
          <w:color w:val="000000"/>
          <w:sz w:val="28"/>
          <w:szCs w:val="28"/>
        </w:rPr>
        <w:t xml:space="preserve">є </w:t>
      </w:r>
      <w:r w:rsidR="00930079" w:rsidRPr="00374148">
        <w:rPr>
          <w:color w:val="000000"/>
          <w:sz w:val="28"/>
          <w:szCs w:val="28"/>
        </w:rPr>
        <w:t xml:space="preserve">бажаними для </w:t>
      </w:r>
      <w:r w:rsidR="00930079">
        <w:rPr>
          <w:color w:val="000000"/>
          <w:sz w:val="28"/>
          <w:szCs w:val="28"/>
        </w:rPr>
        <w:t>маніпулятора і не збігаються</w:t>
      </w:r>
      <w:r w:rsidR="00930079" w:rsidRPr="00374148">
        <w:rPr>
          <w:color w:val="000000"/>
          <w:sz w:val="28"/>
          <w:szCs w:val="28"/>
        </w:rPr>
        <w:t xml:space="preserve"> з об’єктивними інтересами </w:t>
      </w:r>
      <w:r w:rsidR="00930079">
        <w:rPr>
          <w:color w:val="000000"/>
          <w:sz w:val="28"/>
          <w:szCs w:val="28"/>
        </w:rPr>
        <w:t xml:space="preserve">того, ким </w:t>
      </w:r>
      <w:r w:rsidR="00930079" w:rsidRPr="00374148">
        <w:rPr>
          <w:color w:val="000000"/>
          <w:sz w:val="28"/>
          <w:szCs w:val="28"/>
        </w:rPr>
        <w:t>маніпулюють, або їм супереч</w:t>
      </w:r>
      <w:r w:rsidR="00930079">
        <w:rPr>
          <w:color w:val="000000"/>
          <w:sz w:val="28"/>
          <w:szCs w:val="28"/>
        </w:rPr>
        <w:t>ать</w:t>
      </w:r>
      <w:r w:rsidR="00930079" w:rsidRPr="00374148">
        <w:rPr>
          <w:color w:val="000000"/>
          <w:sz w:val="28"/>
          <w:szCs w:val="28"/>
        </w:rPr>
        <w:t xml:space="preserve"> </w:t>
      </w:r>
      <w:r w:rsidR="00CA34C0" w:rsidRPr="00CA34C0">
        <w:rPr>
          <w:color w:val="000000"/>
          <w:sz w:val="28"/>
          <w:szCs w:val="28"/>
        </w:rPr>
        <w:t>[</w:t>
      </w:r>
      <w:r w:rsidR="008000F4" w:rsidRPr="008000F4">
        <w:rPr>
          <w:sz w:val="28"/>
          <w:szCs w:val="28"/>
        </w:rPr>
        <w:t>12</w:t>
      </w:r>
      <w:r w:rsidR="00930079" w:rsidRPr="00CA34C0">
        <w:rPr>
          <w:color w:val="000000"/>
          <w:sz w:val="28"/>
          <w:szCs w:val="28"/>
        </w:rPr>
        <w:t>].</w:t>
      </w:r>
      <w:r w:rsidR="00930079">
        <w:rPr>
          <w:color w:val="000000"/>
          <w:sz w:val="28"/>
          <w:szCs w:val="28"/>
        </w:rPr>
        <w:t xml:space="preserve"> </w:t>
      </w:r>
    </w:p>
    <w:p w14:paraId="520175D5" w14:textId="77777777" w:rsidR="00930079" w:rsidRDefault="00930079" w:rsidP="00930079">
      <w:pPr>
        <w:pStyle w:val="text"/>
        <w:tabs>
          <w:tab w:val="left" w:pos="567"/>
        </w:tabs>
        <w:spacing w:before="0" w:beforeAutospacing="0" w:after="0" w:afterAutospacing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За визначенням</w:t>
      </w:r>
      <w:r w:rsidR="008000F4" w:rsidRPr="008000F4">
        <w:rPr>
          <w:color w:val="000000"/>
          <w:sz w:val="28"/>
          <w:szCs w:val="28"/>
        </w:rPr>
        <w:t xml:space="preserve"> </w:t>
      </w:r>
      <w:r w:rsidR="008000F4">
        <w:rPr>
          <w:color w:val="000000"/>
          <w:sz w:val="28"/>
          <w:szCs w:val="28"/>
          <w:lang w:val="uk-UA"/>
        </w:rPr>
        <w:t xml:space="preserve">І. </w:t>
      </w:r>
      <w:proofErr w:type="spellStart"/>
      <w:r w:rsidR="008000F4">
        <w:rPr>
          <w:color w:val="000000"/>
          <w:sz w:val="28"/>
          <w:szCs w:val="28"/>
          <w:lang w:val="uk-UA"/>
        </w:rPr>
        <w:t>Магдиш</w:t>
      </w:r>
      <w:proofErr w:type="spellEnd"/>
      <w:r w:rsidRPr="0043480A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 xml:space="preserve">маніпуляція – </w:t>
      </w:r>
      <w:r w:rsidRPr="0043480A">
        <w:rPr>
          <w:color w:val="000000"/>
          <w:sz w:val="28"/>
          <w:szCs w:val="28"/>
          <w:lang w:val="uk-UA"/>
        </w:rPr>
        <w:t>це «таке структурування св</w:t>
      </w:r>
      <w:r w:rsidR="000D5E00">
        <w:rPr>
          <w:color w:val="000000"/>
          <w:sz w:val="28"/>
          <w:szCs w:val="28"/>
          <w:lang w:val="uk-UA"/>
        </w:rPr>
        <w:t>іту, яке дозволяє вигравати» [24</w:t>
      </w:r>
      <w:r w:rsidRPr="0043480A">
        <w:rPr>
          <w:color w:val="000000"/>
          <w:sz w:val="28"/>
          <w:szCs w:val="28"/>
          <w:lang w:val="uk-UA"/>
        </w:rPr>
        <w:t>].</w:t>
      </w:r>
    </w:p>
    <w:p w14:paraId="1D125774" w14:textId="77777777" w:rsidR="00930079" w:rsidRPr="004E16A1" w:rsidRDefault="00F07753" w:rsidP="00F07753">
      <w:pPr>
        <w:autoSpaceDE w:val="0"/>
        <w:autoSpaceDN w:val="0"/>
        <w:adjustRightInd w:val="0"/>
        <w:spacing w:line="360" w:lineRule="auto"/>
        <w:ind w:left="142"/>
        <w:jc w:val="both"/>
      </w:pPr>
      <w:r>
        <w:rPr>
          <w:sz w:val="28"/>
          <w:szCs w:val="28"/>
        </w:rPr>
        <w:t xml:space="preserve">        П. Волинець у своїх дослідженнях </w:t>
      </w:r>
      <w:r w:rsidR="00930079">
        <w:rPr>
          <w:sz w:val="28"/>
          <w:szCs w:val="28"/>
        </w:rPr>
        <w:t>акцентує на тому, що «м</w:t>
      </w:r>
      <w:r w:rsidR="00930079" w:rsidRPr="004E16A1">
        <w:rPr>
          <w:sz w:val="28"/>
          <w:szCs w:val="28"/>
        </w:rPr>
        <w:t xml:space="preserve">аніпуляція – це вид психологічного впливу, майстерне виконання якого веде до прихованого збудження в іншої людини намірів, що не збігаються з її актуально існуючими бажаннями» </w:t>
      </w:r>
      <w:r w:rsidR="00930079" w:rsidRPr="00010E76">
        <w:rPr>
          <w:sz w:val="28"/>
          <w:szCs w:val="28"/>
        </w:rPr>
        <w:t>[</w:t>
      </w:r>
      <w:r w:rsidR="008000F4">
        <w:rPr>
          <w:sz w:val="28"/>
          <w:szCs w:val="28"/>
        </w:rPr>
        <w:t>6</w:t>
      </w:r>
      <w:r w:rsidR="00930079" w:rsidRPr="00010E76">
        <w:rPr>
          <w:sz w:val="28"/>
          <w:szCs w:val="28"/>
        </w:rPr>
        <w:t>].</w:t>
      </w:r>
    </w:p>
    <w:p w14:paraId="63B1C645" w14:textId="77777777" w:rsidR="008E7331" w:rsidRPr="008E7331" w:rsidRDefault="008E7331" w:rsidP="008E7331">
      <w:pPr>
        <w:pStyle w:val="21"/>
        <w:spacing w:after="0" w:line="360" w:lineRule="auto"/>
        <w:ind w:left="142"/>
        <w:jc w:val="both"/>
        <w:rPr>
          <w:sz w:val="28"/>
          <w:szCs w:val="28"/>
          <w:u w:val="single"/>
          <w:lang w:val="uk-UA"/>
        </w:rPr>
      </w:pPr>
      <w:r w:rsidRPr="008E7331">
        <w:rPr>
          <w:sz w:val="28"/>
          <w:szCs w:val="28"/>
          <w:lang w:val="uk-UA"/>
        </w:rPr>
        <w:t xml:space="preserve">О. Гуменюк </w:t>
      </w:r>
      <w:r w:rsidR="00930079" w:rsidRPr="008E7331">
        <w:rPr>
          <w:sz w:val="28"/>
          <w:szCs w:val="28"/>
          <w:lang w:val="uk-UA"/>
        </w:rPr>
        <w:t>характеризує маніпуляцію як «прихований вплив на здійснення вибору</w:t>
      </w:r>
      <w:r w:rsidR="005C63EA">
        <w:rPr>
          <w:sz w:val="28"/>
          <w:szCs w:val="28"/>
          <w:lang w:val="uk-UA"/>
        </w:rPr>
        <w:t xml:space="preserve"> індивідом</w:t>
      </w:r>
      <w:r w:rsidR="00930079" w:rsidRPr="008E7331">
        <w:rPr>
          <w:sz w:val="28"/>
          <w:szCs w:val="28"/>
          <w:lang w:val="uk-UA"/>
        </w:rPr>
        <w:t>»</w:t>
      </w:r>
      <w:r w:rsidRPr="008E7331">
        <w:rPr>
          <w:sz w:val="28"/>
          <w:szCs w:val="28"/>
          <w:lang w:val="uk-UA"/>
        </w:rPr>
        <w:t xml:space="preserve"> </w:t>
      </w:r>
      <w:r w:rsidRPr="008000F4">
        <w:rPr>
          <w:sz w:val="28"/>
          <w:szCs w:val="28"/>
          <w:lang w:val="uk-UA"/>
        </w:rPr>
        <w:t>[</w:t>
      </w:r>
      <w:r w:rsidR="008000F4" w:rsidRPr="008000F4">
        <w:rPr>
          <w:sz w:val="28"/>
          <w:szCs w:val="28"/>
          <w:lang w:val="uk-UA"/>
        </w:rPr>
        <w:t>14</w:t>
      </w:r>
      <w:r w:rsidRPr="008000F4">
        <w:rPr>
          <w:sz w:val="28"/>
          <w:szCs w:val="28"/>
          <w:lang w:val="uk-UA"/>
        </w:rPr>
        <w:t>]</w:t>
      </w:r>
      <w:r w:rsidR="008000F4" w:rsidRPr="008000F4">
        <w:rPr>
          <w:sz w:val="28"/>
          <w:szCs w:val="28"/>
          <w:lang w:val="uk-UA"/>
        </w:rPr>
        <w:t>.</w:t>
      </w:r>
    </w:p>
    <w:p w14:paraId="361029B2" w14:textId="77777777" w:rsidR="00FD0C5E" w:rsidRDefault="00FD0C5E" w:rsidP="00930079">
      <w:pPr>
        <w:spacing w:line="360" w:lineRule="auto"/>
        <w:ind w:firstLine="709"/>
        <w:jc w:val="both"/>
        <w:rPr>
          <w:color w:val="000000"/>
          <w:sz w:val="27"/>
          <w:szCs w:val="27"/>
        </w:rPr>
      </w:pPr>
      <w:proofErr w:type="spellStart"/>
      <w:r>
        <w:rPr>
          <w:color w:val="000000"/>
          <w:sz w:val="27"/>
          <w:szCs w:val="27"/>
          <w:lang w:val="ru-RU"/>
        </w:rPr>
        <w:t>Маніпуляц</w:t>
      </w:r>
      <w:r>
        <w:rPr>
          <w:color w:val="000000"/>
          <w:sz w:val="27"/>
          <w:szCs w:val="27"/>
        </w:rPr>
        <w:t>ія</w:t>
      </w:r>
      <w:proofErr w:type="spellEnd"/>
      <w:r w:rsidR="008E7331">
        <w:rPr>
          <w:color w:val="000000"/>
          <w:sz w:val="27"/>
          <w:szCs w:val="27"/>
        </w:rPr>
        <w:t>, на думку автора</w:t>
      </w:r>
      <w:r>
        <w:rPr>
          <w:color w:val="000000"/>
          <w:sz w:val="27"/>
          <w:szCs w:val="27"/>
        </w:rPr>
        <w:t xml:space="preserve"> є процесом, який </w:t>
      </w:r>
      <w:r w:rsidR="008D0FD2">
        <w:rPr>
          <w:color w:val="000000"/>
          <w:sz w:val="27"/>
          <w:szCs w:val="27"/>
        </w:rPr>
        <w:t xml:space="preserve">містить </w:t>
      </w:r>
      <w:r>
        <w:rPr>
          <w:color w:val="000000"/>
          <w:sz w:val="27"/>
          <w:szCs w:val="27"/>
        </w:rPr>
        <w:t>чотир</w:t>
      </w:r>
      <w:r w:rsidR="008D0FD2">
        <w:rPr>
          <w:color w:val="000000"/>
          <w:sz w:val="27"/>
          <w:szCs w:val="27"/>
        </w:rPr>
        <w:t>и</w:t>
      </w:r>
      <w:r>
        <w:rPr>
          <w:color w:val="000000"/>
          <w:sz w:val="27"/>
          <w:szCs w:val="27"/>
        </w:rPr>
        <w:t xml:space="preserve"> </w:t>
      </w:r>
      <w:r w:rsidR="008D0FD2">
        <w:rPr>
          <w:color w:val="000000"/>
          <w:sz w:val="27"/>
          <w:szCs w:val="27"/>
        </w:rPr>
        <w:t>структурні</w:t>
      </w:r>
      <w:r>
        <w:rPr>
          <w:color w:val="000000"/>
          <w:sz w:val="27"/>
          <w:szCs w:val="27"/>
        </w:rPr>
        <w:t xml:space="preserve"> компонент</w:t>
      </w:r>
      <w:r w:rsidR="008D0FD2">
        <w:rPr>
          <w:color w:val="000000"/>
          <w:sz w:val="27"/>
          <w:szCs w:val="27"/>
        </w:rPr>
        <w:t>и</w:t>
      </w:r>
      <w:r>
        <w:rPr>
          <w:color w:val="000000"/>
          <w:sz w:val="27"/>
          <w:szCs w:val="27"/>
        </w:rPr>
        <w:t xml:space="preserve">: </w:t>
      </w:r>
    </w:p>
    <w:p w14:paraId="251C6955" w14:textId="77777777" w:rsidR="00FD0C5E" w:rsidRDefault="00FD0C5E" w:rsidP="00930079">
      <w:pPr>
        <w:spacing w:line="360" w:lineRule="auto"/>
        <w:ind w:firstLine="709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lastRenderedPageBreak/>
        <w:t>- суб</w:t>
      </w:r>
      <w:r w:rsidRPr="00FD0C5E">
        <w:rPr>
          <w:color w:val="000000"/>
          <w:sz w:val="27"/>
          <w:szCs w:val="27"/>
        </w:rPr>
        <w:t>’</w:t>
      </w:r>
      <w:r>
        <w:rPr>
          <w:color w:val="000000"/>
          <w:sz w:val="27"/>
          <w:szCs w:val="27"/>
        </w:rPr>
        <w:t>єкт – особа, що здійснює маніпулятивний вплив з метою досягнення бажаного результату;</w:t>
      </w:r>
    </w:p>
    <w:p w14:paraId="4E01A949" w14:textId="77777777" w:rsidR="00FD0C5E" w:rsidRDefault="00FD0C5E" w:rsidP="00930079">
      <w:pPr>
        <w:spacing w:line="360" w:lineRule="auto"/>
        <w:ind w:firstLine="709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-  об</w:t>
      </w:r>
      <w:r w:rsidRPr="00FD0C5E">
        <w:rPr>
          <w:color w:val="000000"/>
          <w:sz w:val="27"/>
          <w:szCs w:val="27"/>
          <w:lang w:val="ru-RU"/>
        </w:rPr>
        <w:t>’</w:t>
      </w:r>
      <w:proofErr w:type="spellStart"/>
      <w:r>
        <w:rPr>
          <w:color w:val="000000"/>
          <w:sz w:val="27"/>
          <w:szCs w:val="27"/>
        </w:rPr>
        <w:t>єкт</w:t>
      </w:r>
      <w:proofErr w:type="spellEnd"/>
      <w:r>
        <w:rPr>
          <w:color w:val="000000"/>
          <w:sz w:val="27"/>
          <w:szCs w:val="27"/>
        </w:rPr>
        <w:t xml:space="preserve"> – особа, що піддається маніпулятивному впливу</w:t>
      </w:r>
      <w:r w:rsidR="006A11C6">
        <w:rPr>
          <w:color w:val="000000"/>
          <w:sz w:val="27"/>
          <w:szCs w:val="27"/>
        </w:rPr>
        <w:t xml:space="preserve"> (адресат)</w:t>
      </w:r>
      <w:r>
        <w:rPr>
          <w:color w:val="000000"/>
          <w:sz w:val="27"/>
          <w:szCs w:val="27"/>
        </w:rPr>
        <w:t>;</w:t>
      </w:r>
    </w:p>
    <w:p w14:paraId="30C83355" w14:textId="77777777" w:rsidR="00FD0C5E" w:rsidRDefault="00FD0C5E" w:rsidP="00930079">
      <w:pPr>
        <w:spacing w:line="360" w:lineRule="auto"/>
        <w:ind w:firstLine="709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- предмет –  це настанови, думки, погляди на життя, бажання, цілі, поведінка, що підлягають частковим або докорінним змінам;  </w:t>
      </w:r>
    </w:p>
    <w:p w14:paraId="0B66073E" w14:textId="77777777" w:rsidR="008E7331" w:rsidRPr="008000F4" w:rsidRDefault="006A11C6" w:rsidP="008E7331">
      <w:pPr>
        <w:pStyle w:val="21"/>
        <w:spacing w:after="0" w:line="360" w:lineRule="auto"/>
        <w:ind w:left="142"/>
        <w:jc w:val="both"/>
        <w:rPr>
          <w:i/>
          <w:sz w:val="28"/>
          <w:szCs w:val="28"/>
          <w:u w:val="single"/>
          <w:lang w:val="uk-UA"/>
        </w:rPr>
      </w:pPr>
      <w:r w:rsidRPr="008E7331">
        <w:rPr>
          <w:color w:val="000000"/>
          <w:sz w:val="27"/>
          <w:szCs w:val="27"/>
          <w:lang w:val="uk-UA"/>
        </w:rPr>
        <w:t>- результат – це ефект (успішний або неуспішний), який досягається післ</w:t>
      </w:r>
      <w:r w:rsidR="008E7331" w:rsidRPr="008E7331">
        <w:rPr>
          <w:color w:val="000000"/>
          <w:sz w:val="27"/>
          <w:szCs w:val="27"/>
          <w:lang w:val="uk-UA"/>
        </w:rPr>
        <w:t xml:space="preserve">я завершення маніпулятивних </w:t>
      </w:r>
      <w:r w:rsidR="008E7331" w:rsidRPr="008000F4">
        <w:rPr>
          <w:color w:val="000000"/>
          <w:sz w:val="27"/>
          <w:szCs w:val="27"/>
          <w:lang w:val="uk-UA"/>
        </w:rPr>
        <w:t xml:space="preserve">дій </w:t>
      </w:r>
      <w:r w:rsidR="008E7331" w:rsidRPr="008000F4">
        <w:rPr>
          <w:sz w:val="28"/>
          <w:szCs w:val="28"/>
          <w:lang w:val="uk-UA"/>
        </w:rPr>
        <w:t>[</w:t>
      </w:r>
      <w:r w:rsidR="008000F4" w:rsidRPr="008000F4">
        <w:rPr>
          <w:sz w:val="28"/>
          <w:szCs w:val="28"/>
          <w:lang w:val="uk-UA"/>
        </w:rPr>
        <w:t>14, с.34</w:t>
      </w:r>
      <w:r w:rsidR="008E7331" w:rsidRPr="008000F4">
        <w:rPr>
          <w:sz w:val="28"/>
          <w:szCs w:val="28"/>
          <w:lang w:val="uk-UA"/>
        </w:rPr>
        <w:t>].</w:t>
      </w:r>
    </w:p>
    <w:p w14:paraId="64309450" w14:textId="77777777" w:rsidR="006A11C6" w:rsidRDefault="006A11C6" w:rsidP="00930079">
      <w:pPr>
        <w:spacing w:line="360" w:lineRule="auto"/>
        <w:ind w:firstLine="709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Передумовами успішної маніпуляції</w:t>
      </w:r>
      <w:r w:rsidR="005C63EA">
        <w:rPr>
          <w:color w:val="000000"/>
          <w:sz w:val="27"/>
          <w:szCs w:val="27"/>
        </w:rPr>
        <w:t xml:space="preserve"> вважаються наступні чинники</w:t>
      </w:r>
      <w:r>
        <w:rPr>
          <w:color w:val="000000"/>
          <w:sz w:val="27"/>
          <w:szCs w:val="27"/>
        </w:rPr>
        <w:t>:</w:t>
      </w:r>
    </w:p>
    <w:p w14:paraId="36B6A325" w14:textId="77777777" w:rsidR="006A11C6" w:rsidRDefault="008D0FD2" w:rsidP="00930079">
      <w:pPr>
        <w:spacing w:line="360" w:lineRule="auto"/>
        <w:ind w:firstLine="709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-</w:t>
      </w:r>
      <w:r w:rsidR="006A11C6">
        <w:rPr>
          <w:color w:val="000000"/>
          <w:sz w:val="27"/>
          <w:szCs w:val="27"/>
        </w:rPr>
        <w:t xml:space="preserve"> відсутність або недостатній розвиток аналітичного мислення у об</w:t>
      </w:r>
      <w:r w:rsidR="006A11C6" w:rsidRPr="006A11C6">
        <w:rPr>
          <w:color w:val="000000"/>
          <w:sz w:val="27"/>
          <w:szCs w:val="27"/>
          <w:lang w:val="ru-RU"/>
        </w:rPr>
        <w:t>’</w:t>
      </w:r>
      <w:proofErr w:type="spellStart"/>
      <w:r w:rsidR="006A11C6">
        <w:rPr>
          <w:color w:val="000000"/>
          <w:sz w:val="27"/>
          <w:szCs w:val="27"/>
        </w:rPr>
        <w:t>єкта</w:t>
      </w:r>
      <w:proofErr w:type="spellEnd"/>
      <w:r w:rsidR="006A11C6">
        <w:rPr>
          <w:color w:val="000000"/>
          <w:sz w:val="27"/>
          <w:szCs w:val="27"/>
        </w:rPr>
        <w:t xml:space="preserve"> маніпуляції;</w:t>
      </w:r>
    </w:p>
    <w:p w14:paraId="179D935E" w14:textId="77777777" w:rsidR="006A11C6" w:rsidRDefault="008D0FD2" w:rsidP="00930079">
      <w:pPr>
        <w:spacing w:line="360" w:lineRule="auto"/>
        <w:ind w:firstLine="709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-</w:t>
      </w:r>
      <w:r w:rsidR="006A11C6">
        <w:rPr>
          <w:color w:val="000000"/>
          <w:sz w:val="27"/>
          <w:szCs w:val="27"/>
        </w:rPr>
        <w:t xml:space="preserve"> відсутність повної та об</w:t>
      </w:r>
      <w:r w:rsidR="006A11C6" w:rsidRPr="006A11C6">
        <w:rPr>
          <w:color w:val="000000"/>
          <w:sz w:val="27"/>
          <w:szCs w:val="27"/>
        </w:rPr>
        <w:t>’</w:t>
      </w:r>
      <w:r w:rsidR="006A11C6">
        <w:rPr>
          <w:color w:val="000000"/>
          <w:sz w:val="27"/>
          <w:szCs w:val="27"/>
        </w:rPr>
        <w:t>єктивної інформації, що дозволяє оцінити правдивість повідомлення, яке надійшло від маніпулятора;</w:t>
      </w:r>
    </w:p>
    <w:p w14:paraId="132B3739" w14:textId="77777777" w:rsidR="006A11C6" w:rsidRDefault="008D0FD2" w:rsidP="00930079">
      <w:pPr>
        <w:spacing w:line="360" w:lineRule="auto"/>
        <w:ind w:firstLine="709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-</w:t>
      </w:r>
      <w:r w:rsidR="006A11C6">
        <w:rPr>
          <w:color w:val="000000"/>
          <w:sz w:val="27"/>
          <w:szCs w:val="27"/>
        </w:rPr>
        <w:t xml:space="preserve"> небажання адресата аналізувати отриману інформацію;</w:t>
      </w:r>
    </w:p>
    <w:p w14:paraId="7BF2306A" w14:textId="77777777" w:rsidR="006A11C6" w:rsidRDefault="008D0FD2" w:rsidP="00930079">
      <w:pPr>
        <w:spacing w:line="360" w:lineRule="auto"/>
        <w:ind w:firstLine="709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-</w:t>
      </w:r>
      <w:r w:rsidR="006A11C6">
        <w:rPr>
          <w:color w:val="000000"/>
          <w:sz w:val="27"/>
          <w:szCs w:val="27"/>
        </w:rPr>
        <w:t xml:space="preserve"> стійкість стереотипів, </w:t>
      </w:r>
      <w:r w:rsidR="009536B1">
        <w:rPr>
          <w:color w:val="000000"/>
          <w:sz w:val="27"/>
          <w:szCs w:val="27"/>
        </w:rPr>
        <w:t xml:space="preserve">які </w:t>
      </w:r>
      <w:r w:rsidR="006A11C6">
        <w:rPr>
          <w:color w:val="000000"/>
          <w:sz w:val="27"/>
          <w:szCs w:val="27"/>
        </w:rPr>
        <w:t>підтримує суспільство</w:t>
      </w:r>
      <w:r w:rsidR="009536B1" w:rsidRPr="009536B1">
        <w:rPr>
          <w:color w:val="000000"/>
          <w:sz w:val="27"/>
          <w:szCs w:val="27"/>
        </w:rPr>
        <w:t xml:space="preserve"> та </w:t>
      </w:r>
      <w:r w:rsidR="009536B1">
        <w:rPr>
          <w:color w:val="000000"/>
          <w:sz w:val="27"/>
          <w:szCs w:val="27"/>
        </w:rPr>
        <w:t>тим самим провокує відсутність підтримки іншої думки;</w:t>
      </w:r>
    </w:p>
    <w:p w14:paraId="153840E1" w14:textId="77777777" w:rsidR="009536B1" w:rsidRDefault="008D0FD2" w:rsidP="00930079">
      <w:pPr>
        <w:spacing w:line="360" w:lineRule="auto"/>
        <w:ind w:firstLine="709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-</w:t>
      </w:r>
      <w:r w:rsidR="009536B1">
        <w:rPr>
          <w:color w:val="000000"/>
          <w:sz w:val="27"/>
          <w:szCs w:val="27"/>
        </w:rPr>
        <w:t xml:space="preserve"> </w:t>
      </w:r>
      <w:r>
        <w:rPr>
          <w:color w:val="000000"/>
          <w:sz w:val="27"/>
          <w:szCs w:val="27"/>
        </w:rPr>
        <w:t xml:space="preserve">зниження рівня критичного мислення та </w:t>
      </w:r>
      <w:r>
        <w:rPr>
          <w:color w:val="000000"/>
          <w:sz w:val="27"/>
          <w:szCs w:val="27"/>
          <w:lang w:val="ru-RU"/>
        </w:rPr>
        <w:t>рефлекс</w:t>
      </w:r>
      <w:proofErr w:type="spellStart"/>
      <w:r>
        <w:rPr>
          <w:color w:val="000000"/>
          <w:sz w:val="27"/>
          <w:szCs w:val="27"/>
        </w:rPr>
        <w:t>ії</w:t>
      </w:r>
      <w:proofErr w:type="spellEnd"/>
      <w:r>
        <w:rPr>
          <w:color w:val="000000"/>
          <w:sz w:val="27"/>
          <w:szCs w:val="27"/>
        </w:rPr>
        <w:t>, орієнтація на почуття та емоції;</w:t>
      </w:r>
    </w:p>
    <w:p w14:paraId="2A1DC0A5" w14:textId="77777777" w:rsidR="008D0FD2" w:rsidRDefault="008D0FD2" w:rsidP="00930079">
      <w:pPr>
        <w:spacing w:line="360" w:lineRule="auto"/>
        <w:ind w:firstLine="709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- викривлене світосприйняття.</w:t>
      </w:r>
    </w:p>
    <w:p w14:paraId="527449AA" w14:textId="77777777" w:rsidR="00791D0C" w:rsidRPr="00187631" w:rsidRDefault="008E7331" w:rsidP="00930079">
      <w:pPr>
        <w:spacing w:line="360" w:lineRule="auto"/>
        <w:ind w:firstLine="709"/>
        <w:jc w:val="both"/>
        <w:rPr>
          <w:color w:val="FF0000"/>
          <w:sz w:val="27"/>
          <w:szCs w:val="27"/>
          <w:lang w:val="ru-RU"/>
        </w:rPr>
      </w:pPr>
      <w:r>
        <w:rPr>
          <w:color w:val="000000"/>
          <w:sz w:val="27"/>
          <w:szCs w:val="27"/>
        </w:rPr>
        <w:t xml:space="preserve">В. </w:t>
      </w:r>
      <w:proofErr w:type="spellStart"/>
      <w:r>
        <w:rPr>
          <w:color w:val="000000"/>
          <w:sz w:val="27"/>
          <w:szCs w:val="27"/>
        </w:rPr>
        <w:t>Татенко</w:t>
      </w:r>
      <w:proofErr w:type="spellEnd"/>
      <w:r>
        <w:rPr>
          <w:color w:val="000000"/>
          <w:sz w:val="27"/>
          <w:szCs w:val="27"/>
        </w:rPr>
        <w:t xml:space="preserve"> </w:t>
      </w:r>
      <w:r w:rsidR="008D0FD2">
        <w:rPr>
          <w:color w:val="000000"/>
          <w:sz w:val="27"/>
          <w:szCs w:val="27"/>
        </w:rPr>
        <w:t>зауважує, що наявність у людини таких уявлень про оточуючу дійсність, які неповністю або викривлено відображують дійсність, суттєво полегшують маніпул</w:t>
      </w:r>
      <w:r w:rsidR="00635C6F">
        <w:rPr>
          <w:color w:val="000000"/>
          <w:sz w:val="27"/>
          <w:szCs w:val="27"/>
        </w:rPr>
        <w:t>яції</w:t>
      </w:r>
      <w:r w:rsidR="008D0FD2">
        <w:rPr>
          <w:color w:val="000000"/>
          <w:sz w:val="27"/>
          <w:szCs w:val="27"/>
        </w:rPr>
        <w:t xml:space="preserve"> її </w:t>
      </w:r>
      <w:r w:rsidR="00791D0C">
        <w:rPr>
          <w:color w:val="000000"/>
          <w:sz w:val="27"/>
          <w:szCs w:val="27"/>
        </w:rPr>
        <w:t>свідомістю</w:t>
      </w:r>
      <w:r w:rsidR="00791D0C" w:rsidRPr="00791D0C">
        <w:rPr>
          <w:color w:val="000000"/>
          <w:sz w:val="27"/>
          <w:szCs w:val="27"/>
        </w:rPr>
        <w:t xml:space="preserve"> </w:t>
      </w:r>
      <w:r w:rsidR="00791D0C" w:rsidRPr="00E81D40">
        <w:rPr>
          <w:color w:val="000000"/>
          <w:sz w:val="27"/>
          <w:szCs w:val="27"/>
          <w:lang w:val="ru-RU"/>
        </w:rPr>
        <w:t>[</w:t>
      </w:r>
      <w:r w:rsidR="00E81D40" w:rsidRPr="00E81D40">
        <w:rPr>
          <w:bCs/>
          <w:sz w:val="28"/>
          <w:szCs w:val="28"/>
        </w:rPr>
        <w:t>42, с. 38</w:t>
      </w:r>
      <w:r w:rsidR="00791D0C" w:rsidRPr="00E81D40">
        <w:rPr>
          <w:bCs/>
          <w:sz w:val="28"/>
          <w:szCs w:val="28"/>
          <w:lang w:val="ru-RU"/>
        </w:rPr>
        <w:t>]</w:t>
      </w:r>
      <w:r w:rsidR="00791D0C" w:rsidRPr="00E81D40">
        <w:rPr>
          <w:color w:val="FF0000"/>
          <w:sz w:val="27"/>
          <w:szCs w:val="27"/>
          <w:lang w:val="ru-RU"/>
        </w:rPr>
        <w:t>.</w:t>
      </w:r>
    </w:p>
    <w:p w14:paraId="523AE2C9" w14:textId="77777777" w:rsidR="00930079" w:rsidRDefault="00930079" w:rsidP="00930079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7"/>
          <w:szCs w:val="27"/>
        </w:rPr>
        <w:t xml:space="preserve">У своїх роботах </w:t>
      </w:r>
      <w:r w:rsidR="00B835FF" w:rsidRPr="00B835FF">
        <w:rPr>
          <w:sz w:val="27"/>
          <w:szCs w:val="27"/>
        </w:rPr>
        <w:t>Н.</w:t>
      </w:r>
      <w:r w:rsidR="00B835FF">
        <w:rPr>
          <w:sz w:val="27"/>
          <w:szCs w:val="27"/>
        </w:rPr>
        <w:t xml:space="preserve"> </w:t>
      </w:r>
      <w:r w:rsidR="00B835FF" w:rsidRPr="00B835FF">
        <w:rPr>
          <w:sz w:val="27"/>
          <w:szCs w:val="27"/>
        </w:rPr>
        <w:t xml:space="preserve">Волинець </w:t>
      </w:r>
      <w:r>
        <w:rPr>
          <w:color w:val="000000"/>
          <w:sz w:val="27"/>
          <w:szCs w:val="27"/>
        </w:rPr>
        <w:t>доводить, що маніпуляція – це спосіб панування шляхом духовного впливу на людей через програмування їхньої поведінки. Цей вплив спрямований на психічні структури людини, здійснюється таємно і ставить своїм завданням зміну думок, спонукань і ціл</w:t>
      </w:r>
      <w:r w:rsidR="000D5E00">
        <w:rPr>
          <w:color w:val="000000"/>
          <w:sz w:val="27"/>
          <w:szCs w:val="27"/>
        </w:rPr>
        <w:t xml:space="preserve">ей людей в потрібному напрямі </w:t>
      </w:r>
      <w:r w:rsidR="000D5E00" w:rsidRPr="00080557">
        <w:rPr>
          <w:color w:val="000000"/>
          <w:sz w:val="27"/>
          <w:szCs w:val="27"/>
        </w:rPr>
        <w:t>[</w:t>
      </w:r>
      <w:r w:rsidR="00080557" w:rsidRPr="00080557">
        <w:rPr>
          <w:color w:val="000000"/>
          <w:sz w:val="27"/>
          <w:szCs w:val="27"/>
        </w:rPr>
        <w:t>5</w:t>
      </w:r>
      <w:r w:rsidR="000D5E00" w:rsidRPr="00080557">
        <w:rPr>
          <w:color w:val="000000"/>
          <w:sz w:val="27"/>
          <w:szCs w:val="27"/>
        </w:rPr>
        <w:t>].</w:t>
      </w:r>
      <w:r w:rsidRPr="00896AA8">
        <w:rPr>
          <w:sz w:val="28"/>
          <w:szCs w:val="28"/>
        </w:rPr>
        <w:t xml:space="preserve"> </w:t>
      </w:r>
    </w:p>
    <w:p w14:paraId="381B25AB" w14:textId="77777777" w:rsidR="00930079" w:rsidRPr="00B43312" w:rsidRDefault="00635C6F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Автор </w:t>
      </w:r>
      <w:r w:rsidR="005C63EA">
        <w:rPr>
          <w:sz w:val="28"/>
          <w:szCs w:val="28"/>
          <w:lang w:eastAsia="ru-RU"/>
        </w:rPr>
        <w:t xml:space="preserve">також </w:t>
      </w:r>
      <w:r w:rsidR="00930079" w:rsidRPr="00B43312">
        <w:rPr>
          <w:sz w:val="28"/>
          <w:szCs w:val="28"/>
          <w:lang w:eastAsia="ru-RU"/>
        </w:rPr>
        <w:t>виділяє 3 основні ознаки маніпуляції:</w:t>
      </w:r>
    </w:p>
    <w:p w14:paraId="0480D323" w14:textId="77777777" w:rsidR="00930079" w:rsidRPr="00B43312" w:rsidRDefault="00930079" w:rsidP="00930079">
      <w:pPr>
        <w:tabs>
          <w:tab w:val="left" w:pos="915"/>
        </w:tabs>
        <w:spacing w:line="360" w:lineRule="auto"/>
        <w:ind w:firstLine="709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lastRenderedPageBreak/>
        <w:t>1) д</w:t>
      </w:r>
      <w:r w:rsidRPr="00B43312">
        <w:rPr>
          <w:sz w:val="28"/>
          <w:szCs w:val="28"/>
          <w:lang w:eastAsia="ru-RU"/>
        </w:rPr>
        <w:t>ія маніпулятора не несе фізичного насильства або загрози н</w:t>
      </w:r>
      <w:r>
        <w:rPr>
          <w:sz w:val="28"/>
          <w:szCs w:val="28"/>
          <w:lang w:eastAsia="ru-RU"/>
        </w:rPr>
        <w:t>асильства, це духовний вплив, ві</w:t>
      </w:r>
      <w:r w:rsidRPr="00B43312">
        <w:rPr>
          <w:sz w:val="28"/>
          <w:szCs w:val="28"/>
          <w:lang w:eastAsia="ru-RU"/>
        </w:rPr>
        <w:t>н спрямован</w:t>
      </w:r>
      <w:r>
        <w:rPr>
          <w:sz w:val="28"/>
          <w:szCs w:val="28"/>
          <w:lang w:eastAsia="ru-RU"/>
        </w:rPr>
        <w:t>ий</w:t>
      </w:r>
      <w:r w:rsidRPr="00B43312">
        <w:rPr>
          <w:sz w:val="28"/>
          <w:szCs w:val="28"/>
          <w:lang w:eastAsia="ru-RU"/>
        </w:rPr>
        <w:t xml:space="preserve"> на пси</w:t>
      </w:r>
      <w:r>
        <w:rPr>
          <w:sz w:val="28"/>
          <w:szCs w:val="28"/>
          <w:lang w:eastAsia="ru-RU"/>
        </w:rPr>
        <w:t>хологічні структури особистості;</w:t>
      </w:r>
    </w:p>
    <w:p w14:paraId="5D309A2A" w14:textId="77777777" w:rsidR="00930079" w:rsidRPr="00FF1088" w:rsidRDefault="00930079" w:rsidP="00930079">
      <w:pPr>
        <w:tabs>
          <w:tab w:val="left" w:pos="915"/>
        </w:tabs>
        <w:spacing w:line="360" w:lineRule="auto"/>
        <w:ind w:firstLine="709"/>
        <w:jc w:val="both"/>
        <w:rPr>
          <w:sz w:val="28"/>
          <w:szCs w:val="28"/>
          <w:lang w:val="ru-RU" w:eastAsia="ru-RU"/>
        </w:rPr>
      </w:pPr>
      <w:r>
        <w:rPr>
          <w:sz w:val="28"/>
          <w:szCs w:val="28"/>
          <w:lang w:eastAsia="ru-RU"/>
        </w:rPr>
        <w:t>2) в</w:t>
      </w:r>
      <w:r w:rsidRPr="00FF1088">
        <w:rPr>
          <w:sz w:val="28"/>
          <w:szCs w:val="28"/>
          <w:lang w:eastAsia="ru-RU"/>
        </w:rPr>
        <w:t xml:space="preserve">плив маніпулятора </w:t>
      </w:r>
      <w:r>
        <w:rPr>
          <w:sz w:val="28"/>
          <w:szCs w:val="28"/>
          <w:lang w:eastAsia="ru-RU"/>
        </w:rPr>
        <w:t xml:space="preserve">завуальований, він має </w:t>
      </w:r>
      <w:r w:rsidRPr="00FF1088">
        <w:rPr>
          <w:sz w:val="28"/>
          <w:szCs w:val="28"/>
          <w:lang w:eastAsia="ru-RU"/>
        </w:rPr>
        <w:t xml:space="preserve">бути </w:t>
      </w:r>
      <w:r>
        <w:rPr>
          <w:sz w:val="28"/>
          <w:szCs w:val="28"/>
          <w:lang w:eastAsia="ru-RU"/>
        </w:rPr>
        <w:t xml:space="preserve">не </w:t>
      </w:r>
      <w:r w:rsidRPr="00FF1088">
        <w:rPr>
          <w:sz w:val="28"/>
          <w:szCs w:val="28"/>
          <w:lang w:eastAsia="ru-RU"/>
        </w:rPr>
        <w:t xml:space="preserve">розпізнаний об'єктом, </w:t>
      </w:r>
      <w:r>
        <w:rPr>
          <w:sz w:val="28"/>
          <w:szCs w:val="28"/>
          <w:lang w:eastAsia="ru-RU"/>
        </w:rPr>
        <w:t>отже носить прихований характер;</w:t>
      </w:r>
    </w:p>
    <w:p w14:paraId="2C971CCB" w14:textId="77777777" w:rsidR="00930079" w:rsidRPr="004E16A1" w:rsidRDefault="00930079" w:rsidP="00930079">
      <w:pPr>
        <w:tabs>
          <w:tab w:val="left" w:pos="915"/>
        </w:tabs>
        <w:spacing w:line="360" w:lineRule="auto"/>
        <w:ind w:firstLine="709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3) д</w:t>
      </w:r>
      <w:r w:rsidRPr="00FF1088">
        <w:rPr>
          <w:sz w:val="28"/>
          <w:szCs w:val="28"/>
          <w:lang w:eastAsia="ru-RU"/>
        </w:rPr>
        <w:t xml:space="preserve">ля успішної діяльності маніпулятору необхідні певні знання, досвід і майстерність </w:t>
      </w:r>
      <w:r w:rsidRPr="00EC58ED">
        <w:rPr>
          <w:sz w:val="28"/>
          <w:szCs w:val="28"/>
          <w:lang w:eastAsia="ru-RU"/>
        </w:rPr>
        <w:t>[</w:t>
      </w:r>
      <w:r w:rsidR="00080557" w:rsidRPr="00EC58ED">
        <w:rPr>
          <w:color w:val="000000"/>
          <w:sz w:val="27"/>
          <w:szCs w:val="27"/>
        </w:rPr>
        <w:t>5, с.10</w:t>
      </w:r>
      <w:r w:rsidR="00B835FF" w:rsidRPr="00EC58ED">
        <w:rPr>
          <w:color w:val="000000"/>
          <w:sz w:val="27"/>
          <w:szCs w:val="27"/>
        </w:rPr>
        <w:t>].</w:t>
      </w:r>
    </w:p>
    <w:p w14:paraId="3C3861ED" w14:textId="77777777" w:rsidR="00930079" w:rsidRDefault="00930079" w:rsidP="00930079">
      <w:pPr>
        <w:spacing w:line="360" w:lineRule="auto"/>
        <w:ind w:firstLine="709"/>
        <w:jc w:val="both"/>
        <w:rPr>
          <w:color w:val="000000"/>
          <w:sz w:val="27"/>
          <w:szCs w:val="27"/>
        </w:rPr>
      </w:pPr>
      <w:r w:rsidRPr="00F92DF9">
        <w:rPr>
          <w:color w:val="000000"/>
          <w:sz w:val="27"/>
          <w:szCs w:val="27"/>
        </w:rPr>
        <w:t xml:space="preserve">Таким чином можна </w:t>
      </w:r>
      <w:r>
        <w:rPr>
          <w:color w:val="000000"/>
          <w:sz w:val="27"/>
          <w:szCs w:val="27"/>
        </w:rPr>
        <w:t>узагальн</w:t>
      </w:r>
      <w:r w:rsidRPr="00F92DF9">
        <w:rPr>
          <w:color w:val="000000"/>
          <w:sz w:val="27"/>
          <w:szCs w:val="27"/>
        </w:rPr>
        <w:t>ити</w:t>
      </w:r>
      <w:r>
        <w:rPr>
          <w:color w:val="000000"/>
          <w:sz w:val="27"/>
          <w:szCs w:val="27"/>
        </w:rPr>
        <w:t xml:space="preserve">, що маніпуляція – це вид психологічного  впливу, </w:t>
      </w:r>
      <w:r w:rsidR="00635C6F">
        <w:rPr>
          <w:color w:val="000000"/>
          <w:sz w:val="27"/>
          <w:szCs w:val="27"/>
        </w:rPr>
        <w:t xml:space="preserve">що </w:t>
      </w:r>
      <w:r>
        <w:rPr>
          <w:color w:val="000000"/>
          <w:sz w:val="27"/>
          <w:szCs w:val="27"/>
        </w:rPr>
        <w:t xml:space="preserve">спрямований на управління волею, почуттями та емоціями об’єкта впливу шляхом прихованого програмування його думок, намірів, установок та поведінки. </w:t>
      </w:r>
    </w:p>
    <w:p w14:paraId="5A119431" w14:textId="77777777" w:rsidR="00930079" w:rsidRPr="00F24A02" w:rsidRDefault="00930079" w:rsidP="00930079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7"/>
          <w:szCs w:val="27"/>
        </w:rPr>
        <w:t>Аналіз теоретичних джерел показав, що друге ключове для дослідження поняття «</w:t>
      </w:r>
      <w:r w:rsidRPr="00D730A8">
        <w:rPr>
          <w:sz w:val="28"/>
          <w:szCs w:val="28"/>
        </w:rPr>
        <w:t>поведінка</w:t>
      </w:r>
      <w:r>
        <w:rPr>
          <w:sz w:val="28"/>
          <w:szCs w:val="28"/>
        </w:rPr>
        <w:t xml:space="preserve">» визначається </w:t>
      </w:r>
      <w:r w:rsidRPr="00D730A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у психологічному словнику як </w:t>
      </w:r>
      <w:r w:rsidRPr="00D730A8">
        <w:rPr>
          <w:sz w:val="28"/>
          <w:szCs w:val="28"/>
        </w:rPr>
        <w:t>зовнішній прояв діяльності, система дій індивіда, спрямована на підтримку свого існування. Це особливим чином організована психічна діяльність, що проявляється в певній послідовності вчинків</w:t>
      </w:r>
      <w:r>
        <w:rPr>
          <w:sz w:val="28"/>
          <w:szCs w:val="28"/>
        </w:rPr>
        <w:t>, цілеспрямованих дій…</w:t>
      </w:r>
      <w:r w:rsidRPr="00D730A8">
        <w:rPr>
          <w:sz w:val="28"/>
          <w:szCs w:val="28"/>
        </w:rPr>
        <w:t xml:space="preserve"> </w:t>
      </w:r>
      <w:r w:rsidRPr="000D5E00">
        <w:rPr>
          <w:sz w:val="28"/>
          <w:szCs w:val="28"/>
          <w:lang w:val="ru-RU"/>
        </w:rPr>
        <w:t>[</w:t>
      </w:r>
      <w:r w:rsidR="000D5E00" w:rsidRPr="000D5E00">
        <w:rPr>
          <w:bCs/>
          <w:sz w:val="28"/>
          <w:szCs w:val="28"/>
          <w:shd w:val="clear" w:color="auto" w:fill="F9F9F9"/>
        </w:rPr>
        <w:t xml:space="preserve">31, </w:t>
      </w:r>
      <w:r w:rsidRPr="000D5E00">
        <w:rPr>
          <w:sz w:val="28"/>
          <w:szCs w:val="28"/>
          <w:shd w:val="clear" w:color="auto" w:fill="F9F9F9"/>
        </w:rPr>
        <w:t>с.</w:t>
      </w:r>
      <w:r w:rsidR="000D5E00" w:rsidRPr="000D5E00">
        <w:rPr>
          <w:sz w:val="28"/>
          <w:szCs w:val="28"/>
          <w:shd w:val="clear" w:color="auto" w:fill="F9F9F9"/>
        </w:rPr>
        <w:t>189</w:t>
      </w:r>
      <w:r w:rsidRPr="000D5E00">
        <w:rPr>
          <w:sz w:val="28"/>
          <w:szCs w:val="28"/>
          <w:shd w:val="clear" w:color="auto" w:fill="F9F9F9"/>
        </w:rPr>
        <w:t>]</w:t>
      </w:r>
      <w:r w:rsidR="000D5E00">
        <w:rPr>
          <w:sz w:val="28"/>
          <w:szCs w:val="28"/>
          <w:shd w:val="clear" w:color="auto" w:fill="F9F9F9"/>
        </w:rPr>
        <w:t>.</w:t>
      </w:r>
    </w:p>
    <w:p w14:paraId="6F6F067F" w14:textId="77777777" w:rsidR="00930079" w:rsidRPr="00F24A02" w:rsidRDefault="00FD2C0C" w:rsidP="00930079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7"/>
          <w:szCs w:val="27"/>
        </w:rPr>
        <w:t>Саме п</w:t>
      </w:r>
      <w:r w:rsidR="00930079">
        <w:rPr>
          <w:color w:val="000000"/>
          <w:sz w:val="27"/>
          <w:szCs w:val="27"/>
        </w:rPr>
        <w:t xml:space="preserve">оняття «маніпулятивна поведінка» походить від поняття «маніпуляція», тому має з ним багато спільних характеристик. </w:t>
      </w:r>
      <w:r w:rsidR="00930079">
        <w:rPr>
          <w:sz w:val="28"/>
          <w:szCs w:val="28"/>
          <w:shd w:val="clear" w:color="auto" w:fill="F9F9F9"/>
        </w:rPr>
        <w:t>Маніпулятивна поведінка як</w:t>
      </w:r>
      <w:r w:rsidR="00930079" w:rsidRPr="009B7407">
        <w:rPr>
          <w:sz w:val="28"/>
          <w:szCs w:val="28"/>
          <w:shd w:val="clear" w:color="auto" w:fill="F9F9F9"/>
        </w:rPr>
        <w:t xml:space="preserve"> модель взаємодії, спрямов</w:t>
      </w:r>
      <w:r w:rsidR="00930079">
        <w:rPr>
          <w:sz w:val="28"/>
          <w:szCs w:val="28"/>
          <w:shd w:val="clear" w:color="auto" w:fill="F9F9F9"/>
        </w:rPr>
        <w:t>ується</w:t>
      </w:r>
      <w:r w:rsidR="00930079" w:rsidRPr="009B7407">
        <w:rPr>
          <w:sz w:val="28"/>
          <w:szCs w:val="28"/>
          <w:shd w:val="clear" w:color="auto" w:fill="F9F9F9"/>
        </w:rPr>
        <w:t xml:space="preserve"> на зміну установок поведінки, ціннісних орієнтацій інд</w:t>
      </w:r>
      <w:r w:rsidR="00930079">
        <w:rPr>
          <w:sz w:val="28"/>
          <w:szCs w:val="28"/>
          <w:shd w:val="clear" w:color="auto" w:fill="F9F9F9"/>
        </w:rPr>
        <w:t xml:space="preserve">ивіда </w:t>
      </w:r>
      <w:r w:rsidR="00930079" w:rsidRPr="009B7407">
        <w:rPr>
          <w:sz w:val="28"/>
          <w:szCs w:val="28"/>
          <w:shd w:val="clear" w:color="auto" w:fill="F9F9F9"/>
        </w:rPr>
        <w:t>завдяки використанню к</w:t>
      </w:r>
      <w:r w:rsidR="00930079">
        <w:rPr>
          <w:sz w:val="28"/>
          <w:szCs w:val="28"/>
          <w:shd w:val="clear" w:color="auto" w:fill="F9F9F9"/>
        </w:rPr>
        <w:t>омунікатором прихованих або</w:t>
      </w:r>
      <w:r w:rsidR="00930079" w:rsidRPr="009B7407">
        <w:rPr>
          <w:sz w:val="28"/>
          <w:szCs w:val="28"/>
          <w:shd w:val="clear" w:color="auto" w:fill="F9F9F9"/>
        </w:rPr>
        <w:t xml:space="preserve"> явних маніпуляцій</w:t>
      </w:r>
      <w:r w:rsidR="00930079">
        <w:rPr>
          <w:sz w:val="28"/>
          <w:szCs w:val="28"/>
          <w:shd w:val="clear" w:color="auto" w:fill="F9F9F9"/>
        </w:rPr>
        <w:t xml:space="preserve"> </w:t>
      </w:r>
      <w:r w:rsidR="00930079" w:rsidRPr="009B7407">
        <w:rPr>
          <w:sz w:val="28"/>
          <w:szCs w:val="28"/>
        </w:rPr>
        <w:t>[</w:t>
      </w:r>
      <w:r w:rsidR="000D5E00">
        <w:rPr>
          <w:bCs/>
          <w:sz w:val="28"/>
          <w:szCs w:val="28"/>
          <w:shd w:val="clear" w:color="auto" w:fill="F9F9F9"/>
        </w:rPr>
        <w:t xml:space="preserve">31, </w:t>
      </w:r>
      <w:r w:rsidR="00930079" w:rsidRPr="00D730A8">
        <w:rPr>
          <w:sz w:val="28"/>
          <w:szCs w:val="28"/>
          <w:shd w:val="clear" w:color="auto" w:fill="F9F9F9"/>
        </w:rPr>
        <w:t>с.</w:t>
      </w:r>
      <w:r w:rsidR="000D5E00">
        <w:rPr>
          <w:sz w:val="28"/>
          <w:szCs w:val="28"/>
          <w:shd w:val="clear" w:color="auto" w:fill="F9F9F9"/>
        </w:rPr>
        <w:t>124</w:t>
      </w:r>
      <w:r w:rsidR="00930079" w:rsidRPr="00F24A02">
        <w:rPr>
          <w:sz w:val="28"/>
          <w:szCs w:val="28"/>
          <w:shd w:val="clear" w:color="auto" w:fill="F9F9F9"/>
        </w:rPr>
        <w:t>]</w:t>
      </w:r>
      <w:r w:rsidR="000D5E00">
        <w:rPr>
          <w:sz w:val="28"/>
          <w:szCs w:val="28"/>
          <w:shd w:val="clear" w:color="auto" w:fill="F9F9F9"/>
        </w:rPr>
        <w:t>.</w:t>
      </w:r>
    </w:p>
    <w:p w14:paraId="11592928" w14:textId="77777777" w:rsidR="00930079" w:rsidRDefault="00930079" w:rsidP="00930079">
      <w:pPr>
        <w:spacing w:line="360" w:lineRule="auto"/>
        <w:ind w:firstLine="709"/>
        <w:jc w:val="both"/>
        <w:rPr>
          <w:sz w:val="28"/>
          <w:szCs w:val="28"/>
          <w:shd w:val="clear" w:color="auto" w:fill="F9F9F9"/>
        </w:rPr>
      </w:pPr>
      <w:r>
        <w:rPr>
          <w:color w:val="000000"/>
          <w:sz w:val="27"/>
          <w:szCs w:val="27"/>
        </w:rPr>
        <w:t xml:space="preserve">У багатьох дослідників поняття «маніпулятивна поведінка» чітко не розмежовується з такими поняттями, як «маніпуляція» та «маніпулювання», тому вони часто використовуються як взаємозамінні або синонімічні.  Цей факт доводять спільні ознаки  цих понять. Маніпулювання – це </w:t>
      </w:r>
      <w:r w:rsidRPr="00D730A8">
        <w:rPr>
          <w:sz w:val="28"/>
          <w:szCs w:val="28"/>
        </w:rPr>
        <w:t xml:space="preserve">приховане керування діями та поведінкою інших людей за допомогою </w:t>
      </w:r>
      <w:r>
        <w:rPr>
          <w:sz w:val="28"/>
          <w:szCs w:val="28"/>
        </w:rPr>
        <w:t>експлуатації їх «слабких місць»...</w:t>
      </w:r>
      <w:r w:rsidRPr="00D730A8">
        <w:rPr>
          <w:sz w:val="28"/>
          <w:szCs w:val="28"/>
        </w:rPr>
        <w:t>.</w:t>
      </w:r>
      <w:r w:rsidRPr="00CF67FA">
        <w:rPr>
          <w:bCs/>
          <w:sz w:val="28"/>
          <w:szCs w:val="28"/>
          <w:shd w:val="clear" w:color="auto" w:fill="F9F9F9"/>
        </w:rPr>
        <w:t xml:space="preserve"> </w:t>
      </w:r>
      <w:r w:rsidR="000D5E00" w:rsidRPr="009B7407">
        <w:rPr>
          <w:sz w:val="28"/>
          <w:szCs w:val="28"/>
        </w:rPr>
        <w:t>[</w:t>
      </w:r>
      <w:r w:rsidR="000D5E00">
        <w:rPr>
          <w:bCs/>
          <w:sz w:val="28"/>
          <w:szCs w:val="28"/>
          <w:shd w:val="clear" w:color="auto" w:fill="F9F9F9"/>
        </w:rPr>
        <w:t xml:space="preserve">31, </w:t>
      </w:r>
      <w:r w:rsidR="000D5E00" w:rsidRPr="00D730A8">
        <w:rPr>
          <w:sz w:val="28"/>
          <w:szCs w:val="28"/>
          <w:shd w:val="clear" w:color="auto" w:fill="F9F9F9"/>
        </w:rPr>
        <w:t>с.</w:t>
      </w:r>
      <w:r w:rsidR="000D5E00">
        <w:rPr>
          <w:sz w:val="28"/>
          <w:szCs w:val="28"/>
          <w:shd w:val="clear" w:color="auto" w:fill="F9F9F9"/>
        </w:rPr>
        <w:t>125</w:t>
      </w:r>
      <w:r w:rsidR="000D5E00" w:rsidRPr="00F24A02">
        <w:rPr>
          <w:sz w:val="28"/>
          <w:szCs w:val="28"/>
          <w:shd w:val="clear" w:color="auto" w:fill="F9F9F9"/>
        </w:rPr>
        <w:t>]</w:t>
      </w:r>
      <w:r w:rsidR="000D5E00">
        <w:rPr>
          <w:sz w:val="28"/>
          <w:szCs w:val="28"/>
          <w:shd w:val="clear" w:color="auto" w:fill="F9F9F9"/>
        </w:rPr>
        <w:t>.</w:t>
      </w:r>
      <w:r>
        <w:rPr>
          <w:sz w:val="28"/>
          <w:szCs w:val="28"/>
          <w:shd w:val="clear" w:color="auto" w:fill="F9F9F9"/>
        </w:rPr>
        <w:t xml:space="preserve"> </w:t>
      </w:r>
    </w:p>
    <w:p w14:paraId="248C901E" w14:textId="77777777" w:rsidR="00930079" w:rsidRPr="006C6D35" w:rsidRDefault="00F07753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val="ru-RU" w:eastAsia="ru-RU"/>
        </w:rPr>
      </w:pPr>
      <w:r>
        <w:rPr>
          <w:sz w:val="28"/>
          <w:szCs w:val="28"/>
          <w:shd w:val="clear" w:color="auto" w:fill="F9F9F9"/>
        </w:rPr>
        <w:lastRenderedPageBreak/>
        <w:t>Аналіз психологічних джерел щодо чинників розвитку</w:t>
      </w:r>
      <w:r w:rsidR="00930079">
        <w:rPr>
          <w:sz w:val="28"/>
          <w:szCs w:val="28"/>
          <w:shd w:val="clear" w:color="auto" w:fill="F9F9F9"/>
        </w:rPr>
        <w:t xml:space="preserve"> маніпулятивної поведінки особистості різняться у представників відомих наукових напрямів. </w:t>
      </w:r>
      <w:r w:rsidR="00930079">
        <w:rPr>
          <w:sz w:val="28"/>
          <w:szCs w:val="28"/>
          <w:lang w:eastAsia="ru-RU"/>
        </w:rPr>
        <w:t xml:space="preserve">Наявність </w:t>
      </w:r>
      <w:r w:rsidR="00930079" w:rsidRPr="00B87D1D">
        <w:rPr>
          <w:sz w:val="28"/>
          <w:szCs w:val="28"/>
          <w:lang w:eastAsia="ru-RU"/>
        </w:rPr>
        <w:t>внутрішньо</w:t>
      </w:r>
      <w:r w:rsidR="00EE04BE">
        <w:rPr>
          <w:sz w:val="28"/>
          <w:szCs w:val="28"/>
          <w:lang w:eastAsia="ru-RU"/>
        </w:rPr>
        <w:t>-</w:t>
      </w:r>
      <w:r w:rsidR="00930079">
        <w:rPr>
          <w:sz w:val="28"/>
          <w:szCs w:val="28"/>
          <w:lang w:eastAsia="ru-RU"/>
        </w:rPr>
        <w:t>особистісного конфлікту, на думку З.</w:t>
      </w:r>
      <w:r w:rsidR="000D5E00">
        <w:rPr>
          <w:sz w:val="28"/>
          <w:szCs w:val="28"/>
          <w:lang w:eastAsia="ru-RU"/>
        </w:rPr>
        <w:t xml:space="preserve"> </w:t>
      </w:r>
      <w:proofErr w:type="spellStart"/>
      <w:r w:rsidR="00930079">
        <w:rPr>
          <w:sz w:val="28"/>
          <w:szCs w:val="28"/>
          <w:lang w:eastAsia="ru-RU"/>
        </w:rPr>
        <w:t>Фройда</w:t>
      </w:r>
      <w:proofErr w:type="spellEnd"/>
      <w:r w:rsidR="00930079">
        <w:rPr>
          <w:sz w:val="28"/>
          <w:szCs w:val="28"/>
          <w:lang w:eastAsia="ru-RU"/>
        </w:rPr>
        <w:t xml:space="preserve">, впливає на бажання маніпулятора тримати все під контролем </w:t>
      </w:r>
      <w:r w:rsidR="00930079" w:rsidRPr="000D5E00">
        <w:rPr>
          <w:sz w:val="28"/>
          <w:szCs w:val="28"/>
          <w:lang w:eastAsia="ru-RU"/>
        </w:rPr>
        <w:t>[</w:t>
      </w:r>
      <w:r w:rsidR="00FD2C0C">
        <w:rPr>
          <w:sz w:val="28"/>
          <w:szCs w:val="28"/>
        </w:rPr>
        <w:t>23, с. 56</w:t>
      </w:r>
      <w:r w:rsidR="00930079" w:rsidRPr="000D5E00">
        <w:rPr>
          <w:sz w:val="28"/>
          <w:szCs w:val="28"/>
        </w:rPr>
        <w:t>].</w:t>
      </w:r>
      <w:r w:rsidR="00930079">
        <w:rPr>
          <w:sz w:val="28"/>
          <w:szCs w:val="28"/>
        </w:rPr>
        <w:t xml:space="preserve"> Відсутність довіри до себе та інших, за визначенням </w:t>
      </w:r>
      <w:r w:rsidR="00930079" w:rsidRPr="00B43312">
        <w:rPr>
          <w:sz w:val="28"/>
          <w:szCs w:val="28"/>
          <w:lang w:eastAsia="ru-RU"/>
        </w:rPr>
        <w:t xml:space="preserve">Е. </w:t>
      </w:r>
      <w:proofErr w:type="spellStart"/>
      <w:r w:rsidR="00930079" w:rsidRPr="00B43312">
        <w:rPr>
          <w:sz w:val="28"/>
          <w:szCs w:val="28"/>
          <w:lang w:eastAsia="ru-RU"/>
        </w:rPr>
        <w:t>Фромм</w:t>
      </w:r>
      <w:r w:rsidR="00930079">
        <w:rPr>
          <w:sz w:val="28"/>
          <w:szCs w:val="28"/>
          <w:lang w:eastAsia="ru-RU"/>
        </w:rPr>
        <w:t>а</w:t>
      </w:r>
      <w:proofErr w:type="spellEnd"/>
      <w:r w:rsidR="00930079">
        <w:rPr>
          <w:sz w:val="28"/>
          <w:szCs w:val="28"/>
          <w:lang w:eastAsia="ru-RU"/>
        </w:rPr>
        <w:t xml:space="preserve">, провокує розвиток схильності до маніпулювання. </w:t>
      </w:r>
      <w:proofErr w:type="spellStart"/>
      <w:r w:rsidR="00930079" w:rsidRPr="00B43312">
        <w:rPr>
          <w:sz w:val="28"/>
          <w:szCs w:val="28"/>
          <w:lang w:eastAsia="ru-RU"/>
        </w:rPr>
        <w:t>Дж</w:t>
      </w:r>
      <w:proofErr w:type="spellEnd"/>
      <w:r w:rsidR="00930079" w:rsidRPr="00B43312">
        <w:rPr>
          <w:sz w:val="28"/>
          <w:szCs w:val="28"/>
          <w:lang w:eastAsia="ru-RU"/>
        </w:rPr>
        <w:t xml:space="preserve">. </w:t>
      </w:r>
      <w:proofErr w:type="spellStart"/>
      <w:r w:rsidR="00930079" w:rsidRPr="00B43312">
        <w:rPr>
          <w:sz w:val="28"/>
          <w:szCs w:val="28"/>
          <w:lang w:eastAsia="ru-RU"/>
        </w:rPr>
        <w:t>Хейлі</w:t>
      </w:r>
      <w:proofErr w:type="spellEnd"/>
      <w:r w:rsidR="00930079" w:rsidRPr="00B43312">
        <w:rPr>
          <w:sz w:val="28"/>
          <w:szCs w:val="28"/>
          <w:lang w:eastAsia="ru-RU"/>
        </w:rPr>
        <w:t xml:space="preserve">, Е. Берн, В. </w:t>
      </w:r>
      <w:proofErr w:type="spellStart"/>
      <w:r w:rsidR="00930079" w:rsidRPr="00B43312">
        <w:rPr>
          <w:sz w:val="28"/>
          <w:szCs w:val="28"/>
          <w:lang w:eastAsia="ru-RU"/>
        </w:rPr>
        <w:t>Глассер</w:t>
      </w:r>
      <w:proofErr w:type="spellEnd"/>
      <w:r w:rsidR="00930079" w:rsidRPr="00B43312">
        <w:rPr>
          <w:sz w:val="28"/>
          <w:szCs w:val="28"/>
          <w:lang w:eastAsia="ru-RU"/>
        </w:rPr>
        <w:t xml:space="preserve"> в якості </w:t>
      </w:r>
      <w:r w:rsidR="00930079">
        <w:rPr>
          <w:sz w:val="28"/>
          <w:szCs w:val="28"/>
          <w:lang w:eastAsia="ru-RU"/>
        </w:rPr>
        <w:t xml:space="preserve">чинників розвитку маніпулятивної поведінки особистості виділяли нездатність любити, страх </w:t>
      </w:r>
      <w:r w:rsidR="00930079" w:rsidRPr="00B43312">
        <w:rPr>
          <w:sz w:val="28"/>
          <w:szCs w:val="28"/>
          <w:lang w:eastAsia="ru-RU"/>
        </w:rPr>
        <w:t>тісних контактів з іншими людьми і внутрішнє відчуття безпорадності.</w:t>
      </w:r>
      <w:r w:rsidR="00930079">
        <w:rPr>
          <w:sz w:val="28"/>
          <w:szCs w:val="28"/>
          <w:lang w:eastAsia="ru-RU"/>
        </w:rPr>
        <w:t xml:space="preserve">            </w:t>
      </w:r>
      <w:r w:rsidR="00930079" w:rsidRPr="00B43312">
        <w:rPr>
          <w:sz w:val="28"/>
          <w:szCs w:val="28"/>
          <w:lang w:eastAsia="ru-RU"/>
        </w:rPr>
        <w:t xml:space="preserve">А. </w:t>
      </w:r>
      <w:proofErr w:type="spellStart"/>
      <w:r w:rsidR="00930079" w:rsidRPr="00B43312">
        <w:rPr>
          <w:sz w:val="28"/>
          <w:szCs w:val="28"/>
          <w:lang w:eastAsia="ru-RU"/>
        </w:rPr>
        <w:t>Елліс</w:t>
      </w:r>
      <w:proofErr w:type="spellEnd"/>
      <w:r w:rsidR="00930079" w:rsidRPr="00B43312">
        <w:rPr>
          <w:sz w:val="28"/>
          <w:szCs w:val="28"/>
          <w:lang w:eastAsia="ru-RU"/>
        </w:rPr>
        <w:t xml:space="preserve"> </w:t>
      </w:r>
      <w:r w:rsidR="00930079">
        <w:rPr>
          <w:sz w:val="28"/>
          <w:szCs w:val="28"/>
          <w:lang w:eastAsia="ru-RU"/>
        </w:rPr>
        <w:t xml:space="preserve">довів, що </w:t>
      </w:r>
      <w:r w:rsidR="00930079" w:rsidRPr="00B43312">
        <w:rPr>
          <w:sz w:val="28"/>
          <w:szCs w:val="28"/>
          <w:lang w:eastAsia="ru-RU"/>
        </w:rPr>
        <w:t>не</w:t>
      </w:r>
      <w:r w:rsidR="00930079">
        <w:rPr>
          <w:sz w:val="28"/>
          <w:szCs w:val="28"/>
          <w:lang w:eastAsia="ru-RU"/>
        </w:rPr>
        <w:t>переборне</w:t>
      </w:r>
      <w:r w:rsidR="00930079" w:rsidRPr="00B43312">
        <w:rPr>
          <w:sz w:val="28"/>
          <w:szCs w:val="28"/>
          <w:lang w:eastAsia="ru-RU"/>
        </w:rPr>
        <w:t xml:space="preserve"> прагнення </w:t>
      </w:r>
      <w:r w:rsidR="00930079">
        <w:rPr>
          <w:sz w:val="28"/>
          <w:szCs w:val="28"/>
          <w:lang w:eastAsia="ru-RU"/>
        </w:rPr>
        <w:t xml:space="preserve">отримати </w:t>
      </w:r>
      <w:r w:rsidR="00930079" w:rsidRPr="00B43312">
        <w:rPr>
          <w:sz w:val="28"/>
          <w:szCs w:val="28"/>
          <w:lang w:eastAsia="ru-RU"/>
        </w:rPr>
        <w:t>схвалення</w:t>
      </w:r>
      <w:r w:rsidR="00930079">
        <w:rPr>
          <w:sz w:val="28"/>
          <w:szCs w:val="28"/>
          <w:lang w:eastAsia="ru-RU"/>
        </w:rPr>
        <w:t xml:space="preserve"> своєї особистості та бажання відчути прихильність</w:t>
      </w:r>
      <w:r w:rsidR="00930079" w:rsidRPr="00B43312">
        <w:rPr>
          <w:sz w:val="28"/>
          <w:szCs w:val="28"/>
          <w:lang w:eastAsia="ru-RU"/>
        </w:rPr>
        <w:t xml:space="preserve"> </w:t>
      </w:r>
      <w:r w:rsidR="00930079">
        <w:rPr>
          <w:sz w:val="28"/>
          <w:szCs w:val="28"/>
          <w:lang w:eastAsia="ru-RU"/>
        </w:rPr>
        <w:t xml:space="preserve">інших, запускає механізм формування маніпулятивної поведінки </w:t>
      </w:r>
      <w:r w:rsidR="00930079" w:rsidRPr="000D5E00">
        <w:rPr>
          <w:sz w:val="28"/>
          <w:szCs w:val="28"/>
          <w:lang w:eastAsia="ru-RU"/>
        </w:rPr>
        <w:t>[</w:t>
      </w:r>
      <w:r w:rsidR="00FD2C0C">
        <w:rPr>
          <w:sz w:val="28"/>
          <w:szCs w:val="28"/>
        </w:rPr>
        <w:t>23; с. 19</w:t>
      </w:r>
      <w:r w:rsidR="00930079" w:rsidRPr="000D5E00">
        <w:rPr>
          <w:sz w:val="28"/>
          <w:szCs w:val="28"/>
          <w:lang w:eastAsia="ru-RU"/>
        </w:rPr>
        <w:t>].</w:t>
      </w:r>
      <w:r w:rsidR="00930079">
        <w:rPr>
          <w:sz w:val="28"/>
          <w:szCs w:val="28"/>
          <w:lang w:eastAsia="ru-RU"/>
        </w:rPr>
        <w:t xml:space="preserve"> Поділяючи маніпуляторів на активних та пасивних, А. Адлер наголошував, що їх </w:t>
      </w:r>
      <w:proofErr w:type="spellStart"/>
      <w:r w:rsidR="00930079">
        <w:rPr>
          <w:sz w:val="28"/>
          <w:szCs w:val="28"/>
          <w:lang w:eastAsia="ru-RU"/>
        </w:rPr>
        <w:t>пов</w:t>
      </w:r>
      <w:proofErr w:type="spellEnd"/>
      <w:r w:rsidR="00930079" w:rsidRPr="0009154D">
        <w:rPr>
          <w:sz w:val="28"/>
          <w:szCs w:val="28"/>
          <w:lang w:val="ru-RU" w:eastAsia="ru-RU"/>
        </w:rPr>
        <w:t>’</w:t>
      </w:r>
      <w:proofErr w:type="spellStart"/>
      <w:r w:rsidR="00930079">
        <w:rPr>
          <w:sz w:val="28"/>
          <w:szCs w:val="28"/>
          <w:lang w:eastAsia="ru-RU"/>
        </w:rPr>
        <w:t>язує</w:t>
      </w:r>
      <w:proofErr w:type="spellEnd"/>
      <w:r w:rsidR="00930079">
        <w:rPr>
          <w:sz w:val="28"/>
          <w:szCs w:val="28"/>
          <w:lang w:eastAsia="ru-RU"/>
        </w:rPr>
        <w:t xml:space="preserve"> реалізація компенсаторного прагнення до влади </w:t>
      </w:r>
      <w:r w:rsidR="00930079" w:rsidRPr="000D5E00">
        <w:rPr>
          <w:sz w:val="28"/>
          <w:szCs w:val="28"/>
          <w:lang w:val="ru-RU"/>
        </w:rPr>
        <w:t>[</w:t>
      </w:r>
      <w:r w:rsidR="00FD2C0C">
        <w:rPr>
          <w:sz w:val="28"/>
          <w:szCs w:val="28"/>
        </w:rPr>
        <w:t>23; с. 21</w:t>
      </w:r>
      <w:r w:rsidR="00930079" w:rsidRPr="000D5E00">
        <w:rPr>
          <w:sz w:val="28"/>
          <w:szCs w:val="28"/>
          <w:lang w:val="ru-RU"/>
        </w:rPr>
        <w:t>].</w:t>
      </w:r>
      <w:r w:rsidR="00930079" w:rsidRPr="00B87D1D">
        <w:rPr>
          <w:lang w:val="ru-RU"/>
        </w:rPr>
        <w:t xml:space="preserve"> </w:t>
      </w:r>
      <w:r w:rsidR="00930079" w:rsidRPr="00B43312">
        <w:rPr>
          <w:sz w:val="28"/>
          <w:szCs w:val="28"/>
          <w:lang w:eastAsia="ru-RU"/>
        </w:rPr>
        <w:t xml:space="preserve">В. </w:t>
      </w:r>
      <w:proofErr w:type="spellStart"/>
      <w:r w:rsidR="00930079" w:rsidRPr="00B43312">
        <w:rPr>
          <w:sz w:val="28"/>
          <w:szCs w:val="28"/>
          <w:lang w:eastAsia="ru-RU"/>
        </w:rPr>
        <w:t>Франкл</w:t>
      </w:r>
      <w:proofErr w:type="spellEnd"/>
      <w:r w:rsidR="00930079" w:rsidRPr="00B43312">
        <w:rPr>
          <w:sz w:val="28"/>
          <w:szCs w:val="28"/>
          <w:lang w:eastAsia="ru-RU"/>
        </w:rPr>
        <w:t xml:space="preserve"> акцентував увагу на тому, що </w:t>
      </w:r>
      <w:r w:rsidR="00930079">
        <w:rPr>
          <w:sz w:val="28"/>
          <w:szCs w:val="28"/>
          <w:lang w:eastAsia="ru-RU"/>
        </w:rPr>
        <w:t xml:space="preserve">маніпулятор </w:t>
      </w:r>
      <w:r w:rsidR="00930079" w:rsidRPr="00B43312">
        <w:rPr>
          <w:sz w:val="28"/>
          <w:szCs w:val="28"/>
          <w:lang w:eastAsia="ru-RU"/>
        </w:rPr>
        <w:t xml:space="preserve">прагне заповнити індивідуальний смисловий вакуум культивованими в суспільстві </w:t>
      </w:r>
      <w:proofErr w:type="spellStart"/>
      <w:r w:rsidR="00FD2C0C">
        <w:rPr>
          <w:sz w:val="28"/>
          <w:szCs w:val="28"/>
          <w:lang w:eastAsia="ru-RU"/>
        </w:rPr>
        <w:t>псевдоцінностями</w:t>
      </w:r>
      <w:proofErr w:type="spellEnd"/>
      <w:r w:rsidR="00930079" w:rsidRPr="000D5E00">
        <w:rPr>
          <w:sz w:val="28"/>
          <w:szCs w:val="28"/>
          <w:lang w:eastAsia="ru-RU"/>
        </w:rPr>
        <w:t>.</w:t>
      </w:r>
      <w:r w:rsidR="00930079">
        <w:rPr>
          <w:sz w:val="28"/>
          <w:szCs w:val="28"/>
          <w:lang w:eastAsia="ru-RU"/>
        </w:rPr>
        <w:t xml:space="preserve"> </w:t>
      </w:r>
    </w:p>
    <w:p w14:paraId="3F81854C" w14:textId="77777777" w:rsidR="00930079" w:rsidRPr="00B43312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Розглянемо </w:t>
      </w:r>
      <w:proofErr w:type="spellStart"/>
      <w:r>
        <w:rPr>
          <w:sz w:val="28"/>
          <w:szCs w:val="28"/>
          <w:lang w:eastAsia="ru-RU"/>
        </w:rPr>
        <w:t>культуральні</w:t>
      </w:r>
      <w:proofErr w:type="spellEnd"/>
      <w:r w:rsidRPr="00B43312">
        <w:rPr>
          <w:sz w:val="28"/>
          <w:szCs w:val="28"/>
          <w:lang w:eastAsia="ru-RU"/>
        </w:rPr>
        <w:t xml:space="preserve"> передумови </w:t>
      </w:r>
      <w:r>
        <w:rPr>
          <w:sz w:val="28"/>
          <w:szCs w:val="28"/>
          <w:lang w:eastAsia="ru-RU"/>
        </w:rPr>
        <w:t xml:space="preserve">розвитку </w:t>
      </w:r>
      <w:r w:rsidRPr="00B43312">
        <w:rPr>
          <w:sz w:val="28"/>
          <w:szCs w:val="28"/>
          <w:lang w:eastAsia="ru-RU"/>
        </w:rPr>
        <w:t>маніпуляції.</w:t>
      </w:r>
      <w:r>
        <w:rPr>
          <w:sz w:val="28"/>
          <w:szCs w:val="28"/>
          <w:lang w:eastAsia="ru-RU"/>
        </w:rPr>
        <w:t xml:space="preserve"> </w:t>
      </w:r>
      <w:r w:rsidRPr="00B43312">
        <w:rPr>
          <w:sz w:val="28"/>
          <w:szCs w:val="28"/>
          <w:lang w:eastAsia="ru-RU"/>
        </w:rPr>
        <w:t>Хитрість і винахідливість є одними з найбільш поширених прийомів</w:t>
      </w:r>
      <w:r>
        <w:rPr>
          <w:sz w:val="28"/>
          <w:szCs w:val="28"/>
          <w:lang w:eastAsia="ru-RU"/>
        </w:rPr>
        <w:t xml:space="preserve"> маніпулятивної поведінки головних героїв казок, художніх творів у</w:t>
      </w:r>
      <w:r w:rsidRPr="00B43312">
        <w:rPr>
          <w:sz w:val="28"/>
          <w:szCs w:val="28"/>
          <w:lang w:eastAsia="ru-RU"/>
        </w:rPr>
        <w:t xml:space="preserve">сіх народів світу. </w:t>
      </w:r>
      <w:r>
        <w:rPr>
          <w:sz w:val="28"/>
          <w:szCs w:val="28"/>
          <w:lang w:eastAsia="ru-RU"/>
        </w:rPr>
        <w:t xml:space="preserve"> </w:t>
      </w:r>
      <w:r w:rsidRPr="005C1FB2">
        <w:rPr>
          <w:sz w:val="28"/>
          <w:szCs w:val="28"/>
          <w:lang w:eastAsia="ru-RU"/>
        </w:rPr>
        <w:t>Міфологічний і казковий культурний фон, підкреслює</w:t>
      </w:r>
      <w:r w:rsidR="00F07753">
        <w:rPr>
          <w:sz w:val="28"/>
          <w:szCs w:val="28"/>
          <w:lang w:eastAsia="ru-RU"/>
        </w:rPr>
        <w:t xml:space="preserve"> В. </w:t>
      </w:r>
      <w:proofErr w:type="spellStart"/>
      <w:r w:rsidR="00F07753">
        <w:rPr>
          <w:sz w:val="28"/>
          <w:szCs w:val="28"/>
          <w:lang w:eastAsia="ru-RU"/>
        </w:rPr>
        <w:t>Татенко</w:t>
      </w:r>
      <w:proofErr w:type="spellEnd"/>
      <w:r>
        <w:rPr>
          <w:sz w:val="28"/>
          <w:szCs w:val="28"/>
          <w:lang w:eastAsia="ru-RU"/>
        </w:rPr>
        <w:t>,</w:t>
      </w:r>
      <w:r w:rsidRPr="005C1FB2">
        <w:rPr>
          <w:sz w:val="28"/>
          <w:szCs w:val="28"/>
          <w:lang w:eastAsia="ru-RU"/>
        </w:rPr>
        <w:t xml:space="preserve"> </w:t>
      </w:r>
      <w:r w:rsidRPr="00B43312">
        <w:rPr>
          <w:sz w:val="28"/>
          <w:szCs w:val="28"/>
          <w:lang w:eastAsia="ru-RU"/>
        </w:rPr>
        <w:t>не тільки характеризується позитивним ставленням до хитрощів і</w:t>
      </w:r>
      <w:r>
        <w:rPr>
          <w:sz w:val="28"/>
          <w:szCs w:val="28"/>
          <w:lang w:eastAsia="ru-RU"/>
        </w:rPr>
        <w:t xml:space="preserve"> обману</w:t>
      </w:r>
      <w:r w:rsidRPr="00B43312">
        <w:rPr>
          <w:sz w:val="28"/>
          <w:szCs w:val="28"/>
          <w:lang w:eastAsia="ru-RU"/>
        </w:rPr>
        <w:t xml:space="preserve">, але </w:t>
      </w:r>
      <w:r>
        <w:rPr>
          <w:sz w:val="28"/>
          <w:szCs w:val="28"/>
          <w:lang w:eastAsia="ru-RU"/>
        </w:rPr>
        <w:t>в</w:t>
      </w:r>
      <w:r w:rsidRPr="00B43312">
        <w:rPr>
          <w:sz w:val="28"/>
          <w:szCs w:val="28"/>
          <w:lang w:eastAsia="ru-RU"/>
        </w:rPr>
        <w:t>водить їх в ранг позит</w:t>
      </w:r>
      <w:r>
        <w:rPr>
          <w:sz w:val="28"/>
          <w:szCs w:val="28"/>
          <w:lang w:eastAsia="ru-RU"/>
        </w:rPr>
        <w:t>ивних характеристик та заохочує наслідувати подібну поведінку</w:t>
      </w:r>
      <w:r w:rsidRPr="00B43312">
        <w:rPr>
          <w:sz w:val="28"/>
          <w:szCs w:val="28"/>
          <w:lang w:eastAsia="ru-RU"/>
        </w:rPr>
        <w:t xml:space="preserve">. </w:t>
      </w:r>
    </w:p>
    <w:p w14:paraId="66E38980" w14:textId="77777777" w:rsidR="006A4FC2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B43312">
        <w:rPr>
          <w:sz w:val="28"/>
          <w:szCs w:val="28"/>
          <w:lang w:eastAsia="ru-RU"/>
        </w:rPr>
        <w:t xml:space="preserve">Не тільки міфи і казки утворюють для слухача невичерпне джерело маніпулятивного натхнення. Пригодницька література з молодих років привчає читача до романтики боротьби і цінності перемоги </w:t>
      </w:r>
      <w:r>
        <w:rPr>
          <w:sz w:val="28"/>
          <w:szCs w:val="28"/>
          <w:lang w:eastAsia="ru-RU"/>
        </w:rPr>
        <w:t>у будь-який спосіб</w:t>
      </w:r>
      <w:r w:rsidRPr="00B43312">
        <w:rPr>
          <w:sz w:val="28"/>
          <w:szCs w:val="28"/>
          <w:lang w:eastAsia="ru-RU"/>
        </w:rPr>
        <w:t xml:space="preserve">. </w:t>
      </w:r>
    </w:p>
    <w:p w14:paraId="421EEBFC" w14:textId="77777777" w:rsidR="00930079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B43312">
        <w:rPr>
          <w:sz w:val="28"/>
          <w:szCs w:val="28"/>
          <w:lang w:eastAsia="ru-RU"/>
        </w:rPr>
        <w:t>Таким чином, людина стикається з протиріччям: з одного боку, спираючись на</w:t>
      </w:r>
      <w:r>
        <w:rPr>
          <w:sz w:val="28"/>
          <w:szCs w:val="28"/>
          <w:lang w:eastAsia="ru-RU"/>
        </w:rPr>
        <w:t xml:space="preserve"> культурний досвід поколінь, во</w:t>
      </w:r>
      <w:r w:rsidRPr="00B43312">
        <w:rPr>
          <w:sz w:val="28"/>
          <w:szCs w:val="28"/>
          <w:lang w:eastAsia="ru-RU"/>
        </w:rPr>
        <w:t>н</w:t>
      </w:r>
      <w:r>
        <w:rPr>
          <w:sz w:val="28"/>
          <w:szCs w:val="28"/>
          <w:lang w:eastAsia="ru-RU"/>
        </w:rPr>
        <w:t>а</w:t>
      </w:r>
      <w:r w:rsidRPr="00B43312">
        <w:rPr>
          <w:sz w:val="28"/>
          <w:szCs w:val="28"/>
          <w:lang w:eastAsia="ru-RU"/>
        </w:rPr>
        <w:t xml:space="preserve"> розуміє, що хитрість або маніпуляція </w:t>
      </w:r>
      <w:r>
        <w:rPr>
          <w:sz w:val="28"/>
          <w:szCs w:val="28"/>
        </w:rPr>
        <w:t>–</w:t>
      </w:r>
      <w:r w:rsidRPr="00B43312">
        <w:rPr>
          <w:sz w:val="28"/>
          <w:szCs w:val="28"/>
          <w:lang w:eastAsia="ru-RU"/>
        </w:rPr>
        <w:t xml:space="preserve"> швидкий і ефективний спосіб досягнення бажаного, з іншого </w:t>
      </w:r>
      <w:r w:rsidRPr="00B43312">
        <w:rPr>
          <w:sz w:val="28"/>
          <w:szCs w:val="28"/>
          <w:lang w:eastAsia="ru-RU"/>
        </w:rPr>
        <w:lastRenderedPageBreak/>
        <w:t xml:space="preserve">боку, інші цінності, що формуються соціумом, </w:t>
      </w:r>
      <w:r>
        <w:rPr>
          <w:sz w:val="28"/>
          <w:szCs w:val="28"/>
          <w:lang w:eastAsia="ru-RU"/>
        </w:rPr>
        <w:t xml:space="preserve">створюють </w:t>
      </w:r>
      <w:r w:rsidRPr="00B43312">
        <w:rPr>
          <w:sz w:val="28"/>
          <w:szCs w:val="28"/>
          <w:lang w:eastAsia="ru-RU"/>
        </w:rPr>
        <w:t xml:space="preserve">в </w:t>
      </w:r>
      <w:r>
        <w:rPr>
          <w:sz w:val="28"/>
          <w:szCs w:val="28"/>
          <w:lang w:eastAsia="ru-RU"/>
        </w:rPr>
        <w:t>її</w:t>
      </w:r>
      <w:r w:rsidRPr="00B43312">
        <w:rPr>
          <w:sz w:val="28"/>
          <w:szCs w:val="28"/>
          <w:lang w:eastAsia="ru-RU"/>
        </w:rPr>
        <w:t xml:space="preserve"> свідомості питання про етичність такого впливу. </w:t>
      </w:r>
    </w:p>
    <w:p w14:paraId="374FFF62" w14:textId="77777777" w:rsidR="00930079" w:rsidRPr="00687553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</w:rPr>
        <w:t>Аналіз наукових джерел засвідчує відсутність єдиного підхо</w:t>
      </w:r>
      <w:r w:rsidRPr="00687553">
        <w:rPr>
          <w:sz w:val="28"/>
          <w:szCs w:val="28"/>
        </w:rPr>
        <w:t>д</w:t>
      </w:r>
      <w:r>
        <w:rPr>
          <w:sz w:val="28"/>
          <w:szCs w:val="28"/>
        </w:rPr>
        <w:t>у</w:t>
      </w:r>
      <w:r w:rsidRPr="00687553">
        <w:rPr>
          <w:sz w:val="28"/>
          <w:szCs w:val="28"/>
        </w:rPr>
        <w:t xml:space="preserve"> до питання етичності використання маніпуляцій</w:t>
      </w:r>
      <w:r>
        <w:rPr>
          <w:sz w:val="28"/>
          <w:szCs w:val="28"/>
        </w:rPr>
        <w:t xml:space="preserve">. </w:t>
      </w:r>
      <w:r w:rsidRPr="00687553">
        <w:rPr>
          <w:sz w:val="28"/>
          <w:szCs w:val="28"/>
        </w:rPr>
        <w:t xml:space="preserve">Д. Карнегі, Н. Макіавеллі, </w:t>
      </w:r>
      <w:r>
        <w:rPr>
          <w:sz w:val="28"/>
          <w:szCs w:val="28"/>
        </w:rPr>
        <w:t xml:space="preserve">        </w:t>
      </w:r>
      <w:r w:rsidRPr="00687553">
        <w:rPr>
          <w:sz w:val="28"/>
          <w:szCs w:val="28"/>
        </w:rPr>
        <w:t>Г. Франке мають крайні по</w:t>
      </w:r>
      <w:r>
        <w:rPr>
          <w:sz w:val="28"/>
          <w:szCs w:val="28"/>
        </w:rPr>
        <w:t>гляди на корисність та необхідність використання маніпуляцій</w:t>
      </w:r>
      <w:r w:rsidR="00BD7989" w:rsidRPr="00BD7989">
        <w:rPr>
          <w:sz w:val="28"/>
          <w:szCs w:val="28"/>
          <w:lang w:val="ru-RU"/>
        </w:rPr>
        <w:t xml:space="preserve"> [</w:t>
      </w:r>
      <w:r w:rsidR="00FD2C0C">
        <w:rPr>
          <w:sz w:val="28"/>
          <w:szCs w:val="28"/>
          <w:lang w:val="ru-RU"/>
        </w:rPr>
        <w:t>48</w:t>
      </w:r>
      <w:r w:rsidR="00BD7989" w:rsidRPr="00BD7989">
        <w:rPr>
          <w:sz w:val="28"/>
          <w:szCs w:val="28"/>
          <w:lang w:val="ru-RU"/>
        </w:rPr>
        <w:t>]</w:t>
      </w:r>
      <w:r>
        <w:rPr>
          <w:sz w:val="28"/>
          <w:szCs w:val="28"/>
        </w:rPr>
        <w:t xml:space="preserve">. </w:t>
      </w:r>
      <w:r w:rsidRPr="00687553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687553">
        <w:rPr>
          <w:sz w:val="28"/>
          <w:szCs w:val="28"/>
        </w:rPr>
        <w:t>ідкреслюють етичну виправданість маніпуляцій відповідно до м</w:t>
      </w:r>
      <w:r w:rsidR="00A83886">
        <w:rPr>
          <w:sz w:val="28"/>
          <w:szCs w:val="28"/>
        </w:rPr>
        <w:t xml:space="preserve">ети впливу Р. </w:t>
      </w:r>
      <w:proofErr w:type="spellStart"/>
      <w:r w:rsidR="00A83886">
        <w:rPr>
          <w:sz w:val="28"/>
          <w:szCs w:val="28"/>
        </w:rPr>
        <w:t>Чалдині</w:t>
      </w:r>
      <w:proofErr w:type="spellEnd"/>
      <w:r>
        <w:rPr>
          <w:sz w:val="28"/>
          <w:szCs w:val="28"/>
        </w:rPr>
        <w:t xml:space="preserve">, </w:t>
      </w:r>
      <w:r w:rsidR="00F07753">
        <w:rPr>
          <w:sz w:val="28"/>
          <w:szCs w:val="28"/>
        </w:rPr>
        <w:t>П.</w:t>
      </w:r>
      <w:r w:rsidR="00A83886">
        <w:rPr>
          <w:sz w:val="28"/>
          <w:szCs w:val="28"/>
        </w:rPr>
        <w:t xml:space="preserve"> Лісовський та ін. </w:t>
      </w:r>
      <w:r w:rsidR="00BD7989" w:rsidRPr="00BD7989">
        <w:rPr>
          <w:sz w:val="28"/>
          <w:szCs w:val="28"/>
        </w:rPr>
        <w:t>[</w:t>
      </w:r>
      <w:r w:rsidR="00FD2C0C">
        <w:rPr>
          <w:sz w:val="28"/>
          <w:szCs w:val="28"/>
        </w:rPr>
        <w:t>46; 23</w:t>
      </w:r>
      <w:r w:rsidR="00BD7989" w:rsidRPr="00BD7989">
        <w:rPr>
          <w:sz w:val="28"/>
          <w:szCs w:val="28"/>
        </w:rPr>
        <w:t>]</w:t>
      </w:r>
      <w:r>
        <w:rPr>
          <w:sz w:val="28"/>
          <w:szCs w:val="28"/>
        </w:rPr>
        <w:t>.</w:t>
      </w:r>
      <w:r w:rsidRPr="00687553">
        <w:rPr>
          <w:sz w:val="28"/>
          <w:szCs w:val="28"/>
        </w:rPr>
        <w:t xml:space="preserve"> </w:t>
      </w:r>
      <w:r>
        <w:rPr>
          <w:sz w:val="28"/>
          <w:szCs w:val="28"/>
        </w:rPr>
        <w:t>М</w:t>
      </w:r>
      <w:r w:rsidRPr="00687553">
        <w:rPr>
          <w:sz w:val="28"/>
          <w:szCs w:val="28"/>
        </w:rPr>
        <w:t xml:space="preserve">ають крайні погляди на негативність маніпуляцій </w:t>
      </w:r>
      <w:r w:rsidR="00F07753" w:rsidRPr="00B835FF">
        <w:rPr>
          <w:sz w:val="28"/>
          <w:szCs w:val="28"/>
        </w:rPr>
        <w:t>І.</w:t>
      </w:r>
      <w:r w:rsidRPr="00B835FF">
        <w:rPr>
          <w:sz w:val="28"/>
          <w:szCs w:val="28"/>
        </w:rPr>
        <w:t xml:space="preserve"> </w:t>
      </w:r>
      <w:proofErr w:type="spellStart"/>
      <w:r w:rsidRPr="00B835FF">
        <w:rPr>
          <w:sz w:val="28"/>
          <w:szCs w:val="28"/>
        </w:rPr>
        <w:t>Бех</w:t>
      </w:r>
      <w:proofErr w:type="spellEnd"/>
      <w:r w:rsidRPr="00B835FF">
        <w:rPr>
          <w:sz w:val="28"/>
          <w:szCs w:val="28"/>
        </w:rPr>
        <w:t xml:space="preserve">, </w:t>
      </w:r>
      <w:r w:rsidR="00F07753" w:rsidRPr="00B835FF">
        <w:rPr>
          <w:sz w:val="28"/>
          <w:szCs w:val="28"/>
        </w:rPr>
        <w:t xml:space="preserve">О. </w:t>
      </w:r>
      <w:proofErr w:type="spellStart"/>
      <w:r w:rsidR="00F07753" w:rsidRPr="00B835FF">
        <w:rPr>
          <w:sz w:val="28"/>
          <w:szCs w:val="28"/>
        </w:rPr>
        <w:t>Суська</w:t>
      </w:r>
      <w:proofErr w:type="spellEnd"/>
      <w:r w:rsidR="00F07753" w:rsidRPr="00B835FF">
        <w:rPr>
          <w:sz w:val="28"/>
          <w:szCs w:val="28"/>
        </w:rPr>
        <w:t>, Т.</w:t>
      </w:r>
      <w:r w:rsidR="00A83886" w:rsidRPr="00B835FF">
        <w:rPr>
          <w:sz w:val="28"/>
          <w:szCs w:val="28"/>
        </w:rPr>
        <w:t xml:space="preserve"> </w:t>
      </w:r>
      <w:proofErr w:type="spellStart"/>
      <w:r w:rsidR="00A83886" w:rsidRPr="00B835FF">
        <w:rPr>
          <w:sz w:val="28"/>
          <w:szCs w:val="28"/>
        </w:rPr>
        <w:t>Еріксон</w:t>
      </w:r>
      <w:proofErr w:type="spellEnd"/>
      <w:r w:rsidR="00A83886" w:rsidRPr="00B835FF">
        <w:rPr>
          <w:sz w:val="28"/>
          <w:szCs w:val="28"/>
        </w:rPr>
        <w:t xml:space="preserve">, </w:t>
      </w:r>
      <w:r w:rsidR="00F07753">
        <w:rPr>
          <w:sz w:val="28"/>
          <w:szCs w:val="28"/>
        </w:rPr>
        <w:t>В.</w:t>
      </w:r>
      <w:r w:rsidR="00A83886">
        <w:rPr>
          <w:sz w:val="28"/>
          <w:szCs w:val="28"/>
        </w:rPr>
        <w:t xml:space="preserve"> </w:t>
      </w:r>
      <w:proofErr w:type="spellStart"/>
      <w:r w:rsidR="00A83886">
        <w:rPr>
          <w:sz w:val="28"/>
          <w:szCs w:val="28"/>
        </w:rPr>
        <w:t>Татенко</w:t>
      </w:r>
      <w:proofErr w:type="spellEnd"/>
      <w:r w:rsidR="00A83886">
        <w:rPr>
          <w:sz w:val="28"/>
          <w:szCs w:val="28"/>
        </w:rPr>
        <w:t xml:space="preserve"> та ін. </w:t>
      </w:r>
      <w:r w:rsidR="00BD7989" w:rsidRPr="00A83886">
        <w:rPr>
          <w:sz w:val="28"/>
          <w:szCs w:val="28"/>
        </w:rPr>
        <w:t>[</w:t>
      </w:r>
      <w:r w:rsidR="00FD2C0C">
        <w:rPr>
          <w:sz w:val="28"/>
          <w:szCs w:val="28"/>
        </w:rPr>
        <w:t>43</w:t>
      </w:r>
      <w:r w:rsidR="00BD7989" w:rsidRPr="00A83886">
        <w:rPr>
          <w:sz w:val="28"/>
          <w:szCs w:val="28"/>
        </w:rPr>
        <w:t>]</w:t>
      </w:r>
      <w:r w:rsidRPr="00687553">
        <w:rPr>
          <w:sz w:val="28"/>
          <w:szCs w:val="28"/>
        </w:rPr>
        <w:t>.</w:t>
      </w:r>
    </w:p>
    <w:p w14:paraId="13052E77" w14:textId="77777777" w:rsidR="00930079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B43312">
        <w:rPr>
          <w:sz w:val="28"/>
          <w:szCs w:val="28"/>
          <w:lang w:eastAsia="ru-RU"/>
        </w:rPr>
        <w:t xml:space="preserve">Вибір </w:t>
      </w:r>
      <w:r>
        <w:rPr>
          <w:sz w:val="28"/>
          <w:szCs w:val="28"/>
          <w:lang w:eastAsia="ru-RU"/>
        </w:rPr>
        <w:t xml:space="preserve">певної </w:t>
      </w:r>
      <w:r w:rsidRPr="00B43312">
        <w:rPr>
          <w:sz w:val="28"/>
          <w:szCs w:val="28"/>
          <w:lang w:eastAsia="ru-RU"/>
        </w:rPr>
        <w:t xml:space="preserve">стратегії поведінки зумовлений багатьма чинниками, тому </w:t>
      </w:r>
      <w:r>
        <w:rPr>
          <w:sz w:val="28"/>
          <w:szCs w:val="28"/>
          <w:lang w:eastAsia="ru-RU"/>
        </w:rPr>
        <w:t>д</w:t>
      </w:r>
      <w:r w:rsidRPr="00B43312">
        <w:rPr>
          <w:sz w:val="28"/>
          <w:szCs w:val="28"/>
          <w:lang w:eastAsia="ru-RU"/>
        </w:rPr>
        <w:t>ля більш глибокого розуміння специфіки маніпулятивних прийомів розглянемо класифікації маніпуляцій.</w:t>
      </w:r>
    </w:p>
    <w:p w14:paraId="48D4593B" w14:textId="77777777" w:rsidR="00930079" w:rsidRPr="00B43312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750048">
        <w:rPr>
          <w:sz w:val="28"/>
          <w:szCs w:val="28"/>
          <w:lang w:eastAsia="ru-RU"/>
        </w:rPr>
        <w:t>В. </w:t>
      </w:r>
      <w:proofErr w:type="spellStart"/>
      <w:r w:rsidR="00750048" w:rsidRPr="00750048">
        <w:rPr>
          <w:sz w:val="28"/>
          <w:szCs w:val="28"/>
          <w:lang w:eastAsia="ru-RU"/>
        </w:rPr>
        <w:t>Татенко</w:t>
      </w:r>
      <w:proofErr w:type="spellEnd"/>
      <w:r w:rsidRPr="00750048">
        <w:rPr>
          <w:sz w:val="28"/>
          <w:szCs w:val="28"/>
          <w:lang w:eastAsia="ru-RU"/>
        </w:rPr>
        <w:t xml:space="preserve"> </w:t>
      </w:r>
      <w:r w:rsidRPr="00B43312">
        <w:rPr>
          <w:sz w:val="28"/>
          <w:szCs w:val="28"/>
          <w:lang w:eastAsia="ru-RU"/>
        </w:rPr>
        <w:t xml:space="preserve">пропонує розділити маніпуляції на усвідомлювані і неусвідомлювані самим </w:t>
      </w:r>
      <w:r w:rsidRPr="00791D0C">
        <w:rPr>
          <w:sz w:val="28"/>
          <w:szCs w:val="28"/>
          <w:lang w:eastAsia="ru-RU"/>
        </w:rPr>
        <w:t>маніпулятором</w:t>
      </w:r>
      <w:r w:rsidR="00BD7989" w:rsidRPr="00FD2C0C">
        <w:rPr>
          <w:sz w:val="28"/>
          <w:szCs w:val="28"/>
          <w:lang w:eastAsia="ru-RU"/>
        </w:rPr>
        <w:t xml:space="preserve"> [</w:t>
      </w:r>
      <w:r w:rsidR="00FD2C0C" w:rsidRPr="00FD2C0C">
        <w:rPr>
          <w:bCs/>
          <w:sz w:val="28"/>
          <w:szCs w:val="28"/>
        </w:rPr>
        <w:t xml:space="preserve">42; </w:t>
      </w:r>
      <w:r w:rsidR="00791D0C" w:rsidRPr="00FD2C0C">
        <w:rPr>
          <w:bCs/>
          <w:sz w:val="28"/>
          <w:szCs w:val="28"/>
        </w:rPr>
        <w:t>с.</w:t>
      </w:r>
      <w:r w:rsidR="00FD2C0C" w:rsidRPr="00FD2C0C">
        <w:rPr>
          <w:bCs/>
          <w:sz w:val="28"/>
          <w:szCs w:val="28"/>
        </w:rPr>
        <w:t>38</w:t>
      </w:r>
      <w:r w:rsidR="00BD7989" w:rsidRPr="00FD2C0C">
        <w:rPr>
          <w:sz w:val="28"/>
          <w:szCs w:val="28"/>
          <w:lang w:eastAsia="ru-RU"/>
        </w:rPr>
        <w:t>]</w:t>
      </w:r>
      <w:r w:rsidRPr="00FD2C0C">
        <w:rPr>
          <w:sz w:val="28"/>
          <w:szCs w:val="28"/>
          <w:lang w:eastAsia="ru-RU"/>
        </w:rPr>
        <w:t>.</w:t>
      </w:r>
      <w:r>
        <w:rPr>
          <w:sz w:val="28"/>
          <w:szCs w:val="28"/>
          <w:lang w:eastAsia="ru-RU"/>
        </w:rPr>
        <w:t xml:space="preserve"> С</w:t>
      </w:r>
      <w:r w:rsidRPr="00B43312">
        <w:rPr>
          <w:sz w:val="28"/>
          <w:szCs w:val="28"/>
          <w:lang w:eastAsia="ru-RU"/>
        </w:rPr>
        <w:t>відом</w:t>
      </w:r>
      <w:r>
        <w:rPr>
          <w:sz w:val="28"/>
          <w:szCs w:val="28"/>
          <w:lang w:eastAsia="ru-RU"/>
        </w:rPr>
        <w:t xml:space="preserve">е маніпулювання об'єктом часто відбувається «з кращих побажань» та за умови «допомоги ближньому». Інший варіант – </w:t>
      </w:r>
      <w:r w:rsidRPr="00B43312">
        <w:rPr>
          <w:sz w:val="28"/>
          <w:szCs w:val="28"/>
          <w:lang w:eastAsia="ru-RU"/>
        </w:rPr>
        <w:t xml:space="preserve">соціально </w:t>
      </w:r>
      <w:r>
        <w:rPr>
          <w:sz w:val="28"/>
          <w:szCs w:val="28"/>
          <w:lang w:eastAsia="ru-RU"/>
        </w:rPr>
        <w:t xml:space="preserve">не схвалювана </w:t>
      </w:r>
      <w:r w:rsidRPr="00B43312">
        <w:rPr>
          <w:sz w:val="28"/>
          <w:szCs w:val="28"/>
          <w:lang w:eastAsia="ru-RU"/>
        </w:rPr>
        <w:t xml:space="preserve">маніпуляція, </w:t>
      </w:r>
      <w:r>
        <w:rPr>
          <w:sz w:val="28"/>
          <w:szCs w:val="28"/>
          <w:lang w:eastAsia="ru-RU"/>
        </w:rPr>
        <w:t xml:space="preserve">в основі якої лежить </w:t>
      </w:r>
      <w:r w:rsidRPr="00B43312">
        <w:rPr>
          <w:sz w:val="28"/>
          <w:szCs w:val="28"/>
          <w:lang w:eastAsia="ru-RU"/>
        </w:rPr>
        <w:t xml:space="preserve">отримання </w:t>
      </w:r>
      <w:r>
        <w:rPr>
          <w:sz w:val="28"/>
          <w:szCs w:val="28"/>
          <w:lang w:eastAsia="ru-RU"/>
        </w:rPr>
        <w:t xml:space="preserve">маніпулятором </w:t>
      </w:r>
      <w:r w:rsidRPr="00B43312">
        <w:rPr>
          <w:sz w:val="28"/>
          <w:szCs w:val="28"/>
          <w:lang w:eastAsia="ru-RU"/>
        </w:rPr>
        <w:t>власної вигоди і задоволення своїх потреб.</w:t>
      </w:r>
    </w:p>
    <w:p w14:paraId="157009A6" w14:textId="77777777" w:rsidR="00930079" w:rsidRPr="005C0DFD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val="ru-RU" w:eastAsia="ru-RU"/>
        </w:rPr>
      </w:pPr>
      <w:r w:rsidRPr="00B43312">
        <w:rPr>
          <w:sz w:val="28"/>
          <w:szCs w:val="28"/>
          <w:lang w:eastAsia="ru-RU"/>
        </w:rPr>
        <w:t>Інод</w:t>
      </w:r>
      <w:r>
        <w:rPr>
          <w:sz w:val="28"/>
          <w:szCs w:val="28"/>
          <w:lang w:eastAsia="ru-RU"/>
        </w:rPr>
        <w:t>і людина вдається до маніпуляцій</w:t>
      </w:r>
      <w:r w:rsidRPr="00B43312">
        <w:rPr>
          <w:sz w:val="28"/>
          <w:szCs w:val="28"/>
          <w:lang w:eastAsia="ru-RU"/>
        </w:rPr>
        <w:t>, прагн</w:t>
      </w:r>
      <w:r>
        <w:rPr>
          <w:sz w:val="28"/>
          <w:szCs w:val="28"/>
          <w:lang w:eastAsia="ru-RU"/>
        </w:rPr>
        <w:t>е</w:t>
      </w:r>
      <w:r w:rsidRPr="00B43312">
        <w:rPr>
          <w:sz w:val="28"/>
          <w:szCs w:val="28"/>
          <w:lang w:eastAsia="ru-RU"/>
        </w:rPr>
        <w:t xml:space="preserve"> досягти результату, </w:t>
      </w:r>
      <w:r>
        <w:rPr>
          <w:sz w:val="28"/>
          <w:szCs w:val="28"/>
          <w:lang w:eastAsia="ru-RU"/>
        </w:rPr>
        <w:t>який буде корисним</w:t>
      </w:r>
      <w:r w:rsidRPr="00B43312">
        <w:rPr>
          <w:sz w:val="28"/>
          <w:szCs w:val="28"/>
          <w:lang w:eastAsia="ru-RU"/>
        </w:rPr>
        <w:t xml:space="preserve"> для всіх, при цьому усвідомлю</w:t>
      </w:r>
      <w:r>
        <w:rPr>
          <w:sz w:val="28"/>
          <w:szCs w:val="28"/>
          <w:lang w:eastAsia="ru-RU"/>
        </w:rPr>
        <w:t>є, що вона стає маніпулятором</w:t>
      </w:r>
      <w:r w:rsidRPr="00B43312">
        <w:rPr>
          <w:sz w:val="28"/>
          <w:szCs w:val="28"/>
          <w:lang w:eastAsia="ru-RU"/>
        </w:rPr>
        <w:t>. Як приклад</w:t>
      </w:r>
      <w:r>
        <w:rPr>
          <w:sz w:val="28"/>
          <w:szCs w:val="28"/>
          <w:lang w:eastAsia="ru-RU"/>
        </w:rPr>
        <w:t>,</w:t>
      </w:r>
      <w:r w:rsidRPr="00B43312">
        <w:rPr>
          <w:sz w:val="28"/>
          <w:szCs w:val="28"/>
          <w:lang w:eastAsia="ru-RU"/>
        </w:rPr>
        <w:t xml:space="preserve"> можна навести </w:t>
      </w:r>
      <w:r>
        <w:rPr>
          <w:sz w:val="28"/>
          <w:szCs w:val="28"/>
          <w:lang w:eastAsia="ru-RU"/>
        </w:rPr>
        <w:t>поведінку</w:t>
      </w:r>
      <w:r w:rsidR="005C0DFD">
        <w:rPr>
          <w:sz w:val="28"/>
          <w:szCs w:val="28"/>
          <w:lang w:eastAsia="ru-RU"/>
        </w:rPr>
        <w:t xml:space="preserve"> батьків, які</w:t>
      </w:r>
      <w:r w:rsidRPr="00B43312">
        <w:rPr>
          <w:sz w:val="28"/>
          <w:szCs w:val="28"/>
          <w:lang w:eastAsia="ru-RU"/>
        </w:rPr>
        <w:t xml:space="preserve"> </w:t>
      </w:r>
      <w:r w:rsidR="005C0DFD">
        <w:rPr>
          <w:sz w:val="28"/>
          <w:szCs w:val="28"/>
          <w:lang w:eastAsia="ru-RU"/>
        </w:rPr>
        <w:t xml:space="preserve">пропонують </w:t>
      </w:r>
      <w:r>
        <w:rPr>
          <w:sz w:val="28"/>
          <w:szCs w:val="28"/>
          <w:lang w:eastAsia="ru-RU"/>
        </w:rPr>
        <w:t xml:space="preserve">у негоду вдягнути </w:t>
      </w:r>
      <w:r w:rsidR="005C0DFD">
        <w:rPr>
          <w:sz w:val="28"/>
          <w:szCs w:val="28"/>
          <w:lang w:eastAsia="ru-RU"/>
        </w:rPr>
        <w:t xml:space="preserve">дитині </w:t>
      </w:r>
      <w:r w:rsidRPr="00B43312">
        <w:rPr>
          <w:sz w:val="28"/>
          <w:szCs w:val="28"/>
          <w:lang w:eastAsia="ru-RU"/>
        </w:rPr>
        <w:t>тепл</w:t>
      </w:r>
      <w:r>
        <w:rPr>
          <w:sz w:val="28"/>
          <w:szCs w:val="28"/>
          <w:lang w:eastAsia="ru-RU"/>
        </w:rPr>
        <w:t>ий</w:t>
      </w:r>
      <w:r w:rsidRPr="00B43312">
        <w:rPr>
          <w:sz w:val="28"/>
          <w:szCs w:val="28"/>
          <w:lang w:eastAsia="ru-RU"/>
        </w:rPr>
        <w:t xml:space="preserve">, але </w:t>
      </w:r>
      <w:r>
        <w:rPr>
          <w:sz w:val="28"/>
          <w:szCs w:val="28"/>
          <w:lang w:eastAsia="ru-RU"/>
        </w:rPr>
        <w:t xml:space="preserve">не модний </w:t>
      </w:r>
      <w:r w:rsidRPr="00B43312">
        <w:rPr>
          <w:sz w:val="28"/>
          <w:szCs w:val="28"/>
          <w:lang w:eastAsia="ru-RU"/>
        </w:rPr>
        <w:t>одяг</w:t>
      </w:r>
      <w:r>
        <w:rPr>
          <w:sz w:val="28"/>
          <w:szCs w:val="28"/>
          <w:lang w:eastAsia="ru-RU"/>
        </w:rPr>
        <w:t xml:space="preserve">, акцентуючи на тому, що він їй дуже пасує. Таким чином </w:t>
      </w:r>
      <w:r w:rsidR="005C0DFD">
        <w:rPr>
          <w:sz w:val="28"/>
          <w:szCs w:val="28"/>
          <w:lang w:eastAsia="ru-RU"/>
        </w:rPr>
        <w:t xml:space="preserve"> вони будуть спокійними</w:t>
      </w:r>
      <w:r>
        <w:rPr>
          <w:sz w:val="28"/>
          <w:szCs w:val="28"/>
          <w:lang w:eastAsia="ru-RU"/>
        </w:rPr>
        <w:t xml:space="preserve">, і </w:t>
      </w:r>
      <w:r w:rsidR="005C0DFD">
        <w:rPr>
          <w:sz w:val="28"/>
          <w:szCs w:val="28"/>
          <w:lang w:eastAsia="ru-RU"/>
        </w:rPr>
        <w:t xml:space="preserve">їх </w:t>
      </w:r>
      <w:r>
        <w:rPr>
          <w:sz w:val="28"/>
          <w:szCs w:val="28"/>
          <w:lang w:eastAsia="ru-RU"/>
        </w:rPr>
        <w:t>дитина не захворіє</w:t>
      </w:r>
      <w:r w:rsidRPr="00D72CBA">
        <w:rPr>
          <w:sz w:val="28"/>
          <w:szCs w:val="28"/>
          <w:lang w:eastAsia="ru-RU"/>
        </w:rPr>
        <w:t>.</w:t>
      </w:r>
    </w:p>
    <w:p w14:paraId="062ED749" w14:textId="77777777" w:rsidR="005C0DFD" w:rsidRPr="005C0DFD" w:rsidRDefault="005C0DFD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5C0DFD">
        <w:rPr>
          <w:sz w:val="28"/>
          <w:szCs w:val="28"/>
          <w:lang w:eastAsia="ru-RU"/>
        </w:rPr>
        <w:t>Цікавим є підхід Н. Греб</w:t>
      </w:r>
      <w:r w:rsidR="00FD2C0C">
        <w:rPr>
          <w:sz w:val="28"/>
          <w:szCs w:val="28"/>
          <w:lang w:eastAsia="ru-RU"/>
        </w:rPr>
        <w:t>інь</w:t>
      </w:r>
      <w:r w:rsidRPr="005C0DFD">
        <w:rPr>
          <w:sz w:val="28"/>
          <w:szCs w:val="28"/>
          <w:lang w:eastAsia="ru-RU"/>
        </w:rPr>
        <w:t xml:space="preserve"> класифікувати маніпуляції за мішенями впливу, в якості яких розглядається мислення, почуття, уявлення, пам'ять, увага [</w:t>
      </w:r>
      <w:r w:rsidR="0091123F">
        <w:rPr>
          <w:sz w:val="28"/>
          <w:szCs w:val="28"/>
          <w:lang w:eastAsia="ru-RU"/>
        </w:rPr>
        <w:t>1</w:t>
      </w:r>
      <w:r w:rsidR="0091123F" w:rsidRPr="0091123F">
        <w:rPr>
          <w:sz w:val="28"/>
          <w:szCs w:val="28"/>
          <w:lang w:eastAsia="ru-RU"/>
        </w:rPr>
        <w:t>2</w:t>
      </w:r>
      <w:r w:rsidRPr="0091123F">
        <w:rPr>
          <w:sz w:val="28"/>
          <w:szCs w:val="28"/>
          <w:lang w:eastAsia="ru-RU"/>
        </w:rPr>
        <w:t>].</w:t>
      </w:r>
      <w:r w:rsidRPr="005C0DFD">
        <w:rPr>
          <w:sz w:val="28"/>
          <w:szCs w:val="28"/>
          <w:lang w:eastAsia="ru-RU"/>
        </w:rPr>
        <w:t xml:space="preserve"> Автор стверджує, що знання закономірностей функціонування мислення дозволяє маніпулятору здійснювати вплив на обмеження можливості індивіда робити правильні узагальнення та висновки. Маніпуляція </w:t>
      </w:r>
      <w:r w:rsidRPr="005C0DFD">
        <w:rPr>
          <w:sz w:val="28"/>
          <w:szCs w:val="28"/>
          <w:lang w:eastAsia="ru-RU"/>
        </w:rPr>
        <w:lastRenderedPageBreak/>
        <w:t>відбувається за рахунок внесення хаосу в логічні ланцюжки роздумів і міркувань людини, тим самим роблячи її керованою.</w:t>
      </w:r>
    </w:p>
    <w:p w14:paraId="4E05C4EA" w14:textId="77777777" w:rsidR="00930079" w:rsidRPr="0004746A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color w:val="FF0000"/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Оскільки уява людини є творчим, спонтанним та слаб</w:t>
      </w:r>
      <w:r w:rsidR="00282BE6">
        <w:rPr>
          <w:sz w:val="28"/>
          <w:szCs w:val="28"/>
          <w:lang w:eastAsia="ru-RU"/>
        </w:rPr>
        <w:t>к</w:t>
      </w:r>
      <w:r>
        <w:rPr>
          <w:sz w:val="28"/>
          <w:szCs w:val="28"/>
          <w:lang w:eastAsia="ru-RU"/>
        </w:rPr>
        <w:t>о</w:t>
      </w:r>
      <w:r w:rsidR="00282BE6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керованим </w:t>
      </w:r>
      <w:r w:rsidRPr="0004746A">
        <w:rPr>
          <w:sz w:val="28"/>
          <w:szCs w:val="28"/>
          <w:lang w:eastAsia="ru-RU"/>
        </w:rPr>
        <w:t xml:space="preserve"> процес</w:t>
      </w:r>
      <w:r>
        <w:rPr>
          <w:sz w:val="28"/>
          <w:szCs w:val="28"/>
          <w:lang w:eastAsia="ru-RU"/>
        </w:rPr>
        <w:t>ом</w:t>
      </w:r>
      <w:r w:rsidRPr="0004746A">
        <w:rPr>
          <w:sz w:val="28"/>
          <w:szCs w:val="28"/>
          <w:lang w:eastAsia="ru-RU"/>
        </w:rPr>
        <w:t xml:space="preserve">, </w:t>
      </w:r>
      <w:r>
        <w:rPr>
          <w:sz w:val="28"/>
          <w:szCs w:val="28"/>
          <w:lang w:eastAsia="ru-RU"/>
        </w:rPr>
        <w:t xml:space="preserve">використовуючи її маніпулятор може активно здійснювати вплив на мислення та почуття індивіда. </w:t>
      </w:r>
    </w:p>
    <w:p w14:paraId="4E602417" w14:textId="77777777" w:rsidR="00930079" w:rsidRPr="009D5C7E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Такі пізнавальні процеси, як п</w:t>
      </w:r>
      <w:r w:rsidRPr="00B43312">
        <w:rPr>
          <w:sz w:val="28"/>
          <w:szCs w:val="28"/>
          <w:lang w:eastAsia="ru-RU"/>
        </w:rPr>
        <w:t>ам'ять і уваг</w:t>
      </w:r>
      <w:r>
        <w:rPr>
          <w:sz w:val="28"/>
          <w:szCs w:val="28"/>
          <w:lang w:eastAsia="ru-RU"/>
        </w:rPr>
        <w:t>а</w:t>
      </w:r>
      <w:r w:rsidRPr="00B43312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також можуть використовуватися як </w:t>
      </w:r>
      <w:r w:rsidRPr="00B43312">
        <w:rPr>
          <w:sz w:val="28"/>
          <w:szCs w:val="28"/>
          <w:lang w:eastAsia="ru-RU"/>
        </w:rPr>
        <w:t xml:space="preserve">мішені впливу маніпулятора. </w:t>
      </w:r>
      <w:r>
        <w:rPr>
          <w:sz w:val="28"/>
          <w:szCs w:val="28"/>
          <w:lang w:eastAsia="ru-RU"/>
        </w:rPr>
        <w:t xml:space="preserve">Якщо </w:t>
      </w:r>
      <w:r w:rsidRPr="00B43312">
        <w:rPr>
          <w:sz w:val="28"/>
          <w:szCs w:val="28"/>
          <w:lang w:eastAsia="ru-RU"/>
        </w:rPr>
        <w:t>він прагне привернути ув</w:t>
      </w:r>
      <w:r>
        <w:rPr>
          <w:sz w:val="28"/>
          <w:szCs w:val="28"/>
          <w:lang w:eastAsia="ru-RU"/>
        </w:rPr>
        <w:t>агу людини до свого повідомлення,</w:t>
      </w:r>
      <w:r w:rsidRPr="00B43312">
        <w:rPr>
          <w:sz w:val="28"/>
          <w:szCs w:val="28"/>
          <w:lang w:eastAsia="ru-RU"/>
        </w:rPr>
        <w:t xml:space="preserve"> важливо, щоб </w:t>
      </w:r>
      <w:r>
        <w:rPr>
          <w:sz w:val="28"/>
          <w:szCs w:val="28"/>
          <w:lang w:eastAsia="ru-RU"/>
        </w:rPr>
        <w:t xml:space="preserve">воно йому </w:t>
      </w:r>
      <w:r w:rsidRPr="00B43312">
        <w:rPr>
          <w:sz w:val="28"/>
          <w:szCs w:val="28"/>
          <w:lang w:eastAsia="ru-RU"/>
        </w:rPr>
        <w:t xml:space="preserve">запам'яталося. Увага </w:t>
      </w:r>
      <w:r>
        <w:rPr>
          <w:sz w:val="28"/>
          <w:szCs w:val="28"/>
          <w:lang w:eastAsia="ru-RU"/>
        </w:rPr>
        <w:t xml:space="preserve">слухача </w:t>
      </w:r>
      <w:r w:rsidRPr="00B43312">
        <w:rPr>
          <w:sz w:val="28"/>
          <w:szCs w:val="28"/>
          <w:lang w:eastAsia="ru-RU"/>
        </w:rPr>
        <w:t xml:space="preserve">зосереджується на </w:t>
      </w:r>
      <w:r>
        <w:rPr>
          <w:sz w:val="28"/>
          <w:szCs w:val="28"/>
          <w:lang w:eastAsia="ru-RU"/>
        </w:rPr>
        <w:t>«</w:t>
      </w:r>
      <w:r w:rsidRPr="00B43312">
        <w:rPr>
          <w:sz w:val="28"/>
          <w:szCs w:val="28"/>
          <w:lang w:eastAsia="ru-RU"/>
        </w:rPr>
        <w:t>важливому</w:t>
      </w:r>
      <w:r>
        <w:rPr>
          <w:sz w:val="28"/>
          <w:szCs w:val="28"/>
          <w:lang w:eastAsia="ru-RU"/>
        </w:rPr>
        <w:t>»</w:t>
      </w:r>
      <w:r w:rsidRPr="00B43312">
        <w:rPr>
          <w:sz w:val="28"/>
          <w:szCs w:val="28"/>
          <w:lang w:eastAsia="ru-RU"/>
        </w:rPr>
        <w:t xml:space="preserve"> об'єкті, при цьому</w:t>
      </w:r>
      <w:r>
        <w:rPr>
          <w:sz w:val="28"/>
          <w:szCs w:val="28"/>
          <w:lang w:eastAsia="ru-RU"/>
        </w:rPr>
        <w:t xml:space="preserve"> його</w:t>
      </w:r>
      <w:r w:rsidRPr="00B43312">
        <w:rPr>
          <w:sz w:val="28"/>
          <w:szCs w:val="28"/>
          <w:lang w:eastAsia="ru-RU"/>
        </w:rPr>
        <w:t xml:space="preserve"> свідомість відсіває </w:t>
      </w:r>
      <w:r>
        <w:rPr>
          <w:sz w:val="28"/>
          <w:szCs w:val="28"/>
          <w:lang w:eastAsia="ru-RU"/>
        </w:rPr>
        <w:t xml:space="preserve">ту </w:t>
      </w:r>
      <w:r w:rsidRPr="009D5C7E">
        <w:rPr>
          <w:sz w:val="28"/>
          <w:szCs w:val="28"/>
          <w:lang w:eastAsia="ru-RU"/>
        </w:rPr>
        <w:t>інформацію, яка є невигідною маніпулятору</w:t>
      </w:r>
      <w:r w:rsidRPr="00B43312">
        <w:rPr>
          <w:sz w:val="28"/>
          <w:szCs w:val="28"/>
          <w:lang w:eastAsia="ru-RU"/>
        </w:rPr>
        <w:t xml:space="preserve"> </w:t>
      </w:r>
      <w:r w:rsidRPr="00282BE6">
        <w:rPr>
          <w:sz w:val="28"/>
          <w:szCs w:val="28"/>
          <w:lang w:eastAsia="ru-RU"/>
        </w:rPr>
        <w:t>[</w:t>
      </w:r>
      <w:r w:rsidR="0091123F">
        <w:rPr>
          <w:sz w:val="28"/>
          <w:szCs w:val="28"/>
        </w:rPr>
        <w:t>12, с. 89</w:t>
      </w:r>
      <w:r w:rsidRPr="00282BE6">
        <w:rPr>
          <w:sz w:val="28"/>
          <w:szCs w:val="28"/>
          <w:lang w:eastAsia="ru-RU"/>
        </w:rPr>
        <w:t>].</w:t>
      </w:r>
    </w:p>
    <w:p w14:paraId="59557373" w14:textId="77777777" w:rsidR="00930079" w:rsidRDefault="00240FF5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Р.</w:t>
      </w:r>
      <w:r w:rsidR="00FC27FD"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Чалдині</w:t>
      </w:r>
      <w:proofErr w:type="spellEnd"/>
      <w:r>
        <w:rPr>
          <w:sz w:val="28"/>
          <w:szCs w:val="28"/>
          <w:lang w:eastAsia="ru-RU"/>
        </w:rPr>
        <w:t xml:space="preserve"> </w:t>
      </w:r>
      <w:r w:rsidR="00930079" w:rsidRPr="00B43312">
        <w:rPr>
          <w:sz w:val="28"/>
          <w:szCs w:val="28"/>
          <w:lang w:eastAsia="ru-RU"/>
        </w:rPr>
        <w:t xml:space="preserve">в роботі </w:t>
      </w:r>
      <w:r w:rsidR="00930079" w:rsidRPr="00240FF5">
        <w:rPr>
          <w:sz w:val="28"/>
          <w:szCs w:val="28"/>
          <w:lang w:eastAsia="ru-RU"/>
        </w:rPr>
        <w:t>«</w:t>
      </w:r>
      <w:r w:rsidRPr="00240FF5">
        <w:rPr>
          <w:sz w:val="28"/>
          <w:szCs w:val="28"/>
        </w:rPr>
        <w:t>Переконання: революційний метод впливу на людей</w:t>
      </w:r>
      <w:r w:rsidR="00930079" w:rsidRPr="00240FF5">
        <w:rPr>
          <w:sz w:val="28"/>
          <w:szCs w:val="28"/>
          <w:lang w:eastAsia="ru-RU"/>
        </w:rPr>
        <w:t>»</w:t>
      </w:r>
      <w:r w:rsidR="00930079" w:rsidRPr="00B43312"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ранжує</w:t>
      </w:r>
      <w:proofErr w:type="spellEnd"/>
      <w:r>
        <w:rPr>
          <w:sz w:val="28"/>
          <w:szCs w:val="28"/>
          <w:lang w:eastAsia="ru-RU"/>
        </w:rPr>
        <w:t xml:space="preserve"> </w:t>
      </w:r>
      <w:r w:rsidR="00ED4652">
        <w:rPr>
          <w:sz w:val="28"/>
          <w:szCs w:val="28"/>
          <w:lang w:eastAsia="ru-RU"/>
        </w:rPr>
        <w:t>маніпуляції</w:t>
      </w:r>
      <w:r w:rsidR="00930079">
        <w:rPr>
          <w:sz w:val="28"/>
          <w:szCs w:val="28"/>
          <w:lang w:eastAsia="ru-RU"/>
        </w:rPr>
        <w:t xml:space="preserve"> </w:t>
      </w:r>
      <w:r w:rsidR="00ED4652">
        <w:rPr>
          <w:sz w:val="28"/>
          <w:szCs w:val="28"/>
          <w:lang w:eastAsia="ru-RU"/>
        </w:rPr>
        <w:t>відповідно ситуацій</w:t>
      </w:r>
      <w:r w:rsidR="00930079" w:rsidRPr="00B43312">
        <w:rPr>
          <w:sz w:val="28"/>
          <w:szCs w:val="28"/>
          <w:lang w:eastAsia="ru-RU"/>
        </w:rPr>
        <w:t>, в яких дан</w:t>
      </w:r>
      <w:r w:rsidR="00930079">
        <w:rPr>
          <w:sz w:val="28"/>
          <w:szCs w:val="28"/>
          <w:lang w:eastAsia="ru-RU"/>
        </w:rPr>
        <w:t>ий</w:t>
      </w:r>
      <w:r w:rsidR="00930079" w:rsidRPr="00B43312">
        <w:rPr>
          <w:sz w:val="28"/>
          <w:szCs w:val="28"/>
          <w:lang w:eastAsia="ru-RU"/>
        </w:rPr>
        <w:t xml:space="preserve"> вплив </w:t>
      </w:r>
      <w:r w:rsidR="00930079">
        <w:rPr>
          <w:sz w:val="28"/>
          <w:szCs w:val="28"/>
          <w:lang w:eastAsia="ru-RU"/>
        </w:rPr>
        <w:t>стає можливим</w:t>
      </w:r>
      <w:r w:rsidR="00930079" w:rsidRPr="00B43312">
        <w:rPr>
          <w:sz w:val="28"/>
          <w:szCs w:val="28"/>
          <w:lang w:eastAsia="ru-RU"/>
        </w:rPr>
        <w:t xml:space="preserve">. </w:t>
      </w:r>
      <w:r>
        <w:rPr>
          <w:sz w:val="28"/>
          <w:szCs w:val="28"/>
          <w:lang w:eastAsia="ru-RU"/>
        </w:rPr>
        <w:t>Науковець виділяє</w:t>
      </w:r>
      <w:r w:rsidR="00930079" w:rsidRPr="00B43312">
        <w:rPr>
          <w:sz w:val="28"/>
          <w:szCs w:val="28"/>
          <w:lang w:eastAsia="ru-RU"/>
        </w:rPr>
        <w:t xml:space="preserve">: </w:t>
      </w:r>
    </w:p>
    <w:p w14:paraId="3E3AEE99" w14:textId="77777777" w:rsidR="00930079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B43312">
        <w:rPr>
          <w:sz w:val="28"/>
          <w:szCs w:val="28"/>
          <w:lang w:eastAsia="ru-RU"/>
        </w:rPr>
        <w:t>1. Ситуації міжособистісної взаємодії, в яких спілкування і обмін інформацією відбуваються безпосередньо, тобто «обличчям до обличчя», а також опосередковано через різні системи зв'язку: пошту, телеграф, Інтернет</w:t>
      </w:r>
      <w:r>
        <w:rPr>
          <w:sz w:val="28"/>
          <w:szCs w:val="28"/>
          <w:lang w:eastAsia="ru-RU"/>
        </w:rPr>
        <w:t xml:space="preserve"> тощо</w:t>
      </w:r>
      <w:r w:rsidRPr="00B43312">
        <w:rPr>
          <w:sz w:val="28"/>
          <w:szCs w:val="28"/>
          <w:lang w:eastAsia="ru-RU"/>
        </w:rPr>
        <w:t>.</w:t>
      </w:r>
    </w:p>
    <w:p w14:paraId="75E04C07" w14:textId="77777777" w:rsidR="00930079" w:rsidRDefault="00930079" w:rsidP="005C0DFD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За</w:t>
      </w:r>
      <w:r w:rsidRPr="00B43312">
        <w:rPr>
          <w:sz w:val="28"/>
          <w:szCs w:val="28"/>
          <w:lang w:eastAsia="ru-RU"/>
        </w:rPr>
        <w:t xml:space="preserve"> змістом, характером соціальних </w:t>
      </w:r>
      <w:proofErr w:type="spellStart"/>
      <w:r w:rsidRPr="00B43312">
        <w:rPr>
          <w:sz w:val="28"/>
          <w:szCs w:val="28"/>
          <w:lang w:eastAsia="ru-RU"/>
        </w:rPr>
        <w:t>зв'</w:t>
      </w:r>
      <w:r>
        <w:rPr>
          <w:sz w:val="28"/>
          <w:szCs w:val="28"/>
          <w:lang w:eastAsia="ru-RU"/>
        </w:rPr>
        <w:t>язків</w:t>
      </w:r>
      <w:proofErr w:type="spellEnd"/>
      <w:r>
        <w:rPr>
          <w:sz w:val="28"/>
          <w:szCs w:val="28"/>
          <w:lang w:eastAsia="ru-RU"/>
        </w:rPr>
        <w:t xml:space="preserve"> або відповідно до основних</w:t>
      </w:r>
      <w:r w:rsidRPr="00B43312">
        <w:rPr>
          <w:sz w:val="28"/>
          <w:szCs w:val="28"/>
          <w:lang w:eastAsia="ru-RU"/>
        </w:rPr>
        <w:t xml:space="preserve"> сфер життя, тут можна виділити наступні категорії:</w:t>
      </w:r>
      <w:r w:rsidR="005C0DFD">
        <w:rPr>
          <w:sz w:val="28"/>
          <w:szCs w:val="28"/>
          <w:lang w:eastAsia="ru-RU"/>
        </w:rPr>
        <w:t xml:space="preserve"> </w:t>
      </w:r>
      <w:r w:rsidRPr="00B43312">
        <w:rPr>
          <w:sz w:val="28"/>
          <w:szCs w:val="28"/>
          <w:lang w:eastAsia="ru-RU"/>
        </w:rPr>
        <w:t>суспільно</w:t>
      </w:r>
      <w:r w:rsidR="005C0DFD">
        <w:rPr>
          <w:sz w:val="28"/>
          <w:szCs w:val="28"/>
          <w:lang w:eastAsia="ru-RU"/>
        </w:rPr>
        <w:t xml:space="preserve"> - політичні,</w:t>
      </w:r>
      <w:r>
        <w:rPr>
          <w:sz w:val="28"/>
          <w:szCs w:val="28"/>
          <w:lang w:eastAsia="ru-RU"/>
        </w:rPr>
        <w:t xml:space="preserve"> </w:t>
      </w:r>
      <w:proofErr w:type="spellStart"/>
      <w:r w:rsidR="005C0DFD">
        <w:rPr>
          <w:sz w:val="28"/>
          <w:szCs w:val="28"/>
          <w:lang w:eastAsia="ru-RU"/>
        </w:rPr>
        <w:t>професійно</w:t>
      </w:r>
      <w:proofErr w:type="spellEnd"/>
      <w:r w:rsidR="005C0DFD">
        <w:rPr>
          <w:sz w:val="28"/>
          <w:szCs w:val="28"/>
          <w:lang w:eastAsia="ru-RU"/>
        </w:rPr>
        <w:t>-ділові,</w:t>
      </w:r>
      <w:r>
        <w:rPr>
          <w:sz w:val="28"/>
          <w:szCs w:val="28"/>
          <w:lang w:eastAsia="ru-RU"/>
        </w:rPr>
        <w:t xml:space="preserve"> </w:t>
      </w:r>
      <w:r w:rsidR="005C0DFD">
        <w:rPr>
          <w:sz w:val="28"/>
          <w:szCs w:val="28"/>
          <w:lang w:eastAsia="ru-RU"/>
        </w:rPr>
        <w:t>соціокультурні,</w:t>
      </w:r>
      <w:r w:rsidRPr="00B43312">
        <w:rPr>
          <w:sz w:val="28"/>
          <w:szCs w:val="28"/>
          <w:lang w:eastAsia="ru-RU"/>
        </w:rPr>
        <w:t xml:space="preserve"> </w:t>
      </w:r>
      <w:r w:rsidR="005C0DFD">
        <w:rPr>
          <w:sz w:val="28"/>
          <w:szCs w:val="28"/>
          <w:lang w:eastAsia="ru-RU"/>
        </w:rPr>
        <w:t>сімейно-родинні,</w:t>
      </w:r>
      <w:r w:rsidRPr="00B43312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соціально</w:t>
      </w:r>
      <w:r w:rsidR="005C0DFD">
        <w:rPr>
          <w:sz w:val="28"/>
          <w:szCs w:val="28"/>
          <w:lang w:eastAsia="ru-RU"/>
        </w:rPr>
        <w:t>-побутові,</w:t>
      </w:r>
      <w:r w:rsidRPr="00B43312">
        <w:rPr>
          <w:sz w:val="28"/>
          <w:szCs w:val="28"/>
          <w:lang w:eastAsia="ru-RU"/>
        </w:rPr>
        <w:t xml:space="preserve">  </w:t>
      </w:r>
      <w:r w:rsidR="005C0DFD">
        <w:rPr>
          <w:sz w:val="28"/>
          <w:szCs w:val="28"/>
          <w:lang w:eastAsia="ru-RU"/>
        </w:rPr>
        <w:t>дружні,</w:t>
      </w:r>
      <w:r w:rsidRPr="00B43312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випадкові</w:t>
      </w:r>
      <w:r w:rsidRPr="00B43312">
        <w:rPr>
          <w:sz w:val="28"/>
          <w:szCs w:val="28"/>
          <w:lang w:eastAsia="ru-RU"/>
        </w:rPr>
        <w:t>.</w:t>
      </w:r>
    </w:p>
    <w:p w14:paraId="38D1B0B0" w14:textId="77777777" w:rsidR="00930079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B43312">
        <w:rPr>
          <w:sz w:val="28"/>
          <w:szCs w:val="28"/>
          <w:lang w:eastAsia="ru-RU"/>
        </w:rPr>
        <w:t xml:space="preserve">2. </w:t>
      </w:r>
      <w:r w:rsidR="005C0DFD">
        <w:rPr>
          <w:sz w:val="28"/>
          <w:szCs w:val="28"/>
          <w:lang w:eastAsia="ru-RU"/>
        </w:rPr>
        <w:t>Публічні ситуації, в яких людина</w:t>
      </w:r>
      <w:r w:rsidRPr="00B43312">
        <w:rPr>
          <w:sz w:val="28"/>
          <w:szCs w:val="28"/>
          <w:lang w:eastAsia="ru-RU"/>
        </w:rPr>
        <w:t xml:space="preserve"> піддається </w:t>
      </w:r>
      <w:r w:rsidR="005C0DFD">
        <w:rPr>
          <w:sz w:val="28"/>
          <w:szCs w:val="28"/>
          <w:lang w:eastAsia="ru-RU"/>
        </w:rPr>
        <w:t xml:space="preserve">певному </w:t>
      </w:r>
      <w:r w:rsidRPr="00B43312">
        <w:rPr>
          <w:sz w:val="28"/>
          <w:szCs w:val="28"/>
          <w:lang w:eastAsia="ru-RU"/>
        </w:rPr>
        <w:t xml:space="preserve">інформаційно-психологічному впливу </w:t>
      </w:r>
      <w:r w:rsidR="005C0DFD">
        <w:rPr>
          <w:sz w:val="28"/>
          <w:szCs w:val="28"/>
          <w:lang w:eastAsia="ru-RU"/>
        </w:rPr>
        <w:t>комунікатора</w:t>
      </w:r>
      <w:r w:rsidRPr="00B43312">
        <w:rPr>
          <w:sz w:val="28"/>
          <w:szCs w:val="28"/>
          <w:lang w:eastAsia="ru-RU"/>
        </w:rPr>
        <w:t xml:space="preserve"> </w:t>
      </w:r>
      <w:r w:rsidR="005C0DFD">
        <w:rPr>
          <w:sz w:val="28"/>
          <w:szCs w:val="28"/>
          <w:lang w:eastAsia="ru-RU"/>
        </w:rPr>
        <w:t>або групи</w:t>
      </w:r>
      <w:r w:rsidRPr="00B43312">
        <w:rPr>
          <w:sz w:val="28"/>
          <w:szCs w:val="28"/>
          <w:lang w:eastAsia="ru-RU"/>
        </w:rPr>
        <w:t xml:space="preserve">. Найчастіше </w:t>
      </w:r>
      <w:r w:rsidR="005C0DFD">
        <w:rPr>
          <w:sz w:val="28"/>
          <w:szCs w:val="28"/>
          <w:lang w:eastAsia="ru-RU"/>
        </w:rPr>
        <w:t xml:space="preserve">такі ситуації </w:t>
      </w:r>
      <w:r w:rsidRPr="00B43312">
        <w:rPr>
          <w:sz w:val="28"/>
          <w:szCs w:val="28"/>
          <w:lang w:eastAsia="ru-RU"/>
        </w:rPr>
        <w:t xml:space="preserve">відбуваються при проведенні </w:t>
      </w:r>
      <w:r w:rsidR="000E0F86">
        <w:rPr>
          <w:sz w:val="28"/>
          <w:szCs w:val="28"/>
          <w:lang w:eastAsia="ru-RU"/>
        </w:rPr>
        <w:t xml:space="preserve">робочих </w:t>
      </w:r>
      <w:r w:rsidRPr="00B43312">
        <w:rPr>
          <w:sz w:val="28"/>
          <w:szCs w:val="28"/>
          <w:lang w:eastAsia="ru-RU"/>
        </w:rPr>
        <w:t>зборів, нарад, видовищних заходів</w:t>
      </w:r>
      <w:r>
        <w:rPr>
          <w:sz w:val="28"/>
          <w:szCs w:val="28"/>
          <w:lang w:eastAsia="ru-RU"/>
        </w:rPr>
        <w:t xml:space="preserve"> тощо</w:t>
      </w:r>
      <w:r w:rsidRPr="00B43312">
        <w:rPr>
          <w:sz w:val="28"/>
          <w:szCs w:val="28"/>
          <w:lang w:eastAsia="ru-RU"/>
        </w:rPr>
        <w:t>.</w:t>
      </w:r>
      <w:r>
        <w:rPr>
          <w:sz w:val="28"/>
          <w:szCs w:val="28"/>
          <w:lang w:eastAsia="ru-RU"/>
        </w:rPr>
        <w:t xml:space="preserve"> </w:t>
      </w:r>
    </w:p>
    <w:p w14:paraId="5F742B6C" w14:textId="77777777" w:rsidR="00930079" w:rsidRPr="00240FF5" w:rsidRDefault="00930079" w:rsidP="00ED4652">
      <w:pPr>
        <w:tabs>
          <w:tab w:val="left" w:pos="915"/>
          <w:tab w:val="left" w:pos="994"/>
          <w:tab w:val="left" w:pos="1134"/>
        </w:tabs>
        <w:spacing w:line="360" w:lineRule="auto"/>
        <w:ind w:firstLine="709"/>
        <w:jc w:val="both"/>
        <w:rPr>
          <w:sz w:val="28"/>
          <w:szCs w:val="28"/>
          <w:lang w:eastAsia="ru-RU"/>
        </w:rPr>
      </w:pPr>
      <w:r w:rsidRPr="00240FF5">
        <w:rPr>
          <w:sz w:val="28"/>
          <w:szCs w:val="28"/>
          <w:lang w:eastAsia="ru-RU"/>
        </w:rPr>
        <w:lastRenderedPageBreak/>
        <w:t xml:space="preserve">3. Ситуації, в яких </w:t>
      </w:r>
      <w:r w:rsidR="000E0F86">
        <w:rPr>
          <w:sz w:val="28"/>
          <w:szCs w:val="28"/>
          <w:lang w:eastAsia="ru-RU"/>
        </w:rPr>
        <w:t xml:space="preserve">відбувається </w:t>
      </w:r>
      <w:r w:rsidRPr="00240FF5">
        <w:rPr>
          <w:sz w:val="28"/>
          <w:szCs w:val="28"/>
          <w:lang w:eastAsia="ru-RU"/>
        </w:rPr>
        <w:t xml:space="preserve">інформаційно – психологічний вплив на </w:t>
      </w:r>
      <w:r w:rsidR="000E0F86">
        <w:rPr>
          <w:sz w:val="28"/>
          <w:szCs w:val="28"/>
          <w:lang w:eastAsia="ru-RU"/>
        </w:rPr>
        <w:t xml:space="preserve">психіку </w:t>
      </w:r>
      <w:r w:rsidRPr="00240FF5">
        <w:rPr>
          <w:sz w:val="28"/>
          <w:szCs w:val="28"/>
          <w:lang w:eastAsia="ru-RU"/>
        </w:rPr>
        <w:t xml:space="preserve">людину </w:t>
      </w:r>
      <w:r w:rsidR="000E0F86">
        <w:rPr>
          <w:sz w:val="28"/>
          <w:szCs w:val="28"/>
          <w:lang w:eastAsia="ru-RU"/>
        </w:rPr>
        <w:t>ЗМІ (</w:t>
      </w:r>
      <w:r w:rsidRPr="00240FF5">
        <w:rPr>
          <w:sz w:val="28"/>
          <w:szCs w:val="28"/>
          <w:lang w:eastAsia="ru-RU"/>
        </w:rPr>
        <w:t>засобами масової комунікації</w:t>
      </w:r>
      <w:r w:rsidR="000E0F86">
        <w:rPr>
          <w:sz w:val="28"/>
          <w:szCs w:val="28"/>
          <w:lang w:eastAsia="ru-RU"/>
        </w:rPr>
        <w:t xml:space="preserve">) </w:t>
      </w:r>
      <w:r w:rsidR="000E0F86" w:rsidRPr="00240FF5">
        <w:rPr>
          <w:sz w:val="28"/>
          <w:szCs w:val="28"/>
          <w:lang w:eastAsia="ru-RU"/>
        </w:rPr>
        <w:t xml:space="preserve">– </w:t>
      </w:r>
      <w:r w:rsidR="000E0F86">
        <w:rPr>
          <w:sz w:val="28"/>
          <w:szCs w:val="28"/>
          <w:lang w:eastAsia="ru-RU"/>
        </w:rPr>
        <w:t xml:space="preserve"> </w:t>
      </w:r>
      <w:r w:rsidRPr="00240FF5">
        <w:rPr>
          <w:sz w:val="28"/>
          <w:szCs w:val="28"/>
          <w:lang w:eastAsia="ru-RU"/>
        </w:rPr>
        <w:t>перегляд телепередач, прослуховування радіопрограм, читання газет, журналів тощо [</w:t>
      </w:r>
      <w:r w:rsidR="0091123F">
        <w:rPr>
          <w:sz w:val="28"/>
          <w:szCs w:val="28"/>
        </w:rPr>
        <w:t>46</w:t>
      </w:r>
      <w:r w:rsidRPr="00240FF5">
        <w:rPr>
          <w:sz w:val="28"/>
          <w:szCs w:val="28"/>
          <w:lang w:eastAsia="ru-RU"/>
        </w:rPr>
        <w:t xml:space="preserve">]. </w:t>
      </w:r>
    </w:p>
    <w:p w14:paraId="06B2C620" w14:textId="77777777" w:rsidR="00930079" w:rsidRDefault="000E0F86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Отже</w:t>
      </w:r>
      <w:r w:rsidR="00930079" w:rsidRPr="00B43312">
        <w:rPr>
          <w:sz w:val="28"/>
          <w:szCs w:val="28"/>
          <w:lang w:eastAsia="ru-RU"/>
        </w:rPr>
        <w:t xml:space="preserve">, на </w:t>
      </w:r>
      <w:r>
        <w:rPr>
          <w:sz w:val="28"/>
          <w:szCs w:val="28"/>
          <w:lang w:eastAsia="ru-RU"/>
        </w:rPr>
        <w:t xml:space="preserve">сьогодні у наукових колах є різні </w:t>
      </w:r>
      <w:r w:rsidR="00930079" w:rsidRPr="00B43312">
        <w:rPr>
          <w:sz w:val="28"/>
          <w:szCs w:val="28"/>
          <w:lang w:eastAsia="ru-RU"/>
        </w:rPr>
        <w:t>класифікації</w:t>
      </w:r>
      <w:r>
        <w:rPr>
          <w:sz w:val="28"/>
          <w:szCs w:val="28"/>
          <w:lang w:eastAsia="ru-RU"/>
        </w:rPr>
        <w:t>, як аналізують поняття «маніпуляція» та «маніпулятивна поведінка»</w:t>
      </w:r>
      <w:r w:rsidR="00930079" w:rsidRPr="00B43312">
        <w:rPr>
          <w:sz w:val="28"/>
          <w:szCs w:val="28"/>
          <w:lang w:eastAsia="ru-RU"/>
        </w:rPr>
        <w:t xml:space="preserve"> </w:t>
      </w:r>
      <w:r w:rsidR="00930079">
        <w:rPr>
          <w:sz w:val="28"/>
          <w:szCs w:val="28"/>
          <w:lang w:eastAsia="ru-RU"/>
        </w:rPr>
        <w:t>за</w:t>
      </w:r>
      <w:r w:rsidR="00930079" w:rsidRPr="00B43312">
        <w:rPr>
          <w:sz w:val="28"/>
          <w:szCs w:val="28"/>
          <w:lang w:eastAsia="ru-RU"/>
        </w:rPr>
        <w:t xml:space="preserve"> різни</w:t>
      </w:r>
      <w:r w:rsidR="00930079">
        <w:rPr>
          <w:sz w:val="28"/>
          <w:szCs w:val="28"/>
          <w:lang w:eastAsia="ru-RU"/>
        </w:rPr>
        <w:t>ми</w:t>
      </w:r>
      <w:r w:rsidR="00930079" w:rsidRPr="00B43312">
        <w:rPr>
          <w:sz w:val="28"/>
          <w:szCs w:val="28"/>
          <w:lang w:eastAsia="ru-RU"/>
        </w:rPr>
        <w:t xml:space="preserve"> підстава</w:t>
      </w:r>
      <w:r w:rsidR="00930079">
        <w:rPr>
          <w:sz w:val="28"/>
          <w:szCs w:val="28"/>
          <w:lang w:eastAsia="ru-RU"/>
        </w:rPr>
        <w:t>ми</w:t>
      </w:r>
      <w:r w:rsidR="00930079" w:rsidRPr="00B43312">
        <w:rPr>
          <w:sz w:val="28"/>
          <w:szCs w:val="28"/>
          <w:lang w:eastAsia="ru-RU"/>
        </w:rPr>
        <w:t xml:space="preserve">. </w:t>
      </w:r>
    </w:p>
    <w:p w14:paraId="13675EB8" w14:textId="77777777" w:rsidR="00930079" w:rsidRDefault="00002A69" w:rsidP="00A162B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Дослідження вище описаних понять буде не повним без психологічного аналізу важливого для нашої роботи поняття «макіавелл</w:t>
      </w:r>
      <w:r w:rsidRPr="00B43312">
        <w:rPr>
          <w:sz w:val="28"/>
          <w:szCs w:val="28"/>
          <w:lang w:eastAsia="ru-RU"/>
        </w:rPr>
        <w:t>ізм</w:t>
      </w:r>
      <w:r>
        <w:rPr>
          <w:sz w:val="28"/>
          <w:szCs w:val="28"/>
          <w:lang w:eastAsia="ru-RU"/>
        </w:rPr>
        <w:t>», яке більшість науковців використовують під час опису схильності</w:t>
      </w:r>
      <w:r w:rsidRPr="00B43312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індивіда </w:t>
      </w:r>
      <w:r w:rsidRPr="00B43312">
        <w:rPr>
          <w:sz w:val="28"/>
          <w:szCs w:val="28"/>
          <w:lang w:eastAsia="ru-RU"/>
        </w:rPr>
        <w:t xml:space="preserve">до маніпулювання іншими людьми в </w:t>
      </w:r>
      <w:r>
        <w:rPr>
          <w:sz w:val="28"/>
          <w:szCs w:val="28"/>
          <w:lang w:eastAsia="ru-RU"/>
        </w:rPr>
        <w:t xml:space="preserve">ситуаціях міжособистісної взаємодії з використанням таких прийомів, як </w:t>
      </w:r>
      <w:r w:rsidRPr="00B43312">
        <w:rPr>
          <w:sz w:val="28"/>
          <w:szCs w:val="28"/>
          <w:lang w:eastAsia="ru-RU"/>
        </w:rPr>
        <w:t xml:space="preserve">лестощі, обман, підкуп або залякування. </w:t>
      </w:r>
      <w:r>
        <w:rPr>
          <w:sz w:val="28"/>
          <w:szCs w:val="28"/>
          <w:lang w:eastAsia="ru-RU"/>
        </w:rPr>
        <w:t xml:space="preserve">Головним постулатом макіавеллізму є наступний: </w:t>
      </w:r>
      <w:r>
        <w:rPr>
          <w:sz w:val="28"/>
          <w:szCs w:val="28"/>
        </w:rPr>
        <w:t>«Досягнення мети виправдовує будь-які засоби</w:t>
      </w:r>
      <w:r w:rsidR="00523FF8">
        <w:rPr>
          <w:sz w:val="28"/>
          <w:szCs w:val="28"/>
        </w:rPr>
        <w:t>».</w:t>
      </w:r>
      <w:r w:rsidR="00523FF8" w:rsidRPr="00523FF8">
        <w:rPr>
          <w:sz w:val="28"/>
          <w:szCs w:val="28"/>
        </w:rPr>
        <w:t xml:space="preserve"> </w:t>
      </w:r>
    </w:p>
    <w:p w14:paraId="7FA968F2" w14:textId="77777777" w:rsidR="00930079" w:rsidRDefault="00930079" w:rsidP="00930079">
      <w:pPr>
        <w:tabs>
          <w:tab w:val="left" w:pos="915"/>
        </w:tabs>
        <w:spacing w:line="360" w:lineRule="auto"/>
        <w:ind w:firstLine="709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Підсумовуючи можна зазначити, що </w:t>
      </w:r>
      <w:r w:rsidRPr="0070403D">
        <w:rPr>
          <w:sz w:val="28"/>
          <w:szCs w:val="28"/>
          <w:lang w:eastAsia="ru-RU"/>
        </w:rPr>
        <w:t>проведений аналіз літературних джерел дає можливість</w:t>
      </w:r>
      <w:r>
        <w:rPr>
          <w:sz w:val="28"/>
          <w:szCs w:val="28"/>
          <w:lang w:eastAsia="ru-RU"/>
        </w:rPr>
        <w:t xml:space="preserve"> констатувати, що маніпуляція та маніпулятивна поведінка особистості є поширеними явищами у сучасному соціальному просторі та пронизують усі системи людських відносин. Головними ознаками наявності маніпуляції у взаємовідносинах є прихований вплив з метою отримання бажаного результату.</w:t>
      </w:r>
      <w:r w:rsidR="00523FF8">
        <w:rPr>
          <w:sz w:val="28"/>
          <w:szCs w:val="28"/>
          <w:lang w:eastAsia="ru-RU"/>
        </w:rPr>
        <w:t xml:space="preserve"> Макіавеллізм є також маніпулятивним</w:t>
      </w:r>
      <w:r w:rsidR="00523FF8" w:rsidRPr="00523FF8">
        <w:rPr>
          <w:sz w:val="28"/>
          <w:szCs w:val="28"/>
          <w:lang w:eastAsia="ru-RU"/>
        </w:rPr>
        <w:t xml:space="preserve"> </w:t>
      </w:r>
      <w:r w:rsidR="00523FF8">
        <w:rPr>
          <w:sz w:val="28"/>
          <w:szCs w:val="28"/>
          <w:lang w:eastAsia="ru-RU"/>
        </w:rPr>
        <w:t>засобом взаємодії осіб, проте він завжди усвідомлюється тією стороною, яка його застосовує.</w:t>
      </w:r>
    </w:p>
    <w:p w14:paraId="212BFD48" w14:textId="77777777" w:rsidR="00930079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</w:p>
    <w:p w14:paraId="2FA08641" w14:textId="77777777" w:rsidR="00BE5B3D" w:rsidRDefault="00C10D0D" w:rsidP="00BE5B3D">
      <w:pPr>
        <w:numPr>
          <w:ilvl w:val="1"/>
          <w:numId w:val="3"/>
        </w:numPr>
        <w:tabs>
          <w:tab w:val="left" w:pos="915"/>
        </w:tabs>
        <w:contextualSpacing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Особливості </w:t>
      </w:r>
      <w:r w:rsidR="003A2132">
        <w:rPr>
          <w:b/>
          <w:bCs/>
          <w:sz w:val="28"/>
          <w:szCs w:val="28"/>
        </w:rPr>
        <w:t>маніпулювання під час  міжособистісної</w:t>
      </w:r>
      <w:r w:rsidR="006E48DF" w:rsidRPr="006E48DF">
        <w:rPr>
          <w:b/>
          <w:bCs/>
          <w:sz w:val="28"/>
          <w:szCs w:val="28"/>
        </w:rPr>
        <w:t xml:space="preserve"> взаємодії</w:t>
      </w:r>
    </w:p>
    <w:p w14:paraId="3C4B2FF3" w14:textId="77777777" w:rsidR="00930079" w:rsidRDefault="006E48DF" w:rsidP="00BE5B3D">
      <w:pPr>
        <w:tabs>
          <w:tab w:val="left" w:pos="915"/>
        </w:tabs>
        <w:ind w:left="720"/>
        <w:contextualSpacing/>
        <w:jc w:val="both"/>
        <w:rPr>
          <w:b/>
          <w:bCs/>
          <w:sz w:val="28"/>
          <w:szCs w:val="28"/>
        </w:rPr>
      </w:pPr>
      <w:r w:rsidRPr="006E48DF">
        <w:rPr>
          <w:b/>
          <w:bCs/>
          <w:sz w:val="28"/>
          <w:szCs w:val="28"/>
        </w:rPr>
        <w:t xml:space="preserve"> </w:t>
      </w:r>
    </w:p>
    <w:p w14:paraId="2B7B49EE" w14:textId="77777777" w:rsidR="00930079" w:rsidRPr="0098083A" w:rsidRDefault="00930079" w:rsidP="00BE5B3D">
      <w:pPr>
        <w:tabs>
          <w:tab w:val="left" w:pos="915"/>
        </w:tabs>
        <w:spacing w:line="360" w:lineRule="auto"/>
        <w:ind w:firstLine="720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Маніпулятивний намір</w:t>
      </w:r>
      <w:r w:rsidRPr="0098083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індивіда </w:t>
      </w:r>
      <w:r w:rsidRPr="0098083A">
        <w:rPr>
          <w:bCs/>
          <w:sz w:val="28"/>
          <w:szCs w:val="28"/>
        </w:rPr>
        <w:t xml:space="preserve">є </w:t>
      </w:r>
      <w:r w:rsidR="006757DC">
        <w:rPr>
          <w:bCs/>
          <w:sz w:val="28"/>
          <w:szCs w:val="28"/>
        </w:rPr>
        <w:t xml:space="preserve">головним підґрунтям для </w:t>
      </w:r>
      <w:r w:rsidRPr="0098083A">
        <w:rPr>
          <w:bCs/>
          <w:sz w:val="28"/>
          <w:szCs w:val="28"/>
        </w:rPr>
        <w:t xml:space="preserve">комплексу інтенцій, що визначають ситуацію </w:t>
      </w:r>
      <w:r>
        <w:rPr>
          <w:bCs/>
          <w:sz w:val="28"/>
          <w:szCs w:val="28"/>
        </w:rPr>
        <w:t xml:space="preserve">міжособистісної взаємодії </w:t>
      </w:r>
      <w:r w:rsidRPr="0098083A">
        <w:rPr>
          <w:bCs/>
          <w:sz w:val="28"/>
          <w:szCs w:val="28"/>
        </w:rPr>
        <w:t xml:space="preserve">як маніпулятивну. </w:t>
      </w:r>
      <w:r w:rsidR="006757DC">
        <w:rPr>
          <w:bCs/>
          <w:sz w:val="28"/>
          <w:szCs w:val="28"/>
        </w:rPr>
        <w:t>Саме його ре</w:t>
      </w:r>
      <w:r w:rsidRPr="0098083A">
        <w:rPr>
          <w:bCs/>
          <w:sz w:val="28"/>
          <w:szCs w:val="28"/>
        </w:rPr>
        <w:t xml:space="preserve">алізація </w:t>
      </w:r>
      <w:r w:rsidR="006757DC">
        <w:rPr>
          <w:bCs/>
          <w:sz w:val="28"/>
          <w:szCs w:val="28"/>
        </w:rPr>
        <w:t>запускає механізми тих дій та пошук певних засобів для досягнення бажаних цілей, які надалі стають маніпулятивними</w:t>
      </w:r>
      <w:r>
        <w:rPr>
          <w:bCs/>
          <w:sz w:val="28"/>
          <w:szCs w:val="28"/>
        </w:rPr>
        <w:t xml:space="preserve"> </w:t>
      </w:r>
      <w:r w:rsidRPr="0098083A">
        <w:rPr>
          <w:bCs/>
          <w:sz w:val="28"/>
          <w:szCs w:val="28"/>
        </w:rPr>
        <w:t>вплив</w:t>
      </w:r>
      <w:r w:rsidR="006757DC">
        <w:rPr>
          <w:bCs/>
          <w:sz w:val="28"/>
          <w:szCs w:val="28"/>
        </w:rPr>
        <w:t>ами індивіда</w:t>
      </w:r>
      <w:r w:rsidRPr="0098083A">
        <w:rPr>
          <w:bCs/>
          <w:sz w:val="28"/>
          <w:szCs w:val="28"/>
        </w:rPr>
        <w:t>.</w:t>
      </w:r>
    </w:p>
    <w:p w14:paraId="33D00255" w14:textId="77777777" w:rsidR="00930079" w:rsidRPr="006757DC" w:rsidRDefault="00930079" w:rsidP="00BE5B3D">
      <w:pPr>
        <w:pStyle w:val="21"/>
        <w:spacing w:after="0" w:line="360" w:lineRule="auto"/>
        <w:ind w:firstLine="851"/>
        <w:jc w:val="both"/>
        <w:rPr>
          <w:bCs/>
          <w:sz w:val="28"/>
          <w:szCs w:val="28"/>
          <w:lang w:val="uk-UA"/>
        </w:rPr>
      </w:pPr>
      <w:r w:rsidRPr="009B24BC">
        <w:rPr>
          <w:bCs/>
          <w:sz w:val="28"/>
          <w:szCs w:val="28"/>
          <w:lang w:val="uk-UA"/>
        </w:rPr>
        <w:lastRenderedPageBreak/>
        <w:t>Засоби маніпуляції є різноманітними</w:t>
      </w:r>
      <w:r w:rsidR="006757DC">
        <w:rPr>
          <w:bCs/>
          <w:sz w:val="28"/>
          <w:szCs w:val="28"/>
          <w:lang w:val="uk-UA"/>
        </w:rPr>
        <w:t>, оскільки на їх вибір безпосередньо впливає  маніпулятивний д</w:t>
      </w:r>
      <w:r w:rsidRPr="009B24BC">
        <w:rPr>
          <w:bCs/>
          <w:sz w:val="28"/>
          <w:szCs w:val="28"/>
          <w:lang w:val="uk-UA"/>
        </w:rPr>
        <w:t xml:space="preserve">освід </w:t>
      </w:r>
      <w:r w:rsidR="006757DC">
        <w:rPr>
          <w:bCs/>
          <w:sz w:val="28"/>
          <w:szCs w:val="28"/>
          <w:lang w:val="uk-UA"/>
        </w:rPr>
        <w:t xml:space="preserve">самого </w:t>
      </w:r>
      <w:r w:rsidRPr="009B24BC">
        <w:rPr>
          <w:bCs/>
          <w:sz w:val="28"/>
          <w:szCs w:val="28"/>
          <w:lang w:val="uk-UA"/>
        </w:rPr>
        <w:t xml:space="preserve">маніпулятора, гнучкість його мислення, а також арсенал використовуваних </w:t>
      </w:r>
      <w:r w:rsidR="006757DC">
        <w:rPr>
          <w:bCs/>
          <w:sz w:val="28"/>
          <w:szCs w:val="28"/>
          <w:lang w:val="uk-UA"/>
        </w:rPr>
        <w:t xml:space="preserve">ним </w:t>
      </w:r>
      <w:r w:rsidRPr="009B24BC">
        <w:rPr>
          <w:bCs/>
          <w:sz w:val="28"/>
          <w:szCs w:val="28"/>
          <w:lang w:val="uk-UA"/>
        </w:rPr>
        <w:t xml:space="preserve">прийомів визначають </w:t>
      </w:r>
      <w:r w:rsidR="006757DC">
        <w:rPr>
          <w:bCs/>
          <w:sz w:val="28"/>
          <w:szCs w:val="28"/>
          <w:lang w:val="uk-UA"/>
        </w:rPr>
        <w:t xml:space="preserve"> саме успішність результату</w:t>
      </w:r>
      <w:r w:rsidRPr="009B24BC">
        <w:rPr>
          <w:bCs/>
          <w:sz w:val="28"/>
          <w:szCs w:val="28"/>
          <w:lang w:val="uk-UA"/>
        </w:rPr>
        <w:t xml:space="preserve"> маніпуляції [</w:t>
      </w:r>
      <w:r w:rsidR="00AD132F">
        <w:rPr>
          <w:bCs/>
          <w:sz w:val="28"/>
          <w:szCs w:val="28"/>
          <w:lang w:val="uk-UA"/>
        </w:rPr>
        <w:t>38</w:t>
      </w:r>
      <w:r w:rsidRPr="006757DC">
        <w:rPr>
          <w:bCs/>
          <w:sz w:val="28"/>
          <w:szCs w:val="28"/>
          <w:lang w:val="uk-UA"/>
        </w:rPr>
        <w:t>].</w:t>
      </w:r>
    </w:p>
    <w:p w14:paraId="4DF64CAC" w14:textId="77777777" w:rsidR="00930079" w:rsidRPr="0098083A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bCs/>
          <w:sz w:val="28"/>
          <w:szCs w:val="28"/>
        </w:rPr>
      </w:pPr>
      <w:r w:rsidRPr="0098083A">
        <w:rPr>
          <w:bCs/>
          <w:sz w:val="28"/>
          <w:szCs w:val="28"/>
        </w:rPr>
        <w:t xml:space="preserve">Різні автори пропонують свої класифікації технологій маніпулювання, проте, в їх роботах можна виділити деякі закономірності. </w:t>
      </w:r>
      <w:r>
        <w:rPr>
          <w:bCs/>
          <w:sz w:val="28"/>
          <w:szCs w:val="28"/>
        </w:rPr>
        <w:t xml:space="preserve">Наприклад, </w:t>
      </w:r>
      <w:r w:rsidR="00347716">
        <w:rPr>
          <w:bCs/>
          <w:sz w:val="28"/>
          <w:szCs w:val="28"/>
        </w:rPr>
        <w:t xml:space="preserve">              </w:t>
      </w:r>
      <w:r w:rsidR="00347716" w:rsidRPr="00347716">
        <w:rPr>
          <w:bCs/>
          <w:color w:val="000000" w:themeColor="text1"/>
          <w:sz w:val="28"/>
          <w:szCs w:val="28"/>
        </w:rPr>
        <w:t>О.</w:t>
      </w:r>
      <w:r w:rsidR="00347716">
        <w:rPr>
          <w:bCs/>
          <w:color w:val="FF0000"/>
          <w:sz w:val="28"/>
          <w:szCs w:val="28"/>
        </w:rPr>
        <w:t xml:space="preserve"> </w:t>
      </w:r>
      <w:proofErr w:type="spellStart"/>
      <w:r w:rsidR="00347716" w:rsidRPr="00347716">
        <w:rPr>
          <w:bCs/>
          <w:color w:val="000000" w:themeColor="text1"/>
          <w:sz w:val="28"/>
          <w:szCs w:val="28"/>
        </w:rPr>
        <w:t>Самборська</w:t>
      </w:r>
      <w:proofErr w:type="spellEnd"/>
      <w:r w:rsidR="00347716">
        <w:rPr>
          <w:bCs/>
          <w:color w:val="FF0000"/>
          <w:sz w:val="28"/>
          <w:szCs w:val="28"/>
        </w:rPr>
        <w:t xml:space="preserve"> </w:t>
      </w:r>
      <w:r w:rsidRPr="0098083A">
        <w:rPr>
          <w:bCs/>
          <w:sz w:val="28"/>
          <w:szCs w:val="28"/>
        </w:rPr>
        <w:t xml:space="preserve">об'єднує </w:t>
      </w:r>
      <w:r>
        <w:rPr>
          <w:bCs/>
          <w:sz w:val="28"/>
          <w:szCs w:val="28"/>
        </w:rPr>
        <w:t>ці закономірності у</w:t>
      </w:r>
      <w:r w:rsidRPr="0098083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п</w:t>
      </w:r>
      <w:r w:rsidRPr="005F44BD">
        <w:rPr>
          <w:bCs/>
          <w:sz w:val="28"/>
          <w:szCs w:val="28"/>
        </w:rPr>
        <w:t>’</w:t>
      </w:r>
      <w:r>
        <w:rPr>
          <w:bCs/>
          <w:sz w:val="28"/>
          <w:szCs w:val="28"/>
        </w:rPr>
        <w:t>ять груп</w:t>
      </w:r>
      <w:r w:rsidRPr="0098083A">
        <w:rPr>
          <w:bCs/>
          <w:sz w:val="28"/>
          <w:szCs w:val="28"/>
        </w:rPr>
        <w:t>:</w:t>
      </w:r>
    </w:p>
    <w:p w14:paraId="7CE83B7F" w14:textId="77777777" w:rsidR="00930079" w:rsidRPr="0098083A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bCs/>
          <w:sz w:val="28"/>
          <w:szCs w:val="28"/>
        </w:rPr>
      </w:pPr>
      <w:r w:rsidRPr="0098083A">
        <w:rPr>
          <w:bCs/>
          <w:sz w:val="28"/>
          <w:szCs w:val="28"/>
        </w:rPr>
        <w:t>1) оперування інф</w:t>
      </w:r>
      <w:r>
        <w:rPr>
          <w:bCs/>
          <w:sz w:val="28"/>
          <w:szCs w:val="28"/>
        </w:rPr>
        <w:t xml:space="preserve">ормацією (спотворення інформації; приховування інформації; особливий спосіб подачі інформації; </w:t>
      </w:r>
      <w:r w:rsidRPr="0098083A">
        <w:rPr>
          <w:bCs/>
          <w:sz w:val="28"/>
          <w:szCs w:val="28"/>
        </w:rPr>
        <w:t xml:space="preserve"> момент подачі інформації</w:t>
      </w:r>
      <w:r>
        <w:rPr>
          <w:bCs/>
          <w:sz w:val="28"/>
          <w:szCs w:val="28"/>
        </w:rPr>
        <w:t>);</w:t>
      </w:r>
    </w:p>
    <w:p w14:paraId="743F6F3E" w14:textId="77777777" w:rsidR="00930079" w:rsidRPr="0098083A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bCs/>
          <w:sz w:val="28"/>
          <w:szCs w:val="28"/>
        </w:rPr>
      </w:pPr>
      <w:r w:rsidRPr="0098083A">
        <w:rPr>
          <w:bCs/>
          <w:sz w:val="28"/>
          <w:szCs w:val="28"/>
        </w:rPr>
        <w:t>2) прих</w:t>
      </w:r>
      <w:r>
        <w:rPr>
          <w:bCs/>
          <w:sz w:val="28"/>
          <w:szCs w:val="28"/>
        </w:rPr>
        <w:t>овування маніпулятивного впливу;</w:t>
      </w:r>
    </w:p>
    <w:p w14:paraId="409BA452" w14:textId="77777777" w:rsidR="00930079" w:rsidRPr="0098083A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bCs/>
          <w:sz w:val="28"/>
          <w:szCs w:val="28"/>
        </w:rPr>
      </w:pPr>
      <w:r w:rsidRPr="0098083A">
        <w:rPr>
          <w:bCs/>
          <w:sz w:val="28"/>
          <w:szCs w:val="28"/>
        </w:rPr>
        <w:t>3) ступінь і за</w:t>
      </w:r>
      <w:r>
        <w:rPr>
          <w:bCs/>
          <w:sz w:val="28"/>
          <w:szCs w:val="28"/>
        </w:rPr>
        <w:t>соби примусу, застосування сили;</w:t>
      </w:r>
    </w:p>
    <w:p w14:paraId="2DFBAEF0" w14:textId="77777777" w:rsidR="00930079" w:rsidRPr="0098083A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4) мішені впливу;</w:t>
      </w:r>
    </w:p>
    <w:p w14:paraId="2B72FC2A" w14:textId="77777777" w:rsidR="00930079" w:rsidRPr="00930079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5) </w:t>
      </w:r>
      <w:proofErr w:type="spellStart"/>
      <w:r>
        <w:rPr>
          <w:bCs/>
          <w:sz w:val="28"/>
          <w:szCs w:val="28"/>
        </w:rPr>
        <w:t>деіндивідуалізація</w:t>
      </w:r>
      <w:proofErr w:type="spellEnd"/>
      <w:r>
        <w:rPr>
          <w:bCs/>
          <w:sz w:val="28"/>
          <w:szCs w:val="28"/>
        </w:rPr>
        <w:t xml:space="preserve"> </w:t>
      </w:r>
      <w:r w:rsidRPr="0098083A">
        <w:rPr>
          <w:bCs/>
          <w:sz w:val="28"/>
          <w:szCs w:val="28"/>
        </w:rPr>
        <w:t xml:space="preserve">адресата впливу </w:t>
      </w:r>
      <w:r w:rsidRPr="00AD132F">
        <w:rPr>
          <w:bCs/>
          <w:sz w:val="28"/>
          <w:szCs w:val="28"/>
        </w:rPr>
        <w:t>[</w:t>
      </w:r>
      <w:r w:rsidR="00AD132F" w:rsidRPr="00AD132F">
        <w:rPr>
          <w:sz w:val="28"/>
          <w:szCs w:val="28"/>
        </w:rPr>
        <w:t>38, с. 25</w:t>
      </w:r>
      <w:r w:rsidRPr="00AD132F">
        <w:rPr>
          <w:bCs/>
          <w:sz w:val="28"/>
          <w:szCs w:val="28"/>
        </w:rPr>
        <w:t>].</w:t>
      </w:r>
    </w:p>
    <w:p w14:paraId="75409BF7" w14:textId="77777777" w:rsidR="00930079" w:rsidRPr="0098083A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Зупинимося на розгляді деяких з них</w:t>
      </w:r>
      <w:r w:rsidRPr="0098083A">
        <w:rPr>
          <w:bCs/>
          <w:sz w:val="28"/>
          <w:szCs w:val="28"/>
        </w:rPr>
        <w:t>.</w:t>
      </w:r>
    </w:p>
    <w:p w14:paraId="4AAC4239" w14:textId="77777777" w:rsidR="00930079" w:rsidRPr="00E60152" w:rsidRDefault="00930079" w:rsidP="00930079">
      <w:pPr>
        <w:tabs>
          <w:tab w:val="left" w:pos="915"/>
        </w:tabs>
        <w:spacing w:line="360" w:lineRule="auto"/>
        <w:ind w:firstLine="720"/>
        <w:jc w:val="both"/>
      </w:pPr>
      <w:r>
        <w:rPr>
          <w:bCs/>
          <w:sz w:val="28"/>
          <w:szCs w:val="28"/>
        </w:rPr>
        <w:t xml:space="preserve">Особливості </w:t>
      </w:r>
      <w:r w:rsidR="00401620">
        <w:rPr>
          <w:bCs/>
          <w:sz w:val="28"/>
          <w:szCs w:val="28"/>
        </w:rPr>
        <w:t xml:space="preserve">використання </w:t>
      </w:r>
      <w:r>
        <w:rPr>
          <w:bCs/>
          <w:sz w:val="28"/>
          <w:szCs w:val="28"/>
        </w:rPr>
        <w:t>інформаці</w:t>
      </w:r>
      <w:r w:rsidR="00401620">
        <w:rPr>
          <w:bCs/>
          <w:sz w:val="28"/>
          <w:szCs w:val="28"/>
        </w:rPr>
        <w:t>йного поля, які</w:t>
      </w:r>
      <w:r>
        <w:rPr>
          <w:bCs/>
          <w:sz w:val="28"/>
          <w:szCs w:val="28"/>
        </w:rPr>
        <w:t xml:space="preserve"> полягають у </w:t>
      </w:r>
      <w:r w:rsidR="00401620">
        <w:rPr>
          <w:bCs/>
          <w:sz w:val="28"/>
          <w:szCs w:val="28"/>
        </w:rPr>
        <w:t>його спотворенні. Це може бути банальне приховування</w:t>
      </w:r>
      <w:r>
        <w:rPr>
          <w:bCs/>
          <w:sz w:val="28"/>
          <w:szCs w:val="28"/>
        </w:rPr>
        <w:t xml:space="preserve"> </w:t>
      </w:r>
      <w:r w:rsidR="00401620">
        <w:rPr>
          <w:bCs/>
          <w:sz w:val="28"/>
          <w:szCs w:val="28"/>
        </w:rPr>
        <w:t xml:space="preserve">інформації, </w:t>
      </w:r>
      <w:r>
        <w:rPr>
          <w:bCs/>
          <w:sz w:val="28"/>
          <w:szCs w:val="28"/>
        </w:rPr>
        <w:t>або особли</w:t>
      </w:r>
      <w:r w:rsidR="00401620">
        <w:rPr>
          <w:bCs/>
          <w:sz w:val="28"/>
          <w:szCs w:val="28"/>
        </w:rPr>
        <w:t xml:space="preserve">вий спосіб її </w:t>
      </w:r>
      <w:r>
        <w:rPr>
          <w:bCs/>
          <w:sz w:val="28"/>
          <w:szCs w:val="28"/>
        </w:rPr>
        <w:t xml:space="preserve"> подачі</w:t>
      </w:r>
      <w:r w:rsidR="007106DC">
        <w:rPr>
          <w:bCs/>
          <w:sz w:val="28"/>
          <w:szCs w:val="28"/>
        </w:rPr>
        <w:t>, або</w:t>
      </w:r>
      <w:r>
        <w:rPr>
          <w:bCs/>
          <w:sz w:val="28"/>
          <w:szCs w:val="28"/>
        </w:rPr>
        <w:t xml:space="preserve"> </w:t>
      </w:r>
      <w:r w:rsidR="00401620">
        <w:rPr>
          <w:bCs/>
          <w:sz w:val="28"/>
          <w:szCs w:val="28"/>
        </w:rPr>
        <w:t>вибір певного моменту спілкування, тощо. Все це є важливим та корисним</w:t>
      </w:r>
      <w:r>
        <w:rPr>
          <w:bCs/>
          <w:sz w:val="28"/>
          <w:szCs w:val="28"/>
        </w:rPr>
        <w:t xml:space="preserve"> тільки для однієї </w:t>
      </w:r>
      <w:r w:rsidR="00401620">
        <w:rPr>
          <w:bCs/>
          <w:sz w:val="28"/>
          <w:szCs w:val="28"/>
        </w:rPr>
        <w:t xml:space="preserve">із </w:t>
      </w:r>
      <w:r>
        <w:rPr>
          <w:bCs/>
          <w:sz w:val="28"/>
          <w:szCs w:val="28"/>
        </w:rPr>
        <w:t>стор</w:t>
      </w:r>
      <w:r w:rsidR="00401620">
        <w:rPr>
          <w:bCs/>
          <w:sz w:val="28"/>
          <w:szCs w:val="28"/>
        </w:rPr>
        <w:t>ін</w:t>
      </w:r>
      <w:r>
        <w:rPr>
          <w:bCs/>
          <w:sz w:val="28"/>
          <w:szCs w:val="28"/>
        </w:rPr>
        <w:t xml:space="preserve"> взаємодії</w:t>
      </w:r>
      <w:r w:rsidR="00401620">
        <w:rPr>
          <w:bCs/>
          <w:sz w:val="28"/>
          <w:szCs w:val="28"/>
        </w:rPr>
        <w:t>, отже маніпулятора</w:t>
      </w:r>
      <w:r>
        <w:rPr>
          <w:bCs/>
          <w:sz w:val="28"/>
          <w:szCs w:val="28"/>
        </w:rPr>
        <w:t xml:space="preserve">. </w:t>
      </w:r>
      <w:r w:rsidR="007106DC">
        <w:rPr>
          <w:bCs/>
          <w:sz w:val="28"/>
          <w:szCs w:val="28"/>
        </w:rPr>
        <w:t xml:space="preserve">Сюди можна віднести й  такі засоби </w:t>
      </w:r>
      <w:r w:rsidRPr="0098083A">
        <w:rPr>
          <w:bCs/>
          <w:sz w:val="28"/>
          <w:szCs w:val="28"/>
        </w:rPr>
        <w:t xml:space="preserve">спотворення інформації, </w:t>
      </w:r>
      <w:r w:rsidR="007106DC">
        <w:rPr>
          <w:bCs/>
          <w:sz w:val="28"/>
          <w:szCs w:val="28"/>
        </w:rPr>
        <w:t>як</w:t>
      </w:r>
      <w:r w:rsidR="00401620">
        <w:rPr>
          <w:bCs/>
          <w:sz w:val="28"/>
          <w:szCs w:val="28"/>
        </w:rPr>
        <w:t xml:space="preserve"> </w:t>
      </w:r>
      <w:r w:rsidR="007106DC">
        <w:rPr>
          <w:bCs/>
          <w:sz w:val="28"/>
          <w:szCs w:val="28"/>
        </w:rPr>
        <w:t>неприхований обман</w:t>
      </w:r>
      <w:r w:rsidR="00401620">
        <w:rPr>
          <w:bCs/>
          <w:sz w:val="28"/>
          <w:szCs w:val="28"/>
        </w:rPr>
        <w:t xml:space="preserve"> </w:t>
      </w:r>
      <w:r w:rsidR="007106DC">
        <w:rPr>
          <w:bCs/>
          <w:sz w:val="28"/>
          <w:szCs w:val="28"/>
        </w:rPr>
        <w:t>та незначні або часткові деформації</w:t>
      </w:r>
      <w:r w:rsidRPr="0098083A">
        <w:rPr>
          <w:bCs/>
          <w:sz w:val="28"/>
          <w:szCs w:val="28"/>
        </w:rPr>
        <w:t xml:space="preserve">, наприклад, зміщення </w:t>
      </w:r>
      <w:r>
        <w:rPr>
          <w:bCs/>
          <w:sz w:val="28"/>
          <w:szCs w:val="28"/>
        </w:rPr>
        <w:t xml:space="preserve">семантичного значення центрального </w:t>
      </w:r>
      <w:r w:rsidRPr="0098083A">
        <w:rPr>
          <w:bCs/>
          <w:sz w:val="28"/>
          <w:szCs w:val="28"/>
        </w:rPr>
        <w:t xml:space="preserve">поняття </w:t>
      </w:r>
      <w:r>
        <w:rPr>
          <w:bCs/>
          <w:sz w:val="28"/>
          <w:szCs w:val="28"/>
        </w:rPr>
        <w:t xml:space="preserve">бесіди </w:t>
      </w:r>
      <w:r w:rsidRPr="0098083A">
        <w:rPr>
          <w:bCs/>
          <w:sz w:val="28"/>
          <w:szCs w:val="28"/>
        </w:rPr>
        <w:t>[</w:t>
      </w:r>
      <w:r w:rsidR="00AD132F">
        <w:rPr>
          <w:bCs/>
          <w:sz w:val="28"/>
          <w:szCs w:val="28"/>
        </w:rPr>
        <w:t>25</w:t>
      </w:r>
      <w:r w:rsidRPr="0098083A">
        <w:rPr>
          <w:bCs/>
          <w:sz w:val="28"/>
          <w:szCs w:val="28"/>
        </w:rPr>
        <w:t>].</w:t>
      </w:r>
    </w:p>
    <w:p w14:paraId="4D756956" w14:textId="77777777" w:rsidR="007106DC" w:rsidRDefault="007106DC" w:rsidP="00930079">
      <w:pPr>
        <w:tabs>
          <w:tab w:val="left" w:pos="915"/>
        </w:tabs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П</w:t>
      </w:r>
      <w:r w:rsidR="00930079" w:rsidRPr="00E06DB1">
        <w:rPr>
          <w:bCs/>
          <w:sz w:val="28"/>
          <w:szCs w:val="28"/>
        </w:rPr>
        <w:t>риховування</w:t>
      </w:r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маніпулюючою</w:t>
      </w:r>
      <w:proofErr w:type="spellEnd"/>
      <w:r>
        <w:rPr>
          <w:bCs/>
          <w:sz w:val="28"/>
          <w:szCs w:val="28"/>
        </w:rPr>
        <w:t xml:space="preserve"> стороною</w:t>
      </w:r>
      <w:r w:rsidR="00930079" w:rsidRPr="00E06DB1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важливих питань для обговорення </w:t>
      </w:r>
      <w:r w:rsidR="00D56C0D">
        <w:rPr>
          <w:bCs/>
          <w:sz w:val="28"/>
          <w:szCs w:val="28"/>
        </w:rPr>
        <w:t>з об</w:t>
      </w:r>
      <w:r w:rsidR="00D56C0D" w:rsidRPr="00D56C0D">
        <w:rPr>
          <w:bCs/>
          <w:sz w:val="28"/>
          <w:szCs w:val="28"/>
        </w:rPr>
        <w:t>’</w:t>
      </w:r>
      <w:r w:rsidR="00D56C0D">
        <w:rPr>
          <w:bCs/>
          <w:sz w:val="28"/>
          <w:szCs w:val="28"/>
        </w:rPr>
        <w:t xml:space="preserve">єктом спілкування </w:t>
      </w:r>
      <w:r>
        <w:rPr>
          <w:bCs/>
          <w:sz w:val="28"/>
          <w:szCs w:val="28"/>
        </w:rPr>
        <w:t>досягається</w:t>
      </w:r>
      <w:r w:rsidR="00930079" w:rsidRPr="00E06DB1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най</w:t>
      </w:r>
      <w:r w:rsidR="00930079" w:rsidRPr="00E06DB1">
        <w:rPr>
          <w:bCs/>
          <w:sz w:val="28"/>
          <w:szCs w:val="28"/>
        </w:rPr>
        <w:t xml:space="preserve">частіше </w:t>
      </w:r>
      <w:r>
        <w:rPr>
          <w:bCs/>
          <w:sz w:val="28"/>
          <w:szCs w:val="28"/>
        </w:rPr>
        <w:t xml:space="preserve">за допомогою </w:t>
      </w:r>
      <w:r w:rsidR="00930079" w:rsidRPr="00E06DB1">
        <w:rPr>
          <w:bCs/>
          <w:sz w:val="28"/>
          <w:szCs w:val="28"/>
        </w:rPr>
        <w:t>використ</w:t>
      </w:r>
      <w:r>
        <w:rPr>
          <w:bCs/>
          <w:sz w:val="28"/>
          <w:szCs w:val="28"/>
        </w:rPr>
        <w:t>ання</w:t>
      </w:r>
      <w:r w:rsidR="00930079" w:rsidRPr="00E06DB1">
        <w:rPr>
          <w:bCs/>
          <w:sz w:val="28"/>
          <w:szCs w:val="28"/>
        </w:rPr>
        <w:t xml:space="preserve"> метод</w:t>
      </w:r>
      <w:r>
        <w:rPr>
          <w:bCs/>
          <w:sz w:val="28"/>
          <w:szCs w:val="28"/>
        </w:rPr>
        <w:t>ів</w:t>
      </w:r>
      <w:r w:rsidR="00930079" w:rsidRPr="00E06DB1">
        <w:rPr>
          <w:bCs/>
          <w:sz w:val="28"/>
          <w:szCs w:val="28"/>
        </w:rPr>
        <w:t xml:space="preserve"> часткового висвітлення </w:t>
      </w:r>
      <w:r w:rsidR="00D56C0D">
        <w:rPr>
          <w:bCs/>
          <w:sz w:val="28"/>
          <w:szCs w:val="28"/>
        </w:rPr>
        <w:t xml:space="preserve">подій </w:t>
      </w:r>
      <w:r w:rsidR="00930079" w:rsidRPr="00E06DB1">
        <w:rPr>
          <w:bCs/>
          <w:sz w:val="28"/>
          <w:szCs w:val="28"/>
        </w:rPr>
        <w:t>а</w:t>
      </w:r>
      <w:r w:rsidR="00AD132F">
        <w:rPr>
          <w:bCs/>
          <w:sz w:val="28"/>
          <w:szCs w:val="28"/>
        </w:rPr>
        <w:t>бо вибіркової подачі матеріалу</w:t>
      </w:r>
      <w:r w:rsidR="00930079" w:rsidRPr="00E06DB1">
        <w:rPr>
          <w:bCs/>
          <w:sz w:val="28"/>
          <w:szCs w:val="28"/>
        </w:rPr>
        <w:t>. Спосіб подачі інформації у неструктурованому вигляді дозволяє заповнити порожнечу н</w:t>
      </w:r>
      <w:r w:rsidR="00D56C0D">
        <w:rPr>
          <w:bCs/>
          <w:sz w:val="28"/>
          <w:szCs w:val="28"/>
        </w:rPr>
        <w:t>есуттєвими</w:t>
      </w:r>
      <w:r w:rsidR="00930079" w:rsidRPr="00E06DB1">
        <w:rPr>
          <w:bCs/>
          <w:sz w:val="28"/>
          <w:szCs w:val="28"/>
        </w:rPr>
        <w:t xml:space="preserve"> відомостями, важкими для сприйняття </w:t>
      </w:r>
      <w:r w:rsidR="00930079" w:rsidRPr="0098083A">
        <w:rPr>
          <w:bCs/>
          <w:sz w:val="28"/>
          <w:szCs w:val="28"/>
        </w:rPr>
        <w:t xml:space="preserve">або обрушити на співрозмовника потік непотрібної інформації, в </w:t>
      </w:r>
      <w:r w:rsidR="00D56C0D">
        <w:rPr>
          <w:bCs/>
          <w:sz w:val="28"/>
          <w:szCs w:val="28"/>
        </w:rPr>
        <w:t>переосмисленні якої</w:t>
      </w:r>
      <w:r w:rsidR="00930079" w:rsidRPr="0098083A">
        <w:rPr>
          <w:bCs/>
          <w:sz w:val="28"/>
          <w:szCs w:val="28"/>
        </w:rPr>
        <w:t xml:space="preserve"> втрачається </w:t>
      </w:r>
      <w:r w:rsidR="00D56C0D">
        <w:rPr>
          <w:bCs/>
          <w:sz w:val="28"/>
          <w:szCs w:val="28"/>
        </w:rPr>
        <w:t xml:space="preserve">основний смисловий аспект повідомлення </w:t>
      </w:r>
      <w:r w:rsidR="00930079" w:rsidRPr="0047461C">
        <w:rPr>
          <w:bCs/>
          <w:sz w:val="28"/>
          <w:szCs w:val="28"/>
        </w:rPr>
        <w:t>[</w:t>
      </w:r>
      <w:r w:rsidR="00AD132F">
        <w:rPr>
          <w:sz w:val="28"/>
          <w:szCs w:val="28"/>
        </w:rPr>
        <w:t>19</w:t>
      </w:r>
      <w:r w:rsidR="00930079" w:rsidRPr="0098083A">
        <w:rPr>
          <w:bCs/>
          <w:sz w:val="28"/>
          <w:szCs w:val="28"/>
        </w:rPr>
        <w:t>].</w:t>
      </w:r>
      <w:r w:rsidR="00930079">
        <w:rPr>
          <w:bCs/>
          <w:sz w:val="28"/>
          <w:szCs w:val="28"/>
        </w:rPr>
        <w:t xml:space="preserve"> </w:t>
      </w:r>
    </w:p>
    <w:p w14:paraId="2C56DFE9" w14:textId="77777777" w:rsidR="00930079" w:rsidRPr="0098083A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bCs/>
          <w:sz w:val="28"/>
          <w:szCs w:val="28"/>
        </w:rPr>
      </w:pPr>
      <w:r w:rsidRPr="00123B7D">
        <w:rPr>
          <w:bCs/>
          <w:sz w:val="28"/>
          <w:szCs w:val="28"/>
        </w:rPr>
        <w:lastRenderedPageBreak/>
        <w:t xml:space="preserve">Момент подачі інформації </w:t>
      </w:r>
      <w:r w:rsidR="00D56C0D">
        <w:rPr>
          <w:bCs/>
          <w:sz w:val="28"/>
          <w:szCs w:val="28"/>
        </w:rPr>
        <w:t xml:space="preserve">також є важливим засобом для маніпулятивної взаємодії, оскільки </w:t>
      </w:r>
      <w:r w:rsidRPr="00123B7D">
        <w:rPr>
          <w:bCs/>
          <w:sz w:val="28"/>
          <w:szCs w:val="28"/>
        </w:rPr>
        <w:t>відбивається на сприйнятті її слухачами.</w:t>
      </w:r>
      <w:r>
        <w:rPr>
          <w:bCs/>
          <w:sz w:val="28"/>
          <w:szCs w:val="28"/>
        </w:rPr>
        <w:t xml:space="preserve"> </w:t>
      </w:r>
      <w:r w:rsidR="00D56C0D">
        <w:rPr>
          <w:bCs/>
          <w:sz w:val="28"/>
          <w:szCs w:val="28"/>
        </w:rPr>
        <w:t xml:space="preserve">Якщо </w:t>
      </w:r>
      <w:r>
        <w:rPr>
          <w:bCs/>
          <w:sz w:val="28"/>
          <w:szCs w:val="28"/>
        </w:rPr>
        <w:t>в</w:t>
      </w:r>
      <w:r w:rsidRPr="00123B7D">
        <w:rPr>
          <w:bCs/>
          <w:sz w:val="28"/>
          <w:szCs w:val="28"/>
        </w:rPr>
        <w:t xml:space="preserve">ажливе повідомлення </w:t>
      </w:r>
      <w:r w:rsidR="00D56C0D">
        <w:rPr>
          <w:bCs/>
          <w:sz w:val="28"/>
          <w:szCs w:val="28"/>
        </w:rPr>
        <w:t xml:space="preserve">адресується </w:t>
      </w:r>
      <w:r w:rsidRPr="00123B7D">
        <w:rPr>
          <w:bCs/>
          <w:sz w:val="28"/>
          <w:szCs w:val="28"/>
        </w:rPr>
        <w:t>співрозмовник</w:t>
      </w:r>
      <w:r w:rsidR="00D56C0D">
        <w:rPr>
          <w:bCs/>
          <w:sz w:val="28"/>
          <w:szCs w:val="28"/>
        </w:rPr>
        <w:t>у, який на даний момент</w:t>
      </w:r>
      <w:r w:rsidRPr="00123B7D">
        <w:rPr>
          <w:bCs/>
          <w:sz w:val="28"/>
          <w:szCs w:val="28"/>
        </w:rPr>
        <w:t xml:space="preserve"> </w:t>
      </w:r>
      <w:r w:rsidR="00D56C0D">
        <w:rPr>
          <w:bCs/>
          <w:sz w:val="28"/>
          <w:szCs w:val="28"/>
        </w:rPr>
        <w:t>займається іншою, важливою для нього</w:t>
      </w:r>
      <w:r>
        <w:rPr>
          <w:bCs/>
          <w:sz w:val="28"/>
          <w:szCs w:val="28"/>
        </w:rPr>
        <w:t xml:space="preserve"> </w:t>
      </w:r>
      <w:r w:rsidR="00D56C0D">
        <w:rPr>
          <w:bCs/>
          <w:sz w:val="28"/>
          <w:szCs w:val="28"/>
        </w:rPr>
        <w:t>діяльністю</w:t>
      </w:r>
      <w:r w:rsidRPr="0098083A">
        <w:rPr>
          <w:bCs/>
          <w:sz w:val="28"/>
          <w:szCs w:val="28"/>
        </w:rPr>
        <w:t xml:space="preserve"> або зайнятий </w:t>
      </w:r>
      <w:r w:rsidR="00D56C0D">
        <w:rPr>
          <w:bCs/>
          <w:sz w:val="28"/>
          <w:szCs w:val="28"/>
        </w:rPr>
        <w:t xml:space="preserve">власними </w:t>
      </w:r>
      <w:r w:rsidRPr="0098083A">
        <w:rPr>
          <w:bCs/>
          <w:sz w:val="28"/>
          <w:szCs w:val="28"/>
        </w:rPr>
        <w:t xml:space="preserve">думками, </w:t>
      </w:r>
      <w:r>
        <w:rPr>
          <w:bCs/>
          <w:sz w:val="28"/>
          <w:szCs w:val="28"/>
        </w:rPr>
        <w:t xml:space="preserve">отже </w:t>
      </w:r>
      <w:r w:rsidR="00D56C0D">
        <w:rPr>
          <w:bCs/>
          <w:sz w:val="28"/>
          <w:szCs w:val="28"/>
        </w:rPr>
        <w:t xml:space="preserve">є </w:t>
      </w:r>
      <w:r w:rsidRPr="0098083A">
        <w:rPr>
          <w:bCs/>
          <w:sz w:val="28"/>
          <w:szCs w:val="28"/>
        </w:rPr>
        <w:t xml:space="preserve">абсолютно не </w:t>
      </w:r>
      <w:r>
        <w:rPr>
          <w:bCs/>
          <w:sz w:val="28"/>
          <w:szCs w:val="28"/>
        </w:rPr>
        <w:t>налаштованим</w:t>
      </w:r>
      <w:r w:rsidR="00D56C0D">
        <w:rPr>
          <w:bCs/>
          <w:sz w:val="28"/>
          <w:szCs w:val="28"/>
        </w:rPr>
        <w:t xml:space="preserve"> на сприйняття інформації, </w:t>
      </w:r>
      <w:r w:rsidRPr="0098083A">
        <w:rPr>
          <w:bCs/>
          <w:sz w:val="28"/>
          <w:szCs w:val="28"/>
        </w:rPr>
        <w:t xml:space="preserve"> </w:t>
      </w:r>
      <w:r w:rsidR="00D56C0D">
        <w:rPr>
          <w:bCs/>
          <w:sz w:val="28"/>
          <w:szCs w:val="28"/>
        </w:rPr>
        <w:t>таке п</w:t>
      </w:r>
      <w:r w:rsidRPr="0098083A">
        <w:rPr>
          <w:bCs/>
          <w:sz w:val="28"/>
          <w:szCs w:val="28"/>
        </w:rPr>
        <w:t>овідомлення</w:t>
      </w:r>
      <w:r w:rsidR="00D56C0D">
        <w:rPr>
          <w:bCs/>
          <w:sz w:val="28"/>
          <w:szCs w:val="28"/>
        </w:rPr>
        <w:t>, як правило,</w:t>
      </w:r>
      <w:r w:rsidRPr="0098083A">
        <w:rPr>
          <w:bCs/>
          <w:sz w:val="28"/>
          <w:szCs w:val="28"/>
        </w:rPr>
        <w:t xml:space="preserve"> залишиться </w:t>
      </w:r>
      <w:r w:rsidR="00D56C0D">
        <w:rPr>
          <w:bCs/>
          <w:sz w:val="28"/>
          <w:szCs w:val="28"/>
        </w:rPr>
        <w:t xml:space="preserve">поза його увагою. При цьому </w:t>
      </w:r>
      <w:r w:rsidRPr="0098083A">
        <w:rPr>
          <w:bCs/>
          <w:sz w:val="28"/>
          <w:szCs w:val="28"/>
        </w:rPr>
        <w:t xml:space="preserve"> маніпулятора </w:t>
      </w:r>
      <w:r>
        <w:rPr>
          <w:bCs/>
          <w:sz w:val="28"/>
          <w:szCs w:val="28"/>
        </w:rPr>
        <w:t xml:space="preserve">не можна </w:t>
      </w:r>
      <w:r w:rsidR="00D56C0D">
        <w:rPr>
          <w:bCs/>
          <w:sz w:val="28"/>
          <w:szCs w:val="28"/>
        </w:rPr>
        <w:t xml:space="preserve">жодним чином </w:t>
      </w:r>
      <w:r>
        <w:rPr>
          <w:bCs/>
          <w:sz w:val="28"/>
          <w:szCs w:val="28"/>
        </w:rPr>
        <w:t>звинуватити у</w:t>
      </w:r>
      <w:r w:rsidRPr="0098083A">
        <w:rPr>
          <w:bCs/>
          <w:sz w:val="28"/>
          <w:szCs w:val="28"/>
        </w:rPr>
        <w:t xml:space="preserve"> приховуванні інформації.</w:t>
      </w:r>
    </w:p>
    <w:p w14:paraId="1BD8B50E" w14:textId="77777777" w:rsidR="00930079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М</w:t>
      </w:r>
      <w:r w:rsidRPr="0098083A">
        <w:rPr>
          <w:bCs/>
          <w:sz w:val="28"/>
          <w:szCs w:val="28"/>
        </w:rPr>
        <w:t xml:space="preserve">аніпулятивний вплив </w:t>
      </w:r>
      <w:r>
        <w:rPr>
          <w:bCs/>
          <w:sz w:val="28"/>
          <w:szCs w:val="28"/>
        </w:rPr>
        <w:t xml:space="preserve">також </w:t>
      </w:r>
      <w:r w:rsidR="00D56C0D">
        <w:rPr>
          <w:bCs/>
          <w:sz w:val="28"/>
          <w:szCs w:val="28"/>
        </w:rPr>
        <w:t xml:space="preserve">має </w:t>
      </w:r>
      <w:r w:rsidRPr="0098083A">
        <w:rPr>
          <w:bCs/>
          <w:sz w:val="28"/>
          <w:szCs w:val="28"/>
        </w:rPr>
        <w:t>таємний характер, найбільш ретельно маніпулятор приховує свої наміри</w:t>
      </w:r>
      <w:r w:rsidR="00004CD6">
        <w:rPr>
          <w:bCs/>
          <w:sz w:val="28"/>
          <w:szCs w:val="28"/>
        </w:rPr>
        <w:t>, мету впливу</w:t>
      </w:r>
      <w:r w:rsidRPr="0098083A">
        <w:rPr>
          <w:bCs/>
          <w:sz w:val="28"/>
          <w:szCs w:val="28"/>
        </w:rPr>
        <w:t xml:space="preserve">. </w:t>
      </w:r>
      <w:r w:rsidR="00004CD6">
        <w:rPr>
          <w:bCs/>
          <w:sz w:val="28"/>
          <w:szCs w:val="28"/>
        </w:rPr>
        <w:t>При цьому необхідно зауважити, що не завжди маніпулятор прагне завуалювати свої цілі</w:t>
      </w:r>
      <w:r w:rsidRPr="0098083A">
        <w:rPr>
          <w:bCs/>
          <w:sz w:val="28"/>
          <w:szCs w:val="28"/>
        </w:rPr>
        <w:t xml:space="preserve">, іноді такі </w:t>
      </w:r>
      <w:r w:rsidR="00004CD6">
        <w:rPr>
          <w:bCs/>
          <w:sz w:val="28"/>
          <w:szCs w:val="28"/>
        </w:rPr>
        <w:t xml:space="preserve">маніпулятивні </w:t>
      </w:r>
      <w:r w:rsidRPr="0098083A">
        <w:rPr>
          <w:bCs/>
          <w:sz w:val="28"/>
          <w:szCs w:val="28"/>
        </w:rPr>
        <w:t>дії в</w:t>
      </w:r>
      <w:r w:rsidR="00004CD6">
        <w:rPr>
          <w:bCs/>
          <w:sz w:val="28"/>
          <w:szCs w:val="28"/>
        </w:rPr>
        <w:t>икористовуються</w:t>
      </w:r>
      <w:r w:rsidRPr="0098083A">
        <w:rPr>
          <w:bCs/>
          <w:sz w:val="28"/>
          <w:szCs w:val="28"/>
        </w:rPr>
        <w:t xml:space="preserve"> несвідомо. </w:t>
      </w:r>
    </w:p>
    <w:p w14:paraId="63A69188" w14:textId="77777777" w:rsidR="00930079" w:rsidRPr="0098083A" w:rsidRDefault="00004CD6" w:rsidP="00930079">
      <w:pPr>
        <w:tabs>
          <w:tab w:val="left" w:pos="915"/>
        </w:tabs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Як правило, об</w:t>
      </w:r>
      <w:r w:rsidRPr="00004CD6">
        <w:rPr>
          <w:bCs/>
          <w:sz w:val="28"/>
          <w:szCs w:val="28"/>
          <w:lang w:val="ru-RU"/>
        </w:rPr>
        <w:t>’</w:t>
      </w:r>
      <w:proofErr w:type="spellStart"/>
      <w:r>
        <w:rPr>
          <w:bCs/>
          <w:sz w:val="28"/>
          <w:szCs w:val="28"/>
          <w:lang w:val="ru-RU"/>
        </w:rPr>
        <w:t>єктами</w:t>
      </w:r>
      <w:proofErr w:type="spellEnd"/>
      <w:r>
        <w:rPr>
          <w:bCs/>
          <w:sz w:val="28"/>
          <w:szCs w:val="28"/>
          <w:lang w:val="ru-RU"/>
        </w:rPr>
        <w:t xml:space="preserve"> </w:t>
      </w:r>
      <w:r w:rsidR="00930079">
        <w:rPr>
          <w:bCs/>
          <w:sz w:val="28"/>
          <w:szCs w:val="28"/>
        </w:rPr>
        <w:t xml:space="preserve">впливу </w:t>
      </w:r>
      <w:r>
        <w:rPr>
          <w:bCs/>
          <w:sz w:val="28"/>
          <w:szCs w:val="28"/>
        </w:rPr>
        <w:t>маніпулятора стають</w:t>
      </w:r>
      <w:r w:rsidR="00930079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ті </w:t>
      </w:r>
      <w:r w:rsidR="00930079">
        <w:rPr>
          <w:bCs/>
          <w:sz w:val="28"/>
          <w:szCs w:val="28"/>
        </w:rPr>
        <w:t>індивіди</w:t>
      </w:r>
      <w:r>
        <w:rPr>
          <w:bCs/>
          <w:sz w:val="28"/>
          <w:szCs w:val="28"/>
        </w:rPr>
        <w:t>, які характеризуються наявністю у них певних індивідуальних особливостей. До</w:t>
      </w:r>
      <w:r w:rsidR="00930079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них </w:t>
      </w:r>
      <w:r w:rsidR="00930079">
        <w:rPr>
          <w:bCs/>
          <w:sz w:val="28"/>
          <w:szCs w:val="28"/>
        </w:rPr>
        <w:t>відн</w:t>
      </w:r>
      <w:r>
        <w:rPr>
          <w:bCs/>
          <w:sz w:val="28"/>
          <w:szCs w:val="28"/>
        </w:rPr>
        <w:t>осять</w:t>
      </w:r>
      <w:r w:rsidR="00930079">
        <w:rPr>
          <w:bCs/>
          <w:sz w:val="28"/>
          <w:szCs w:val="28"/>
        </w:rPr>
        <w:t xml:space="preserve"> </w:t>
      </w:r>
      <w:r w:rsidR="00930079" w:rsidRPr="0098083A">
        <w:rPr>
          <w:bCs/>
          <w:sz w:val="28"/>
          <w:szCs w:val="28"/>
        </w:rPr>
        <w:t>нестійкість перед спокусами вла</w:t>
      </w:r>
      <w:r w:rsidR="00930079">
        <w:rPr>
          <w:bCs/>
          <w:sz w:val="28"/>
          <w:szCs w:val="28"/>
        </w:rPr>
        <w:t>ди, грошей, слави, розкоші тощо</w:t>
      </w:r>
      <w:r w:rsidR="00930079" w:rsidRPr="0098083A">
        <w:rPr>
          <w:bCs/>
          <w:sz w:val="28"/>
          <w:szCs w:val="28"/>
        </w:rPr>
        <w:t xml:space="preserve">. </w:t>
      </w:r>
      <w:r w:rsidR="00930079">
        <w:rPr>
          <w:bCs/>
          <w:sz w:val="28"/>
          <w:szCs w:val="28"/>
        </w:rPr>
        <w:t xml:space="preserve"> </w:t>
      </w:r>
      <w:r w:rsidR="00930079" w:rsidRPr="0098083A">
        <w:rPr>
          <w:bCs/>
          <w:sz w:val="28"/>
          <w:szCs w:val="28"/>
        </w:rPr>
        <w:t>Як прави</w:t>
      </w:r>
      <w:r w:rsidR="00930079">
        <w:rPr>
          <w:bCs/>
          <w:sz w:val="28"/>
          <w:szCs w:val="28"/>
        </w:rPr>
        <w:t xml:space="preserve">ло, маніпулятор впливає на </w:t>
      </w:r>
      <w:r>
        <w:rPr>
          <w:bCs/>
          <w:sz w:val="28"/>
          <w:szCs w:val="28"/>
        </w:rPr>
        <w:t xml:space="preserve">базові </w:t>
      </w:r>
      <w:r w:rsidR="00930079">
        <w:rPr>
          <w:bCs/>
          <w:sz w:val="28"/>
          <w:szCs w:val="28"/>
        </w:rPr>
        <w:t>потреби</w:t>
      </w:r>
      <w:r>
        <w:rPr>
          <w:bCs/>
          <w:sz w:val="28"/>
          <w:szCs w:val="28"/>
        </w:rPr>
        <w:t xml:space="preserve"> індивіда (потреба в безпеці, визнанні, почутті спільності тощо)</w:t>
      </w:r>
      <w:r w:rsidR="00930079" w:rsidRPr="0098083A">
        <w:rPr>
          <w:bCs/>
          <w:sz w:val="28"/>
          <w:szCs w:val="28"/>
        </w:rPr>
        <w:t xml:space="preserve">, що </w:t>
      </w:r>
      <w:r>
        <w:rPr>
          <w:bCs/>
          <w:sz w:val="28"/>
          <w:szCs w:val="28"/>
        </w:rPr>
        <w:t>провокує запуск</w:t>
      </w:r>
      <w:r w:rsidR="00930079">
        <w:rPr>
          <w:bCs/>
          <w:sz w:val="28"/>
          <w:szCs w:val="28"/>
        </w:rPr>
        <w:t xml:space="preserve"> механізм</w:t>
      </w:r>
      <w:r>
        <w:rPr>
          <w:bCs/>
          <w:sz w:val="28"/>
          <w:szCs w:val="28"/>
        </w:rPr>
        <w:t>у безвідмовної дії</w:t>
      </w:r>
      <w:r w:rsidR="00930079" w:rsidRPr="0098083A">
        <w:rPr>
          <w:bCs/>
          <w:sz w:val="28"/>
          <w:szCs w:val="28"/>
        </w:rPr>
        <w:t>.</w:t>
      </w:r>
    </w:p>
    <w:p w14:paraId="0829F822" w14:textId="77777777" w:rsidR="00930079" w:rsidRPr="0098083A" w:rsidRDefault="00004CD6" w:rsidP="00930079">
      <w:pPr>
        <w:tabs>
          <w:tab w:val="left" w:pos="915"/>
        </w:tabs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Індивіди</w:t>
      </w:r>
      <w:r w:rsidR="00930079" w:rsidRPr="0098083A">
        <w:rPr>
          <w:bCs/>
          <w:sz w:val="28"/>
          <w:szCs w:val="28"/>
        </w:rPr>
        <w:t xml:space="preserve">, </w:t>
      </w:r>
      <w:r w:rsidR="00930079">
        <w:rPr>
          <w:bCs/>
          <w:sz w:val="28"/>
          <w:szCs w:val="28"/>
        </w:rPr>
        <w:t>які піддаються маніпулятивному впливу, перетворюються у</w:t>
      </w:r>
      <w:r w:rsidR="00930079" w:rsidRPr="0098083A">
        <w:rPr>
          <w:bCs/>
          <w:sz w:val="28"/>
          <w:szCs w:val="28"/>
        </w:rPr>
        <w:t xml:space="preserve"> «маріонеток», </w:t>
      </w:r>
      <w:r>
        <w:rPr>
          <w:bCs/>
          <w:sz w:val="28"/>
          <w:szCs w:val="28"/>
        </w:rPr>
        <w:t xml:space="preserve">свідомість яких стає керованою </w:t>
      </w:r>
      <w:r w:rsidR="00930079">
        <w:rPr>
          <w:bCs/>
          <w:sz w:val="28"/>
          <w:szCs w:val="28"/>
        </w:rPr>
        <w:t>кимось або чимось</w:t>
      </w:r>
      <w:r w:rsidR="00930079" w:rsidRPr="0098083A">
        <w:rPr>
          <w:bCs/>
          <w:sz w:val="28"/>
          <w:szCs w:val="28"/>
        </w:rPr>
        <w:t xml:space="preserve"> (наприклад</w:t>
      </w:r>
      <w:r w:rsidR="00930079">
        <w:rPr>
          <w:bCs/>
          <w:sz w:val="28"/>
          <w:szCs w:val="28"/>
        </w:rPr>
        <w:t>,</w:t>
      </w:r>
      <w:r>
        <w:rPr>
          <w:bCs/>
          <w:sz w:val="28"/>
          <w:szCs w:val="28"/>
        </w:rPr>
        <w:t xml:space="preserve"> ЗМІ</w:t>
      </w:r>
      <w:r w:rsidR="00930079">
        <w:rPr>
          <w:bCs/>
          <w:sz w:val="28"/>
          <w:szCs w:val="28"/>
        </w:rPr>
        <w:t xml:space="preserve">). </w:t>
      </w:r>
      <w:r w:rsidR="007D53E1">
        <w:rPr>
          <w:bCs/>
          <w:sz w:val="28"/>
          <w:szCs w:val="28"/>
        </w:rPr>
        <w:t xml:space="preserve">Результатом часто використовуваних маніпулятивних дій є </w:t>
      </w:r>
      <w:proofErr w:type="spellStart"/>
      <w:r w:rsidR="00930079" w:rsidRPr="0098083A">
        <w:rPr>
          <w:bCs/>
          <w:sz w:val="28"/>
          <w:szCs w:val="28"/>
        </w:rPr>
        <w:t>де</w:t>
      </w:r>
      <w:r w:rsidR="00930079">
        <w:rPr>
          <w:bCs/>
          <w:sz w:val="28"/>
          <w:szCs w:val="28"/>
        </w:rPr>
        <w:t>індиві</w:t>
      </w:r>
      <w:r w:rsidR="00930079" w:rsidRPr="0098083A">
        <w:rPr>
          <w:bCs/>
          <w:sz w:val="28"/>
          <w:szCs w:val="28"/>
        </w:rPr>
        <w:t>дуал</w:t>
      </w:r>
      <w:r w:rsidR="007D53E1">
        <w:rPr>
          <w:bCs/>
          <w:sz w:val="28"/>
          <w:szCs w:val="28"/>
        </w:rPr>
        <w:t>ізація</w:t>
      </w:r>
      <w:proofErr w:type="spellEnd"/>
      <w:r w:rsidR="007D53E1">
        <w:rPr>
          <w:bCs/>
          <w:sz w:val="28"/>
          <w:szCs w:val="28"/>
        </w:rPr>
        <w:t xml:space="preserve"> та </w:t>
      </w:r>
      <w:proofErr w:type="spellStart"/>
      <w:r w:rsidR="007D53E1">
        <w:rPr>
          <w:bCs/>
          <w:sz w:val="28"/>
          <w:szCs w:val="28"/>
        </w:rPr>
        <w:t>деперсоніфікація</w:t>
      </w:r>
      <w:proofErr w:type="spellEnd"/>
      <w:r w:rsidR="007D53E1">
        <w:rPr>
          <w:bCs/>
          <w:sz w:val="28"/>
          <w:szCs w:val="28"/>
        </w:rPr>
        <w:t xml:space="preserve"> індивіда, перетворення його поведінки на</w:t>
      </w:r>
      <w:r w:rsidR="00930079" w:rsidRPr="0098083A">
        <w:rPr>
          <w:bCs/>
          <w:sz w:val="28"/>
          <w:szCs w:val="28"/>
        </w:rPr>
        <w:t xml:space="preserve"> піддатлив</w:t>
      </w:r>
      <w:r w:rsidR="00930079">
        <w:rPr>
          <w:bCs/>
          <w:sz w:val="28"/>
          <w:szCs w:val="28"/>
        </w:rPr>
        <w:t>ого</w:t>
      </w:r>
      <w:r w:rsidR="00930079" w:rsidRPr="0098083A">
        <w:rPr>
          <w:bCs/>
          <w:sz w:val="28"/>
          <w:szCs w:val="28"/>
        </w:rPr>
        <w:t xml:space="preserve"> об'єк</w:t>
      </w:r>
      <w:r w:rsidR="00930079">
        <w:rPr>
          <w:bCs/>
          <w:sz w:val="28"/>
          <w:szCs w:val="28"/>
        </w:rPr>
        <w:t>та маніпулювання [</w:t>
      </w:r>
      <w:r w:rsidR="00AD132F">
        <w:rPr>
          <w:sz w:val="28"/>
          <w:szCs w:val="28"/>
        </w:rPr>
        <w:t>14</w:t>
      </w:r>
      <w:r w:rsidR="00930079" w:rsidRPr="00E06DB1">
        <w:rPr>
          <w:sz w:val="28"/>
          <w:szCs w:val="28"/>
        </w:rPr>
        <w:t>,</w:t>
      </w:r>
      <w:r w:rsidR="00930079" w:rsidRPr="007B55F5">
        <w:rPr>
          <w:sz w:val="28"/>
          <w:szCs w:val="28"/>
        </w:rPr>
        <w:t xml:space="preserve"> </w:t>
      </w:r>
      <w:r w:rsidR="00930079">
        <w:rPr>
          <w:sz w:val="28"/>
          <w:szCs w:val="28"/>
          <w:lang w:val="en-US"/>
        </w:rPr>
        <w:t>c</w:t>
      </w:r>
      <w:r w:rsidR="00930079" w:rsidRPr="007B55F5">
        <w:rPr>
          <w:sz w:val="28"/>
          <w:szCs w:val="28"/>
        </w:rPr>
        <w:t xml:space="preserve">. </w:t>
      </w:r>
      <w:r w:rsidR="00930079" w:rsidRPr="009C7C9B">
        <w:rPr>
          <w:sz w:val="28"/>
          <w:szCs w:val="28"/>
        </w:rPr>
        <w:t>90</w:t>
      </w:r>
      <w:r w:rsidR="00930079" w:rsidRPr="0098083A">
        <w:rPr>
          <w:bCs/>
          <w:sz w:val="28"/>
          <w:szCs w:val="28"/>
        </w:rPr>
        <w:t>].</w:t>
      </w:r>
    </w:p>
    <w:p w14:paraId="4D20EF24" w14:textId="77777777" w:rsidR="00930079" w:rsidRPr="0098083A" w:rsidRDefault="007D53E1" w:rsidP="00930079">
      <w:pPr>
        <w:tabs>
          <w:tab w:val="left" w:pos="915"/>
        </w:tabs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Розглянуті </w:t>
      </w:r>
      <w:r w:rsidR="00930079" w:rsidRPr="0098083A">
        <w:rPr>
          <w:bCs/>
          <w:sz w:val="28"/>
          <w:szCs w:val="28"/>
        </w:rPr>
        <w:t xml:space="preserve">маніпулятивні технології </w:t>
      </w:r>
      <w:r>
        <w:rPr>
          <w:sz w:val="28"/>
          <w:szCs w:val="28"/>
          <w:lang w:eastAsia="ru-RU"/>
        </w:rPr>
        <w:t xml:space="preserve">є </w:t>
      </w:r>
      <w:r>
        <w:rPr>
          <w:bCs/>
          <w:sz w:val="28"/>
          <w:szCs w:val="28"/>
        </w:rPr>
        <w:t xml:space="preserve">структурними складовими </w:t>
      </w:r>
      <w:r w:rsidR="00930079" w:rsidRPr="0098083A">
        <w:rPr>
          <w:bCs/>
          <w:sz w:val="28"/>
          <w:szCs w:val="28"/>
        </w:rPr>
        <w:t>маніпулятивного процесу, і кожна з них впливає на його ефективність. При цьому</w:t>
      </w:r>
      <w:r>
        <w:rPr>
          <w:bCs/>
          <w:sz w:val="28"/>
          <w:szCs w:val="28"/>
        </w:rPr>
        <w:t xml:space="preserve">, як зазначає М. </w:t>
      </w:r>
      <w:proofErr w:type="spellStart"/>
      <w:r>
        <w:rPr>
          <w:bCs/>
          <w:sz w:val="28"/>
          <w:szCs w:val="28"/>
        </w:rPr>
        <w:t>Присяжнюк</w:t>
      </w:r>
      <w:proofErr w:type="spellEnd"/>
      <w:r>
        <w:rPr>
          <w:bCs/>
          <w:sz w:val="28"/>
          <w:szCs w:val="28"/>
        </w:rPr>
        <w:t xml:space="preserve">, </w:t>
      </w:r>
      <w:r w:rsidR="00930079" w:rsidRPr="0098083A">
        <w:rPr>
          <w:bCs/>
          <w:sz w:val="28"/>
          <w:szCs w:val="28"/>
        </w:rPr>
        <w:t xml:space="preserve">«підготовчий етап» </w:t>
      </w:r>
      <w:r w:rsidR="00930079">
        <w:rPr>
          <w:bCs/>
          <w:sz w:val="28"/>
          <w:szCs w:val="28"/>
        </w:rPr>
        <w:t xml:space="preserve">до </w:t>
      </w:r>
      <w:r w:rsidR="00930079" w:rsidRPr="0098083A">
        <w:rPr>
          <w:bCs/>
          <w:sz w:val="28"/>
          <w:szCs w:val="28"/>
        </w:rPr>
        <w:t>маніпул</w:t>
      </w:r>
      <w:r w:rsidR="00930079">
        <w:rPr>
          <w:bCs/>
          <w:sz w:val="28"/>
          <w:szCs w:val="28"/>
        </w:rPr>
        <w:t>ювання</w:t>
      </w:r>
      <w:r w:rsidR="00930079" w:rsidRPr="0098083A">
        <w:rPr>
          <w:bCs/>
          <w:sz w:val="28"/>
          <w:szCs w:val="28"/>
        </w:rPr>
        <w:t xml:space="preserve"> може </w:t>
      </w:r>
      <w:r w:rsidR="00930079">
        <w:rPr>
          <w:bCs/>
          <w:sz w:val="28"/>
          <w:szCs w:val="28"/>
        </w:rPr>
        <w:t>запускатися маніпулятором</w:t>
      </w:r>
      <w:r w:rsidR="00930079" w:rsidRPr="0098083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як усвідомлено, так і не </w:t>
      </w:r>
      <w:r w:rsidR="00930079" w:rsidRPr="0098083A">
        <w:rPr>
          <w:bCs/>
          <w:sz w:val="28"/>
          <w:szCs w:val="28"/>
        </w:rPr>
        <w:t>усвідомле</w:t>
      </w:r>
      <w:r w:rsidR="00AD132F">
        <w:rPr>
          <w:bCs/>
          <w:sz w:val="28"/>
          <w:szCs w:val="28"/>
        </w:rPr>
        <w:t>но</w:t>
      </w:r>
      <w:r w:rsidR="00AD132F" w:rsidRPr="00AD132F">
        <w:rPr>
          <w:bCs/>
          <w:sz w:val="28"/>
          <w:szCs w:val="28"/>
          <w:lang w:val="ru-RU"/>
        </w:rPr>
        <w:t xml:space="preserve"> [</w:t>
      </w:r>
      <w:r w:rsidR="00AD132F">
        <w:rPr>
          <w:bCs/>
          <w:sz w:val="28"/>
          <w:szCs w:val="28"/>
        </w:rPr>
        <w:t>35</w:t>
      </w:r>
      <w:r w:rsidR="00AD132F" w:rsidRPr="00AD132F">
        <w:rPr>
          <w:bCs/>
          <w:sz w:val="28"/>
          <w:szCs w:val="28"/>
          <w:lang w:val="ru-RU"/>
        </w:rPr>
        <w:t>]</w:t>
      </w:r>
      <w:r w:rsidR="0039273D" w:rsidRPr="00187631">
        <w:rPr>
          <w:bCs/>
          <w:sz w:val="28"/>
          <w:szCs w:val="28"/>
          <w:lang w:val="ru-RU"/>
        </w:rPr>
        <w:t>.</w:t>
      </w:r>
      <w:r w:rsidRPr="007D53E1">
        <w:rPr>
          <w:bCs/>
          <w:sz w:val="28"/>
          <w:szCs w:val="28"/>
        </w:rPr>
        <w:t xml:space="preserve">  </w:t>
      </w:r>
    </w:p>
    <w:p w14:paraId="03831A2A" w14:textId="77777777" w:rsidR="00930079" w:rsidRDefault="007D53E1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lastRenderedPageBreak/>
        <w:t xml:space="preserve">За результатами досліджень С. Купера, Д. </w:t>
      </w:r>
      <w:proofErr w:type="spellStart"/>
      <w:r>
        <w:rPr>
          <w:sz w:val="28"/>
          <w:szCs w:val="28"/>
          <w:lang w:eastAsia="ru-RU"/>
        </w:rPr>
        <w:t>Петерсона</w:t>
      </w:r>
      <w:proofErr w:type="spellEnd"/>
      <w:r>
        <w:rPr>
          <w:sz w:val="28"/>
          <w:szCs w:val="28"/>
          <w:lang w:eastAsia="ru-RU"/>
        </w:rPr>
        <w:t>, е</w:t>
      </w:r>
      <w:r w:rsidR="00930079" w:rsidRPr="0098083A">
        <w:rPr>
          <w:sz w:val="28"/>
          <w:szCs w:val="28"/>
          <w:lang w:eastAsia="ru-RU"/>
        </w:rPr>
        <w:t xml:space="preserve">фективність </w:t>
      </w:r>
      <w:r>
        <w:rPr>
          <w:sz w:val="28"/>
          <w:szCs w:val="28"/>
          <w:lang w:eastAsia="ru-RU"/>
        </w:rPr>
        <w:t>використання маніпуляцій,</w:t>
      </w:r>
      <w:r w:rsidR="00930079" w:rsidRPr="0098083A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певним чином </w:t>
      </w:r>
      <w:r w:rsidR="00930079" w:rsidRPr="0098083A">
        <w:rPr>
          <w:sz w:val="28"/>
          <w:szCs w:val="28"/>
          <w:lang w:eastAsia="ru-RU"/>
        </w:rPr>
        <w:t xml:space="preserve">залежить від </w:t>
      </w:r>
      <w:r>
        <w:rPr>
          <w:sz w:val="28"/>
          <w:szCs w:val="28"/>
          <w:lang w:eastAsia="ru-RU"/>
        </w:rPr>
        <w:t xml:space="preserve">тих </w:t>
      </w:r>
      <w:r w:rsidR="00930079" w:rsidRPr="0098083A">
        <w:rPr>
          <w:sz w:val="28"/>
          <w:szCs w:val="28"/>
          <w:lang w:eastAsia="ru-RU"/>
        </w:rPr>
        <w:t xml:space="preserve">прийомів, за допомогою яких здійснюється вплив. </w:t>
      </w:r>
      <w:r>
        <w:rPr>
          <w:sz w:val="28"/>
          <w:szCs w:val="28"/>
          <w:lang w:eastAsia="ru-RU"/>
        </w:rPr>
        <w:t xml:space="preserve">Науковці </w:t>
      </w:r>
      <w:r w:rsidR="00930079">
        <w:rPr>
          <w:sz w:val="28"/>
          <w:szCs w:val="28"/>
          <w:lang w:eastAsia="ru-RU"/>
        </w:rPr>
        <w:t xml:space="preserve">запропонували класифікацію </w:t>
      </w:r>
      <w:r>
        <w:rPr>
          <w:sz w:val="28"/>
          <w:szCs w:val="28"/>
          <w:lang w:eastAsia="ru-RU"/>
        </w:rPr>
        <w:t xml:space="preserve">тих </w:t>
      </w:r>
      <w:r w:rsidR="00930079" w:rsidRPr="0098083A">
        <w:rPr>
          <w:sz w:val="28"/>
          <w:szCs w:val="28"/>
          <w:lang w:eastAsia="ru-RU"/>
        </w:rPr>
        <w:t>прийом</w:t>
      </w:r>
      <w:r w:rsidR="00930079">
        <w:rPr>
          <w:sz w:val="28"/>
          <w:szCs w:val="28"/>
          <w:lang w:eastAsia="ru-RU"/>
        </w:rPr>
        <w:t>ів</w:t>
      </w:r>
      <w:r w:rsidR="00930079" w:rsidRPr="0098083A">
        <w:rPr>
          <w:sz w:val="28"/>
          <w:szCs w:val="28"/>
          <w:lang w:eastAsia="ru-RU"/>
        </w:rPr>
        <w:t>,</w:t>
      </w:r>
      <w:r w:rsidR="00930079">
        <w:rPr>
          <w:sz w:val="28"/>
          <w:szCs w:val="28"/>
          <w:lang w:eastAsia="ru-RU"/>
        </w:rPr>
        <w:t xml:space="preserve"> що</w:t>
      </w:r>
      <w:r w:rsidR="00930079" w:rsidRPr="0098083A">
        <w:rPr>
          <w:sz w:val="28"/>
          <w:szCs w:val="28"/>
          <w:lang w:eastAsia="ru-RU"/>
        </w:rPr>
        <w:t xml:space="preserve"> най</w:t>
      </w:r>
      <w:r w:rsidR="00930079">
        <w:rPr>
          <w:sz w:val="28"/>
          <w:szCs w:val="28"/>
          <w:lang w:eastAsia="ru-RU"/>
        </w:rPr>
        <w:t>частіше</w:t>
      </w:r>
      <w:r w:rsidR="00930079" w:rsidRPr="0098083A">
        <w:rPr>
          <w:sz w:val="28"/>
          <w:szCs w:val="28"/>
          <w:lang w:eastAsia="ru-RU"/>
        </w:rPr>
        <w:t xml:space="preserve"> ви</w:t>
      </w:r>
      <w:r w:rsidR="00930079">
        <w:rPr>
          <w:sz w:val="28"/>
          <w:szCs w:val="28"/>
          <w:lang w:eastAsia="ru-RU"/>
        </w:rPr>
        <w:t>користовуються для маніпуляцій під час</w:t>
      </w:r>
      <w:r w:rsidR="00930079" w:rsidRPr="0098083A">
        <w:rPr>
          <w:sz w:val="28"/>
          <w:szCs w:val="28"/>
          <w:lang w:eastAsia="ru-RU"/>
        </w:rPr>
        <w:t xml:space="preserve"> міжособистісн</w:t>
      </w:r>
      <w:r w:rsidR="00930079">
        <w:rPr>
          <w:sz w:val="28"/>
          <w:szCs w:val="28"/>
          <w:lang w:eastAsia="ru-RU"/>
        </w:rPr>
        <w:t>ої</w:t>
      </w:r>
      <w:r>
        <w:rPr>
          <w:sz w:val="28"/>
          <w:szCs w:val="28"/>
          <w:lang w:eastAsia="ru-RU"/>
        </w:rPr>
        <w:t xml:space="preserve"> взаємодії</w:t>
      </w:r>
      <w:r w:rsidR="008A7072">
        <w:rPr>
          <w:sz w:val="28"/>
          <w:szCs w:val="28"/>
          <w:lang w:eastAsia="ru-RU"/>
        </w:rPr>
        <w:t>. Вони поділяються на три категорії,</w:t>
      </w:r>
      <w:r>
        <w:rPr>
          <w:sz w:val="28"/>
          <w:szCs w:val="28"/>
          <w:lang w:eastAsia="ru-RU"/>
        </w:rPr>
        <w:t xml:space="preserve"> а саме:</w:t>
      </w:r>
      <w:r w:rsidR="00930079" w:rsidRPr="0098083A">
        <w:rPr>
          <w:sz w:val="28"/>
          <w:szCs w:val="28"/>
          <w:lang w:eastAsia="ru-RU"/>
        </w:rPr>
        <w:t xml:space="preserve"> </w:t>
      </w:r>
      <w:r w:rsidR="008A7072">
        <w:rPr>
          <w:sz w:val="28"/>
          <w:szCs w:val="28"/>
          <w:lang w:eastAsia="ru-RU"/>
        </w:rPr>
        <w:t>особистісні</w:t>
      </w:r>
      <w:r w:rsidR="008A7072" w:rsidRPr="008A7072">
        <w:rPr>
          <w:sz w:val="28"/>
          <w:szCs w:val="28"/>
          <w:lang w:eastAsia="ru-RU"/>
        </w:rPr>
        <w:t>, лог</w:t>
      </w:r>
      <w:r w:rsidR="008A7072">
        <w:rPr>
          <w:sz w:val="28"/>
          <w:szCs w:val="28"/>
          <w:lang w:eastAsia="ru-RU"/>
        </w:rPr>
        <w:t xml:space="preserve">іко-психологічні та </w:t>
      </w:r>
      <w:r>
        <w:rPr>
          <w:sz w:val="28"/>
          <w:szCs w:val="28"/>
          <w:lang w:eastAsia="ru-RU"/>
        </w:rPr>
        <w:t>організаційно-процедурні</w:t>
      </w:r>
      <w:r w:rsidR="00930079" w:rsidRPr="008A7072">
        <w:rPr>
          <w:sz w:val="28"/>
          <w:szCs w:val="28"/>
          <w:lang w:eastAsia="ru-RU"/>
        </w:rPr>
        <w:t>.</w:t>
      </w:r>
    </w:p>
    <w:p w14:paraId="578F67D1" w14:textId="77777777" w:rsidR="008A7072" w:rsidRPr="001A5E42" w:rsidRDefault="008A7072" w:rsidP="008A7072">
      <w:pPr>
        <w:tabs>
          <w:tab w:val="left" w:pos="915"/>
        </w:tabs>
        <w:spacing w:line="360" w:lineRule="auto"/>
        <w:ind w:firstLine="709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До першої категорії маніпулятивних прийомів належать о</w:t>
      </w:r>
      <w:r w:rsidRPr="0098083A">
        <w:rPr>
          <w:sz w:val="28"/>
          <w:szCs w:val="28"/>
          <w:lang w:eastAsia="ru-RU"/>
        </w:rPr>
        <w:t>собистісні</w:t>
      </w:r>
      <w:r>
        <w:rPr>
          <w:sz w:val="28"/>
          <w:szCs w:val="28"/>
          <w:lang w:eastAsia="ru-RU"/>
        </w:rPr>
        <w:t>, що</w:t>
      </w:r>
      <w:r w:rsidRPr="0098083A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ґрунтуються </w:t>
      </w:r>
      <w:r w:rsidRPr="0098083A">
        <w:rPr>
          <w:sz w:val="28"/>
          <w:szCs w:val="28"/>
          <w:lang w:eastAsia="ru-RU"/>
        </w:rPr>
        <w:t xml:space="preserve">на почуттях, </w:t>
      </w:r>
      <w:r>
        <w:rPr>
          <w:sz w:val="28"/>
          <w:szCs w:val="28"/>
          <w:lang w:eastAsia="ru-RU"/>
        </w:rPr>
        <w:t xml:space="preserve">які </w:t>
      </w:r>
      <w:r w:rsidRPr="0098083A">
        <w:rPr>
          <w:sz w:val="28"/>
          <w:szCs w:val="28"/>
          <w:lang w:eastAsia="ru-RU"/>
        </w:rPr>
        <w:t xml:space="preserve">виникають у співрозмовника: роздратування, сором, </w:t>
      </w:r>
      <w:r>
        <w:rPr>
          <w:sz w:val="28"/>
          <w:szCs w:val="28"/>
          <w:lang w:eastAsia="ru-RU"/>
        </w:rPr>
        <w:t>провина, тривожність тощо</w:t>
      </w:r>
      <w:r w:rsidRPr="0098083A">
        <w:rPr>
          <w:sz w:val="28"/>
          <w:szCs w:val="28"/>
          <w:lang w:eastAsia="ru-RU"/>
        </w:rPr>
        <w:t xml:space="preserve"> </w:t>
      </w:r>
      <w:r w:rsidRPr="00345EE6">
        <w:rPr>
          <w:sz w:val="28"/>
          <w:szCs w:val="28"/>
          <w:lang w:eastAsia="ru-RU"/>
        </w:rPr>
        <w:t>[</w:t>
      </w:r>
      <w:r w:rsidR="00DD1B73">
        <w:rPr>
          <w:sz w:val="28"/>
          <w:szCs w:val="28"/>
          <w:lang w:eastAsia="ru-RU"/>
        </w:rPr>
        <w:t>14</w:t>
      </w:r>
      <w:r w:rsidRPr="00345EE6">
        <w:rPr>
          <w:sz w:val="28"/>
          <w:szCs w:val="28"/>
          <w:lang w:eastAsia="ru-RU"/>
        </w:rPr>
        <w:t>].</w:t>
      </w:r>
    </w:p>
    <w:p w14:paraId="338E9D5C" w14:textId="77777777" w:rsidR="008A7072" w:rsidRPr="0098083A" w:rsidRDefault="008A7072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Використання агресивної манери бесіди дозволяє маніпулятору тиснут</w:t>
      </w:r>
      <w:r w:rsidRPr="0098083A">
        <w:rPr>
          <w:sz w:val="28"/>
          <w:szCs w:val="28"/>
          <w:lang w:eastAsia="ru-RU"/>
        </w:rPr>
        <w:t xml:space="preserve">и на </w:t>
      </w:r>
      <w:r>
        <w:rPr>
          <w:sz w:val="28"/>
          <w:szCs w:val="28"/>
          <w:lang w:eastAsia="ru-RU"/>
        </w:rPr>
        <w:t>об</w:t>
      </w:r>
      <w:r w:rsidRPr="008A7072">
        <w:rPr>
          <w:sz w:val="28"/>
          <w:szCs w:val="28"/>
          <w:lang w:eastAsia="ru-RU"/>
        </w:rPr>
        <w:t>’</w:t>
      </w:r>
      <w:r>
        <w:rPr>
          <w:sz w:val="28"/>
          <w:szCs w:val="28"/>
          <w:lang w:eastAsia="ru-RU"/>
        </w:rPr>
        <w:t>єкта, внаслідок чого</w:t>
      </w:r>
      <w:r w:rsidRPr="0098083A">
        <w:rPr>
          <w:sz w:val="28"/>
          <w:szCs w:val="28"/>
          <w:lang w:eastAsia="ru-RU"/>
        </w:rPr>
        <w:t xml:space="preserve"> </w:t>
      </w:r>
      <w:proofErr w:type="spellStart"/>
      <w:r w:rsidRPr="0098083A">
        <w:rPr>
          <w:sz w:val="28"/>
          <w:szCs w:val="28"/>
          <w:lang w:eastAsia="ru-RU"/>
        </w:rPr>
        <w:t>ускладнює</w:t>
      </w:r>
      <w:r>
        <w:rPr>
          <w:sz w:val="28"/>
          <w:szCs w:val="28"/>
          <w:lang w:eastAsia="ru-RU"/>
        </w:rPr>
        <w:t>ться</w:t>
      </w:r>
      <w:proofErr w:type="spellEnd"/>
      <w:r w:rsidRPr="0098083A">
        <w:rPr>
          <w:sz w:val="28"/>
          <w:szCs w:val="28"/>
          <w:lang w:eastAsia="ru-RU"/>
        </w:rPr>
        <w:t xml:space="preserve"> сприйняття інформації співрозмовником, </w:t>
      </w:r>
      <w:r>
        <w:rPr>
          <w:sz w:val="28"/>
          <w:szCs w:val="28"/>
          <w:lang w:eastAsia="ru-RU"/>
        </w:rPr>
        <w:t>отже він поступово стає змушеним</w:t>
      </w:r>
      <w:r w:rsidRPr="0098083A">
        <w:rPr>
          <w:sz w:val="28"/>
          <w:szCs w:val="28"/>
          <w:lang w:eastAsia="ru-RU"/>
        </w:rPr>
        <w:t xml:space="preserve"> погод</w:t>
      </w:r>
      <w:r>
        <w:rPr>
          <w:sz w:val="28"/>
          <w:szCs w:val="28"/>
          <w:lang w:eastAsia="ru-RU"/>
        </w:rPr>
        <w:t>и</w:t>
      </w:r>
      <w:r w:rsidRPr="0098083A">
        <w:rPr>
          <w:sz w:val="28"/>
          <w:szCs w:val="28"/>
          <w:lang w:eastAsia="ru-RU"/>
        </w:rPr>
        <w:t>тися з позицією</w:t>
      </w:r>
      <w:r>
        <w:rPr>
          <w:sz w:val="28"/>
          <w:szCs w:val="28"/>
          <w:lang w:eastAsia="ru-RU"/>
        </w:rPr>
        <w:t>, яка йому майже не підходить</w:t>
      </w:r>
      <w:r w:rsidRPr="0098083A">
        <w:rPr>
          <w:sz w:val="28"/>
          <w:szCs w:val="28"/>
          <w:lang w:eastAsia="ru-RU"/>
        </w:rPr>
        <w:t xml:space="preserve">. </w:t>
      </w:r>
      <w:r>
        <w:rPr>
          <w:sz w:val="28"/>
          <w:szCs w:val="28"/>
          <w:lang w:eastAsia="ru-RU"/>
        </w:rPr>
        <w:t xml:space="preserve">Часто </w:t>
      </w:r>
      <w:r w:rsidRPr="0098083A">
        <w:rPr>
          <w:sz w:val="28"/>
          <w:szCs w:val="28"/>
          <w:lang w:eastAsia="ru-RU"/>
        </w:rPr>
        <w:t xml:space="preserve">у жертви </w:t>
      </w:r>
      <w:r>
        <w:rPr>
          <w:sz w:val="28"/>
          <w:szCs w:val="28"/>
          <w:lang w:eastAsia="ru-RU"/>
        </w:rPr>
        <w:t xml:space="preserve">маніпулятивного впливу </w:t>
      </w:r>
      <w:r w:rsidRPr="0098083A">
        <w:rPr>
          <w:sz w:val="28"/>
          <w:szCs w:val="28"/>
          <w:lang w:eastAsia="ru-RU"/>
        </w:rPr>
        <w:t xml:space="preserve">виникає бажання </w:t>
      </w:r>
      <w:r>
        <w:rPr>
          <w:sz w:val="28"/>
          <w:szCs w:val="28"/>
          <w:lang w:eastAsia="ru-RU"/>
        </w:rPr>
        <w:t>якнай</w:t>
      </w:r>
      <w:r w:rsidRPr="0098083A">
        <w:rPr>
          <w:sz w:val="28"/>
          <w:szCs w:val="28"/>
          <w:lang w:eastAsia="ru-RU"/>
        </w:rPr>
        <w:t>швидше закінчити розмову</w:t>
      </w:r>
      <w:r>
        <w:rPr>
          <w:sz w:val="28"/>
          <w:szCs w:val="28"/>
          <w:lang w:eastAsia="ru-RU"/>
        </w:rPr>
        <w:t xml:space="preserve"> й погодитися з маніпулятором </w:t>
      </w:r>
      <w:r w:rsidRPr="00DD1B73">
        <w:rPr>
          <w:sz w:val="28"/>
          <w:szCs w:val="28"/>
          <w:lang w:eastAsia="ru-RU"/>
        </w:rPr>
        <w:t>[</w:t>
      </w:r>
      <w:r w:rsidR="00DD1B73" w:rsidRPr="00DD1B73">
        <w:rPr>
          <w:sz w:val="28"/>
          <w:szCs w:val="28"/>
        </w:rPr>
        <w:t>14</w:t>
      </w:r>
      <w:r w:rsidRPr="00DD1B73">
        <w:rPr>
          <w:sz w:val="28"/>
          <w:szCs w:val="28"/>
        </w:rPr>
        <w:t>, с.73</w:t>
      </w:r>
      <w:r w:rsidRPr="00DD1B73">
        <w:rPr>
          <w:sz w:val="28"/>
          <w:szCs w:val="28"/>
          <w:lang w:eastAsia="ru-RU"/>
        </w:rPr>
        <w:t>].</w:t>
      </w:r>
    </w:p>
    <w:p w14:paraId="0137A380" w14:textId="77777777" w:rsidR="008A7072" w:rsidRPr="0098083A" w:rsidRDefault="008A7072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Маніпулятор </w:t>
      </w:r>
      <w:r w:rsidR="00EB646E">
        <w:rPr>
          <w:sz w:val="28"/>
          <w:szCs w:val="28"/>
          <w:lang w:eastAsia="ru-RU"/>
        </w:rPr>
        <w:t xml:space="preserve">зазвичай </w:t>
      </w:r>
      <w:r>
        <w:rPr>
          <w:sz w:val="28"/>
          <w:szCs w:val="28"/>
          <w:lang w:eastAsia="ru-RU"/>
        </w:rPr>
        <w:t>використову</w:t>
      </w:r>
      <w:r w:rsidR="00EB646E">
        <w:rPr>
          <w:sz w:val="28"/>
          <w:szCs w:val="28"/>
          <w:lang w:eastAsia="ru-RU"/>
        </w:rPr>
        <w:t>є</w:t>
      </w:r>
      <w:r>
        <w:rPr>
          <w:sz w:val="28"/>
          <w:szCs w:val="28"/>
          <w:lang w:eastAsia="ru-RU"/>
        </w:rPr>
        <w:t xml:space="preserve"> такий прийом, як у</w:t>
      </w:r>
      <w:r w:rsidR="005C4239">
        <w:rPr>
          <w:sz w:val="28"/>
          <w:szCs w:val="28"/>
          <w:lang w:eastAsia="ru-RU"/>
        </w:rPr>
        <w:t>явне нерозуміння</w:t>
      </w:r>
      <w:r>
        <w:rPr>
          <w:sz w:val="28"/>
          <w:szCs w:val="28"/>
          <w:lang w:eastAsia="ru-RU"/>
        </w:rPr>
        <w:t xml:space="preserve"> </w:t>
      </w:r>
      <w:r w:rsidRPr="0098083A">
        <w:rPr>
          <w:sz w:val="28"/>
          <w:szCs w:val="28"/>
          <w:lang w:eastAsia="ru-RU"/>
        </w:rPr>
        <w:t>для того, щоб перевірити, наскільки правильно він почув повідомлення, повторює слова співрозмовника,</w:t>
      </w:r>
      <w:r>
        <w:rPr>
          <w:sz w:val="28"/>
          <w:szCs w:val="28"/>
          <w:lang w:eastAsia="ru-RU"/>
        </w:rPr>
        <w:t xml:space="preserve"> але спотворює</w:t>
      </w:r>
      <w:r w:rsidR="005C4239" w:rsidRPr="005C4239">
        <w:rPr>
          <w:sz w:val="28"/>
          <w:szCs w:val="28"/>
          <w:lang w:eastAsia="ru-RU"/>
        </w:rPr>
        <w:t xml:space="preserve"> </w:t>
      </w:r>
      <w:r w:rsidR="005C4239">
        <w:rPr>
          <w:sz w:val="28"/>
          <w:szCs w:val="28"/>
          <w:lang w:eastAsia="ru-RU"/>
        </w:rPr>
        <w:t>їх смислі аспекти на свій розсуд</w:t>
      </w:r>
      <w:r w:rsidRPr="0098083A">
        <w:rPr>
          <w:sz w:val="28"/>
          <w:szCs w:val="28"/>
          <w:lang w:eastAsia="ru-RU"/>
        </w:rPr>
        <w:t xml:space="preserve">. Початок фрази може бути таким: «Вибачте, чи правильно я вас </w:t>
      </w:r>
      <w:r>
        <w:rPr>
          <w:sz w:val="28"/>
          <w:szCs w:val="28"/>
          <w:lang w:eastAsia="ru-RU"/>
        </w:rPr>
        <w:t>зрозумів, ви говорите що ...», і</w:t>
      </w:r>
      <w:r w:rsidRPr="0098083A">
        <w:rPr>
          <w:sz w:val="28"/>
          <w:szCs w:val="28"/>
          <w:lang w:eastAsia="ru-RU"/>
        </w:rPr>
        <w:t xml:space="preserve"> далі він повторює </w:t>
      </w:r>
      <w:r>
        <w:rPr>
          <w:sz w:val="28"/>
          <w:szCs w:val="28"/>
          <w:lang w:eastAsia="ru-RU"/>
        </w:rPr>
        <w:t>інформацію</w:t>
      </w:r>
      <w:r w:rsidRPr="0098083A">
        <w:rPr>
          <w:sz w:val="28"/>
          <w:szCs w:val="28"/>
          <w:lang w:eastAsia="ru-RU"/>
        </w:rPr>
        <w:t xml:space="preserve">, </w:t>
      </w:r>
      <w:r>
        <w:rPr>
          <w:sz w:val="28"/>
          <w:szCs w:val="28"/>
          <w:lang w:eastAsia="ru-RU"/>
        </w:rPr>
        <w:t>яка була сказана об</w:t>
      </w:r>
      <w:r w:rsidRPr="001A5E42">
        <w:rPr>
          <w:sz w:val="28"/>
          <w:szCs w:val="28"/>
          <w:lang w:eastAsia="ru-RU"/>
        </w:rPr>
        <w:t>’</w:t>
      </w:r>
      <w:r>
        <w:rPr>
          <w:sz w:val="28"/>
          <w:szCs w:val="28"/>
          <w:lang w:eastAsia="ru-RU"/>
        </w:rPr>
        <w:t>єктом його маніпулювання</w:t>
      </w:r>
      <w:r w:rsidRPr="0098083A">
        <w:rPr>
          <w:sz w:val="28"/>
          <w:szCs w:val="28"/>
          <w:lang w:eastAsia="ru-RU"/>
        </w:rPr>
        <w:t>, але кінце</w:t>
      </w:r>
      <w:r>
        <w:rPr>
          <w:sz w:val="28"/>
          <w:szCs w:val="28"/>
          <w:lang w:eastAsia="ru-RU"/>
        </w:rPr>
        <w:t xml:space="preserve">вий смисл перекручує так, як вигідно саме йому </w:t>
      </w:r>
      <w:r w:rsidRPr="00DD1B73">
        <w:rPr>
          <w:sz w:val="28"/>
          <w:szCs w:val="28"/>
          <w:lang w:eastAsia="ru-RU"/>
        </w:rPr>
        <w:t>[</w:t>
      </w:r>
      <w:r w:rsidR="00DD1B73" w:rsidRPr="00DD1B73">
        <w:rPr>
          <w:sz w:val="28"/>
          <w:szCs w:val="28"/>
        </w:rPr>
        <w:t xml:space="preserve">14, </w:t>
      </w:r>
      <w:r w:rsidRPr="00DD1B73">
        <w:rPr>
          <w:sz w:val="28"/>
          <w:szCs w:val="28"/>
        </w:rPr>
        <w:t>с. 74</w:t>
      </w:r>
      <w:r w:rsidRPr="00DD1B73">
        <w:rPr>
          <w:sz w:val="28"/>
          <w:szCs w:val="28"/>
          <w:lang w:eastAsia="ru-RU"/>
        </w:rPr>
        <w:t>].</w:t>
      </w:r>
    </w:p>
    <w:p w14:paraId="4E880724" w14:textId="77777777" w:rsidR="008A7072" w:rsidRPr="0098083A" w:rsidRDefault="005C4239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Задля</w:t>
      </w:r>
      <w:r w:rsidR="008A7072">
        <w:rPr>
          <w:sz w:val="28"/>
          <w:szCs w:val="28"/>
          <w:lang w:eastAsia="ru-RU"/>
        </w:rPr>
        <w:t xml:space="preserve"> досягнення власної мети </w:t>
      </w:r>
      <w:r>
        <w:rPr>
          <w:sz w:val="28"/>
          <w:szCs w:val="28"/>
          <w:lang w:eastAsia="ru-RU"/>
        </w:rPr>
        <w:t xml:space="preserve">маніпулятор </w:t>
      </w:r>
      <w:r w:rsidR="008A7072">
        <w:rPr>
          <w:sz w:val="28"/>
          <w:szCs w:val="28"/>
          <w:lang w:eastAsia="ru-RU"/>
        </w:rPr>
        <w:t xml:space="preserve">може також </w:t>
      </w:r>
      <w:r>
        <w:rPr>
          <w:sz w:val="28"/>
          <w:szCs w:val="28"/>
          <w:lang w:eastAsia="ru-RU"/>
        </w:rPr>
        <w:t>с</w:t>
      </w:r>
      <w:r w:rsidR="008A7072">
        <w:rPr>
          <w:sz w:val="28"/>
          <w:szCs w:val="28"/>
          <w:lang w:eastAsia="ru-RU"/>
        </w:rPr>
        <w:t>п</w:t>
      </w:r>
      <w:r w:rsidR="008A7072" w:rsidRPr="0098083A">
        <w:rPr>
          <w:sz w:val="28"/>
          <w:szCs w:val="28"/>
          <w:lang w:eastAsia="ru-RU"/>
        </w:rPr>
        <w:t>ровок</w:t>
      </w:r>
      <w:r w:rsidR="008A7072">
        <w:rPr>
          <w:sz w:val="28"/>
          <w:szCs w:val="28"/>
          <w:lang w:eastAsia="ru-RU"/>
        </w:rPr>
        <w:t>увати</w:t>
      </w:r>
      <w:r>
        <w:rPr>
          <w:sz w:val="28"/>
          <w:szCs w:val="28"/>
          <w:lang w:eastAsia="ru-RU"/>
        </w:rPr>
        <w:t xml:space="preserve"> скандал, бійку.</w:t>
      </w:r>
      <w:r w:rsidR="008A7072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Часте</w:t>
      </w:r>
      <w:r w:rsidR="008A7072" w:rsidRPr="0098083A">
        <w:rPr>
          <w:sz w:val="28"/>
          <w:szCs w:val="28"/>
          <w:lang w:eastAsia="ru-RU"/>
        </w:rPr>
        <w:t xml:space="preserve"> в</w:t>
      </w:r>
      <w:r>
        <w:rPr>
          <w:sz w:val="28"/>
          <w:szCs w:val="28"/>
          <w:lang w:eastAsia="ru-RU"/>
        </w:rPr>
        <w:t>икористання образливих слів, фраз</w:t>
      </w:r>
      <w:r w:rsidR="00EB646E">
        <w:rPr>
          <w:sz w:val="28"/>
          <w:szCs w:val="28"/>
          <w:lang w:eastAsia="ru-RU"/>
        </w:rPr>
        <w:t xml:space="preserve"> на адресу </w:t>
      </w:r>
      <w:proofErr w:type="spellStart"/>
      <w:r w:rsidR="00EB646E">
        <w:rPr>
          <w:sz w:val="28"/>
          <w:szCs w:val="28"/>
          <w:lang w:eastAsia="ru-RU"/>
        </w:rPr>
        <w:t>апонента</w:t>
      </w:r>
      <w:proofErr w:type="spellEnd"/>
      <w:r w:rsidR="008A7072" w:rsidRPr="0098083A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дозволяє маніпулятору </w:t>
      </w:r>
      <w:r w:rsidR="008A7072" w:rsidRPr="0098083A">
        <w:rPr>
          <w:sz w:val="28"/>
          <w:szCs w:val="28"/>
          <w:lang w:eastAsia="ru-RU"/>
        </w:rPr>
        <w:t xml:space="preserve">вивести </w:t>
      </w:r>
      <w:r w:rsidR="00EB646E">
        <w:rPr>
          <w:sz w:val="28"/>
          <w:szCs w:val="28"/>
          <w:lang w:eastAsia="ru-RU"/>
        </w:rPr>
        <w:t xml:space="preserve">його </w:t>
      </w:r>
      <w:r w:rsidR="008A7072" w:rsidRPr="0098083A">
        <w:rPr>
          <w:sz w:val="28"/>
          <w:szCs w:val="28"/>
          <w:lang w:eastAsia="ru-RU"/>
        </w:rPr>
        <w:t>з</w:t>
      </w:r>
      <w:r w:rsidR="008A7072">
        <w:rPr>
          <w:sz w:val="28"/>
          <w:szCs w:val="28"/>
          <w:lang w:eastAsia="ru-RU"/>
        </w:rPr>
        <w:t xml:space="preserve"> рівноваги, викликати </w:t>
      </w:r>
      <w:r w:rsidR="008A7072" w:rsidRPr="0098083A">
        <w:rPr>
          <w:sz w:val="28"/>
          <w:szCs w:val="28"/>
          <w:lang w:eastAsia="ru-RU"/>
        </w:rPr>
        <w:t>гнів, образу</w:t>
      </w:r>
      <w:r w:rsidR="00EB646E">
        <w:rPr>
          <w:sz w:val="28"/>
          <w:szCs w:val="28"/>
          <w:lang w:eastAsia="ru-RU"/>
        </w:rPr>
        <w:t xml:space="preserve"> та інші негативні емоції</w:t>
      </w:r>
      <w:r w:rsidR="008A7072" w:rsidRPr="0098083A">
        <w:rPr>
          <w:sz w:val="28"/>
          <w:szCs w:val="28"/>
          <w:lang w:eastAsia="ru-RU"/>
        </w:rPr>
        <w:t>.</w:t>
      </w:r>
      <w:r>
        <w:rPr>
          <w:sz w:val="28"/>
          <w:szCs w:val="28"/>
          <w:lang w:eastAsia="ru-RU"/>
        </w:rPr>
        <w:t xml:space="preserve"> </w:t>
      </w:r>
    </w:p>
    <w:p w14:paraId="5386DF46" w14:textId="77777777" w:rsidR="008A7072" w:rsidRPr="0098083A" w:rsidRDefault="008A7072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98083A">
        <w:rPr>
          <w:sz w:val="28"/>
          <w:szCs w:val="28"/>
          <w:lang w:eastAsia="ru-RU"/>
        </w:rPr>
        <w:t>Нав</w:t>
      </w:r>
      <w:r>
        <w:rPr>
          <w:sz w:val="28"/>
          <w:szCs w:val="28"/>
          <w:lang w:eastAsia="ru-RU"/>
        </w:rPr>
        <w:t>'язування думок як наступний прийом</w:t>
      </w:r>
      <w:r w:rsidR="00EB646E">
        <w:rPr>
          <w:sz w:val="28"/>
          <w:szCs w:val="28"/>
          <w:lang w:eastAsia="ru-RU"/>
        </w:rPr>
        <w:t>, що належить до</w:t>
      </w:r>
      <w:r>
        <w:rPr>
          <w:sz w:val="28"/>
          <w:szCs w:val="28"/>
          <w:lang w:eastAsia="ru-RU"/>
        </w:rPr>
        <w:t xml:space="preserve"> особистісної категорії полягає у тому, що п</w:t>
      </w:r>
      <w:r w:rsidR="00EB646E">
        <w:rPr>
          <w:sz w:val="28"/>
          <w:szCs w:val="28"/>
          <w:lang w:eastAsia="ru-RU"/>
        </w:rPr>
        <w:t>овторюючи одні й</w:t>
      </w:r>
      <w:r w:rsidRPr="0098083A">
        <w:rPr>
          <w:sz w:val="28"/>
          <w:szCs w:val="28"/>
          <w:lang w:eastAsia="ru-RU"/>
        </w:rPr>
        <w:t xml:space="preserve"> ті ж слова, маніпулятор </w:t>
      </w:r>
      <w:r w:rsidR="00EB646E">
        <w:rPr>
          <w:sz w:val="28"/>
          <w:szCs w:val="28"/>
          <w:lang w:eastAsia="ru-RU"/>
        </w:rPr>
        <w:lastRenderedPageBreak/>
        <w:t xml:space="preserve">долучає </w:t>
      </w:r>
      <w:r w:rsidRPr="0098083A">
        <w:rPr>
          <w:sz w:val="28"/>
          <w:szCs w:val="28"/>
          <w:lang w:eastAsia="ru-RU"/>
        </w:rPr>
        <w:t xml:space="preserve">співрозмовника до </w:t>
      </w:r>
      <w:r w:rsidR="00EB646E">
        <w:rPr>
          <w:sz w:val="28"/>
          <w:szCs w:val="28"/>
          <w:lang w:eastAsia="ru-RU"/>
        </w:rPr>
        <w:t xml:space="preserve">тієї </w:t>
      </w:r>
      <w:r w:rsidRPr="0098083A">
        <w:rPr>
          <w:sz w:val="28"/>
          <w:szCs w:val="28"/>
          <w:lang w:eastAsia="ru-RU"/>
        </w:rPr>
        <w:t>інформації, яку збирається донести до нього</w:t>
      </w:r>
      <w:r>
        <w:rPr>
          <w:sz w:val="28"/>
          <w:szCs w:val="28"/>
          <w:lang w:eastAsia="ru-RU"/>
        </w:rPr>
        <w:t xml:space="preserve"> </w:t>
      </w:r>
      <w:r w:rsidRPr="00DD1B73">
        <w:rPr>
          <w:sz w:val="28"/>
          <w:szCs w:val="28"/>
          <w:lang w:eastAsia="ru-RU"/>
        </w:rPr>
        <w:t>[</w:t>
      </w:r>
      <w:r w:rsidR="00DD1B73" w:rsidRPr="00DD1B73">
        <w:rPr>
          <w:sz w:val="28"/>
          <w:szCs w:val="28"/>
        </w:rPr>
        <w:t>14</w:t>
      </w:r>
      <w:r w:rsidRPr="00DD1B73">
        <w:rPr>
          <w:sz w:val="28"/>
          <w:szCs w:val="28"/>
        </w:rPr>
        <w:t>, с. 74</w:t>
      </w:r>
      <w:r w:rsidRPr="00DD1B73">
        <w:rPr>
          <w:sz w:val="28"/>
          <w:szCs w:val="28"/>
          <w:lang w:eastAsia="ru-RU"/>
        </w:rPr>
        <w:t>].</w:t>
      </w:r>
    </w:p>
    <w:p w14:paraId="783054A5" w14:textId="77777777" w:rsidR="00EB646E" w:rsidRDefault="008A7072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Маніпулятор може також прикидатися неуважною людиною, щоб </w:t>
      </w:r>
      <w:r w:rsidRPr="0098083A">
        <w:rPr>
          <w:sz w:val="28"/>
          <w:szCs w:val="28"/>
          <w:lang w:eastAsia="ru-RU"/>
        </w:rPr>
        <w:t xml:space="preserve">виправдати себе тим, що не помітив або </w:t>
      </w:r>
      <w:r w:rsidR="00EB646E">
        <w:rPr>
          <w:sz w:val="28"/>
          <w:szCs w:val="28"/>
          <w:lang w:eastAsia="ru-RU"/>
        </w:rPr>
        <w:t xml:space="preserve">не почув зауваження, відмову або протест </w:t>
      </w:r>
      <w:r w:rsidRPr="0098083A">
        <w:rPr>
          <w:sz w:val="28"/>
          <w:szCs w:val="28"/>
          <w:lang w:eastAsia="ru-RU"/>
        </w:rPr>
        <w:t>з боку</w:t>
      </w:r>
      <w:r>
        <w:rPr>
          <w:sz w:val="28"/>
          <w:szCs w:val="28"/>
          <w:lang w:eastAsia="ru-RU"/>
        </w:rPr>
        <w:t xml:space="preserve"> опонента</w:t>
      </w:r>
      <w:r w:rsidRPr="0098083A">
        <w:rPr>
          <w:sz w:val="28"/>
          <w:szCs w:val="28"/>
          <w:lang w:eastAsia="ru-RU"/>
        </w:rPr>
        <w:t>.</w:t>
      </w:r>
      <w:r>
        <w:rPr>
          <w:sz w:val="28"/>
          <w:szCs w:val="28"/>
          <w:lang w:eastAsia="ru-RU"/>
        </w:rPr>
        <w:t xml:space="preserve"> Також він може грати на власній слабкості, щоб приспати пильність людини, яку використовує для </w:t>
      </w:r>
      <w:r w:rsidR="00EB646E">
        <w:rPr>
          <w:sz w:val="28"/>
          <w:szCs w:val="28"/>
          <w:lang w:eastAsia="ru-RU"/>
        </w:rPr>
        <w:t xml:space="preserve">досягнення </w:t>
      </w:r>
      <w:r>
        <w:rPr>
          <w:sz w:val="28"/>
          <w:szCs w:val="28"/>
          <w:lang w:eastAsia="ru-RU"/>
        </w:rPr>
        <w:t>власних цілей. Приспати пильність співрозмовника маніпулятор може також надмірною до нього повагою</w:t>
      </w:r>
      <w:r w:rsidRPr="0098083A">
        <w:rPr>
          <w:sz w:val="28"/>
          <w:szCs w:val="28"/>
          <w:lang w:eastAsia="ru-RU"/>
        </w:rPr>
        <w:t>, симпаті</w:t>
      </w:r>
      <w:r>
        <w:rPr>
          <w:sz w:val="28"/>
          <w:szCs w:val="28"/>
          <w:lang w:eastAsia="ru-RU"/>
        </w:rPr>
        <w:t>єю або навіть закоханістю</w:t>
      </w:r>
      <w:r w:rsidRPr="0098083A">
        <w:rPr>
          <w:sz w:val="28"/>
          <w:szCs w:val="28"/>
          <w:lang w:eastAsia="ru-RU"/>
        </w:rPr>
        <w:t xml:space="preserve">, домагаючись при цьому більшого, </w:t>
      </w:r>
      <w:r>
        <w:rPr>
          <w:sz w:val="28"/>
          <w:szCs w:val="28"/>
          <w:lang w:eastAsia="ru-RU"/>
        </w:rPr>
        <w:t>порівняно з відкритими вимогами</w:t>
      </w:r>
      <w:r w:rsidRPr="0098083A">
        <w:rPr>
          <w:sz w:val="28"/>
          <w:szCs w:val="28"/>
          <w:lang w:eastAsia="ru-RU"/>
        </w:rPr>
        <w:t>.</w:t>
      </w:r>
      <w:r>
        <w:rPr>
          <w:sz w:val="28"/>
          <w:szCs w:val="28"/>
          <w:lang w:eastAsia="ru-RU"/>
        </w:rPr>
        <w:t xml:space="preserve"> </w:t>
      </w:r>
    </w:p>
    <w:p w14:paraId="712C446F" w14:textId="77777777" w:rsidR="008A7072" w:rsidRDefault="008A7072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Наступним маніпулятивним прийомом може бути демонстрація</w:t>
      </w:r>
      <w:r w:rsidRPr="0098083A">
        <w:rPr>
          <w:sz w:val="28"/>
          <w:szCs w:val="28"/>
          <w:lang w:eastAsia="ru-RU"/>
        </w:rPr>
        <w:t xml:space="preserve"> втом</w:t>
      </w:r>
      <w:r>
        <w:rPr>
          <w:sz w:val="28"/>
          <w:szCs w:val="28"/>
          <w:lang w:eastAsia="ru-RU"/>
        </w:rPr>
        <w:t>и</w:t>
      </w:r>
      <w:r w:rsidRPr="0098083A">
        <w:rPr>
          <w:sz w:val="28"/>
          <w:szCs w:val="28"/>
          <w:lang w:eastAsia="ru-RU"/>
        </w:rPr>
        <w:t xml:space="preserve">, неможливість </w:t>
      </w:r>
      <w:r w:rsidR="00EB646E">
        <w:rPr>
          <w:sz w:val="28"/>
          <w:szCs w:val="28"/>
          <w:lang w:eastAsia="ru-RU"/>
        </w:rPr>
        <w:t xml:space="preserve">будь-що </w:t>
      </w:r>
      <w:r w:rsidRPr="0098083A">
        <w:rPr>
          <w:sz w:val="28"/>
          <w:szCs w:val="28"/>
          <w:lang w:eastAsia="ru-RU"/>
        </w:rPr>
        <w:t>доводити або вислуховувати заперечення. Співрозмовник прагне швидше погодитися з</w:t>
      </w:r>
      <w:r>
        <w:rPr>
          <w:sz w:val="28"/>
          <w:szCs w:val="28"/>
          <w:lang w:eastAsia="ru-RU"/>
        </w:rPr>
        <w:t xml:space="preserve"> маніпулятором</w:t>
      </w:r>
      <w:r w:rsidRPr="0098083A">
        <w:rPr>
          <w:sz w:val="28"/>
          <w:szCs w:val="28"/>
          <w:lang w:eastAsia="ru-RU"/>
        </w:rPr>
        <w:t>, щоб не втомлювати його своїми</w:t>
      </w:r>
      <w:r>
        <w:rPr>
          <w:sz w:val="28"/>
          <w:szCs w:val="28"/>
          <w:lang w:eastAsia="ru-RU"/>
        </w:rPr>
        <w:t xml:space="preserve"> </w:t>
      </w:r>
      <w:r w:rsidRPr="0098083A">
        <w:rPr>
          <w:sz w:val="28"/>
          <w:szCs w:val="28"/>
          <w:lang w:eastAsia="ru-RU"/>
        </w:rPr>
        <w:t xml:space="preserve">запереченнями. </w:t>
      </w:r>
    </w:p>
    <w:p w14:paraId="4A4A5853" w14:textId="77777777" w:rsidR="008A7072" w:rsidRPr="00EB646E" w:rsidRDefault="00EB646E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Штучна </w:t>
      </w:r>
      <w:r w:rsidR="008A7072">
        <w:rPr>
          <w:sz w:val="28"/>
          <w:szCs w:val="28"/>
          <w:lang w:eastAsia="ru-RU"/>
        </w:rPr>
        <w:t>люб'язність</w:t>
      </w:r>
      <w:r w:rsidR="008A7072" w:rsidRPr="0098083A">
        <w:rPr>
          <w:sz w:val="28"/>
          <w:szCs w:val="28"/>
          <w:lang w:eastAsia="ru-RU"/>
        </w:rPr>
        <w:t xml:space="preserve"> </w:t>
      </w:r>
      <w:r w:rsidR="008A7072">
        <w:rPr>
          <w:sz w:val="28"/>
          <w:szCs w:val="28"/>
          <w:lang w:eastAsia="ru-RU"/>
        </w:rPr>
        <w:t>дуже часто використовується під час міжособистіс</w:t>
      </w:r>
      <w:r>
        <w:rPr>
          <w:sz w:val="28"/>
          <w:szCs w:val="28"/>
          <w:lang w:eastAsia="ru-RU"/>
        </w:rPr>
        <w:t>ного спілкування маніпуляторами, коли</w:t>
      </w:r>
      <w:r w:rsidR="008A7072">
        <w:rPr>
          <w:sz w:val="28"/>
          <w:szCs w:val="28"/>
          <w:lang w:eastAsia="ru-RU"/>
        </w:rPr>
        <w:t xml:space="preserve"> м</w:t>
      </w:r>
      <w:r w:rsidR="008A7072" w:rsidRPr="0098083A">
        <w:rPr>
          <w:sz w:val="28"/>
          <w:szCs w:val="28"/>
          <w:lang w:eastAsia="ru-RU"/>
        </w:rPr>
        <w:t>аніпулятор</w:t>
      </w:r>
      <w:r w:rsidR="008A7072">
        <w:rPr>
          <w:sz w:val="28"/>
          <w:szCs w:val="28"/>
          <w:lang w:eastAsia="ru-RU"/>
        </w:rPr>
        <w:t xml:space="preserve"> завуальовано турбується й </w:t>
      </w:r>
      <w:r w:rsidR="008A7072" w:rsidRPr="0098083A">
        <w:rPr>
          <w:sz w:val="28"/>
          <w:szCs w:val="28"/>
          <w:lang w:eastAsia="ru-RU"/>
        </w:rPr>
        <w:t xml:space="preserve">радить </w:t>
      </w:r>
      <w:r w:rsidR="008A7072">
        <w:rPr>
          <w:sz w:val="28"/>
          <w:szCs w:val="28"/>
          <w:lang w:eastAsia="ru-RU"/>
        </w:rPr>
        <w:t xml:space="preserve">іншій людині </w:t>
      </w:r>
      <w:r w:rsidR="008A7072" w:rsidRPr="0098083A">
        <w:rPr>
          <w:sz w:val="28"/>
          <w:szCs w:val="28"/>
          <w:lang w:eastAsia="ru-RU"/>
        </w:rPr>
        <w:t>прийняти, насправді</w:t>
      </w:r>
      <w:r w:rsidR="008A7072">
        <w:rPr>
          <w:sz w:val="28"/>
          <w:szCs w:val="28"/>
          <w:lang w:eastAsia="ru-RU"/>
        </w:rPr>
        <w:t>,</w:t>
      </w:r>
      <w:r w:rsidR="008A7072" w:rsidRPr="0098083A">
        <w:rPr>
          <w:sz w:val="28"/>
          <w:szCs w:val="28"/>
          <w:lang w:eastAsia="ru-RU"/>
        </w:rPr>
        <w:t xml:space="preserve"> вигідне </w:t>
      </w:r>
      <w:r w:rsidR="008A7072">
        <w:rPr>
          <w:sz w:val="28"/>
          <w:szCs w:val="28"/>
          <w:lang w:eastAsia="ru-RU"/>
        </w:rPr>
        <w:t xml:space="preserve">тільки </w:t>
      </w:r>
      <w:r w:rsidR="008A7072" w:rsidRPr="0098083A">
        <w:rPr>
          <w:sz w:val="28"/>
          <w:szCs w:val="28"/>
          <w:lang w:eastAsia="ru-RU"/>
        </w:rPr>
        <w:t xml:space="preserve">для </w:t>
      </w:r>
      <w:r w:rsidR="008A7072">
        <w:rPr>
          <w:sz w:val="28"/>
          <w:szCs w:val="28"/>
          <w:lang w:eastAsia="ru-RU"/>
        </w:rPr>
        <w:t>нього рішення [</w:t>
      </w:r>
      <w:r w:rsidR="00DD1B73">
        <w:rPr>
          <w:sz w:val="28"/>
          <w:szCs w:val="28"/>
        </w:rPr>
        <w:t>19</w:t>
      </w:r>
      <w:r w:rsidR="008A7072" w:rsidRPr="00F357C8">
        <w:rPr>
          <w:sz w:val="28"/>
          <w:szCs w:val="28"/>
        </w:rPr>
        <w:t xml:space="preserve">, </w:t>
      </w:r>
      <w:r w:rsidR="008A7072" w:rsidRPr="001E00D2">
        <w:rPr>
          <w:sz w:val="28"/>
          <w:szCs w:val="28"/>
          <w:lang w:val="en-US"/>
        </w:rPr>
        <w:t>c</w:t>
      </w:r>
      <w:r w:rsidR="008A7072" w:rsidRPr="001E00D2">
        <w:rPr>
          <w:sz w:val="28"/>
          <w:szCs w:val="28"/>
        </w:rPr>
        <w:t xml:space="preserve">. </w:t>
      </w:r>
      <w:r w:rsidR="008A7072" w:rsidRPr="00F357C8">
        <w:rPr>
          <w:sz w:val="28"/>
          <w:szCs w:val="28"/>
        </w:rPr>
        <w:t>23</w:t>
      </w:r>
      <w:r w:rsidR="008A7072" w:rsidRPr="001E00D2">
        <w:rPr>
          <w:sz w:val="28"/>
          <w:szCs w:val="28"/>
          <w:lang w:eastAsia="ru-RU"/>
        </w:rPr>
        <w:t>].</w:t>
      </w:r>
      <w:r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Доречі</w:t>
      </w:r>
      <w:proofErr w:type="spellEnd"/>
      <w:r>
        <w:rPr>
          <w:sz w:val="28"/>
          <w:szCs w:val="28"/>
          <w:lang w:eastAsia="ru-RU"/>
        </w:rPr>
        <w:t>, в</w:t>
      </w:r>
      <w:r w:rsidR="008A7072">
        <w:rPr>
          <w:sz w:val="28"/>
          <w:szCs w:val="28"/>
          <w:lang w:eastAsia="ru-RU"/>
        </w:rPr>
        <w:t xml:space="preserve">икористання ввічливого прохання, до якого вдається кожна особистість </w:t>
      </w:r>
      <w:r>
        <w:rPr>
          <w:sz w:val="28"/>
          <w:szCs w:val="28"/>
          <w:lang w:eastAsia="ru-RU"/>
        </w:rPr>
        <w:t xml:space="preserve">під час взаємодії з іншими людьми, </w:t>
      </w:r>
      <w:r w:rsidR="008A7072">
        <w:rPr>
          <w:sz w:val="28"/>
          <w:szCs w:val="28"/>
          <w:lang w:eastAsia="ru-RU"/>
        </w:rPr>
        <w:t xml:space="preserve">також вважається </w:t>
      </w:r>
      <w:r>
        <w:rPr>
          <w:sz w:val="28"/>
          <w:szCs w:val="28"/>
          <w:lang w:eastAsia="ru-RU"/>
        </w:rPr>
        <w:t xml:space="preserve">психологами </w:t>
      </w:r>
      <w:r w:rsidR="00DD1B73">
        <w:rPr>
          <w:sz w:val="28"/>
          <w:szCs w:val="28"/>
          <w:lang w:eastAsia="ru-RU"/>
        </w:rPr>
        <w:t>прийомом маніпуляторів</w:t>
      </w:r>
      <w:r w:rsidR="008A7072" w:rsidRPr="001E00D2">
        <w:rPr>
          <w:sz w:val="28"/>
          <w:szCs w:val="28"/>
          <w:lang w:eastAsia="ru-RU"/>
        </w:rPr>
        <w:t>.</w:t>
      </w:r>
    </w:p>
    <w:p w14:paraId="212B47B0" w14:textId="77777777" w:rsidR="008A7072" w:rsidRDefault="00EB646E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val="ru-RU" w:eastAsia="ru-RU"/>
        </w:rPr>
        <w:t xml:space="preserve">Друга </w:t>
      </w:r>
      <w:proofErr w:type="spellStart"/>
      <w:r w:rsidR="008A7072" w:rsidRPr="00DA31D6">
        <w:rPr>
          <w:sz w:val="28"/>
          <w:szCs w:val="28"/>
          <w:lang w:val="ru-RU" w:eastAsia="ru-RU"/>
        </w:rPr>
        <w:t>категорія</w:t>
      </w:r>
      <w:proofErr w:type="spellEnd"/>
      <w:r w:rsidR="008A7072" w:rsidRPr="00DA31D6">
        <w:rPr>
          <w:sz w:val="28"/>
          <w:szCs w:val="28"/>
          <w:lang w:val="ru-RU" w:eastAsia="ru-RU"/>
        </w:rPr>
        <w:t xml:space="preserve"> </w:t>
      </w:r>
      <w:r w:rsidR="008A7072" w:rsidRPr="00DA31D6">
        <w:rPr>
          <w:sz w:val="28"/>
          <w:szCs w:val="28"/>
          <w:lang w:eastAsia="ru-RU"/>
        </w:rPr>
        <w:t>логіко-психологічних</w:t>
      </w:r>
      <w:r w:rsidR="008A7072">
        <w:rPr>
          <w:sz w:val="28"/>
          <w:szCs w:val="28"/>
          <w:lang w:eastAsia="ru-RU"/>
        </w:rPr>
        <w:t xml:space="preserve"> прийомів основується на законах порушення</w:t>
      </w:r>
      <w:r w:rsidR="008A7072" w:rsidRPr="0098083A">
        <w:rPr>
          <w:sz w:val="28"/>
          <w:szCs w:val="28"/>
          <w:lang w:eastAsia="ru-RU"/>
        </w:rPr>
        <w:t xml:space="preserve"> логіки,</w:t>
      </w:r>
      <w:r w:rsidR="008A7072">
        <w:rPr>
          <w:sz w:val="28"/>
          <w:szCs w:val="28"/>
          <w:lang w:eastAsia="ru-RU"/>
        </w:rPr>
        <w:t xml:space="preserve"> або</w:t>
      </w:r>
      <w:r w:rsidR="008A7072" w:rsidRPr="0098083A">
        <w:rPr>
          <w:sz w:val="28"/>
          <w:szCs w:val="28"/>
          <w:lang w:eastAsia="ru-RU"/>
        </w:rPr>
        <w:t xml:space="preserve"> на використанні формальної логіки в цілях маніпуляції. </w:t>
      </w:r>
      <w:r>
        <w:rPr>
          <w:sz w:val="28"/>
          <w:szCs w:val="28"/>
          <w:lang w:eastAsia="ru-RU"/>
        </w:rPr>
        <w:t xml:space="preserve"> Ці </w:t>
      </w:r>
      <w:r w:rsidR="008A7072" w:rsidRPr="0098083A">
        <w:rPr>
          <w:sz w:val="28"/>
          <w:szCs w:val="28"/>
          <w:lang w:eastAsia="ru-RU"/>
        </w:rPr>
        <w:t xml:space="preserve">прийоми </w:t>
      </w:r>
      <w:r w:rsidR="008A7072">
        <w:rPr>
          <w:sz w:val="28"/>
          <w:szCs w:val="28"/>
          <w:lang w:eastAsia="ru-RU"/>
        </w:rPr>
        <w:t xml:space="preserve">ґрунтуються </w:t>
      </w:r>
      <w:r w:rsidR="008A7072" w:rsidRPr="0098083A">
        <w:rPr>
          <w:sz w:val="28"/>
          <w:szCs w:val="28"/>
          <w:lang w:eastAsia="ru-RU"/>
        </w:rPr>
        <w:t xml:space="preserve">на </w:t>
      </w:r>
      <w:proofErr w:type="spellStart"/>
      <w:r w:rsidR="008A7072" w:rsidRPr="0098083A">
        <w:rPr>
          <w:sz w:val="28"/>
          <w:szCs w:val="28"/>
          <w:lang w:eastAsia="ru-RU"/>
        </w:rPr>
        <w:t>логіці</w:t>
      </w:r>
      <w:proofErr w:type="spellEnd"/>
      <w:r w:rsidR="008A7072" w:rsidRPr="0098083A">
        <w:rPr>
          <w:sz w:val="28"/>
          <w:szCs w:val="28"/>
          <w:lang w:eastAsia="ru-RU"/>
        </w:rPr>
        <w:t xml:space="preserve"> </w:t>
      </w:r>
      <w:r w:rsidR="008A7072" w:rsidRPr="0086654A">
        <w:rPr>
          <w:sz w:val="28"/>
          <w:szCs w:val="28"/>
          <w:lang w:eastAsia="ru-RU"/>
        </w:rPr>
        <w:t xml:space="preserve">побудови </w:t>
      </w:r>
      <w:proofErr w:type="spellStart"/>
      <w:r w:rsidR="008A7072" w:rsidRPr="0086654A">
        <w:rPr>
          <w:sz w:val="28"/>
          <w:szCs w:val="28"/>
          <w:lang w:eastAsia="ru-RU"/>
        </w:rPr>
        <w:t>діалога</w:t>
      </w:r>
      <w:proofErr w:type="spellEnd"/>
      <w:r w:rsidR="008A7072" w:rsidRPr="0086654A">
        <w:rPr>
          <w:sz w:val="28"/>
          <w:szCs w:val="28"/>
          <w:lang w:eastAsia="ru-RU"/>
        </w:rPr>
        <w:t>.</w:t>
      </w:r>
      <w:r w:rsidR="008A7072">
        <w:rPr>
          <w:sz w:val="28"/>
          <w:szCs w:val="28"/>
          <w:lang w:eastAsia="ru-RU"/>
        </w:rPr>
        <w:t xml:space="preserve"> Наприклад, використання такого прийому, як </w:t>
      </w:r>
      <w:r>
        <w:rPr>
          <w:sz w:val="28"/>
          <w:szCs w:val="28"/>
          <w:lang w:eastAsia="ru-RU"/>
        </w:rPr>
        <w:t xml:space="preserve">маніпулятивна </w:t>
      </w:r>
      <w:r w:rsidR="008A7072">
        <w:rPr>
          <w:sz w:val="28"/>
          <w:szCs w:val="28"/>
          <w:lang w:eastAsia="ru-RU"/>
        </w:rPr>
        <w:t>згода може при</w:t>
      </w:r>
      <w:r>
        <w:rPr>
          <w:sz w:val="28"/>
          <w:szCs w:val="28"/>
          <w:lang w:eastAsia="ru-RU"/>
        </w:rPr>
        <w:t>з</w:t>
      </w:r>
      <w:r w:rsidR="008A7072">
        <w:rPr>
          <w:sz w:val="28"/>
          <w:szCs w:val="28"/>
          <w:lang w:eastAsia="ru-RU"/>
        </w:rPr>
        <w:t>водити до того, що м</w:t>
      </w:r>
      <w:r w:rsidR="008A7072" w:rsidRPr="0098083A">
        <w:rPr>
          <w:sz w:val="28"/>
          <w:szCs w:val="28"/>
          <w:lang w:eastAsia="ru-RU"/>
        </w:rPr>
        <w:t>аніпулятор погоджується зі слов</w:t>
      </w:r>
      <w:r w:rsidR="006914E4">
        <w:rPr>
          <w:sz w:val="28"/>
          <w:szCs w:val="28"/>
          <w:lang w:eastAsia="ru-RU"/>
        </w:rPr>
        <w:t>ами опонента, але після цього о</w:t>
      </w:r>
      <w:r w:rsidR="008A7072" w:rsidRPr="0098083A">
        <w:rPr>
          <w:sz w:val="28"/>
          <w:szCs w:val="28"/>
          <w:lang w:eastAsia="ru-RU"/>
        </w:rPr>
        <w:t>дразу вносить свої</w:t>
      </w:r>
      <w:r w:rsidR="006914E4">
        <w:rPr>
          <w:sz w:val="28"/>
          <w:szCs w:val="28"/>
          <w:lang w:eastAsia="ru-RU"/>
        </w:rPr>
        <w:t xml:space="preserve"> корективи</w:t>
      </w:r>
      <w:r w:rsidR="008A7072" w:rsidRPr="0098083A">
        <w:rPr>
          <w:sz w:val="28"/>
          <w:szCs w:val="28"/>
          <w:lang w:eastAsia="ru-RU"/>
        </w:rPr>
        <w:t>. Це відбувається за принципом: «Та</w:t>
      </w:r>
      <w:r w:rsidR="008A7072">
        <w:rPr>
          <w:sz w:val="28"/>
          <w:szCs w:val="28"/>
          <w:lang w:eastAsia="ru-RU"/>
        </w:rPr>
        <w:t xml:space="preserve">к, так, все правильно, </w:t>
      </w:r>
      <w:r w:rsidR="006914E4">
        <w:rPr>
          <w:sz w:val="28"/>
          <w:szCs w:val="28"/>
          <w:lang w:eastAsia="ru-RU"/>
        </w:rPr>
        <w:t xml:space="preserve">       </w:t>
      </w:r>
      <w:r w:rsidR="008A7072">
        <w:rPr>
          <w:sz w:val="28"/>
          <w:szCs w:val="28"/>
          <w:lang w:eastAsia="ru-RU"/>
        </w:rPr>
        <w:t>але ...»</w:t>
      </w:r>
      <w:r w:rsidR="008A7072" w:rsidRPr="0098083A">
        <w:rPr>
          <w:sz w:val="28"/>
          <w:szCs w:val="28"/>
          <w:lang w:eastAsia="ru-RU"/>
        </w:rPr>
        <w:t>.</w:t>
      </w:r>
    </w:p>
    <w:p w14:paraId="1469F51F" w14:textId="77777777" w:rsidR="008A7072" w:rsidRDefault="00C23C15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Як наступний прийом досягнення бажаного маніпулятором може використовуватися с</w:t>
      </w:r>
      <w:r w:rsidR="008A7072">
        <w:rPr>
          <w:sz w:val="28"/>
          <w:szCs w:val="28"/>
          <w:lang w:eastAsia="ru-RU"/>
        </w:rPr>
        <w:t>пеци</w:t>
      </w:r>
      <w:r w:rsidR="008A7072" w:rsidRPr="0098083A">
        <w:rPr>
          <w:sz w:val="28"/>
          <w:szCs w:val="28"/>
          <w:lang w:eastAsia="ru-RU"/>
        </w:rPr>
        <w:t>фіч</w:t>
      </w:r>
      <w:r w:rsidR="008A7072">
        <w:rPr>
          <w:sz w:val="28"/>
          <w:szCs w:val="28"/>
          <w:lang w:eastAsia="ru-RU"/>
        </w:rPr>
        <w:t>н</w:t>
      </w:r>
      <w:r w:rsidR="008A7072" w:rsidRPr="0098083A">
        <w:rPr>
          <w:sz w:val="28"/>
          <w:szCs w:val="28"/>
          <w:lang w:eastAsia="ru-RU"/>
        </w:rPr>
        <w:t>а</w:t>
      </w:r>
      <w:r w:rsidR="008A7072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лексика та понятійний апарат. Свідоме </w:t>
      </w:r>
      <w:r>
        <w:rPr>
          <w:sz w:val="28"/>
          <w:szCs w:val="28"/>
          <w:lang w:eastAsia="ru-RU"/>
        </w:rPr>
        <w:lastRenderedPageBreak/>
        <w:t>вживання незрозумілих</w:t>
      </w:r>
      <w:r w:rsidR="008A7072">
        <w:rPr>
          <w:sz w:val="28"/>
          <w:szCs w:val="28"/>
          <w:lang w:eastAsia="ru-RU"/>
        </w:rPr>
        <w:t xml:space="preserve"> </w:t>
      </w:r>
      <w:r w:rsidR="008A7072" w:rsidRPr="0098083A">
        <w:rPr>
          <w:sz w:val="28"/>
          <w:szCs w:val="28"/>
          <w:lang w:eastAsia="ru-RU"/>
        </w:rPr>
        <w:t>співрозмовнику</w:t>
      </w:r>
      <w:r>
        <w:rPr>
          <w:sz w:val="28"/>
          <w:szCs w:val="28"/>
          <w:lang w:eastAsia="ru-RU"/>
        </w:rPr>
        <w:t xml:space="preserve"> понять</w:t>
      </w:r>
      <w:r w:rsidR="008A7072">
        <w:rPr>
          <w:sz w:val="28"/>
          <w:szCs w:val="28"/>
          <w:lang w:eastAsia="ru-RU"/>
        </w:rPr>
        <w:t xml:space="preserve"> негативним чином вплива</w:t>
      </w:r>
      <w:r>
        <w:rPr>
          <w:sz w:val="28"/>
          <w:szCs w:val="28"/>
          <w:lang w:eastAsia="ru-RU"/>
        </w:rPr>
        <w:t xml:space="preserve">є </w:t>
      </w:r>
      <w:r w:rsidR="008A7072">
        <w:rPr>
          <w:sz w:val="28"/>
          <w:szCs w:val="28"/>
          <w:lang w:eastAsia="ru-RU"/>
        </w:rPr>
        <w:t>на відчуття приниження</w:t>
      </w:r>
      <w:r w:rsidR="008A7072" w:rsidRPr="0098083A">
        <w:rPr>
          <w:sz w:val="28"/>
          <w:szCs w:val="28"/>
          <w:lang w:eastAsia="ru-RU"/>
        </w:rPr>
        <w:t xml:space="preserve"> статус</w:t>
      </w:r>
      <w:r w:rsidR="008A7072">
        <w:rPr>
          <w:sz w:val="28"/>
          <w:szCs w:val="28"/>
          <w:lang w:eastAsia="ru-RU"/>
        </w:rPr>
        <w:t>ності.</w:t>
      </w:r>
      <w:r w:rsidR="008A7072" w:rsidRPr="0098083A">
        <w:rPr>
          <w:sz w:val="28"/>
          <w:szCs w:val="28"/>
          <w:lang w:eastAsia="ru-RU"/>
        </w:rPr>
        <w:t xml:space="preserve"> Це дозволяє маніпулятору </w:t>
      </w:r>
      <w:r w:rsidR="008A7072">
        <w:rPr>
          <w:sz w:val="28"/>
          <w:szCs w:val="28"/>
          <w:lang w:eastAsia="ru-RU"/>
        </w:rPr>
        <w:t>зайняти більш виграшну позицію</w:t>
      </w:r>
      <w:r w:rsidR="008A7072" w:rsidRPr="0098083A">
        <w:rPr>
          <w:sz w:val="28"/>
          <w:szCs w:val="28"/>
          <w:lang w:eastAsia="ru-RU"/>
        </w:rPr>
        <w:t xml:space="preserve">. Якщо жертва соромиться </w:t>
      </w:r>
      <w:r w:rsidR="008A7072">
        <w:rPr>
          <w:sz w:val="28"/>
          <w:szCs w:val="28"/>
          <w:lang w:eastAsia="ru-RU"/>
        </w:rPr>
        <w:t xml:space="preserve">запитати </w:t>
      </w:r>
      <w:r w:rsidR="008A7072" w:rsidRPr="0098083A">
        <w:rPr>
          <w:sz w:val="28"/>
          <w:szCs w:val="28"/>
          <w:lang w:eastAsia="ru-RU"/>
        </w:rPr>
        <w:t>значення</w:t>
      </w:r>
      <w:r w:rsidR="008A7072">
        <w:rPr>
          <w:sz w:val="28"/>
          <w:szCs w:val="28"/>
          <w:lang w:eastAsia="ru-RU"/>
        </w:rPr>
        <w:t xml:space="preserve"> незрозумілого поняття</w:t>
      </w:r>
      <w:r w:rsidR="008A7072" w:rsidRPr="0098083A">
        <w:rPr>
          <w:sz w:val="28"/>
          <w:szCs w:val="28"/>
          <w:lang w:eastAsia="ru-RU"/>
        </w:rPr>
        <w:t>, маніпулятор з легкістю пове</w:t>
      </w:r>
      <w:r>
        <w:rPr>
          <w:sz w:val="28"/>
          <w:szCs w:val="28"/>
          <w:lang w:eastAsia="ru-RU"/>
        </w:rPr>
        <w:t>ртає ситуацію на</w:t>
      </w:r>
      <w:r w:rsidR="008A7072">
        <w:rPr>
          <w:sz w:val="28"/>
          <w:szCs w:val="28"/>
          <w:lang w:eastAsia="ru-RU"/>
        </w:rPr>
        <w:t xml:space="preserve"> св</w:t>
      </w:r>
      <w:r>
        <w:rPr>
          <w:sz w:val="28"/>
          <w:szCs w:val="28"/>
          <w:lang w:eastAsia="ru-RU"/>
        </w:rPr>
        <w:t>ою сторону</w:t>
      </w:r>
      <w:r w:rsidR="008A7072">
        <w:rPr>
          <w:sz w:val="28"/>
          <w:szCs w:val="28"/>
          <w:lang w:eastAsia="ru-RU"/>
        </w:rPr>
        <w:t>.</w:t>
      </w:r>
    </w:p>
    <w:p w14:paraId="3FED52FF" w14:textId="77777777" w:rsidR="008A7072" w:rsidRDefault="00C23C15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Обмеження</w:t>
      </w:r>
      <w:r w:rsidR="008A7072">
        <w:rPr>
          <w:sz w:val="28"/>
          <w:szCs w:val="28"/>
          <w:lang w:eastAsia="ru-RU"/>
        </w:rPr>
        <w:t xml:space="preserve"> ролі співрозмовника під час взаємодії завдяки активному використанню </w:t>
      </w:r>
      <w:r>
        <w:rPr>
          <w:sz w:val="28"/>
          <w:szCs w:val="28"/>
          <w:lang w:eastAsia="ru-RU"/>
        </w:rPr>
        <w:t xml:space="preserve">таких </w:t>
      </w:r>
      <w:r w:rsidR="008A7072">
        <w:rPr>
          <w:sz w:val="28"/>
          <w:szCs w:val="28"/>
          <w:lang w:eastAsia="ru-RU"/>
        </w:rPr>
        <w:t>оціночний суджень, як «це – неправи</w:t>
      </w:r>
      <w:r>
        <w:rPr>
          <w:sz w:val="28"/>
          <w:szCs w:val="28"/>
          <w:lang w:eastAsia="ru-RU"/>
        </w:rPr>
        <w:t xml:space="preserve">льно»,  «це – </w:t>
      </w:r>
      <w:proofErr w:type="spellStart"/>
      <w:r>
        <w:rPr>
          <w:sz w:val="28"/>
          <w:szCs w:val="28"/>
          <w:lang w:eastAsia="ru-RU"/>
        </w:rPr>
        <w:t>некомпетентно</w:t>
      </w:r>
      <w:proofErr w:type="spellEnd"/>
      <w:r>
        <w:rPr>
          <w:sz w:val="28"/>
          <w:szCs w:val="28"/>
          <w:lang w:eastAsia="ru-RU"/>
        </w:rPr>
        <w:t>», «це – банально» є</w:t>
      </w:r>
      <w:r w:rsidRPr="00C23C15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наступним прийомом. </w:t>
      </w:r>
      <w:r w:rsidR="008A7072" w:rsidRPr="0098083A">
        <w:rPr>
          <w:sz w:val="28"/>
          <w:szCs w:val="28"/>
          <w:lang w:eastAsia="ru-RU"/>
        </w:rPr>
        <w:t xml:space="preserve">Маніпулятор за допомогою </w:t>
      </w:r>
      <w:r w:rsidR="008A7072">
        <w:rPr>
          <w:sz w:val="28"/>
          <w:szCs w:val="28"/>
          <w:lang w:eastAsia="ru-RU"/>
        </w:rPr>
        <w:t>таких висловлювань с</w:t>
      </w:r>
      <w:r w:rsidR="008A7072" w:rsidRPr="0098083A">
        <w:rPr>
          <w:sz w:val="28"/>
          <w:szCs w:val="28"/>
          <w:lang w:eastAsia="ru-RU"/>
        </w:rPr>
        <w:t xml:space="preserve">початку несвідомо принижує опонента, формує залежність </w:t>
      </w:r>
      <w:r w:rsidR="008A7072">
        <w:rPr>
          <w:sz w:val="28"/>
          <w:szCs w:val="28"/>
          <w:lang w:eastAsia="ru-RU"/>
        </w:rPr>
        <w:t xml:space="preserve">у нього </w:t>
      </w:r>
      <w:r w:rsidR="008A7072" w:rsidRPr="0098083A">
        <w:rPr>
          <w:sz w:val="28"/>
          <w:szCs w:val="28"/>
          <w:lang w:eastAsia="ru-RU"/>
        </w:rPr>
        <w:t>від думки інших</w:t>
      </w:r>
      <w:r w:rsidR="008A7072">
        <w:rPr>
          <w:sz w:val="28"/>
          <w:szCs w:val="28"/>
          <w:lang w:eastAsia="ru-RU"/>
        </w:rPr>
        <w:t xml:space="preserve"> опонентів</w:t>
      </w:r>
      <w:r w:rsidR="008A7072" w:rsidRPr="0098083A">
        <w:rPr>
          <w:sz w:val="28"/>
          <w:szCs w:val="28"/>
          <w:lang w:eastAsia="ru-RU"/>
        </w:rPr>
        <w:t xml:space="preserve">, в тому числі </w:t>
      </w:r>
      <w:r w:rsidR="008A7072">
        <w:rPr>
          <w:sz w:val="28"/>
          <w:szCs w:val="28"/>
          <w:lang w:eastAsia="ru-RU"/>
        </w:rPr>
        <w:t xml:space="preserve">– </w:t>
      </w:r>
      <w:r w:rsidR="008A7072" w:rsidRPr="0098083A">
        <w:rPr>
          <w:sz w:val="28"/>
          <w:szCs w:val="28"/>
          <w:lang w:eastAsia="ru-RU"/>
        </w:rPr>
        <w:t xml:space="preserve">від </w:t>
      </w:r>
      <w:r w:rsidR="008A7072">
        <w:rPr>
          <w:sz w:val="28"/>
          <w:szCs w:val="28"/>
          <w:lang w:eastAsia="ru-RU"/>
        </w:rPr>
        <w:t>власної</w:t>
      </w:r>
      <w:r w:rsidR="008A7072" w:rsidRPr="0098083A">
        <w:rPr>
          <w:sz w:val="28"/>
          <w:szCs w:val="28"/>
          <w:lang w:eastAsia="ru-RU"/>
        </w:rPr>
        <w:t xml:space="preserve">. Згодом це дозволяє легко </w:t>
      </w:r>
      <w:r w:rsidR="008A7072">
        <w:rPr>
          <w:sz w:val="28"/>
          <w:szCs w:val="28"/>
          <w:lang w:eastAsia="ru-RU"/>
        </w:rPr>
        <w:t>нав’язувати</w:t>
      </w:r>
      <w:r w:rsidR="008A7072" w:rsidRPr="0098083A">
        <w:rPr>
          <w:sz w:val="28"/>
          <w:szCs w:val="28"/>
          <w:lang w:eastAsia="ru-RU"/>
        </w:rPr>
        <w:t xml:space="preserve"> жертві свої ідеї, змушувати її вирішувати проблеми</w:t>
      </w:r>
      <w:r w:rsidR="008A7072">
        <w:rPr>
          <w:sz w:val="28"/>
          <w:szCs w:val="28"/>
          <w:lang w:eastAsia="ru-RU"/>
        </w:rPr>
        <w:t xml:space="preserve"> так</w:t>
      </w:r>
      <w:r w:rsidR="008A7072" w:rsidRPr="0098083A">
        <w:rPr>
          <w:sz w:val="28"/>
          <w:szCs w:val="28"/>
          <w:lang w:eastAsia="ru-RU"/>
        </w:rPr>
        <w:t xml:space="preserve">, </w:t>
      </w:r>
      <w:r w:rsidR="008A7072">
        <w:rPr>
          <w:sz w:val="28"/>
          <w:szCs w:val="28"/>
          <w:lang w:eastAsia="ru-RU"/>
        </w:rPr>
        <w:t>як  вважає за потрібне маніпулятор</w:t>
      </w:r>
      <w:r w:rsidR="008A7072" w:rsidRPr="0098083A">
        <w:rPr>
          <w:sz w:val="28"/>
          <w:szCs w:val="28"/>
          <w:lang w:eastAsia="ru-RU"/>
        </w:rPr>
        <w:t>.</w:t>
      </w:r>
      <w:r w:rsidR="008A7072">
        <w:rPr>
          <w:sz w:val="28"/>
          <w:szCs w:val="28"/>
          <w:lang w:eastAsia="ru-RU"/>
        </w:rPr>
        <w:t xml:space="preserve"> </w:t>
      </w:r>
    </w:p>
    <w:p w14:paraId="0E95C4FA" w14:textId="77777777" w:rsidR="008A7072" w:rsidRDefault="008A7072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Використання методу </w:t>
      </w:r>
      <w:proofErr w:type="spellStart"/>
      <w:r>
        <w:rPr>
          <w:sz w:val="28"/>
          <w:szCs w:val="28"/>
          <w:lang w:eastAsia="ru-RU"/>
        </w:rPr>
        <w:t>недосказаності</w:t>
      </w:r>
      <w:proofErr w:type="spellEnd"/>
      <w:r>
        <w:rPr>
          <w:sz w:val="28"/>
          <w:szCs w:val="28"/>
          <w:lang w:eastAsia="ru-RU"/>
        </w:rPr>
        <w:t xml:space="preserve"> дає можливість суб</w:t>
      </w:r>
      <w:r w:rsidRPr="003A5D53">
        <w:rPr>
          <w:sz w:val="28"/>
          <w:szCs w:val="28"/>
          <w:lang w:eastAsia="ru-RU"/>
        </w:rPr>
        <w:t>’</w:t>
      </w:r>
      <w:r>
        <w:rPr>
          <w:sz w:val="28"/>
          <w:szCs w:val="28"/>
          <w:lang w:eastAsia="ru-RU"/>
        </w:rPr>
        <w:t>єкту впливу</w:t>
      </w:r>
      <w:r w:rsidR="00372D3B">
        <w:rPr>
          <w:sz w:val="28"/>
          <w:szCs w:val="28"/>
          <w:lang w:eastAsia="ru-RU"/>
        </w:rPr>
        <w:t>, отже маніпулятору</w:t>
      </w:r>
      <w:r>
        <w:rPr>
          <w:sz w:val="28"/>
          <w:szCs w:val="28"/>
          <w:lang w:eastAsia="ru-RU"/>
        </w:rPr>
        <w:t xml:space="preserve"> діяти таким чином, щоб</w:t>
      </w:r>
      <w:r w:rsidRPr="0098083A">
        <w:rPr>
          <w:sz w:val="28"/>
          <w:szCs w:val="28"/>
          <w:lang w:eastAsia="ru-RU"/>
        </w:rPr>
        <w:t xml:space="preserve"> зму</w:t>
      </w:r>
      <w:r>
        <w:rPr>
          <w:sz w:val="28"/>
          <w:szCs w:val="28"/>
          <w:lang w:eastAsia="ru-RU"/>
        </w:rPr>
        <w:t>сити</w:t>
      </w:r>
      <w:r w:rsidRPr="0098083A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об</w:t>
      </w:r>
      <w:r w:rsidRPr="003A5D53">
        <w:rPr>
          <w:sz w:val="28"/>
          <w:szCs w:val="28"/>
          <w:lang w:eastAsia="ru-RU"/>
        </w:rPr>
        <w:t>’</w:t>
      </w:r>
      <w:r>
        <w:rPr>
          <w:sz w:val="28"/>
          <w:szCs w:val="28"/>
          <w:lang w:eastAsia="ru-RU"/>
        </w:rPr>
        <w:t xml:space="preserve">єкт </w:t>
      </w:r>
      <w:r w:rsidRPr="0098083A">
        <w:rPr>
          <w:sz w:val="28"/>
          <w:szCs w:val="28"/>
          <w:lang w:eastAsia="ru-RU"/>
        </w:rPr>
        <w:t>не</w:t>
      </w:r>
      <w:r>
        <w:rPr>
          <w:sz w:val="28"/>
          <w:szCs w:val="28"/>
          <w:lang w:eastAsia="ru-RU"/>
        </w:rPr>
        <w:t xml:space="preserve"> отримати повний об</w:t>
      </w:r>
      <w:r w:rsidRPr="003A5D53">
        <w:rPr>
          <w:sz w:val="28"/>
          <w:szCs w:val="28"/>
          <w:lang w:eastAsia="ru-RU"/>
        </w:rPr>
        <w:t>’</w:t>
      </w:r>
      <w:r>
        <w:rPr>
          <w:sz w:val="28"/>
          <w:szCs w:val="28"/>
          <w:lang w:eastAsia="ru-RU"/>
        </w:rPr>
        <w:t>єм потрібної інформації та самому її домислювати</w:t>
      </w:r>
      <w:r w:rsidRPr="0098083A">
        <w:rPr>
          <w:sz w:val="28"/>
          <w:szCs w:val="28"/>
          <w:lang w:eastAsia="ru-RU"/>
        </w:rPr>
        <w:t xml:space="preserve">. </w:t>
      </w:r>
      <w:r>
        <w:rPr>
          <w:sz w:val="28"/>
          <w:szCs w:val="28"/>
          <w:lang w:eastAsia="ru-RU"/>
        </w:rPr>
        <w:t>За таких умов маніпулювання у об</w:t>
      </w:r>
      <w:r w:rsidRPr="003A5D53">
        <w:rPr>
          <w:sz w:val="28"/>
          <w:szCs w:val="28"/>
          <w:lang w:eastAsia="ru-RU"/>
        </w:rPr>
        <w:t>’</w:t>
      </w:r>
      <w:r>
        <w:rPr>
          <w:sz w:val="28"/>
          <w:szCs w:val="28"/>
          <w:lang w:eastAsia="ru-RU"/>
        </w:rPr>
        <w:t>єкта часто виникає впевненість у</w:t>
      </w:r>
      <w:r w:rsidRPr="0098083A">
        <w:rPr>
          <w:sz w:val="28"/>
          <w:szCs w:val="28"/>
          <w:lang w:eastAsia="ru-RU"/>
        </w:rPr>
        <w:t xml:space="preserve"> тому, що він </w:t>
      </w:r>
      <w:r>
        <w:rPr>
          <w:sz w:val="28"/>
          <w:szCs w:val="28"/>
          <w:lang w:eastAsia="ru-RU"/>
        </w:rPr>
        <w:t>все зрозумів правильно</w:t>
      </w:r>
      <w:r w:rsidRPr="0098083A">
        <w:rPr>
          <w:sz w:val="28"/>
          <w:szCs w:val="28"/>
          <w:lang w:eastAsia="ru-RU"/>
        </w:rPr>
        <w:t>. Коли виявляється, що інформація</w:t>
      </w:r>
      <w:r>
        <w:rPr>
          <w:sz w:val="28"/>
          <w:szCs w:val="28"/>
          <w:lang w:eastAsia="ru-RU"/>
        </w:rPr>
        <w:t xml:space="preserve"> спотворена, жертві</w:t>
      </w:r>
      <w:r w:rsidRPr="0098083A">
        <w:rPr>
          <w:sz w:val="28"/>
          <w:szCs w:val="28"/>
          <w:lang w:eastAsia="ru-RU"/>
        </w:rPr>
        <w:t xml:space="preserve"> нема</w:t>
      </w:r>
      <w:r>
        <w:rPr>
          <w:sz w:val="28"/>
          <w:szCs w:val="28"/>
          <w:lang w:eastAsia="ru-RU"/>
        </w:rPr>
        <w:t>є</w:t>
      </w:r>
      <w:r w:rsidRPr="0098083A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про що </w:t>
      </w:r>
      <w:r w:rsidRPr="0098083A">
        <w:rPr>
          <w:sz w:val="28"/>
          <w:szCs w:val="28"/>
          <w:lang w:eastAsia="ru-RU"/>
        </w:rPr>
        <w:t xml:space="preserve">заперечити маніпулятору, оскільки у </w:t>
      </w:r>
      <w:r>
        <w:rPr>
          <w:sz w:val="28"/>
          <w:szCs w:val="28"/>
          <w:lang w:eastAsia="ru-RU"/>
        </w:rPr>
        <w:t xml:space="preserve">неї </w:t>
      </w:r>
      <w:r w:rsidRPr="0098083A">
        <w:rPr>
          <w:sz w:val="28"/>
          <w:szCs w:val="28"/>
          <w:lang w:eastAsia="ru-RU"/>
        </w:rPr>
        <w:t xml:space="preserve">залишається відчуття, що </w:t>
      </w:r>
      <w:r>
        <w:rPr>
          <w:sz w:val="28"/>
          <w:szCs w:val="28"/>
          <w:lang w:eastAsia="ru-RU"/>
        </w:rPr>
        <w:t xml:space="preserve">вона </w:t>
      </w:r>
      <w:r w:rsidRPr="0098083A">
        <w:rPr>
          <w:sz w:val="28"/>
          <w:szCs w:val="28"/>
          <w:lang w:eastAsia="ru-RU"/>
        </w:rPr>
        <w:t>сам</w:t>
      </w:r>
      <w:r>
        <w:rPr>
          <w:sz w:val="28"/>
          <w:szCs w:val="28"/>
          <w:lang w:eastAsia="ru-RU"/>
        </w:rPr>
        <w:t xml:space="preserve">а є </w:t>
      </w:r>
      <w:proofErr w:type="spellStart"/>
      <w:r>
        <w:rPr>
          <w:sz w:val="28"/>
          <w:szCs w:val="28"/>
          <w:lang w:eastAsia="ru-RU"/>
        </w:rPr>
        <w:t>виннною</w:t>
      </w:r>
      <w:proofErr w:type="spellEnd"/>
      <w:r w:rsidRPr="0098083A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(</w:t>
      </w:r>
      <w:r w:rsidRPr="0098083A">
        <w:rPr>
          <w:sz w:val="28"/>
          <w:szCs w:val="28"/>
          <w:lang w:eastAsia="ru-RU"/>
        </w:rPr>
        <w:t>не зрозумі</w:t>
      </w:r>
      <w:r>
        <w:rPr>
          <w:sz w:val="28"/>
          <w:szCs w:val="28"/>
          <w:lang w:eastAsia="ru-RU"/>
        </w:rPr>
        <w:t>ла те, що треба)</w:t>
      </w:r>
      <w:r w:rsidRPr="0098083A">
        <w:rPr>
          <w:sz w:val="28"/>
          <w:szCs w:val="28"/>
          <w:lang w:eastAsia="ru-RU"/>
        </w:rPr>
        <w:t xml:space="preserve">. </w:t>
      </w:r>
      <w:r>
        <w:rPr>
          <w:sz w:val="28"/>
          <w:szCs w:val="28"/>
          <w:lang w:eastAsia="ru-RU"/>
        </w:rPr>
        <w:t>Так об</w:t>
      </w:r>
      <w:r w:rsidRPr="00481D4C">
        <w:rPr>
          <w:sz w:val="28"/>
          <w:szCs w:val="28"/>
          <w:lang w:eastAsia="ru-RU"/>
        </w:rPr>
        <w:t>’</w:t>
      </w:r>
      <w:r>
        <w:rPr>
          <w:sz w:val="28"/>
          <w:szCs w:val="28"/>
          <w:lang w:eastAsia="ru-RU"/>
        </w:rPr>
        <w:t xml:space="preserve">єкт маніпулювання несвідомо приймає нав'язані правила </w:t>
      </w:r>
      <w:r w:rsidRPr="0098083A">
        <w:rPr>
          <w:sz w:val="28"/>
          <w:szCs w:val="28"/>
          <w:lang w:eastAsia="ru-RU"/>
        </w:rPr>
        <w:t>гри.</w:t>
      </w:r>
      <w:r>
        <w:rPr>
          <w:sz w:val="28"/>
          <w:szCs w:val="28"/>
          <w:lang w:eastAsia="ru-RU"/>
        </w:rPr>
        <w:t xml:space="preserve"> </w:t>
      </w:r>
    </w:p>
    <w:p w14:paraId="22B2511C" w14:textId="77777777" w:rsidR="008A7072" w:rsidRDefault="008A7072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481D4C">
        <w:rPr>
          <w:sz w:val="28"/>
          <w:szCs w:val="28"/>
          <w:lang w:eastAsia="ru-RU"/>
        </w:rPr>
        <w:t xml:space="preserve">До категорії </w:t>
      </w:r>
      <w:r w:rsidRPr="00DA31D6">
        <w:rPr>
          <w:sz w:val="28"/>
          <w:szCs w:val="28"/>
          <w:lang w:eastAsia="ru-RU"/>
        </w:rPr>
        <w:t>логіко-психологічних</w:t>
      </w:r>
      <w:r>
        <w:rPr>
          <w:sz w:val="28"/>
          <w:szCs w:val="28"/>
          <w:lang w:eastAsia="ru-RU"/>
        </w:rPr>
        <w:t xml:space="preserve"> прийомів </w:t>
      </w:r>
      <w:r w:rsidR="00372D3B">
        <w:rPr>
          <w:sz w:val="28"/>
          <w:szCs w:val="28"/>
          <w:lang w:eastAsia="ru-RU"/>
        </w:rPr>
        <w:t xml:space="preserve">належить також </w:t>
      </w:r>
      <w:r>
        <w:rPr>
          <w:sz w:val="28"/>
          <w:szCs w:val="28"/>
          <w:lang w:eastAsia="ru-RU"/>
        </w:rPr>
        <w:t>н</w:t>
      </w:r>
      <w:r w:rsidRPr="007C6981">
        <w:rPr>
          <w:sz w:val="28"/>
          <w:szCs w:val="28"/>
          <w:lang w:eastAsia="ru-RU"/>
        </w:rPr>
        <w:t>авмисна</w:t>
      </w:r>
      <w:r w:rsidRPr="0098083A">
        <w:rPr>
          <w:sz w:val="28"/>
          <w:szCs w:val="28"/>
          <w:lang w:eastAsia="ru-RU"/>
        </w:rPr>
        <w:t xml:space="preserve"> поспішність</w:t>
      </w:r>
      <w:r>
        <w:rPr>
          <w:sz w:val="28"/>
          <w:szCs w:val="28"/>
          <w:lang w:eastAsia="ru-RU"/>
        </w:rPr>
        <w:t xml:space="preserve"> маніпулятора під час побудови діалогу з опонентом</w:t>
      </w:r>
      <w:r w:rsidRPr="0098083A">
        <w:rPr>
          <w:sz w:val="28"/>
          <w:szCs w:val="28"/>
          <w:lang w:eastAsia="ru-RU"/>
        </w:rPr>
        <w:t>.</w:t>
      </w:r>
      <w:r>
        <w:rPr>
          <w:sz w:val="28"/>
          <w:szCs w:val="28"/>
          <w:lang w:eastAsia="ru-RU"/>
        </w:rPr>
        <w:t xml:space="preserve"> Під час спілкування маніпулятор</w:t>
      </w:r>
      <w:r w:rsidRPr="0098083A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використовує механізм порушення логіки сприйняття інформації іншою стороною за рахунок</w:t>
      </w:r>
      <w:r w:rsidRPr="0098083A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швидкої зміни предмета бесіди</w:t>
      </w:r>
      <w:r w:rsidRPr="0098083A">
        <w:rPr>
          <w:sz w:val="28"/>
          <w:szCs w:val="28"/>
          <w:lang w:eastAsia="ru-RU"/>
        </w:rPr>
        <w:t>.</w:t>
      </w:r>
      <w:r>
        <w:rPr>
          <w:sz w:val="28"/>
          <w:szCs w:val="28"/>
          <w:lang w:eastAsia="ru-RU"/>
        </w:rPr>
        <w:t xml:space="preserve"> При цьому він розуміє, що увага</w:t>
      </w:r>
      <w:r w:rsidRPr="0098083A">
        <w:rPr>
          <w:sz w:val="28"/>
          <w:szCs w:val="28"/>
          <w:lang w:eastAsia="ru-RU"/>
        </w:rPr>
        <w:t xml:space="preserve"> співрозмовника </w:t>
      </w:r>
      <w:r>
        <w:rPr>
          <w:sz w:val="28"/>
          <w:szCs w:val="28"/>
          <w:lang w:eastAsia="ru-RU"/>
        </w:rPr>
        <w:t xml:space="preserve">завжди </w:t>
      </w:r>
      <w:r w:rsidRPr="0098083A">
        <w:rPr>
          <w:sz w:val="28"/>
          <w:szCs w:val="28"/>
          <w:lang w:eastAsia="ru-RU"/>
        </w:rPr>
        <w:t>переключ</w:t>
      </w:r>
      <w:r>
        <w:rPr>
          <w:sz w:val="28"/>
          <w:szCs w:val="28"/>
          <w:lang w:eastAsia="ru-RU"/>
        </w:rPr>
        <w:t>ається</w:t>
      </w:r>
      <w:r w:rsidRPr="0098083A">
        <w:rPr>
          <w:sz w:val="28"/>
          <w:szCs w:val="28"/>
          <w:lang w:eastAsia="ru-RU"/>
        </w:rPr>
        <w:t xml:space="preserve"> на нову інформацію, а попереднє повідомлення, яке не було опротестовано, дійде до </w:t>
      </w:r>
      <w:r>
        <w:rPr>
          <w:sz w:val="28"/>
          <w:szCs w:val="28"/>
          <w:lang w:eastAsia="ru-RU"/>
        </w:rPr>
        <w:t xml:space="preserve">його </w:t>
      </w:r>
      <w:r w:rsidRPr="0098083A">
        <w:rPr>
          <w:sz w:val="28"/>
          <w:szCs w:val="28"/>
          <w:lang w:eastAsia="ru-RU"/>
        </w:rPr>
        <w:t>підсвідомості</w:t>
      </w:r>
      <w:r>
        <w:rPr>
          <w:sz w:val="28"/>
          <w:szCs w:val="28"/>
          <w:lang w:eastAsia="ru-RU"/>
        </w:rPr>
        <w:t xml:space="preserve"> й  буде сприйматися </w:t>
      </w:r>
      <w:r w:rsidRPr="0098083A">
        <w:rPr>
          <w:sz w:val="28"/>
          <w:szCs w:val="28"/>
          <w:lang w:eastAsia="ru-RU"/>
        </w:rPr>
        <w:t xml:space="preserve">як </w:t>
      </w:r>
      <w:r>
        <w:rPr>
          <w:sz w:val="28"/>
          <w:szCs w:val="28"/>
          <w:lang w:eastAsia="ru-RU"/>
        </w:rPr>
        <w:t>його власна думка, тобто перейде у</w:t>
      </w:r>
      <w:r w:rsidRPr="0098083A">
        <w:rPr>
          <w:sz w:val="28"/>
          <w:szCs w:val="28"/>
          <w:lang w:eastAsia="ru-RU"/>
        </w:rPr>
        <w:t xml:space="preserve"> свідомість. Крім того, така манера викладу </w:t>
      </w:r>
      <w:r>
        <w:rPr>
          <w:sz w:val="28"/>
          <w:szCs w:val="28"/>
          <w:lang w:eastAsia="ru-RU"/>
        </w:rPr>
        <w:t xml:space="preserve">інформації </w:t>
      </w:r>
      <w:r w:rsidRPr="0098083A">
        <w:rPr>
          <w:sz w:val="28"/>
          <w:szCs w:val="28"/>
          <w:lang w:eastAsia="ru-RU"/>
        </w:rPr>
        <w:t>від</w:t>
      </w:r>
      <w:r>
        <w:rPr>
          <w:sz w:val="28"/>
          <w:szCs w:val="28"/>
          <w:lang w:eastAsia="ru-RU"/>
        </w:rPr>
        <w:t>криває маніпулятору можливість за</w:t>
      </w:r>
      <w:r w:rsidRPr="0098083A">
        <w:rPr>
          <w:sz w:val="28"/>
          <w:szCs w:val="28"/>
          <w:lang w:eastAsia="ru-RU"/>
        </w:rPr>
        <w:t xml:space="preserve"> короткий проміжок часу освітити велику кількість тем, </w:t>
      </w:r>
      <w:r w:rsidRPr="0098083A">
        <w:rPr>
          <w:sz w:val="28"/>
          <w:szCs w:val="28"/>
          <w:lang w:eastAsia="ru-RU"/>
        </w:rPr>
        <w:lastRenderedPageBreak/>
        <w:t>різноманітність інформації знижує критичність</w:t>
      </w:r>
      <w:r>
        <w:rPr>
          <w:sz w:val="28"/>
          <w:szCs w:val="28"/>
          <w:lang w:eastAsia="ru-RU"/>
        </w:rPr>
        <w:t xml:space="preserve"> сприйняття та мислення</w:t>
      </w:r>
      <w:r w:rsidRPr="0098083A">
        <w:rPr>
          <w:sz w:val="28"/>
          <w:szCs w:val="28"/>
          <w:lang w:eastAsia="ru-RU"/>
        </w:rPr>
        <w:t xml:space="preserve">, що </w:t>
      </w:r>
      <w:r>
        <w:rPr>
          <w:sz w:val="28"/>
          <w:szCs w:val="28"/>
          <w:lang w:eastAsia="ru-RU"/>
        </w:rPr>
        <w:t xml:space="preserve">швидко </w:t>
      </w:r>
      <w:r w:rsidRPr="0098083A">
        <w:rPr>
          <w:sz w:val="28"/>
          <w:szCs w:val="28"/>
          <w:lang w:eastAsia="ru-RU"/>
        </w:rPr>
        <w:t>доп</w:t>
      </w:r>
      <w:r>
        <w:rPr>
          <w:sz w:val="28"/>
          <w:szCs w:val="28"/>
          <w:lang w:eastAsia="ru-RU"/>
        </w:rPr>
        <w:t>омагає маніпулятору досягти задуманого</w:t>
      </w:r>
      <w:r w:rsidRPr="0098083A">
        <w:rPr>
          <w:sz w:val="28"/>
          <w:szCs w:val="28"/>
          <w:lang w:eastAsia="ru-RU"/>
        </w:rPr>
        <w:t>.</w:t>
      </w:r>
      <w:r>
        <w:rPr>
          <w:sz w:val="28"/>
          <w:szCs w:val="28"/>
          <w:lang w:eastAsia="ru-RU"/>
        </w:rPr>
        <w:t xml:space="preserve"> </w:t>
      </w:r>
    </w:p>
    <w:p w14:paraId="2DDE720B" w14:textId="77777777" w:rsidR="008A7072" w:rsidRDefault="008A7072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Наступний прийом також часто використовується під час спілкування, а саме коли маніпулятор перебиває свого співрозмовника</w:t>
      </w:r>
      <w:r w:rsidRPr="0098083A">
        <w:rPr>
          <w:sz w:val="28"/>
          <w:szCs w:val="28"/>
          <w:lang w:eastAsia="ru-RU"/>
        </w:rPr>
        <w:t>.</w:t>
      </w:r>
      <w:r>
        <w:rPr>
          <w:sz w:val="28"/>
          <w:szCs w:val="28"/>
          <w:lang w:eastAsia="ru-RU"/>
        </w:rPr>
        <w:t xml:space="preserve"> Так він заважає йому висловити власні думки, тим самим спрямовує бесіду так, щоб отримати найбільші преференції для себе</w:t>
      </w:r>
      <w:r w:rsidRPr="0098083A">
        <w:rPr>
          <w:sz w:val="28"/>
          <w:szCs w:val="28"/>
          <w:lang w:eastAsia="ru-RU"/>
        </w:rPr>
        <w:t>.</w:t>
      </w:r>
      <w:r>
        <w:rPr>
          <w:sz w:val="28"/>
          <w:szCs w:val="28"/>
          <w:lang w:eastAsia="ru-RU"/>
        </w:rPr>
        <w:t xml:space="preserve"> </w:t>
      </w:r>
    </w:p>
    <w:p w14:paraId="49C9E5CA" w14:textId="77777777" w:rsidR="008A7072" w:rsidRDefault="008A7072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Прийом «с</w:t>
      </w:r>
      <w:r w:rsidRPr="0098083A">
        <w:rPr>
          <w:sz w:val="28"/>
          <w:szCs w:val="28"/>
          <w:lang w:eastAsia="ru-RU"/>
        </w:rPr>
        <w:t>каж</w:t>
      </w:r>
      <w:r>
        <w:rPr>
          <w:sz w:val="28"/>
          <w:szCs w:val="28"/>
          <w:lang w:eastAsia="ru-RU"/>
        </w:rPr>
        <w:t>и</w:t>
      </w:r>
      <w:r w:rsidRPr="0098083A">
        <w:rPr>
          <w:sz w:val="28"/>
          <w:szCs w:val="28"/>
          <w:lang w:eastAsia="ru-RU"/>
        </w:rPr>
        <w:t xml:space="preserve"> «так», або шлях до </w:t>
      </w:r>
      <w:r>
        <w:rPr>
          <w:sz w:val="28"/>
          <w:szCs w:val="28"/>
          <w:lang w:eastAsia="ru-RU"/>
        </w:rPr>
        <w:t xml:space="preserve">згоди» допомагає маніпулятору  так взаємодіяти зі </w:t>
      </w:r>
      <w:r w:rsidRPr="0098083A">
        <w:rPr>
          <w:sz w:val="28"/>
          <w:szCs w:val="28"/>
          <w:lang w:eastAsia="ru-RU"/>
        </w:rPr>
        <w:t>співрозмовник</w:t>
      </w:r>
      <w:r>
        <w:rPr>
          <w:sz w:val="28"/>
          <w:szCs w:val="28"/>
          <w:lang w:eastAsia="ru-RU"/>
        </w:rPr>
        <w:t>ом, щоб він</w:t>
      </w:r>
      <w:r w:rsidRPr="0098083A">
        <w:rPr>
          <w:sz w:val="28"/>
          <w:szCs w:val="28"/>
          <w:lang w:eastAsia="ru-RU"/>
        </w:rPr>
        <w:t xml:space="preserve"> постійно </w:t>
      </w:r>
      <w:r>
        <w:rPr>
          <w:sz w:val="28"/>
          <w:szCs w:val="28"/>
          <w:lang w:eastAsia="ru-RU"/>
        </w:rPr>
        <w:t xml:space="preserve">з ним </w:t>
      </w:r>
      <w:r w:rsidRPr="0098083A">
        <w:rPr>
          <w:sz w:val="28"/>
          <w:szCs w:val="28"/>
          <w:lang w:eastAsia="ru-RU"/>
        </w:rPr>
        <w:t>погоджувався</w:t>
      </w:r>
      <w:r>
        <w:rPr>
          <w:sz w:val="28"/>
          <w:szCs w:val="28"/>
          <w:lang w:eastAsia="ru-RU"/>
        </w:rPr>
        <w:t>.</w:t>
      </w:r>
      <w:r w:rsidRPr="0098083A">
        <w:rPr>
          <w:sz w:val="28"/>
          <w:szCs w:val="28"/>
          <w:lang w:eastAsia="ru-RU"/>
        </w:rPr>
        <w:t xml:space="preserve"> При цьому він </w:t>
      </w:r>
      <w:r>
        <w:rPr>
          <w:sz w:val="28"/>
          <w:szCs w:val="28"/>
          <w:lang w:eastAsia="ru-RU"/>
        </w:rPr>
        <w:t xml:space="preserve">спрямовує </w:t>
      </w:r>
      <w:r w:rsidRPr="0098083A">
        <w:rPr>
          <w:sz w:val="28"/>
          <w:szCs w:val="28"/>
          <w:lang w:eastAsia="ru-RU"/>
        </w:rPr>
        <w:t>розмову на вигідні для себе те</w:t>
      </w:r>
      <w:r>
        <w:rPr>
          <w:sz w:val="28"/>
          <w:szCs w:val="28"/>
          <w:lang w:eastAsia="ru-RU"/>
        </w:rPr>
        <w:t>ми і проштовхує жертві свої ідеї</w:t>
      </w:r>
      <w:r w:rsidRPr="0098083A">
        <w:rPr>
          <w:sz w:val="28"/>
          <w:szCs w:val="28"/>
          <w:lang w:eastAsia="ru-RU"/>
        </w:rPr>
        <w:t>.</w:t>
      </w:r>
    </w:p>
    <w:p w14:paraId="61814F65" w14:textId="77777777" w:rsidR="008A7072" w:rsidRPr="00FA0AD5" w:rsidRDefault="008A7072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98083A">
        <w:rPr>
          <w:sz w:val="28"/>
          <w:szCs w:val="28"/>
          <w:lang w:eastAsia="ru-RU"/>
        </w:rPr>
        <w:t xml:space="preserve">Під час розмови маніпулятор раптово </w:t>
      </w:r>
      <w:r>
        <w:rPr>
          <w:sz w:val="28"/>
          <w:szCs w:val="28"/>
          <w:lang w:eastAsia="ru-RU"/>
        </w:rPr>
        <w:t xml:space="preserve">може вдаватися до </w:t>
      </w:r>
      <w:r w:rsidRPr="0098083A">
        <w:rPr>
          <w:sz w:val="28"/>
          <w:szCs w:val="28"/>
          <w:lang w:eastAsia="ru-RU"/>
        </w:rPr>
        <w:t>цит</w:t>
      </w:r>
      <w:r>
        <w:rPr>
          <w:sz w:val="28"/>
          <w:szCs w:val="28"/>
          <w:lang w:eastAsia="ru-RU"/>
        </w:rPr>
        <w:t>ування висловлювань обраної жертви</w:t>
      </w:r>
      <w:r w:rsidRPr="0098083A">
        <w:rPr>
          <w:sz w:val="28"/>
          <w:szCs w:val="28"/>
          <w:lang w:eastAsia="ru-RU"/>
        </w:rPr>
        <w:t xml:space="preserve">, </w:t>
      </w:r>
      <w:r>
        <w:rPr>
          <w:sz w:val="28"/>
          <w:szCs w:val="28"/>
          <w:lang w:eastAsia="ru-RU"/>
        </w:rPr>
        <w:t>які вона наводила раніше. Це її бентежить і</w:t>
      </w:r>
      <w:r w:rsidRPr="0098083A">
        <w:rPr>
          <w:sz w:val="28"/>
          <w:szCs w:val="28"/>
          <w:lang w:eastAsia="ru-RU"/>
        </w:rPr>
        <w:t xml:space="preserve"> допомагає маніпулятору досягти свого. </w:t>
      </w:r>
      <w:r>
        <w:rPr>
          <w:sz w:val="28"/>
          <w:szCs w:val="28"/>
          <w:lang w:eastAsia="ru-RU"/>
        </w:rPr>
        <w:t xml:space="preserve">Інформація, що цитувалася, у більшості </w:t>
      </w:r>
      <w:r w:rsidRPr="0098083A">
        <w:rPr>
          <w:sz w:val="28"/>
          <w:szCs w:val="28"/>
          <w:lang w:eastAsia="ru-RU"/>
        </w:rPr>
        <w:t>випадків</w:t>
      </w:r>
      <w:r>
        <w:rPr>
          <w:sz w:val="28"/>
          <w:szCs w:val="28"/>
          <w:lang w:eastAsia="ru-RU"/>
        </w:rPr>
        <w:t xml:space="preserve"> буває частково викривленою, тому має</w:t>
      </w:r>
      <w:r w:rsidRPr="0098083A">
        <w:rPr>
          <w:sz w:val="28"/>
          <w:szCs w:val="28"/>
          <w:lang w:eastAsia="ru-RU"/>
        </w:rPr>
        <w:t xml:space="preserve"> незначну схожість з тим, про що говорив об'єкт маніпуляції. </w:t>
      </w:r>
      <w:r>
        <w:rPr>
          <w:sz w:val="28"/>
          <w:szCs w:val="28"/>
          <w:lang w:eastAsia="ru-RU"/>
        </w:rPr>
        <w:t xml:space="preserve">Так можна викривити </w:t>
      </w:r>
      <w:r w:rsidRPr="0098083A">
        <w:rPr>
          <w:sz w:val="28"/>
          <w:szCs w:val="28"/>
          <w:lang w:eastAsia="ru-RU"/>
        </w:rPr>
        <w:t>початкову думку жертви і повер</w:t>
      </w:r>
      <w:r>
        <w:rPr>
          <w:sz w:val="28"/>
          <w:szCs w:val="28"/>
          <w:lang w:eastAsia="ru-RU"/>
        </w:rPr>
        <w:t>нути розмову у той</w:t>
      </w:r>
      <w:r w:rsidRPr="0098083A">
        <w:rPr>
          <w:sz w:val="28"/>
          <w:szCs w:val="28"/>
          <w:lang w:eastAsia="ru-RU"/>
        </w:rPr>
        <w:t xml:space="preserve"> напрямок, </w:t>
      </w:r>
      <w:r>
        <w:rPr>
          <w:sz w:val="28"/>
          <w:szCs w:val="28"/>
          <w:lang w:eastAsia="ru-RU"/>
        </w:rPr>
        <w:t xml:space="preserve">що </w:t>
      </w:r>
      <w:r w:rsidRPr="0098083A">
        <w:rPr>
          <w:sz w:val="28"/>
          <w:szCs w:val="28"/>
          <w:lang w:eastAsia="ru-RU"/>
        </w:rPr>
        <w:t>об</w:t>
      </w:r>
      <w:r>
        <w:rPr>
          <w:sz w:val="28"/>
          <w:szCs w:val="28"/>
          <w:lang w:eastAsia="ru-RU"/>
        </w:rPr>
        <w:t xml:space="preserve">ирається маніпулятором </w:t>
      </w:r>
      <w:r w:rsidRPr="00874696">
        <w:rPr>
          <w:sz w:val="28"/>
          <w:szCs w:val="28"/>
          <w:lang w:eastAsia="ru-RU"/>
        </w:rPr>
        <w:t>[</w:t>
      </w:r>
      <w:r w:rsidR="00DD1B73">
        <w:rPr>
          <w:sz w:val="28"/>
          <w:szCs w:val="28"/>
          <w:lang w:eastAsia="ru-RU"/>
        </w:rPr>
        <w:t>38</w:t>
      </w:r>
      <w:r>
        <w:rPr>
          <w:sz w:val="28"/>
          <w:szCs w:val="28"/>
          <w:lang w:eastAsia="ru-RU"/>
        </w:rPr>
        <w:t>]</w:t>
      </w:r>
      <w:r w:rsidRPr="0098083A">
        <w:rPr>
          <w:sz w:val="28"/>
          <w:szCs w:val="28"/>
          <w:lang w:eastAsia="ru-RU"/>
        </w:rPr>
        <w:t>.</w:t>
      </w:r>
    </w:p>
    <w:p w14:paraId="38CFCDCD" w14:textId="77777777" w:rsidR="008A7072" w:rsidRDefault="008A7072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98083A">
        <w:rPr>
          <w:sz w:val="28"/>
          <w:szCs w:val="28"/>
          <w:lang w:eastAsia="ru-RU"/>
        </w:rPr>
        <w:t>І</w:t>
      </w:r>
      <w:r>
        <w:rPr>
          <w:sz w:val="28"/>
          <w:szCs w:val="28"/>
          <w:lang w:eastAsia="ru-RU"/>
        </w:rPr>
        <w:t>люзія вибору як маніпулятивний прийом також використовується з метою отримання бажаного результату. Як</w:t>
      </w:r>
      <w:r w:rsidRPr="0098083A">
        <w:rPr>
          <w:sz w:val="28"/>
          <w:szCs w:val="28"/>
          <w:lang w:eastAsia="ru-RU"/>
        </w:rPr>
        <w:t xml:space="preserve"> приклад можна навести ситуацію, ко</w:t>
      </w:r>
      <w:r>
        <w:rPr>
          <w:sz w:val="28"/>
          <w:szCs w:val="28"/>
          <w:lang w:eastAsia="ru-RU"/>
        </w:rPr>
        <w:t>ли мати</w:t>
      </w:r>
      <w:r w:rsidRPr="0098083A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запитує у сина</w:t>
      </w:r>
      <w:r w:rsidRPr="0098083A">
        <w:rPr>
          <w:sz w:val="28"/>
          <w:szCs w:val="28"/>
          <w:lang w:eastAsia="ru-RU"/>
        </w:rPr>
        <w:t xml:space="preserve">: «Ти </w:t>
      </w:r>
      <w:proofErr w:type="spellStart"/>
      <w:r w:rsidRPr="0098083A">
        <w:rPr>
          <w:sz w:val="28"/>
          <w:szCs w:val="28"/>
          <w:lang w:eastAsia="ru-RU"/>
        </w:rPr>
        <w:t>прибереш</w:t>
      </w:r>
      <w:proofErr w:type="spellEnd"/>
      <w:r w:rsidRPr="0098083A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у своїй кімнаті </w:t>
      </w:r>
      <w:r w:rsidRPr="0098083A">
        <w:rPr>
          <w:sz w:val="28"/>
          <w:szCs w:val="28"/>
          <w:lang w:eastAsia="ru-RU"/>
        </w:rPr>
        <w:t xml:space="preserve">до обіду або після?» </w:t>
      </w:r>
      <w:r>
        <w:rPr>
          <w:sz w:val="28"/>
          <w:szCs w:val="28"/>
          <w:lang w:eastAsia="ru-RU"/>
        </w:rPr>
        <w:t xml:space="preserve">Таким чином при наявності вибору, дитина його не має. Імітування вибору використовується маніпулятором як пастка для </w:t>
      </w:r>
      <w:r w:rsidRPr="0098083A">
        <w:rPr>
          <w:sz w:val="28"/>
          <w:szCs w:val="28"/>
          <w:lang w:eastAsia="ru-RU"/>
        </w:rPr>
        <w:t>свідом</w:t>
      </w:r>
      <w:r>
        <w:rPr>
          <w:sz w:val="28"/>
          <w:szCs w:val="28"/>
          <w:lang w:eastAsia="ru-RU"/>
        </w:rPr>
        <w:t xml:space="preserve">ості жертви. </w:t>
      </w:r>
    </w:p>
    <w:p w14:paraId="171711D5" w14:textId="77777777" w:rsidR="008A7072" w:rsidRPr="001E00D2" w:rsidRDefault="008A7072" w:rsidP="008A7072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val="ru-RU" w:eastAsia="ru-RU"/>
        </w:rPr>
      </w:pPr>
      <w:r>
        <w:rPr>
          <w:sz w:val="28"/>
          <w:szCs w:val="28"/>
          <w:lang w:eastAsia="ru-RU"/>
        </w:rPr>
        <w:t>Якщо маніпулятор використовує прийом, в основі якого лежить правило: «</w:t>
      </w:r>
      <w:r w:rsidRPr="0098083A">
        <w:rPr>
          <w:sz w:val="28"/>
          <w:szCs w:val="28"/>
          <w:lang w:eastAsia="ru-RU"/>
        </w:rPr>
        <w:t>найкраще запам'ятовує</w:t>
      </w:r>
      <w:r>
        <w:rPr>
          <w:sz w:val="28"/>
          <w:szCs w:val="28"/>
          <w:lang w:eastAsia="ru-RU"/>
        </w:rPr>
        <w:t>ться інформація</w:t>
      </w:r>
      <w:r w:rsidRPr="0098083A">
        <w:rPr>
          <w:sz w:val="28"/>
          <w:szCs w:val="28"/>
          <w:lang w:eastAsia="ru-RU"/>
        </w:rPr>
        <w:t xml:space="preserve"> на початку і в кінці</w:t>
      </w:r>
      <w:r>
        <w:rPr>
          <w:sz w:val="28"/>
          <w:szCs w:val="28"/>
          <w:lang w:eastAsia="ru-RU"/>
        </w:rPr>
        <w:t xml:space="preserve"> висловлювання»</w:t>
      </w:r>
      <w:r w:rsidRPr="0098083A">
        <w:rPr>
          <w:sz w:val="28"/>
          <w:szCs w:val="28"/>
          <w:lang w:eastAsia="ru-RU"/>
        </w:rPr>
        <w:t xml:space="preserve">, </w:t>
      </w:r>
      <w:r>
        <w:rPr>
          <w:sz w:val="28"/>
          <w:szCs w:val="28"/>
          <w:lang w:eastAsia="ru-RU"/>
        </w:rPr>
        <w:t xml:space="preserve">він </w:t>
      </w:r>
      <w:r w:rsidRPr="0098083A">
        <w:rPr>
          <w:sz w:val="28"/>
          <w:szCs w:val="28"/>
          <w:lang w:eastAsia="ru-RU"/>
        </w:rPr>
        <w:t xml:space="preserve">не тільки </w:t>
      </w:r>
      <w:r>
        <w:rPr>
          <w:sz w:val="28"/>
          <w:szCs w:val="28"/>
          <w:lang w:eastAsia="ru-RU"/>
        </w:rPr>
        <w:t xml:space="preserve">вигідно для себе починає </w:t>
      </w:r>
      <w:r w:rsidRPr="0098083A">
        <w:rPr>
          <w:sz w:val="28"/>
          <w:szCs w:val="28"/>
          <w:lang w:eastAsia="ru-RU"/>
        </w:rPr>
        <w:t>бесіду</w:t>
      </w:r>
      <w:r>
        <w:rPr>
          <w:sz w:val="28"/>
          <w:szCs w:val="28"/>
          <w:lang w:eastAsia="ru-RU"/>
        </w:rPr>
        <w:t xml:space="preserve"> [</w:t>
      </w:r>
      <w:r w:rsidR="00DD1B73">
        <w:rPr>
          <w:sz w:val="28"/>
          <w:szCs w:val="28"/>
        </w:rPr>
        <w:t>38</w:t>
      </w:r>
      <w:r>
        <w:t xml:space="preserve">, </w:t>
      </w:r>
      <w:r w:rsidRPr="001E00D2">
        <w:rPr>
          <w:sz w:val="28"/>
          <w:szCs w:val="28"/>
          <w:lang w:val="en-US"/>
        </w:rPr>
        <w:t>c</w:t>
      </w:r>
      <w:r w:rsidR="00DD1B73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4</w:t>
      </w:r>
      <w:r w:rsidR="00DD1B73">
        <w:rPr>
          <w:sz w:val="28"/>
          <w:szCs w:val="28"/>
          <w:lang w:val="ru-RU"/>
        </w:rPr>
        <w:t>1</w:t>
      </w:r>
      <w:r w:rsidRPr="001E00D2">
        <w:rPr>
          <w:sz w:val="28"/>
          <w:szCs w:val="28"/>
          <w:lang w:eastAsia="ru-RU"/>
        </w:rPr>
        <w:t>].</w:t>
      </w:r>
    </w:p>
    <w:p w14:paraId="6B13E27B" w14:textId="77777777" w:rsidR="00930079" w:rsidRDefault="00372D3B" w:rsidP="00372D3B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val="ru-RU" w:eastAsia="ru-RU"/>
        </w:rPr>
        <w:t xml:space="preserve">До </w:t>
      </w:r>
      <w:proofErr w:type="spellStart"/>
      <w:r>
        <w:rPr>
          <w:sz w:val="28"/>
          <w:szCs w:val="28"/>
          <w:lang w:val="ru-RU" w:eastAsia="ru-RU"/>
        </w:rPr>
        <w:t>третьої</w:t>
      </w:r>
      <w:proofErr w:type="spellEnd"/>
      <w:r>
        <w:rPr>
          <w:sz w:val="28"/>
          <w:szCs w:val="28"/>
          <w:lang w:val="ru-RU" w:eastAsia="ru-RU"/>
        </w:rPr>
        <w:t xml:space="preserve"> </w:t>
      </w:r>
      <w:proofErr w:type="spellStart"/>
      <w:r>
        <w:rPr>
          <w:sz w:val="28"/>
          <w:szCs w:val="28"/>
          <w:lang w:val="ru-RU" w:eastAsia="ru-RU"/>
        </w:rPr>
        <w:t>категорії</w:t>
      </w:r>
      <w:proofErr w:type="spellEnd"/>
      <w:r>
        <w:rPr>
          <w:sz w:val="28"/>
          <w:szCs w:val="28"/>
          <w:lang w:val="ru-RU" w:eastAsia="ru-RU"/>
        </w:rPr>
        <w:t xml:space="preserve"> належать </w:t>
      </w:r>
      <w:r>
        <w:rPr>
          <w:sz w:val="28"/>
          <w:szCs w:val="28"/>
          <w:lang w:eastAsia="ru-RU"/>
        </w:rPr>
        <w:t>в</w:t>
      </w:r>
      <w:r w:rsidR="00930079" w:rsidRPr="00347716">
        <w:rPr>
          <w:sz w:val="28"/>
          <w:szCs w:val="28"/>
          <w:lang w:eastAsia="ru-RU"/>
        </w:rPr>
        <w:t>сі організаційно-процедурні прийоми</w:t>
      </w:r>
      <w:r>
        <w:rPr>
          <w:sz w:val="28"/>
          <w:szCs w:val="28"/>
          <w:lang w:eastAsia="ru-RU"/>
        </w:rPr>
        <w:t>. Вони</w:t>
      </w:r>
      <w:r w:rsidR="00930079" w:rsidRPr="00347716">
        <w:rPr>
          <w:sz w:val="28"/>
          <w:szCs w:val="28"/>
          <w:lang w:eastAsia="ru-RU"/>
        </w:rPr>
        <w:t xml:space="preserve"> пов'язані зі створенням певних умов для маніпуляції. Організатор маніпуляції прагне ускладнити процес спілкування для жертви, і за допомогою </w:t>
      </w:r>
      <w:r w:rsidR="00930079" w:rsidRPr="00347716">
        <w:rPr>
          <w:sz w:val="28"/>
          <w:szCs w:val="28"/>
          <w:lang w:eastAsia="ru-RU"/>
        </w:rPr>
        <w:lastRenderedPageBreak/>
        <w:t xml:space="preserve">цього досягти поставленої  </w:t>
      </w:r>
      <w:r w:rsidR="00930079" w:rsidRPr="00DD1B73">
        <w:rPr>
          <w:sz w:val="28"/>
          <w:szCs w:val="28"/>
          <w:lang w:eastAsia="ru-RU"/>
        </w:rPr>
        <w:t xml:space="preserve">мети </w:t>
      </w:r>
      <w:r w:rsidR="00E06DB1" w:rsidRPr="00DD1B73">
        <w:rPr>
          <w:sz w:val="28"/>
          <w:szCs w:val="28"/>
          <w:lang w:eastAsia="ru-RU"/>
        </w:rPr>
        <w:t xml:space="preserve"> </w:t>
      </w:r>
      <w:r w:rsidR="00930079" w:rsidRPr="00DD1B73">
        <w:rPr>
          <w:sz w:val="28"/>
          <w:szCs w:val="28"/>
          <w:lang w:eastAsia="ru-RU"/>
        </w:rPr>
        <w:t>[</w:t>
      </w:r>
      <w:r w:rsidR="00DD1B73" w:rsidRPr="00DD1B73">
        <w:rPr>
          <w:sz w:val="28"/>
          <w:szCs w:val="28"/>
        </w:rPr>
        <w:t>57</w:t>
      </w:r>
      <w:r w:rsidR="00930079" w:rsidRPr="00DD1B73">
        <w:rPr>
          <w:sz w:val="28"/>
          <w:szCs w:val="28"/>
          <w:lang w:eastAsia="ru-RU"/>
        </w:rPr>
        <w:t>].</w:t>
      </w:r>
      <w:r w:rsidR="00930079" w:rsidRPr="00347716">
        <w:rPr>
          <w:sz w:val="28"/>
          <w:szCs w:val="28"/>
          <w:lang w:eastAsia="ru-RU"/>
        </w:rPr>
        <w:t xml:space="preserve">  Проаналізуємо найбільш поширені організаційно-п</w:t>
      </w:r>
      <w:r>
        <w:rPr>
          <w:sz w:val="28"/>
          <w:szCs w:val="28"/>
          <w:lang w:eastAsia="ru-RU"/>
        </w:rPr>
        <w:t>роцедурні прийоми маніпулювання.</w:t>
      </w:r>
    </w:p>
    <w:p w14:paraId="74E47B2C" w14:textId="77777777" w:rsidR="00930079" w:rsidRPr="0098083A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Перший прийом – це д</w:t>
      </w:r>
      <w:r w:rsidR="00372D3B">
        <w:rPr>
          <w:sz w:val="28"/>
          <w:szCs w:val="28"/>
          <w:lang w:eastAsia="ru-RU"/>
        </w:rPr>
        <w:t>озування інформації, в наслідок чого</w:t>
      </w:r>
      <w:r>
        <w:rPr>
          <w:sz w:val="28"/>
          <w:szCs w:val="28"/>
          <w:lang w:eastAsia="ru-RU"/>
        </w:rPr>
        <w:t xml:space="preserve"> </w:t>
      </w:r>
      <w:r w:rsidR="00372D3B">
        <w:rPr>
          <w:sz w:val="28"/>
          <w:szCs w:val="28"/>
          <w:lang w:eastAsia="ru-RU"/>
        </w:rPr>
        <w:t xml:space="preserve">вона </w:t>
      </w:r>
      <w:r w:rsidRPr="0098083A">
        <w:rPr>
          <w:sz w:val="28"/>
          <w:szCs w:val="28"/>
          <w:lang w:eastAsia="ru-RU"/>
        </w:rPr>
        <w:t>подається невеликими частинами, що ускладнює сприйняття</w:t>
      </w:r>
      <w:r>
        <w:rPr>
          <w:sz w:val="28"/>
          <w:szCs w:val="28"/>
          <w:lang w:eastAsia="ru-RU"/>
        </w:rPr>
        <w:t xml:space="preserve"> </w:t>
      </w:r>
      <w:r w:rsidR="00372D3B">
        <w:rPr>
          <w:sz w:val="28"/>
          <w:szCs w:val="28"/>
          <w:lang w:eastAsia="ru-RU"/>
        </w:rPr>
        <w:t xml:space="preserve">її смислових аспектів </w:t>
      </w:r>
      <w:r>
        <w:rPr>
          <w:sz w:val="28"/>
          <w:szCs w:val="28"/>
          <w:lang w:eastAsia="ru-RU"/>
        </w:rPr>
        <w:t>об</w:t>
      </w:r>
      <w:r w:rsidRPr="00372D3B">
        <w:rPr>
          <w:sz w:val="28"/>
          <w:szCs w:val="28"/>
          <w:lang w:eastAsia="ru-RU"/>
        </w:rPr>
        <w:t>’</w:t>
      </w:r>
      <w:r>
        <w:rPr>
          <w:sz w:val="28"/>
          <w:szCs w:val="28"/>
          <w:lang w:eastAsia="ru-RU"/>
        </w:rPr>
        <w:t>єктом маніпуляції</w:t>
      </w:r>
      <w:r w:rsidRPr="0098083A">
        <w:rPr>
          <w:sz w:val="28"/>
          <w:szCs w:val="28"/>
          <w:lang w:eastAsia="ru-RU"/>
        </w:rPr>
        <w:t>.</w:t>
      </w:r>
    </w:p>
    <w:p w14:paraId="7C5635CD" w14:textId="77777777" w:rsidR="00930079" w:rsidRPr="009C7C9B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Другим прийомом є н</w:t>
      </w:r>
      <w:r w:rsidRPr="0098083A">
        <w:rPr>
          <w:sz w:val="28"/>
          <w:szCs w:val="28"/>
          <w:lang w:eastAsia="ru-RU"/>
        </w:rPr>
        <w:t>адмірне інформування</w:t>
      </w:r>
      <w:r>
        <w:rPr>
          <w:sz w:val="28"/>
          <w:szCs w:val="28"/>
          <w:lang w:eastAsia="ru-RU"/>
        </w:rPr>
        <w:t xml:space="preserve"> об</w:t>
      </w:r>
      <w:r w:rsidRPr="005D569F">
        <w:rPr>
          <w:sz w:val="28"/>
          <w:szCs w:val="28"/>
          <w:lang w:val="ru-RU" w:eastAsia="ru-RU"/>
        </w:rPr>
        <w:t>’</w:t>
      </w:r>
      <w:proofErr w:type="spellStart"/>
      <w:r>
        <w:rPr>
          <w:sz w:val="28"/>
          <w:szCs w:val="28"/>
          <w:lang w:eastAsia="ru-RU"/>
        </w:rPr>
        <w:t>єкта</w:t>
      </w:r>
      <w:proofErr w:type="spellEnd"/>
      <w:r w:rsidRPr="0098083A">
        <w:rPr>
          <w:sz w:val="28"/>
          <w:szCs w:val="28"/>
          <w:lang w:eastAsia="ru-RU"/>
        </w:rPr>
        <w:t>.</w:t>
      </w:r>
      <w:r>
        <w:rPr>
          <w:sz w:val="28"/>
          <w:szCs w:val="28"/>
          <w:lang w:eastAsia="ru-RU"/>
        </w:rPr>
        <w:t xml:space="preserve"> Це протилежн</w:t>
      </w:r>
      <w:r w:rsidRPr="0098083A">
        <w:rPr>
          <w:sz w:val="28"/>
          <w:szCs w:val="28"/>
          <w:lang w:eastAsia="ru-RU"/>
        </w:rPr>
        <w:t>ий варіант</w:t>
      </w:r>
      <w:r>
        <w:rPr>
          <w:sz w:val="28"/>
          <w:szCs w:val="28"/>
          <w:lang w:eastAsia="ru-RU"/>
        </w:rPr>
        <w:t xml:space="preserve"> </w:t>
      </w:r>
      <w:r w:rsidR="00372D3B">
        <w:rPr>
          <w:sz w:val="28"/>
          <w:szCs w:val="28"/>
          <w:lang w:eastAsia="ru-RU"/>
        </w:rPr>
        <w:t>порівняно з першим прийомом</w:t>
      </w:r>
      <w:r>
        <w:rPr>
          <w:sz w:val="28"/>
          <w:szCs w:val="28"/>
          <w:lang w:eastAsia="ru-RU"/>
        </w:rPr>
        <w:t>.</w:t>
      </w:r>
      <w:r w:rsidRPr="0098083A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С</w:t>
      </w:r>
      <w:r w:rsidR="00372D3B">
        <w:rPr>
          <w:sz w:val="28"/>
          <w:szCs w:val="28"/>
          <w:lang w:eastAsia="ru-RU"/>
        </w:rPr>
        <w:t>піврозмовнику на</w:t>
      </w:r>
      <w:r w:rsidRPr="0098083A">
        <w:rPr>
          <w:sz w:val="28"/>
          <w:szCs w:val="28"/>
          <w:lang w:eastAsia="ru-RU"/>
        </w:rPr>
        <w:t xml:space="preserve">дається </w:t>
      </w:r>
      <w:r w:rsidR="00372D3B">
        <w:rPr>
          <w:sz w:val="28"/>
          <w:szCs w:val="28"/>
          <w:lang w:eastAsia="ru-RU"/>
        </w:rPr>
        <w:t xml:space="preserve">занадто великий </w:t>
      </w:r>
      <w:r w:rsidRPr="0098083A">
        <w:rPr>
          <w:sz w:val="28"/>
          <w:szCs w:val="28"/>
          <w:lang w:eastAsia="ru-RU"/>
        </w:rPr>
        <w:t xml:space="preserve">обсяг інформації, </w:t>
      </w:r>
      <w:r w:rsidR="00372D3B">
        <w:rPr>
          <w:sz w:val="28"/>
          <w:szCs w:val="28"/>
          <w:lang w:eastAsia="ru-RU"/>
        </w:rPr>
        <w:t xml:space="preserve">який </w:t>
      </w:r>
      <w:r w:rsidRPr="0098083A">
        <w:rPr>
          <w:sz w:val="28"/>
          <w:szCs w:val="28"/>
          <w:lang w:eastAsia="ru-RU"/>
        </w:rPr>
        <w:t xml:space="preserve">перевищує його можливості </w:t>
      </w:r>
      <w:r w:rsidR="003D2006">
        <w:rPr>
          <w:sz w:val="28"/>
          <w:szCs w:val="28"/>
          <w:lang w:eastAsia="ru-RU"/>
        </w:rPr>
        <w:t xml:space="preserve">її </w:t>
      </w:r>
      <w:r>
        <w:rPr>
          <w:sz w:val="28"/>
          <w:szCs w:val="28"/>
          <w:lang w:eastAsia="ru-RU"/>
        </w:rPr>
        <w:t>сприйняти</w:t>
      </w:r>
      <w:r w:rsidR="003D2006">
        <w:rPr>
          <w:sz w:val="28"/>
          <w:szCs w:val="28"/>
          <w:lang w:eastAsia="ru-RU"/>
        </w:rPr>
        <w:t xml:space="preserve"> та проаналізувати</w:t>
      </w:r>
      <w:r w:rsidRPr="0098083A">
        <w:rPr>
          <w:sz w:val="28"/>
          <w:szCs w:val="28"/>
          <w:lang w:eastAsia="ru-RU"/>
        </w:rPr>
        <w:t xml:space="preserve"> [</w:t>
      </w:r>
      <w:r w:rsidR="00DD1B73" w:rsidRPr="00DD1B73">
        <w:rPr>
          <w:sz w:val="28"/>
          <w:szCs w:val="28"/>
        </w:rPr>
        <w:t>57</w:t>
      </w:r>
      <w:r w:rsidR="007A67FC" w:rsidRPr="00DD1B73">
        <w:rPr>
          <w:sz w:val="28"/>
          <w:szCs w:val="28"/>
        </w:rPr>
        <w:t xml:space="preserve">, </w:t>
      </w:r>
      <w:r w:rsidR="007A67FC">
        <w:rPr>
          <w:sz w:val="28"/>
          <w:szCs w:val="28"/>
        </w:rPr>
        <w:t>с.72</w:t>
      </w:r>
      <w:r w:rsidRPr="009C7C9B">
        <w:rPr>
          <w:sz w:val="28"/>
          <w:szCs w:val="28"/>
          <w:lang w:eastAsia="ru-RU"/>
        </w:rPr>
        <w:t>].</w:t>
      </w:r>
    </w:p>
    <w:p w14:paraId="125AEC31" w14:textId="77777777" w:rsidR="00930079" w:rsidRPr="0098083A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Наступним, третім прийомом, є п</w:t>
      </w:r>
      <w:r w:rsidRPr="0098083A">
        <w:rPr>
          <w:sz w:val="28"/>
          <w:szCs w:val="28"/>
          <w:lang w:eastAsia="ru-RU"/>
        </w:rPr>
        <w:t>ровокація підозри</w:t>
      </w:r>
      <w:r>
        <w:rPr>
          <w:sz w:val="28"/>
          <w:szCs w:val="28"/>
          <w:lang w:eastAsia="ru-RU"/>
        </w:rPr>
        <w:t xml:space="preserve"> у жертви</w:t>
      </w:r>
      <w:r w:rsidRPr="0098083A">
        <w:rPr>
          <w:sz w:val="28"/>
          <w:szCs w:val="28"/>
          <w:lang w:eastAsia="ru-RU"/>
        </w:rPr>
        <w:t>.</w:t>
      </w:r>
      <w:r>
        <w:rPr>
          <w:sz w:val="28"/>
          <w:szCs w:val="28"/>
          <w:lang w:eastAsia="ru-RU"/>
        </w:rPr>
        <w:t xml:space="preserve"> </w:t>
      </w:r>
      <w:r w:rsidRPr="0098083A">
        <w:rPr>
          <w:sz w:val="28"/>
          <w:szCs w:val="28"/>
          <w:lang w:eastAsia="ru-RU"/>
        </w:rPr>
        <w:t>Маніпулятор</w:t>
      </w:r>
      <w:r>
        <w:rPr>
          <w:sz w:val="28"/>
          <w:szCs w:val="28"/>
          <w:lang w:eastAsia="ru-RU"/>
        </w:rPr>
        <w:t xml:space="preserve"> може заявити</w:t>
      </w:r>
      <w:r w:rsidR="00C6068B">
        <w:rPr>
          <w:sz w:val="28"/>
          <w:szCs w:val="28"/>
          <w:lang w:eastAsia="ru-RU"/>
        </w:rPr>
        <w:t>, що не буде переконувати або у чомусь або схиляти до чогось свою жертву, наприклад: «Я не буду Вас переконувати взяти у цьому участь, оскільки це тільки мої проблеми»</w:t>
      </w:r>
      <w:r w:rsidRPr="0098083A">
        <w:rPr>
          <w:sz w:val="28"/>
          <w:szCs w:val="28"/>
          <w:lang w:eastAsia="ru-RU"/>
        </w:rPr>
        <w:t xml:space="preserve">. Ця фраза передбачає </w:t>
      </w:r>
      <w:r w:rsidR="00C6068B">
        <w:rPr>
          <w:sz w:val="28"/>
          <w:szCs w:val="28"/>
          <w:lang w:eastAsia="ru-RU"/>
        </w:rPr>
        <w:t>таку відповідь, що автоматично ставить співрозмовника у</w:t>
      </w:r>
      <w:r w:rsidRPr="0098083A">
        <w:rPr>
          <w:sz w:val="28"/>
          <w:szCs w:val="28"/>
          <w:lang w:eastAsia="ru-RU"/>
        </w:rPr>
        <w:t xml:space="preserve"> некомфортну позицію. Жертва починає </w:t>
      </w:r>
      <w:r>
        <w:rPr>
          <w:sz w:val="28"/>
          <w:szCs w:val="28"/>
          <w:lang w:eastAsia="ru-RU"/>
        </w:rPr>
        <w:t>переконувати</w:t>
      </w:r>
      <w:r w:rsidRPr="0098083A">
        <w:rPr>
          <w:sz w:val="28"/>
          <w:szCs w:val="28"/>
          <w:lang w:eastAsia="ru-RU"/>
        </w:rPr>
        <w:t xml:space="preserve"> маніпулятора в </w:t>
      </w:r>
      <w:proofErr w:type="spellStart"/>
      <w:r w:rsidRPr="0098083A">
        <w:rPr>
          <w:sz w:val="28"/>
          <w:szCs w:val="28"/>
          <w:lang w:eastAsia="ru-RU"/>
        </w:rPr>
        <w:t>зворотн</w:t>
      </w:r>
      <w:r w:rsidR="00C6068B">
        <w:rPr>
          <w:sz w:val="28"/>
          <w:szCs w:val="28"/>
          <w:lang w:eastAsia="ru-RU"/>
        </w:rPr>
        <w:t>ь</w:t>
      </w:r>
      <w:r w:rsidRPr="0098083A">
        <w:rPr>
          <w:sz w:val="28"/>
          <w:szCs w:val="28"/>
          <w:lang w:eastAsia="ru-RU"/>
        </w:rPr>
        <w:t>ому</w:t>
      </w:r>
      <w:proofErr w:type="spellEnd"/>
      <w:r w:rsidRPr="0098083A">
        <w:rPr>
          <w:sz w:val="28"/>
          <w:szCs w:val="28"/>
          <w:lang w:eastAsia="ru-RU"/>
        </w:rPr>
        <w:t xml:space="preserve">, при цьому несвідомо схиляючись до </w:t>
      </w:r>
      <w:r w:rsidR="00C6068B">
        <w:rPr>
          <w:sz w:val="28"/>
          <w:szCs w:val="28"/>
          <w:lang w:eastAsia="ru-RU"/>
        </w:rPr>
        <w:t xml:space="preserve">прийняття його </w:t>
      </w:r>
      <w:r w:rsidRPr="0098083A">
        <w:rPr>
          <w:sz w:val="28"/>
          <w:szCs w:val="28"/>
          <w:lang w:eastAsia="ru-RU"/>
        </w:rPr>
        <w:t xml:space="preserve">позиції. </w:t>
      </w:r>
      <w:r w:rsidR="00C6068B">
        <w:rPr>
          <w:sz w:val="28"/>
          <w:szCs w:val="28"/>
          <w:lang w:eastAsia="ru-RU"/>
        </w:rPr>
        <w:t xml:space="preserve">Саме так зникає </w:t>
      </w:r>
      <w:r>
        <w:rPr>
          <w:sz w:val="28"/>
          <w:szCs w:val="28"/>
          <w:lang w:eastAsia="ru-RU"/>
        </w:rPr>
        <w:t xml:space="preserve">межа </w:t>
      </w:r>
      <w:r w:rsidRPr="0098083A">
        <w:rPr>
          <w:sz w:val="28"/>
          <w:szCs w:val="28"/>
          <w:lang w:eastAsia="ru-RU"/>
        </w:rPr>
        <w:t>між сприйнят</w:t>
      </w:r>
      <w:r>
        <w:rPr>
          <w:sz w:val="28"/>
          <w:szCs w:val="28"/>
          <w:lang w:eastAsia="ru-RU"/>
        </w:rPr>
        <w:t>тям</w:t>
      </w:r>
      <w:r w:rsidRPr="0098083A">
        <w:rPr>
          <w:sz w:val="28"/>
          <w:szCs w:val="28"/>
          <w:lang w:eastAsia="ru-RU"/>
        </w:rPr>
        <w:t xml:space="preserve"> </w:t>
      </w:r>
      <w:r w:rsidR="00C6068B">
        <w:rPr>
          <w:sz w:val="28"/>
          <w:szCs w:val="28"/>
          <w:lang w:eastAsia="ru-RU"/>
        </w:rPr>
        <w:t xml:space="preserve">викривленої інформації </w:t>
      </w:r>
      <w:r>
        <w:rPr>
          <w:sz w:val="28"/>
          <w:szCs w:val="28"/>
          <w:lang w:eastAsia="ru-RU"/>
        </w:rPr>
        <w:t>і правди</w:t>
      </w:r>
      <w:r w:rsidR="00C6068B">
        <w:rPr>
          <w:sz w:val="28"/>
          <w:szCs w:val="28"/>
          <w:lang w:eastAsia="ru-RU"/>
        </w:rPr>
        <w:t>вої</w:t>
      </w:r>
      <w:r>
        <w:rPr>
          <w:sz w:val="28"/>
          <w:szCs w:val="28"/>
          <w:lang w:eastAsia="ru-RU"/>
        </w:rPr>
        <w:t xml:space="preserve">, </w:t>
      </w:r>
      <w:r w:rsidR="00C6068B">
        <w:rPr>
          <w:sz w:val="28"/>
          <w:szCs w:val="28"/>
          <w:lang w:eastAsia="ru-RU"/>
        </w:rPr>
        <w:t xml:space="preserve">що й намагається зробити </w:t>
      </w:r>
      <w:r w:rsidRPr="0098083A">
        <w:rPr>
          <w:sz w:val="28"/>
          <w:szCs w:val="28"/>
          <w:lang w:eastAsia="ru-RU"/>
        </w:rPr>
        <w:t>ма</w:t>
      </w:r>
      <w:r>
        <w:rPr>
          <w:sz w:val="28"/>
          <w:szCs w:val="28"/>
          <w:lang w:eastAsia="ru-RU"/>
        </w:rPr>
        <w:t>ніпулятор</w:t>
      </w:r>
      <w:r w:rsidRPr="0098083A">
        <w:rPr>
          <w:sz w:val="28"/>
          <w:szCs w:val="28"/>
          <w:lang w:eastAsia="ru-RU"/>
        </w:rPr>
        <w:t>.</w:t>
      </w:r>
    </w:p>
    <w:p w14:paraId="4523CAE0" w14:textId="77777777" w:rsidR="00930079" w:rsidRPr="00347716" w:rsidRDefault="00C6068B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Останнім, ч</w:t>
      </w:r>
      <w:r w:rsidR="00930079">
        <w:rPr>
          <w:sz w:val="28"/>
          <w:szCs w:val="28"/>
          <w:lang w:eastAsia="ru-RU"/>
        </w:rPr>
        <w:t>етвертим організаційно-процедурним прийомом</w:t>
      </w:r>
      <w:r>
        <w:rPr>
          <w:sz w:val="28"/>
          <w:szCs w:val="28"/>
          <w:lang w:eastAsia="ru-RU"/>
        </w:rPr>
        <w:t xml:space="preserve">, який також часто використовується, </w:t>
      </w:r>
      <w:r w:rsidR="00930079">
        <w:rPr>
          <w:sz w:val="28"/>
          <w:szCs w:val="28"/>
          <w:lang w:eastAsia="ru-RU"/>
        </w:rPr>
        <w:t>є п</w:t>
      </w:r>
      <w:r w:rsidR="00930079" w:rsidRPr="0098083A">
        <w:rPr>
          <w:sz w:val="28"/>
          <w:szCs w:val="28"/>
          <w:lang w:eastAsia="ru-RU"/>
        </w:rPr>
        <w:t>осилання на «в</w:t>
      </w:r>
      <w:r w:rsidR="00930079">
        <w:rPr>
          <w:sz w:val="28"/>
          <w:szCs w:val="28"/>
          <w:lang w:eastAsia="ru-RU"/>
        </w:rPr>
        <w:t>ідомих</w:t>
      </w:r>
      <w:r w:rsidR="00930079" w:rsidRPr="0098083A">
        <w:rPr>
          <w:sz w:val="28"/>
          <w:szCs w:val="28"/>
          <w:lang w:eastAsia="ru-RU"/>
        </w:rPr>
        <w:t>»</w:t>
      </w:r>
      <w:r>
        <w:rPr>
          <w:sz w:val="28"/>
          <w:szCs w:val="28"/>
          <w:lang w:eastAsia="ru-RU"/>
        </w:rPr>
        <w:t>, «найбільш досвідчених»</w:t>
      </w:r>
      <w:r w:rsidR="00930079" w:rsidRPr="0098083A">
        <w:rPr>
          <w:sz w:val="28"/>
          <w:szCs w:val="28"/>
          <w:lang w:eastAsia="ru-RU"/>
        </w:rPr>
        <w:t>.</w:t>
      </w:r>
      <w:r w:rsidR="00930079">
        <w:rPr>
          <w:sz w:val="28"/>
          <w:szCs w:val="28"/>
          <w:lang w:eastAsia="ru-RU"/>
        </w:rPr>
        <w:t xml:space="preserve"> М</w:t>
      </w:r>
      <w:r w:rsidR="00930079" w:rsidRPr="0098083A">
        <w:rPr>
          <w:sz w:val="28"/>
          <w:szCs w:val="28"/>
          <w:lang w:eastAsia="ru-RU"/>
        </w:rPr>
        <w:t xml:space="preserve">аніпулятор </w:t>
      </w:r>
      <w:r>
        <w:rPr>
          <w:sz w:val="28"/>
          <w:szCs w:val="28"/>
          <w:lang w:eastAsia="ru-RU"/>
        </w:rPr>
        <w:t xml:space="preserve">може </w:t>
      </w:r>
      <w:r w:rsidR="00930079">
        <w:rPr>
          <w:sz w:val="28"/>
          <w:szCs w:val="28"/>
          <w:lang w:eastAsia="ru-RU"/>
        </w:rPr>
        <w:t xml:space="preserve">часто </w:t>
      </w:r>
      <w:r w:rsidR="00A55920">
        <w:rPr>
          <w:sz w:val="28"/>
          <w:szCs w:val="28"/>
          <w:lang w:eastAsia="ru-RU"/>
        </w:rPr>
        <w:t>вдаватися до висловлювань</w:t>
      </w:r>
      <w:r w:rsidR="00930079" w:rsidRPr="0098083A">
        <w:rPr>
          <w:sz w:val="28"/>
          <w:szCs w:val="28"/>
          <w:lang w:eastAsia="ru-RU"/>
        </w:rPr>
        <w:t xml:space="preserve"> відомих і </w:t>
      </w:r>
      <w:r w:rsidR="00930079">
        <w:rPr>
          <w:sz w:val="28"/>
          <w:szCs w:val="28"/>
          <w:lang w:eastAsia="ru-RU"/>
        </w:rPr>
        <w:t xml:space="preserve">шанованих </w:t>
      </w:r>
      <w:r w:rsidR="00930079" w:rsidRPr="0098083A">
        <w:rPr>
          <w:sz w:val="28"/>
          <w:szCs w:val="28"/>
          <w:lang w:eastAsia="ru-RU"/>
        </w:rPr>
        <w:t xml:space="preserve">людей, </w:t>
      </w:r>
      <w:r w:rsidR="00A55920">
        <w:rPr>
          <w:sz w:val="28"/>
          <w:szCs w:val="28"/>
          <w:lang w:eastAsia="ru-RU"/>
        </w:rPr>
        <w:t xml:space="preserve">посилатися </w:t>
      </w:r>
      <w:r w:rsidR="00930079" w:rsidRPr="0098083A">
        <w:rPr>
          <w:sz w:val="28"/>
          <w:szCs w:val="28"/>
          <w:lang w:eastAsia="ru-RU"/>
        </w:rPr>
        <w:t>на соціальні принципи</w:t>
      </w:r>
      <w:r>
        <w:rPr>
          <w:sz w:val="28"/>
          <w:szCs w:val="28"/>
          <w:lang w:eastAsia="ru-RU"/>
        </w:rPr>
        <w:t>, які є вельми важливими</w:t>
      </w:r>
      <w:r w:rsidR="00930079" w:rsidRPr="0098083A">
        <w:rPr>
          <w:sz w:val="28"/>
          <w:szCs w:val="28"/>
          <w:lang w:eastAsia="ru-RU"/>
        </w:rPr>
        <w:t>. Цим він принижує статус жертви, змушу</w:t>
      </w:r>
      <w:r w:rsidR="00930079">
        <w:rPr>
          <w:sz w:val="28"/>
          <w:szCs w:val="28"/>
          <w:lang w:eastAsia="ru-RU"/>
        </w:rPr>
        <w:t>є</w:t>
      </w:r>
      <w:r w:rsidR="00930079" w:rsidRPr="0098083A">
        <w:rPr>
          <w:sz w:val="28"/>
          <w:szCs w:val="28"/>
          <w:lang w:eastAsia="ru-RU"/>
        </w:rPr>
        <w:t xml:space="preserve"> її думати, що всі великі вважають так, </w:t>
      </w:r>
      <w:r w:rsidR="00A55920">
        <w:rPr>
          <w:sz w:val="28"/>
          <w:szCs w:val="28"/>
          <w:lang w:eastAsia="ru-RU"/>
        </w:rPr>
        <w:t xml:space="preserve">отже, він апріорі не може </w:t>
      </w:r>
      <w:r w:rsidR="00930079" w:rsidRPr="0098083A">
        <w:rPr>
          <w:sz w:val="28"/>
          <w:szCs w:val="28"/>
          <w:lang w:eastAsia="ru-RU"/>
        </w:rPr>
        <w:t>суперечити</w:t>
      </w:r>
      <w:r w:rsidR="00A55920">
        <w:rPr>
          <w:sz w:val="28"/>
          <w:szCs w:val="28"/>
          <w:lang w:eastAsia="ru-RU"/>
        </w:rPr>
        <w:t xml:space="preserve"> авторитетним думкам</w:t>
      </w:r>
      <w:r w:rsidR="00930079" w:rsidRPr="0098083A">
        <w:rPr>
          <w:sz w:val="28"/>
          <w:szCs w:val="28"/>
          <w:lang w:eastAsia="ru-RU"/>
        </w:rPr>
        <w:t xml:space="preserve">. </w:t>
      </w:r>
      <w:r w:rsidR="00930079">
        <w:rPr>
          <w:sz w:val="28"/>
          <w:szCs w:val="28"/>
          <w:lang w:eastAsia="ru-RU"/>
        </w:rPr>
        <w:t xml:space="preserve"> Використання такого прийому дозволяє маніпулятору швидко нав'яза</w:t>
      </w:r>
      <w:r w:rsidR="00A55920">
        <w:rPr>
          <w:sz w:val="28"/>
          <w:szCs w:val="28"/>
          <w:lang w:eastAsia="ru-RU"/>
        </w:rPr>
        <w:t>ти</w:t>
      </w:r>
      <w:r w:rsidR="00930079">
        <w:rPr>
          <w:sz w:val="28"/>
          <w:szCs w:val="28"/>
          <w:lang w:eastAsia="ru-RU"/>
        </w:rPr>
        <w:t xml:space="preserve"> </w:t>
      </w:r>
      <w:r w:rsidR="00A55920">
        <w:rPr>
          <w:sz w:val="28"/>
          <w:szCs w:val="28"/>
          <w:lang w:eastAsia="ru-RU"/>
        </w:rPr>
        <w:t xml:space="preserve">бачення своєї </w:t>
      </w:r>
      <w:r w:rsidR="00930079">
        <w:rPr>
          <w:sz w:val="28"/>
          <w:szCs w:val="28"/>
          <w:lang w:eastAsia="ru-RU"/>
        </w:rPr>
        <w:t>позиції</w:t>
      </w:r>
      <w:r w:rsidR="00A55920">
        <w:rPr>
          <w:sz w:val="28"/>
          <w:szCs w:val="28"/>
          <w:lang w:eastAsia="ru-RU"/>
        </w:rPr>
        <w:t xml:space="preserve"> стосовно певного питання</w:t>
      </w:r>
      <w:r w:rsidR="00930079" w:rsidRPr="005D569F">
        <w:rPr>
          <w:sz w:val="28"/>
          <w:szCs w:val="28"/>
          <w:lang w:eastAsia="ru-RU"/>
        </w:rPr>
        <w:t xml:space="preserve"> </w:t>
      </w:r>
      <w:r w:rsidR="00930079" w:rsidRPr="00DD1B73">
        <w:rPr>
          <w:sz w:val="28"/>
          <w:szCs w:val="28"/>
          <w:lang w:eastAsia="ru-RU"/>
        </w:rPr>
        <w:t>[</w:t>
      </w:r>
      <w:r w:rsidR="00DD1B73" w:rsidRPr="00DD1B73">
        <w:rPr>
          <w:sz w:val="28"/>
          <w:szCs w:val="28"/>
        </w:rPr>
        <w:t>57, с. 73</w:t>
      </w:r>
      <w:r w:rsidR="00347716" w:rsidRPr="00DD1B73">
        <w:rPr>
          <w:sz w:val="28"/>
          <w:szCs w:val="28"/>
          <w:lang w:val="ru-RU"/>
        </w:rPr>
        <w:t>]</w:t>
      </w:r>
      <w:r w:rsidR="00347716" w:rsidRPr="00DD1B73">
        <w:rPr>
          <w:sz w:val="28"/>
          <w:szCs w:val="28"/>
        </w:rPr>
        <w:t>.</w:t>
      </w:r>
    </w:p>
    <w:p w14:paraId="092ABA43" w14:textId="77777777" w:rsidR="00930079" w:rsidRPr="0009097F" w:rsidRDefault="00A55920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Вище </w:t>
      </w:r>
      <w:r w:rsidR="00930079">
        <w:rPr>
          <w:sz w:val="28"/>
          <w:szCs w:val="28"/>
          <w:lang w:eastAsia="ru-RU"/>
        </w:rPr>
        <w:t>проаналізован</w:t>
      </w:r>
      <w:r>
        <w:rPr>
          <w:sz w:val="28"/>
          <w:szCs w:val="28"/>
          <w:lang w:eastAsia="ru-RU"/>
        </w:rPr>
        <w:t>і психологічні прийоми</w:t>
      </w:r>
      <w:r w:rsidR="00930079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можуть часто </w:t>
      </w:r>
      <w:r w:rsidR="00930079">
        <w:rPr>
          <w:sz w:val="28"/>
          <w:szCs w:val="28"/>
          <w:lang w:eastAsia="ru-RU"/>
        </w:rPr>
        <w:t>використову</w:t>
      </w:r>
      <w:r>
        <w:rPr>
          <w:sz w:val="28"/>
          <w:szCs w:val="28"/>
          <w:lang w:eastAsia="ru-RU"/>
        </w:rPr>
        <w:t>ватися</w:t>
      </w:r>
      <w:r w:rsidR="00930079">
        <w:rPr>
          <w:sz w:val="28"/>
          <w:szCs w:val="28"/>
          <w:lang w:eastAsia="ru-RU"/>
        </w:rPr>
        <w:t xml:space="preserve"> під час маніпулювання дозволяють погодитися з  думкою  Е. </w:t>
      </w:r>
      <w:proofErr w:type="spellStart"/>
      <w:r w:rsidR="00930079">
        <w:rPr>
          <w:sz w:val="28"/>
          <w:szCs w:val="28"/>
          <w:lang w:eastAsia="ru-RU"/>
        </w:rPr>
        <w:t>Шострома</w:t>
      </w:r>
      <w:proofErr w:type="spellEnd"/>
      <w:r w:rsidR="00930079">
        <w:rPr>
          <w:sz w:val="28"/>
          <w:szCs w:val="28"/>
          <w:lang w:eastAsia="ru-RU"/>
        </w:rPr>
        <w:t>, що будь-яка сучасна людина є </w:t>
      </w:r>
      <w:r w:rsidR="00521FD2">
        <w:rPr>
          <w:sz w:val="28"/>
          <w:szCs w:val="28"/>
          <w:lang w:eastAsia="ru-RU"/>
        </w:rPr>
        <w:t xml:space="preserve">апріорі </w:t>
      </w:r>
      <w:r w:rsidR="00930079" w:rsidRPr="0009097F">
        <w:rPr>
          <w:sz w:val="28"/>
          <w:szCs w:val="28"/>
          <w:lang w:eastAsia="ru-RU"/>
        </w:rPr>
        <w:t>маніпулятор</w:t>
      </w:r>
      <w:r w:rsidR="00930079">
        <w:rPr>
          <w:sz w:val="28"/>
          <w:szCs w:val="28"/>
          <w:lang w:eastAsia="ru-RU"/>
        </w:rPr>
        <w:t>ом</w:t>
      </w:r>
      <w:r w:rsidR="00930079" w:rsidRPr="0009097F">
        <w:rPr>
          <w:sz w:val="28"/>
          <w:szCs w:val="28"/>
          <w:lang w:eastAsia="ru-RU"/>
        </w:rPr>
        <w:t xml:space="preserve">. </w:t>
      </w:r>
      <w:r w:rsidR="00521FD2">
        <w:rPr>
          <w:sz w:val="28"/>
          <w:szCs w:val="28"/>
          <w:lang w:eastAsia="ru-RU"/>
        </w:rPr>
        <w:t xml:space="preserve">Отже, </w:t>
      </w:r>
      <w:r w:rsidR="00930079" w:rsidRPr="0009097F">
        <w:rPr>
          <w:sz w:val="28"/>
          <w:szCs w:val="28"/>
          <w:lang w:eastAsia="ru-RU"/>
        </w:rPr>
        <w:lastRenderedPageBreak/>
        <w:t>маніпу</w:t>
      </w:r>
      <w:r w:rsidR="00930079">
        <w:rPr>
          <w:sz w:val="28"/>
          <w:szCs w:val="28"/>
          <w:lang w:eastAsia="ru-RU"/>
        </w:rPr>
        <w:t>лятор</w:t>
      </w:r>
      <w:r w:rsidR="00521FD2">
        <w:rPr>
          <w:sz w:val="28"/>
          <w:szCs w:val="28"/>
          <w:lang w:eastAsia="ru-RU"/>
        </w:rPr>
        <w:t>ом може</w:t>
      </w:r>
      <w:r w:rsidR="00930079">
        <w:rPr>
          <w:sz w:val="28"/>
          <w:szCs w:val="28"/>
          <w:lang w:eastAsia="ru-RU"/>
        </w:rPr>
        <w:t xml:space="preserve"> </w:t>
      </w:r>
      <w:r w:rsidR="00521FD2">
        <w:rPr>
          <w:sz w:val="28"/>
          <w:szCs w:val="28"/>
          <w:lang w:eastAsia="ru-RU"/>
        </w:rPr>
        <w:t xml:space="preserve"> бути будь-хто, оскільки</w:t>
      </w:r>
      <w:r w:rsidR="00930079">
        <w:rPr>
          <w:sz w:val="28"/>
          <w:szCs w:val="28"/>
          <w:lang w:eastAsia="ru-RU"/>
        </w:rPr>
        <w:t xml:space="preserve"> свідомо або</w:t>
      </w:r>
      <w:r w:rsidR="00930079" w:rsidRPr="0009097F">
        <w:rPr>
          <w:sz w:val="28"/>
          <w:szCs w:val="28"/>
          <w:lang w:eastAsia="ru-RU"/>
        </w:rPr>
        <w:t xml:space="preserve"> несвідомо </w:t>
      </w:r>
      <w:r w:rsidR="00930079">
        <w:rPr>
          <w:sz w:val="28"/>
          <w:szCs w:val="28"/>
          <w:lang w:eastAsia="ru-RU"/>
        </w:rPr>
        <w:t xml:space="preserve">всі здійснюють вплив на </w:t>
      </w:r>
      <w:r w:rsidR="00930079" w:rsidRPr="0009097F">
        <w:rPr>
          <w:sz w:val="28"/>
          <w:szCs w:val="28"/>
          <w:lang w:eastAsia="ru-RU"/>
        </w:rPr>
        <w:t>оточуючих</w:t>
      </w:r>
      <w:r w:rsidR="00930079">
        <w:rPr>
          <w:sz w:val="28"/>
          <w:szCs w:val="28"/>
          <w:lang w:eastAsia="ru-RU"/>
        </w:rPr>
        <w:t xml:space="preserve"> людей та</w:t>
      </w:r>
      <w:r w:rsidR="00930079" w:rsidRPr="0009097F">
        <w:rPr>
          <w:sz w:val="28"/>
          <w:szCs w:val="28"/>
          <w:lang w:eastAsia="ru-RU"/>
        </w:rPr>
        <w:t xml:space="preserve"> намагаю</w:t>
      </w:r>
      <w:r w:rsidR="00930079">
        <w:rPr>
          <w:sz w:val="28"/>
          <w:szCs w:val="28"/>
          <w:lang w:eastAsia="ru-RU"/>
        </w:rPr>
        <w:t>ться</w:t>
      </w:r>
      <w:r w:rsidR="00930079" w:rsidRPr="0009097F">
        <w:rPr>
          <w:sz w:val="28"/>
          <w:szCs w:val="28"/>
          <w:lang w:eastAsia="ru-RU"/>
        </w:rPr>
        <w:t xml:space="preserve"> перетвор</w:t>
      </w:r>
      <w:r w:rsidR="00930079">
        <w:rPr>
          <w:sz w:val="28"/>
          <w:szCs w:val="28"/>
          <w:lang w:eastAsia="ru-RU"/>
        </w:rPr>
        <w:t>ити їх у</w:t>
      </w:r>
      <w:r w:rsidR="00930079" w:rsidRPr="0009097F">
        <w:rPr>
          <w:sz w:val="28"/>
          <w:szCs w:val="28"/>
          <w:lang w:eastAsia="ru-RU"/>
        </w:rPr>
        <w:t xml:space="preserve"> засоби </w:t>
      </w:r>
      <w:r w:rsidR="00930079">
        <w:rPr>
          <w:sz w:val="28"/>
          <w:szCs w:val="28"/>
          <w:lang w:eastAsia="ru-RU"/>
        </w:rPr>
        <w:t>досягнення власних благ</w:t>
      </w:r>
      <w:r w:rsidR="00930079" w:rsidRPr="0009097F">
        <w:rPr>
          <w:sz w:val="28"/>
          <w:szCs w:val="28"/>
          <w:lang w:eastAsia="ru-RU"/>
        </w:rPr>
        <w:t>.</w:t>
      </w:r>
      <w:r w:rsidR="00930079">
        <w:rPr>
          <w:sz w:val="28"/>
          <w:szCs w:val="28"/>
          <w:lang w:eastAsia="ru-RU"/>
        </w:rPr>
        <w:t xml:space="preserve"> Саме тому Е. </w:t>
      </w:r>
      <w:proofErr w:type="spellStart"/>
      <w:r w:rsidR="00930079">
        <w:rPr>
          <w:sz w:val="28"/>
          <w:szCs w:val="28"/>
          <w:lang w:eastAsia="ru-RU"/>
        </w:rPr>
        <w:t>Шостром</w:t>
      </w:r>
      <w:proofErr w:type="spellEnd"/>
      <w:r w:rsidR="00930079">
        <w:rPr>
          <w:sz w:val="28"/>
          <w:szCs w:val="28"/>
          <w:lang w:eastAsia="ru-RU"/>
        </w:rPr>
        <w:t xml:space="preserve"> метафорично називає маніпуляцію «чумою</w:t>
      </w:r>
      <w:r w:rsidR="00930079" w:rsidRPr="0009097F">
        <w:rPr>
          <w:sz w:val="28"/>
          <w:szCs w:val="28"/>
          <w:lang w:eastAsia="ru-RU"/>
        </w:rPr>
        <w:t xml:space="preserve"> сучасності». </w:t>
      </w:r>
      <w:r w:rsidR="00521FD2">
        <w:rPr>
          <w:sz w:val="28"/>
          <w:szCs w:val="28"/>
          <w:lang w:eastAsia="ru-RU"/>
        </w:rPr>
        <w:t>Науковець акцентує на тому, що у</w:t>
      </w:r>
      <w:r w:rsidR="00930079" w:rsidRPr="0009097F">
        <w:rPr>
          <w:sz w:val="28"/>
          <w:szCs w:val="28"/>
          <w:lang w:eastAsia="ru-RU"/>
        </w:rPr>
        <w:t xml:space="preserve"> сучасному світі людина розглядається як продукт наукового ринкового підходу, яку </w:t>
      </w:r>
      <w:r w:rsidR="00930079">
        <w:rPr>
          <w:sz w:val="28"/>
          <w:szCs w:val="28"/>
          <w:lang w:eastAsia="ru-RU"/>
        </w:rPr>
        <w:t xml:space="preserve">треба </w:t>
      </w:r>
      <w:r w:rsidR="00930079" w:rsidRPr="0009097F">
        <w:rPr>
          <w:sz w:val="28"/>
          <w:szCs w:val="28"/>
          <w:lang w:eastAsia="ru-RU"/>
        </w:rPr>
        <w:t xml:space="preserve">добре вивчити, щоб вміло на неї впливати. </w:t>
      </w:r>
      <w:r w:rsidR="00521FD2">
        <w:rPr>
          <w:sz w:val="28"/>
          <w:szCs w:val="28"/>
          <w:lang w:eastAsia="ru-RU"/>
        </w:rPr>
        <w:t xml:space="preserve">Е. </w:t>
      </w:r>
      <w:proofErr w:type="spellStart"/>
      <w:r w:rsidR="00521FD2">
        <w:rPr>
          <w:sz w:val="28"/>
          <w:szCs w:val="28"/>
          <w:lang w:eastAsia="ru-RU"/>
        </w:rPr>
        <w:t>Шостром</w:t>
      </w:r>
      <w:proofErr w:type="spellEnd"/>
      <w:r w:rsidR="00521FD2">
        <w:rPr>
          <w:sz w:val="28"/>
          <w:szCs w:val="28"/>
          <w:lang w:eastAsia="ru-RU"/>
        </w:rPr>
        <w:t xml:space="preserve"> також зауважує, </w:t>
      </w:r>
      <w:r w:rsidR="00930079">
        <w:rPr>
          <w:sz w:val="28"/>
          <w:szCs w:val="28"/>
          <w:lang w:eastAsia="ru-RU"/>
        </w:rPr>
        <w:t>що</w:t>
      </w:r>
      <w:r w:rsidR="00930079" w:rsidRPr="0009097F">
        <w:rPr>
          <w:sz w:val="28"/>
          <w:szCs w:val="28"/>
          <w:lang w:eastAsia="ru-RU"/>
        </w:rPr>
        <w:t xml:space="preserve"> маніпулюва</w:t>
      </w:r>
      <w:r w:rsidR="00521FD2">
        <w:rPr>
          <w:sz w:val="28"/>
          <w:szCs w:val="28"/>
          <w:lang w:eastAsia="ru-RU"/>
        </w:rPr>
        <w:t>ння</w:t>
      </w:r>
      <w:r w:rsidR="00930079" w:rsidRPr="0009097F">
        <w:rPr>
          <w:sz w:val="28"/>
          <w:szCs w:val="28"/>
          <w:lang w:eastAsia="ru-RU"/>
        </w:rPr>
        <w:t xml:space="preserve"> людиною</w:t>
      </w:r>
      <w:r w:rsidR="00930079">
        <w:rPr>
          <w:sz w:val="28"/>
          <w:szCs w:val="28"/>
          <w:lang w:eastAsia="ru-RU"/>
        </w:rPr>
        <w:t xml:space="preserve"> </w:t>
      </w:r>
      <w:r w:rsidR="00521FD2">
        <w:rPr>
          <w:sz w:val="28"/>
          <w:szCs w:val="28"/>
          <w:lang w:eastAsia="ru-RU"/>
        </w:rPr>
        <w:t xml:space="preserve">завжди їй шкодить, отже маніпуляція є негативним явищем </w:t>
      </w:r>
      <w:r w:rsidR="00930079" w:rsidRPr="00DD1B73">
        <w:rPr>
          <w:sz w:val="28"/>
          <w:szCs w:val="28"/>
          <w:lang w:eastAsia="ru-RU"/>
        </w:rPr>
        <w:t>[</w:t>
      </w:r>
      <w:r w:rsidR="00DD1B73" w:rsidRPr="00DD1B73">
        <w:rPr>
          <w:sz w:val="28"/>
          <w:szCs w:val="28"/>
          <w:lang w:eastAsia="ru-RU"/>
        </w:rPr>
        <w:t>49</w:t>
      </w:r>
      <w:r w:rsidR="00930079" w:rsidRPr="00DD1B73">
        <w:rPr>
          <w:sz w:val="28"/>
          <w:szCs w:val="28"/>
          <w:lang w:eastAsia="ru-RU"/>
        </w:rPr>
        <w:t>].</w:t>
      </w:r>
      <w:r w:rsidR="00521FD2" w:rsidRPr="00DD1B73">
        <w:rPr>
          <w:sz w:val="28"/>
          <w:szCs w:val="28"/>
          <w:lang w:eastAsia="ru-RU"/>
        </w:rPr>
        <w:t xml:space="preserve"> </w:t>
      </w:r>
      <w:r w:rsidR="00521FD2" w:rsidRPr="00521FD2">
        <w:rPr>
          <w:sz w:val="28"/>
          <w:szCs w:val="28"/>
          <w:lang w:eastAsia="ru-RU"/>
        </w:rPr>
        <w:t xml:space="preserve">Саме тому було запропоновано </w:t>
      </w:r>
      <w:r w:rsidR="00521FD2">
        <w:rPr>
          <w:sz w:val="28"/>
          <w:szCs w:val="28"/>
          <w:lang w:eastAsia="ru-RU"/>
        </w:rPr>
        <w:t>цим автором таку альтернативу маніпуляції</w:t>
      </w:r>
      <w:r w:rsidR="00C76A1B">
        <w:rPr>
          <w:sz w:val="28"/>
          <w:szCs w:val="28"/>
          <w:lang w:eastAsia="ru-RU"/>
        </w:rPr>
        <w:t>,</w:t>
      </w:r>
      <w:r w:rsidR="00521FD2">
        <w:rPr>
          <w:sz w:val="28"/>
          <w:szCs w:val="28"/>
          <w:lang w:eastAsia="ru-RU"/>
        </w:rPr>
        <w:t xml:space="preserve"> як актуалізація.  Н</w:t>
      </w:r>
      <w:r w:rsidR="00930079">
        <w:rPr>
          <w:sz w:val="28"/>
          <w:szCs w:val="28"/>
          <w:lang w:eastAsia="ru-RU"/>
        </w:rPr>
        <w:t>а відміну від маніпулятора,</w:t>
      </w:r>
      <w:r w:rsidR="00930079" w:rsidRPr="0009097F">
        <w:rPr>
          <w:sz w:val="28"/>
          <w:szCs w:val="28"/>
          <w:lang w:eastAsia="ru-RU"/>
        </w:rPr>
        <w:t xml:space="preserve"> </w:t>
      </w:r>
      <w:proofErr w:type="spellStart"/>
      <w:r w:rsidR="00521FD2">
        <w:rPr>
          <w:sz w:val="28"/>
          <w:szCs w:val="28"/>
          <w:lang w:eastAsia="ru-RU"/>
        </w:rPr>
        <w:t>актуалізатор</w:t>
      </w:r>
      <w:proofErr w:type="spellEnd"/>
      <w:r w:rsidR="00521FD2">
        <w:rPr>
          <w:sz w:val="28"/>
          <w:szCs w:val="28"/>
          <w:lang w:eastAsia="ru-RU"/>
        </w:rPr>
        <w:t xml:space="preserve"> </w:t>
      </w:r>
      <w:r w:rsidR="00930079">
        <w:rPr>
          <w:sz w:val="28"/>
          <w:szCs w:val="28"/>
          <w:lang w:eastAsia="ru-RU"/>
        </w:rPr>
        <w:t xml:space="preserve">вибудовує взаємодію з іншими </w:t>
      </w:r>
      <w:r w:rsidR="00521FD2">
        <w:rPr>
          <w:sz w:val="28"/>
          <w:szCs w:val="28"/>
          <w:lang w:eastAsia="ru-RU"/>
        </w:rPr>
        <w:t>індивіда</w:t>
      </w:r>
      <w:r w:rsidR="00930079">
        <w:rPr>
          <w:sz w:val="28"/>
          <w:szCs w:val="28"/>
          <w:lang w:eastAsia="ru-RU"/>
        </w:rPr>
        <w:t>ми, як суб'єктами (з повагою та на рівних)</w:t>
      </w:r>
      <w:r w:rsidR="00C76A1B">
        <w:rPr>
          <w:sz w:val="28"/>
          <w:szCs w:val="28"/>
          <w:lang w:eastAsia="ru-RU"/>
        </w:rPr>
        <w:t xml:space="preserve">. Інші люди сприймаються як такі, </w:t>
      </w:r>
      <w:r w:rsidR="00930079">
        <w:rPr>
          <w:sz w:val="28"/>
          <w:szCs w:val="28"/>
          <w:lang w:eastAsia="ru-RU"/>
        </w:rPr>
        <w:t xml:space="preserve">що </w:t>
      </w:r>
      <w:r w:rsidR="00C76A1B">
        <w:rPr>
          <w:sz w:val="28"/>
          <w:szCs w:val="28"/>
          <w:lang w:eastAsia="ru-RU"/>
        </w:rPr>
        <w:t>мають унікальні здібності</w:t>
      </w:r>
      <w:r w:rsidR="00930079">
        <w:rPr>
          <w:sz w:val="28"/>
          <w:szCs w:val="28"/>
          <w:lang w:eastAsia="ru-RU"/>
        </w:rPr>
        <w:t xml:space="preserve"> </w:t>
      </w:r>
      <w:r w:rsidR="00930079" w:rsidRPr="0009097F">
        <w:rPr>
          <w:sz w:val="28"/>
          <w:szCs w:val="28"/>
          <w:lang w:eastAsia="ru-RU"/>
        </w:rPr>
        <w:t>п</w:t>
      </w:r>
      <w:r w:rsidR="00930079">
        <w:rPr>
          <w:sz w:val="28"/>
          <w:szCs w:val="28"/>
          <w:lang w:eastAsia="ru-RU"/>
        </w:rPr>
        <w:t xml:space="preserve">роявляти </w:t>
      </w:r>
      <w:r w:rsidR="00C76A1B">
        <w:rPr>
          <w:sz w:val="28"/>
          <w:szCs w:val="28"/>
          <w:lang w:eastAsia="ru-RU"/>
        </w:rPr>
        <w:t xml:space="preserve">власне </w:t>
      </w:r>
      <w:r w:rsidR="00930079">
        <w:rPr>
          <w:sz w:val="28"/>
          <w:szCs w:val="28"/>
          <w:lang w:eastAsia="ru-RU"/>
        </w:rPr>
        <w:t>«Я»</w:t>
      </w:r>
      <w:r w:rsidR="00C76A1B">
        <w:rPr>
          <w:sz w:val="28"/>
          <w:szCs w:val="28"/>
          <w:lang w:eastAsia="ru-RU"/>
        </w:rPr>
        <w:t>, а також право на це</w:t>
      </w:r>
      <w:r w:rsidR="00930079">
        <w:rPr>
          <w:sz w:val="28"/>
          <w:szCs w:val="28"/>
          <w:lang w:eastAsia="ru-RU"/>
        </w:rPr>
        <w:t xml:space="preserve">. </w:t>
      </w:r>
      <w:r w:rsidR="00C76A1B">
        <w:rPr>
          <w:sz w:val="28"/>
          <w:szCs w:val="28"/>
          <w:lang w:eastAsia="ru-RU"/>
        </w:rPr>
        <w:t xml:space="preserve">Важливим поглядом Е. </w:t>
      </w:r>
      <w:proofErr w:type="spellStart"/>
      <w:r w:rsidR="00C76A1B">
        <w:rPr>
          <w:sz w:val="28"/>
          <w:szCs w:val="28"/>
          <w:lang w:eastAsia="ru-RU"/>
        </w:rPr>
        <w:t>Шострома</w:t>
      </w:r>
      <w:proofErr w:type="spellEnd"/>
      <w:r w:rsidR="00C76A1B">
        <w:rPr>
          <w:sz w:val="28"/>
          <w:szCs w:val="28"/>
          <w:lang w:eastAsia="ru-RU"/>
        </w:rPr>
        <w:t xml:space="preserve"> на цю проблему є те, що у</w:t>
      </w:r>
      <w:r w:rsidR="00930079" w:rsidRPr="0009097F">
        <w:rPr>
          <w:sz w:val="28"/>
          <w:szCs w:val="28"/>
          <w:lang w:eastAsia="ru-RU"/>
        </w:rPr>
        <w:t xml:space="preserve"> кожній людині поєднуються маніпулятор і </w:t>
      </w:r>
      <w:proofErr w:type="spellStart"/>
      <w:r w:rsidR="00930079" w:rsidRPr="0009097F">
        <w:rPr>
          <w:sz w:val="28"/>
          <w:szCs w:val="28"/>
          <w:lang w:eastAsia="ru-RU"/>
        </w:rPr>
        <w:t>актуалізатор</w:t>
      </w:r>
      <w:proofErr w:type="spellEnd"/>
      <w:r w:rsidR="00930079" w:rsidRPr="0009097F">
        <w:rPr>
          <w:sz w:val="28"/>
          <w:szCs w:val="28"/>
          <w:lang w:eastAsia="ru-RU"/>
        </w:rPr>
        <w:t xml:space="preserve">, </w:t>
      </w:r>
      <w:r w:rsidR="00930079">
        <w:rPr>
          <w:sz w:val="28"/>
          <w:szCs w:val="28"/>
          <w:lang w:eastAsia="ru-RU"/>
        </w:rPr>
        <w:t>тому необхідно</w:t>
      </w:r>
      <w:r w:rsidR="00C76A1B">
        <w:rPr>
          <w:sz w:val="28"/>
          <w:szCs w:val="28"/>
          <w:lang w:eastAsia="ru-RU"/>
        </w:rPr>
        <w:t xml:space="preserve"> шляхом усвідомлення</w:t>
      </w:r>
      <w:r w:rsidR="00930079">
        <w:rPr>
          <w:sz w:val="28"/>
          <w:szCs w:val="28"/>
          <w:lang w:eastAsia="ru-RU"/>
        </w:rPr>
        <w:t xml:space="preserve"> </w:t>
      </w:r>
      <w:r w:rsidR="00930079" w:rsidRPr="0009097F">
        <w:rPr>
          <w:sz w:val="28"/>
          <w:szCs w:val="28"/>
          <w:lang w:eastAsia="ru-RU"/>
        </w:rPr>
        <w:t>в</w:t>
      </w:r>
      <w:r w:rsidR="00930079">
        <w:rPr>
          <w:sz w:val="28"/>
          <w:szCs w:val="28"/>
          <w:lang w:eastAsia="ru-RU"/>
        </w:rPr>
        <w:t xml:space="preserve">пливати на їх співвідношення, </w:t>
      </w:r>
      <w:r w:rsidR="00C76A1B">
        <w:rPr>
          <w:sz w:val="28"/>
          <w:szCs w:val="28"/>
          <w:lang w:eastAsia="ru-RU"/>
        </w:rPr>
        <w:t xml:space="preserve">отже </w:t>
      </w:r>
      <w:r w:rsidR="00930079">
        <w:rPr>
          <w:sz w:val="28"/>
          <w:szCs w:val="28"/>
          <w:lang w:eastAsia="ru-RU"/>
        </w:rPr>
        <w:t>з</w:t>
      </w:r>
      <w:r w:rsidR="00930079" w:rsidRPr="0009097F">
        <w:rPr>
          <w:sz w:val="28"/>
          <w:szCs w:val="28"/>
          <w:lang w:eastAsia="ru-RU"/>
        </w:rPr>
        <w:t>міню</w:t>
      </w:r>
      <w:r w:rsidR="00930079">
        <w:rPr>
          <w:sz w:val="28"/>
          <w:szCs w:val="28"/>
          <w:lang w:eastAsia="ru-RU"/>
        </w:rPr>
        <w:t xml:space="preserve">вати </w:t>
      </w:r>
      <w:r w:rsidR="00930079" w:rsidRPr="0009097F">
        <w:rPr>
          <w:sz w:val="28"/>
          <w:szCs w:val="28"/>
          <w:lang w:eastAsia="ru-RU"/>
        </w:rPr>
        <w:t xml:space="preserve">маніпулятивні форми поведінки </w:t>
      </w:r>
      <w:r w:rsidR="00930079">
        <w:rPr>
          <w:sz w:val="28"/>
          <w:szCs w:val="28"/>
          <w:lang w:eastAsia="ru-RU"/>
        </w:rPr>
        <w:t xml:space="preserve">на </w:t>
      </w:r>
      <w:proofErr w:type="spellStart"/>
      <w:r w:rsidR="00930079" w:rsidRPr="0009097F">
        <w:rPr>
          <w:sz w:val="28"/>
          <w:szCs w:val="28"/>
          <w:lang w:eastAsia="ru-RU"/>
        </w:rPr>
        <w:t>актуалізаційні</w:t>
      </w:r>
      <w:proofErr w:type="spellEnd"/>
      <w:r w:rsidR="00930079" w:rsidRPr="0009097F">
        <w:rPr>
          <w:sz w:val="28"/>
          <w:szCs w:val="28"/>
          <w:lang w:eastAsia="ru-RU"/>
        </w:rPr>
        <w:t>.</w:t>
      </w:r>
    </w:p>
    <w:p w14:paraId="4738495F" w14:textId="77777777" w:rsidR="00930079" w:rsidRPr="0009097F" w:rsidRDefault="007A67FC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Т.</w:t>
      </w:r>
      <w:r w:rsidR="00BC0387" w:rsidRPr="00BC0387">
        <w:rPr>
          <w:sz w:val="28"/>
          <w:szCs w:val="28"/>
          <w:lang w:val="ru-RU" w:eastAsia="ru-RU"/>
        </w:rPr>
        <w:t xml:space="preserve"> </w:t>
      </w:r>
      <w:r>
        <w:rPr>
          <w:sz w:val="28"/>
          <w:szCs w:val="28"/>
          <w:lang w:eastAsia="ru-RU"/>
        </w:rPr>
        <w:t xml:space="preserve">Титаренко </w:t>
      </w:r>
      <w:r w:rsidR="00DD1B73">
        <w:rPr>
          <w:sz w:val="28"/>
          <w:szCs w:val="28"/>
          <w:lang w:eastAsia="ru-RU"/>
        </w:rPr>
        <w:t>маніпуляцію</w:t>
      </w:r>
      <w:r w:rsidR="00930079" w:rsidRPr="0009097F">
        <w:rPr>
          <w:sz w:val="28"/>
          <w:szCs w:val="28"/>
          <w:lang w:eastAsia="ru-RU"/>
        </w:rPr>
        <w:t xml:space="preserve"> т</w:t>
      </w:r>
      <w:r w:rsidR="00930079">
        <w:rPr>
          <w:sz w:val="28"/>
          <w:szCs w:val="28"/>
          <w:lang w:eastAsia="ru-RU"/>
        </w:rPr>
        <w:t>акож розглядає під кутом негативного сприймання</w:t>
      </w:r>
      <w:r w:rsidR="00930079" w:rsidRPr="0009097F">
        <w:rPr>
          <w:sz w:val="28"/>
          <w:szCs w:val="28"/>
          <w:lang w:eastAsia="ru-RU"/>
        </w:rPr>
        <w:t>. Формуючи шкалу міжособистісних відносин, автор</w:t>
      </w:r>
      <w:r w:rsidR="00DD1B73">
        <w:rPr>
          <w:sz w:val="28"/>
          <w:szCs w:val="28"/>
          <w:lang w:eastAsia="ru-RU"/>
        </w:rPr>
        <w:t>ка</w:t>
      </w:r>
      <w:r w:rsidR="00930079" w:rsidRPr="0009097F">
        <w:rPr>
          <w:sz w:val="28"/>
          <w:szCs w:val="28"/>
          <w:lang w:eastAsia="ru-RU"/>
        </w:rPr>
        <w:t xml:space="preserve"> виділяє п'ять рівнів установок на взаємодію:</w:t>
      </w:r>
      <w:r w:rsidR="00930079">
        <w:rPr>
          <w:sz w:val="28"/>
          <w:szCs w:val="28"/>
          <w:lang w:eastAsia="ru-RU"/>
        </w:rPr>
        <w:t xml:space="preserve"> домінування, маніпуляція, суперництво, партнерство, співдружність</w:t>
      </w:r>
      <w:r w:rsidR="00874696">
        <w:rPr>
          <w:sz w:val="28"/>
          <w:szCs w:val="28"/>
          <w:lang w:eastAsia="ru-RU"/>
        </w:rPr>
        <w:t xml:space="preserve"> </w:t>
      </w:r>
      <w:r w:rsidR="00BC0387" w:rsidRPr="00DD1B73">
        <w:rPr>
          <w:sz w:val="28"/>
          <w:szCs w:val="28"/>
          <w:lang w:eastAsia="ru-RU"/>
        </w:rPr>
        <w:t>[</w:t>
      </w:r>
      <w:r w:rsidR="00DD1B73" w:rsidRPr="00DD1B73">
        <w:rPr>
          <w:color w:val="1B1D1E"/>
          <w:sz w:val="26"/>
          <w:szCs w:val="26"/>
          <w:shd w:val="clear" w:color="auto" w:fill="FFFFFF"/>
        </w:rPr>
        <w:t>45</w:t>
      </w:r>
      <w:r w:rsidR="00874696" w:rsidRPr="00DD1B73">
        <w:rPr>
          <w:sz w:val="28"/>
          <w:szCs w:val="28"/>
          <w:lang w:eastAsia="ru-RU"/>
        </w:rPr>
        <w:t>]</w:t>
      </w:r>
      <w:r w:rsidR="00930079" w:rsidRPr="00DD1B73">
        <w:rPr>
          <w:sz w:val="28"/>
          <w:szCs w:val="28"/>
          <w:lang w:eastAsia="ru-RU"/>
        </w:rPr>
        <w:t>.</w:t>
      </w:r>
      <w:r w:rsidR="00930079">
        <w:rPr>
          <w:sz w:val="28"/>
          <w:szCs w:val="28"/>
          <w:lang w:eastAsia="ru-RU"/>
        </w:rPr>
        <w:t xml:space="preserve"> </w:t>
      </w:r>
    </w:p>
    <w:p w14:paraId="5563A1B8" w14:textId="77777777" w:rsidR="00930079" w:rsidRPr="00E85003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Такі </w:t>
      </w:r>
      <w:r w:rsidRPr="0009097F">
        <w:rPr>
          <w:sz w:val="28"/>
          <w:szCs w:val="28"/>
          <w:lang w:eastAsia="ru-RU"/>
        </w:rPr>
        <w:t>рівні взаємодії мають помітн</w:t>
      </w:r>
      <w:r>
        <w:rPr>
          <w:sz w:val="28"/>
          <w:szCs w:val="28"/>
          <w:lang w:eastAsia="ru-RU"/>
        </w:rPr>
        <w:t>е</w:t>
      </w:r>
      <w:r w:rsidRPr="0009097F">
        <w:rPr>
          <w:sz w:val="28"/>
          <w:szCs w:val="28"/>
          <w:lang w:eastAsia="ru-RU"/>
        </w:rPr>
        <w:t xml:space="preserve"> оціночн</w:t>
      </w:r>
      <w:r>
        <w:rPr>
          <w:sz w:val="28"/>
          <w:szCs w:val="28"/>
          <w:lang w:eastAsia="ru-RU"/>
        </w:rPr>
        <w:t>е</w:t>
      </w:r>
      <w:r w:rsidRPr="0009097F">
        <w:rPr>
          <w:sz w:val="28"/>
          <w:szCs w:val="28"/>
          <w:lang w:eastAsia="ru-RU"/>
        </w:rPr>
        <w:t xml:space="preserve"> навантаження. Від домінування до співдружності. </w:t>
      </w:r>
      <w:r>
        <w:rPr>
          <w:sz w:val="28"/>
          <w:szCs w:val="28"/>
          <w:lang w:eastAsia="ru-RU"/>
        </w:rPr>
        <w:t>Однак, на думку</w:t>
      </w:r>
      <w:r w:rsidR="00BC0387">
        <w:rPr>
          <w:sz w:val="28"/>
          <w:szCs w:val="28"/>
          <w:lang w:eastAsia="ru-RU"/>
        </w:rPr>
        <w:t xml:space="preserve"> Т. Титаренко</w:t>
      </w:r>
      <w:r>
        <w:rPr>
          <w:sz w:val="28"/>
          <w:szCs w:val="28"/>
          <w:lang w:eastAsia="ru-RU"/>
        </w:rPr>
        <w:t>, відповідно до певного контексту ситуації взаємодії, кож</w:t>
      </w:r>
      <w:r w:rsidRPr="0009097F">
        <w:rPr>
          <w:sz w:val="28"/>
          <w:szCs w:val="28"/>
          <w:lang w:eastAsia="ru-RU"/>
        </w:rPr>
        <w:t>н</w:t>
      </w:r>
      <w:r>
        <w:rPr>
          <w:sz w:val="28"/>
          <w:szCs w:val="28"/>
          <w:lang w:eastAsia="ru-RU"/>
        </w:rPr>
        <w:t>ий з цих рівнів</w:t>
      </w:r>
      <w:r w:rsidRPr="0009097F">
        <w:rPr>
          <w:sz w:val="28"/>
          <w:szCs w:val="28"/>
          <w:lang w:eastAsia="ru-RU"/>
        </w:rPr>
        <w:t xml:space="preserve"> може ви</w:t>
      </w:r>
      <w:r>
        <w:rPr>
          <w:sz w:val="28"/>
          <w:szCs w:val="28"/>
          <w:lang w:eastAsia="ru-RU"/>
        </w:rPr>
        <w:t>явитися адекватним. Наприклад, якщо є дефіцит часу або виникла екстремальна ситуація, за таких умов маніпуляція як і домінування можуть</w:t>
      </w:r>
      <w:r w:rsidRPr="0009097F">
        <w:rPr>
          <w:sz w:val="28"/>
          <w:szCs w:val="28"/>
          <w:lang w:eastAsia="ru-RU"/>
        </w:rPr>
        <w:t xml:space="preserve"> бути </w:t>
      </w:r>
      <w:r>
        <w:rPr>
          <w:sz w:val="28"/>
          <w:szCs w:val="28"/>
          <w:lang w:eastAsia="ru-RU"/>
        </w:rPr>
        <w:t xml:space="preserve"> виправданими під час орган</w:t>
      </w:r>
      <w:r w:rsidRPr="0009097F">
        <w:rPr>
          <w:sz w:val="28"/>
          <w:szCs w:val="28"/>
          <w:lang w:eastAsia="ru-RU"/>
        </w:rPr>
        <w:t>і</w:t>
      </w:r>
      <w:r>
        <w:rPr>
          <w:sz w:val="28"/>
          <w:szCs w:val="28"/>
          <w:lang w:eastAsia="ru-RU"/>
        </w:rPr>
        <w:t>зації взаємовідносин.</w:t>
      </w:r>
      <w:r w:rsidRPr="0009097F">
        <w:rPr>
          <w:sz w:val="28"/>
          <w:szCs w:val="28"/>
          <w:lang w:eastAsia="ru-RU"/>
        </w:rPr>
        <w:t xml:space="preserve"> Е. </w:t>
      </w:r>
      <w:proofErr w:type="spellStart"/>
      <w:r w:rsidRPr="0009097F">
        <w:rPr>
          <w:sz w:val="28"/>
          <w:szCs w:val="28"/>
          <w:lang w:eastAsia="ru-RU"/>
        </w:rPr>
        <w:t>Шостром</w:t>
      </w:r>
      <w:proofErr w:type="spellEnd"/>
      <w:r>
        <w:rPr>
          <w:sz w:val="28"/>
          <w:szCs w:val="28"/>
          <w:lang w:eastAsia="ru-RU"/>
        </w:rPr>
        <w:t xml:space="preserve"> також наголошує, що у</w:t>
      </w:r>
      <w:r w:rsidRPr="0009097F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певних життєвих ситуаціях, використання маніпуляції може змінити рівень установки на взаємодію </w:t>
      </w:r>
      <w:r w:rsidRPr="0009097F">
        <w:rPr>
          <w:sz w:val="28"/>
          <w:szCs w:val="28"/>
          <w:lang w:eastAsia="ru-RU"/>
        </w:rPr>
        <w:t>від домінування і на</w:t>
      </w:r>
      <w:r>
        <w:rPr>
          <w:sz w:val="28"/>
          <w:szCs w:val="28"/>
          <w:lang w:eastAsia="ru-RU"/>
        </w:rPr>
        <w:t xml:space="preserve">сильства до більш </w:t>
      </w:r>
      <w:r>
        <w:rPr>
          <w:sz w:val="28"/>
          <w:szCs w:val="28"/>
          <w:lang w:eastAsia="ru-RU"/>
        </w:rPr>
        <w:lastRenderedPageBreak/>
        <w:t>гуманної форми –</w:t>
      </w:r>
      <w:r w:rsidR="00C76A1B">
        <w:rPr>
          <w:sz w:val="28"/>
          <w:szCs w:val="28"/>
          <w:lang w:eastAsia="ru-RU"/>
        </w:rPr>
        <w:t xml:space="preserve"> </w:t>
      </w:r>
      <w:r w:rsidRPr="0009097F">
        <w:rPr>
          <w:sz w:val="28"/>
          <w:szCs w:val="28"/>
          <w:lang w:eastAsia="ru-RU"/>
        </w:rPr>
        <w:t>м</w:t>
      </w:r>
      <w:r>
        <w:rPr>
          <w:sz w:val="28"/>
          <w:szCs w:val="28"/>
          <w:lang w:eastAsia="ru-RU"/>
        </w:rPr>
        <w:t>аніпуляції, яка у</w:t>
      </w:r>
      <w:r w:rsidRPr="0009097F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так</w:t>
      </w:r>
      <w:r w:rsidRPr="0009097F">
        <w:rPr>
          <w:sz w:val="28"/>
          <w:szCs w:val="28"/>
          <w:lang w:eastAsia="ru-RU"/>
        </w:rPr>
        <w:t xml:space="preserve">ому контексті </w:t>
      </w:r>
      <w:r>
        <w:rPr>
          <w:sz w:val="28"/>
          <w:szCs w:val="28"/>
          <w:lang w:eastAsia="ru-RU"/>
        </w:rPr>
        <w:t xml:space="preserve">має більш позитивний акцент. </w:t>
      </w:r>
      <w:r w:rsidRPr="0009097F">
        <w:rPr>
          <w:sz w:val="28"/>
          <w:szCs w:val="28"/>
          <w:lang w:eastAsia="ru-RU"/>
        </w:rPr>
        <w:t>[</w:t>
      </w:r>
      <w:r w:rsidR="00786A84" w:rsidRPr="00786A84">
        <w:rPr>
          <w:sz w:val="28"/>
          <w:szCs w:val="28"/>
        </w:rPr>
        <w:t>49</w:t>
      </w:r>
      <w:r w:rsidRPr="00786A84">
        <w:rPr>
          <w:sz w:val="28"/>
          <w:szCs w:val="28"/>
        </w:rPr>
        <w:t xml:space="preserve">, </w:t>
      </w:r>
      <w:r w:rsidRPr="00786A84">
        <w:rPr>
          <w:sz w:val="28"/>
          <w:szCs w:val="28"/>
          <w:lang w:val="en-US"/>
        </w:rPr>
        <w:t>c</w:t>
      </w:r>
      <w:r w:rsidR="00786A84" w:rsidRPr="00786A84">
        <w:rPr>
          <w:sz w:val="28"/>
          <w:szCs w:val="28"/>
        </w:rPr>
        <w:t>. 51</w:t>
      </w:r>
      <w:r w:rsidRPr="00786A84">
        <w:rPr>
          <w:sz w:val="28"/>
          <w:szCs w:val="28"/>
          <w:lang w:eastAsia="ru-RU"/>
        </w:rPr>
        <w:t>].</w:t>
      </w:r>
    </w:p>
    <w:p w14:paraId="6A3FF25F" w14:textId="77777777" w:rsidR="00930079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З</w:t>
      </w:r>
      <w:r w:rsidRPr="0009097F">
        <w:rPr>
          <w:sz w:val="28"/>
          <w:szCs w:val="28"/>
          <w:lang w:eastAsia="ru-RU"/>
        </w:rPr>
        <w:t xml:space="preserve">амість </w:t>
      </w:r>
      <w:r>
        <w:rPr>
          <w:sz w:val="28"/>
          <w:szCs w:val="28"/>
          <w:lang w:eastAsia="ru-RU"/>
        </w:rPr>
        <w:t xml:space="preserve">поняття </w:t>
      </w:r>
      <w:r w:rsidRPr="0009097F">
        <w:rPr>
          <w:sz w:val="28"/>
          <w:szCs w:val="28"/>
          <w:lang w:eastAsia="ru-RU"/>
        </w:rPr>
        <w:t xml:space="preserve">«маніпуляція» Е. Берн </w:t>
      </w:r>
      <w:r>
        <w:rPr>
          <w:sz w:val="28"/>
          <w:szCs w:val="28"/>
          <w:lang w:eastAsia="ru-RU"/>
        </w:rPr>
        <w:t xml:space="preserve">у своїх роботах </w:t>
      </w:r>
      <w:r w:rsidRPr="0009097F">
        <w:rPr>
          <w:sz w:val="28"/>
          <w:szCs w:val="28"/>
          <w:lang w:eastAsia="ru-RU"/>
        </w:rPr>
        <w:t xml:space="preserve">використовує </w:t>
      </w:r>
      <w:r>
        <w:rPr>
          <w:sz w:val="28"/>
          <w:szCs w:val="28"/>
          <w:lang w:eastAsia="ru-RU"/>
        </w:rPr>
        <w:t>інше – «г</w:t>
      </w:r>
      <w:r w:rsidRPr="0009097F">
        <w:rPr>
          <w:sz w:val="28"/>
          <w:szCs w:val="28"/>
          <w:lang w:eastAsia="ru-RU"/>
        </w:rPr>
        <w:t>р</w:t>
      </w:r>
      <w:r>
        <w:rPr>
          <w:sz w:val="28"/>
          <w:szCs w:val="28"/>
          <w:lang w:eastAsia="ru-RU"/>
        </w:rPr>
        <w:t>а</w:t>
      </w:r>
      <w:r w:rsidRPr="0009097F">
        <w:rPr>
          <w:sz w:val="28"/>
          <w:szCs w:val="28"/>
          <w:lang w:eastAsia="ru-RU"/>
        </w:rPr>
        <w:t>». На думку</w:t>
      </w:r>
      <w:r>
        <w:rPr>
          <w:sz w:val="28"/>
          <w:szCs w:val="28"/>
          <w:lang w:eastAsia="ru-RU"/>
        </w:rPr>
        <w:t xml:space="preserve"> психолога</w:t>
      </w:r>
      <w:r w:rsidRPr="0009097F">
        <w:rPr>
          <w:sz w:val="28"/>
          <w:szCs w:val="28"/>
          <w:lang w:eastAsia="ru-RU"/>
        </w:rPr>
        <w:t xml:space="preserve">, гра </w:t>
      </w:r>
      <w:r>
        <w:rPr>
          <w:sz w:val="28"/>
          <w:szCs w:val="28"/>
          <w:lang w:eastAsia="ru-RU"/>
        </w:rPr>
        <w:t>–</w:t>
      </w:r>
      <w:r w:rsidRPr="0009097F">
        <w:rPr>
          <w:sz w:val="28"/>
          <w:szCs w:val="28"/>
          <w:lang w:eastAsia="ru-RU"/>
        </w:rPr>
        <w:t xml:space="preserve"> це «послідовність транзакцій з чітки</w:t>
      </w:r>
      <w:r w:rsidR="00C76A1B">
        <w:rPr>
          <w:sz w:val="28"/>
          <w:szCs w:val="28"/>
          <w:lang w:eastAsia="ru-RU"/>
        </w:rPr>
        <w:t>м і передбачуваним результатом</w:t>
      </w:r>
      <w:r w:rsidR="00A70BA2">
        <w:rPr>
          <w:sz w:val="28"/>
          <w:szCs w:val="28"/>
          <w:lang w:eastAsia="ru-RU"/>
        </w:rPr>
        <w:t>, які</w:t>
      </w:r>
      <w:r w:rsidR="00C76A1B">
        <w:rPr>
          <w:sz w:val="28"/>
          <w:szCs w:val="28"/>
          <w:lang w:eastAsia="ru-RU"/>
        </w:rPr>
        <w:t xml:space="preserve"> </w:t>
      </w:r>
      <w:r w:rsidR="00A70BA2">
        <w:rPr>
          <w:sz w:val="28"/>
          <w:szCs w:val="28"/>
          <w:lang w:eastAsia="ru-RU"/>
        </w:rPr>
        <w:t>засновані</w:t>
      </w:r>
      <w:r w:rsidRPr="0009097F">
        <w:rPr>
          <w:sz w:val="28"/>
          <w:szCs w:val="28"/>
          <w:lang w:eastAsia="ru-RU"/>
        </w:rPr>
        <w:t xml:space="preserve"> на індивідуальному плануванні» </w:t>
      </w:r>
      <w:r w:rsidR="00874696">
        <w:rPr>
          <w:sz w:val="28"/>
          <w:szCs w:val="28"/>
          <w:lang w:eastAsia="ru-RU"/>
        </w:rPr>
        <w:t xml:space="preserve">      </w:t>
      </w:r>
      <w:r w:rsidRPr="00270250">
        <w:rPr>
          <w:sz w:val="28"/>
          <w:szCs w:val="28"/>
          <w:lang w:eastAsia="ru-RU"/>
        </w:rPr>
        <w:t>[</w:t>
      </w:r>
      <w:r w:rsidR="00270250" w:rsidRPr="00270250">
        <w:rPr>
          <w:sz w:val="28"/>
          <w:szCs w:val="28"/>
          <w:lang w:eastAsia="ru-RU"/>
        </w:rPr>
        <w:t>4</w:t>
      </w:r>
      <w:r w:rsidR="00874696" w:rsidRPr="00270250">
        <w:t>3</w:t>
      </w:r>
      <w:r w:rsidRPr="00270250">
        <w:rPr>
          <w:sz w:val="28"/>
          <w:szCs w:val="28"/>
          <w:lang w:val="ru-RU"/>
        </w:rPr>
        <w:t xml:space="preserve">, </w:t>
      </w:r>
      <w:r w:rsidRPr="00270250">
        <w:rPr>
          <w:sz w:val="28"/>
          <w:szCs w:val="28"/>
          <w:lang w:val="en-US"/>
        </w:rPr>
        <w:t>c</w:t>
      </w:r>
      <w:r w:rsidRPr="00270250">
        <w:rPr>
          <w:sz w:val="28"/>
          <w:szCs w:val="28"/>
          <w:lang w:val="ru-RU"/>
        </w:rPr>
        <w:t>. 98</w:t>
      </w:r>
      <w:r w:rsidRPr="00270250">
        <w:rPr>
          <w:sz w:val="28"/>
          <w:szCs w:val="28"/>
          <w:lang w:eastAsia="ru-RU"/>
        </w:rPr>
        <w:t xml:space="preserve">]. </w:t>
      </w:r>
    </w:p>
    <w:p w14:paraId="3242213F" w14:textId="77777777" w:rsidR="00930079" w:rsidRPr="00D14272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09097F">
        <w:rPr>
          <w:sz w:val="28"/>
          <w:szCs w:val="28"/>
          <w:lang w:eastAsia="ru-RU"/>
        </w:rPr>
        <w:t>Зовні ці транзакції виглядають цілком правдоподібно, але при цьому, людина, що здійснює їх, керується приховано</w:t>
      </w:r>
      <w:r>
        <w:rPr>
          <w:sz w:val="28"/>
          <w:szCs w:val="28"/>
          <w:lang w:eastAsia="ru-RU"/>
        </w:rPr>
        <w:t>ю</w:t>
      </w:r>
      <w:r w:rsidRPr="0009097F">
        <w:rPr>
          <w:sz w:val="28"/>
          <w:szCs w:val="28"/>
          <w:lang w:eastAsia="ru-RU"/>
        </w:rPr>
        <w:t xml:space="preserve"> мотивацією. Зазвичай</w:t>
      </w:r>
      <w:r>
        <w:rPr>
          <w:sz w:val="28"/>
          <w:szCs w:val="28"/>
          <w:lang w:eastAsia="ru-RU"/>
        </w:rPr>
        <w:t>,</w:t>
      </w:r>
      <w:r w:rsidRPr="0009097F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і</w:t>
      </w:r>
      <w:r w:rsidRPr="0009097F">
        <w:rPr>
          <w:sz w:val="28"/>
          <w:szCs w:val="28"/>
          <w:lang w:eastAsia="ru-RU"/>
        </w:rPr>
        <w:t xml:space="preserve">гри </w:t>
      </w:r>
      <w:r w:rsidR="00A70BA2">
        <w:rPr>
          <w:sz w:val="28"/>
          <w:szCs w:val="28"/>
          <w:lang w:eastAsia="ru-RU"/>
        </w:rPr>
        <w:t>використовуються</w:t>
      </w:r>
      <w:r w:rsidR="00A70BA2" w:rsidRPr="0009097F">
        <w:rPr>
          <w:sz w:val="28"/>
          <w:szCs w:val="28"/>
          <w:lang w:eastAsia="ru-RU"/>
        </w:rPr>
        <w:t xml:space="preserve"> </w:t>
      </w:r>
      <w:proofErr w:type="spellStart"/>
      <w:r w:rsidRPr="0009097F">
        <w:rPr>
          <w:sz w:val="28"/>
          <w:szCs w:val="28"/>
          <w:lang w:eastAsia="ru-RU"/>
        </w:rPr>
        <w:t>не</w:t>
      </w:r>
      <w:r w:rsidR="00A70BA2">
        <w:rPr>
          <w:sz w:val="28"/>
          <w:szCs w:val="28"/>
          <w:lang w:eastAsia="ru-RU"/>
        </w:rPr>
        <w:t>усвідомлено</w:t>
      </w:r>
      <w:proofErr w:type="spellEnd"/>
      <w:r w:rsidR="00A70BA2">
        <w:rPr>
          <w:sz w:val="28"/>
          <w:szCs w:val="28"/>
          <w:lang w:eastAsia="ru-RU"/>
        </w:rPr>
        <w:t xml:space="preserve">, сприяє цьому також та особливість, що </w:t>
      </w:r>
      <w:r w:rsidRPr="0009097F">
        <w:rPr>
          <w:sz w:val="28"/>
          <w:szCs w:val="28"/>
          <w:lang w:eastAsia="ru-RU"/>
        </w:rPr>
        <w:t>дотримання</w:t>
      </w:r>
      <w:r>
        <w:rPr>
          <w:sz w:val="28"/>
          <w:szCs w:val="28"/>
          <w:lang w:eastAsia="ru-RU"/>
        </w:rPr>
        <w:t xml:space="preserve"> </w:t>
      </w:r>
      <w:r w:rsidRPr="0009097F">
        <w:rPr>
          <w:sz w:val="28"/>
          <w:szCs w:val="28"/>
          <w:lang w:eastAsia="ru-RU"/>
        </w:rPr>
        <w:t>«</w:t>
      </w:r>
      <w:r>
        <w:rPr>
          <w:sz w:val="28"/>
          <w:szCs w:val="28"/>
          <w:lang w:eastAsia="ru-RU"/>
        </w:rPr>
        <w:t>правил</w:t>
      </w:r>
      <w:r w:rsidRPr="0009097F">
        <w:rPr>
          <w:sz w:val="28"/>
          <w:szCs w:val="28"/>
          <w:lang w:eastAsia="ru-RU"/>
        </w:rPr>
        <w:t xml:space="preserve"> гри» підтримується суспільством, а від</w:t>
      </w:r>
      <w:r w:rsidR="00A70BA2">
        <w:rPr>
          <w:sz w:val="28"/>
          <w:szCs w:val="28"/>
          <w:lang w:eastAsia="ru-RU"/>
        </w:rPr>
        <w:t>хід</w:t>
      </w:r>
      <w:r w:rsidRPr="0009097F">
        <w:rPr>
          <w:sz w:val="28"/>
          <w:szCs w:val="28"/>
          <w:lang w:eastAsia="ru-RU"/>
        </w:rPr>
        <w:t xml:space="preserve"> від них може викликати соціальн</w:t>
      </w:r>
      <w:r w:rsidR="00A70BA2">
        <w:rPr>
          <w:sz w:val="28"/>
          <w:szCs w:val="28"/>
          <w:lang w:eastAsia="ru-RU"/>
        </w:rPr>
        <w:t>ий осуд. Важливою функцією</w:t>
      </w:r>
      <w:r w:rsidRPr="0009097F">
        <w:rPr>
          <w:sz w:val="28"/>
          <w:szCs w:val="28"/>
          <w:lang w:eastAsia="ru-RU"/>
        </w:rPr>
        <w:t xml:space="preserve"> гри </w:t>
      </w:r>
      <w:r w:rsidR="00A70BA2">
        <w:rPr>
          <w:sz w:val="28"/>
          <w:szCs w:val="28"/>
          <w:lang w:eastAsia="ru-RU"/>
        </w:rPr>
        <w:t>є структурування часу людини.</w:t>
      </w:r>
      <w:r w:rsidRPr="0009097F">
        <w:rPr>
          <w:sz w:val="28"/>
          <w:szCs w:val="28"/>
          <w:lang w:eastAsia="ru-RU"/>
        </w:rPr>
        <w:t xml:space="preserve"> </w:t>
      </w:r>
      <w:r w:rsidR="00A70BA2">
        <w:rPr>
          <w:sz w:val="28"/>
          <w:szCs w:val="28"/>
          <w:lang w:eastAsia="ru-RU"/>
        </w:rPr>
        <w:t xml:space="preserve">Якщо </w:t>
      </w:r>
      <w:r w:rsidRPr="0009097F">
        <w:rPr>
          <w:sz w:val="28"/>
          <w:szCs w:val="28"/>
          <w:lang w:eastAsia="ru-RU"/>
        </w:rPr>
        <w:t xml:space="preserve">життєві позиції </w:t>
      </w:r>
      <w:r w:rsidR="00A70BA2">
        <w:rPr>
          <w:sz w:val="28"/>
          <w:szCs w:val="28"/>
          <w:lang w:eastAsia="ru-RU"/>
        </w:rPr>
        <w:t xml:space="preserve">деяких людей </w:t>
      </w:r>
      <w:r>
        <w:rPr>
          <w:sz w:val="28"/>
          <w:szCs w:val="28"/>
          <w:lang w:eastAsia="ru-RU"/>
        </w:rPr>
        <w:t>є не</w:t>
      </w:r>
      <w:r w:rsidR="00A70BA2">
        <w:rPr>
          <w:sz w:val="28"/>
          <w:szCs w:val="28"/>
          <w:lang w:eastAsia="ru-RU"/>
        </w:rPr>
        <w:t xml:space="preserve">достатньо </w:t>
      </w:r>
      <w:r>
        <w:rPr>
          <w:sz w:val="28"/>
          <w:szCs w:val="28"/>
          <w:lang w:eastAsia="ru-RU"/>
        </w:rPr>
        <w:t>стійкими</w:t>
      </w:r>
      <w:r w:rsidRPr="0009097F">
        <w:rPr>
          <w:sz w:val="28"/>
          <w:szCs w:val="28"/>
          <w:lang w:eastAsia="ru-RU"/>
        </w:rPr>
        <w:t xml:space="preserve">, </w:t>
      </w:r>
      <w:r w:rsidR="00A70BA2">
        <w:rPr>
          <w:sz w:val="28"/>
          <w:szCs w:val="28"/>
          <w:lang w:eastAsia="ru-RU"/>
        </w:rPr>
        <w:t>і</w:t>
      </w:r>
      <w:r w:rsidRPr="0009097F">
        <w:rPr>
          <w:sz w:val="28"/>
          <w:szCs w:val="28"/>
          <w:lang w:eastAsia="ru-RU"/>
        </w:rPr>
        <w:t xml:space="preserve">гри </w:t>
      </w:r>
      <w:r w:rsidR="00A70BA2">
        <w:rPr>
          <w:sz w:val="28"/>
          <w:szCs w:val="28"/>
          <w:lang w:eastAsia="ru-RU"/>
        </w:rPr>
        <w:t xml:space="preserve">за правилами є необхідною умовою </w:t>
      </w:r>
      <w:r w:rsidRPr="0009097F">
        <w:rPr>
          <w:sz w:val="28"/>
          <w:szCs w:val="28"/>
          <w:lang w:eastAsia="ru-RU"/>
        </w:rPr>
        <w:t xml:space="preserve">для </w:t>
      </w:r>
      <w:r w:rsidR="00A70BA2">
        <w:rPr>
          <w:sz w:val="28"/>
          <w:szCs w:val="28"/>
          <w:lang w:eastAsia="ru-RU"/>
        </w:rPr>
        <w:t>збереження їх психічного здоров'я.</w:t>
      </w:r>
      <w:r w:rsidRPr="0009097F">
        <w:rPr>
          <w:sz w:val="28"/>
          <w:szCs w:val="28"/>
          <w:lang w:eastAsia="ru-RU"/>
        </w:rPr>
        <w:t xml:space="preserve"> </w:t>
      </w:r>
      <w:r w:rsidR="00A70BA2">
        <w:rPr>
          <w:sz w:val="28"/>
          <w:szCs w:val="28"/>
          <w:lang w:eastAsia="ru-RU"/>
        </w:rPr>
        <w:t xml:space="preserve">Отже, </w:t>
      </w:r>
      <w:r w:rsidRPr="0009097F">
        <w:rPr>
          <w:sz w:val="28"/>
          <w:szCs w:val="28"/>
          <w:lang w:eastAsia="ru-RU"/>
        </w:rPr>
        <w:t>втрат</w:t>
      </w:r>
      <w:r w:rsidR="00A70BA2">
        <w:rPr>
          <w:sz w:val="28"/>
          <w:szCs w:val="28"/>
          <w:lang w:eastAsia="ru-RU"/>
        </w:rPr>
        <w:t>а</w:t>
      </w:r>
      <w:r w:rsidRPr="0009097F">
        <w:rPr>
          <w:sz w:val="28"/>
          <w:szCs w:val="28"/>
          <w:lang w:eastAsia="ru-RU"/>
        </w:rPr>
        <w:t xml:space="preserve"> можлив</w:t>
      </w:r>
      <w:r w:rsidR="00A70BA2">
        <w:rPr>
          <w:sz w:val="28"/>
          <w:szCs w:val="28"/>
          <w:lang w:eastAsia="ru-RU"/>
        </w:rPr>
        <w:t>ості</w:t>
      </w:r>
      <w:r w:rsidRPr="0009097F">
        <w:rPr>
          <w:sz w:val="28"/>
          <w:szCs w:val="28"/>
          <w:lang w:eastAsia="ru-RU"/>
        </w:rPr>
        <w:t xml:space="preserve"> діяти за напрацьованими схема</w:t>
      </w:r>
      <w:r>
        <w:rPr>
          <w:sz w:val="28"/>
          <w:szCs w:val="28"/>
          <w:lang w:eastAsia="ru-RU"/>
        </w:rPr>
        <w:t>ми</w:t>
      </w:r>
      <w:r w:rsidR="00A70BA2">
        <w:rPr>
          <w:sz w:val="28"/>
          <w:szCs w:val="28"/>
          <w:lang w:eastAsia="ru-RU"/>
        </w:rPr>
        <w:t xml:space="preserve"> сприяє розвитку невротичних розладів</w:t>
      </w:r>
      <w:r w:rsidRPr="0009097F">
        <w:rPr>
          <w:sz w:val="28"/>
          <w:szCs w:val="28"/>
          <w:lang w:eastAsia="ru-RU"/>
        </w:rPr>
        <w:t xml:space="preserve"> </w:t>
      </w:r>
      <w:r w:rsidRPr="00661953">
        <w:rPr>
          <w:sz w:val="28"/>
          <w:szCs w:val="28"/>
          <w:lang w:eastAsia="ru-RU"/>
        </w:rPr>
        <w:t>[</w:t>
      </w:r>
      <w:r w:rsidR="00270250" w:rsidRPr="00270250">
        <w:rPr>
          <w:sz w:val="28"/>
          <w:szCs w:val="28"/>
          <w:lang w:eastAsia="ru-RU"/>
        </w:rPr>
        <w:t>4</w:t>
      </w:r>
      <w:r w:rsidR="00661953" w:rsidRPr="00270250">
        <w:rPr>
          <w:sz w:val="28"/>
          <w:szCs w:val="28"/>
        </w:rPr>
        <w:t>3</w:t>
      </w:r>
      <w:r w:rsidRPr="00270250">
        <w:rPr>
          <w:sz w:val="28"/>
          <w:szCs w:val="28"/>
        </w:rPr>
        <w:t xml:space="preserve">, </w:t>
      </w:r>
      <w:r w:rsidRPr="00270250">
        <w:rPr>
          <w:sz w:val="28"/>
          <w:szCs w:val="28"/>
          <w:lang w:val="en-US"/>
        </w:rPr>
        <w:t>c</w:t>
      </w:r>
      <w:r w:rsidR="00661953" w:rsidRPr="00270250">
        <w:rPr>
          <w:sz w:val="28"/>
          <w:szCs w:val="28"/>
        </w:rPr>
        <w:t>. 101</w:t>
      </w:r>
      <w:r w:rsidRPr="00270250">
        <w:rPr>
          <w:sz w:val="28"/>
          <w:szCs w:val="28"/>
          <w:lang w:eastAsia="ru-RU"/>
        </w:rPr>
        <w:t xml:space="preserve">]. </w:t>
      </w:r>
    </w:p>
    <w:p w14:paraId="2E023598" w14:textId="77777777" w:rsidR="00930079" w:rsidRPr="00E85003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</w:rPr>
      </w:pPr>
      <w:r w:rsidRPr="0009097F">
        <w:rPr>
          <w:sz w:val="28"/>
          <w:szCs w:val="28"/>
          <w:lang w:eastAsia="ru-RU"/>
        </w:rPr>
        <w:t>Інший погляд на проблему маніп</w:t>
      </w:r>
      <w:r>
        <w:rPr>
          <w:sz w:val="28"/>
          <w:szCs w:val="28"/>
          <w:lang w:eastAsia="ru-RU"/>
        </w:rPr>
        <w:t xml:space="preserve">улювання </w:t>
      </w:r>
      <w:r w:rsidR="00A70BA2">
        <w:rPr>
          <w:sz w:val="28"/>
          <w:szCs w:val="28"/>
          <w:lang w:eastAsia="ru-RU"/>
        </w:rPr>
        <w:t>можемо зустріти у</w:t>
      </w:r>
      <w:r>
        <w:rPr>
          <w:sz w:val="28"/>
          <w:szCs w:val="28"/>
          <w:lang w:eastAsia="ru-RU"/>
        </w:rPr>
        <w:t xml:space="preserve"> роботах Д.</w:t>
      </w:r>
      <w:r>
        <w:rPr>
          <w:sz w:val="28"/>
          <w:szCs w:val="28"/>
          <w:lang w:val="en-US" w:eastAsia="ru-RU"/>
        </w:rPr>
        <w:t> </w:t>
      </w:r>
      <w:r>
        <w:rPr>
          <w:sz w:val="28"/>
          <w:szCs w:val="28"/>
          <w:lang w:eastAsia="ru-RU"/>
        </w:rPr>
        <w:t>Карнегі. Психолог</w:t>
      </w:r>
      <w:r w:rsidRPr="0009097F">
        <w:rPr>
          <w:sz w:val="28"/>
          <w:szCs w:val="28"/>
          <w:lang w:eastAsia="ru-RU"/>
        </w:rPr>
        <w:t xml:space="preserve"> описує </w:t>
      </w:r>
      <w:r w:rsidR="00A70BA2">
        <w:rPr>
          <w:sz w:val="28"/>
          <w:szCs w:val="28"/>
          <w:lang w:eastAsia="ru-RU"/>
        </w:rPr>
        <w:t>правила</w:t>
      </w:r>
      <w:r w:rsidRPr="0009097F">
        <w:rPr>
          <w:sz w:val="28"/>
          <w:szCs w:val="28"/>
          <w:lang w:eastAsia="ru-RU"/>
        </w:rPr>
        <w:t xml:space="preserve"> успішного спілкування, що допомагають</w:t>
      </w:r>
      <w:r>
        <w:rPr>
          <w:sz w:val="28"/>
          <w:szCs w:val="28"/>
          <w:lang w:eastAsia="ru-RU"/>
        </w:rPr>
        <w:t xml:space="preserve"> (на його думку) без порушення етики спілкування, отримувати потрібний результат </w:t>
      </w:r>
      <w:r w:rsidRPr="00270250">
        <w:rPr>
          <w:sz w:val="28"/>
          <w:szCs w:val="28"/>
          <w:lang w:eastAsia="ru-RU"/>
        </w:rPr>
        <w:t>[</w:t>
      </w:r>
      <w:r w:rsidR="00270250" w:rsidRPr="00270250">
        <w:rPr>
          <w:sz w:val="28"/>
          <w:szCs w:val="28"/>
        </w:rPr>
        <w:t>49</w:t>
      </w:r>
      <w:r w:rsidRPr="00270250">
        <w:rPr>
          <w:sz w:val="28"/>
          <w:szCs w:val="28"/>
          <w:lang w:eastAsia="ru-RU"/>
        </w:rPr>
        <w:t xml:space="preserve">]. </w:t>
      </w:r>
      <w:r w:rsidRPr="0009097F">
        <w:rPr>
          <w:sz w:val="28"/>
          <w:szCs w:val="28"/>
          <w:lang w:eastAsia="ru-RU"/>
        </w:rPr>
        <w:t>На думку автора, в процесі спілкування часто виникає необхідність впливати на співрозмовника. Непри</w:t>
      </w:r>
      <w:r>
        <w:rPr>
          <w:sz w:val="28"/>
          <w:szCs w:val="28"/>
          <w:lang w:eastAsia="ru-RU"/>
        </w:rPr>
        <w:t>хований</w:t>
      </w:r>
      <w:r w:rsidRPr="0009097F">
        <w:rPr>
          <w:sz w:val="28"/>
          <w:szCs w:val="28"/>
          <w:lang w:eastAsia="ru-RU"/>
        </w:rPr>
        <w:t xml:space="preserve"> тиск автоматично викли</w:t>
      </w:r>
      <w:r>
        <w:rPr>
          <w:sz w:val="28"/>
          <w:szCs w:val="28"/>
          <w:lang w:eastAsia="ru-RU"/>
        </w:rPr>
        <w:t>кає</w:t>
      </w:r>
      <w:r w:rsidRPr="0009097F">
        <w:rPr>
          <w:sz w:val="28"/>
          <w:szCs w:val="28"/>
          <w:lang w:eastAsia="ru-RU"/>
        </w:rPr>
        <w:t xml:space="preserve"> опір, а </w:t>
      </w:r>
      <w:r>
        <w:rPr>
          <w:sz w:val="28"/>
          <w:szCs w:val="28"/>
          <w:lang w:eastAsia="ru-RU"/>
        </w:rPr>
        <w:t xml:space="preserve">запропоновані Д. Карнегі </w:t>
      </w:r>
      <w:r w:rsidR="00DF4433">
        <w:rPr>
          <w:sz w:val="28"/>
          <w:szCs w:val="28"/>
          <w:lang w:eastAsia="ru-RU"/>
        </w:rPr>
        <w:t xml:space="preserve">правила </w:t>
      </w:r>
      <w:r>
        <w:rPr>
          <w:sz w:val="28"/>
          <w:szCs w:val="28"/>
          <w:lang w:eastAsia="ru-RU"/>
        </w:rPr>
        <w:t xml:space="preserve">спілкування </w:t>
      </w:r>
      <w:r w:rsidRPr="0009097F">
        <w:rPr>
          <w:sz w:val="28"/>
          <w:szCs w:val="28"/>
          <w:lang w:eastAsia="ru-RU"/>
        </w:rPr>
        <w:t xml:space="preserve">допомагають </w:t>
      </w:r>
      <w:r w:rsidR="00DF4433">
        <w:rPr>
          <w:sz w:val="28"/>
          <w:szCs w:val="28"/>
          <w:lang w:eastAsia="ru-RU"/>
        </w:rPr>
        <w:t>так переконливо довести власну думку</w:t>
      </w:r>
      <w:r w:rsidRPr="0009097F">
        <w:rPr>
          <w:sz w:val="28"/>
          <w:szCs w:val="28"/>
          <w:lang w:eastAsia="ru-RU"/>
        </w:rPr>
        <w:t xml:space="preserve"> опонент</w:t>
      </w:r>
      <w:r w:rsidR="00DF4433">
        <w:rPr>
          <w:sz w:val="28"/>
          <w:szCs w:val="28"/>
          <w:lang w:eastAsia="ru-RU"/>
        </w:rPr>
        <w:t>у, щоб він залишився задоволеним</w:t>
      </w:r>
      <w:r w:rsidRPr="0009097F">
        <w:rPr>
          <w:sz w:val="28"/>
          <w:szCs w:val="28"/>
          <w:lang w:eastAsia="ru-RU"/>
        </w:rPr>
        <w:t xml:space="preserve"> </w:t>
      </w:r>
      <w:r w:rsidR="00DF4433">
        <w:rPr>
          <w:sz w:val="28"/>
          <w:szCs w:val="28"/>
          <w:lang w:eastAsia="ru-RU"/>
        </w:rPr>
        <w:t>процесом комунікації у якому виступав об</w:t>
      </w:r>
      <w:r w:rsidR="00DF4433" w:rsidRPr="00DF4433">
        <w:rPr>
          <w:sz w:val="28"/>
          <w:szCs w:val="28"/>
          <w:lang w:val="ru-RU" w:eastAsia="ru-RU"/>
        </w:rPr>
        <w:t>’</w:t>
      </w:r>
      <w:proofErr w:type="spellStart"/>
      <w:r w:rsidR="00DF4433">
        <w:rPr>
          <w:sz w:val="28"/>
          <w:szCs w:val="28"/>
          <w:lang w:val="ru-RU" w:eastAsia="ru-RU"/>
        </w:rPr>
        <w:t>єктом</w:t>
      </w:r>
      <w:proofErr w:type="spellEnd"/>
      <w:r w:rsidR="00DF4433">
        <w:rPr>
          <w:sz w:val="28"/>
          <w:szCs w:val="28"/>
          <w:lang w:val="ru-RU" w:eastAsia="ru-RU"/>
        </w:rPr>
        <w:t xml:space="preserve"> </w:t>
      </w:r>
      <w:proofErr w:type="spellStart"/>
      <w:r w:rsidR="00DF4433">
        <w:rPr>
          <w:sz w:val="28"/>
          <w:szCs w:val="28"/>
          <w:lang w:val="ru-RU" w:eastAsia="ru-RU"/>
        </w:rPr>
        <w:t>взаємодії</w:t>
      </w:r>
      <w:proofErr w:type="spellEnd"/>
      <w:r>
        <w:rPr>
          <w:sz w:val="28"/>
          <w:szCs w:val="28"/>
          <w:lang w:eastAsia="ru-RU"/>
        </w:rPr>
        <w:t>.</w:t>
      </w:r>
      <w:r w:rsidRPr="0009097F">
        <w:rPr>
          <w:sz w:val="28"/>
          <w:szCs w:val="28"/>
          <w:lang w:eastAsia="ru-RU"/>
        </w:rPr>
        <w:t xml:space="preserve"> </w:t>
      </w:r>
    </w:p>
    <w:p w14:paraId="25CEDB8A" w14:textId="77777777" w:rsidR="00930079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09097F">
        <w:rPr>
          <w:sz w:val="28"/>
          <w:szCs w:val="28"/>
          <w:lang w:eastAsia="ru-RU"/>
        </w:rPr>
        <w:t xml:space="preserve">Аналізуючи роботи Д. Карнегі, можна зробити висновок, що майстерне маніпулювання </w:t>
      </w:r>
      <w:r w:rsidR="00DF4433">
        <w:rPr>
          <w:sz w:val="28"/>
          <w:szCs w:val="28"/>
          <w:lang w:eastAsia="ru-RU"/>
        </w:rPr>
        <w:t>є здатністю</w:t>
      </w:r>
      <w:r w:rsidRPr="0009097F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взаємодіяти так</w:t>
      </w:r>
      <w:r w:rsidR="00DF4433">
        <w:rPr>
          <w:sz w:val="28"/>
          <w:szCs w:val="28"/>
          <w:lang w:eastAsia="ru-RU"/>
        </w:rPr>
        <w:t>, щоб обидві сторони спілкування</w:t>
      </w:r>
      <w:r>
        <w:rPr>
          <w:sz w:val="28"/>
          <w:szCs w:val="28"/>
          <w:lang w:eastAsia="ru-RU"/>
        </w:rPr>
        <w:t xml:space="preserve"> </w:t>
      </w:r>
      <w:r w:rsidRPr="0009097F">
        <w:rPr>
          <w:sz w:val="28"/>
          <w:szCs w:val="28"/>
          <w:lang w:eastAsia="ru-RU"/>
        </w:rPr>
        <w:t xml:space="preserve">залишилися у виграші. У зв'язку з цим виникає питання, чи є розвиток комунікативних навичок тренуванням здатності до маніпулювання, і як </w:t>
      </w:r>
      <w:r w:rsidRPr="0009097F">
        <w:rPr>
          <w:sz w:val="28"/>
          <w:szCs w:val="28"/>
          <w:lang w:eastAsia="ru-RU"/>
        </w:rPr>
        <w:lastRenderedPageBreak/>
        <w:t>позначається такий вплив на задоволен</w:t>
      </w:r>
      <w:r w:rsidR="00661953">
        <w:rPr>
          <w:sz w:val="28"/>
          <w:szCs w:val="28"/>
          <w:lang w:eastAsia="ru-RU"/>
        </w:rPr>
        <w:t>ість</w:t>
      </w:r>
      <w:r w:rsidRPr="0009097F">
        <w:rPr>
          <w:sz w:val="28"/>
          <w:szCs w:val="28"/>
          <w:lang w:eastAsia="ru-RU"/>
        </w:rPr>
        <w:t xml:space="preserve"> співрозмовника</w:t>
      </w:r>
      <w:r w:rsidR="00E6285C" w:rsidRPr="00E6285C">
        <w:rPr>
          <w:sz w:val="28"/>
          <w:szCs w:val="28"/>
          <w:lang w:eastAsia="ru-RU"/>
        </w:rPr>
        <w:t xml:space="preserve"> </w:t>
      </w:r>
      <w:r w:rsidR="00E6285C">
        <w:rPr>
          <w:sz w:val="28"/>
          <w:szCs w:val="28"/>
          <w:lang w:eastAsia="ru-RU"/>
        </w:rPr>
        <w:t>якістю комунікації</w:t>
      </w:r>
      <w:r>
        <w:rPr>
          <w:sz w:val="28"/>
          <w:szCs w:val="28"/>
          <w:lang w:eastAsia="ru-RU"/>
        </w:rPr>
        <w:t>?</w:t>
      </w:r>
      <w:r w:rsidRPr="0009097F">
        <w:rPr>
          <w:sz w:val="28"/>
          <w:szCs w:val="28"/>
          <w:lang w:eastAsia="ru-RU"/>
        </w:rPr>
        <w:t xml:space="preserve"> </w:t>
      </w:r>
    </w:p>
    <w:p w14:paraId="0BC91660" w14:textId="77777777" w:rsidR="00930079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09097F">
        <w:rPr>
          <w:sz w:val="28"/>
          <w:szCs w:val="28"/>
          <w:lang w:eastAsia="ru-RU"/>
        </w:rPr>
        <w:t xml:space="preserve">Слід зазначити, </w:t>
      </w:r>
      <w:r>
        <w:rPr>
          <w:sz w:val="28"/>
          <w:szCs w:val="28"/>
          <w:lang w:eastAsia="ru-RU"/>
        </w:rPr>
        <w:t xml:space="preserve">що згодом роботи Д. Карнегі піддалися суттєвій критиці різних психологів, а найбільше, з боку найголовнішого його опонента –           Е. </w:t>
      </w:r>
      <w:proofErr w:type="spellStart"/>
      <w:r>
        <w:rPr>
          <w:sz w:val="28"/>
          <w:szCs w:val="28"/>
          <w:lang w:eastAsia="ru-RU"/>
        </w:rPr>
        <w:t>Шострома</w:t>
      </w:r>
      <w:proofErr w:type="spellEnd"/>
      <w:r>
        <w:rPr>
          <w:sz w:val="28"/>
          <w:szCs w:val="28"/>
          <w:lang w:eastAsia="ru-RU"/>
        </w:rPr>
        <w:t xml:space="preserve"> у роботі «</w:t>
      </w:r>
      <w:r w:rsidR="00E6285C" w:rsidRPr="0009097F">
        <w:rPr>
          <w:sz w:val="28"/>
          <w:szCs w:val="28"/>
          <w:lang w:eastAsia="ru-RU"/>
        </w:rPr>
        <w:t xml:space="preserve">Анти </w:t>
      </w:r>
      <w:r w:rsidR="00E6285C">
        <w:rPr>
          <w:sz w:val="28"/>
          <w:szCs w:val="28"/>
          <w:lang w:eastAsia="ru-RU"/>
        </w:rPr>
        <w:t xml:space="preserve">– Карнегі або </w:t>
      </w:r>
      <w:r>
        <w:rPr>
          <w:sz w:val="28"/>
          <w:szCs w:val="28"/>
          <w:lang w:eastAsia="ru-RU"/>
        </w:rPr>
        <w:t>Людина –</w:t>
      </w:r>
      <w:r w:rsidR="00E6285C">
        <w:rPr>
          <w:sz w:val="28"/>
          <w:szCs w:val="28"/>
          <w:lang w:eastAsia="ru-RU"/>
        </w:rPr>
        <w:t xml:space="preserve"> маніпулятор </w:t>
      </w:r>
      <w:r>
        <w:rPr>
          <w:sz w:val="28"/>
          <w:szCs w:val="28"/>
          <w:lang w:eastAsia="ru-RU"/>
        </w:rPr>
        <w:t>»</w:t>
      </w:r>
      <w:r w:rsidR="00E6285C" w:rsidRPr="00270250">
        <w:rPr>
          <w:sz w:val="28"/>
          <w:szCs w:val="28"/>
          <w:lang w:eastAsia="ru-RU"/>
        </w:rPr>
        <w:t xml:space="preserve"> [</w:t>
      </w:r>
      <w:r w:rsidR="00E6285C" w:rsidRPr="00270250">
        <w:rPr>
          <w:sz w:val="28"/>
          <w:szCs w:val="28"/>
        </w:rPr>
        <w:t>49</w:t>
      </w:r>
      <w:r w:rsidR="00E6285C" w:rsidRPr="00270250">
        <w:rPr>
          <w:sz w:val="28"/>
          <w:szCs w:val="28"/>
          <w:lang w:eastAsia="ru-RU"/>
        </w:rPr>
        <w:t>].</w:t>
      </w:r>
      <w:r w:rsidRPr="00270250">
        <w:rPr>
          <w:sz w:val="28"/>
          <w:szCs w:val="28"/>
          <w:lang w:eastAsia="ru-RU"/>
        </w:rPr>
        <w:t> </w:t>
      </w:r>
    </w:p>
    <w:p w14:paraId="3C6C212A" w14:textId="77777777" w:rsidR="00520173" w:rsidRPr="00BC0387" w:rsidRDefault="00520173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BC0387">
        <w:rPr>
          <w:sz w:val="28"/>
          <w:szCs w:val="28"/>
          <w:lang w:eastAsia="ru-RU"/>
        </w:rPr>
        <w:t>В.</w:t>
      </w:r>
      <w:r w:rsidR="00E07870" w:rsidRPr="00BC0387">
        <w:rPr>
          <w:sz w:val="28"/>
          <w:szCs w:val="28"/>
          <w:lang w:eastAsia="ru-RU"/>
        </w:rPr>
        <w:t xml:space="preserve"> </w:t>
      </w:r>
      <w:proofErr w:type="spellStart"/>
      <w:r w:rsidRPr="00BC0387">
        <w:rPr>
          <w:sz w:val="28"/>
          <w:szCs w:val="28"/>
          <w:lang w:eastAsia="ru-RU"/>
        </w:rPr>
        <w:t>Татенко</w:t>
      </w:r>
      <w:proofErr w:type="spellEnd"/>
      <w:r w:rsidRPr="00BC0387">
        <w:rPr>
          <w:sz w:val="28"/>
          <w:szCs w:val="28"/>
          <w:lang w:eastAsia="ru-RU"/>
        </w:rPr>
        <w:t>, Т. Титаренко, В.</w:t>
      </w:r>
      <w:r w:rsidR="00E07870" w:rsidRPr="00BC0387">
        <w:rPr>
          <w:sz w:val="28"/>
          <w:szCs w:val="28"/>
          <w:lang w:eastAsia="ru-RU"/>
        </w:rPr>
        <w:t xml:space="preserve"> </w:t>
      </w:r>
      <w:proofErr w:type="spellStart"/>
      <w:r w:rsidRPr="00BC0387">
        <w:rPr>
          <w:sz w:val="28"/>
          <w:szCs w:val="28"/>
          <w:lang w:eastAsia="ru-RU"/>
        </w:rPr>
        <w:t>Роменець</w:t>
      </w:r>
      <w:proofErr w:type="spellEnd"/>
      <w:r w:rsidRPr="00BC0387">
        <w:rPr>
          <w:sz w:val="28"/>
          <w:szCs w:val="28"/>
          <w:lang w:eastAsia="ru-RU"/>
        </w:rPr>
        <w:t xml:space="preserve"> та ін., під кутом парадигми </w:t>
      </w:r>
      <w:proofErr w:type="spellStart"/>
      <w:r w:rsidRPr="00BC0387">
        <w:rPr>
          <w:sz w:val="28"/>
          <w:szCs w:val="28"/>
          <w:lang w:eastAsia="ru-RU"/>
        </w:rPr>
        <w:t>вчинкового</w:t>
      </w:r>
      <w:proofErr w:type="spellEnd"/>
      <w:r w:rsidRPr="00BC0387">
        <w:rPr>
          <w:sz w:val="28"/>
          <w:szCs w:val="28"/>
          <w:lang w:eastAsia="ru-RU"/>
        </w:rPr>
        <w:t xml:space="preserve"> підходу вивчали особливості трансформацій моральних аспектів під час використання індивідом маніпулятивної поведінки як прихованого впливу та дійшли висновку, що </w:t>
      </w:r>
      <w:r w:rsidR="00663480" w:rsidRPr="00BC0387">
        <w:rPr>
          <w:sz w:val="28"/>
          <w:szCs w:val="28"/>
          <w:lang w:eastAsia="ru-RU"/>
        </w:rPr>
        <w:t>ситуативна компонента відіграє у цьому процесі значну, проте не вирішальну роль</w:t>
      </w:r>
      <w:r w:rsidR="00270250">
        <w:rPr>
          <w:sz w:val="28"/>
          <w:szCs w:val="28"/>
          <w:lang w:eastAsia="ru-RU"/>
        </w:rPr>
        <w:t xml:space="preserve"> </w:t>
      </w:r>
      <w:r w:rsidR="00270250" w:rsidRPr="00270250">
        <w:rPr>
          <w:sz w:val="28"/>
          <w:szCs w:val="28"/>
          <w:lang w:eastAsia="ru-RU"/>
        </w:rPr>
        <w:t>[</w:t>
      </w:r>
      <w:r w:rsidR="00270250">
        <w:rPr>
          <w:sz w:val="28"/>
          <w:szCs w:val="28"/>
          <w:lang w:eastAsia="ru-RU"/>
        </w:rPr>
        <w:t>42; 45; 37</w:t>
      </w:r>
      <w:r w:rsidR="00270250" w:rsidRPr="00270250">
        <w:rPr>
          <w:sz w:val="28"/>
          <w:szCs w:val="28"/>
          <w:lang w:eastAsia="ru-RU"/>
        </w:rPr>
        <w:t>]</w:t>
      </w:r>
      <w:r w:rsidR="00663480" w:rsidRPr="00BC0387">
        <w:rPr>
          <w:sz w:val="28"/>
          <w:szCs w:val="28"/>
          <w:lang w:eastAsia="ru-RU"/>
        </w:rPr>
        <w:t>.</w:t>
      </w:r>
      <w:r w:rsidRPr="00BC0387">
        <w:rPr>
          <w:sz w:val="28"/>
          <w:szCs w:val="28"/>
          <w:lang w:eastAsia="ru-RU"/>
        </w:rPr>
        <w:t xml:space="preserve"> </w:t>
      </w:r>
      <w:r w:rsidR="00663480" w:rsidRPr="00BC0387">
        <w:rPr>
          <w:sz w:val="28"/>
          <w:szCs w:val="28"/>
          <w:lang w:eastAsia="ru-RU"/>
        </w:rPr>
        <w:t xml:space="preserve">На думку В. </w:t>
      </w:r>
      <w:proofErr w:type="spellStart"/>
      <w:r w:rsidR="00663480" w:rsidRPr="00BC0387">
        <w:rPr>
          <w:sz w:val="28"/>
          <w:szCs w:val="28"/>
          <w:lang w:eastAsia="ru-RU"/>
        </w:rPr>
        <w:t>Татенка</w:t>
      </w:r>
      <w:proofErr w:type="spellEnd"/>
      <w:r w:rsidR="00663480" w:rsidRPr="00BC0387">
        <w:rPr>
          <w:sz w:val="28"/>
          <w:szCs w:val="28"/>
          <w:lang w:eastAsia="ru-RU"/>
        </w:rPr>
        <w:t xml:space="preserve"> та                    Т. Титаренко, кожній людині важливо знати в яку ситуацію вона входить та як вона може її сама змінити. Оцінювання цієї ситуації створює певну внутрішню напругу, яка потребує вибору між суттєвим (ціннісним) та несуттєвим. П</w:t>
      </w:r>
      <w:r w:rsidR="00E07870" w:rsidRPr="00BC0387">
        <w:rPr>
          <w:sz w:val="28"/>
          <w:szCs w:val="28"/>
          <w:lang w:eastAsia="ru-RU"/>
        </w:rPr>
        <w:t>ояснюючи маніпулятивні дії</w:t>
      </w:r>
      <w:r w:rsidR="00663480" w:rsidRPr="00BC0387">
        <w:rPr>
          <w:sz w:val="28"/>
          <w:szCs w:val="28"/>
          <w:lang w:eastAsia="ru-RU"/>
        </w:rPr>
        <w:t xml:space="preserve"> </w:t>
      </w:r>
      <w:r w:rsidR="00E07870" w:rsidRPr="00BC0387">
        <w:rPr>
          <w:sz w:val="28"/>
          <w:szCs w:val="28"/>
          <w:lang w:eastAsia="ru-RU"/>
        </w:rPr>
        <w:t xml:space="preserve">людини стосовно іншої людини </w:t>
      </w:r>
      <w:r w:rsidR="00663480" w:rsidRPr="00BC0387">
        <w:rPr>
          <w:sz w:val="28"/>
          <w:szCs w:val="28"/>
          <w:lang w:eastAsia="ru-RU"/>
        </w:rPr>
        <w:t>у такому контексті</w:t>
      </w:r>
      <w:r w:rsidR="00E07870" w:rsidRPr="00BC0387">
        <w:rPr>
          <w:sz w:val="28"/>
          <w:szCs w:val="28"/>
          <w:lang w:eastAsia="ru-RU"/>
        </w:rPr>
        <w:t xml:space="preserve">, автори наголошують на тому, що у разі </w:t>
      </w:r>
      <w:proofErr w:type="spellStart"/>
      <w:r w:rsidR="00E07870" w:rsidRPr="00BC0387">
        <w:rPr>
          <w:sz w:val="28"/>
          <w:szCs w:val="28"/>
          <w:lang w:eastAsia="ru-RU"/>
        </w:rPr>
        <w:t>виправдовування</w:t>
      </w:r>
      <w:proofErr w:type="spellEnd"/>
      <w:r w:rsidR="00E07870" w:rsidRPr="00BC0387">
        <w:rPr>
          <w:sz w:val="28"/>
          <w:szCs w:val="28"/>
          <w:lang w:eastAsia="ru-RU"/>
        </w:rPr>
        <w:t xml:space="preserve"> доцільності застосування маніпулятивного впливу ситуаційними обставинами, людина повністю сама підпорядковується ситуації</w:t>
      </w:r>
      <w:r w:rsidR="00270250">
        <w:rPr>
          <w:sz w:val="28"/>
          <w:szCs w:val="28"/>
          <w:lang w:eastAsia="ru-RU"/>
        </w:rPr>
        <w:t xml:space="preserve"> </w:t>
      </w:r>
      <w:r w:rsidR="00270250" w:rsidRPr="00270250">
        <w:rPr>
          <w:sz w:val="28"/>
          <w:szCs w:val="28"/>
          <w:lang w:eastAsia="ru-RU"/>
        </w:rPr>
        <w:t>[</w:t>
      </w:r>
      <w:r w:rsidR="00270250">
        <w:rPr>
          <w:sz w:val="28"/>
          <w:szCs w:val="28"/>
          <w:lang w:eastAsia="ru-RU"/>
        </w:rPr>
        <w:t>42; 45</w:t>
      </w:r>
      <w:r w:rsidR="00270250" w:rsidRPr="00270250">
        <w:rPr>
          <w:sz w:val="28"/>
          <w:szCs w:val="28"/>
          <w:lang w:eastAsia="ru-RU"/>
        </w:rPr>
        <w:t>]</w:t>
      </w:r>
      <w:r w:rsidR="00E07870" w:rsidRPr="00BC0387">
        <w:rPr>
          <w:sz w:val="28"/>
          <w:szCs w:val="28"/>
          <w:lang w:eastAsia="ru-RU"/>
        </w:rPr>
        <w:t xml:space="preserve">. Проте може бути й інша модель поведінки. Як зазначив В. </w:t>
      </w:r>
      <w:proofErr w:type="spellStart"/>
      <w:r w:rsidR="00E07870" w:rsidRPr="00BC0387">
        <w:rPr>
          <w:sz w:val="28"/>
          <w:szCs w:val="28"/>
          <w:lang w:eastAsia="ru-RU"/>
        </w:rPr>
        <w:t>Роменець</w:t>
      </w:r>
      <w:proofErr w:type="spellEnd"/>
      <w:r w:rsidR="00E07870" w:rsidRPr="00BC0387">
        <w:rPr>
          <w:sz w:val="28"/>
          <w:szCs w:val="28"/>
          <w:lang w:eastAsia="ru-RU"/>
        </w:rPr>
        <w:t xml:space="preserve">, «коли індивід консолідується як суб’єкт, від підсилює міць своєї дії, обставини підкоряються йому, а гідність волі іншими шляхом не приходить» </w:t>
      </w:r>
      <w:r w:rsidR="00657A3C" w:rsidRPr="00270250">
        <w:rPr>
          <w:sz w:val="28"/>
          <w:szCs w:val="28"/>
          <w:lang w:eastAsia="ru-RU"/>
        </w:rPr>
        <w:t>[</w:t>
      </w:r>
      <w:r w:rsidR="00270250" w:rsidRPr="00270250">
        <w:rPr>
          <w:sz w:val="27"/>
          <w:szCs w:val="27"/>
          <w:shd w:val="clear" w:color="auto" w:fill="FFFFFF"/>
        </w:rPr>
        <w:t>37,</w:t>
      </w:r>
      <w:r w:rsidR="00657A3C" w:rsidRPr="00270250">
        <w:rPr>
          <w:sz w:val="27"/>
          <w:szCs w:val="27"/>
          <w:shd w:val="clear" w:color="auto" w:fill="FFFFFF"/>
        </w:rPr>
        <w:t xml:space="preserve"> </w:t>
      </w:r>
      <w:r w:rsidR="00657A3C" w:rsidRPr="00270250">
        <w:rPr>
          <w:sz w:val="27"/>
          <w:szCs w:val="27"/>
          <w:shd w:val="clear" w:color="auto" w:fill="FFFFFF"/>
          <w:lang w:val="en-US"/>
        </w:rPr>
        <w:t>c</w:t>
      </w:r>
      <w:r w:rsidR="00657A3C" w:rsidRPr="00270250">
        <w:rPr>
          <w:sz w:val="27"/>
          <w:szCs w:val="27"/>
          <w:shd w:val="clear" w:color="auto" w:fill="FFFFFF"/>
        </w:rPr>
        <w:t>.79].</w:t>
      </w:r>
      <w:r w:rsidR="00657A3C" w:rsidRPr="00BC0387">
        <w:rPr>
          <w:sz w:val="27"/>
          <w:szCs w:val="27"/>
          <w:shd w:val="clear" w:color="auto" w:fill="FFFFFF"/>
        </w:rPr>
        <w:t xml:space="preserve"> Отже, навіть потрапляння у маніпулятивну ситуацію не позбавляє індивіда вибору, а навпаки – цей вибір загострює. Завжди можна перебудувати взаємовідносини з маніпулятором за суб’єкт - суб’єктною моделлю взаємодії.</w:t>
      </w:r>
    </w:p>
    <w:p w14:paraId="1B411C41" w14:textId="77777777" w:rsidR="00930079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 w:rsidRPr="0009097F">
        <w:rPr>
          <w:sz w:val="28"/>
          <w:szCs w:val="28"/>
          <w:lang w:eastAsia="ru-RU"/>
        </w:rPr>
        <w:t>Таким чином, на сьогоднішній день немає єдиної точки</w:t>
      </w:r>
      <w:r>
        <w:rPr>
          <w:sz w:val="28"/>
          <w:szCs w:val="28"/>
          <w:lang w:eastAsia="ru-RU"/>
        </w:rPr>
        <w:t xml:space="preserve"> зору на проблему маніпулювання. Деякі автори </w:t>
      </w:r>
      <w:r w:rsidRPr="0009097F">
        <w:rPr>
          <w:sz w:val="28"/>
          <w:szCs w:val="28"/>
          <w:lang w:eastAsia="ru-RU"/>
        </w:rPr>
        <w:t xml:space="preserve">дотримуються думки, що </w:t>
      </w:r>
      <w:r w:rsidR="006916B6" w:rsidRPr="0009097F">
        <w:rPr>
          <w:sz w:val="28"/>
          <w:szCs w:val="28"/>
          <w:lang w:eastAsia="ru-RU"/>
        </w:rPr>
        <w:t>ма</w:t>
      </w:r>
      <w:r w:rsidR="006916B6">
        <w:rPr>
          <w:sz w:val="28"/>
          <w:szCs w:val="28"/>
          <w:lang w:eastAsia="ru-RU"/>
        </w:rPr>
        <w:t>йстерне використання маніпуляції є доречним, особливо, якщо мета є благородною</w:t>
      </w:r>
      <w:r>
        <w:rPr>
          <w:sz w:val="28"/>
          <w:szCs w:val="28"/>
          <w:lang w:eastAsia="ru-RU"/>
        </w:rPr>
        <w:t xml:space="preserve">. </w:t>
      </w:r>
      <w:r w:rsidRPr="0009097F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Бі</w:t>
      </w:r>
      <w:r w:rsidRPr="0009097F">
        <w:rPr>
          <w:sz w:val="28"/>
          <w:szCs w:val="28"/>
          <w:lang w:eastAsia="ru-RU"/>
        </w:rPr>
        <w:t xml:space="preserve">льшість авторів, </w:t>
      </w:r>
      <w:r>
        <w:rPr>
          <w:sz w:val="28"/>
          <w:szCs w:val="28"/>
          <w:lang w:eastAsia="ru-RU"/>
        </w:rPr>
        <w:t>описують цей феномен як небажаний</w:t>
      </w:r>
      <w:r w:rsidRPr="0009097F">
        <w:rPr>
          <w:sz w:val="28"/>
          <w:szCs w:val="28"/>
          <w:lang w:eastAsia="ru-RU"/>
        </w:rPr>
        <w:t>, деструктивн</w:t>
      </w:r>
      <w:r>
        <w:rPr>
          <w:sz w:val="28"/>
          <w:szCs w:val="28"/>
          <w:lang w:eastAsia="ru-RU"/>
        </w:rPr>
        <w:t>ий</w:t>
      </w:r>
      <w:r w:rsidRPr="0009097F">
        <w:rPr>
          <w:sz w:val="28"/>
          <w:szCs w:val="28"/>
          <w:lang w:eastAsia="ru-RU"/>
        </w:rPr>
        <w:t xml:space="preserve">, </w:t>
      </w:r>
      <w:r>
        <w:rPr>
          <w:sz w:val="28"/>
          <w:szCs w:val="28"/>
          <w:lang w:eastAsia="ru-RU"/>
        </w:rPr>
        <w:t>що руйнує</w:t>
      </w:r>
      <w:r w:rsidRPr="0009097F">
        <w:rPr>
          <w:sz w:val="28"/>
          <w:szCs w:val="28"/>
          <w:lang w:eastAsia="ru-RU"/>
        </w:rPr>
        <w:t xml:space="preserve"> взаєм</w:t>
      </w:r>
      <w:r>
        <w:rPr>
          <w:sz w:val="28"/>
          <w:szCs w:val="28"/>
          <w:lang w:eastAsia="ru-RU"/>
        </w:rPr>
        <w:t>овіднос</w:t>
      </w:r>
      <w:r w:rsidRPr="0009097F">
        <w:rPr>
          <w:sz w:val="28"/>
          <w:szCs w:val="28"/>
          <w:lang w:eastAsia="ru-RU"/>
        </w:rPr>
        <w:t xml:space="preserve">ини. </w:t>
      </w:r>
    </w:p>
    <w:p w14:paraId="2BE5B4D8" w14:textId="77777777" w:rsidR="00930079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lastRenderedPageBreak/>
        <w:t>Виходячи з вище проаналізован</w:t>
      </w:r>
      <w:r w:rsidR="006916B6">
        <w:rPr>
          <w:sz w:val="28"/>
          <w:szCs w:val="28"/>
          <w:lang w:eastAsia="ru-RU"/>
        </w:rPr>
        <w:t>их наукових джерел</w:t>
      </w:r>
      <w:r>
        <w:rPr>
          <w:sz w:val="28"/>
          <w:szCs w:val="28"/>
          <w:lang w:eastAsia="ru-RU"/>
        </w:rPr>
        <w:t xml:space="preserve"> можна зазначити, що існує багато маніпулятивних прийомів, які активно </w:t>
      </w:r>
      <w:r w:rsidR="006916B6">
        <w:rPr>
          <w:sz w:val="28"/>
          <w:szCs w:val="28"/>
          <w:lang w:eastAsia="ru-RU"/>
        </w:rPr>
        <w:t xml:space="preserve">ввійшли у </w:t>
      </w:r>
      <w:r>
        <w:rPr>
          <w:sz w:val="28"/>
          <w:szCs w:val="28"/>
          <w:lang w:eastAsia="ru-RU"/>
        </w:rPr>
        <w:t>життя сучасної л</w:t>
      </w:r>
      <w:r w:rsidR="006916B6">
        <w:rPr>
          <w:sz w:val="28"/>
          <w:szCs w:val="28"/>
          <w:lang w:eastAsia="ru-RU"/>
        </w:rPr>
        <w:t>юдини. Використовувати їх або не використовувати</w:t>
      </w:r>
      <w:r>
        <w:rPr>
          <w:sz w:val="28"/>
          <w:szCs w:val="28"/>
          <w:lang w:eastAsia="ru-RU"/>
        </w:rPr>
        <w:t>, пор</w:t>
      </w:r>
      <w:r w:rsidR="006916B6">
        <w:rPr>
          <w:sz w:val="28"/>
          <w:szCs w:val="28"/>
          <w:lang w:eastAsia="ru-RU"/>
        </w:rPr>
        <w:t xml:space="preserve">ушувати закони моралі та етики  або не порушувати їх </w:t>
      </w:r>
      <w:r w:rsidR="006916B6" w:rsidRPr="00BC0387">
        <w:rPr>
          <w:sz w:val="27"/>
          <w:szCs w:val="27"/>
          <w:shd w:val="clear" w:color="auto" w:fill="FFFFFF"/>
        </w:rPr>
        <w:t xml:space="preserve">– </w:t>
      </w:r>
      <w:r>
        <w:rPr>
          <w:sz w:val="28"/>
          <w:szCs w:val="28"/>
          <w:lang w:eastAsia="ru-RU"/>
        </w:rPr>
        <w:t xml:space="preserve">це </w:t>
      </w:r>
      <w:r w:rsidR="006916B6">
        <w:rPr>
          <w:sz w:val="28"/>
          <w:szCs w:val="28"/>
          <w:lang w:eastAsia="ru-RU"/>
        </w:rPr>
        <w:t>є свідомим вибо</w:t>
      </w:r>
      <w:r>
        <w:rPr>
          <w:sz w:val="28"/>
          <w:szCs w:val="28"/>
          <w:lang w:eastAsia="ru-RU"/>
        </w:rPr>
        <w:t>р</w:t>
      </w:r>
      <w:r w:rsidR="006916B6">
        <w:rPr>
          <w:sz w:val="28"/>
          <w:szCs w:val="28"/>
          <w:lang w:eastAsia="ru-RU"/>
        </w:rPr>
        <w:t>ом</w:t>
      </w:r>
      <w:r>
        <w:rPr>
          <w:sz w:val="28"/>
          <w:szCs w:val="28"/>
          <w:lang w:eastAsia="ru-RU"/>
        </w:rPr>
        <w:t xml:space="preserve"> кожної особистості.</w:t>
      </w:r>
    </w:p>
    <w:p w14:paraId="26578408" w14:textId="77777777" w:rsidR="001C1912" w:rsidRDefault="00930079" w:rsidP="00BE5B3D">
      <w:pPr>
        <w:ind w:firstLine="720"/>
        <w:rPr>
          <w:rStyle w:val="hps"/>
          <w:b/>
          <w:sz w:val="28"/>
          <w:szCs w:val="28"/>
        </w:rPr>
      </w:pPr>
      <w:r w:rsidRPr="00C477DB">
        <w:rPr>
          <w:b/>
          <w:sz w:val="28"/>
          <w:szCs w:val="28"/>
        </w:rPr>
        <w:t xml:space="preserve">1.3. </w:t>
      </w:r>
      <w:r w:rsidR="00C10D0D">
        <w:rPr>
          <w:b/>
          <w:sz w:val="28"/>
          <w:szCs w:val="28"/>
        </w:rPr>
        <w:t xml:space="preserve">Прояви </w:t>
      </w:r>
      <w:r w:rsidR="006E48DF" w:rsidRPr="006E48DF">
        <w:rPr>
          <w:b/>
          <w:sz w:val="28"/>
          <w:szCs w:val="28"/>
        </w:rPr>
        <w:t>макіавеллізму чоловіків під кутом взаємодії з жінками</w:t>
      </w:r>
      <w:r w:rsidR="006E48DF" w:rsidRPr="006E48DF">
        <w:rPr>
          <w:rStyle w:val="hps"/>
          <w:b/>
          <w:sz w:val="28"/>
          <w:szCs w:val="28"/>
        </w:rPr>
        <w:t xml:space="preserve"> </w:t>
      </w:r>
    </w:p>
    <w:p w14:paraId="0670FE47" w14:textId="77777777" w:rsidR="00BE5B3D" w:rsidRPr="00C477DB" w:rsidRDefault="00BE5B3D" w:rsidP="00BE5B3D">
      <w:pPr>
        <w:ind w:firstLine="720"/>
        <w:rPr>
          <w:b/>
          <w:sz w:val="28"/>
          <w:szCs w:val="28"/>
          <w:shd w:val="clear" w:color="auto" w:fill="FFFFFF"/>
        </w:rPr>
      </w:pPr>
    </w:p>
    <w:p w14:paraId="37D79554" w14:textId="77777777" w:rsidR="00A162B9" w:rsidRDefault="00A162B9" w:rsidP="00BE5B3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Макіавеллізм як поняття отримав свою назву від прізвища письменника</w:t>
      </w:r>
      <w:r w:rsidRPr="00756B4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епохи </w:t>
      </w:r>
      <w:r w:rsidRPr="00756B4D">
        <w:rPr>
          <w:sz w:val="28"/>
          <w:szCs w:val="28"/>
        </w:rPr>
        <w:t xml:space="preserve">Відродження </w:t>
      </w:r>
      <w:proofErr w:type="spellStart"/>
      <w:r w:rsidRPr="00756B4D">
        <w:rPr>
          <w:sz w:val="28"/>
          <w:szCs w:val="28"/>
        </w:rPr>
        <w:t>Нікколо</w:t>
      </w:r>
      <w:proofErr w:type="spellEnd"/>
      <w:r w:rsidRPr="00756B4D">
        <w:rPr>
          <w:sz w:val="28"/>
          <w:szCs w:val="28"/>
        </w:rPr>
        <w:t xml:space="preserve"> Макіавеллі</w:t>
      </w:r>
      <w:r>
        <w:rPr>
          <w:sz w:val="28"/>
          <w:szCs w:val="28"/>
        </w:rPr>
        <w:t>, який у своїх творах описав його як</w:t>
      </w:r>
      <w:r w:rsidRPr="00756B4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спосіб </w:t>
      </w:r>
      <w:r w:rsidRPr="00756B4D">
        <w:rPr>
          <w:sz w:val="28"/>
          <w:szCs w:val="28"/>
        </w:rPr>
        <w:t>«використання хитрості і лукавства в управлінні державою або взагалі в адмініструванні»</w:t>
      </w:r>
      <w:r>
        <w:rPr>
          <w:sz w:val="28"/>
          <w:szCs w:val="28"/>
        </w:rPr>
        <w:t xml:space="preserve">. На сучасному етапі розвитку психології як науки, це поняття характеризує маніпулятивний </w:t>
      </w:r>
      <w:r w:rsidRPr="00401F33">
        <w:rPr>
          <w:sz w:val="28"/>
          <w:szCs w:val="28"/>
        </w:rPr>
        <w:t xml:space="preserve">стиль міжособистісного спілкування, </w:t>
      </w:r>
      <w:r>
        <w:rPr>
          <w:sz w:val="28"/>
          <w:szCs w:val="28"/>
        </w:rPr>
        <w:t xml:space="preserve">що </w:t>
      </w:r>
      <w:r w:rsidRPr="00401F33">
        <w:rPr>
          <w:sz w:val="28"/>
          <w:szCs w:val="28"/>
        </w:rPr>
        <w:t xml:space="preserve">пов'язаний із </w:t>
      </w:r>
      <w:r>
        <w:rPr>
          <w:sz w:val="28"/>
          <w:szCs w:val="28"/>
        </w:rPr>
        <w:t>прагматичним нехтуванням</w:t>
      </w:r>
      <w:r w:rsidRPr="00401F3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законів </w:t>
      </w:r>
      <w:r w:rsidRPr="00401F33">
        <w:rPr>
          <w:sz w:val="28"/>
          <w:szCs w:val="28"/>
        </w:rPr>
        <w:t>моралі.</w:t>
      </w:r>
    </w:p>
    <w:p w14:paraId="64887F72" w14:textId="77777777" w:rsidR="00A162B9" w:rsidRDefault="00A162B9" w:rsidP="00BE5B3D">
      <w:pPr>
        <w:spacing w:line="360" w:lineRule="auto"/>
        <w:ind w:firstLine="709"/>
        <w:jc w:val="both"/>
        <w:rPr>
          <w:sz w:val="28"/>
          <w:szCs w:val="28"/>
        </w:rPr>
      </w:pPr>
      <w:r w:rsidRPr="00756B4D">
        <w:rPr>
          <w:sz w:val="28"/>
          <w:szCs w:val="28"/>
        </w:rPr>
        <w:t xml:space="preserve"> </w:t>
      </w:r>
      <w:r w:rsidRPr="00C477DB">
        <w:rPr>
          <w:sz w:val="28"/>
          <w:szCs w:val="28"/>
        </w:rPr>
        <w:t>Співавтор</w:t>
      </w:r>
      <w:r>
        <w:rPr>
          <w:sz w:val="28"/>
          <w:szCs w:val="28"/>
        </w:rPr>
        <w:t>и</w:t>
      </w:r>
      <w:r w:rsidRPr="006A503B">
        <w:rPr>
          <w:color w:val="00B050"/>
          <w:sz w:val="28"/>
          <w:szCs w:val="28"/>
        </w:rPr>
        <w:t xml:space="preserve"> </w:t>
      </w:r>
      <w:r>
        <w:rPr>
          <w:sz w:val="28"/>
          <w:szCs w:val="28"/>
        </w:rPr>
        <w:t xml:space="preserve">поняття «макіавеллізм» </w:t>
      </w:r>
      <w:r w:rsidRPr="00116F83">
        <w:rPr>
          <w:sz w:val="28"/>
          <w:szCs w:val="28"/>
        </w:rPr>
        <w:t xml:space="preserve">Р. Крісті та </w:t>
      </w:r>
      <w:r>
        <w:rPr>
          <w:sz w:val="28"/>
          <w:szCs w:val="28"/>
        </w:rPr>
        <w:t>Ф.</w:t>
      </w:r>
      <w:r w:rsidRPr="00116F83">
        <w:rPr>
          <w:sz w:val="28"/>
          <w:szCs w:val="28"/>
        </w:rPr>
        <w:t xml:space="preserve"> </w:t>
      </w:r>
      <w:proofErr w:type="spellStart"/>
      <w:r w:rsidRPr="00116F83">
        <w:rPr>
          <w:sz w:val="28"/>
          <w:szCs w:val="28"/>
        </w:rPr>
        <w:t>Гей</w:t>
      </w:r>
      <w:r>
        <w:rPr>
          <w:sz w:val="28"/>
          <w:szCs w:val="28"/>
        </w:rPr>
        <w:t>с</w:t>
      </w:r>
      <w:proofErr w:type="spellEnd"/>
      <w:r>
        <w:rPr>
          <w:sz w:val="28"/>
          <w:szCs w:val="28"/>
        </w:rPr>
        <w:t xml:space="preserve"> вперше розробили психологічну методику діагностики макіавеллізму особистості. За їх визначенням, </w:t>
      </w:r>
      <w:r w:rsidRPr="00AE5AD1">
        <w:rPr>
          <w:sz w:val="28"/>
          <w:szCs w:val="28"/>
        </w:rPr>
        <w:t xml:space="preserve">макіавеллізм </w:t>
      </w:r>
      <w:r>
        <w:rPr>
          <w:sz w:val="28"/>
          <w:szCs w:val="28"/>
        </w:rPr>
        <w:t xml:space="preserve">є </w:t>
      </w:r>
      <w:r w:rsidRPr="00635C6F">
        <w:rPr>
          <w:sz w:val="28"/>
          <w:szCs w:val="28"/>
        </w:rPr>
        <w:t>психологічним синдромом</w:t>
      </w:r>
      <w:r w:rsidRPr="001E717D">
        <w:rPr>
          <w:sz w:val="28"/>
          <w:szCs w:val="28"/>
        </w:rPr>
        <w:t>,</w:t>
      </w:r>
      <w:r w:rsidRPr="00AE5AD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у якому </w:t>
      </w:r>
      <w:r w:rsidRPr="00AE5AD1">
        <w:rPr>
          <w:sz w:val="28"/>
          <w:szCs w:val="28"/>
        </w:rPr>
        <w:t>поєдн</w:t>
      </w:r>
      <w:r>
        <w:rPr>
          <w:sz w:val="28"/>
          <w:szCs w:val="28"/>
        </w:rPr>
        <w:t xml:space="preserve">уються </w:t>
      </w:r>
      <w:r w:rsidRPr="00AE5AD1">
        <w:rPr>
          <w:sz w:val="28"/>
          <w:szCs w:val="28"/>
        </w:rPr>
        <w:t>когнітивн</w:t>
      </w:r>
      <w:r>
        <w:rPr>
          <w:sz w:val="28"/>
          <w:szCs w:val="28"/>
        </w:rPr>
        <w:t>і</w:t>
      </w:r>
      <w:r w:rsidRPr="00AE5AD1">
        <w:rPr>
          <w:sz w:val="28"/>
          <w:szCs w:val="28"/>
        </w:rPr>
        <w:t>, мотиваційн</w:t>
      </w:r>
      <w:r>
        <w:rPr>
          <w:sz w:val="28"/>
          <w:szCs w:val="28"/>
        </w:rPr>
        <w:t>і та</w:t>
      </w:r>
      <w:r w:rsidRPr="00AE5AD1">
        <w:rPr>
          <w:sz w:val="28"/>
          <w:szCs w:val="28"/>
        </w:rPr>
        <w:t xml:space="preserve"> поведінков</w:t>
      </w:r>
      <w:r>
        <w:rPr>
          <w:sz w:val="28"/>
          <w:szCs w:val="28"/>
        </w:rPr>
        <w:t>і</w:t>
      </w:r>
      <w:r w:rsidRPr="00AE5AD1">
        <w:rPr>
          <w:sz w:val="28"/>
          <w:szCs w:val="28"/>
        </w:rPr>
        <w:t xml:space="preserve"> характеристик</w:t>
      </w:r>
      <w:r>
        <w:rPr>
          <w:sz w:val="28"/>
          <w:szCs w:val="28"/>
        </w:rPr>
        <w:t>и індивіда</w:t>
      </w:r>
      <w:r w:rsidRPr="00AE5AD1">
        <w:rPr>
          <w:sz w:val="28"/>
          <w:szCs w:val="28"/>
        </w:rPr>
        <w:t xml:space="preserve">. </w:t>
      </w:r>
      <w:r w:rsidRPr="004B3AC4">
        <w:rPr>
          <w:sz w:val="28"/>
          <w:szCs w:val="28"/>
        </w:rPr>
        <w:t>Високий рівень макіавеллізму</w:t>
      </w:r>
      <w:r>
        <w:rPr>
          <w:sz w:val="28"/>
          <w:szCs w:val="28"/>
        </w:rPr>
        <w:t>, наголошують Р. Крісті та</w:t>
      </w:r>
      <w:r w:rsidRPr="004B3AC4">
        <w:rPr>
          <w:sz w:val="28"/>
          <w:szCs w:val="28"/>
        </w:rPr>
        <w:t xml:space="preserve"> Ф. </w:t>
      </w:r>
      <w:proofErr w:type="spellStart"/>
      <w:r w:rsidRPr="004B3AC4">
        <w:rPr>
          <w:sz w:val="28"/>
          <w:szCs w:val="28"/>
        </w:rPr>
        <w:t>Гейс</w:t>
      </w:r>
      <w:proofErr w:type="spellEnd"/>
      <w:r>
        <w:rPr>
          <w:sz w:val="28"/>
          <w:szCs w:val="28"/>
        </w:rPr>
        <w:t>,</w:t>
      </w:r>
      <w:r w:rsidRPr="004B3AC4">
        <w:rPr>
          <w:sz w:val="28"/>
          <w:szCs w:val="28"/>
        </w:rPr>
        <w:t xml:space="preserve"> означає </w:t>
      </w:r>
      <w:r>
        <w:rPr>
          <w:sz w:val="28"/>
          <w:szCs w:val="28"/>
        </w:rPr>
        <w:t>емоційну відчуженість, відстороненість від співрозмовника</w:t>
      </w:r>
      <w:r w:rsidRPr="004B3AC4">
        <w:rPr>
          <w:sz w:val="28"/>
          <w:szCs w:val="28"/>
        </w:rPr>
        <w:t>, орієнт</w:t>
      </w:r>
      <w:r>
        <w:rPr>
          <w:sz w:val="28"/>
          <w:szCs w:val="28"/>
        </w:rPr>
        <w:t>ацію</w:t>
      </w:r>
      <w:r w:rsidRPr="004B3AC4">
        <w:rPr>
          <w:sz w:val="28"/>
          <w:szCs w:val="28"/>
        </w:rPr>
        <w:t xml:space="preserve"> на проблему, а не на</w:t>
      </w:r>
      <w:r>
        <w:rPr>
          <w:sz w:val="28"/>
          <w:szCs w:val="28"/>
        </w:rPr>
        <w:t xml:space="preserve"> співрозмовника під час взаємодії з ним та наявність </w:t>
      </w:r>
      <w:r w:rsidRPr="004B3AC4">
        <w:rPr>
          <w:sz w:val="28"/>
          <w:szCs w:val="28"/>
        </w:rPr>
        <w:t>відчу</w:t>
      </w:r>
      <w:r>
        <w:rPr>
          <w:sz w:val="28"/>
          <w:szCs w:val="28"/>
        </w:rPr>
        <w:t>ття глибокої недовіри</w:t>
      </w:r>
      <w:r w:rsidRPr="004B3AC4">
        <w:rPr>
          <w:sz w:val="28"/>
          <w:szCs w:val="28"/>
        </w:rPr>
        <w:t xml:space="preserve"> до </w:t>
      </w:r>
      <w:r>
        <w:rPr>
          <w:sz w:val="28"/>
          <w:szCs w:val="28"/>
        </w:rPr>
        <w:t>інши</w:t>
      </w:r>
      <w:r w:rsidRPr="004B3AC4">
        <w:rPr>
          <w:sz w:val="28"/>
          <w:szCs w:val="28"/>
        </w:rPr>
        <w:t>х</w:t>
      </w:r>
      <w:r>
        <w:rPr>
          <w:sz w:val="28"/>
          <w:szCs w:val="28"/>
        </w:rPr>
        <w:t xml:space="preserve"> людей</w:t>
      </w:r>
      <w:r w:rsidRPr="004B3AC4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Саме через вище зазначені характеристики </w:t>
      </w:r>
      <w:r w:rsidRPr="004B3AC4">
        <w:rPr>
          <w:sz w:val="28"/>
          <w:szCs w:val="28"/>
        </w:rPr>
        <w:t>макіавеллізм</w:t>
      </w:r>
      <w:r>
        <w:rPr>
          <w:sz w:val="28"/>
          <w:szCs w:val="28"/>
        </w:rPr>
        <w:t xml:space="preserve"> набув таку назву, як </w:t>
      </w:r>
      <w:r w:rsidRPr="004B3AC4">
        <w:rPr>
          <w:sz w:val="28"/>
          <w:szCs w:val="28"/>
        </w:rPr>
        <w:t>«</w:t>
      </w:r>
      <w:r>
        <w:rPr>
          <w:sz w:val="28"/>
          <w:szCs w:val="28"/>
        </w:rPr>
        <w:t>синдром емоційної холодності».</w:t>
      </w:r>
      <w:r w:rsidRPr="004B3AC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Визначальними </w:t>
      </w:r>
      <w:r w:rsidRPr="001E717D">
        <w:rPr>
          <w:sz w:val="28"/>
          <w:szCs w:val="28"/>
        </w:rPr>
        <w:t xml:space="preserve">психологічними складовими </w:t>
      </w:r>
      <w:r>
        <w:rPr>
          <w:sz w:val="28"/>
          <w:szCs w:val="28"/>
        </w:rPr>
        <w:t xml:space="preserve">розвитку </w:t>
      </w:r>
      <w:r w:rsidRPr="001E717D">
        <w:rPr>
          <w:sz w:val="28"/>
          <w:szCs w:val="28"/>
        </w:rPr>
        <w:t>макіавеллізму є</w:t>
      </w:r>
      <w:r>
        <w:rPr>
          <w:sz w:val="28"/>
          <w:szCs w:val="28"/>
        </w:rPr>
        <w:t xml:space="preserve">: </w:t>
      </w:r>
    </w:p>
    <w:p w14:paraId="638E20A3" w14:textId="77777777" w:rsidR="00A162B9" w:rsidRDefault="00A162B9" w:rsidP="00A162B9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</w:t>
      </w:r>
      <w:r w:rsidRPr="00C92B39">
        <w:rPr>
          <w:sz w:val="28"/>
          <w:szCs w:val="28"/>
        </w:rPr>
        <w:t xml:space="preserve">переконання </w:t>
      </w:r>
      <w:r>
        <w:rPr>
          <w:sz w:val="28"/>
          <w:szCs w:val="28"/>
        </w:rPr>
        <w:t>індивіда у</w:t>
      </w:r>
      <w:r w:rsidRPr="00C92B39">
        <w:rPr>
          <w:sz w:val="28"/>
          <w:szCs w:val="28"/>
        </w:rPr>
        <w:t xml:space="preserve"> тому, що</w:t>
      </w:r>
      <w:r w:rsidRPr="00C85A51">
        <w:t xml:space="preserve"> </w:t>
      </w:r>
      <w:r>
        <w:rPr>
          <w:sz w:val="28"/>
          <w:szCs w:val="28"/>
        </w:rPr>
        <w:t>н</w:t>
      </w:r>
      <w:r w:rsidRPr="00C85A51">
        <w:rPr>
          <w:sz w:val="28"/>
          <w:szCs w:val="28"/>
        </w:rPr>
        <w:t xml:space="preserve">айбільш ефективний спосіб досягнення своїх цілей – використовувати </w:t>
      </w:r>
      <w:r>
        <w:rPr>
          <w:sz w:val="28"/>
          <w:szCs w:val="28"/>
        </w:rPr>
        <w:t>інших людей;</w:t>
      </w:r>
    </w:p>
    <w:p w14:paraId="5E870074" w14:textId="77777777" w:rsidR="00A162B9" w:rsidRDefault="00A162B9" w:rsidP="00A162B9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сформованість навичок, конкретних вмінь</w:t>
      </w:r>
      <w:r w:rsidRPr="00C92B39">
        <w:rPr>
          <w:sz w:val="28"/>
          <w:szCs w:val="28"/>
        </w:rPr>
        <w:t xml:space="preserve"> </w:t>
      </w:r>
      <w:r>
        <w:rPr>
          <w:sz w:val="28"/>
          <w:szCs w:val="28"/>
        </w:rPr>
        <w:t>впливати на людей</w:t>
      </w:r>
      <w:r w:rsidRPr="00C92B39">
        <w:rPr>
          <w:sz w:val="28"/>
          <w:szCs w:val="28"/>
        </w:rPr>
        <w:t xml:space="preserve">, здатність розуміти наміри та </w:t>
      </w:r>
      <w:r>
        <w:rPr>
          <w:sz w:val="28"/>
          <w:szCs w:val="28"/>
        </w:rPr>
        <w:t xml:space="preserve">чинники </w:t>
      </w:r>
      <w:r w:rsidRPr="00C92B39">
        <w:rPr>
          <w:sz w:val="28"/>
          <w:szCs w:val="28"/>
        </w:rPr>
        <w:t>поведінки</w:t>
      </w:r>
      <w:r>
        <w:rPr>
          <w:sz w:val="28"/>
          <w:szCs w:val="28"/>
        </w:rPr>
        <w:t xml:space="preserve"> інших;</w:t>
      </w:r>
    </w:p>
    <w:p w14:paraId="7C2949EA" w14:textId="77777777" w:rsidR="00A162B9" w:rsidRDefault="00A162B9" w:rsidP="00A162B9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нехтування конвенційною мораллю </w:t>
      </w:r>
      <w:r w:rsidRPr="00F540B8">
        <w:rPr>
          <w:sz w:val="28"/>
          <w:szCs w:val="28"/>
        </w:rPr>
        <w:t>[</w:t>
      </w:r>
      <w:r w:rsidR="00F540B8" w:rsidRPr="00F540B8">
        <w:rPr>
          <w:sz w:val="28"/>
          <w:szCs w:val="28"/>
        </w:rPr>
        <w:t>54</w:t>
      </w:r>
      <w:r w:rsidRPr="00F540B8">
        <w:rPr>
          <w:sz w:val="28"/>
          <w:szCs w:val="28"/>
        </w:rPr>
        <w:t>].</w:t>
      </w:r>
    </w:p>
    <w:p w14:paraId="570585CD" w14:textId="77777777" w:rsidR="00A162B9" w:rsidRPr="00300568" w:rsidRDefault="00A162B9" w:rsidP="00A162B9">
      <w:pPr>
        <w:tabs>
          <w:tab w:val="left" w:pos="915"/>
        </w:tabs>
        <w:spacing w:line="360" w:lineRule="auto"/>
        <w:ind w:left="142" w:firstLine="567"/>
        <w:jc w:val="both"/>
        <w:rPr>
          <w:sz w:val="28"/>
          <w:szCs w:val="28"/>
          <w:lang w:val="ru-RU" w:eastAsia="ru-RU"/>
        </w:rPr>
      </w:pPr>
      <w:r>
        <w:rPr>
          <w:sz w:val="28"/>
          <w:szCs w:val="28"/>
          <w:lang w:eastAsia="ru-RU"/>
        </w:rPr>
        <w:lastRenderedPageBreak/>
        <w:t xml:space="preserve">В. Москаленко </w:t>
      </w:r>
      <w:r w:rsidRPr="00300568">
        <w:rPr>
          <w:sz w:val="28"/>
          <w:szCs w:val="28"/>
          <w:lang w:eastAsia="ru-RU"/>
        </w:rPr>
        <w:t>під час  опису природних ознак макіавеллізму, говорить про те, що це кількісна характеристика: кожній людині в певних ситуаціях властива маніпулятивна поведінка, однак, у деяких людей є більшою мірою виражена схильність і розвинена здатність до неї [</w:t>
      </w:r>
      <w:r w:rsidR="00F540B8">
        <w:rPr>
          <w:sz w:val="28"/>
          <w:szCs w:val="28"/>
        </w:rPr>
        <w:t>31</w:t>
      </w:r>
      <w:r w:rsidRPr="00300568">
        <w:rPr>
          <w:sz w:val="28"/>
          <w:szCs w:val="28"/>
          <w:lang w:eastAsia="ru-RU"/>
        </w:rPr>
        <w:t xml:space="preserve">]. </w:t>
      </w:r>
    </w:p>
    <w:p w14:paraId="09EAE39D" w14:textId="77777777" w:rsidR="00A162B9" w:rsidRDefault="00A162B9" w:rsidP="00A162B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Психологічним</w:t>
      </w:r>
      <w:r w:rsidRPr="00B43312">
        <w:rPr>
          <w:sz w:val="28"/>
          <w:szCs w:val="28"/>
          <w:lang w:eastAsia="ru-RU"/>
        </w:rPr>
        <w:t xml:space="preserve"> синдром</w:t>
      </w:r>
      <w:r>
        <w:rPr>
          <w:sz w:val="28"/>
          <w:szCs w:val="28"/>
          <w:lang w:eastAsia="ru-RU"/>
        </w:rPr>
        <w:t>ом</w:t>
      </w:r>
      <w:r w:rsidRPr="00B43312">
        <w:rPr>
          <w:sz w:val="28"/>
          <w:szCs w:val="28"/>
          <w:lang w:eastAsia="ru-RU"/>
        </w:rPr>
        <w:t xml:space="preserve">, </w:t>
      </w:r>
      <w:r>
        <w:rPr>
          <w:sz w:val="28"/>
          <w:szCs w:val="28"/>
          <w:lang w:eastAsia="ru-RU"/>
        </w:rPr>
        <w:t xml:space="preserve">що </w:t>
      </w:r>
      <w:r w:rsidRPr="00B43312">
        <w:rPr>
          <w:sz w:val="28"/>
          <w:szCs w:val="28"/>
          <w:lang w:eastAsia="ru-RU"/>
        </w:rPr>
        <w:t>заснований на поєднанні взаємозв'язаних когнітивних, мотиваційних та п</w:t>
      </w:r>
      <w:r>
        <w:rPr>
          <w:sz w:val="28"/>
          <w:szCs w:val="28"/>
          <w:lang w:eastAsia="ru-RU"/>
        </w:rPr>
        <w:t xml:space="preserve">оведінкових характеристик, – вважають  макіавеллізм </w:t>
      </w:r>
      <w:r w:rsidRPr="00B43312">
        <w:rPr>
          <w:sz w:val="28"/>
          <w:szCs w:val="28"/>
          <w:lang w:eastAsia="ru-RU"/>
        </w:rPr>
        <w:t xml:space="preserve">Р. Крісті та Ф. Гейтс </w:t>
      </w:r>
      <w:r w:rsidRPr="0071535E">
        <w:rPr>
          <w:sz w:val="28"/>
          <w:szCs w:val="28"/>
          <w:lang w:eastAsia="ru-RU"/>
        </w:rPr>
        <w:t>[</w:t>
      </w:r>
      <w:r w:rsidR="00F540B8">
        <w:rPr>
          <w:sz w:val="28"/>
          <w:szCs w:val="28"/>
        </w:rPr>
        <w:t>54</w:t>
      </w:r>
      <w:r w:rsidRPr="0071535E">
        <w:rPr>
          <w:sz w:val="28"/>
          <w:szCs w:val="28"/>
          <w:lang w:val="ru-RU"/>
        </w:rPr>
        <w:t xml:space="preserve">, </w:t>
      </w:r>
      <w:r w:rsidRPr="0071535E">
        <w:rPr>
          <w:sz w:val="28"/>
          <w:szCs w:val="28"/>
          <w:lang w:val="en-US"/>
        </w:rPr>
        <w:t>c</w:t>
      </w:r>
      <w:r w:rsidR="00F540B8">
        <w:rPr>
          <w:sz w:val="28"/>
          <w:szCs w:val="28"/>
          <w:lang w:val="ru-RU"/>
        </w:rPr>
        <w:t>.82</w:t>
      </w:r>
      <w:r w:rsidRPr="0071535E">
        <w:rPr>
          <w:sz w:val="28"/>
          <w:szCs w:val="28"/>
          <w:lang w:eastAsia="ru-RU"/>
        </w:rPr>
        <w:t>].</w:t>
      </w:r>
      <w:r w:rsidRPr="007B55F5">
        <w:rPr>
          <w:sz w:val="28"/>
          <w:szCs w:val="28"/>
          <w:lang w:eastAsia="ru-RU"/>
        </w:rPr>
        <w:t xml:space="preserve"> </w:t>
      </w:r>
    </w:p>
    <w:p w14:paraId="132AC538" w14:textId="77777777" w:rsidR="00A162B9" w:rsidRDefault="00A162B9" w:rsidP="00A162B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У. </w:t>
      </w:r>
      <w:proofErr w:type="spellStart"/>
      <w:r>
        <w:rPr>
          <w:sz w:val="28"/>
          <w:szCs w:val="28"/>
          <w:lang w:eastAsia="ru-RU"/>
        </w:rPr>
        <w:t>Хантер</w:t>
      </w:r>
      <w:proofErr w:type="spellEnd"/>
      <w:r>
        <w:rPr>
          <w:sz w:val="28"/>
          <w:szCs w:val="28"/>
          <w:lang w:eastAsia="ru-RU"/>
        </w:rPr>
        <w:t xml:space="preserve"> виділив чотири фактори розвитку макіавеллізму</w:t>
      </w:r>
      <w:r w:rsidRPr="00B43312">
        <w:rPr>
          <w:sz w:val="28"/>
          <w:szCs w:val="28"/>
          <w:lang w:eastAsia="ru-RU"/>
        </w:rPr>
        <w:t>: брехливість, лестощі, н</w:t>
      </w:r>
      <w:r>
        <w:rPr>
          <w:sz w:val="28"/>
          <w:szCs w:val="28"/>
          <w:lang w:eastAsia="ru-RU"/>
        </w:rPr>
        <w:t>едотримання законів</w:t>
      </w:r>
      <w:r w:rsidRPr="00B43312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моралі й</w:t>
      </w:r>
      <w:r w:rsidRPr="00B43312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принизливе ставлення до людини, як до об</w:t>
      </w:r>
      <w:r w:rsidRPr="009B26E0">
        <w:rPr>
          <w:sz w:val="28"/>
          <w:szCs w:val="28"/>
          <w:lang w:eastAsia="ru-RU"/>
        </w:rPr>
        <w:t>’</w:t>
      </w:r>
      <w:r>
        <w:rPr>
          <w:sz w:val="28"/>
          <w:szCs w:val="28"/>
          <w:lang w:eastAsia="ru-RU"/>
        </w:rPr>
        <w:t>єкта впливу. Макіавелліст має внутрішнє переконання, що сутність людей</w:t>
      </w:r>
      <w:r w:rsidRPr="00B43312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є поганою, </w:t>
      </w:r>
      <w:r w:rsidRPr="000A3A54">
        <w:rPr>
          <w:sz w:val="28"/>
          <w:szCs w:val="28"/>
          <w:lang w:eastAsia="ru-RU"/>
        </w:rPr>
        <w:t>від самого початку</w:t>
      </w:r>
      <w:r w:rsidRPr="00B43312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вони </w:t>
      </w:r>
      <w:r w:rsidRPr="00B43312">
        <w:rPr>
          <w:sz w:val="28"/>
          <w:szCs w:val="28"/>
          <w:lang w:eastAsia="ru-RU"/>
        </w:rPr>
        <w:t>брехливі і порочні</w:t>
      </w:r>
      <w:r>
        <w:rPr>
          <w:sz w:val="28"/>
          <w:szCs w:val="28"/>
          <w:lang w:eastAsia="ru-RU"/>
        </w:rPr>
        <w:t>, тому їх треба використовувати і «спрямовувати» у потрібне русло</w:t>
      </w:r>
      <w:r w:rsidRPr="00E60152">
        <w:rPr>
          <w:sz w:val="28"/>
          <w:szCs w:val="28"/>
          <w:lang w:eastAsia="ru-RU"/>
        </w:rPr>
        <w:t xml:space="preserve"> </w:t>
      </w:r>
      <w:r w:rsidRPr="005B0297">
        <w:rPr>
          <w:sz w:val="28"/>
          <w:szCs w:val="28"/>
          <w:lang w:eastAsia="ru-RU"/>
        </w:rPr>
        <w:t>[</w:t>
      </w:r>
      <w:r w:rsidRPr="005B0297">
        <w:rPr>
          <w:sz w:val="28"/>
          <w:szCs w:val="28"/>
        </w:rPr>
        <w:t>52,</w:t>
      </w:r>
      <w:r w:rsidRPr="007B55F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c</w:t>
      </w:r>
      <w:r w:rsidRPr="007B55F5">
        <w:rPr>
          <w:sz w:val="28"/>
          <w:szCs w:val="28"/>
        </w:rPr>
        <w:t>. 67</w:t>
      </w:r>
      <w:r w:rsidRPr="00B43312">
        <w:rPr>
          <w:sz w:val="28"/>
          <w:szCs w:val="28"/>
          <w:lang w:eastAsia="ru-RU"/>
        </w:rPr>
        <w:t xml:space="preserve">]. </w:t>
      </w:r>
    </w:p>
    <w:p w14:paraId="6ADCBE3F" w14:textId="77777777" w:rsidR="00A162B9" w:rsidRPr="00B05AB1" w:rsidRDefault="00A162B9" w:rsidP="00A162B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Макіавелліст </w:t>
      </w:r>
      <w:r w:rsidRPr="00B43312">
        <w:rPr>
          <w:sz w:val="28"/>
          <w:szCs w:val="28"/>
          <w:lang w:eastAsia="ru-RU"/>
        </w:rPr>
        <w:t xml:space="preserve">маніпулює завжди усвідомлено, </w:t>
      </w:r>
      <w:r>
        <w:rPr>
          <w:sz w:val="28"/>
          <w:szCs w:val="28"/>
          <w:lang w:eastAsia="ru-RU"/>
        </w:rPr>
        <w:t xml:space="preserve">оскільки він </w:t>
      </w:r>
      <w:r w:rsidRPr="00B43312">
        <w:rPr>
          <w:sz w:val="28"/>
          <w:szCs w:val="28"/>
          <w:lang w:eastAsia="ru-RU"/>
        </w:rPr>
        <w:t>пересліду</w:t>
      </w:r>
      <w:r>
        <w:rPr>
          <w:sz w:val="28"/>
          <w:szCs w:val="28"/>
          <w:lang w:eastAsia="ru-RU"/>
        </w:rPr>
        <w:t xml:space="preserve">є користь та винагороду тільки в односторонньому порядку </w:t>
      </w:r>
      <w:r w:rsidRPr="00523FF8">
        <w:rPr>
          <w:sz w:val="28"/>
          <w:szCs w:val="28"/>
          <w:lang w:eastAsia="ru-RU"/>
        </w:rPr>
        <w:t>–</w:t>
      </w:r>
      <w:r>
        <w:rPr>
          <w:sz w:val="28"/>
          <w:szCs w:val="28"/>
          <w:lang w:eastAsia="ru-RU"/>
        </w:rPr>
        <w:t xml:space="preserve"> </w:t>
      </w:r>
      <w:r w:rsidRPr="00B43312">
        <w:rPr>
          <w:sz w:val="28"/>
          <w:szCs w:val="28"/>
          <w:lang w:eastAsia="ru-RU"/>
        </w:rPr>
        <w:t>для себ</w:t>
      </w:r>
      <w:r>
        <w:rPr>
          <w:sz w:val="28"/>
          <w:szCs w:val="28"/>
          <w:lang w:eastAsia="ru-RU"/>
        </w:rPr>
        <w:t>е. Саме тому, йому є властивим цинічне ставлення до інших людей, як до об</w:t>
      </w:r>
      <w:r w:rsidRPr="00A162B9">
        <w:rPr>
          <w:sz w:val="28"/>
          <w:szCs w:val="28"/>
          <w:lang w:eastAsia="ru-RU"/>
        </w:rPr>
        <w:t>’</w:t>
      </w:r>
      <w:r>
        <w:rPr>
          <w:sz w:val="28"/>
          <w:szCs w:val="28"/>
          <w:lang w:eastAsia="ru-RU"/>
        </w:rPr>
        <w:t>єктів та інструментів досягнення власної мети, от чому такий індивід часто ігнорує етичні норми та закони моралі, на яких має будуватися людська взаємодія.</w:t>
      </w:r>
    </w:p>
    <w:p w14:paraId="317B6CFA" w14:textId="77777777" w:rsidR="00A162B9" w:rsidRDefault="00A162B9" w:rsidP="00A162B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Аналіз літературних джерел дозволив встановити, що існують відмінності між маніпуляцією та </w:t>
      </w:r>
      <w:r w:rsidRPr="00B43312">
        <w:rPr>
          <w:sz w:val="28"/>
          <w:szCs w:val="28"/>
          <w:lang w:eastAsia="ru-RU"/>
        </w:rPr>
        <w:t>макіавеллізм</w:t>
      </w:r>
      <w:r>
        <w:rPr>
          <w:sz w:val="28"/>
          <w:szCs w:val="28"/>
          <w:lang w:eastAsia="ru-RU"/>
        </w:rPr>
        <w:t xml:space="preserve">ом як психологічними феноменами.  На думку  </w:t>
      </w:r>
      <w:r w:rsidRPr="00300568">
        <w:rPr>
          <w:sz w:val="28"/>
          <w:szCs w:val="28"/>
          <w:lang w:eastAsia="ru-RU"/>
        </w:rPr>
        <w:t xml:space="preserve">В. </w:t>
      </w:r>
      <w:proofErr w:type="spellStart"/>
      <w:r w:rsidRPr="00300568">
        <w:rPr>
          <w:sz w:val="28"/>
          <w:szCs w:val="28"/>
          <w:lang w:eastAsia="ru-RU"/>
        </w:rPr>
        <w:t>Татенка</w:t>
      </w:r>
      <w:proofErr w:type="spellEnd"/>
      <w:r>
        <w:rPr>
          <w:sz w:val="28"/>
          <w:szCs w:val="28"/>
          <w:lang w:eastAsia="ru-RU"/>
        </w:rPr>
        <w:t xml:space="preserve">, серед них можна виділити дві найголовніші, а саме: </w:t>
      </w:r>
    </w:p>
    <w:p w14:paraId="6710707C" w14:textId="77777777" w:rsidR="00A162B9" w:rsidRDefault="00A162B9" w:rsidP="00A162B9">
      <w:pPr>
        <w:numPr>
          <w:ilvl w:val="0"/>
          <w:numId w:val="4"/>
        </w:numPr>
        <w:tabs>
          <w:tab w:val="clear" w:pos="1440"/>
          <w:tab w:val="num" w:pos="0"/>
          <w:tab w:val="left" w:pos="915"/>
        </w:tabs>
        <w:spacing w:line="360" w:lineRule="auto"/>
        <w:ind w:left="0" w:firstLine="709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перша</w:t>
      </w:r>
      <w:r w:rsidRPr="00B43312">
        <w:rPr>
          <w:sz w:val="28"/>
          <w:szCs w:val="28"/>
          <w:lang w:eastAsia="ru-RU"/>
        </w:rPr>
        <w:t xml:space="preserve"> відмінність полягає в тому, що маніпуляція не завжди усвідомлюється суб'є</w:t>
      </w:r>
      <w:r>
        <w:rPr>
          <w:sz w:val="28"/>
          <w:szCs w:val="28"/>
          <w:lang w:eastAsia="ru-RU"/>
        </w:rPr>
        <w:t>ктом, в той час як макіавеллі</w:t>
      </w:r>
      <w:r w:rsidRPr="00E973E9">
        <w:rPr>
          <w:sz w:val="28"/>
          <w:szCs w:val="28"/>
          <w:lang w:eastAsia="ru-RU"/>
        </w:rPr>
        <w:t xml:space="preserve">зм </w:t>
      </w:r>
      <w:r>
        <w:rPr>
          <w:sz w:val="28"/>
          <w:szCs w:val="28"/>
          <w:lang w:eastAsia="ru-RU"/>
        </w:rPr>
        <w:t xml:space="preserve">ґрунтується </w:t>
      </w:r>
      <w:r w:rsidRPr="00E973E9">
        <w:rPr>
          <w:sz w:val="28"/>
          <w:szCs w:val="28"/>
          <w:lang w:eastAsia="ru-RU"/>
        </w:rPr>
        <w:t>на</w:t>
      </w:r>
      <w:r>
        <w:rPr>
          <w:sz w:val="28"/>
          <w:szCs w:val="28"/>
          <w:lang w:eastAsia="ru-RU"/>
        </w:rPr>
        <w:t xml:space="preserve"> усвідомл</w:t>
      </w:r>
      <w:r w:rsidRPr="00E973E9">
        <w:rPr>
          <w:sz w:val="28"/>
          <w:szCs w:val="28"/>
          <w:lang w:eastAsia="ru-RU"/>
        </w:rPr>
        <w:t>юваних</w:t>
      </w:r>
      <w:r w:rsidRPr="00B43312">
        <w:rPr>
          <w:sz w:val="28"/>
          <w:szCs w:val="28"/>
          <w:lang w:eastAsia="ru-RU"/>
        </w:rPr>
        <w:t xml:space="preserve"> переконання</w:t>
      </w:r>
      <w:r w:rsidRPr="00E973E9">
        <w:rPr>
          <w:sz w:val="28"/>
          <w:szCs w:val="28"/>
          <w:lang w:eastAsia="ru-RU"/>
        </w:rPr>
        <w:t>х</w:t>
      </w:r>
      <w:r w:rsidRPr="00B43312">
        <w:rPr>
          <w:sz w:val="28"/>
          <w:szCs w:val="28"/>
          <w:lang w:eastAsia="ru-RU"/>
        </w:rPr>
        <w:t xml:space="preserve"> людини в тому, що іншими людьми необхідно маніпул</w:t>
      </w:r>
      <w:r>
        <w:rPr>
          <w:sz w:val="28"/>
          <w:szCs w:val="28"/>
          <w:lang w:eastAsia="ru-RU"/>
        </w:rPr>
        <w:t>ю</w:t>
      </w:r>
      <w:r w:rsidRPr="00B43312">
        <w:rPr>
          <w:sz w:val="28"/>
          <w:szCs w:val="28"/>
          <w:lang w:eastAsia="ru-RU"/>
        </w:rPr>
        <w:t>ват</w:t>
      </w:r>
      <w:r>
        <w:rPr>
          <w:sz w:val="28"/>
          <w:szCs w:val="28"/>
          <w:lang w:eastAsia="ru-RU"/>
        </w:rPr>
        <w:t xml:space="preserve">и; </w:t>
      </w:r>
    </w:p>
    <w:p w14:paraId="7CB831B1" w14:textId="77777777" w:rsidR="00A162B9" w:rsidRDefault="00A162B9" w:rsidP="00A162B9">
      <w:pPr>
        <w:numPr>
          <w:ilvl w:val="0"/>
          <w:numId w:val="4"/>
        </w:numPr>
        <w:tabs>
          <w:tab w:val="clear" w:pos="1440"/>
          <w:tab w:val="left" w:pos="915"/>
        </w:tabs>
        <w:spacing w:line="360" w:lineRule="auto"/>
        <w:ind w:left="0" w:firstLine="709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друга</w:t>
      </w:r>
      <w:r w:rsidRPr="00B43312">
        <w:rPr>
          <w:sz w:val="28"/>
          <w:szCs w:val="28"/>
          <w:lang w:eastAsia="ru-RU"/>
        </w:rPr>
        <w:t xml:space="preserve"> відмінність: маніпу</w:t>
      </w:r>
      <w:r>
        <w:rPr>
          <w:sz w:val="28"/>
          <w:szCs w:val="28"/>
          <w:lang w:eastAsia="ru-RU"/>
        </w:rPr>
        <w:t xml:space="preserve">лятор може вважати, що діє </w:t>
      </w:r>
      <w:r w:rsidRPr="00B43312">
        <w:rPr>
          <w:sz w:val="28"/>
          <w:szCs w:val="28"/>
          <w:lang w:eastAsia="ru-RU"/>
        </w:rPr>
        <w:t xml:space="preserve">на </w:t>
      </w:r>
      <w:r>
        <w:rPr>
          <w:sz w:val="28"/>
          <w:szCs w:val="28"/>
          <w:lang w:eastAsia="ru-RU"/>
        </w:rPr>
        <w:t>«</w:t>
      </w:r>
      <w:r w:rsidRPr="00B43312">
        <w:rPr>
          <w:sz w:val="28"/>
          <w:szCs w:val="28"/>
          <w:lang w:eastAsia="ru-RU"/>
        </w:rPr>
        <w:t>благо</w:t>
      </w:r>
      <w:r>
        <w:rPr>
          <w:sz w:val="28"/>
          <w:szCs w:val="28"/>
          <w:lang w:eastAsia="ru-RU"/>
        </w:rPr>
        <w:t>» іншого</w:t>
      </w:r>
      <w:r w:rsidRPr="00B43312">
        <w:rPr>
          <w:sz w:val="28"/>
          <w:szCs w:val="28"/>
          <w:lang w:eastAsia="ru-RU"/>
        </w:rPr>
        <w:t xml:space="preserve">. Макіавелліст завжди діє, виходячи з власної вигоди, переслідує свої </w:t>
      </w:r>
      <w:r w:rsidRPr="00B43312">
        <w:rPr>
          <w:sz w:val="28"/>
          <w:szCs w:val="28"/>
          <w:lang w:eastAsia="ru-RU"/>
        </w:rPr>
        <w:lastRenderedPageBreak/>
        <w:t xml:space="preserve">корисливі мотиви. При цьому він не відчуває провини за свої дії, впевнено встановлює контакт з тими, на кого спрямований </w:t>
      </w:r>
      <w:r>
        <w:rPr>
          <w:sz w:val="28"/>
          <w:szCs w:val="28"/>
          <w:lang w:eastAsia="ru-RU"/>
        </w:rPr>
        <w:t xml:space="preserve">його </w:t>
      </w:r>
      <w:r w:rsidRPr="00B43312">
        <w:rPr>
          <w:sz w:val="28"/>
          <w:szCs w:val="28"/>
          <w:lang w:eastAsia="ru-RU"/>
        </w:rPr>
        <w:t xml:space="preserve">вплив </w:t>
      </w:r>
      <w:r w:rsidRPr="001D6C3C">
        <w:rPr>
          <w:sz w:val="28"/>
          <w:szCs w:val="28"/>
          <w:lang w:eastAsia="ru-RU"/>
        </w:rPr>
        <w:t>[</w:t>
      </w:r>
      <w:r w:rsidR="001D6C3C" w:rsidRPr="001D6C3C">
        <w:rPr>
          <w:sz w:val="28"/>
          <w:szCs w:val="28"/>
          <w:lang w:eastAsia="ru-RU"/>
        </w:rPr>
        <w:t>42</w:t>
      </w:r>
      <w:r w:rsidRPr="001D6C3C">
        <w:rPr>
          <w:sz w:val="28"/>
          <w:szCs w:val="28"/>
          <w:lang w:val="ru-RU" w:eastAsia="ru-RU"/>
        </w:rPr>
        <w:t xml:space="preserve">, </w:t>
      </w:r>
      <w:r w:rsidRPr="001D6C3C">
        <w:rPr>
          <w:sz w:val="28"/>
          <w:szCs w:val="28"/>
          <w:lang w:val="en-US" w:eastAsia="ru-RU"/>
        </w:rPr>
        <w:t>c</w:t>
      </w:r>
      <w:r w:rsidRPr="001D6C3C">
        <w:rPr>
          <w:sz w:val="28"/>
          <w:szCs w:val="28"/>
          <w:lang w:val="ru-RU" w:eastAsia="ru-RU"/>
        </w:rPr>
        <w:t>. 132</w:t>
      </w:r>
      <w:r w:rsidRPr="001D6C3C">
        <w:rPr>
          <w:sz w:val="28"/>
          <w:szCs w:val="28"/>
          <w:lang w:eastAsia="ru-RU"/>
        </w:rPr>
        <w:t>].</w:t>
      </w:r>
    </w:p>
    <w:p w14:paraId="41573BAD" w14:textId="77777777" w:rsidR="00E00D03" w:rsidRDefault="00BD2D68" w:rsidP="006A503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Розвитку макіавеллізму</w:t>
      </w:r>
      <w:r w:rsidRPr="00BD2D68">
        <w:rPr>
          <w:sz w:val="28"/>
          <w:szCs w:val="28"/>
        </w:rPr>
        <w:t xml:space="preserve"> сприяють соціокультурні, технологічні, економічні, суспільно-політичні, сімейні та індивідуально-особистісні</w:t>
      </w:r>
      <w:r w:rsidR="00C85A51">
        <w:rPr>
          <w:sz w:val="28"/>
          <w:szCs w:val="28"/>
        </w:rPr>
        <w:t xml:space="preserve"> чинники</w:t>
      </w:r>
      <w:r w:rsidRPr="00BD2D68">
        <w:rPr>
          <w:sz w:val="28"/>
          <w:szCs w:val="28"/>
        </w:rPr>
        <w:t xml:space="preserve">. </w:t>
      </w:r>
    </w:p>
    <w:p w14:paraId="4A9936BC" w14:textId="77777777" w:rsidR="00BD2D68" w:rsidRDefault="00BD2D68" w:rsidP="006A503B">
      <w:pPr>
        <w:spacing w:line="360" w:lineRule="auto"/>
        <w:ind w:firstLine="709"/>
        <w:jc w:val="both"/>
        <w:rPr>
          <w:sz w:val="28"/>
          <w:szCs w:val="28"/>
        </w:rPr>
      </w:pPr>
      <w:r w:rsidRPr="00BD2D68">
        <w:rPr>
          <w:sz w:val="28"/>
          <w:szCs w:val="28"/>
        </w:rPr>
        <w:t xml:space="preserve">На </w:t>
      </w:r>
      <w:r>
        <w:rPr>
          <w:sz w:val="28"/>
          <w:szCs w:val="28"/>
        </w:rPr>
        <w:t xml:space="preserve">систему взаємовідносин у першу чергу, здійснюють вплив </w:t>
      </w:r>
      <w:r w:rsidRPr="00BD2D68">
        <w:rPr>
          <w:sz w:val="28"/>
          <w:szCs w:val="28"/>
        </w:rPr>
        <w:t>соціокультурні ціннісні</w:t>
      </w:r>
      <w:r>
        <w:rPr>
          <w:sz w:val="28"/>
          <w:szCs w:val="28"/>
        </w:rPr>
        <w:t xml:space="preserve"> орієнтири та настанови</w:t>
      </w:r>
      <w:r w:rsidRPr="00BD2D68">
        <w:rPr>
          <w:sz w:val="28"/>
          <w:szCs w:val="28"/>
        </w:rPr>
        <w:t xml:space="preserve">, </w:t>
      </w:r>
      <w:r>
        <w:rPr>
          <w:sz w:val="28"/>
          <w:szCs w:val="28"/>
        </w:rPr>
        <w:t>що основуються на соціальних нормах та правилах поведінки</w:t>
      </w:r>
      <w:r w:rsidR="00932993">
        <w:rPr>
          <w:sz w:val="28"/>
          <w:szCs w:val="28"/>
        </w:rPr>
        <w:t xml:space="preserve"> і</w:t>
      </w:r>
      <w:r w:rsidRPr="00BD2D68">
        <w:rPr>
          <w:sz w:val="28"/>
          <w:szCs w:val="28"/>
        </w:rPr>
        <w:t xml:space="preserve"> </w:t>
      </w:r>
      <w:r>
        <w:rPr>
          <w:sz w:val="28"/>
          <w:szCs w:val="28"/>
        </w:rPr>
        <w:t>підкріпл</w:t>
      </w:r>
      <w:r w:rsidR="00CA340D">
        <w:rPr>
          <w:sz w:val="28"/>
          <w:szCs w:val="28"/>
        </w:rPr>
        <w:t>юються</w:t>
      </w:r>
      <w:r>
        <w:rPr>
          <w:sz w:val="28"/>
          <w:szCs w:val="28"/>
        </w:rPr>
        <w:t xml:space="preserve"> національними традиціями.</w:t>
      </w:r>
      <w:r w:rsidRPr="00BD2D68">
        <w:rPr>
          <w:sz w:val="28"/>
          <w:szCs w:val="28"/>
        </w:rPr>
        <w:t xml:space="preserve"> </w:t>
      </w:r>
      <w:r w:rsidR="00CA340D">
        <w:rPr>
          <w:sz w:val="28"/>
          <w:szCs w:val="28"/>
        </w:rPr>
        <w:t xml:space="preserve">Існує багато </w:t>
      </w:r>
      <w:r w:rsidR="00C60956">
        <w:rPr>
          <w:sz w:val="28"/>
          <w:szCs w:val="28"/>
        </w:rPr>
        <w:t xml:space="preserve">описаних </w:t>
      </w:r>
      <w:r w:rsidR="00CA340D">
        <w:rPr>
          <w:sz w:val="28"/>
          <w:szCs w:val="28"/>
        </w:rPr>
        <w:t xml:space="preserve">прикладів </w:t>
      </w:r>
      <w:r w:rsidR="00C60956">
        <w:rPr>
          <w:sz w:val="28"/>
          <w:szCs w:val="28"/>
        </w:rPr>
        <w:t>маніпулятивної поведінки головних персонажів з</w:t>
      </w:r>
      <w:r w:rsidR="00CA340D">
        <w:rPr>
          <w:sz w:val="28"/>
          <w:szCs w:val="28"/>
        </w:rPr>
        <w:t xml:space="preserve"> народн</w:t>
      </w:r>
      <w:r w:rsidR="00C60956">
        <w:rPr>
          <w:sz w:val="28"/>
          <w:szCs w:val="28"/>
        </w:rPr>
        <w:t>ої</w:t>
      </w:r>
      <w:r w:rsidR="00CA340D">
        <w:rPr>
          <w:sz w:val="28"/>
          <w:szCs w:val="28"/>
        </w:rPr>
        <w:t xml:space="preserve"> творчості (</w:t>
      </w:r>
      <w:r w:rsidR="00932993">
        <w:rPr>
          <w:sz w:val="28"/>
          <w:szCs w:val="28"/>
        </w:rPr>
        <w:t xml:space="preserve">наприклад, </w:t>
      </w:r>
      <w:r w:rsidR="00CA340D">
        <w:rPr>
          <w:sz w:val="28"/>
          <w:szCs w:val="28"/>
        </w:rPr>
        <w:t>в українських казках Лисиця є</w:t>
      </w:r>
      <w:r w:rsidR="00CA340D" w:rsidRPr="00CA340D">
        <w:rPr>
          <w:sz w:val="28"/>
          <w:szCs w:val="28"/>
        </w:rPr>
        <w:t xml:space="preserve"> показовим </w:t>
      </w:r>
      <w:r w:rsidR="00932993">
        <w:rPr>
          <w:sz w:val="28"/>
          <w:szCs w:val="28"/>
        </w:rPr>
        <w:t xml:space="preserve">прикладом </w:t>
      </w:r>
      <w:r w:rsidR="00C60956">
        <w:rPr>
          <w:sz w:val="28"/>
          <w:szCs w:val="28"/>
        </w:rPr>
        <w:t xml:space="preserve">дій </w:t>
      </w:r>
      <w:r w:rsidR="00CA340D">
        <w:rPr>
          <w:sz w:val="28"/>
          <w:szCs w:val="28"/>
        </w:rPr>
        <w:t>макіавеллі</w:t>
      </w:r>
      <w:r w:rsidR="00C60956">
        <w:rPr>
          <w:sz w:val="28"/>
          <w:szCs w:val="28"/>
        </w:rPr>
        <w:t>ста</w:t>
      </w:r>
      <w:r w:rsidR="00CA340D">
        <w:rPr>
          <w:sz w:val="28"/>
          <w:szCs w:val="28"/>
        </w:rPr>
        <w:t>)</w:t>
      </w:r>
      <w:r w:rsidR="00932993">
        <w:rPr>
          <w:sz w:val="28"/>
          <w:szCs w:val="28"/>
        </w:rPr>
        <w:t xml:space="preserve"> та </w:t>
      </w:r>
      <w:r w:rsidR="00C60956">
        <w:rPr>
          <w:sz w:val="28"/>
          <w:szCs w:val="28"/>
        </w:rPr>
        <w:t>з творів</w:t>
      </w:r>
      <w:r w:rsidR="00CA340D">
        <w:rPr>
          <w:sz w:val="28"/>
          <w:szCs w:val="28"/>
        </w:rPr>
        <w:t xml:space="preserve"> художньої літератури</w:t>
      </w:r>
      <w:r w:rsidR="00932993">
        <w:rPr>
          <w:sz w:val="28"/>
          <w:szCs w:val="28"/>
        </w:rPr>
        <w:t xml:space="preserve"> (наприклад, образ </w:t>
      </w:r>
      <w:r w:rsidR="00C60956">
        <w:rPr>
          <w:sz w:val="28"/>
          <w:szCs w:val="28"/>
        </w:rPr>
        <w:t xml:space="preserve">маніпулятора </w:t>
      </w:r>
      <w:proofErr w:type="spellStart"/>
      <w:r w:rsidR="00932993">
        <w:rPr>
          <w:sz w:val="28"/>
          <w:szCs w:val="28"/>
        </w:rPr>
        <w:t>Чичикова</w:t>
      </w:r>
      <w:proofErr w:type="spellEnd"/>
      <w:r w:rsidR="00932993">
        <w:rPr>
          <w:sz w:val="28"/>
          <w:szCs w:val="28"/>
        </w:rPr>
        <w:t xml:space="preserve"> у «Мертвих душах»</w:t>
      </w:r>
      <w:r w:rsidR="004B1CD9">
        <w:rPr>
          <w:sz w:val="28"/>
          <w:szCs w:val="28"/>
        </w:rPr>
        <w:t xml:space="preserve"> </w:t>
      </w:r>
      <w:r w:rsidR="00932993">
        <w:rPr>
          <w:sz w:val="28"/>
          <w:szCs w:val="28"/>
        </w:rPr>
        <w:t>М. Гоголя)</w:t>
      </w:r>
      <w:r w:rsidR="00C60956">
        <w:rPr>
          <w:sz w:val="28"/>
          <w:szCs w:val="28"/>
        </w:rPr>
        <w:t xml:space="preserve">. </w:t>
      </w:r>
      <w:r w:rsidR="00CA340D">
        <w:rPr>
          <w:sz w:val="28"/>
          <w:szCs w:val="28"/>
        </w:rPr>
        <w:t xml:space="preserve"> </w:t>
      </w:r>
      <w:r w:rsidR="00C60956" w:rsidRPr="00C60956">
        <w:rPr>
          <w:sz w:val="28"/>
          <w:szCs w:val="28"/>
        </w:rPr>
        <w:t xml:space="preserve">Народна та літературна творчість різних культур та </w:t>
      </w:r>
      <w:r w:rsidR="00B3737E">
        <w:rPr>
          <w:sz w:val="28"/>
          <w:szCs w:val="28"/>
        </w:rPr>
        <w:t>часів надала багато</w:t>
      </w:r>
      <w:r w:rsidR="00C60956" w:rsidRPr="00C60956">
        <w:rPr>
          <w:sz w:val="28"/>
          <w:szCs w:val="28"/>
        </w:rPr>
        <w:t xml:space="preserve"> прикладів маніпуля</w:t>
      </w:r>
      <w:r w:rsidR="00B3737E">
        <w:rPr>
          <w:sz w:val="28"/>
          <w:szCs w:val="28"/>
        </w:rPr>
        <w:t xml:space="preserve">тивної поведінки, які демонстрували її як завжди дієвий і не такий деструктивний </w:t>
      </w:r>
      <w:r w:rsidR="00C60956" w:rsidRPr="00C60956">
        <w:rPr>
          <w:sz w:val="28"/>
          <w:szCs w:val="28"/>
        </w:rPr>
        <w:t>спосіб досягнення бажаної цілі</w:t>
      </w:r>
      <w:r w:rsidR="00B3737E">
        <w:rPr>
          <w:sz w:val="28"/>
          <w:szCs w:val="28"/>
        </w:rPr>
        <w:t>,</w:t>
      </w:r>
      <w:r w:rsidR="00C60956" w:rsidRPr="00C60956">
        <w:rPr>
          <w:sz w:val="28"/>
          <w:szCs w:val="28"/>
        </w:rPr>
        <w:t xml:space="preserve"> пор</w:t>
      </w:r>
      <w:r w:rsidR="00B3737E">
        <w:rPr>
          <w:sz w:val="28"/>
          <w:szCs w:val="28"/>
        </w:rPr>
        <w:t>івняно</w:t>
      </w:r>
      <w:r w:rsidR="00E00D03">
        <w:rPr>
          <w:sz w:val="28"/>
          <w:szCs w:val="28"/>
        </w:rPr>
        <w:t xml:space="preserve">, наприклад, </w:t>
      </w:r>
      <w:r w:rsidR="00B3737E">
        <w:rPr>
          <w:sz w:val="28"/>
          <w:szCs w:val="28"/>
        </w:rPr>
        <w:t>з прямою агресією</w:t>
      </w:r>
      <w:r w:rsidR="00C60956" w:rsidRPr="00C60956">
        <w:rPr>
          <w:sz w:val="28"/>
          <w:szCs w:val="28"/>
        </w:rPr>
        <w:t xml:space="preserve">. </w:t>
      </w:r>
    </w:p>
    <w:p w14:paraId="72D5B0CC" w14:textId="77777777" w:rsidR="000C5BB7" w:rsidRDefault="000C5BB7" w:rsidP="006A503B">
      <w:pPr>
        <w:spacing w:line="360" w:lineRule="auto"/>
        <w:ind w:firstLine="709"/>
        <w:jc w:val="both"/>
        <w:rPr>
          <w:sz w:val="28"/>
          <w:szCs w:val="28"/>
        </w:rPr>
      </w:pPr>
      <w:r w:rsidRPr="000C5BB7">
        <w:rPr>
          <w:sz w:val="28"/>
          <w:szCs w:val="28"/>
        </w:rPr>
        <w:t xml:space="preserve">Технологічні чинники </w:t>
      </w:r>
      <w:r w:rsidR="00E00D03">
        <w:rPr>
          <w:sz w:val="28"/>
          <w:szCs w:val="28"/>
        </w:rPr>
        <w:t xml:space="preserve">також </w:t>
      </w:r>
      <w:r w:rsidRPr="000C5BB7">
        <w:rPr>
          <w:sz w:val="28"/>
          <w:szCs w:val="28"/>
        </w:rPr>
        <w:t xml:space="preserve">сприяють поширенню маніпуляції у політичній, торгівельній, рекламній та інших </w:t>
      </w:r>
      <w:r w:rsidR="00E00D03">
        <w:rPr>
          <w:sz w:val="28"/>
          <w:szCs w:val="28"/>
        </w:rPr>
        <w:t xml:space="preserve">життєвих </w:t>
      </w:r>
      <w:r w:rsidRPr="000C5BB7">
        <w:rPr>
          <w:sz w:val="28"/>
          <w:szCs w:val="28"/>
        </w:rPr>
        <w:t xml:space="preserve">сферах. </w:t>
      </w:r>
      <w:r w:rsidR="001D6C3C">
        <w:rPr>
          <w:sz w:val="28"/>
          <w:szCs w:val="28"/>
        </w:rPr>
        <w:t xml:space="preserve">Як наголошує О. </w:t>
      </w:r>
      <w:proofErr w:type="spellStart"/>
      <w:r w:rsidR="001D6C3C">
        <w:rPr>
          <w:sz w:val="28"/>
          <w:szCs w:val="28"/>
        </w:rPr>
        <w:t>Сусська</w:t>
      </w:r>
      <w:proofErr w:type="spellEnd"/>
      <w:r>
        <w:rPr>
          <w:sz w:val="28"/>
          <w:szCs w:val="28"/>
        </w:rPr>
        <w:t xml:space="preserve">, </w:t>
      </w:r>
      <w:r w:rsidRPr="000C5BB7">
        <w:rPr>
          <w:sz w:val="28"/>
          <w:szCs w:val="28"/>
        </w:rPr>
        <w:t xml:space="preserve">в кібернетичну еру особистість все більше </w:t>
      </w:r>
      <w:r>
        <w:rPr>
          <w:sz w:val="28"/>
          <w:szCs w:val="28"/>
        </w:rPr>
        <w:t>є підвладною маніпуляції</w:t>
      </w:r>
      <w:r w:rsidRPr="000C5BB7">
        <w:rPr>
          <w:sz w:val="28"/>
          <w:szCs w:val="28"/>
        </w:rPr>
        <w:t xml:space="preserve"> роботою, споживанням, дозвіллям</w:t>
      </w:r>
      <w:r>
        <w:rPr>
          <w:sz w:val="28"/>
          <w:szCs w:val="28"/>
        </w:rPr>
        <w:t>.</w:t>
      </w:r>
      <w:r w:rsidRPr="000C5BB7">
        <w:rPr>
          <w:sz w:val="28"/>
          <w:szCs w:val="28"/>
        </w:rPr>
        <w:t xml:space="preserve"> </w:t>
      </w:r>
      <w:r>
        <w:rPr>
          <w:sz w:val="28"/>
          <w:szCs w:val="28"/>
        </w:rPr>
        <w:t>Найбільше люди маніпулюють свідомістю інших з</w:t>
      </w:r>
      <w:r w:rsidRPr="000C5BB7">
        <w:rPr>
          <w:sz w:val="28"/>
          <w:szCs w:val="28"/>
        </w:rPr>
        <w:t xml:space="preserve">а </w:t>
      </w:r>
      <w:r>
        <w:rPr>
          <w:sz w:val="28"/>
          <w:szCs w:val="28"/>
        </w:rPr>
        <w:t xml:space="preserve">допомогою реклами та ідеології </w:t>
      </w:r>
      <w:r w:rsidRPr="001D6C3C">
        <w:rPr>
          <w:sz w:val="28"/>
          <w:szCs w:val="28"/>
        </w:rPr>
        <w:t>[</w:t>
      </w:r>
      <w:r w:rsidR="001D6C3C" w:rsidRPr="001D6C3C">
        <w:rPr>
          <w:sz w:val="28"/>
          <w:szCs w:val="28"/>
        </w:rPr>
        <w:t>40</w:t>
      </w:r>
      <w:r w:rsidRPr="001D6C3C">
        <w:rPr>
          <w:sz w:val="28"/>
          <w:szCs w:val="28"/>
        </w:rPr>
        <w:t>].</w:t>
      </w:r>
      <w:r>
        <w:rPr>
          <w:sz w:val="28"/>
          <w:szCs w:val="28"/>
        </w:rPr>
        <w:t xml:space="preserve"> </w:t>
      </w:r>
    </w:p>
    <w:p w14:paraId="0AEC6E89" w14:textId="77777777" w:rsidR="00C85A51" w:rsidRDefault="00C85A51" w:rsidP="006A503B">
      <w:pPr>
        <w:spacing w:line="360" w:lineRule="auto"/>
        <w:ind w:firstLine="709"/>
        <w:jc w:val="both"/>
        <w:rPr>
          <w:sz w:val="28"/>
          <w:szCs w:val="28"/>
        </w:rPr>
      </w:pPr>
      <w:r w:rsidRPr="00C85A51">
        <w:rPr>
          <w:sz w:val="28"/>
          <w:szCs w:val="28"/>
        </w:rPr>
        <w:t>С.</w:t>
      </w:r>
      <w:r>
        <w:rPr>
          <w:sz w:val="28"/>
          <w:szCs w:val="28"/>
        </w:rPr>
        <w:t xml:space="preserve"> Рей та М.</w:t>
      </w:r>
      <w:r w:rsidRPr="00C85A51">
        <w:rPr>
          <w:sz w:val="28"/>
          <w:szCs w:val="28"/>
        </w:rPr>
        <w:t xml:space="preserve"> </w:t>
      </w:r>
      <w:proofErr w:type="spellStart"/>
      <w:r w:rsidRPr="00C85A51">
        <w:rPr>
          <w:sz w:val="28"/>
          <w:szCs w:val="28"/>
        </w:rPr>
        <w:t>Гапта</w:t>
      </w:r>
      <w:proofErr w:type="spellEnd"/>
      <w:r w:rsidRPr="00C85A51">
        <w:rPr>
          <w:sz w:val="28"/>
          <w:szCs w:val="28"/>
        </w:rPr>
        <w:t xml:space="preserve"> </w:t>
      </w:r>
      <w:r w:rsidR="004B1CD9">
        <w:rPr>
          <w:sz w:val="28"/>
          <w:szCs w:val="28"/>
        </w:rPr>
        <w:t xml:space="preserve">проаналізували вплив сімейних чинників на розвиток макіавеллізму і </w:t>
      </w:r>
      <w:r w:rsidRPr="00C85A51">
        <w:rPr>
          <w:sz w:val="28"/>
          <w:szCs w:val="28"/>
        </w:rPr>
        <w:t xml:space="preserve">встановили, що рівень схильності </w:t>
      </w:r>
      <w:r w:rsidR="004B1CD9">
        <w:rPr>
          <w:sz w:val="28"/>
          <w:szCs w:val="28"/>
        </w:rPr>
        <w:t xml:space="preserve">дітей </w:t>
      </w:r>
      <w:r w:rsidRPr="00C85A51">
        <w:rPr>
          <w:sz w:val="28"/>
          <w:szCs w:val="28"/>
        </w:rPr>
        <w:t>до маніпуляції залежить від рівня схильності до маніпуляції їхніх батьків</w:t>
      </w:r>
      <w:r w:rsidR="004B1CD9">
        <w:rPr>
          <w:sz w:val="28"/>
          <w:szCs w:val="28"/>
        </w:rPr>
        <w:t>. В</w:t>
      </w:r>
      <w:r w:rsidRPr="00C85A51">
        <w:rPr>
          <w:sz w:val="28"/>
          <w:szCs w:val="28"/>
        </w:rPr>
        <w:t>чені</w:t>
      </w:r>
      <w:r w:rsidR="004B1CD9">
        <w:rPr>
          <w:sz w:val="28"/>
          <w:szCs w:val="28"/>
        </w:rPr>
        <w:t xml:space="preserve"> також дійшли висновку</w:t>
      </w:r>
      <w:r w:rsidRPr="00C85A51">
        <w:rPr>
          <w:sz w:val="28"/>
          <w:szCs w:val="28"/>
        </w:rPr>
        <w:t xml:space="preserve">, що </w:t>
      </w:r>
      <w:r w:rsidR="004B1CD9">
        <w:rPr>
          <w:sz w:val="28"/>
          <w:szCs w:val="28"/>
        </w:rPr>
        <w:t xml:space="preserve">розвиток </w:t>
      </w:r>
      <w:r w:rsidRPr="00C85A51">
        <w:rPr>
          <w:sz w:val="28"/>
          <w:szCs w:val="28"/>
        </w:rPr>
        <w:t>макіавеллізм</w:t>
      </w:r>
      <w:r w:rsidR="004B1CD9">
        <w:rPr>
          <w:sz w:val="28"/>
          <w:szCs w:val="28"/>
        </w:rPr>
        <w:t>у</w:t>
      </w:r>
      <w:r w:rsidRPr="00C85A51">
        <w:rPr>
          <w:sz w:val="28"/>
          <w:szCs w:val="28"/>
        </w:rPr>
        <w:t xml:space="preserve"> </w:t>
      </w:r>
      <w:r w:rsidR="00D3480A">
        <w:rPr>
          <w:sz w:val="28"/>
          <w:szCs w:val="28"/>
        </w:rPr>
        <w:t xml:space="preserve">у </w:t>
      </w:r>
      <w:r w:rsidRPr="00C85A51">
        <w:rPr>
          <w:sz w:val="28"/>
          <w:szCs w:val="28"/>
        </w:rPr>
        <w:t xml:space="preserve">дітей пов‘язаний з </w:t>
      </w:r>
      <w:r w:rsidR="004B1CD9">
        <w:rPr>
          <w:sz w:val="28"/>
          <w:szCs w:val="28"/>
        </w:rPr>
        <w:t xml:space="preserve">їх </w:t>
      </w:r>
      <w:r w:rsidRPr="00C85A51">
        <w:rPr>
          <w:sz w:val="28"/>
          <w:szCs w:val="28"/>
        </w:rPr>
        <w:t>невдалими спробами ідентифік</w:t>
      </w:r>
      <w:r w:rsidR="004B1CD9">
        <w:rPr>
          <w:sz w:val="28"/>
          <w:szCs w:val="28"/>
        </w:rPr>
        <w:t>уватися</w:t>
      </w:r>
      <w:r w:rsidRPr="00C85A51">
        <w:rPr>
          <w:sz w:val="28"/>
          <w:szCs w:val="28"/>
        </w:rPr>
        <w:t xml:space="preserve"> з батьками, </w:t>
      </w:r>
      <w:r w:rsidR="004B1CD9">
        <w:rPr>
          <w:sz w:val="28"/>
          <w:szCs w:val="28"/>
        </w:rPr>
        <w:t xml:space="preserve">через що виникають проблеми </w:t>
      </w:r>
      <w:r w:rsidR="00D3480A">
        <w:rPr>
          <w:sz w:val="28"/>
          <w:szCs w:val="28"/>
        </w:rPr>
        <w:t xml:space="preserve">з </w:t>
      </w:r>
      <w:r w:rsidR="004B1CD9" w:rsidRPr="00C85A51">
        <w:rPr>
          <w:sz w:val="28"/>
          <w:szCs w:val="28"/>
        </w:rPr>
        <w:t>інтер</w:t>
      </w:r>
      <w:r w:rsidR="00D3480A">
        <w:rPr>
          <w:sz w:val="28"/>
          <w:szCs w:val="28"/>
        </w:rPr>
        <w:t>іоризацією</w:t>
      </w:r>
      <w:r w:rsidRPr="00C85A51">
        <w:rPr>
          <w:sz w:val="28"/>
          <w:szCs w:val="28"/>
        </w:rPr>
        <w:t xml:space="preserve"> моральних</w:t>
      </w:r>
      <w:r w:rsidR="004B1CD9">
        <w:rPr>
          <w:sz w:val="28"/>
          <w:szCs w:val="28"/>
        </w:rPr>
        <w:t xml:space="preserve"> настанов</w:t>
      </w:r>
      <w:r w:rsidRPr="00C85A51">
        <w:rPr>
          <w:sz w:val="28"/>
          <w:szCs w:val="28"/>
        </w:rPr>
        <w:t xml:space="preserve">. </w:t>
      </w:r>
    </w:p>
    <w:p w14:paraId="2B592AF4" w14:textId="77777777" w:rsidR="00B3737E" w:rsidRDefault="00B3737E" w:rsidP="0057220B">
      <w:pPr>
        <w:shd w:val="clear" w:color="auto" w:fill="FFFFFF"/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Д</w:t>
      </w:r>
      <w:r w:rsidR="00AE6CEF">
        <w:rPr>
          <w:sz w:val="28"/>
          <w:szCs w:val="28"/>
        </w:rPr>
        <w:t xml:space="preserve">ослідженнях природи макіавеллізму Ф. </w:t>
      </w:r>
      <w:proofErr w:type="spellStart"/>
      <w:r w:rsidR="00AE6CEF">
        <w:rPr>
          <w:sz w:val="28"/>
          <w:szCs w:val="28"/>
        </w:rPr>
        <w:t>Гейс</w:t>
      </w:r>
      <w:r>
        <w:rPr>
          <w:sz w:val="28"/>
          <w:szCs w:val="28"/>
        </w:rPr>
        <w:t>а</w:t>
      </w:r>
      <w:proofErr w:type="spellEnd"/>
      <w:r w:rsidR="00F540B8">
        <w:rPr>
          <w:sz w:val="28"/>
          <w:szCs w:val="28"/>
        </w:rPr>
        <w:t xml:space="preserve"> та Т. </w:t>
      </w:r>
      <w:proofErr w:type="spellStart"/>
      <w:r w:rsidR="00F540B8">
        <w:rPr>
          <w:sz w:val="28"/>
          <w:szCs w:val="28"/>
        </w:rPr>
        <w:t>Мо</w:t>
      </w:r>
      <w:r w:rsidR="00AF44A7" w:rsidRPr="0057220B">
        <w:rPr>
          <w:sz w:val="28"/>
          <w:szCs w:val="28"/>
        </w:rPr>
        <w:t>н</w:t>
      </w:r>
      <w:r>
        <w:rPr>
          <w:sz w:val="28"/>
          <w:szCs w:val="28"/>
        </w:rPr>
        <w:t>а</w:t>
      </w:r>
      <w:proofErr w:type="spellEnd"/>
      <w:r>
        <w:rPr>
          <w:sz w:val="28"/>
          <w:szCs w:val="28"/>
        </w:rPr>
        <w:t xml:space="preserve"> дозволяють</w:t>
      </w:r>
      <w:r w:rsidR="0057220B">
        <w:rPr>
          <w:sz w:val="28"/>
          <w:szCs w:val="28"/>
        </w:rPr>
        <w:t xml:space="preserve"> ви</w:t>
      </w:r>
      <w:r w:rsidR="000B2B5C">
        <w:rPr>
          <w:sz w:val="28"/>
          <w:szCs w:val="28"/>
        </w:rPr>
        <w:t>ділити</w:t>
      </w:r>
      <w:r w:rsidR="0057220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наступні </w:t>
      </w:r>
      <w:r w:rsidR="00D3480A">
        <w:rPr>
          <w:sz w:val="28"/>
          <w:szCs w:val="28"/>
        </w:rPr>
        <w:t xml:space="preserve">психологічні </w:t>
      </w:r>
      <w:r w:rsidR="000B2B5C">
        <w:rPr>
          <w:sz w:val="28"/>
          <w:szCs w:val="28"/>
        </w:rPr>
        <w:t>чинники його розвитку</w:t>
      </w:r>
      <w:r w:rsidR="00C477DB">
        <w:rPr>
          <w:sz w:val="28"/>
          <w:szCs w:val="28"/>
        </w:rPr>
        <w:t>,</w:t>
      </w:r>
      <w:r w:rsidR="000B2B5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які </w:t>
      </w:r>
      <w:r w:rsidR="000B2B5C">
        <w:rPr>
          <w:sz w:val="28"/>
          <w:szCs w:val="28"/>
        </w:rPr>
        <w:t>завжди прояв</w:t>
      </w:r>
      <w:r w:rsidR="00C477DB">
        <w:rPr>
          <w:sz w:val="28"/>
          <w:szCs w:val="28"/>
        </w:rPr>
        <w:t>ляються</w:t>
      </w:r>
      <w:r w:rsidR="00AF44A7" w:rsidRPr="0057220B">
        <w:rPr>
          <w:sz w:val="28"/>
          <w:szCs w:val="28"/>
        </w:rPr>
        <w:t xml:space="preserve"> у поведінці </w:t>
      </w:r>
      <w:r>
        <w:rPr>
          <w:sz w:val="28"/>
          <w:szCs w:val="28"/>
        </w:rPr>
        <w:t>індивіда, а саме:</w:t>
      </w:r>
    </w:p>
    <w:p w14:paraId="16D19A6D" w14:textId="77777777" w:rsidR="00B3737E" w:rsidRDefault="00B3737E" w:rsidP="0057220B">
      <w:pPr>
        <w:shd w:val="clear" w:color="auto" w:fill="FFFFFF"/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знецінене ставлення</w:t>
      </w:r>
      <w:r w:rsidR="00AF44A7" w:rsidRPr="0057220B">
        <w:rPr>
          <w:sz w:val="28"/>
          <w:szCs w:val="28"/>
        </w:rPr>
        <w:t xml:space="preserve"> до інших </w:t>
      </w:r>
      <w:r w:rsidR="00C477DB">
        <w:rPr>
          <w:sz w:val="28"/>
          <w:szCs w:val="28"/>
        </w:rPr>
        <w:t>людей</w:t>
      </w:r>
      <w:r>
        <w:rPr>
          <w:sz w:val="28"/>
          <w:szCs w:val="28"/>
        </w:rPr>
        <w:t xml:space="preserve"> </w:t>
      </w:r>
      <w:r w:rsidR="00AF44A7" w:rsidRPr="0057220B">
        <w:rPr>
          <w:sz w:val="28"/>
          <w:szCs w:val="28"/>
        </w:rPr>
        <w:t>(цинізм, бачення інших слабкими, наві</w:t>
      </w:r>
      <w:r w:rsidR="000B2B5C">
        <w:rPr>
          <w:sz w:val="28"/>
          <w:szCs w:val="28"/>
        </w:rPr>
        <w:t>юваними, залежними від соціуму)</w:t>
      </w:r>
      <w:r>
        <w:rPr>
          <w:sz w:val="28"/>
          <w:szCs w:val="28"/>
        </w:rPr>
        <w:t>;</w:t>
      </w:r>
    </w:p>
    <w:p w14:paraId="021DFB87" w14:textId="77777777" w:rsidR="00893B46" w:rsidRDefault="00B3737E" w:rsidP="0057220B">
      <w:pPr>
        <w:shd w:val="clear" w:color="auto" w:fill="FFFFFF"/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AF44A7" w:rsidRPr="0057220B">
        <w:rPr>
          <w:sz w:val="28"/>
          <w:szCs w:val="28"/>
        </w:rPr>
        <w:t>моральн</w:t>
      </w:r>
      <w:r>
        <w:rPr>
          <w:sz w:val="28"/>
          <w:szCs w:val="28"/>
        </w:rPr>
        <w:t>ий нігілізм (</w:t>
      </w:r>
      <w:r w:rsidR="000B2B5C">
        <w:rPr>
          <w:sz w:val="28"/>
          <w:szCs w:val="28"/>
        </w:rPr>
        <w:t>оскільки закони моралі</w:t>
      </w:r>
      <w:r w:rsidR="00AF44A7" w:rsidRPr="0057220B">
        <w:rPr>
          <w:sz w:val="28"/>
          <w:szCs w:val="28"/>
        </w:rPr>
        <w:t xml:space="preserve"> </w:t>
      </w:r>
      <w:r w:rsidR="000B2B5C">
        <w:rPr>
          <w:sz w:val="28"/>
          <w:szCs w:val="28"/>
        </w:rPr>
        <w:t xml:space="preserve">перешкоджають </w:t>
      </w:r>
      <w:r w:rsidR="00AF44A7" w:rsidRPr="0057220B">
        <w:rPr>
          <w:sz w:val="28"/>
          <w:szCs w:val="28"/>
        </w:rPr>
        <w:t>досягненню бажаного результату</w:t>
      </w:r>
      <w:r w:rsidR="000B2B5C">
        <w:rPr>
          <w:sz w:val="28"/>
          <w:szCs w:val="28"/>
        </w:rPr>
        <w:t xml:space="preserve"> в ситуаціях  використання іншої людини як об</w:t>
      </w:r>
      <w:r w:rsidR="000B2B5C" w:rsidRPr="000B2B5C">
        <w:rPr>
          <w:sz w:val="28"/>
          <w:szCs w:val="28"/>
        </w:rPr>
        <w:t>’</w:t>
      </w:r>
      <w:r w:rsidR="000B2B5C">
        <w:rPr>
          <w:sz w:val="28"/>
          <w:szCs w:val="28"/>
        </w:rPr>
        <w:t>єкта</w:t>
      </w:r>
      <w:r>
        <w:rPr>
          <w:sz w:val="28"/>
          <w:szCs w:val="28"/>
        </w:rPr>
        <w:t>)</w:t>
      </w:r>
      <w:r w:rsidR="00234159">
        <w:rPr>
          <w:sz w:val="28"/>
          <w:szCs w:val="28"/>
        </w:rPr>
        <w:t xml:space="preserve">. Науковці акцентують, що у макіавеллістів домінують матеріальні, соціально-статусні та гедоністичні цінності над </w:t>
      </w:r>
      <w:r w:rsidR="000B5492">
        <w:rPr>
          <w:sz w:val="28"/>
          <w:szCs w:val="28"/>
        </w:rPr>
        <w:t xml:space="preserve">духовними та </w:t>
      </w:r>
      <w:r w:rsidR="00234159">
        <w:rPr>
          <w:sz w:val="28"/>
          <w:szCs w:val="28"/>
        </w:rPr>
        <w:t>гуманістичними</w:t>
      </w:r>
      <w:r w:rsidR="000B5492">
        <w:rPr>
          <w:sz w:val="28"/>
          <w:szCs w:val="28"/>
        </w:rPr>
        <w:t>;</w:t>
      </w:r>
      <w:r w:rsidR="00234159">
        <w:rPr>
          <w:sz w:val="28"/>
          <w:szCs w:val="28"/>
        </w:rPr>
        <w:t xml:space="preserve"> </w:t>
      </w:r>
    </w:p>
    <w:p w14:paraId="534718CC" w14:textId="77777777" w:rsidR="00AF44A7" w:rsidRDefault="00893B46" w:rsidP="0057220B">
      <w:pPr>
        <w:shd w:val="clear" w:color="auto" w:fill="FFFFFF"/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highlight w:val="yellow"/>
        </w:rPr>
      </w:pPr>
      <w:r>
        <w:rPr>
          <w:sz w:val="28"/>
          <w:szCs w:val="28"/>
        </w:rPr>
        <w:t>-</w:t>
      </w:r>
      <w:r w:rsidRPr="00893B46">
        <w:t xml:space="preserve"> </w:t>
      </w:r>
      <w:r>
        <w:rPr>
          <w:sz w:val="28"/>
          <w:szCs w:val="28"/>
        </w:rPr>
        <w:t>прагнення</w:t>
      </w:r>
      <w:r w:rsidRPr="00893B46">
        <w:rPr>
          <w:sz w:val="28"/>
          <w:szCs w:val="28"/>
        </w:rPr>
        <w:t xml:space="preserve"> до домінування та демонстрації власної значущості</w:t>
      </w:r>
      <w:r>
        <w:rPr>
          <w:sz w:val="28"/>
          <w:szCs w:val="28"/>
        </w:rPr>
        <w:t xml:space="preserve"> у соціальних контактах та тлі розвиненої та прихованої</w:t>
      </w:r>
      <w:r w:rsidRPr="00893B46">
        <w:rPr>
          <w:sz w:val="28"/>
          <w:szCs w:val="28"/>
        </w:rPr>
        <w:t xml:space="preserve"> </w:t>
      </w:r>
      <w:r>
        <w:rPr>
          <w:sz w:val="28"/>
          <w:szCs w:val="28"/>
        </w:rPr>
        <w:t>особистісної тривожності</w:t>
      </w:r>
      <w:r w:rsidRPr="00893B46">
        <w:rPr>
          <w:sz w:val="28"/>
          <w:szCs w:val="28"/>
        </w:rPr>
        <w:t xml:space="preserve"> та страх</w:t>
      </w:r>
      <w:r>
        <w:rPr>
          <w:sz w:val="28"/>
          <w:szCs w:val="28"/>
        </w:rPr>
        <w:t>ів</w:t>
      </w:r>
      <w:r w:rsidRPr="00893B46">
        <w:rPr>
          <w:sz w:val="28"/>
          <w:szCs w:val="28"/>
        </w:rPr>
        <w:t xml:space="preserve"> перед новими життєвими обставинами та </w:t>
      </w:r>
      <w:r>
        <w:rPr>
          <w:sz w:val="28"/>
          <w:szCs w:val="28"/>
        </w:rPr>
        <w:t xml:space="preserve">іншими </w:t>
      </w:r>
      <w:r w:rsidRPr="00893B46">
        <w:rPr>
          <w:sz w:val="28"/>
          <w:szCs w:val="28"/>
        </w:rPr>
        <w:t>людьми</w:t>
      </w:r>
      <w:r>
        <w:rPr>
          <w:sz w:val="28"/>
          <w:szCs w:val="28"/>
        </w:rPr>
        <w:t xml:space="preserve"> </w:t>
      </w:r>
      <w:r w:rsidR="00AF44A7" w:rsidRPr="0057220B">
        <w:rPr>
          <w:sz w:val="28"/>
          <w:szCs w:val="28"/>
        </w:rPr>
        <w:t>[</w:t>
      </w:r>
      <w:r w:rsidR="001D6C3C" w:rsidRPr="001D6C3C">
        <w:rPr>
          <w:sz w:val="28"/>
          <w:szCs w:val="28"/>
        </w:rPr>
        <w:t>53</w:t>
      </w:r>
      <w:r w:rsidR="00AF44A7" w:rsidRPr="001D6C3C">
        <w:rPr>
          <w:sz w:val="28"/>
          <w:szCs w:val="28"/>
        </w:rPr>
        <w:t>].</w:t>
      </w:r>
    </w:p>
    <w:p w14:paraId="698F3123" w14:textId="77777777" w:rsidR="009E0D4D" w:rsidRPr="00641C0B" w:rsidRDefault="00641C0B" w:rsidP="0057220B">
      <w:pPr>
        <w:shd w:val="clear" w:color="auto" w:fill="FFFFFF"/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highlight w:val="yellow"/>
        </w:rPr>
      </w:pPr>
      <w:r>
        <w:rPr>
          <w:sz w:val="28"/>
          <w:szCs w:val="28"/>
        </w:rPr>
        <w:t>У своїх роботах</w:t>
      </w:r>
      <w:r w:rsidRPr="001A3FD9">
        <w:rPr>
          <w:sz w:val="28"/>
          <w:szCs w:val="28"/>
        </w:rPr>
        <w:t xml:space="preserve"> </w:t>
      </w:r>
      <w:r w:rsidR="001D6C3C">
        <w:rPr>
          <w:sz w:val="28"/>
          <w:szCs w:val="28"/>
        </w:rPr>
        <w:t>П</w:t>
      </w:r>
      <w:r>
        <w:rPr>
          <w:sz w:val="28"/>
          <w:szCs w:val="28"/>
        </w:rPr>
        <w:t>.</w:t>
      </w:r>
      <w:r w:rsidR="001D6C3C">
        <w:rPr>
          <w:sz w:val="28"/>
          <w:szCs w:val="28"/>
        </w:rPr>
        <w:t xml:space="preserve"> </w:t>
      </w:r>
      <w:proofErr w:type="spellStart"/>
      <w:r w:rsidR="001D6C3C">
        <w:rPr>
          <w:sz w:val="28"/>
          <w:szCs w:val="28"/>
        </w:rPr>
        <w:t>Джонасон</w:t>
      </w:r>
      <w:proofErr w:type="spellEnd"/>
      <w:r>
        <w:rPr>
          <w:sz w:val="28"/>
          <w:szCs w:val="28"/>
        </w:rPr>
        <w:t xml:space="preserve">, </w:t>
      </w:r>
      <w:r w:rsidR="001D6C3C">
        <w:rPr>
          <w:sz w:val="28"/>
          <w:szCs w:val="28"/>
        </w:rPr>
        <w:t>Н</w:t>
      </w:r>
      <w:r w:rsidRPr="001A3FD9">
        <w:rPr>
          <w:sz w:val="28"/>
          <w:szCs w:val="28"/>
        </w:rPr>
        <w:t xml:space="preserve">. </w:t>
      </w:r>
      <w:r w:rsidR="001D6C3C">
        <w:rPr>
          <w:sz w:val="28"/>
          <w:szCs w:val="28"/>
        </w:rPr>
        <w:t>Лі</w:t>
      </w:r>
      <w:r>
        <w:rPr>
          <w:sz w:val="28"/>
          <w:szCs w:val="28"/>
        </w:rPr>
        <w:t xml:space="preserve">, </w:t>
      </w:r>
      <w:proofErr w:type="spellStart"/>
      <w:r w:rsidR="001D6C3C">
        <w:rPr>
          <w:sz w:val="28"/>
          <w:szCs w:val="28"/>
        </w:rPr>
        <w:t>Дж</w:t>
      </w:r>
      <w:proofErr w:type="spellEnd"/>
      <w:r w:rsidRPr="001A3FD9">
        <w:rPr>
          <w:sz w:val="28"/>
          <w:szCs w:val="28"/>
        </w:rPr>
        <w:t>.</w:t>
      </w:r>
      <w:r w:rsidR="001D6C3C">
        <w:rPr>
          <w:sz w:val="28"/>
          <w:szCs w:val="28"/>
        </w:rPr>
        <w:t xml:space="preserve"> </w:t>
      </w:r>
      <w:proofErr w:type="spellStart"/>
      <w:r w:rsidR="001D6C3C">
        <w:rPr>
          <w:sz w:val="28"/>
          <w:szCs w:val="28"/>
        </w:rPr>
        <w:t>Вебстер</w:t>
      </w:r>
      <w:proofErr w:type="spellEnd"/>
      <w:r>
        <w:rPr>
          <w:sz w:val="28"/>
          <w:szCs w:val="28"/>
        </w:rPr>
        <w:t>,</w:t>
      </w:r>
      <w:r w:rsidRPr="009E0D4D">
        <w:rPr>
          <w:sz w:val="28"/>
          <w:szCs w:val="28"/>
        </w:rPr>
        <w:t xml:space="preserve"> </w:t>
      </w:r>
      <w:r w:rsidR="001D6C3C">
        <w:rPr>
          <w:sz w:val="28"/>
          <w:szCs w:val="28"/>
        </w:rPr>
        <w:t>Д</w:t>
      </w:r>
      <w:r w:rsidRPr="001A3FD9">
        <w:rPr>
          <w:sz w:val="28"/>
          <w:szCs w:val="28"/>
        </w:rPr>
        <w:t xml:space="preserve">. </w:t>
      </w:r>
      <w:proofErr w:type="spellStart"/>
      <w:r w:rsidR="001D6C3C">
        <w:rPr>
          <w:sz w:val="28"/>
          <w:szCs w:val="28"/>
        </w:rPr>
        <w:t>Шміт</w:t>
      </w:r>
      <w:proofErr w:type="spellEnd"/>
      <w:r w:rsidR="001D6C3C">
        <w:rPr>
          <w:sz w:val="28"/>
          <w:szCs w:val="28"/>
        </w:rPr>
        <w:t xml:space="preserve"> </w:t>
      </w:r>
      <w:r>
        <w:rPr>
          <w:sz w:val="28"/>
          <w:szCs w:val="28"/>
        </w:rPr>
        <w:t>описали так звану темну тріаду</w:t>
      </w:r>
      <w:r w:rsidR="001A3FD9">
        <w:rPr>
          <w:sz w:val="28"/>
          <w:szCs w:val="28"/>
        </w:rPr>
        <w:t>,</w:t>
      </w:r>
      <w:r>
        <w:rPr>
          <w:sz w:val="28"/>
          <w:szCs w:val="28"/>
        </w:rPr>
        <w:t xml:space="preserve"> яка</w:t>
      </w:r>
      <w:r w:rsidR="009E0D4D" w:rsidRPr="009E0D4D">
        <w:rPr>
          <w:sz w:val="28"/>
          <w:szCs w:val="28"/>
        </w:rPr>
        <w:t xml:space="preserve"> </w:t>
      </w:r>
      <w:r w:rsidR="001A3FD9">
        <w:rPr>
          <w:sz w:val="28"/>
          <w:szCs w:val="28"/>
        </w:rPr>
        <w:t xml:space="preserve">містить </w:t>
      </w:r>
      <w:r w:rsidR="009E0D4D" w:rsidRPr="009E0D4D">
        <w:rPr>
          <w:sz w:val="28"/>
          <w:szCs w:val="28"/>
        </w:rPr>
        <w:t>три різні, але взаємопов’язані риси особистості: макіавеллізм</w:t>
      </w:r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нарцисцизм</w:t>
      </w:r>
      <w:proofErr w:type="spellEnd"/>
      <w:r>
        <w:rPr>
          <w:sz w:val="28"/>
          <w:szCs w:val="28"/>
        </w:rPr>
        <w:t xml:space="preserve"> та психопатію. Саме </w:t>
      </w:r>
      <w:proofErr w:type="spellStart"/>
      <w:r>
        <w:rPr>
          <w:sz w:val="28"/>
          <w:szCs w:val="28"/>
        </w:rPr>
        <w:t>маніпулятивність</w:t>
      </w:r>
      <w:proofErr w:type="spellEnd"/>
      <w:r>
        <w:rPr>
          <w:sz w:val="28"/>
          <w:szCs w:val="28"/>
        </w:rPr>
        <w:t xml:space="preserve"> та егоїзм визначають, на думку цих авторів, розвиток макіавеллізму, що пов’язаний</w:t>
      </w:r>
      <w:r w:rsidR="009E0D4D" w:rsidRPr="009E0D4D">
        <w:rPr>
          <w:sz w:val="28"/>
          <w:szCs w:val="28"/>
        </w:rPr>
        <w:t xml:space="preserve"> з багатьма типами негативних психосоціальних результатів. З еволюційної точки зору такі риси можна розглядати як фон особистості для соціально відвертої, експлуататорської та агресивної міжособистісної </w:t>
      </w:r>
      <w:r>
        <w:rPr>
          <w:sz w:val="28"/>
          <w:szCs w:val="28"/>
        </w:rPr>
        <w:t>взаємод</w:t>
      </w:r>
      <w:r w:rsidR="009E0D4D" w:rsidRPr="009E0D4D">
        <w:rPr>
          <w:sz w:val="28"/>
          <w:szCs w:val="28"/>
        </w:rPr>
        <w:t xml:space="preserve">ії, що дозволяє досягти особистих цілей за рахунок інших. Ця стратегія вважається еволюційною адаптивною, вона зберігається (хоча є соціально небажаною), оскільки приносить певні еволюційні переваги </w:t>
      </w:r>
      <w:r w:rsidR="001A3FD9" w:rsidRPr="00820DAA">
        <w:rPr>
          <w:sz w:val="28"/>
          <w:szCs w:val="28"/>
        </w:rPr>
        <w:t>[</w:t>
      </w:r>
      <w:r w:rsidR="00820DAA" w:rsidRPr="00820DAA">
        <w:rPr>
          <w:sz w:val="28"/>
          <w:szCs w:val="28"/>
        </w:rPr>
        <w:t>55</w:t>
      </w:r>
      <w:r w:rsidR="001A3FD9" w:rsidRPr="00820DAA">
        <w:rPr>
          <w:sz w:val="28"/>
          <w:szCs w:val="28"/>
        </w:rPr>
        <w:t xml:space="preserve">]. </w:t>
      </w:r>
    </w:p>
    <w:p w14:paraId="355CF331" w14:textId="77777777" w:rsidR="00E00D03" w:rsidRPr="00E00D03" w:rsidRDefault="00E00D03" w:rsidP="00E00D03">
      <w:pPr>
        <w:shd w:val="clear" w:color="auto" w:fill="FFFFFF"/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Переходячи до р</w:t>
      </w:r>
      <w:r w:rsidRPr="00E00D03">
        <w:rPr>
          <w:sz w:val="28"/>
          <w:szCs w:val="28"/>
        </w:rPr>
        <w:t>озгляд</w:t>
      </w:r>
      <w:r>
        <w:rPr>
          <w:sz w:val="28"/>
          <w:szCs w:val="28"/>
        </w:rPr>
        <w:t xml:space="preserve">у питання </w:t>
      </w:r>
      <w:r w:rsidR="000D5EC2">
        <w:rPr>
          <w:sz w:val="28"/>
          <w:szCs w:val="28"/>
        </w:rPr>
        <w:t xml:space="preserve">маніпулятивної поведінки під кутом </w:t>
      </w:r>
      <w:r w:rsidRPr="00E00D03">
        <w:rPr>
          <w:sz w:val="28"/>
          <w:szCs w:val="28"/>
        </w:rPr>
        <w:t>гендерної проблематики</w:t>
      </w:r>
      <w:r w:rsidR="000D5EC2">
        <w:rPr>
          <w:sz w:val="28"/>
          <w:szCs w:val="28"/>
        </w:rPr>
        <w:t xml:space="preserve">, необхідно зауважити, що існують певні </w:t>
      </w:r>
      <w:r w:rsidRPr="00E00D03">
        <w:rPr>
          <w:sz w:val="28"/>
          <w:szCs w:val="28"/>
        </w:rPr>
        <w:t xml:space="preserve">напрацювання </w:t>
      </w:r>
      <w:r w:rsidR="000D5EC2">
        <w:rPr>
          <w:sz w:val="28"/>
          <w:szCs w:val="28"/>
        </w:rPr>
        <w:t xml:space="preserve">у цій галузі </w:t>
      </w:r>
      <w:r w:rsidRPr="00E00D03">
        <w:rPr>
          <w:sz w:val="28"/>
          <w:szCs w:val="28"/>
        </w:rPr>
        <w:t xml:space="preserve">завдяки роботам </w:t>
      </w:r>
      <w:r w:rsidR="000D5EC2">
        <w:rPr>
          <w:sz w:val="28"/>
          <w:szCs w:val="28"/>
        </w:rPr>
        <w:t xml:space="preserve">як </w:t>
      </w:r>
      <w:r w:rsidRPr="00E00D03">
        <w:rPr>
          <w:sz w:val="28"/>
          <w:szCs w:val="28"/>
        </w:rPr>
        <w:t xml:space="preserve">зарубіжних (Т. </w:t>
      </w:r>
      <w:proofErr w:type="spellStart"/>
      <w:r w:rsidRPr="00E00D03">
        <w:rPr>
          <w:sz w:val="28"/>
          <w:szCs w:val="28"/>
        </w:rPr>
        <w:t>Бендас</w:t>
      </w:r>
      <w:proofErr w:type="spellEnd"/>
      <w:r w:rsidRPr="00E00D03">
        <w:rPr>
          <w:sz w:val="28"/>
          <w:szCs w:val="28"/>
        </w:rPr>
        <w:t xml:space="preserve">, С. </w:t>
      </w:r>
      <w:proofErr w:type="spellStart"/>
      <w:r w:rsidRPr="00E00D03">
        <w:rPr>
          <w:sz w:val="28"/>
          <w:szCs w:val="28"/>
        </w:rPr>
        <w:t>Бем</w:t>
      </w:r>
      <w:proofErr w:type="spellEnd"/>
      <w:r w:rsidRPr="00E00D03">
        <w:rPr>
          <w:sz w:val="28"/>
          <w:szCs w:val="28"/>
        </w:rPr>
        <w:t xml:space="preserve">, Р. </w:t>
      </w:r>
      <w:proofErr w:type="spellStart"/>
      <w:r w:rsidRPr="00E00D03">
        <w:rPr>
          <w:sz w:val="28"/>
          <w:szCs w:val="28"/>
        </w:rPr>
        <w:t>Брайдотті</w:t>
      </w:r>
      <w:proofErr w:type="spellEnd"/>
      <w:r w:rsidRPr="00E00D03">
        <w:rPr>
          <w:sz w:val="28"/>
          <w:szCs w:val="28"/>
        </w:rPr>
        <w:t xml:space="preserve">, Е. Берн, Е. </w:t>
      </w:r>
      <w:proofErr w:type="spellStart"/>
      <w:r w:rsidRPr="00E00D03">
        <w:rPr>
          <w:sz w:val="28"/>
          <w:szCs w:val="28"/>
        </w:rPr>
        <w:t>Еріксон</w:t>
      </w:r>
      <w:proofErr w:type="spellEnd"/>
      <w:r w:rsidRPr="00E00D03">
        <w:rPr>
          <w:sz w:val="28"/>
          <w:szCs w:val="28"/>
        </w:rPr>
        <w:t xml:space="preserve">, М. </w:t>
      </w:r>
      <w:proofErr w:type="spellStart"/>
      <w:r w:rsidRPr="00E00D03">
        <w:rPr>
          <w:sz w:val="28"/>
          <w:szCs w:val="28"/>
        </w:rPr>
        <w:t>Киммел</w:t>
      </w:r>
      <w:proofErr w:type="spellEnd"/>
      <w:r w:rsidRPr="00E00D03">
        <w:rPr>
          <w:sz w:val="28"/>
          <w:szCs w:val="28"/>
        </w:rPr>
        <w:t xml:space="preserve"> та ін.) та</w:t>
      </w:r>
      <w:r w:rsidR="000D5EC2">
        <w:rPr>
          <w:sz w:val="28"/>
          <w:szCs w:val="28"/>
        </w:rPr>
        <w:t>к і</w:t>
      </w:r>
      <w:r w:rsidRPr="00E00D03">
        <w:rPr>
          <w:sz w:val="28"/>
          <w:szCs w:val="28"/>
        </w:rPr>
        <w:t xml:space="preserve"> вітчизняних науковців </w:t>
      </w:r>
      <w:r w:rsidRPr="00E00D03">
        <w:rPr>
          <w:sz w:val="28"/>
          <w:szCs w:val="28"/>
        </w:rPr>
        <w:lastRenderedPageBreak/>
        <w:t>(</w:t>
      </w:r>
      <w:r w:rsidR="00820DAA">
        <w:rPr>
          <w:sz w:val="28"/>
          <w:szCs w:val="28"/>
        </w:rPr>
        <w:t xml:space="preserve">О. </w:t>
      </w:r>
      <w:proofErr w:type="spellStart"/>
      <w:r w:rsidR="00820DAA">
        <w:rPr>
          <w:sz w:val="28"/>
          <w:szCs w:val="28"/>
        </w:rPr>
        <w:t>Баклюков</w:t>
      </w:r>
      <w:proofErr w:type="spellEnd"/>
      <w:r w:rsidR="00820DAA">
        <w:rPr>
          <w:sz w:val="28"/>
          <w:szCs w:val="28"/>
        </w:rPr>
        <w:t xml:space="preserve">, С. </w:t>
      </w:r>
      <w:proofErr w:type="spellStart"/>
      <w:r w:rsidR="00820DAA">
        <w:rPr>
          <w:sz w:val="28"/>
          <w:szCs w:val="28"/>
        </w:rPr>
        <w:t>Вільгрубе</w:t>
      </w:r>
      <w:proofErr w:type="spellEnd"/>
      <w:r w:rsidR="00820DAA">
        <w:rPr>
          <w:sz w:val="28"/>
          <w:szCs w:val="28"/>
        </w:rPr>
        <w:t xml:space="preserve">, Т. </w:t>
      </w:r>
      <w:r w:rsidR="00820DAA">
        <w:rPr>
          <w:noProof/>
          <w:color w:val="000000"/>
          <w:sz w:val="28"/>
        </w:rPr>
        <w:t>Говорун</w:t>
      </w:r>
      <w:r w:rsidR="00820DAA" w:rsidRPr="00A51B37">
        <w:rPr>
          <w:noProof/>
          <w:color w:val="000000"/>
          <w:sz w:val="28"/>
        </w:rPr>
        <w:t xml:space="preserve">, </w:t>
      </w:r>
      <w:r w:rsidR="009C55F5">
        <w:rPr>
          <w:noProof/>
          <w:color w:val="000000"/>
          <w:sz w:val="28"/>
        </w:rPr>
        <w:t xml:space="preserve">Л. Зайгай, </w:t>
      </w:r>
      <w:r w:rsidR="00820DAA">
        <w:rPr>
          <w:noProof/>
          <w:color w:val="000000"/>
          <w:sz w:val="28"/>
        </w:rPr>
        <w:t xml:space="preserve">О. Кікінежді, </w:t>
      </w:r>
      <w:r w:rsidRPr="00E00D03">
        <w:rPr>
          <w:sz w:val="28"/>
          <w:szCs w:val="28"/>
        </w:rPr>
        <w:t xml:space="preserve"> П. Горностай, </w:t>
      </w:r>
      <w:proofErr w:type="spellStart"/>
      <w:r w:rsidR="00820DAA">
        <w:rPr>
          <w:sz w:val="28"/>
          <w:szCs w:val="28"/>
        </w:rPr>
        <w:t>Н.Гребінь</w:t>
      </w:r>
      <w:proofErr w:type="spellEnd"/>
      <w:r w:rsidR="00820DAA">
        <w:rPr>
          <w:sz w:val="28"/>
          <w:szCs w:val="28"/>
        </w:rPr>
        <w:t xml:space="preserve"> Є. </w:t>
      </w:r>
      <w:proofErr w:type="spellStart"/>
      <w:r w:rsidR="00820DAA">
        <w:rPr>
          <w:sz w:val="28"/>
          <w:szCs w:val="28"/>
        </w:rPr>
        <w:t>Кузін</w:t>
      </w:r>
      <w:proofErr w:type="spellEnd"/>
      <w:r w:rsidR="00820DAA">
        <w:rPr>
          <w:sz w:val="28"/>
          <w:szCs w:val="28"/>
        </w:rPr>
        <w:t xml:space="preserve"> </w:t>
      </w:r>
      <w:r w:rsidRPr="00E00D03">
        <w:rPr>
          <w:sz w:val="28"/>
          <w:szCs w:val="28"/>
        </w:rPr>
        <w:t xml:space="preserve">та ін.). </w:t>
      </w:r>
    </w:p>
    <w:p w14:paraId="49EA72B8" w14:textId="77777777" w:rsidR="00FA5783" w:rsidRDefault="00E00D03" w:rsidP="00E00D03">
      <w:pPr>
        <w:shd w:val="clear" w:color="auto" w:fill="FFFFFF"/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E00D03">
        <w:rPr>
          <w:sz w:val="28"/>
          <w:szCs w:val="28"/>
        </w:rPr>
        <w:t>З позицій гендерного підходу, для нашого дослідження є важливим лише констатація особливостей прояву макіавеллізму чоловіків (розподіл за статевою приналежністю) під час їх взаємодії з жінками.</w:t>
      </w:r>
    </w:p>
    <w:p w14:paraId="423FE778" w14:textId="77777777" w:rsidR="001F3CD2" w:rsidRPr="0057220B" w:rsidRDefault="00234159" w:rsidP="001F3CD2">
      <w:pPr>
        <w:shd w:val="clear" w:color="auto" w:fill="FFFFFF"/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234159">
        <w:rPr>
          <w:sz w:val="28"/>
          <w:szCs w:val="28"/>
        </w:rPr>
        <w:t xml:space="preserve">У </w:t>
      </w:r>
      <w:r w:rsidR="000B5492">
        <w:rPr>
          <w:sz w:val="28"/>
          <w:szCs w:val="28"/>
        </w:rPr>
        <w:t>психологічних дослідженнях (</w:t>
      </w:r>
      <w:r w:rsidR="003A53D4">
        <w:rPr>
          <w:sz w:val="28"/>
          <w:szCs w:val="28"/>
        </w:rPr>
        <w:t xml:space="preserve">М. </w:t>
      </w:r>
      <w:proofErr w:type="spellStart"/>
      <w:r w:rsidR="003A53D4">
        <w:rPr>
          <w:sz w:val="28"/>
          <w:szCs w:val="28"/>
        </w:rPr>
        <w:t>Амес</w:t>
      </w:r>
      <w:proofErr w:type="spellEnd"/>
      <w:r w:rsidR="000B5492">
        <w:rPr>
          <w:sz w:val="28"/>
          <w:szCs w:val="28"/>
        </w:rPr>
        <w:t xml:space="preserve">, </w:t>
      </w:r>
      <w:r w:rsidR="003A53D4">
        <w:rPr>
          <w:sz w:val="28"/>
          <w:szCs w:val="28"/>
        </w:rPr>
        <w:t xml:space="preserve">А. </w:t>
      </w:r>
      <w:proofErr w:type="spellStart"/>
      <w:r w:rsidR="003A53D4">
        <w:rPr>
          <w:sz w:val="28"/>
          <w:szCs w:val="28"/>
        </w:rPr>
        <w:t>Кідд</w:t>
      </w:r>
      <w:proofErr w:type="spellEnd"/>
      <w:r w:rsidR="003A53D4">
        <w:rPr>
          <w:sz w:val="28"/>
          <w:szCs w:val="28"/>
        </w:rPr>
        <w:t xml:space="preserve">, </w:t>
      </w:r>
      <w:r w:rsidR="000B5492">
        <w:rPr>
          <w:sz w:val="28"/>
          <w:szCs w:val="28"/>
        </w:rPr>
        <w:t>C.</w:t>
      </w:r>
      <w:r w:rsidR="003A53D4">
        <w:rPr>
          <w:sz w:val="28"/>
          <w:szCs w:val="28"/>
        </w:rPr>
        <w:t xml:space="preserve"> </w:t>
      </w:r>
      <w:proofErr w:type="spellStart"/>
      <w:r w:rsidR="003A53D4">
        <w:rPr>
          <w:sz w:val="28"/>
          <w:szCs w:val="28"/>
        </w:rPr>
        <w:t>Жаклін</w:t>
      </w:r>
      <w:proofErr w:type="spellEnd"/>
      <w:r w:rsidR="000B5492">
        <w:rPr>
          <w:sz w:val="28"/>
          <w:szCs w:val="28"/>
        </w:rPr>
        <w:t xml:space="preserve">, </w:t>
      </w:r>
      <w:r w:rsidR="003A53D4">
        <w:rPr>
          <w:sz w:val="28"/>
          <w:szCs w:val="28"/>
        </w:rPr>
        <w:t>Ж</w:t>
      </w:r>
      <w:r w:rsidR="000B5492" w:rsidRPr="00234159">
        <w:rPr>
          <w:sz w:val="28"/>
          <w:szCs w:val="28"/>
        </w:rPr>
        <w:t>.</w:t>
      </w:r>
      <w:r w:rsidR="003A53D4">
        <w:rPr>
          <w:sz w:val="28"/>
          <w:szCs w:val="28"/>
        </w:rPr>
        <w:t xml:space="preserve"> </w:t>
      </w:r>
      <w:proofErr w:type="spellStart"/>
      <w:r w:rsidR="003A53D4">
        <w:rPr>
          <w:sz w:val="28"/>
          <w:szCs w:val="28"/>
        </w:rPr>
        <w:t>Нігро</w:t>
      </w:r>
      <w:proofErr w:type="spellEnd"/>
      <w:r w:rsidR="003A53D4">
        <w:rPr>
          <w:sz w:val="28"/>
          <w:szCs w:val="28"/>
        </w:rPr>
        <w:t xml:space="preserve"> та </w:t>
      </w:r>
      <w:r w:rsidR="000B5492">
        <w:rPr>
          <w:sz w:val="28"/>
          <w:szCs w:val="28"/>
        </w:rPr>
        <w:t xml:space="preserve">ін.), що спрямовувалися на вивчення відмінностей рівнів та </w:t>
      </w:r>
      <w:r w:rsidR="00A65940">
        <w:rPr>
          <w:sz w:val="28"/>
          <w:szCs w:val="28"/>
        </w:rPr>
        <w:t xml:space="preserve">особливостей </w:t>
      </w:r>
      <w:r w:rsidR="000B5492">
        <w:rPr>
          <w:sz w:val="28"/>
          <w:szCs w:val="28"/>
        </w:rPr>
        <w:t>прояв</w:t>
      </w:r>
      <w:r w:rsidR="00A65940">
        <w:rPr>
          <w:sz w:val="28"/>
          <w:szCs w:val="28"/>
        </w:rPr>
        <w:t>у</w:t>
      </w:r>
      <w:r w:rsidRPr="00234159">
        <w:rPr>
          <w:sz w:val="28"/>
          <w:szCs w:val="28"/>
        </w:rPr>
        <w:t xml:space="preserve"> макі</w:t>
      </w:r>
      <w:r w:rsidR="000B5492">
        <w:rPr>
          <w:sz w:val="28"/>
          <w:szCs w:val="28"/>
        </w:rPr>
        <w:t>авеллізму у чоловіків</w:t>
      </w:r>
      <w:r w:rsidR="002B3889">
        <w:rPr>
          <w:sz w:val="28"/>
          <w:szCs w:val="28"/>
        </w:rPr>
        <w:t xml:space="preserve"> та жінок</w:t>
      </w:r>
      <w:r w:rsidR="000B5492">
        <w:rPr>
          <w:sz w:val="28"/>
          <w:szCs w:val="28"/>
        </w:rPr>
        <w:t xml:space="preserve"> </w:t>
      </w:r>
      <w:r w:rsidR="000B5492" w:rsidRPr="00234159">
        <w:rPr>
          <w:sz w:val="28"/>
          <w:szCs w:val="28"/>
        </w:rPr>
        <w:t>виявлено</w:t>
      </w:r>
      <w:r w:rsidRPr="00234159">
        <w:rPr>
          <w:sz w:val="28"/>
          <w:szCs w:val="28"/>
        </w:rPr>
        <w:t>,</w:t>
      </w:r>
      <w:r w:rsidR="000B5492">
        <w:rPr>
          <w:sz w:val="28"/>
          <w:szCs w:val="28"/>
        </w:rPr>
        <w:t xml:space="preserve"> що кількісні</w:t>
      </w:r>
      <w:r w:rsidRPr="00234159">
        <w:rPr>
          <w:sz w:val="28"/>
          <w:szCs w:val="28"/>
        </w:rPr>
        <w:t xml:space="preserve"> показник</w:t>
      </w:r>
      <w:r w:rsidR="000B5492">
        <w:rPr>
          <w:sz w:val="28"/>
          <w:szCs w:val="28"/>
        </w:rPr>
        <w:t>и</w:t>
      </w:r>
      <w:r w:rsidRPr="00234159">
        <w:rPr>
          <w:sz w:val="28"/>
          <w:szCs w:val="28"/>
        </w:rPr>
        <w:t xml:space="preserve"> </w:t>
      </w:r>
      <w:r w:rsidR="000B5492">
        <w:rPr>
          <w:sz w:val="28"/>
          <w:szCs w:val="28"/>
        </w:rPr>
        <w:t>у представників чоловічої статі</w:t>
      </w:r>
      <w:r w:rsidRPr="00234159">
        <w:rPr>
          <w:sz w:val="28"/>
          <w:szCs w:val="28"/>
        </w:rPr>
        <w:t xml:space="preserve"> за цим</w:t>
      </w:r>
      <w:r w:rsidR="000B5492">
        <w:rPr>
          <w:sz w:val="28"/>
          <w:szCs w:val="28"/>
        </w:rPr>
        <w:t>и параметра</w:t>
      </w:r>
      <w:r w:rsidRPr="00234159">
        <w:rPr>
          <w:sz w:val="28"/>
          <w:szCs w:val="28"/>
        </w:rPr>
        <w:t>м</w:t>
      </w:r>
      <w:r w:rsidR="000B5492">
        <w:rPr>
          <w:sz w:val="28"/>
          <w:szCs w:val="28"/>
        </w:rPr>
        <w:t>и</w:t>
      </w:r>
      <w:r w:rsidRPr="00234159">
        <w:rPr>
          <w:sz w:val="28"/>
          <w:szCs w:val="28"/>
        </w:rPr>
        <w:t xml:space="preserve"> є вищим</w:t>
      </w:r>
      <w:r w:rsidR="000B5492">
        <w:rPr>
          <w:sz w:val="28"/>
          <w:szCs w:val="28"/>
        </w:rPr>
        <w:t>и</w:t>
      </w:r>
      <w:r w:rsidRPr="00234159">
        <w:rPr>
          <w:sz w:val="28"/>
          <w:szCs w:val="28"/>
        </w:rPr>
        <w:t xml:space="preserve"> порівняно із </w:t>
      </w:r>
      <w:r w:rsidR="000B5492">
        <w:rPr>
          <w:sz w:val="28"/>
          <w:szCs w:val="28"/>
        </w:rPr>
        <w:t xml:space="preserve">кількісними показниками </w:t>
      </w:r>
      <w:r w:rsidR="00C658DE">
        <w:rPr>
          <w:sz w:val="28"/>
          <w:szCs w:val="28"/>
        </w:rPr>
        <w:t xml:space="preserve">у </w:t>
      </w:r>
      <w:r w:rsidRPr="00234159">
        <w:rPr>
          <w:sz w:val="28"/>
          <w:szCs w:val="28"/>
        </w:rPr>
        <w:t>жіно</w:t>
      </w:r>
      <w:r w:rsidR="000B5492">
        <w:rPr>
          <w:sz w:val="28"/>
          <w:szCs w:val="28"/>
        </w:rPr>
        <w:t>к</w:t>
      </w:r>
      <w:r w:rsidRPr="00234159">
        <w:rPr>
          <w:sz w:val="28"/>
          <w:szCs w:val="28"/>
        </w:rPr>
        <w:t xml:space="preserve">. Зокрема, це стосується </w:t>
      </w:r>
      <w:r w:rsidR="000B5492">
        <w:rPr>
          <w:sz w:val="28"/>
          <w:szCs w:val="28"/>
        </w:rPr>
        <w:t xml:space="preserve">таких </w:t>
      </w:r>
      <w:r w:rsidR="00C658DE">
        <w:rPr>
          <w:sz w:val="28"/>
          <w:szCs w:val="28"/>
        </w:rPr>
        <w:t>періодів онтогенезу, як юність,</w:t>
      </w:r>
      <w:r w:rsidRPr="00234159">
        <w:rPr>
          <w:sz w:val="28"/>
          <w:szCs w:val="28"/>
        </w:rPr>
        <w:t xml:space="preserve"> </w:t>
      </w:r>
      <w:r w:rsidR="00C658DE">
        <w:rPr>
          <w:sz w:val="28"/>
          <w:szCs w:val="28"/>
        </w:rPr>
        <w:t xml:space="preserve">рання та </w:t>
      </w:r>
      <w:r w:rsidR="00330C6B">
        <w:rPr>
          <w:sz w:val="28"/>
          <w:szCs w:val="28"/>
        </w:rPr>
        <w:t>середня дорослість</w:t>
      </w:r>
      <w:r w:rsidRPr="003A53D4">
        <w:rPr>
          <w:sz w:val="28"/>
          <w:szCs w:val="28"/>
        </w:rPr>
        <w:t>.</w:t>
      </w:r>
      <w:r w:rsidRPr="00234159">
        <w:rPr>
          <w:sz w:val="28"/>
          <w:szCs w:val="28"/>
        </w:rPr>
        <w:t xml:space="preserve"> </w:t>
      </w:r>
      <w:r w:rsidR="00A65940">
        <w:rPr>
          <w:sz w:val="28"/>
          <w:szCs w:val="28"/>
        </w:rPr>
        <w:t xml:space="preserve">Починаючи з пізньої дорослості (40 років і далі) рівні та особливості прояву </w:t>
      </w:r>
      <w:r w:rsidRPr="00234159">
        <w:rPr>
          <w:sz w:val="28"/>
          <w:szCs w:val="28"/>
        </w:rPr>
        <w:t xml:space="preserve">макіавеллізму у чоловіків та жінок не </w:t>
      </w:r>
      <w:r w:rsidR="00A65940">
        <w:rPr>
          <w:sz w:val="28"/>
          <w:szCs w:val="28"/>
        </w:rPr>
        <w:t xml:space="preserve">мають суттєвих </w:t>
      </w:r>
      <w:r w:rsidRPr="00234159">
        <w:rPr>
          <w:sz w:val="28"/>
          <w:szCs w:val="28"/>
        </w:rPr>
        <w:t>від</w:t>
      </w:r>
      <w:r w:rsidR="00A65940">
        <w:rPr>
          <w:sz w:val="28"/>
          <w:szCs w:val="28"/>
        </w:rPr>
        <w:t>мінностей [</w:t>
      </w:r>
      <w:r w:rsidR="00330C6B">
        <w:rPr>
          <w:sz w:val="28"/>
          <w:szCs w:val="28"/>
        </w:rPr>
        <w:t>51</w:t>
      </w:r>
      <w:r w:rsidRPr="00234159">
        <w:rPr>
          <w:sz w:val="28"/>
          <w:szCs w:val="28"/>
        </w:rPr>
        <w:t>].</w:t>
      </w:r>
      <w:r w:rsidR="001F3CD2">
        <w:rPr>
          <w:sz w:val="28"/>
          <w:szCs w:val="28"/>
        </w:rPr>
        <w:t xml:space="preserve"> Також </w:t>
      </w:r>
      <w:r w:rsidR="003A53D4" w:rsidRPr="003A53D4">
        <w:rPr>
          <w:sz w:val="28"/>
          <w:szCs w:val="28"/>
        </w:rPr>
        <w:t>Д</w:t>
      </w:r>
      <w:r w:rsidR="002B3889" w:rsidRPr="003A53D4">
        <w:rPr>
          <w:sz w:val="28"/>
          <w:szCs w:val="28"/>
        </w:rPr>
        <w:t>.</w:t>
      </w:r>
      <w:r w:rsidR="003A53D4" w:rsidRPr="003A53D4">
        <w:rPr>
          <w:sz w:val="28"/>
          <w:szCs w:val="28"/>
        </w:rPr>
        <w:t xml:space="preserve"> Вільсон</w:t>
      </w:r>
      <w:r w:rsidR="003A53D4">
        <w:rPr>
          <w:sz w:val="28"/>
          <w:szCs w:val="28"/>
        </w:rPr>
        <w:t xml:space="preserve"> та   </w:t>
      </w:r>
      <w:r w:rsidR="003A53D4" w:rsidRPr="003A53D4">
        <w:rPr>
          <w:sz w:val="28"/>
          <w:szCs w:val="28"/>
        </w:rPr>
        <w:t xml:space="preserve"> Р</w:t>
      </w:r>
      <w:r w:rsidR="002B3889" w:rsidRPr="003A53D4">
        <w:rPr>
          <w:sz w:val="28"/>
          <w:szCs w:val="28"/>
        </w:rPr>
        <w:t>.</w:t>
      </w:r>
      <w:r w:rsidR="003A53D4">
        <w:rPr>
          <w:sz w:val="28"/>
          <w:szCs w:val="28"/>
        </w:rPr>
        <w:t xml:space="preserve"> Міллер </w:t>
      </w:r>
      <w:r w:rsidR="002B3889">
        <w:rPr>
          <w:sz w:val="28"/>
          <w:szCs w:val="28"/>
        </w:rPr>
        <w:t>довели</w:t>
      </w:r>
      <w:r w:rsidR="001F3CD2" w:rsidRPr="00234159">
        <w:rPr>
          <w:sz w:val="28"/>
          <w:szCs w:val="28"/>
        </w:rPr>
        <w:t xml:space="preserve">, що </w:t>
      </w:r>
      <w:r w:rsidR="001F3CD2">
        <w:rPr>
          <w:sz w:val="28"/>
          <w:szCs w:val="28"/>
        </w:rPr>
        <w:t>схильність до маніпуляції є динамічною характеристикою</w:t>
      </w:r>
      <w:r w:rsidR="001F3CD2" w:rsidRPr="00234159">
        <w:rPr>
          <w:sz w:val="28"/>
          <w:szCs w:val="28"/>
        </w:rPr>
        <w:t xml:space="preserve">, </w:t>
      </w:r>
      <w:r w:rsidR="002B3889">
        <w:rPr>
          <w:sz w:val="28"/>
          <w:szCs w:val="28"/>
        </w:rPr>
        <w:t xml:space="preserve">що </w:t>
      </w:r>
      <w:r w:rsidR="001F3CD2" w:rsidRPr="00234159">
        <w:rPr>
          <w:sz w:val="28"/>
          <w:szCs w:val="28"/>
        </w:rPr>
        <w:t xml:space="preserve">змінюється з віком, зокрема, </w:t>
      </w:r>
      <w:r w:rsidR="001F3CD2">
        <w:rPr>
          <w:sz w:val="28"/>
          <w:szCs w:val="28"/>
        </w:rPr>
        <w:t>починаючи з</w:t>
      </w:r>
      <w:r w:rsidR="001F3CD2" w:rsidRPr="00234159">
        <w:rPr>
          <w:sz w:val="28"/>
          <w:szCs w:val="28"/>
        </w:rPr>
        <w:t xml:space="preserve"> підліткового віку рівень макіавеллізму </w:t>
      </w:r>
      <w:r w:rsidR="001F3CD2">
        <w:rPr>
          <w:sz w:val="28"/>
          <w:szCs w:val="28"/>
        </w:rPr>
        <w:t xml:space="preserve">особистості </w:t>
      </w:r>
      <w:r w:rsidR="001F3CD2" w:rsidRPr="00234159">
        <w:rPr>
          <w:sz w:val="28"/>
          <w:szCs w:val="28"/>
        </w:rPr>
        <w:t>зростає</w:t>
      </w:r>
      <w:r w:rsidR="001F3CD2">
        <w:rPr>
          <w:sz w:val="28"/>
          <w:szCs w:val="28"/>
        </w:rPr>
        <w:t xml:space="preserve"> до періоду </w:t>
      </w:r>
      <w:r w:rsidR="001F3CD2" w:rsidRPr="00234159">
        <w:rPr>
          <w:sz w:val="28"/>
          <w:szCs w:val="28"/>
        </w:rPr>
        <w:t>юн</w:t>
      </w:r>
      <w:r w:rsidR="001F3CD2">
        <w:rPr>
          <w:sz w:val="28"/>
          <w:szCs w:val="28"/>
        </w:rPr>
        <w:t>ості включно</w:t>
      </w:r>
      <w:r w:rsidR="001F3CD2" w:rsidRPr="00234159">
        <w:rPr>
          <w:sz w:val="28"/>
          <w:szCs w:val="28"/>
        </w:rPr>
        <w:t xml:space="preserve">, </w:t>
      </w:r>
      <w:r w:rsidR="001F3CD2">
        <w:rPr>
          <w:sz w:val="28"/>
          <w:szCs w:val="28"/>
        </w:rPr>
        <w:t xml:space="preserve">а потім починає поступово знижуватися у інтенсивності </w:t>
      </w:r>
      <w:r w:rsidR="002B3889">
        <w:rPr>
          <w:sz w:val="28"/>
          <w:szCs w:val="28"/>
        </w:rPr>
        <w:t xml:space="preserve">його </w:t>
      </w:r>
      <w:r w:rsidR="001F3CD2">
        <w:rPr>
          <w:sz w:val="28"/>
          <w:szCs w:val="28"/>
        </w:rPr>
        <w:t>прояву [</w:t>
      </w:r>
      <w:r w:rsidR="003A53D4">
        <w:rPr>
          <w:sz w:val="28"/>
          <w:szCs w:val="28"/>
        </w:rPr>
        <w:t>60; 61</w:t>
      </w:r>
      <w:r w:rsidR="001F3CD2" w:rsidRPr="00234159">
        <w:rPr>
          <w:sz w:val="28"/>
          <w:szCs w:val="28"/>
        </w:rPr>
        <w:t xml:space="preserve">]. </w:t>
      </w:r>
      <w:r w:rsidR="001F3CD2">
        <w:rPr>
          <w:sz w:val="28"/>
          <w:szCs w:val="28"/>
        </w:rPr>
        <w:t xml:space="preserve">Представники юнацького віку вважаються найбільшими макіавеллістами, що </w:t>
      </w:r>
      <w:r w:rsidR="001F3CD2" w:rsidRPr="00234159">
        <w:rPr>
          <w:sz w:val="28"/>
          <w:szCs w:val="28"/>
        </w:rPr>
        <w:t>пояснює</w:t>
      </w:r>
      <w:r w:rsidR="001F3CD2">
        <w:rPr>
          <w:sz w:val="28"/>
          <w:szCs w:val="28"/>
        </w:rPr>
        <w:t>ться</w:t>
      </w:r>
      <w:r w:rsidR="001F3CD2" w:rsidRPr="00234159">
        <w:rPr>
          <w:sz w:val="28"/>
          <w:szCs w:val="28"/>
        </w:rPr>
        <w:t xml:space="preserve"> більш цинічним та споживацьким ставленням до життя</w:t>
      </w:r>
      <w:r w:rsidR="00FA5783">
        <w:rPr>
          <w:sz w:val="28"/>
          <w:szCs w:val="28"/>
        </w:rPr>
        <w:t xml:space="preserve"> на тлі нехтування</w:t>
      </w:r>
      <w:r w:rsidR="001F3CD2" w:rsidRPr="00234159">
        <w:rPr>
          <w:sz w:val="28"/>
          <w:szCs w:val="28"/>
        </w:rPr>
        <w:t xml:space="preserve"> </w:t>
      </w:r>
      <w:r w:rsidR="00FA5783">
        <w:rPr>
          <w:sz w:val="28"/>
          <w:szCs w:val="28"/>
        </w:rPr>
        <w:t>загальнолюдськими цінностями</w:t>
      </w:r>
      <w:r w:rsidR="001F3CD2" w:rsidRPr="00234159">
        <w:rPr>
          <w:sz w:val="28"/>
          <w:szCs w:val="28"/>
        </w:rPr>
        <w:t xml:space="preserve">. Д. </w:t>
      </w:r>
      <w:proofErr w:type="spellStart"/>
      <w:r w:rsidR="001F3CD2" w:rsidRPr="00234159">
        <w:rPr>
          <w:sz w:val="28"/>
          <w:szCs w:val="28"/>
        </w:rPr>
        <w:t>Маклвейн</w:t>
      </w:r>
      <w:proofErr w:type="spellEnd"/>
      <w:r w:rsidR="001F3CD2" w:rsidRPr="00234159">
        <w:rPr>
          <w:sz w:val="28"/>
          <w:szCs w:val="28"/>
        </w:rPr>
        <w:t xml:space="preserve"> </w:t>
      </w:r>
      <w:r w:rsidR="00FA5783">
        <w:rPr>
          <w:sz w:val="28"/>
          <w:szCs w:val="28"/>
        </w:rPr>
        <w:t>пояснює</w:t>
      </w:r>
      <w:r w:rsidR="001F3CD2" w:rsidRPr="00234159">
        <w:rPr>
          <w:sz w:val="28"/>
          <w:szCs w:val="28"/>
        </w:rPr>
        <w:t xml:space="preserve">, що особистісними чинниками юнацького макіавеллізму є недостатньо розвинута емпатія та </w:t>
      </w:r>
      <w:proofErr w:type="spellStart"/>
      <w:r w:rsidR="001F3CD2" w:rsidRPr="00234159">
        <w:rPr>
          <w:sz w:val="28"/>
          <w:szCs w:val="28"/>
        </w:rPr>
        <w:t>екстернальна</w:t>
      </w:r>
      <w:proofErr w:type="spellEnd"/>
      <w:r w:rsidR="001F3CD2" w:rsidRPr="00234159">
        <w:rPr>
          <w:sz w:val="28"/>
          <w:szCs w:val="28"/>
        </w:rPr>
        <w:t xml:space="preserve"> відповідальність, тобто схильність </w:t>
      </w:r>
      <w:r w:rsidR="00FA5783">
        <w:rPr>
          <w:sz w:val="28"/>
          <w:szCs w:val="28"/>
        </w:rPr>
        <w:t xml:space="preserve">перекладати </w:t>
      </w:r>
      <w:r w:rsidR="001F3CD2" w:rsidRPr="00234159">
        <w:rPr>
          <w:sz w:val="28"/>
          <w:szCs w:val="28"/>
        </w:rPr>
        <w:t xml:space="preserve">відповідальність за результати </w:t>
      </w:r>
      <w:r w:rsidR="00FA5783">
        <w:rPr>
          <w:sz w:val="28"/>
          <w:szCs w:val="28"/>
        </w:rPr>
        <w:t xml:space="preserve">власної </w:t>
      </w:r>
      <w:r w:rsidR="001F3CD2" w:rsidRPr="00234159">
        <w:rPr>
          <w:sz w:val="28"/>
          <w:szCs w:val="28"/>
        </w:rPr>
        <w:t xml:space="preserve">діяльності </w:t>
      </w:r>
      <w:r w:rsidR="00FA5783">
        <w:rPr>
          <w:sz w:val="28"/>
          <w:szCs w:val="28"/>
        </w:rPr>
        <w:t>на зовнішні фактори</w:t>
      </w:r>
      <w:r w:rsidR="003A53D4">
        <w:rPr>
          <w:sz w:val="28"/>
          <w:szCs w:val="28"/>
        </w:rPr>
        <w:t xml:space="preserve">           </w:t>
      </w:r>
      <w:r w:rsidR="00FA5783">
        <w:rPr>
          <w:sz w:val="28"/>
          <w:szCs w:val="28"/>
        </w:rPr>
        <w:t xml:space="preserve"> </w:t>
      </w:r>
      <w:r w:rsidR="00FA5783" w:rsidRPr="003A53D4">
        <w:rPr>
          <w:sz w:val="28"/>
          <w:szCs w:val="28"/>
        </w:rPr>
        <w:t>[</w:t>
      </w:r>
      <w:r w:rsidR="003A53D4" w:rsidRPr="003A53D4">
        <w:rPr>
          <w:sz w:val="28"/>
          <w:szCs w:val="28"/>
        </w:rPr>
        <w:t>5</w:t>
      </w:r>
      <w:r w:rsidR="003A53D4">
        <w:rPr>
          <w:sz w:val="28"/>
          <w:szCs w:val="28"/>
        </w:rPr>
        <w:t>7, с. 73</w:t>
      </w:r>
      <w:r w:rsidR="001F3CD2" w:rsidRPr="00234159">
        <w:rPr>
          <w:sz w:val="28"/>
          <w:szCs w:val="28"/>
        </w:rPr>
        <w:t xml:space="preserve">]. </w:t>
      </w:r>
    </w:p>
    <w:p w14:paraId="289FAC47" w14:textId="77777777" w:rsidR="001F3CD2" w:rsidRDefault="002B3889" w:rsidP="0057220B">
      <w:pPr>
        <w:shd w:val="clear" w:color="auto" w:fill="FFFFFF"/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3A53D4">
        <w:rPr>
          <w:sz w:val="28"/>
          <w:szCs w:val="28"/>
        </w:rPr>
        <w:t xml:space="preserve">М. </w:t>
      </w:r>
      <w:proofErr w:type="spellStart"/>
      <w:r w:rsidR="003A53D4" w:rsidRPr="003A53D4">
        <w:rPr>
          <w:sz w:val="28"/>
          <w:szCs w:val="28"/>
        </w:rPr>
        <w:t>Oканес</w:t>
      </w:r>
      <w:proofErr w:type="spellEnd"/>
      <w:r w:rsidR="003A53D4" w:rsidRPr="003A53D4">
        <w:rPr>
          <w:sz w:val="28"/>
          <w:szCs w:val="28"/>
        </w:rPr>
        <w:t>, Л</w:t>
      </w:r>
      <w:r w:rsidRPr="003A53D4">
        <w:rPr>
          <w:sz w:val="28"/>
          <w:szCs w:val="28"/>
        </w:rPr>
        <w:t>.</w:t>
      </w:r>
      <w:r w:rsidR="003A53D4" w:rsidRPr="003A53D4">
        <w:rPr>
          <w:sz w:val="28"/>
          <w:szCs w:val="28"/>
        </w:rPr>
        <w:t xml:space="preserve"> </w:t>
      </w:r>
      <w:proofErr w:type="spellStart"/>
      <w:r w:rsidR="003A53D4" w:rsidRPr="003A53D4">
        <w:rPr>
          <w:sz w:val="28"/>
          <w:szCs w:val="28"/>
        </w:rPr>
        <w:t>Миррау</w:t>
      </w:r>
      <w:proofErr w:type="spellEnd"/>
      <w:r w:rsidRPr="003A53D4">
        <w:rPr>
          <w:sz w:val="28"/>
          <w:szCs w:val="28"/>
        </w:rPr>
        <w:t xml:space="preserve"> </w:t>
      </w:r>
      <w:r>
        <w:rPr>
          <w:sz w:val="28"/>
          <w:szCs w:val="28"/>
        </w:rPr>
        <w:t>шляхом емпіричного дослідження встановили цікавий</w:t>
      </w:r>
      <w:r w:rsidR="00A65940">
        <w:rPr>
          <w:sz w:val="28"/>
          <w:szCs w:val="28"/>
        </w:rPr>
        <w:t xml:space="preserve"> факт, що р</w:t>
      </w:r>
      <w:r w:rsidR="00234159" w:rsidRPr="00234159">
        <w:rPr>
          <w:sz w:val="28"/>
          <w:szCs w:val="28"/>
        </w:rPr>
        <w:t xml:space="preserve">івень макіавеллізму у жінок та чоловіків </w:t>
      </w:r>
      <w:r w:rsidR="00A65940">
        <w:rPr>
          <w:sz w:val="28"/>
          <w:szCs w:val="28"/>
        </w:rPr>
        <w:t xml:space="preserve">визначається </w:t>
      </w:r>
      <w:r w:rsidR="00234159" w:rsidRPr="00234159">
        <w:rPr>
          <w:sz w:val="28"/>
          <w:szCs w:val="28"/>
        </w:rPr>
        <w:t>гендерною самоідентифікацією особистості: схильні</w:t>
      </w:r>
      <w:r w:rsidR="00A65940">
        <w:rPr>
          <w:sz w:val="28"/>
          <w:szCs w:val="28"/>
        </w:rPr>
        <w:t>сть</w:t>
      </w:r>
      <w:r>
        <w:rPr>
          <w:sz w:val="28"/>
          <w:szCs w:val="28"/>
        </w:rPr>
        <w:t xml:space="preserve"> до маніпуляції характеризує</w:t>
      </w:r>
      <w:r w:rsidR="00234159" w:rsidRPr="00234159">
        <w:rPr>
          <w:sz w:val="28"/>
          <w:szCs w:val="28"/>
        </w:rPr>
        <w:t>ться</w:t>
      </w:r>
      <w:r w:rsidR="00A65940">
        <w:rPr>
          <w:sz w:val="28"/>
          <w:szCs w:val="28"/>
        </w:rPr>
        <w:t xml:space="preserve"> домінуванням </w:t>
      </w:r>
      <w:proofErr w:type="spellStart"/>
      <w:r w:rsidR="00A65940">
        <w:rPr>
          <w:sz w:val="28"/>
          <w:szCs w:val="28"/>
        </w:rPr>
        <w:t>маскулінних</w:t>
      </w:r>
      <w:proofErr w:type="spellEnd"/>
      <w:r w:rsidR="00A65940">
        <w:rPr>
          <w:sz w:val="28"/>
          <w:szCs w:val="28"/>
        </w:rPr>
        <w:t xml:space="preserve"> рис на</w:t>
      </w:r>
      <w:r>
        <w:rPr>
          <w:sz w:val="28"/>
          <w:szCs w:val="28"/>
        </w:rPr>
        <w:t>д</w:t>
      </w:r>
      <w:r w:rsidR="00A65940">
        <w:rPr>
          <w:sz w:val="28"/>
          <w:szCs w:val="28"/>
        </w:rPr>
        <w:t xml:space="preserve"> </w:t>
      </w:r>
      <w:proofErr w:type="spellStart"/>
      <w:r w:rsidR="00A65940">
        <w:rPr>
          <w:sz w:val="28"/>
          <w:szCs w:val="28"/>
        </w:rPr>
        <w:t>фемінними</w:t>
      </w:r>
      <w:proofErr w:type="spellEnd"/>
      <w:r w:rsidR="00234159" w:rsidRPr="00234159">
        <w:rPr>
          <w:sz w:val="28"/>
          <w:szCs w:val="28"/>
        </w:rPr>
        <w:t xml:space="preserve">, </w:t>
      </w:r>
      <w:r w:rsidR="00A65940">
        <w:rPr>
          <w:sz w:val="28"/>
          <w:szCs w:val="28"/>
        </w:rPr>
        <w:t xml:space="preserve">і навпаки, </w:t>
      </w:r>
      <w:r w:rsidR="00A65940">
        <w:rPr>
          <w:sz w:val="28"/>
          <w:szCs w:val="28"/>
        </w:rPr>
        <w:lastRenderedPageBreak/>
        <w:t>невисокий рівень</w:t>
      </w:r>
      <w:r w:rsidR="00234159" w:rsidRPr="00234159">
        <w:rPr>
          <w:sz w:val="28"/>
          <w:szCs w:val="28"/>
        </w:rPr>
        <w:t xml:space="preserve"> макіавеллізму </w:t>
      </w:r>
      <w:r w:rsidR="00A65940">
        <w:rPr>
          <w:sz w:val="28"/>
          <w:szCs w:val="28"/>
        </w:rPr>
        <w:t xml:space="preserve"> корелює із </w:t>
      </w:r>
      <w:proofErr w:type="spellStart"/>
      <w:r w:rsidR="00A65940">
        <w:rPr>
          <w:sz w:val="28"/>
          <w:szCs w:val="28"/>
        </w:rPr>
        <w:t>фемінними</w:t>
      </w:r>
      <w:proofErr w:type="spellEnd"/>
      <w:r w:rsidR="00A65940">
        <w:rPr>
          <w:sz w:val="28"/>
          <w:szCs w:val="28"/>
        </w:rPr>
        <w:t xml:space="preserve"> рисами</w:t>
      </w:r>
      <w:r w:rsidR="00234159" w:rsidRPr="00234159">
        <w:rPr>
          <w:sz w:val="28"/>
          <w:szCs w:val="28"/>
        </w:rPr>
        <w:t xml:space="preserve"> [</w:t>
      </w:r>
      <w:r w:rsidR="003A53D4">
        <w:rPr>
          <w:sz w:val="28"/>
          <w:szCs w:val="28"/>
        </w:rPr>
        <w:t>59</w:t>
      </w:r>
      <w:r w:rsidR="00234159" w:rsidRPr="00234159">
        <w:rPr>
          <w:sz w:val="28"/>
          <w:szCs w:val="28"/>
        </w:rPr>
        <w:t xml:space="preserve">]. </w:t>
      </w:r>
      <w:r w:rsidR="0099391E">
        <w:rPr>
          <w:sz w:val="28"/>
          <w:szCs w:val="28"/>
        </w:rPr>
        <w:t>М</w:t>
      </w:r>
      <w:r w:rsidR="00234159" w:rsidRPr="00234159">
        <w:rPr>
          <w:sz w:val="28"/>
          <w:szCs w:val="28"/>
        </w:rPr>
        <w:t>акіавеллізм у жінок та чоловіків</w:t>
      </w:r>
      <w:r w:rsidR="0099391E">
        <w:rPr>
          <w:sz w:val="28"/>
          <w:szCs w:val="28"/>
        </w:rPr>
        <w:t xml:space="preserve">, як зазначає В. </w:t>
      </w:r>
      <w:proofErr w:type="spellStart"/>
      <w:r w:rsidR="0099391E">
        <w:rPr>
          <w:sz w:val="28"/>
          <w:szCs w:val="28"/>
        </w:rPr>
        <w:t>Шейнов</w:t>
      </w:r>
      <w:proofErr w:type="spellEnd"/>
      <w:r w:rsidR="00234159" w:rsidRPr="00234159">
        <w:rPr>
          <w:sz w:val="28"/>
          <w:szCs w:val="28"/>
        </w:rPr>
        <w:t xml:space="preserve"> має свої особливості </w:t>
      </w:r>
      <w:r w:rsidR="0099391E">
        <w:rPr>
          <w:sz w:val="28"/>
          <w:szCs w:val="28"/>
        </w:rPr>
        <w:t xml:space="preserve">прояву </w:t>
      </w:r>
      <w:r w:rsidR="00234159" w:rsidRPr="00234159">
        <w:rPr>
          <w:sz w:val="28"/>
          <w:szCs w:val="28"/>
        </w:rPr>
        <w:t>як на рівні настанов</w:t>
      </w:r>
      <w:r w:rsidR="0099391E">
        <w:rPr>
          <w:sz w:val="28"/>
          <w:szCs w:val="28"/>
        </w:rPr>
        <w:t>, так і на поведінковому рівні, особливо</w:t>
      </w:r>
      <w:r w:rsidR="00234159" w:rsidRPr="00234159">
        <w:rPr>
          <w:sz w:val="28"/>
          <w:szCs w:val="28"/>
        </w:rPr>
        <w:t xml:space="preserve"> це виявляється у </w:t>
      </w:r>
      <w:r w:rsidR="00BC601A">
        <w:rPr>
          <w:sz w:val="28"/>
          <w:szCs w:val="28"/>
        </w:rPr>
        <w:t xml:space="preserve">особливостях </w:t>
      </w:r>
      <w:r w:rsidR="00234159" w:rsidRPr="00234159">
        <w:rPr>
          <w:sz w:val="28"/>
          <w:szCs w:val="28"/>
        </w:rPr>
        <w:t>сам</w:t>
      </w:r>
      <w:r w:rsidR="0099391E">
        <w:rPr>
          <w:sz w:val="28"/>
          <w:szCs w:val="28"/>
        </w:rPr>
        <w:t>ороз</w:t>
      </w:r>
      <w:r w:rsidR="00BC601A">
        <w:rPr>
          <w:sz w:val="28"/>
          <w:szCs w:val="28"/>
        </w:rPr>
        <w:t xml:space="preserve">криття </w:t>
      </w:r>
      <w:r>
        <w:rPr>
          <w:sz w:val="28"/>
          <w:szCs w:val="28"/>
        </w:rPr>
        <w:t xml:space="preserve">особистості </w:t>
      </w:r>
      <w:r w:rsidR="00BC601A">
        <w:rPr>
          <w:sz w:val="28"/>
          <w:szCs w:val="28"/>
        </w:rPr>
        <w:t>під час спілкування</w:t>
      </w:r>
      <w:r w:rsidR="0099391E">
        <w:rPr>
          <w:sz w:val="28"/>
          <w:szCs w:val="28"/>
        </w:rPr>
        <w:t xml:space="preserve">. </w:t>
      </w:r>
      <w:r>
        <w:rPr>
          <w:sz w:val="28"/>
          <w:szCs w:val="28"/>
        </w:rPr>
        <w:t>Наприклад, ж</w:t>
      </w:r>
      <w:r w:rsidR="0099391E">
        <w:rPr>
          <w:sz w:val="28"/>
          <w:szCs w:val="28"/>
        </w:rPr>
        <w:t>інки</w:t>
      </w:r>
      <w:r w:rsidR="00234159" w:rsidRPr="00234159">
        <w:rPr>
          <w:sz w:val="28"/>
          <w:szCs w:val="28"/>
        </w:rPr>
        <w:t xml:space="preserve"> </w:t>
      </w:r>
      <w:r w:rsidR="00BC601A">
        <w:rPr>
          <w:sz w:val="28"/>
          <w:szCs w:val="28"/>
        </w:rPr>
        <w:t xml:space="preserve">з високим рівнем макіавеллізму </w:t>
      </w:r>
      <w:r w:rsidR="0099391E">
        <w:rPr>
          <w:sz w:val="28"/>
          <w:szCs w:val="28"/>
        </w:rPr>
        <w:t xml:space="preserve">мають </w:t>
      </w:r>
      <w:r w:rsidR="00234159" w:rsidRPr="00234159">
        <w:rPr>
          <w:sz w:val="28"/>
          <w:szCs w:val="28"/>
        </w:rPr>
        <w:t>схильні</w:t>
      </w:r>
      <w:r w:rsidR="0099391E">
        <w:rPr>
          <w:sz w:val="28"/>
          <w:szCs w:val="28"/>
        </w:rPr>
        <w:t>сть</w:t>
      </w:r>
      <w:r w:rsidR="00234159" w:rsidRPr="00234159">
        <w:rPr>
          <w:sz w:val="28"/>
          <w:szCs w:val="28"/>
        </w:rPr>
        <w:t xml:space="preserve"> до </w:t>
      </w:r>
      <w:r w:rsidR="0099391E">
        <w:rPr>
          <w:sz w:val="28"/>
          <w:szCs w:val="28"/>
        </w:rPr>
        <w:t>по</w:t>
      </w:r>
      <w:r>
        <w:rPr>
          <w:sz w:val="28"/>
          <w:szCs w:val="28"/>
        </w:rPr>
        <w:t>ширення</w:t>
      </w:r>
      <w:r w:rsidR="00234159" w:rsidRPr="00234159">
        <w:rPr>
          <w:sz w:val="28"/>
          <w:szCs w:val="28"/>
        </w:rPr>
        <w:t xml:space="preserve"> інтимної інформації про себе, свої</w:t>
      </w:r>
      <w:r w:rsidR="0099391E">
        <w:rPr>
          <w:sz w:val="28"/>
          <w:szCs w:val="28"/>
        </w:rPr>
        <w:t xml:space="preserve">х почуттів та переживань </w:t>
      </w:r>
      <w:r w:rsidR="00BC601A">
        <w:rPr>
          <w:sz w:val="28"/>
          <w:szCs w:val="28"/>
        </w:rPr>
        <w:t xml:space="preserve">з метою досягнення власних цілей. </w:t>
      </w:r>
      <w:r w:rsidR="00234159" w:rsidRPr="00234159">
        <w:rPr>
          <w:sz w:val="28"/>
          <w:szCs w:val="28"/>
        </w:rPr>
        <w:t>[</w:t>
      </w:r>
      <w:r w:rsidR="003A53D4">
        <w:rPr>
          <w:sz w:val="28"/>
          <w:szCs w:val="28"/>
        </w:rPr>
        <w:t>48, с. 78-79</w:t>
      </w:r>
      <w:r w:rsidR="00234159" w:rsidRPr="00234159">
        <w:rPr>
          <w:sz w:val="28"/>
          <w:szCs w:val="28"/>
        </w:rPr>
        <w:t xml:space="preserve">]. </w:t>
      </w:r>
      <w:r w:rsidR="00BC601A">
        <w:rPr>
          <w:sz w:val="28"/>
          <w:szCs w:val="28"/>
        </w:rPr>
        <w:t>Отже, с</w:t>
      </w:r>
      <w:r w:rsidR="00234159" w:rsidRPr="00234159">
        <w:rPr>
          <w:sz w:val="28"/>
          <w:szCs w:val="28"/>
        </w:rPr>
        <w:t xml:space="preserve">аморозкриття </w:t>
      </w:r>
      <w:r w:rsidR="00BC601A">
        <w:rPr>
          <w:sz w:val="28"/>
          <w:szCs w:val="28"/>
        </w:rPr>
        <w:t>жінок є їх успішною маніпулятивною тактикою.</w:t>
      </w:r>
      <w:r w:rsidR="00234159" w:rsidRPr="00234159">
        <w:rPr>
          <w:sz w:val="28"/>
          <w:szCs w:val="28"/>
        </w:rPr>
        <w:t xml:space="preserve"> На</w:t>
      </w:r>
      <w:r w:rsidR="00BC601A">
        <w:rPr>
          <w:sz w:val="28"/>
          <w:szCs w:val="28"/>
        </w:rPr>
        <w:t xml:space="preserve"> противагу жінкам</w:t>
      </w:r>
      <w:r w:rsidR="00234159" w:rsidRPr="00234159">
        <w:rPr>
          <w:sz w:val="28"/>
          <w:szCs w:val="28"/>
        </w:rPr>
        <w:t xml:space="preserve">, готовність </w:t>
      </w:r>
      <w:r w:rsidR="00BC601A">
        <w:rPr>
          <w:sz w:val="28"/>
          <w:szCs w:val="28"/>
        </w:rPr>
        <w:t xml:space="preserve">чоловіків </w:t>
      </w:r>
      <w:r w:rsidR="00234159" w:rsidRPr="00234159">
        <w:rPr>
          <w:sz w:val="28"/>
          <w:szCs w:val="28"/>
        </w:rPr>
        <w:t xml:space="preserve">до саморозкриття </w:t>
      </w:r>
      <w:r w:rsidR="00BC601A">
        <w:rPr>
          <w:sz w:val="28"/>
          <w:szCs w:val="28"/>
        </w:rPr>
        <w:t xml:space="preserve">є низькою, що обумовлено соціальними стереотипами. </w:t>
      </w:r>
    </w:p>
    <w:p w14:paraId="10A0F6CA" w14:textId="77777777" w:rsidR="00930079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  <w:r w:rsidRPr="00F6402E">
        <w:rPr>
          <w:sz w:val="28"/>
          <w:szCs w:val="28"/>
        </w:rPr>
        <w:t xml:space="preserve">Дослідник гендерної проблематики </w:t>
      </w:r>
      <w:r w:rsidR="002026D6" w:rsidRPr="002026D6">
        <w:rPr>
          <w:sz w:val="28"/>
          <w:szCs w:val="28"/>
        </w:rPr>
        <w:t xml:space="preserve">Л. Заграй </w:t>
      </w:r>
      <w:r w:rsidRPr="00F6402E">
        <w:rPr>
          <w:sz w:val="28"/>
          <w:szCs w:val="28"/>
        </w:rPr>
        <w:t>зазначає</w:t>
      </w:r>
      <w:r>
        <w:rPr>
          <w:sz w:val="28"/>
          <w:szCs w:val="28"/>
        </w:rPr>
        <w:t>: «… на</w:t>
      </w:r>
      <w:r w:rsidRPr="00F6402E">
        <w:rPr>
          <w:sz w:val="28"/>
          <w:szCs w:val="28"/>
        </w:rPr>
        <w:t xml:space="preserve"> сучасному етапі розвитку суспільства склалася ситуація</w:t>
      </w:r>
      <w:r>
        <w:rPr>
          <w:sz w:val="28"/>
          <w:szCs w:val="28"/>
        </w:rPr>
        <w:t xml:space="preserve"> відкритої та жорсткої конкуренції між чоловіками і жінками</w:t>
      </w:r>
      <w:r w:rsidRPr="00F6402E">
        <w:rPr>
          <w:sz w:val="28"/>
          <w:szCs w:val="28"/>
        </w:rPr>
        <w:t xml:space="preserve"> не тільки в сімейно-побутовій сфері, але і в самому широкому спектрі суспільних відносин і </w:t>
      </w:r>
      <w:proofErr w:type="spellStart"/>
      <w:r>
        <w:rPr>
          <w:sz w:val="28"/>
          <w:szCs w:val="28"/>
        </w:rPr>
        <w:t>діяльностей</w:t>
      </w:r>
      <w:proofErr w:type="spellEnd"/>
      <w:r w:rsidRPr="00A82BAA">
        <w:rPr>
          <w:sz w:val="28"/>
          <w:szCs w:val="28"/>
        </w:rPr>
        <w:t>» [</w:t>
      </w:r>
      <w:r w:rsidR="009C55F5">
        <w:rPr>
          <w:sz w:val="28"/>
          <w:szCs w:val="28"/>
        </w:rPr>
        <w:t>16</w:t>
      </w:r>
      <w:r w:rsidR="00D770FD">
        <w:rPr>
          <w:sz w:val="28"/>
          <w:szCs w:val="28"/>
        </w:rPr>
        <w:t>, с. 169</w:t>
      </w:r>
      <w:r w:rsidRPr="00A82BAA">
        <w:rPr>
          <w:sz w:val="28"/>
          <w:szCs w:val="28"/>
        </w:rPr>
        <w:t>].</w:t>
      </w:r>
      <w:r w:rsidRPr="00A82BAA">
        <w:t xml:space="preserve"> </w:t>
      </w:r>
      <w:r w:rsidRPr="00F6402E">
        <w:rPr>
          <w:sz w:val="28"/>
          <w:szCs w:val="28"/>
        </w:rPr>
        <w:t xml:space="preserve">Саме конкуренція </w:t>
      </w:r>
      <w:r>
        <w:rPr>
          <w:sz w:val="28"/>
          <w:szCs w:val="28"/>
        </w:rPr>
        <w:t>як процес взаємодії часто стає</w:t>
      </w:r>
      <w:r w:rsidRPr="00F6402E">
        <w:rPr>
          <w:sz w:val="28"/>
          <w:szCs w:val="28"/>
        </w:rPr>
        <w:t xml:space="preserve"> основою для розвитку маніпуляцій.</w:t>
      </w:r>
    </w:p>
    <w:p w14:paraId="0A285271" w14:textId="77777777" w:rsidR="00D770FD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Наукові дослідження </w:t>
      </w:r>
      <w:r w:rsidR="004B3AC4" w:rsidRPr="004B3AC4">
        <w:rPr>
          <w:sz w:val="28"/>
          <w:szCs w:val="28"/>
        </w:rPr>
        <w:t xml:space="preserve">В. </w:t>
      </w:r>
      <w:proofErr w:type="spellStart"/>
      <w:r w:rsidR="004B3AC4" w:rsidRPr="004B3AC4">
        <w:rPr>
          <w:sz w:val="28"/>
          <w:szCs w:val="28"/>
        </w:rPr>
        <w:t>Літвінової</w:t>
      </w:r>
      <w:proofErr w:type="spellEnd"/>
      <w:r w:rsidR="004B3AC4" w:rsidRPr="004B3AC4"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>дов</w:t>
      </w:r>
      <w:r>
        <w:rPr>
          <w:sz w:val="28"/>
          <w:szCs w:val="28"/>
        </w:rPr>
        <w:t>одять</w:t>
      </w:r>
      <w:r w:rsidRPr="004A278B">
        <w:rPr>
          <w:sz w:val="28"/>
          <w:szCs w:val="28"/>
        </w:rPr>
        <w:t xml:space="preserve">, що існують </w:t>
      </w:r>
      <w:r>
        <w:rPr>
          <w:sz w:val="28"/>
          <w:szCs w:val="28"/>
        </w:rPr>
        <w:t>статеві відмінності у сприйнятті маніпуляції як засобу впливу на іншу людину та особливостей її використання чоловіками і жінками. Було зазначено, що чоловіки значно</w:t>
      </w:r>
      <w:r w:rsidRPr="004A278B">
        <w:rPr>
          <w:sz w:val="28"/>
          <w:szCs w:val="28"/>
        </w:rPr>
        <w:t xml:space="preserve"> частіше</w:t>
      </w:r>
      <w:r>
        <w:rPr>
          <w:sz w:val="28"/>
          <w:szCs w:val="28"/>
        </w:rPr>
        <w:t>, порівняно з жінками,</w:t>
      </w:r>
      <w:r w:rsidRPr="004A278B">
        <w:rPr>
          <w:sz w:val="28"/>
          <w:szCs w:val="28"/>
        </w:rPr>
        <w:t xml:space="preserve"> </w:t>
      </w:r>
      <w:r>
        <w:rPr>
          <w:sz w:val="28"/>
          <w:szCs w:val="28"/>
        </w:rPr>
        <w:t>свідомо застос</w:t>
      </w:r>
      <w:r w:rsidR="00FD5016">
        <w:rPr>
          <w:sz w:val="28"/>
          <w:szCs w:val="28"/>
        </w:rPr>
        <w:t>о</w:t>
      </w:r>
      <w:r>
        <w:rPr>
          <w:sz w:val="28"/>
          <w:szCs w:val="28"/>
        </w:rPr>
        <w:t>ву</w:t>
      </w:r>
      <w:r w:rsidR="00FD5016">
        <w:rPr>
          <w:sz w:val="28"/>
          <w:szCs w:val="28"/>
        </w:rPr>
        <w:t>ю</w:t>
      </w:r>
      <w:r>
        <w:rPr>
          <w:sz w:val="28"/>
          <w:szCs w:val="28"/>
        </w:rPr>
        <w:t>ть маніпулятивні прийоми під час взаємодії з іншими особами</w:t>
      </w:r>
      <w:r w:rsidRPr="004A278B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 Автор зазначає, що маніпулятивна орієнтація у</w:t>
      </w:r>
      <w:r w:rsidRPr="004A278B">
        <w:rPr>
          <w:sz w:val="28"/>
          <w:szCs w:val="28"/>
        </w:rPr>
        <w:t xml:space="preserve"> спілкуванні також пов'язана з певними властивост</w:t>
      </w:r>
      <w:r>
        <w:rPr>
          <w:sz w:val="28"/>
          <w:szCs w:val="28"/>
        </w:rPr>
        <w:t>ями особистості. Найбільш сильний</w:t>
      </w:r>
      <w:r w:rsidRPr="004A278B">
        <w:rPr>
          <w:sz w:val="28"/>
          <w:szCs w:val="28"/>
        </w:rPr>
        <w:t xml:space="preserve"> зв'язок встановлено між маніпуляцією і макіавеллізмом особистості. На думку</w:t>
      </w:r>
      <w:r w:rsidR="00DB4724">
        <w:rPr>
          <w:sz w:val="28"/>
          <w:szCs w:val="28"/>
        </w:rPr>
        <w:t xml:space="preserve"> </w:t>
      </w:r>
      <w:r w:rsidR="00DB4724" w:rsidRPr="00DB4724">
        <w:rPr>
          <w:sz w:val="28"/>
          <w:szCs w:val="28"/>
        </w:rPr>
        <w:t xml:space="preserve">В. </w:t>
      </w:r>
      <w:proofErr w:type="spellStart"/>
      <w:r w:rsidR="00DB4724" w:rsidRPr="00DB4724">
        <w:rPr>
          <w:sz w:val="28"/>
          <w:szCs w:val="28"/>
        </w:rPr>
        <w:t>Літвінової</w:t>
      </w:r>
      <w:proofErr w:type="spellEnd"/>
      <w:r w:rsidRPr="00DB4724">
        <w:rPr>
          <w:sz w:val="28"/>
          <w:szCs w:val="28"/>
        </w:rPr>
        <w:t xml:space="preserve">, </w:t>
      </w:r>
      <w:r w:rsidRPr="004A278B">
        <w:rPr>
          <w:sz w:val="28"/>
          <w:szCs w:val="28"/>
        </w:rPr>
        <w:t xml:space="preserve">макіавеллізм є одним із психологічних </w:t>
      </w:r>
      <w:r>
        <w:rPr>
          <w:sz w:val="28"/>
          <w:szCs w:val="28"/>
        </w:rPr>
        <w:t xml:space="preserve">компонентів </w:t>
      </w:r>
      <w:r w:rsidRPr="004A278B">
        <w:rPr>
          <w:sz w:val="28"/>
          <w:szCs w:val="28"/>
        </w:rPr>
        <w:t xml:space="preserve">маніпуляції. </w:t>
      </w:r>
      <w:r>
        <w:rPr>
          <w:sz w:val="28"/>
          <w:szCs w:val="28"/>
        </w:rPr>
        <w:t>Науковець доводить</w:t>
      </w:r>
      <w:r w:rsidRPr="004A278B">
        <w:rPr>
          <w:sz w:val="28"/>
          <w:szCs w:val="28"/>
        </w:rPr>
        <w:t>, що рівень макіавеллізм</w:t>
      </w:r>
      <w:r>
        <w:rPr>
          <w:sz w:val="28"/>
          <w:szCs w:val="28"/>
        </w:rPr>
        <w:t>у</w:t>
      </w:r>
      <w:r w:rsidRPr="004A278B">
        <w:rPr>
          <w:sz w:val="28"/>
          <w:szCs w:val="28"/>
        </w:rPr>
        <w:t xml:space="preserve"> </w:t>
      </w:r>
      <w:r>
        <w:rPr>
          <w:sz w:val="28"/>
          <w:szCs w:val="28"/>
        </w:rPr>
        <w:t>є вищим</w:t>
      </w:r>
      <w:r w:rsidRPr="004A278B">
        <w:rPr>
          <w:sz w:val="28"/>
          <w:szCs w:val="28"/>
        </w:rPr>
        <w:t xml:space="preserve"> у чоловіків, </w:t>
      </w:r>
      <w:r>
        <w:rPr>
          <w:sz w:val="28"/>
          <w:szCs w:val="28"/>
        </w:rPr>
        <w:t>порівняно з жін</w:t>
      </w:r>
      <w:r w:rsidRPr="004A278B">
        <w:rPr>
          <w:sz w:val="28"/>
          <w:szCs w:val="28"/>
        </w:rPr>
        <w:t>к</w:t>
      </w:r>
      <w:r>
        <w:rPr>
          <w:sz w:val="28"/>
          <w:szCs w:val="28"/>
        </w:rPr>
        <w:t>ами</w:t>
      </w:r>
      <w:r w:rsidR="003A36B4">
        <w:rPr>
          <w:sz w:val="28"/>
          <w:szCs w:val="28"/>
        </w:rPr>
        <w:t xml:space="preserve"> </w:t>
      </w:r>
      <w:r w:rsidR="00DB4724">
        <w:rPr>
          <w:sz w:val="28"/>
          <w:szCs w:val="28"/>
        </w:rPr>
        <w:t xml:space="preserve">та </w:t>
      </w:r>
      <w:r w:rsidR="00DB4724" w:rsidRPr="00DB4724">
        <w:rPr>
          <w:sz w:val="28"/>
          <w:szCs w:val="28"/>
        </w:rPr>
        <w:t>пов‘язаний із гендерною</w:t>
      </w:r>
      <w:r w:rsidR="00DB4724">
        <w:rPr>
          <w:sz w:val="28"/>
          <w:szCs w:val="28"/>
        </w:rPr>
        <w:t xml:space="preserve"> самоідентифікацією особистості. Середній та високий рівні </w:t>
      </w:r>
      <w:r w:rsidR="00DB4724" w:rsidRPr="00DB4724">
        <w:rPr>
          <w:sz w:val="28"/>
          <w:szCs w:val="28"/>
        </w:rPr>
        <w:t>ма</w:t>
      </w:r>
      <w:r w:rsidR="00DB4724">
        <w:rPr>
          <w:sz w:val="28"/>
          <w:szCs w:val="28"/>
        </w:rPr>
        <w:t>кіавеллізму</w:t>
      </w:r>
      <w:r w:rsidR="00DB4724" w:rsidRPr="00DB4724">
        <w:rPr>
          <w:sz w:val="28"/>
          <w:szCs w:val="28"/>
        </w:rPr>
        <w:t xml:space="preserve"> </w:t>
      </w:r>
      <w:r w:rsidR="00DB4724">
        <w:rPr>
          <w:sz w:val="28"/>
          <w:szCs w:val="28"/>
        </w:rPr>
        <w:t xml:space="preserve">корелюють з розвитком </w:t>
      </w:r>
      <w:proofErr w:type="spellStart"/>
      <w:r w:rsidR="00DB4724" w:rsidRPr="00DB4724">
        <w:rPr>
          <w:sz w:val="28"/>
          <w:szCs w:val="28"/>
        </w:rPr>
        <w:t>маскулін</w:t>
      </w:r>
      <w:r w:rsidR="00DB4724">
        <w:rPr>
          <w:sz w:val="28"/>
          <w:szCs w:val="28"/>
        </w:rPr>
        <w:t>них</w:t>
      </w:r>
      <w:proofErr w:type="spellEnd"/>
      <w:r w:rsidR="00DB4724">
        <w:rPr>
          <w:sz w:val="28"/>
          <w:szCs w:val="28"/>
        </w:rPr>
        <w:t xml:space="preserve"> рис</w:t>
      </w:r>
      <w:r w:rsidR="00DB4724" w:rsidRPr="00DB4724">
        <w:rPr>
          <w:sz w:val="28"/>
          <w:szCs w:val="28"/>
        </w:rPr>
        <w:t xml:space="preserve">, тоді як </w:t>
      </w:r>
      <w:r w:rsidR="00DB4724" w:rsidRPr="00DB4724">
        <w:rPr>
          <w:sz w:val="28"/>
          <w:szCs w:val="28"/>
        </w:rPr>
        <w:lastRenderedPageBreak/>
        <w:t xml:space="preserve">особам з невисоким рівнем макіавеллізму </w:t>
      </w:r>
      <w:r w:rsidR="00DB4724">
        <w:rPr>
          <w:sz w:val="28"/>
          <w:szCs w:val="28"/>
        </w:rPr>
        <w:t>є властив</w:t>
      </w:r>
      <w:r w:rsidR="002B3889">
        <w:rPr>
          <w:sz w:val="28"/>
          <w:szCs w:val="28"/>
        </w:rPr>
        <w:t xml:space="preserve">ий розвиток </w:t>
      </w:r>
      <w:proofErr w:type="spellStart"/>
      <w:r w:rsidR="002B3889">
        <w:rPr>
          <w:sz w:val="28"/>
          <w:szCs w:val="28"/>
        </w:rPr>
        <w:t>фемінних</w:t>
      </w:r>
      <w:proofErr w:type="spellEnd"/>
      <w:r w:rsidR="002B3889">
        <w:rPr>
          <w:sz w:val="28"/>
          <w:szCs w:val="28"/>
        </w:rPr>
        <w:t xml:space="preserve"> рис.</w:t>
      </w:r>
      <w:r w:rsidR="00DB4724">
        <w:rPr>
          <w:sz w:val="28"/>
          <w:szCs w:val="28"/>
        </w:rPr>
        <w:t xml:space="preserve"> </w:t>
      </w:r>
      <w:r w:rsidR="00DB4724" w:rsidRPr="00DB4724">
        <w:rPr>
          <w:sz w:val="28"/>
          <w:szCs w:val="28"/>
          <w:highlight w:val="yellow"/>
        </w:rPr>
        <w:t xml:space="preserve"> </w:t>
      </w:r>
      <w:r w:rsidR="00756B4D" w:rsidRPr="00592F4A">
        <w:rPr>
          <w:sz w:val="28"/>
          <w:szCs w:val="28"/>
        </w:rPr>
        <w:t>[</w:t>
      </w:r>
      <w:r w:rsidR="00D770FD">
        <w:rPr>
          <w:sz w:val="28"/>
          <w:szCs w:val="28"/>
        </w:rPr>
        <w:t>24</w:t>
      </w:r>
      <w:r w:rsidR="00756B4D" w:rsidRPr="00A82BAA">
        <w:rPr>
          <w:sz w:val="28"/>
          <w:szCs w:val="28"/>
        </w:rPr>
        <w:t>].</w:t>
      </w:r>
      <w:r w:rsidR="00D770FD">
        <w:rPr>
          <w:sz w:val="28"/>
          <w:szCs w:val="28"/>
        </w:rPr>
        <w:t xml:space="preserve"> </w:t>
      </w:r>
    </w:p>
    <w:p w14:paraId="47EF6F39" w14:textId="77777777" w:rsidR="00930079" w:rsidRPr="00D702EC" w:rsidRDefault="007A517A" w:rsidP="00930079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Є. </w:t>
      </w:r>
      <w:proofErr w:type="spellStart"/>
      <w:r>
        <w:rPr>
          <w:sz w:val="28"/>
          <w:szCs w:val="28"/>
        </w:rPr>
        <w:t>Кузі</w:t>
      </w:r>
      <w:r w:rsidR="00641C0B" w:rsidRPr="00641C0B">
        <w:rPr>
          <w:sz w:val="28"/>
          <w:szCs w:val="28"/>
        </w:rPr>
        <w:t>н</w:t>
      </w:r>
      <w:proofErr w:type="spellEnd"/>
      <w:r w:rsidR="00641C0B" w:rsidRPr="00641C0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під час аналізу особливостей </w:t>
      </w:r>
      <w:r w:rsidR="00FD5016">
        <w:rPr>
          <w:sz w:val="28"/>
          <w:szCs w:val="28"/>
        </w:rPr>
        <w:t xml:space="preserve">поведінки </w:t>
      </w:r>
      <w:r w:rsidR="00930079">
        <w:rPr>
          <w:sz w:val="28"/>
          <w:szCs w:val="28"/>
        </w:rPr>
        <w:t>досліджуваних різної статі</w:t>
      </w:r>
      <w:r w:rsidR="00930079" w:rsidRPr="004A278B">
        <w:rPr>
          <w:sz w:val="28"/>
          <w:szCs w:val="28"/>
        </w:rPr>
        <w:t>, які перебувають і не переб</w:t>
      </w:r>
      <w:r w:rsidR="00930079">
        <w:rPr>
          <w:sz w:val="28"/>
          <w:szCs w:val="28"/>
        </w:rPr>
        <w:t>увають у шлюбних відносинах</w:t>
      </w:r>
      <w:r w:rsidR="003A36B4">
        <w:rPr>
          <w:sz w:val="28"/>
          <w:szCs w:val="28"/>
        </w:rPr>
        <w:t xml:space="preserve"> </w:t>
      </w:r>
      <w:r w:rsidR="00930079" w:rsidRPr="004A278B">
        <w:rPr>
          <w:sz w:val="28"/>
          <w:szCs w:val="28"/>
        </w:rPr>
        <w:t>в</w:t>
      </w:r>
      <w:r w:rsidR="00930079">
        <w:rPr>
          <w:sz w:val="28"/>
          <w:szCs w:val="28"/>
        </w:rPr>
        <w:t>станов</w:t>
      </w:r>
      <w:r>
        <w:rPr>
          <w:sz w:val="28"/>
          <w:szCs w:val="28"/>
        </w:rPr>
        <w:t>ив</w:t>
      </w:r>
      <w:r w:rsidR="00930079">
        <w:rPr>
          <w:sz w:val="28"/>
          <w:szCs w:val="28"/>
        </w:rPr>
        <w:t>, що</w:t>
      </w:r>
      <w:r w:rsidR="00930079" w:rsidRPr="004A278B">
        <w:rPr>
          <w:sz w:val="28"/>
          <w:szCs w:val="28"/>
        </w:rPr>
        <w:t xml:space="preserve"> як серед</w:t>
      </w:r>
      <w:r w:rsidR="00930079">
        <w:rPr>
          <w:sz w:val="28"/>
          <w:szCs w:val="28"/>
        </w:rPr>
        <w:t xml:space="preserve"> подружжя, так і серед тих, хто у</w:t>
      </w:r>
      <w:r w:rsidR="00930079" w:rsidRPr="004A278B">
        <w:rPr>
          <w:sz w:val="28"/>
          <w:szCs w:val="28"/>
        </w:rPr>
        <w:t xml:space="preserve"> шлюбі не перебуває, рівень макіавеллізм</w:t>
      </w:r>
      <w:r w:rsidR="00930079">
        <w:rPr>
          <w:sz w:val="28"/>
          <w:szCs w:val="28"/>
        </w:rPr>
        <w:t>у</w:t>
      </w:r>
      <w:r w:rsidR="00930079" w:rsidRPr="004A278B">
        <w:rPr>
          <w:sz w:val="28"/>
          <w:szCs w:val="28"/>
        </w:rPr>
        <w:t xml:space="preserve"> </w:t>
      </w:r>
      <w:r w:rsidR="00930079">
        <w:rPr>
          <w:sz w:val="28"/>
          <w:szCs w:val="28"/>
        </w:rPr>
        <w:t>є вищим</w:t>
      </w:r>
      <w:r w:rsidR="00930079" w:rsidRPr="004A278B">
        <w:rPr>
          <w:sz w:val="28"/>
          <w:szCs w:val="28"/>
        </w:rPr>
        <w:t xml:space="preserve"> у чоловіків, </w:t>
      </w:r>
      <w:r w:rsidR="00930079">
        <w:rPr>
          <w:sz w:val="28"/>
          <w:szCs w:val="28"/>
        </w:rPr>
        <w:t>порівняно з жін</w:t>
      </w:r>
      <w:r w:rsidR="00930079" w:rsidRPr="004A278B">
        <w:rPr>
          <w:sz w:val="28"/>
          <w:szCs w:val="28"/>
        </w:rPr>
        <w:t>к</w:t>
      </w:r>
      <w:r w:rsidR="00930079">
        <w:rPr>
          <w:sz w:val="28"/>
          <w:szCs w:val="28"/>
        </w:rPr>
        <w:t>ами</w:t>
      </w:r>
      <w:r w:rsidR="00930079" w:rsidRPr="004A278B">
        <w:rPr>
          <w:sz w:val="28"/>
          <w:szCs w:val="28"/>
        </w:rPr>
        <w:t xml:space="preserve"> </w:t>
      </w:r>
      <w:r w:rsidRPr="00D702EC">
        <w:t>[</w:t>
      </w:r>
      <w:r w:rsidR="00D702EC" w:rsidRPr="00D702EC">
        <w:rPr>
          <w:sz w:val="28"/>
          <w:szCs w:val="28"/>
        </w:rPr>
        <w:t>21</w:t>
      </w:r>
      <w:r w:rsidRPr="00D702EC">
        <w:rPr>
          <w:sz w:val="28"/>
          <w:szCs w:val="28"/>
        </w:rPr>
        <w:t>].</w:t>
      </w:r>
    </w:p>
    <w:p w14:paraId="478AC40F" w14:textId="77777777" w:rsidR="00930079" w:rsidRPr="004A278B" w:rsidRDefault="00930079" w:rsidP="00930079">
      <w:pPr>
        <w:spacing w:line="360" w:lineRule="auto"/>
        <w:ind w:firstLine="709"/>
        <w:jc w:val="both"/>
        <w:rPr>
          <w:sz w:val="28"/>
          <w:szCs w:val="28"/>
        </w:rPr>
      </w:pPr>
      <w:r w:rsidRPr="004A278B">
        <w:rPr>
          <w:sz w:val="28"/>
          <w:szCs w:val="28"/>
        </w:rPr>
        <w:t>Чолов</w:t>
      </w:r>
      <w:r>
        <w:rPr>
          <w:sz w:val="28"/>
          <w:szCs w:val="28"/>
        </w:rPr>
        <w:t xml:space="preserve">іки підтримують свій статус «голови» та </w:t>
      </w:r>
      <w:r w:rsidRPr="004A278B">
        <w:rPr>
          <w:sz w:val="28"/>
          <w:szCs w:val="28"/>
        </w:rPr>
        <w:t>відтворюють домінуючу гендерну картину світу. Дотримуючись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>сформовани</w:t>
      </w:r>
      <w:r>
        <w:rPr>
          <w:sz w:val="28"/>
          <w:szCs w:val="28"/>
        </w:rPr>
        <w:t>х</w:t>
      </w:r>
      <w:r w:rsidRPr="004A278B">
        <w:rPr>
          <w:sz w:val="28"/>
          <w:szCs w:val="28"/>
        </w:rPr>
        <w:t xml:space="preserve"> соціальни</w:t>
      </w:r>
      <w:r>
        <w:rPr>
          <w:sz w:val="28"/>
          <w:szCs w:val="28"/>
        </w:rPr>
        <w:t>х стереотипів</w:t>
      </w:r>
      <w:r w:rsidRPr="004A278B">
        <w:rPr>
          <w:sz w:val="28"/>
          <w:szCs w:val="28"/>
        </w:rPr>
        <w:t>, чоловіки демонструють більш</w:t>
      </w:r>
      <w:r>
        <w:rPr>
          <w:sz w:val="28"/>
          <w:szCs w:val="28"/>
        </w:rPr>
        <w:t xml:space="preserve"> високу домінантність у</w:t>
      </w:r>
      <w:r w:rsidRPr="004A278B">
        <w:rPr>
          <w:sz w:val="28"/>
          <w:szCs w:val="28"/>
        </w:rPr>
        <w:t xml:space="preserve"> партнерських відносинах з жінкою.</w:t>
      </w:r>
    </w:p>
    <w:p w14:paraId="319051EF" w14:textId="77777777" w:rsidR="00930079" w:rsidRPr="003C52DD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Результати на</w:t>
      </w:r>
      <w:r w:rsidR="0068294C">
        <w:rPr>
          <w:sz w:val="28"/>
          <w:szCs w:val="28"/>
        </w:rPr>
        <w:t>у</w:t>
      </w:r>
      <w:r>
        <w:rPr>
          <w:sz w:val="28"/>
          <w:szCs w:val="28"/>
        </w:rPr>
        <w:t xml:space="preserve">кових досліджень </w:t>
      </w:r>
      <w:r w:rsidR="007A517A" w:rsidRPr="007A517A">
        <w:rPr>
          <w:color w:val="000000" w:themeColor="text1"/>
          <w:sz w:val="28"/>
          <w:szCs w:val="28"/>
        </w:rPr>
        <w:t xml:space="preserve">В. </w:t>
      </w:r>
      <w:proofErr w:type="spellStart"/>
      <w:r w:rsidR="007A517A" w:rsidRPr="007A517A">
        <w:rPr>
          <w:color w:val="000000" w:themeColor="text1"/>
          <w:sz w:val="28"/>
          <w:szCs w:val="28"/>
        </w:rPr>
        <w:t>Літвінової</w:t>
      </w:r>
      <w:proofErr w:type="spellEnd"/>
      <w:r w:rsidR="007A517A" w:rsidRPr="007A517A">
        <w:rPr>
          <w:color w:val="000000" w:themeColor="text1"/>
          <w:sz w:val="28"/>
          <w:szCs w:val="28"/>
        </w:rPr>
        <w:t xml:space="preserve"> </w:t>
      </w:r>
      <w:r>
        <w:rPr>
          <w:sz w:val="28"/>
          <w:szCs w:val="28"/>
        </w:rPr>
        <w:t xml:space="preserve">довели, що у </w:t>
      </w:r>
      <w:r w:rsidRPr="004A278B">
        <w:rPr>
          <w:sz w:val="28"/>
          <w:szCs w:val="28"/>
        </w:rPr>
        <w:t>неодружених чоловіків рівень маніпулятивної спрямованості</w:t>
      </w:r>
      <w:r>
        <w:rPr>
          <w:sz w:val="28"/>
          <w:szCs w:val="28"/>
        </w:rPr>
        <w:t xml:space="preserve"> є вищим</w:t>
      </w:r>
      <w:r w:rsidRPr="004A278B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за </w:t>
      </w:r>
      <w:r w:rsidRPr="004A278B">
        <w:rPr>
          <w:sz w:val="28"/>
          <w:szCs w:val="28"/>
        </w:rPr>
        <w:t xml:space="preserve">одружених, але різниця </w:t>
      </w:r>
      <w:r>
        <w:rPr>
          <w:sz w:val="28"/>
          <w:szCs w:val="28"/>
        </w:rPr>
        <w:t xml:space="preserve">є </w:t>
      </w:r>
      <w:r w:rsidRPr="004A278B">
        <w:rPr>
          <w:sz w:val="28"/>
          <w:szCs w:val="28"/>
        </w:rPr>
        <w:t>незначущ</w:t>
      </w:r>
      <w:r>
        <w:rPr>
          <w:sz w:val="28"/>
          <w:szCs w:val="28"/>
        </w:rPr>
        <w:t>ою</w:t>
      </w:r>
      <w:r w:rsidRPr="004A278B">
        <w:rPr>
          <w:sz w:val="28"/>
          <w:szCs w:val="28"/>
        </w:rPr>
        <w:t>. Проте</w:t>
      </w:r>
      <w:r>
        <w:rPr>
          <w:sz w:val="28"/>
          <w:szCs w:val="28"/>
        </w:rPr>
        <w:t>,</w:t>
      </w:r>
      <w:r w:rsidRPr="004A278B">
        <w:rPr>
          <w:sz w:val="28"/>
          <w:szCs w:val="28"/>
        </w:rPr>
        <w:t xml:space="preserve"> виявлена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>тенденція дозволяє припустити, що можливо, неодружені чоловіки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>дозволяють собі проводити експерименти над почуттями іншої людини,</w:t>
      </w:r>
      <w:r>
        <w:rPr>
          <w:sz w:val="28"/>
          <w:szCs w:val="28"/>
        </w:rPr>
        <w:t xml:space="preserve"> перебуваючи у</w:t>
      </w:r>
      <w:r w:rsidRPr="004A278B">
        <w:rPr>
          <w:sz w:val="28"/>
          <w:szCs w:val="28"/>
        </w:rPr>
        <w:t xml:space="preserve"> пошуку партнерки, експериментують з її «керованістю»,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 xml:space="preserve">а одружені </w:t>
      </w:r>
      <w:r>
        <w:rPr>
          <w:sz w:val="28"/>
          <w:szCs w:val="28"/>
        </w:rPr>
        <w:t>–</w:t>
      </w:r>
      <w:r w:rsidRPr="004A278B">
        <w:rPr>
          <w:sz w:val="28"/>
          <w:szCs w:val="28"/>
        </w:rPr>
        <w:t xml:space="preserve"> </w:t>
      </w:r>
      <w:r>
        <w:rPr>
          <w:sz w:val="28"/>
          <w:szCs w:val="28"/>
        </w:rPr>
        <w:t>стали розсудливішими</w:t>
      </w:r>
      <w:r w:rsidRPr="004A278B">
        <w:rPr>
          <w:sz w:val="28"/>
          <w:szCs w:val="28"/>
        </w:rPr>
        <w:t>, намагаються зберегти вже сформовані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 xml:space="preserve">відносини, тому до маніпуляцій вдаються тільки </w:t>
      </w:r>
      <w:r>
        <w:rPr>
          <w:sz w:val="28"/>
          <w:szCs w:val="28"/>
        </w:rPr>
        <w:t xml:space="preserve"> за певної </w:t>
      </w:r>
      <w:r w:rsidRPr="004A278B">
        <w:rPr>
          <w:sz w:val="28"/>
          <w:szCs w:val="28"/>
        </w:rPr>
        <w:t>необхідності</w:t>
      </w:r>
      <w:r w:rsidRPr="00DF4E22">
        <w:rPr>
          <w:sz w:val="28"/>
          <w:szCs w:val="28"/>
        </w:rPr>
        <w:t xml:space="preserve"> </w:t>
      </w:r>
      <w:r w:rsidRPr="003A36B4">
        <w:rPr>
          <w:sz w:val="28"/>
          <w:szCs w:val="28"/>
        </w:rPr>
        <w:t>[</w:t>
      </w:r>
      <w:r w:rsidR="00D702EC">
        <w:rPr>
          <w:sz w:val="28"/>
          <w:szCs w:val="28"/>
        </w:rPr>
        <w:t>24</w:t>
      </w:r>
      <w:r w:rsidRPr="003A36B4">
        <w:rPr>
          <w:sz w:val="28"/>
          <w:szCs w:val="28"/>
        </w:rPr>
        <w:t>].</w:t>
      </w:r>
    </w:p>
    <w:p w14:paraId="08A4198A" w14:textId="77777777" w:rsidR="00930079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  <w:r w:rsidRPr="004A278B">
        <w:rPr>
          <w:sz w:val="28"/>
          <w:szCs w:val="28"/>
        </w:rPr>
        <w:t xml:space="preserve">Таким чином, як одружені, так </w:t>
      </w:r>
      <w:r>
        <w:rPr>
          <w:sz w:val="28"/>
          <w:szCs w:val="28"/>
        </w:rPr>
        <w:t xml:space="preserve">і </w:t>
      </w:r>
      <w:r w:rsidRPr="004A278B">
        <w:rPr>
          <w:sz w:val="28"/>
          <w:szCs w:val="28"/>
        </w:rPr>
        <w:t xml:space="preserve">неодружені чоловіки </w:t>
      </w:r>
      <w:r>
        <w:rPr>
          <w:sz w:val="28"/>
          <w:szCs w:val="28"/>
        </w:rPr>
        <w:t xml:space="preserve">підтримують думку </w:t>
      </w:r>
      <w:r w:rsidRPr="004A278B">
        <w:rPr>
          <w:sz w:val="28"/>
          <w:szCs w:val="28"/>
        </w:rPr>
        <w:t>про</w:t>
      </w:r>
      <w:r>
        <w:rPr>
          <w:sz w:val="28"/>
          <w:szCs w:val="28"/>
        </w:rPr>
        <w:t xml:space="preserve"> необхідність</w:t>
      </w:r>
      <w:r w:rsidRPr="004A278B">
        <w:rPr>
          <w:sz w:val="28"/>
          <w:szCs w:val="28"/>
        </w:rPr>
        <w:t xml:space="preserve"> маніпуляції, підкреслюючи тим важливість своїх цілей і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 xml:space="preserve">необхідність домогтися від партнерки узгоджених дій </w:t>
      </w:r>
      <w:r>
        <w:rPr>
          <w:sz w:val="28"/>
          <w:szCs w:val="28"/>
        </w:rPr>
        <w:t>для</w:t>
      </w:r>
      <w:r w:rsidRPr="004A278B">
        <w:rPr>
          <w:sz w:val="28"/>
          <w:szCs w:val="28"/>
        </w:rPr>
        <w:t xml:space="preserve"> їх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>досягненн</w:t>
      </w:r>
      <w:r>
        <w:rPr>
          <w:sz w:val="28"/>
          <w:szCs w:val="28"/>
        </w:rPr>
        <w:t>я</w:t>
      </w:r>
      <w:r w:rsidRPr="004A278B">
        <w:rPr>
          <w:sz w:val="28"/>
          <w:szCs w:val="28"/>
        </w:rPr>
        <w:t xml:space="preserve">. </w:t>
      </w:r>
    </w:p>
    <w:p w14:paraId="1A748333" w14:textId="77777777" w:rsidR="00930079" w:rsidRPr="004A278B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  <w:r w:rsidRPr="004A278B">
        <w:rPr>
          <w:sz w:val="28"/>
          <w:szCs w:val="28"/>
        </w:rPr>
        <w:t>Однак, якщо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>респонденти</w:t>
      </w:r>
      <w:r>
        <w:rPr>
          <w:sz w:val="28"/>
          <w:szCs w:val="28"/>
        </w:rPr>
        <w:t>, що</w:t>
      </w:r>
      <w:r w:rsidRPr="004A278B">
        <w:rPr>
          <w:sz w:val="28"/>
          <w:szCs w:val="28"/>
        </w:rPr>
        <w:t xml:space="preserve"> не перебувають у шлюбі підкреслю</w:t>
      </w:r>
      <w:r>
        <w:rPr>
          <w:sz w:val="28"/>
          <w:szCs w:val="28"/>
        </w:rPr>
        <w:t>вали</w:t>
      </w:r>
      <w:r w:rsidRPr="004A278B">
        <w:rPr>
          <w:sz w:val="28"/>
          <w:szCs w:val="28"/>
        </w:rPr>
        <w:t xml:space="preserve"> те, що вони знають чого хочуть і як отримати бажане від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 xml:space="preserve">партнерки, </w:t>
      </w:r>
      <w:r>
        <w:rPr>
          <w:sz w:val="28"/>
          <w:szCs w:val="28"/>
        </w:rPr>
        <w:t>тобто діють</w:t>
      </w:r>
      <w:r w:rsidRPr="004A278B">
        <w:rPr>
          <w:sz w:val="28"/>
          <w:szCs w:val="28"/>
        </w:rPr>
        <w:t xml:space="preserve"> усвідомлено, то частина неодружених чоловіків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>заявляють про неусвідомлен</w:t>
      </w:r>
      <w:r>
        <w:rPr>
          <w:sz w:val="28"/>
          <w:szCs w:val="28"/>
        </w:rPr>
        <w:t>і</w:t>
      </w:r>
      <w:r w:rsidRPr="004A278B">
        <w:rPr>
          <w:sz w:val="28"/>
          <w:szCs w:val="28"/>
        </w:rPr>
        <w:t xml:space="preserve"> маніпуляції, про звичку керувати </w:t>
      </w:r>
      <w:r>
        <w:rPr>
          <w:sz w:val="28"/>
          <w:szCs w:val="28"/>
        </w:rPr>
        <w:t>жінкою</w:t>
      </w:r>
      <w:r w:rsidRPr="004A278B">
        <w:rPr>
          <w:sz w:val="28"/>
          <w:szCs w:val="28"/>
        </w:rPr>
        <w:t>. І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 xml:space="preserve">під цією звичкою часто ховається </w:t>
      </w:r>
      <w:r>
        <w:rPr>
          <w:sz w:val="28"/>
          <w:szCs w:val="28"/>
        </w:rPr>
        <w:t>бажання чоловіків керувати іншими та особистісний егоцентризм</w:t>
      </w:r>
      <w:r w:rsidRPr="004A278B">
        <w:rPr>
          <w:sz w:val="28"/>
          <w:szCs w:val="28"/>
        </w:rPr>
        <w:t>.</w:t>
      </w:r>
    </w:p>
    <w:p w14:paraId="02D9FA9F" w14:textId="77777777" w:rsidR="00930079" w:rsidRPr="003C52DD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За розрахунками</w:t>
      </w:r>
      <w:r w:rsidR="00CE4D14">
        <w:rPr>
          <w:color w:val="FF0000"/>
          <w:sz w:val="28"/>
          <w:szCs w:val="28"/>
        </w:rPr>
        <w:t xml:space="preserve"> </w:t>
      </w:r>
      <w:r w:rsidR="00CE4D14" w:rsidRPr="00CE4D14">
        <w:rPr>
          <w:color w:val="000000" w:themeColor="text1"/>
          <w:sz w:val="28"/>
          <w:szCs w:val="28"/>
        </w:rPr>
        <w:t xml:space="preserve">Є. </w:t>
      </w:r>
      <w:proofErr w:type="spellStart"/>
      <w:r w:rsidR="00CE4D14" w:rsidRPr="00CE4D14">
        <w:rPr>
          <w:color w:val="000000" w:themeColor="text1"/>
          <w:sz w:val="28"/>
          <w:szCs w:val="28"/>
        </w:rPr>
        <w:t>Кузіна</w:t>
      </w:r>
      <w:proofErr w:type="spellEnd"/>
      <w:r w:rsidRPr="00CE4D14">
        <w:rPr>
          <w:color w:val="000000" w:themeColor="text1"/>
          <w:sz w:val="28"/>
          <w:szCs w:val="28"/>
        </w:rPr>
        <w:t xml:space="preserve">, </w:t>
      </w:r>
      <w:r>
        <w:rPr>
          <w:sz w:val="28"/>
          <w:szCs w:val="28"/>
        </w:rPr>
        <w:t>ч</w:t>
      </w:r>
      <w:r w:rsidRPr="004A278B">
        <w:rPr>
          <w:sz w:val="28"/>
          <w:szCs w:val="28"/>
        </w:rPr>
        <w:t>оло</w:t>
      </w:r>
      <w:r>
        <w:rPr>
          <w:sz w:val="28"/>
          <w:szCs w:val="28"/>
        </w:rPr>
        <w:t>віки, які не перебувають у шлюбних відносинах</w:t>
      </w:r>
      <w:r w:rsidRPr="004A278B">
        <w:rPr>
          <w:sz w:val="28"/>
          <w:szCs w:val="28"/>
        </w:rPr>
        <w:t xml:space="preserve">, </w:t>
      </w:r>
      <w:r>
        <w:rPr>
          <w:sz w:val="28"/>
          <w:szCs w:val="28"/>
        </w:rPr>
        <w:t>уяв</w:t>
      </w:r>
      <w:r w:rsidRPr="004A278B">
        <w:rPr>
          <w:sz w:val="28"/>
          <w:szCs w:val="28"/>
        </w:rPr>
        <w:t>ляють маніпуляцію більш</w:t>
      </w:r>
      <w:r>
        <w:rPr>
          <w:sz w:val="28"/>
          <w:szCs w:val="28"/>
        </w:rPr>
        <w:t xml:space="preserve"> </w:t>
      </w:r>
      <w:proofErr w:type="spellStart"/>
      <w:r w:rsidRPr="004A278B">
        <w:rPr>
          <w:sz w:val="28"/>
          <w:szCs w:val="28"/>
        </w:rPr>
        <w:t>різноманітно</w:t>
      </w:r>
      <w:proofErr w:type="spellEnd"/>
      <w:r w:rsidRPr="004A278B">
        <w:rPr>
          <w:sz w:val="28"/>
          <w:szCs w:val="28"/>
        </w:rPr>
        <w:t xml:space="preserve"> і </w:t>
      </w:r>
      <w:r>
        <w:rPr>
          <w:sz w:val="28"/>
          <w:szCs w:val="28"/>
        </w:rPr>
        <w:t>виправдову</w:t>
      </w:r>
      <w:r w:rsidRPr="004A278B">
        <w:rPr>
          <w:sz w:val="28"/>
          <w:szCs w:val="28"/>
        </w:rPr>
        <w:t xml:space="preserve">ють її позитивними намірами </w:t>
      </w:r>
      <w:r>
        <w:rPr>
          <w:sz w:val="28"/>
          <w:szCs w:val="28"/>
        </w:rPr>
        <w:t xml:space="preserve">особистості </w:t>
      </w:r>
      <w:r w:rsidRPr="004A278B">
        <w:rPr>
          <w:sz w:val="28"/>
          <w:szCs w:val="28"/>
        </w:rPr>
        <w:t>(наприклад,</w:t>
      </w:r>
      <w:r>
        <w:rPr>
          <w:sz w:val="28"/>
          <w:szCs w:val="28"/>
        </w:rPr>
        <w:t xml:space="preserve"> частіше говорять про маніпуляцію</w:t>
      </w:r>
      <w:r w:rsidRPr="004A278B">
        <w:rPr>
          <w:sz w:val="28"/>
          <w:szCs w:val="28"/>
        </w:rPr>
        <w:t>, як прояв уваги до партнерки).</w:t>
      </w:r>
      <w:r>
        <w:rPr>
          <w:sz w:val="28"/>
          <w:szCs w:val="28"/>
        </w:rPr>
        <w:t xml:space="preserve"> Такий контингент респондентів чоловічої статі </w:t>
      </w:r>
      <w:r w:rsidRPr="004A278B">
        <w:rPr>
          <w:sz w:val="28"/>
          <w:szCs w:val="28"/>
        </w:rPr>
        <w:t>використову</w:t>
      </w:r>
      <w:r>
        <w:rPr>
          <w:sz w:val="28"/>
          <w:szCs w:val="28"/>
        </w:rPr>
        <w:t>є</w:t>
      </w:r>
      <w:r w:rsidRPr="004A278B">
        <w:rPr>
          <w:sz w:val="28"/>
          <w:szCs w:val="28"/>
        </w:rPr>
        <w:t xml:space="preserve"> від до </w:t>
      </w:r>
      <w:r>
        <w:rPr>
          <w:sz w:val="28"/>
          <w:szCs w:val="28"/>
        </w:rPr>
        <w:t xml:space="preserve">десяти різних прийомів </w:t>
      </w:r>
      <w:r w:rsidRPr="004A278B">
        <w:rPr>
          <w:sz w:val="28"/>
          <w:szCs w:val="28"/>
        </w:rPr>
        <w:t>маніпуляцій, в той час як чо</w:t>
      </w:r>
      <w:r>
        <w:rPr>
          <w:sz w:val="28"/>
          <w:szCs w:val="28"/>
        </w:rPr>
        <w:t>ловіки, які перебувають у шлюбі –  лише до чотирьох</w:t>
      </w:r>
      <w:r w:rsidRPr="004A278B">
        <w:rPr>
          <w:sz w:val="28"/>
          <w:szCs w:val="28"/>
        </w:rPr>
        <w:t>.</w:t>
      </w:r>
      <w:r>
        <w:rPr>
          <w:sz w:val="28"/>
          <w:szCs w:val="28"/>
        </w:rPr>
        <w:t xml:space="preserve">  </w:t>
      </w:r>
      <w:r w:rsidRPr="004A278B">
        <w:rPr>
          <w:sz w:val="28"/>
          <w:szCs w:val="28"/>
        </w:rPr>
        <w:t>Швидше за все, одружені чоловіки використовують меншу кількість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>маніпулятивних технік, в порівнянні з неодруженими чоловіками, тому</w:t>
      </w:r>
      <w:r>
        <w:rPr>
          <w:sz w:val="28"/>
          <w:szCs w:val="28"/>
        </w:rPr>
        <w:t xml:space="preserve"> що вони вже о</w:t>
      </w:r>
      <w:r w:rsidRPr="004A278B">
        <w:rPr>
          <w:sz w:val="28"/>
          <w:szCs w:val="28"/>
        </w:rPr>
        <w:t>брали св</w:t>
      </w:r>
      <w:r>
        <w:rPr>
          <w:sz w:val="28"/>
          <w:szCs w:val="28"/>
        </w:rPr>
        <w:t xml:space="preserve">ою супутницю життя і знають, як </w:t>
      </w:r>
      <w:r w:rsidRPr="004A278B">
        <w:rPr>
          <w:sz w:val="28"/>
          <w:szCs w:val="28"/>
        </w:rPr>
        <w:t>вплив</w:t>
      </w:r>
      <w:r>
        <w:rPr>
          <w:sz w:val="28"/>
          <w:szCs w:val="28"/>
        </w:rPr>
        <w:t xml:space="preserve">ати на неї. Для них є важливим отримати той </w:t>
      </w:r>
      <w:r w:rsidRPr="004A278B">
        <w:rPr>
          <w:sz w:val="28"/>
          <w:szCs w:val="28"/>
        </w:rPr>
        <w:t>результат впливу</w:t>
      </w:r>
      <w:r>
        <w:rPr>
          <w:sz w:val="28"/>
          <w:szCs w:val="28"/>
        </w:rPr>
        <w:t xml:space="preserve">, який вони передбачили </w:t>
      </w:r>
      <w:r w:rsidRPr="004A278B">
        <w:rPr>
          <w:sz w:val="28"/>
          <w:szCs w:val="28"/>
        </w:rPr>
        <w:t>і вони знають, як</w:t>
      </w:r>
      <w:r>
        <w:rPr>
          <w:sz w:val="28"/>
          <w:szCs w:val="28"/>
        </w:rPr>
        <w:t>і маніпулятивні прийоми для цього використати</w:t>
      </w:r>
      <w:r w:rsidRPr="004A278B">
        <w:rPr>
          <w:sz w:val="28"/>
          <w:szCs w:val="28"/>
        </w:rPr>
        <w:t>. Неодружені чоловіки підтримують відносини з різними</w:t>
      </w:r>
      <w:r>
        <w:rPr>
          <w:sz w:val="28"/>
          <w:szCs w:val="28"/>
        </w:rPr>
        <w:t xml:space="preserve"> жінками, знаходяться у процесі вибору</w:t>
      </w:r>
      <w:r w:rsidRPr="004A278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подружньої пари, тому їх моделі маніпулятивної поведінки, які вони використовують стосовно жінок, є більш </w:t>
      </w:r>
      <w:r w:rsidRPr="004A278B">
        <w:rPr>
          <w:sz w:val="28"/>
          <w:szCs w:val="28"/>
        </w:rPr>
        <w:t xml:space="preserve"> </w:t>
      </w:r>
      <w:r>
        <w:rPr>
          <w:sz w:val="28"/>
          <w:szCs w:val="28"/>
        </w:rPr>
        <w:t>різноманітними</w:t>
      </w:r>
      <w:r w:rsidRPr="003C52DD">
        <w:rPr>
          <w:sz w:val="28"/>
          <w:szCs w:val="28"/>
        </w:rPr>
        <w:t xml:space="preserve"> </w:t>
      </w:r>
      <w:r w:rsidRPr="00D702EC">
        <w:rPr>
          <w:sz w:val="28"/>
          <w:szCs w:val="28"/>
        </w:rPr>
        <w:t>[</w:t>
      </w:r>
      <w:r w:rsidR="00D702EC" w:rsidRPr="00D702EC">
        <w:rPr>
          <w:sz w:val="28"/>
          <w:szCs w:val="28"/>
        </w:rPr>
        <w:t>21</w:t>
      </w:r>
      <w:r w:rsidRPr="00D702EC">
        <w:rPr>
          <w:sz w:val="28"/>
          <w:szCs w:val="28"/>
        </w:rPr>
        <w:t>].</w:t>
      </w:r>
    </w:p>
    <w:p w14:paraId="7F7056FC" w14:textId="77777777" w:rsidR="00930079" w:rsidRPr="003C52DD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  <w:r w:rsidRPr="004A278B">
        <w:rPr>
          <w:sz w:val="28"/>
          <w:szCs w:val="28"/>
        </w:rPr>
        <w:t xml:space="preserve">Представлені </w:t>
      </w:r>
      <w:r w:rsidR="0068294C">
        <w:rPr>
          <w:sz w:val="28"/>
          <w:szCs w:val="28"/>
        </w:rPr>
        <w:t xml:space="preserve">експериментальні </w:t>
      </w:r>
      <w:r>
        <w:rPr>
          <w:sz w:val="28"/>
          <w:szCs w:val="28"/>
        </w:rPr>
        <w:t>дані демонструють відмінності використання маніпулятивної поведінки між одруженими</w:t>
      </w:r>
      <w:r w:rsidRPr="004A278B">
        <w:rPr>
          <w:sz w:val="28"/>
          <w:szCs w:val="28"/>
        </w:rPr>
        <w:t xml:space="preserve"> і неодруженими чоловіками. Якщо для перших основні</w:t>
      </w:r>
      <w:r>
        <w:rPr>
          <w:sz w:val="28"/>
          <w:szCs w:val="28"/>
        </w:rPr>
        <w:t xml:space="preserve"> види маніпулятивного впливу це – </w:t>
      </w:r>
      <w:r w:rsidRPr="004A278B">
        <w:rPr>
          <w:sz w:val="28"/>
          <w:szCs w:val="28"/>
        </w:rPr>
        <w:t>шантаж грошима, висування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>вимог, про</w:t>
      </w:r>
      <w:r>
        <w:rPr>
          <w:sz w:val="28"/>
          <w:szCs w:val="28"/>
        </w:rPr>
        <w:t>сьба, то, для других основними інструментами маніпулювання є</w:t>
      </w:r>
      <w:r w:rsidRPr="004A278B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Pr="004A278B">
        <w:rPr>
          <w:sz w:val="28"/>
          <w:szCs w:val="28"/>
        </w:rPr>
        <w:t xml:space="preserve"> тиск на слабкі місця, підкреслення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>недоліків, гра на почуттях, а</w:t>
      </w:r>
      <w:r>
        <w:rPr>
          <w:sz w:val="28"/>
          <w:szCs w:val="28"/>
        </w:rPr>
        <w:t xml:space="preserve"> також обман і недомовленість</w:t>
      </w:r>
      <w:r w:rsidR="00330C6B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 </w:t>
      </w:r>
    </w:p>
    <w:p w14:paraId="13C60EB8" w14:textId="77777777" w:rsidR="00930079" w:rsidRPr="004A278B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Як зазначають дослідники, </w:t>
      </w:r>
      <w:r w:rsidRPr="004A278B">
        <w:rPr>
          <w:sz w:val="28"/>
          <w:szCs w:val="28"/>
        </w:rPr>
        <w:t xml:space="preserve">одружені чоловіки, </w:t>
      </w:r>
      <w:r>
        <w:rPr>
          <w:sz w:val="28"/>
          <w:szCs w:val="28"/>
        </w:rPr>
        <w:t>які виконують соціальну роль «годувальників</w:t>
      </w:r>
      <w:r w:rsidRPr="004A278B">
        <w:rPr>
          <w:sz w:val="28"/>
          <w:szCs w:val="28"/>
        </w:rPr>
        <w:t>» сім'ї маніпулюють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 xml:space="preserve">своїми дружинами за допомогою грошей, частіше вимагають виконання </w:t>
      </w:r>
      <w:r>
        <w:rPr>
          <w:sz w:val="28"/>
          <w:szCs w:val="28"/>
        </w:rPr>
        <w:t>потрібних їм обов'язків</w:t>
      </w:r>
      <w:r w:rsidRPr="004A278B">
        <w:rPr>
          <w:sz w:val="28"/>
          <w:szCs w:val="28"/>
        </w:rPr>
        <w:t>. Неодружені чоловіки,</w:t>
      </w:r>
      <w:r>
        <w:rPr>
          <w:sz w:val="28"/>
          <w:szCs w:val="28"/>
        </w:rPr>
        <w:t xml:space="preserve"> що</w:t>
      </w:r>
      <w:r w:rsidRPr="004A278B">
        <w:rPr>
          <w:sz w:val="28"/>
          <w:szCs w:val="28"/>
        </w:rPr>
        <w:t xml:space="preserve"> перебуваю</w:t>
      </w:r>
      <w:r>
        <w:rPr>
          <w:sz w:val="28"/>
          <w:szCs w:val="28"/>
        </w:rPr>
        <w:t>ть у активному</w:t>
      </w:r>
      <w:r w:rsidRPr="004A278B">
        <w:rPr>
          <w:sz w:val="28"/>
          <w:szCs w:val="28"/>
        </w:rPr>
        <w:t xml:space="preserve"> пошуку</w:t>
      </w:r>
      <w:r>
        <w:rPr>
          <w:sz w:val="28"/>
          <w:szCs w:val="28"/>
        </w:rPr>
        <w:t xml:space="preserve"> майбутньої дружини</w:t>
      </w:r>
      <w:r w:rsidRPr="004A278B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вдаються </w:t>
      </w:r>
      <w:r w:rsidRPr="004A278B">
        <w:rPr>
          <w:sz w:val="28"/>
          <w:szCs w:val="28"/>
        </w:rPr>
        <w:t xml:space="preserve">частіше </w:t>
      </w:r>
      <w:r>
        <w:rPr>
          <w:sz w:val="28"/>
          <w:szCs w:val="28"/>
        </w:rPr>
        <w:t>до тиску</w:t>
      </w:r>
      <w:r w:rsidRPr="004A278B">
        <w:rPr>
          <w:sz w:val="28"/>
          <w:szCs w:val="28"/>
        </w:rPr>
        <w:t xml:space="preserve"> на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>слабкі місця партнерки, грають на її почуттях,</w:t>
      </w:r>
      <w:r>
        <w:rPr>
          <w:sz w:val="28"/>
          <w:szCs w:val="28"/>
        </w:rPr>
        <w:t xml:space="preserve"> обманюють</w:t>
      </w:r>
      <w:r w:rsidRPr="004A278B">
        <w:rPr>
          <w:sz w:val="28"/>
          <w:szCs w:val="28"/>
        </w:rPr>
        <w:t>. Неодружені</w:t>
      </w:r>
      <w:r>
        <w:rPr>
          <w:sz w:val="28"/>
          <w:szCs w:val="28"/>
        </w:rPr>
        <w:t xml:space="preserve"> </w:t>
      </w:r>
      <w:r w:rsidRPr="004A278B">
        <w:rPr>
          <w:sz w:val="28"/>
          <w:szCs w:val="28"/>
        </w:rPr>
        <w:t xml:space="preserve">чоловіки у відносинах уникають грубості, </w:t>
      </w:r>
      <w:r>
        <w:rPr>
          <w:sz w:val="28"/>
          <w:szCs w:val="28"/>
        </w:rPr>
        <w:t xml:space="preserve">проте </w:t>
      </w:r>
      <w:r w:rsidRPr="004A278B">
        <w:rPr>
          <w:sz w:val="28"/>
          <w:szCs w:val="28"/>
        </w:rPr>
        <w:t xml:space="preserve">частіше </w:t>
      </w:r>
      <w:r>
        <w:rPr>
          <w:sz w:val="28"/>
          <w:szCs w:val="28"/>
        </w:rPr>
        <w:t xml:space="preserve">вдаються до </w:t>
      </w:r>
      <w:r w:rsidRPr="004A278B">
        <w:rPr>
          <w:sz w:val="28"/>
          <w:szCs w:val="28"/>
        </w:rPr>
        <w:t>ультиматум</w:t>
      </w:r>
      <w:r>
        <w:rPr>
          <w:sz w:val="28"/>
          <w:szCs w:val="28"/>
        </w:rPr>
        <w:t xml:space="preserve">ів, </w:t>
      </w:r>
      <w:r w:rsidRPr="004A278B">
        <w:rPr>
          <w:sz w:val="28"/>
          <w:szCs w:val="28"/>
        </w:rPr>
        <w:t>пригнічують д</w:t>
      </w:r>
      <w:r>
        <w:rPr>
          <w:sz w:val="28"/>
          <w:szCs w:val="28"/>
        </w:rPr>
        <w:t>умку своїх партнерок. Одружені</w:t>
      </w:r>
      <w:r w:rsidRPr="004A278B">
        <w:rPr>
          <w:sz w:val="28"/>
          <w:szCs w:val="28"/>
        </w:rPr>
        <w:t xml:space="preserve"> чоловіки </w:t>
      </w:r>
      <w:r w:rsidRPr="004A278B">
        <w:rPr>
          <w:sz w:val="28"/>
          <w:szCs w:val="28"/>
        </w:rPr>
        <w:lastRenderedPageBreak/>
        <w:t xml:space="preserve">намагаються </w:t>
      </w:r>
      <w:r>
        <w:rPr>
          <w:sz w:val="28"/>
          <w:szCs w:val="28"/>
        </w:rPr>
        <w:t>п</w:t>
      </w:r>
      <w:r w:rsidR="0068294C">
        <w:rPr>
          <w:sz w:val="28"/>
          <w:szCs w:val="28"/>
        </w:rPr>
        <w:t>ід час взаємодії з</w:t>
      </w:r>
      <w:r w:rsidR="00330C6B">
        <w:rPr>
          <w:sz w:val="28"/>
          <w:szCs w:val="28"/>
        </w:rPr>
        <w:t xml:space="preserve"> дружинами</w:t>
      </w:r>
      <w:r>
        <w:rPr>
          <w:sz w:val="28"/>
          <w:szCs w:val="28"/>
        </w:rPr>
        <w:t xml:space="preserve">, </w:t>
      </w:r>
      <w:r w:rsidRPr="004A278B">
        <w:rPr>
          <w:sz w:val="28"/>
          <w:szCs w:val="28"/>
        </w:rPr>
        <w:t>такі</w:t>
      </w:r>
      <w:r>
        <w:rPr>
          <w:sz w:val="28"/>
          <w:szCs w:val="28"/>
        </w:rPr>
        <w:t xml:space="preserve"> </w:t>
      </w:r>
      <w:r w:rsidR="00330C6B">
        <w:rPr>
          <w:sz w:val="28"/>
          <w:szCs w:val="28"/>
        </w:rPr>
        <w:t xml:space="preserve">прийоми не використовувати </w:t>
      </w:r>
      <w:r w:rsidR="00330C6B" w:rsidRPr="008F7112">
        <w:rPr>
          <w:sz w:val="28"/>
          <w:szCs w:val="28"/>
        </w:rPr>
        <w:t>[21; 24].</w:t>
      </w:r>
    </w:p>
    <w:p w14:paraId="302F5521" w14:textId="77777777" w:rsidR="00930079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  <w:r w:rsidRPr="00B26BB5">
        <w:rPr>
          <w:sz w:val="28"/>
          <w:szCs w:val="28"/>
        </w:rPr>
        <w:t xml:space="preserve">Таким чином, можна підсумувати, що </w:t>
      </w:r>
      <w:r w:rsidR="00CE4D14">
        <w:rPr>
          <w:sz w:val="28"/>
          <w:szCs w:val="28"/>
        </w:rPr>
        <w:t xml:space="preserve">особливості прояву </w:t>
      </w:r>
      <w:r w:rsidR="00CE4D14">
        <w:rPr>
          <w:color w:val="000000"/>
          <w:sz w:val="28"/>
          <w:szCs w:val="28"/>
          <w:shd w:val="clear" w:color="auto" w:fill="FFFFFF"/>
        </w:rPr>
        <w:t>макіавеллізму</w:t>
      </w:r>
      <w:r w:rsidR="00CE4D14" w:rsidRPr="005245B9">
        <w:rPr>
          <w:color w:val="000000"/>
          <w:sz w:val="28"/>
          <w:szCs w:val="28"/>
          <w:shd w:val="clear" w:color="auto" w:fill="FFFFFF"/>
        </w:rPr>
        <w:t xml:space="preserve"> чоловіків у взаємовідносинах з жінками</w:t>
      </w:r>
      <w:r w:rsidR="00CE4D14">
        <w:rPr>
          <w:color w:val="000000"/>
          <w:sz w:val="28"/>
          <w:szCs w:val="28"/>
          <w:shd w:val="clear" w:color="auto" w:fill="FFFFFF"/>
        </w:rPr>
        <w:t xml:space="preserve"> є предметом сучасних наукових досліджень. </w:t>
      </w:r>
      <w:r w:rsidR="00CE4D14" w:rsidRPr="00831D7F">
        <w:rPr>
          <w:sz w:val="28"/>
          <w:szCs w:val="28"/>
        </w:rPr>
        <w:t>З</w:t>
      </w:r>
      <w:r w:rsidR="00CE4D14">
        <w:rPr>
          <w:sz w:val="28"/>
          <w:szCs w:val="28"/>
        </w:rPr>
        <w:t>а результатами аналізу теоретичних джерел</w:t>
      </w:r>
      <w:r w:rsidR="00CE4D14" w:rsidRPr="00831D7F">
        <w:rPr>
          <w:sz w:val="28"/>
          <w:szCs w:val="28"/>
        </w:rPr>
        <w:t xml:space="preserve"> </w:t>
      </w:r>
      <w:r w:rsidR="00CE4D14">
        <w:rPr>
          <w:sz w:val="28"/>
          <w:szCs w:val="28"/>
        </w:rPr>
        <w:t>емпіричних даних із заявленої проблематики можна констатуват</w:t>
      </w:r>
      <w:r w:rsidR="00CE4D14" w:rsidRPr="00831D7F">
        <w:rPr>
          <w:sz w:val="28"/>
          <w:szCs w:val="28"/>
        </w:rPr>
        <w:t xml:space="preserve">и, що </w:t>
      </w:r>
      <w:r w:rsidR="00CE4D14">
        <w:rPr>
          <w:sz w:val="28"/>
          <w:szCs w:val="28"/>
        </w:rPr>
        <w:t xml:space="preserve">рівень </w:t>
      </w:r>
      <w:r w:rsidR="00CE4D14" w:rsidRPr="00831D7F">
        <w:rPr>
          <w:sz w:val="28"/>
          <w:szCs w:val="28"/>
        </w:rPr>
        <w:t>пере</w:t>
      </w:r>
      <w:r w:rsidR="00CE4D14">
        <w:rPr>
          <w:sz w:val="28"/>
          <w:szCs w:val="28"/>
        </w:rPr>
        <w:t>конаності осіб чоловічої статі у</w:t>
      </w:r>
      <w:r w:rsidR="00CE4D14" w:rsidRPr="00831D7F">
        <w:rPr>
          <w:sz w:val="28"/>
          <w:szCs w:val="28"/>
        </w:rPr>
        <w:t xml:space="preserve"> тому, що іншими людьми можна і потрібно маніпулювати</w:t>
      </w:r>
      <w:r w:rsidR="00CE4D14">
        <w:rPr>
          <w:sz w:val="28"/>
          <w:szCs w:val="28"/>
        </w:rPr>
        <w:t xml:space="preserve"> є вищим, порівняно з </w:t>
      </w:r>
      <w:r w:rsidR="00EF085F">
        <w:rPr>
          <w:sz w:val="28"/>
          <w:szCs w:val="28"/>
        </w:rPr>
        <w:t xml:space="preserve">респондентами </w:t>
      </w:r>
      <w:r w:rsidR="00CE4D14">
        <w:rPr>
          <w:sz w:val="28"/>
          <w:szCs w:val="28"/>
        </w:rPr>
        <w:t xml:space="preserve">жіночої статі. </w:t>
      </w:r>
      <w:r w:rsidR="00EF085F">
        <w:rPr>
          <w:sz w:val="28"/>
          <w:szCs w:val="28"/>
        </w:rPr>
        <w:t>У</w:t>
      </w:r>
      <w:r w:rsidRPr="00B26BB5">
        <w:rPr>
          <w:sz w:val="28"/>
          <w:szCs w:val="28"/>
        </w:rPr>
        <w:t xml:space="preserve"> поведінці чоловіків має місце використання маніпулятивних</w:t>
      </w:r>
      <w:r>
        <w:rPr>
          <w:sz w:val="28"/>
          <w:szCs w:val="28"/>
        </w:rPr>
        <w:t xml:space="preserve"> прийомів з метою впливу на поведінку жінок, з якими вони перебувають у близьких стосунках. </w:t>
      </w:r>
    </w:p>
    <w:p w14:paraId="22E193E1" w14:textId="77777777" w:rsidR="00930079" w:rsidRDefault="00930079" w:rsidP="00930079">
      <w:pPr>
        <w:spacing w:line="360" w:lineRule="auto"/>
        <w:ind w:firstLine="720"/>
        <w:jc w:val="center"/>
        <w:rPr>
          <w:b/>
          <w:sz w:val="28"/>
          <w:szCs w:val="28"/>
        </w:rPr>
      </w:pPr>
    </w:p>
    <w:p w14:paraId="42F2DDC1" w14:textId="77777777" w:rsidR="00930079" w:rsidRDefault="00930079" w:rsidP="009A446D">
      <w:pPr>
        <w:ind w:firstLine="720"/>
        <w:jc w:val="center"/>
        <w:rPr>
          <w:b/>
          <w:sz w:val="28"/>
          <w:szCs w:val="28"/>
        </w:rPr>
      </w:pPr>
      <w:r w:rsidRPr="00D70353">
        <w:rPr>
          <w:b/>
          <w:sz w:val="28"/>
          <w:szCs w:val="28"/>
        </w:rPr>
        <w:t>Висновки до розділу 1</w:t>
      </w:r>
    </w:p>
    <w:p w14:paraId="7A3205BC" w14:textId="77777777" w:rsidR="009A446D" w:rsidRDefault="009A446D" w:rsidP="009A446D">
      <w:pPr>
        <w:ind w:firstLine="720"/>
        <w:jc w:val="center"/>
        <w:rPr>
          <w:b/>
          <w:sz w:val="28"/>
          <w:szCs w:val="28"/>
        </w:rPr>
      </w:pPr>
    </w:p>
    <w:p w14:paraId="6C12E838" w14:textId="77777777" w:rsidR="00930079" w:rsidRDefault="00930079" w:rsidP="009A446D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У результаті проведеного аналізу</w:t>
      </w:r>
      <w:r w:rsidRPr="00831D7F">
        <w:rPr>
          <w:sz w:val="28"/>
          <w:szCs w:val="28"/>
        </w:rPr>
        <w:t xml:space="preserve"> теоретичних досліджень</w:t>
      </w:r>
      <w:r>
        <w:rPr>
          <w:sz w:val="28"/>
          <w:szCs w:val="28"/>
        </w:rPr>
        <w:t xml:space="preserve"> зарубіжних та вітчизняних авторів</w:t>
      </w:r>
      <w:r w:rsidRPr="00831D7F">
        <w:rPr>
          <w:sz w:val="28"/>
          <w:szCs w:val="28"/>
        </w:rPr>
        <w:t>, можна</w:t>
      </w:r>
      <w:r w:rsidR="00B778D6"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 w:rsidR="00B778D6">
        <w:rPr>
          <w:sz w:val="28"/>
          <w:szCs w:val="28"/>
        </w:rPr>
        <w:t>аз</w:t>
      </w:r>
      <w:r>
        <w:rPr>
          <w:sz w:val="28"/>
          <w:szCs w:val="28"/>
        </w:rPr>
        <w:t>начити</w:t>
      </w:r>
      <w:r w:rsidRPr="00831D7F">
        <w:rPr>
          <w:sz w:val="28"/>
          <w:szCs w:val="28"/>
        </w:rPr>
        <w:t>, що маніпул</w:t>
      </w:r>
      <w:r>
        <w:rPr>
          <w:sz w:val="28"/>
          <w:szCs w:val="28"/>
        </w:rPr>
        <w:t>яція є поширеним засобом</w:t>
      </w:r>
      <w:r w:rsidRPr="00831D7F">
        <w:rPr>
          <w:sz w:val="28"/>
          <w:szCs w:val="28"/>
        </w:rPr>
        <w:t xml:space="preserve"> </w:t>
      </w:r>
      <w:r>
        <w:rPr>
          <w:sz w:val="28"/>
          <w:szCs w:val="28"/>
        </w:rPr>
        <w:t>міжособистісної</w:t>
      </w:r>
      <w:r w:rsidRPr="00831D7F">
        <w:rPr>
          <w:sz w:val="28"/>
          <w:szCs w:val="28"/>
        </w:rPr>
        <w:t xml:space="preserve"> взаємодії</w:t>
      </w:r>
      <w:r>
        <w:rPr>
          <w:sz w:val="28"/>
          <w:szCs w:val="28"/>
        </w:rPr>
        <w:t xml:space="preserve"> на сучасному етапі життя. Головними ознаками маніпулятивного впливу є використання маніпулятором іншої людини як об</w:t>
      </w:r>
      <w:r w:rsidRPr="000508BF">
        <w:rPr>
          <w:sz w:val="28"/>
          <w:szCs w:val="28"/>
          <w:lang w:val="ru-RU"/>
        </w:rPr>
        <w:t>’</w:t>
      </w:r>
      <w:proofErr w:type="spellStart"/>
      <w:r>
        <w:rPr>
          <w:sz w:val="28"/>
          <w:szCs w:val="28"/>
        </w:rPr>
        <w:t>єкта</w:t>
      </w:r>
      <w:proofErr w:type="spellEnd"/>
      <w:r>
        <w:rPr>
          <w:sz w:val="28"/>
          <w:szCs w:val="28"/>
        </w:rPr>
        <w:t xml:space="preserve"> досягнення власних прихованих бажань. </w:t>
      </w:r>
    </w:p>
    <w:p w14:paraId="2C638DFA" w14:textId="77777777" w:rsidR="00930079" w:rsidRPr="0098083A" w:rsidRDefault="00930079" w:rsidP="009A446D">
      <w:pPr>
        <w:tabs>
          <w:tab w:val="left" w:pos="915"/>
        </w:tabs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Маніпулятивні прийоми можуть використовуватися особистістю будь-якої статі та віку як свідомо так і несвідомо, що обумовлюється специфікою життєвої ситуації, у яку вона потрапляє так і </w:t>
      </w:r>
      <w:proofErr w:type="spellStart"/>
      <w:r>
        <w:rPr>
          <w:sz w:val="28"/>
          <w:szCs w:val="28"/>
        </w:rPr>
        <w:t>культуральними</w:t>
      </w:r>
      <w:proofErr w:type="spellEnd"/>
      <w:r>
        <w:rPr>
          <w:sz w:val="28"/>
          <w:szCs w:val="28"/>
        </w:rPr>
        <w:t xml:space="preserve"> особливостями суспільства, членом якої вона є. </w:t>
      </w:r>
    </w:p>
    <w:p w14:paraId="024A7D60" w14:textId="77777777" w:rsidR="00930079" w:rsidRPr="00D31CDD" w:rsidRDefault="00930079" w:rsidP="00930079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Категорії маніпулятивних прийомів поділяються на три: </w:t>
      </w:r>
      <w:r>
        <w:rPr>
          <w:sz w:val="28"/>
          <w:szCs w:val="28"/>
          <w:lang w:eastAsia="ru-RU"/>
        </w:rPr>
        <w:t>організаційно-процедурні, особистісні та</w:t>
      </w:r>
      <w:r w:rsidRPr="0098083A">
        <w:rPr>
          <w:sz w:val="28"/>
          <w:szCs w:val="28"/>
          <w:lang w:eastAsia="ru-RU"/>
        </w:rPr>
        <w:t xml:space="preserve"> логіко-психологічні</w:t>
      </w:r>
      <w:r>
        <w:rPr>
          <w:sz w:val="28"/>
          <w:szCs w:val="28"/>
        </w:rPr>
        <w:t xml:space="preserve"> Серед поширених маніпулятивних прийомів науковцями виділяються: </w:t>
      </w:r>
      <w:proofErr w:type="spellStart"/>
      <w:r>
        <w:rPr>
          <w:sz w:val="28"/>
          <w:szCs w:val="28"/>
        </w:rPr>
        <w:t>дозованість</w:t>
      </w:r>
      <w:proofErr w:type="spellEnd"/>
      <w:r>
        <w:rPr>
          <w:sz w:val="28"/>
          <w:szCs w:val="28"/>
        </w:rPr>
        <w:t xml:space="preserve"> або надмірність пропонованої інформації, провокація підозри у жертви, посилання на відомих та досвідчених осіб, використання агресивної манери ведення бесіди, уявне нерозуміння співрозмовника, надмірна повага, демонстрація </w:t>
      </w:r>
      <w:r>
        <w:rPr>
          <w:sz w:val="28"/>
          <w:szCs w:val="28"/>
        </w:rPr>
        <w:lastRenderedPageBreak/>
        <w:t>втоми, надана люб</w:t>
      </w:r>
      <w:r w:rsidRPr="00D31CDD">
        <w:rPr>
          <w:sz w:val="28"/>
          <w:szCs w:val="28"/>
        </w:rPr>
        <w:t>’</w:t>
      </w:r>
      <w:r>
        <w:rPr>
          <w:sz w:val="28"/>
          <w:szCs w:val="28"/>
        </w:rPr>
        <w:t>язність, просьба, використання оціночних суджень, перебивання співрозмовника, ілюзія вибору тощо.</w:t>
      </w:r>
    </w:p>
    <w:p w14:paraId="7EB87F46" w14:textId="77777777" w:rsidR="00930079" w:rsidRPr="000508BF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Мішенями впливу </w:t>
      </w:r>
      <w:r w:rsidRPr="0098083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маніпулятора є індивіди з такими особливостями, як особистісна </w:t>
      </w:r>
      <w:r w:rsidRPr="0098083A">
        <w:rPr>
          <w:bCs/>
          <w:sz w:val="28"/>
          <w:szCs w:val="28"/>
        </w:rPr>
        <w:t>нестійкість перед спокусами вла</w:t>
      </w:r>
      <w:r>
        <w:rPr>
          <w:bCs/>
          <w:sz w:val="28"/>
          <w:szCs w:val="28"/>
        </w:rPr>
        <w:t>ди, грошей, слави, розкоші тощо</w:t>
      </w:r>
      <w:r w:rsidRPr="0098083A">
        <w:rPr>
          <w:bCs/>
          <w:sz w:val="28"/>
          <w:szCs w:val="28"/>
        </w:rPr>
        <w:t xml:space="preserve">. </w:t>
      </w:r>
      <w:r>
        <w:rPr>
          <w:bCs/>
          <w:sz w:val="28"/>
          <w:szCs w:val="28"/>
        </w:rPr>
        <w:t xml:space="preserve"> </w:t>
      </w:r>
      <w:r w:rsidRPr="0098083A">
        <w:rPr>
          <w:bCs/>
          <w:sz w:val="28"/>
          <w:szCs w:val="28"/>
        </w:rPr>
        <w:t>Як прави</w:t>
      </w:r>
      <w:r>
        <w:rPr>
          <w:bCs/>
          <w:sz w:val="28"/>
          <w:szCs w:val="28"/>
        </w:rPr>
        <w:t>ло, маніпулятор впливає на потреби</w:t>
      </w:r>
      <w:r w:rsidRPr="0098083A">
        <w:rPr>
          <w:bCs/>
          <w:sz w:val="28"/>
          <w:szCs w:val="28"/>
        </w:rPr>
        <w:t xml:space="preserve">, що </w:t>
      </w:r>
      <w:r>
        <w:rPr>
          <w:bCs/>
          <w:sz w:val="28"/>
          <w:szCs w:val="28"/>
        </w:rPr>
        <w:t>запускає механізм безвідмовної дії: потреба в безпеці, визнанні, почутті спільності тощо</w:t>
      </w:r>
      <w:r w:rsidRPr="0098083A">
        <w:rPr>
          <w:bCs/>
          <w:sz w:val="28"/>
          <w:szCs w:val="28"/>
        </w:rPr>
        <w:t>.</w:t>
      </w:r>
    </w:p>
    <w:p w14:paraId="06F79181" w14:textId="77777777" w:rsidR="00930079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процесі розгляду понять </w:t>
      </w:r>
      <w:r w:rsidRPr="00831D7F">
        <w:rPr>
          <w:sz w:val="28"/>
          <w:szCs w:val="28"/>
        </w:rPr>
        <w:t>«маніпул</w:t>
      </w:r>
      <w:r>
        <w:rPr>
          <w:sz w:val="28"/>
          <w:szCs w:val="28"/>
        </w:rPr>
        <w:t>яція</w:t>
      </w:r>
      <w:r w:rsidRPr="00831D7F">
        <w:rPr>
          <w:sz w:val="28"/>
          <w:szCs w:val="28"/>
        </w:rPr>
        <w:t>»</w:t>
      </w:r>
      <w:r>
        <w:rPr>
          <w:sz w:val="28"/>
          <w:szCs w:val="28"/>
        </w:rPr>
        <w:t xml:space="preserve"> та «маніпулятивна поведінка»</w:t>
      </w:r>
      <w:r w:rsidRPr="00831D7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було </w:t>
      </w:r>
      <w:r w:rsidRPr="00831D7F">
        <w:rPr>
          <w:sz w:val="28"/>
          <w:szCs w:val="28"/>
        </w:rPr>
        <w:t>виявлено протиріччя</w:t>
      </w:r>
      <w:r>
        <w:rPr>
          <w:sz w:val="28"/>
          <w:szCs w:val="28"/>
        </w:rPr>
        <w:t>, яке полягає у тому, що</w:t>
      </w:r>
      <w:r w:rsidRPr="00831D7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є певна категорія </w:t>
      </w:r>
      <w:r w:rsidRPr="00831D7F">
        <w:rPr>
          <w:sz w:val="28"/>
          <w:szCs w:val="28"/>
        </w:rPr>
        <w:t>авторів</w:t>
      </w:r>
      <w:r>
        <w:rPr>
          <w:sz w:val="28"/>
          <w:szCs w:val="28"/>
        </w:rPr>
        <w:t>, що</w:t>
      </w:r>
      <w:r w:rsidRPr="00831D7F">
        <w:rPr>
          <w:sz w:val="28"/>
          <w:szCs w:val="28"/>
        </w:rPr>
        <w:t xml:space="preserve"> визначають такий спосіб впливу </w:t>
      </w:r>
      <w:r>
        <w:rPr>
          <w:sz w:val="28"/>
          <w:szCs w:val="28"/>
        </w:rPr>
        <w:t>та поведінку особистості як проблемні, деструктивні</w:t>
      </w:r>
      <w:r w:rsidRPr="00831D7F">
        <w:rPr>
          <w:sz w:val="28"/>
          <w:szCs w:val="28"/>
        </w:rPr>
        <w:t xml:space="preserve">, наділяють </w:t>
      </w:r>
      <w:r>
        <w:rPr>
          <w:sz w:val="28"/>
          <w:szCs w:val="28"/>
        </w:rPr>
        <w:t xml:space="preserve">їх </w:t>
      </w:r>
      <w:r w:rsidRPr="00831D7F">
        <w:rPr>
          <w:sz w:val="28"/>
          <w:szCs w:val="28"/>
        </w:rPr>
        <w:t>негативним змістом.</w:t>
      </w:r>
      <w:r>
        <w:rPr>
          <w:sz w:val="28"/>
          <w:szCs w:val="28"/>
        </w:rPr>
        <w:t xml:space="preserve"> Натомість, є альтернативне бачення, яке полягає у тому, що за певних умов така поведінка і сам маніпулятивний вплив є прийнятними, навіть необхідними</w:t>
      </w:r>
      <w:r w:rsidRPr="00831D7F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оскільки спрямовуються </w:t>
      </w:r>
      <w:r w:rsidRPr="00831D7F">
        <w:rPr>
          <w:sz w:val="28"/>
          <w:szCs w:val="28"/>
        </w:rPr>
        <w:t xml:space="preserve">на благо партнера. </w:t>
      </w:r>
      <w:r>
        <w:rPr>
          <w:sz w:val="28"/>
          <w:szCs w:val="28"/>
        </w:rPr>
        <w:t xml:space="preserve">Виходячи з таких протилежних тверджень стосовно сприйняття маніпуляції, вважаємо, що </w:t>
      </w:r>
      <w:r>
        <w:rPr>
          <w:sz w:val="28"/>
          <w:szCs w:val="28"/>
          <w:lang w:eastAsia="ru-RU"/>
        </w:rPr>
        <w:t>використання маніпулятивних прийомів під час людської взаємодії є частковим або повним порушенням законів моралі та етики. Питання особистого ставлення до маніпулювання та його поширення як процесу завуальованого впливу на іншу людину з метою використання її чеснот або слабкостей, залишається свідомим та відповідальним вибором кожної особистості.</w:t>
      </w:r>
    </w:p>
    <w:p w14:paraId="6295A9A6" w14:textId="77777777" w:rsidR="00930079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Маніпулятивна поведінка</w:t>
      </w:r>
      <w:r w:rsidRPr="005245B9">
        <w:rPr>
          <w:color w:val="000000"/>
          <w:sz w:val="28"/>
          <w:szCs w:val="28"/>
          <w:shd w:val="clear" w:color="auto" w:fill="FFFFFF"/>
        </w:rPr>
        <w:t xml:space="preserve"> чоловіків у взаємовідносинах з жінками</w:t>
      </w:r>
      <w:r>
        <w:rPr>
          <w:color w:val="000000"/>
          <w:sz w:val="28"/>
          <w:szCs w:val="28"/>
          <w:shd w:val="clear" w:color="auto" w:fill="FFFFFF"/>
        </w:rPr>
        <w:t xml:space="preserve"> як предмет сучасних наукових досліджень має певний інтерес.  </w:t>
      </w:r>
      <w:r w:rsidRPr="00831D7F">
        <w:rPr>
          <w:sz w:val="28"/>
          <w:szCs w:val="28"/>
        </w:rPr>
        <w:t>З</w:t>
      </w:r>
      <w:r>
        <w:rPr>
          <w:sz w:val="28"/>
          <w:szCs w:val="28"/>
        </w:rPr>
        <w:t>а результатами</w:t>
      </w:r>
      <w:r w:rsidRPr="00831D7F">
        <w:rPr>
          <w:sz w:val="28"/>
          <w:szCs w:val="28"/>
        </w:rPr>
        <w:t xml:space="preserve"> емпіричних даних, представлених </w:t>
      </w:r>
      <w:r>
        <w:rPr>
          <w:sz w:val="28"/>
          <w:szCs w:val="28"/>
        </w:rPr>
        <w:t>у роботах</w:t>
      </w:r>
      <w:r w:rsidR="00EF085F">
        <w:rPr>
          <w:sz w:val="28"/>
          <w:szCs w:val="28"/>
        </w:rPr>
        <w:t xml:space="preserve"> Л. Заграй, Є. </w:t>
      </w:r>
      <w:proofErr w:type="spellStart"/>
      <w:r w:rsidR="00EF085F">
        <w:rPr>
          <w:sz w:val="28"/>
          <w:szCs w:val="28"/>
        </w:rPr>
        <w:t>Кузіна</w:t>
      </w:r>
      <w:proofErr w:type="spellEnd"/>
      <w:r w:rsidR="00EF085F">
        <w:rPr>
          <w:sz w:val="28"/>
          <w:szCs w:val="28"/>
        </w:rPr>
        <w:t xml:space="preserve">, В. </w:t>
      </w:r>
      <w:proofErr w:type="spellStart"/>
      <w:r w:rsidR="00EF085F">
        <w:rPr>
          <w:sz w:val="28"/>
          <w:szCs w:val="28"/>
        </w:rPr>
        <w:t>Літвінової</w:t>
      </w:r>
      <w:proofErr w:type="spellEnd"/>
      <w:r w:rsidRPr="00831D7F">
        <w:rPr>
          <w:sz w:val="28"/>
          <w:szCs w:val="28"/>
        </w:rPr>
        <w:t xml:space="preserve">, </w:t>
      </w:r>
      <w:r>
        <w:rPr>
          <w:sz w:val="28"/>
          <w:szCs w:val="28"/>
        </w:rPr>
        <w:t>можна констатуват</w:t>
      </w:r>
      <w:r w:rsidRPr="00831D7F">
        <w:rPr>
          <w:sz w:val="28"/>
          <w:szCs w:val="28"/>
        </w:rPr>
        <w:t xml:space="preserve">и, що </w:t>
      </w:r>
      <w:r>
        <w:rPr>
          <w:sz w:val="28"/>
          <w:szCs w:val="28"/>
        </w:rPr>
        <w:t xml:space="preserve">рівень </w:t>
      </w:r>
      <w:r w:rsidRPr="00831D7F">
        <w:rPr>
          <w:sz w:val="28"/>
          <w:szCs w:val="28"/>
        </w:rPr>
        <w:t>пере</w:t>
      </w:r>
      <w:r>
        <w:rPr>
          <w:sz w:val="28"/>
          <w:szCs w:val="28"/>
        </w:rPr>
        <w:t>конаності осіб чоловічої статі у</w:t>
      </w:r>
      <w:r w:rsidRPr="00831D7F">
        <w:rPr>
          <w:sz w:val="28"/>
          <w:szCs w:val="28"/>
        </w:rPr>
        <w:t xml:space="preserve"> тому, що іншими людьми можна і потрібно маніпулювати</w:t>
      </w:r>
      <w:r>
        <w:rPr>
          <w:sz w:val="28"/>
          <w:szCs w:val="28"/>
        </w:rPr>
        <w:t xml:space="preserve"> є вищим, порівняно з особами жіночої статі. Також встановлено, що </w:t>
      </w:r>
      <w:r w:rsidRPr="00831D7F">
        <w:rPr>
          <w:sz w:val="28"/>
          <w:szCs w:val="28"/>
        </w:rPr>
        <w:t>чол</w:t>
      </w:r>
      <w:r>
        <w:rPr>
          <w:sz w:val="28"/>
          <w:szCs w:val="28"/>
        </w:rPr>
        <w:t xml:space="preserve">овіки, які перебувають у шлюбі </w:t>
      </w:r>
      <w:r w:rsidRPr="00831D7F">
        <w:rPr>
          <w:sz w:val="28"/>
          <w:szCs w:val="28"/>
        </w:rPr>
        <w:t xml:space="preserve"> </w:t>
      </w:r>
      <w:r>
        <w:rPr>
          <w:sz w:val="28"/>
          <w:szCs w:val="28"/>
        </w:rPr>
        <w:t>як і неодружені</w:t>
      </w:r>
      <w:r w:rsidRPr="00831D7F">
        <w:rPr>
          <w:sz w:val="28"/>
          <w:szCs w:val="28"/>
        </w:rPr>
        <w:t xml:space="preserve"> не </w:t>
      </w:r>
      <w:r>
        <w:rPr>
          <w:sz w:val="28"/>
          <w:szCs w:val="28"/>
        </w:rPr>
        <w:t>мають значних відм</w:t>
      </w:r>
      <w:r w:rsidRPr="00831D7F">
        <w:rPr>
          <w:sz w:val="28"/>
          <w:szCs w:val="28"/>
        </w:rPr>
        <w:t>і</w:t>
      </w:r>
      <w:r>
        <w:rPr>
          <w:sz w:val="28"/>
          <w:szCs w:val="28"/>
        </w:rPr>
        <w:t xml:space="preserve">нностей стосовно погляду на маніпуляцію як на негативний вплив відносно іншої людини. Всі допускають можливість використовувати жінок як своїх партнерок, отже мають </w:t>
      </w:r>
      <w:r w:rsidRPr="00831D7F">
        <w:rPr>
          <w:sz w:val="28"/>
          <w:szCs w:val="28"/>
        </w:rPr>
        <w:t>схильн</w:t>
      </w:r>
      <w:r>
        <w:rPr>
          <w:sz w:val="28"/>
          <w:szCs w:val="28"/>
        </w:rPr>
        <w:t xml:space="preserve">ість до розвитку </w:t>
      </w:r>
      <w:r>
        <w:rPr>
          <w:sz w:val="28"/>
          <w:szCs w:val="28"/>
        </w:rPr>
        <w:lastRenderedPageBreak/>
        <w:t>маніпулятивної поведінки. Доведено, що</w:t>
      </w:r>
      <w:r w:rsidRPr="00831D7F">
        <w:rPr>
          <w:sz w:val="28"/>
          <w:szCs w:val="28"/>
        </w:rPr>
        <w:t xml:space="preserve"> чоловіки розрізняються за кількістю використовуваних маніпулятивних</w:t>
      </w:r>
      <w:r>
        <w:rPr>
          <w:sz w:val="28"/>
          <w:szCs w:val="28"/>
        </w:rPr>
        <w:t xml:space="preserve"> прийомів: одружені чоловіки частіше їх </w:t>
      </w:r>
      <w:r w:rsidRPr="00831D7F">
        <w:rPr>
          <w:sz w:val="28"/>
          <w:szCs w:val="28"/>
        </w:rPr>
        <w:t>використовують</w:t>
      </w:r>
      <w:r>
        <w:rPr>
          <w:sz w:val="28"/>
          <w:szCs w:val="28"/>
        </w:rPr>
        <w:t>, порівняно з неодруженими чоловіками</w:t>
      </w:r>
      <w:r w:rsidRPr="00831D7F">
        <w:rPr>
          <w:sz w:val="28"/>
          <w:szCs w:val="28"/>
        </w:rPr>
        <w:t xml:space="preserve">, </w:t>
      </w:r>
      <w:r>
        <w:rPr>
          <w:sz w:val="28"/>
          <w:szCs w:val="28"/>
        </w:rPr>
        <w:t>але арсенал прийомів у них є значно меншим</w:t>
      </w:r>
      <w:r w:rsidRPr="00831D7F">
        <w:rPr>
          <w:sz w:val="28"/>
          <w:szCs w:val="28"/>
        </w:rPr>
        <w:t>. Якщо для перших основні види маніпуляти</w:t>
      </w:r>
      <w:r>
        <w:rPr>
          <w:sz w:val="28"/>
          <w:szCs w:val="28"/>
        </w:rPr>
        <w:t>вного впливу це – </w:t>
      </w:r>
      <w:r w:rsidRPr="00831D7F">
        <w:rPr>
          <w:sz w:val="28"/>
          <w:szCs w:val="28"/>
        </w:rPr>
        <w:t>шантаж грошима, висування</w:t>
      </w:r>
      <w:r>
        <w:rPr>
          <w:sz w:val="28"/>
          <w:szCs w:val="28"/>
        </w:rPr>
        <w:t xml:space="preserve"> </w:t>
      </w:r>
      <w:r w:rsidRPr="00831D7F">
        <w:rPr>
          <w:sz w:val="28"/>
          <w:szCs w:val="28"/>
        </w:rPr>
        <w:t xml:space="preserve">вимог, прохання, то, для других, основні інструменти маніпулювання це </w:t>
      </w:r>
      <w:r>
        <w:rPr>
          <w:sz w:val="28"/>
          <w:szCs w:val="28"/>
        </w:rPr>
        <w:t>–</w:t>
      </w:r>
      <w:r w:rsidRPr="00831D7F">
        <w:rPr>
          <w:sz w:val="28"/>
          <w:szCs w:val="28"/>
        </w:rPr>
        <w:t xml:space="preserve"> тиск на слабкі місця, підкреслення недоліків, гра на почуттях, а також </w:t>
      </w:r>
      <w:r>
        <w:rPr>
          <w:sz w:val="28"/>
          <w:szCs w:val="28"/>
        </w:rPr>
        <w:t xml:space="preserve">дезінформація, обман </w:t>
      </w:r>
      <w:r w:rsidRPr="00831D7F">
        <w:rPr>
          <w:sz w:val="28"/>
          <w:szCs w:val="28"/>
        </w:rPr>
        <w:t>і недомовленість.</w:t>
      </w:r>
    </w:p>
    <w:p w14:paraId="229A3074" w14:textId="77777777" w:rsidR="00930079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</w:p>
    <w:p w14:paraId="1041A23E" w14:textId="77777777" w:rsidR="00930079" w:rsidRPr="000772A3" w:rsidRDefault="00930079" w:rsidP="009A446D">
      <w:pPr>
        <w:spacing w:line="360" w:lineRule="auto"/>
        <w:contextualSpacing/>
        <w:jc w:val="center"/>
        <w:rPr>
          <w:b/>
          <w:sz w:val="28"/>
          <w:szCs w:val="28"/>
          <w:shd w:val="clear" w:color="auto" w:fill="FFFFFF"/>
        </w:rPr>
      </w:pPr>
      <w:r>
        <w:rPr>
          <w:b/>
          <w:sz w:val="28"/>
          <w:szCs w:val="28"/>
          <w:shd w:val="clear" w:color="auto" w:fill="FFFFFF"/>
        </w:rPr>
        <w:t>РОЗДІЛ 2</w:t>
      </w:r>
    </w:p>
    <w:p w14:paraId="40F9DEAB" w14:textId="77777777" w:rsidR="00AA6794" w:rsidRDefault="00AA6794" w:rsidP="006A4FC2">
      <w:pPr>
        <w:tabs>
          <w:tab w:val="left" w:pos="142"/>
        </w:tabs>
        <w:spacing w:line="360" w:lineRule="auto"/>
        <w:contextualSpacing/>
        <w:jc w:val="center"/>
        <w:rPr>
          <w:sz w:val="28"/>
          <w:szCs w:val="28"/>
        </w:rPr>
      </w:pPr>
      <w:r>
        <w:rPr>
          <w:b/>
          <w:sz w:val="28"/>
          <w:szCs w:val="28"/>
        </w:rPr>
        <w:t>ЕМПІРИЧНЕ ДОСЛІДЖЕННЯ ОСОБЛИВОСТЕЙ ВПЛИВУ МАКІАВЕЛЛІЗМУ ЧОЛОВІКІВ НА ВЗАЄМОДІЮ З                   ЖІНКАМИ</w:t>
      </w:r>
    </w:p>
    <w:p w14:paraId="4CE01E29" w14:textId="77777777" w:rsidR="00930079" w:rsidRPr="00F12273" w:rsidRDefault="00930079" w:rsidP="006A4FC2">
      <w:pPr>
        <w:contextualSpacing/>
        <w:jc w:val="both"/>
        <w:rPr>
          <w:b/>
          <w:sz w:val="28"/>
          <w:szCs w:val="28"/>
          <w:shd w:val="clear" w:color="auto" w:fill="FFFFFF"/>
        </w:rPr>
      </w:pPr>
    </w:p>
    <w:p w14:paraId="4CF1F524" w14:textId="77777777" w:rsidR="00930079" w:rsidRDefault="00930079" w:rsidP="006A4FC2">
      <w:pPr>
        <w:ind w:firstLine="720"/>
        <w:contextualSpacing/>
        <w:rPr>
          <w:rStyle w:val="hps"/>
          <w:b/>
          <w:bCs/>
          <w:sz w:val="28"/>
          <w:szCs w:val="28"/>
        </w:rPr>
      </w:pPr>
      <w:r w:rsidRPr="00FC4E6E">
        <w:rPr>
          <w:b/>
          <w:sz w:val="28"/>
          <w:szCs w:val="28"/>
        </w:rPr>
        <w:t xml:space="preserve">2.1. </w:t>
      </w:r>
      <w:r w:rsidRPr="00006F44">
        <w:rPr>
          <w:rStyle w:val="hps"/>
          <w:b/>
          <w:bCs/>
          <w:sz w:val="28"/>
          <w:szCs w:val="28"/>
        </w:rPr>
        <w:t>Організація та методи</w:t>
      </w:r>
      <w:r>
        <w:rPr>
          <w:rStyle w:val="hps"/>
          <w:b/>
          <w:bCs/>
          <w:sz w:val="28"/>
          <w:szCs w:val="28"/>
        </w:rPr>
        <w:t>ки</w:t>
      </w:r>
      <w:r w:rsidRPr="00006F44">
        <w:rPr>
          <w:rStyle w:val="hps"/>
          <w:b/>
          <w:bCs/>
          <w:sz w:val="28"/>
          <w:szCs w:val="28"/>
        </w:rPr>
        <w:t xml:space="preserve"> проведення дослідження</w:t>
      </w:r>
    </w:p>
    <w:p w14:paraId="795655A5" w14:textId="77777777" w:rsidR="009A446D" w:rsidRDefault="009A446D" w:rsidP="009A446D">
      <w:pPr>
        <w:ind w:firstLine="720"/>
        <w:contextualSpacing/>
        <w:rPr>
          <w:rStyle w:val="hps"/>
          <w:b/>
          <w:bCs/>
          <w:sz w:val="28"/>
          <w:szCs w:val="28"/>
        </w:rPr>
      </w:pPr>
    </w:p>
    <w:p w14:paraId="0020868B" w14:textId="77777777" w:rsidR="00930079" w:rsidRPr="00237EA5" w:rsidRDefault="00930079" w:rsidP="009A446D">
      <w:pPr>
        <w:pStyle w:val="3"/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При підготовці до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практичної частини дослідження</w:t>
      </w:r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було враховано основні методичні положення психодіагностики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тому її організація відбувалася  з урахуванням трьох послідовних етапів</w:t>
      </w:r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14:paraId="7AD62FAD" w14:textId="77777777" w:rsidR="00930079" w:rsidRDefault="00930079" w:rsidP="009A446D">
      <w:pPr>
        <w:pStyle w:val="3"/>
        <w:spacing w:after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першому</w:t>
      </w:r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етап</w:t>
      </w:r>
      <w:r w:rsidR="008F0013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F00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відбувався пошук </w:t>
      </w:r>
      <w:r w:rsidRPr="00237EA5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тодів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методик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емпіричного дослідження особливостей</w:t>
      </w:r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поведінки чоловіків </w:t>
      </w:r>
      <w:r w:rsidR="008F00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макіавеллістів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 w:rsidR="008F00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їх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стосунках з жінками, що </w:t>
      </w:r>
      <w:r w:rsidR="008F00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основувалися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 </w:t>
      </w:r>
      <w:r w:rsidR="008F00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встановлених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закономірностях функціонування маніпуляції як завуальованого впливу на особистість з метою отримання</w:t>
      </w:r>
      <w:r w:rsidR="008F00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бажаних цілей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8F0013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 були встановлені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під час </w:t>
      </w:r>
      <w:r w:rsidR="008F00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теоретичного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аналізу наукових джерел</w:t>
      </w:r>
      <w:r w:rsidR="008F00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із заданої проблематики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 </w:t>
      </w:r>
    </w:p>
    <w:p w14:paraId="05EFEDFF" w14:textId="77777777" w:rsidR="00930079" w:rsidRDefault="00930079" w:rsidP="00930079">
      <w:pPr>
        <w:spacing w:line="360" w:lineRule="auto"/>
        <w:ind w:firstLine="720"/>
        <w:jc w:val="both"/>
        <w:rPr>
          <w:rStyle w:val="hps"/>
          <w:sz w:val="28"/>
          <w:szCs w:val="28"/>
        </w:rPr>
      </w:pPr>
      <w:r w:rsidRPr="00062B27">
        <w:rPr>
          <w:sz w:val="28"/>
          <w:szCs w:val="28"/>
        </w:rPr>
        <w:t>Д</w:t>
      </w:r>
      <w:r w:rsidR="008F0013">
        <w:rPr>
          <w:sz w:val="28"/>
          <w:szCs w:val="28"/>
        </w:rPr>
        <w:t>ругий етап включав у</w:t>
      </w:r>
      <w:r w:rsidRPr="00062B27">
        <w:rPr>
          <w:sz w:val="28"/>
          <w:szCs w:val="28"/>
        </w:rPr>
        <w:t xml:space="preserve"> себе опис вибірки.</w:t>
      </w:r>
      <w:r>
        <w:rPr>
          <w:sz w:val="28"/>
          <w:szCs w:val="28"/>
        </w:rPr>
        <w:t xml:space="preserve"> </w:t>
      </w:r>
      <w:r w:rsidRPr="00222352">
        <w:rPr>
          <w:rStyle w:val="hps"/>
          <w:sz w:val="28"/>
          <w:szCs w:val="28"/>
        </w:rPr>
        <w:t xml:space="preserve">Дослідження проводилось </w:t>
      </w:r>
      <w:r w:rsidR="006A01C9">
        <w:rPr>
          <w:sz w:val="28"/>
          <w:szCs w:val="28"/>
        </w:rPr>
        <w:t>впродовж 2023-2024 років</w:t>
      </w:r>
      <w:r w:rsidRPr="00222352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6A01C9">
        <w:rPr>
          <w:rStyle w:val="hps"/>
          <w:sz w:val="28"/>
          <w:szCs w:val="28"/>
        </w:rPr>
        <w:t xml:space="preserve">До діагностики </w:t>
      </w:r>
      <w:r w:rsidR="00C96A6C">
        <w:rPr>
          <w:rStyle w:val="hps"/>
          <w:sz w:val="28"/>
          <w:szCs w:val="28"/>
        </w:rPr>
        <w:t>залучалися чоловіки віком від 25</w:t>
      </w:r>
      <w:r w:rsidR="006A01C9">
        <w:rPr>
          <w:rStyle w:val="hps"/>
          <w:sz w:val="28"/>
          <w:szCs w:val="28"/>
        </w:rPr>
        <w:t xml:space="preserve"> до 55</w:t>
      </w:r>
      <w:r>
        <w:rPr>
          <w:rStyle w:val="hps"/>
          <w:sz w:val="28"/>
          <w:szCs w:val="28"/>
        </w:rPr>
        <w:t xml:space="preserve"> років різної професійної</w:t>
      </w:r>
      <w:r w:rsidR="006A01C9">
        <w:rPr>
          <w:rStyle w:val="hps"/>
          <w:sz w:val="28"/>
          <w:szCs w:val="28"/>
        </w:rPr>
        <w:t xml:space="preserve"> кваліфікації</w:t>
      </w:r>
      <w:r>
        <w:rPr>
          <w:rStyle w:val="hps"/>
          <w:sz w:val="28"/>
          <w:szCs w:val="28"/>
        </w:rPr>
        <w:t xml:space="preserve">. </w:t>
      </w:r>
      <w:r w:rsidRPr="00222352">
        <w:rPr>
          <w:rStyle w:val="hps"/>
          <w:sz w:val="28"/>
          <w:szCs w:val="28"/>
        </w:rPr>
        <w:t xml:space="preserve"> </w:t>
      </w:r>
      <w:r w:rsidRPr="00222352">
        <w:rPr>
          <w:sz w:val="28"/>
          <w:szCs w:val="28"/>
        </w:rPr>
        <w:t xml:space="preserve">Всього у дослідженні </w:t>
      </w:r>
      <w:r w:rsidR="007A1529">
        <w:rPr>
          <w:sz w:val="28"/>
          <w:szCs w:val="28"/>
        </w:rPr>
        <w:t>бра</w:t>
      </w:r>
      <w:r w:rsidRPr="00222352">
        <w:rPr>
          <w:sz w:val="28"/>
          <w:szCs w:val="28"/>
        </w:rPr>
        <w:t>л</w:t>
      </w:r>
      <w:r>
        <w:rPr>
          <w:sz w:val="28"/>
          <w:szCs w:val="28"/>
        </w:rPr>
        <w:t>и</w:t>
      </w:r>
      <w:r w:rsidRPr="00222352">
        <w:rPr>
          <w:sz w:val="28"/>
          <w:szCs w:val="28"/>
        </w:rPr>
        <w:t xml:space="preserve"> участь </w:t>
      </w:r>
      <w:r w:rsidR="006A01C9">
        <w:rPr>
          <w:sz w:val="28"/>
          <w:szCs w:val="28"/>
        </w:rPr>
        <w:t>9</w:t>
      </w:r>
      <w:r w:rsidRPr="00222352">
        <w:rPr>
          <w:rStyle w:val="hps"/>
          <w:sz w:val="28"/>
          <w:szCs w:val="28"/>
        </w:rPr>
        <w:t>0 осіб</w:t>
      </w:r>
      <w:r>
        <w:rPr>
          <w:rStyle w:val="hps"/>
          <w:sz w:val="28"/>
          <w:szCs w:val="28"/>
        </w:rPr>
        <w:t xml:space="preserve"> чо</w:t>
      </w:r>
      <w:r w:rsidR="006A01C9">
        <w:rPr>
          <w:rStyle w:val="hps"/>
          <w:sz w:val="28"/>
          <w:szCs w:val="28"/>
        </w:rPr>
        <w:t>ловічої статі, серед яких було 4</w:t>
      </w:r>
      <w:r>
        <w:rPr>
          <w:rStyle w:val="hps"/>
          <w:sz w:val="28"/>
          <w:szCs w:val="28"/>
        </w:rPr>
        <w:t xml:space="preserve">5 осіб, які перебували у шлюбних </w:t>
      </w:r>
      <w:r>
        <w:rPr>
          <w:rStyle w:val="hps"/>
          <w:sz w:val="28"/>
          <w:szCs w:val="28"/>
        </w:rPr>
        <w:lastRenderedPageBreak/>
        <w:t>відносинах (офіційний та неофіційний шлюб</w:t>
      </w:r>
      <w:r w:rsidR="006A01C9">
        <w:rPr>
          <w:rStyle w:val="hps"/>
          <w:sz w:val="28"/>
          <w:szCs w:val="28"/>
        </w:rPr>
        <w:t>и) і 3</w:t>
      </w:r>
      <w:r>
        <w:rPr>
          <w:rStyle w:val="hps"/>
          <w:sz w:val="28"/>
          <w:szCs w:val="28"/>
        </w:rPr>
        <w:t xml:space="preserve">5 осіб, які не перебували у </w:t>
      </w:r>
      <w:r w:rsidR="007A1529">
        <w:rPr>
          <w:rStyle w:val="hps"/>
          <w:sz w:val="28"/>
          <w:szCs w:val="28"/>
        </w:rPr>
        <w:t>будь-яких формах шлюбних відносинах</w:t>
      </w:r>
      <w:r>
        <w:rPr>
          <w:rStyle w:val="hps"/>
          <w:sz w:val="28"/>
          <w:szCs w:val="28"/>
        </w:rPr>
        <w:t>.</w:t>
      </w:r>
      <w:r w:rsidRPr="00222352">
        <w:rPr>
          <w:rStyle w:val="hps"/>
          <w:sz w:val="28"/>
          <w:szCs w:val="28"/>
        </w:rPr>
        <w:t xml:space="preserve"> </w:t>
      </w:r>
    </w:p>
    <w:p w14:paraId="608A11F2" w14:textId="77777777" w:rsidR="00930079" w:rsidRPr="00062B27" w:rsidRDefault="00930079" w:rsidP="00930079">
      <w:pPr>
        <w:pStyle w:val="3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третьо</w:t>
      </w:r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 етапі</w:t>
      </w:r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відбувалася</w:t>
      </w:r>
      <w:r w:rsidR="006A01C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власне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процедура </w:t>
      </w:r>
      <w:proofErr w:type="spellStart"/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психодіагностичного</w:t>
      </w:r>
      <w:proofErr w:type="spellEnd"/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дослідження, </w:t>
      </w:r>
      <w:r w:rsidR="006A01C9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 час якої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було </w:t>
      </w:r>
      <w:r w:rsidR="006A01C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використано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запланований </w:t>
      </w:r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 першому етапі комплекс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психодіагностичних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методик</w:t>
      </w:r>
      <w:proofErr w:type="spellEnd"/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14:paraId="2BDF679A" w14:textId="77777777" w:rsidR="00930079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rStyle w:val="hps"/>
          <w:sz w:val="28"/>
          <w:szCs w:val="28"/>
        </w:rPr>
        <w:t xml:space="preserve">Метою </w:t>
      </w:r>
      <w:r w:rsidR="006A01C9">
        <w:rPr>
          <w:rStyle w:val="hps"/>
          <w:sz w:val="28"/>
          <w:szCs w:val="28"/>
        </w:rPr>
        <w:t xml:space="preserve">емпіричного дослідження </w:t>
      </w:r>
      <w:r>
        <w:rPr>
          <w:rStyle w:val="hps"/>
          <w:sz w:val="28"/>
          <w:szCs w:val="28"/>
        </w:rPr>
        <w:t xml:space="preserve">було </w:t>
      </w:r>
      <w:r>
        <w:rPr>
          <w:sz w:val="28"/>
          <w:szCs w:val="28"/>
        </w:rPr>
        <w:t>встановлення</w:t>
      </w:r>
      <w:r w:rsidRPr="00A107FB">
        <w:rPr>
          <w:sz w:val="28"/>
          <w:szCs w:val="28"/>
        </w:rPr>
        <w:t xml:space="preserve"> особливост</w:t>
      </w:r>
      <w:r>
        <w:rPr>
          <w:sz w:val="28"/>
          <w:szCs w:val="28"/>
        </w:rPr>
        <w:t xml:space="preserve">ей поведінки чоловіків </w:t>
      </w:r>
      <w:r w:rsidR="006A01C9">
        <w:rPr>
          <w:sz w:val="28"/>
          <w:szCs w:val="28"/>
        </w:rPr>
        <w:t xml:space="preserve">макіавеллістів </w:t>
      </w:r>
      <w:r>
        <w:rPr>
          <w:sz w:val="28"/>
          <w:szCs w:val="28"/>
        </w:rPr>
        <w:t xml:space="preserve">у </w:t>
      </w:r>
      <w:r w:rsidR="006A01C9">
        <w:rPr>
          <w:sz w:val="28"/>
          <w:szCs w:val="28"/>
        </w:rPr>
        <w:t>взаємовідносина</w:t>
      </w:r>
      <w:r>
        <w:rPr>
          <w:sz w:val="28"/>
          <w:szCs w:val="28"/>
        </w:rPr>
        <w:t xml:space="preserve">х з </w:t>
      </w:r>
      <w:r w:rsidRPr="00664E5E">
        <w:rPr>
          <w:sz w:val="28"/>
          <w:szCs w:val="28"/>
        </w:rPr>
        <w:t>жінками</w:t>
      </w:r>
      <w:r>
        <w:rPr>
          <w:sz w:val="28"/>
          <w:szCs w:val="28"/>
        </w:rPr>
        <w:t xml:space="preserve">. </w:t>
      </w:r>
    </w:p>
    <w:p w14:paraId="34964DFF" w14:textId="77777777" w:rsidR="00930079" w:rsidRPr="00563D95" w:rsidRDefault="004D7279" w:rsidP="00930079">
      <w:pPr>
        <w:spacing w:line="360" w:lineRule="auto"/>
        <w:ind w:firstLine="567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Для досягнення поставленої мети, було наступні з</w:t>
      </w:r>
      <w:r w:rsidR="00930079" w:rsidRPr="00563D95">
        <w:rPr>
          <w:rStyle w:val="hps"/>
          <w:sz w:val="28"/>
          <w:szCs w:val="28"/>
        </w:rPr>
        <w:t>авдання дослідження:</w:t>
      </w:r>
    </w:p>
    <w:p w14:paraId="053AFB51" w14:textId="77777777" w:rsidR="00930079" w:rsidRPr="00006F44" w:rsidRDefault="00930079" w:rsidP="00930079">
      <w:pPr>
        <w:spacing w:line="360" w:lineRule="auto"/>
        <w:ind w:firstLine="567"/>
        <w:jc w:val="both"/>
        <w:rPr>
          <w:rStyle w:val="hps"/>
          <w:sz w:val="28"/>
          <w:szCs w:val="28"/>
        </w:rPr>
      </w:pPr>
      <w:r w:rsidRPr="00006F44">
        <w:rPr>
          <w:rStyle w:val="hps"/>
          <w:sz w:val="28"/>
          <w:szCs w:val="28"/>
        </w:rPr>
        <w:t>- на основі концепцій зарубіжних і вітчизняних науковців розробити базу для власного дослідження;</w:t>
      </w:r>
    </w:p>
    <w:p w14:paraId="42C8176F" w14:textId="77777777" w:rsidR="00930079" w:rsidRPr="00062B27" w:rsidRDefault="00930079" w:rsidP="00930079">
      <w:pPr>
        <w:spacing w:line="360" w:lineRule="auto"/>
        <w:ind w:firstLine="720"/>
        <w:jc w:val="both"/>
        <w:rPr>
          <w:rStyle w:val="hps"/>
          <w:sz w:val="28"/>
          <w:szCs w:val="28"/>
        </w:rPr>
      </w:pPr>
      <w:r w:rsidRPr="00006F44">
        <w:rPr>
          <w:rStyle w:val="hps"/>
          <w:sz w:val="28"/>
          <w:szCs w:val="28"/>
        </w:rPr>
        <w:t xml:space="preserve">- </w:t>
      </w:r>
      <w:r>
        <w:rPr>
          <w:rStyle w:val="hps"/>
          <w:sz w:val="28"/>
          <w:szCs w:val="28"/>
        </w:rPr>
        <w:t xml:space="preserve">обрати методи та </w:t>
      </w:r>
      <w:proofErr w:type="spellStart"/>
      <w:r>
        <w:rPr>
          <w:rStyle w:val="hps"/>
          <w:sz w:val="28"/>
          <w:szCs w:val="28"/>
        </w:rPr>
        <w:t>психодіагностичні</w:t>
      </w:r>
      <w:proofErr w:type="spellEnd"/>
      <w:r w:rsidRPr="00062B27">
        <w:rPr>
          <w:rStyle w:val="hps"/>
          <w:sz w:val="28"/>
          <w:szCs w:val="28"/>
        </w:rPr>
        <w:t xml:space="preserve"> методик</w:t>
      </w:r>
      <w:r>
        <w:rPr>
          <w:rStyle w:val="hps"/>
          <w:sz w:val="28"/>
          <w:szCs w:val="28"/>
        </w:rPr>
        <w:t>и</w:t>
      </w:r>
      <w:r w:rsidRPr="00062B27">
        <w:rPr>
          <w:rStyle w:val="hps"/>
          <w:sz w:val="28"/>
          <w:szCs w:val="28"/>
        </w:rPr>
        <w:t xml:space="preserve">, </w:t>
      </w:r>
      <w:r>
        <w:rPr>
          <w:rStyle w:val="hps"/>
          <w:sz w:val="28"/>
          <w:szCs w:val="28"/>
        </w:rPr>
        <w:t xml:space="preserve">що більшою мірою підходять для дослідження </w:t>
      </w:r>
      <w:r w:rsidRPr="00A107FB">
        <w:rPr>
          <w:sz w:val="28"/>
          <w:szCs w:val="28"/>
        </w:rPr>
        <w:t>особливост</w:t>
      </w:r>
      <w:r>
        <w:rPr>
          <w:sz w:val="28"/>
          <w:szCs w:val="28"/>
        </w:rPr>
        <w:t>ей поведінки чоловіків</w:t>
      </w:r>
      <w:r w:rsidR="006A01C9">
        <w:rPr>
          <w:sz w:val="28"/>
          <w:szCs w:val="28"/>
        </w:rPr>
        <w:t xml:space="preserve"> макіавеллістів</w:t>
      </w:r>
      <w:r>
        <w:rPr>
          <w:sz w:val="28"/>
          <w:szCs w:val="28"/>
        </w:rPr>
        <w:t xml:space="preserve"> у взаємовідносинах з </w:t>
      </w:r>
      <w:r w:rsidRPr="00664E5E">
        <w:rPr>
          <w:sz w:val="28"/>
          <w:szCs w:val="28"/>
        </w:rPr>
        <w:t>жінками</w:t>
      </w:r>
      <w:r>
        <w:rPr>
          <w:sz w:val="28"/>
          <w:szCs w:val="28"/>
        </w:rPr>
        <w:t xml:space="preserve">, отже зарекомендували себе як надійний та ефективний </w:t>
      </w:r>
      <w:proofErr w:type="spellStart"/>
      <w:r>
        <w:rPr>
          <w:sz w:val="28"/>
          <w:szCs w:val="28"/>
        </w:rPr>
        <w:t>психодіагностичний</w:t>
      </w:r>
      <w:proofErr w:type="spellEnd"/>
      <w:r>
        <w:rPr>
          <w:sz w:val="28"/>
          <w:szCs w:val="28"/>
        </w:rPr>
        <w:t xml:space="preserve"> інструментарій</w:t>
      </w:r>
      <w:r w:rsidRPr="00062B27">
        <w:rPr>
          <w:rStyle w:val="hps"/>
          <w:sz w:val="28"/>
          <w:szCs w:val="28"/>
        </w:rPr>
        <w:t>;</w:t>
      </w:r>
    </w:p>
    <w:p w14:paraId="1137E255" w14:textId="77777777" w:rsidR="00930079" w:rsidRPr="00062B27" w:rsidRDefault="00930079" w:rsidP="00930079">
      <w:pPr>
        <w:spacing w:line="360" w:lineRule="auto"/>
        <w:ind w:firstLine="720"/>
        <w:jc w:val="both"/>
        <w:rPr>
          <w:rStyle w:val="hps"/>
          <w:sz w:val="28"/>
          <w:szCs w:val="28"/>
        </w:rPr>
      </w:pPr>
      <w:r w:rsidRPr="00006F44">
        <w:rPr>
          <w:rStyle w:val="hps"/>
          <w:sz w:val="28"/>
          <w:szCs w:val="28"/>
        </w:rPr>
        <w:t xml:space="preserve">- </w:t>
      </w:r>
      <w:r>
        <w:rPr>
          <w:rStyle w:val="hps"/>
          <w:sz w:val="28"/>
          <w:szCs w:val="28"/>
        </w:rPr>
        <w:t xml:space="preserve">організувати опитування </w:t>
      </w:r>
      <w:r w:rsidR="006A01C9">
        <w:rPr>
          <w:rStyle w:val="hps"/>
          <w:sz w:val="28"/>
          <w:szCs w:val="28"/>
        </w:rPr>
        <w:t xml:space="preserve">респондентів чоловічої статі </w:t>
      </w:r>
      <w:r>
        <w:rPr>
          <w:rStyle w:val="hps"/>
          <w:sz w:val="28"/>
          <w:szCs w:val="28"/>
        </w:rPr>
        <w:t xml:space="preserve">з метою </w:t>
      </w:r>
      <w:r w:rsidR="006A01C9">
        <w:rPr>
          <w:rStyle w:val="hps"/>
          <w:sz w:val="28"/>
          <w:szCs w:val="28"/>
        </w:rPr>
        <w:t xml:space="preserve">визначення </w:t>
      </w:r>
      <w:r w:rsidRPr="00A107FB">
        <w:rPr>
          <w:sz w:val="28"/>
          <w:szCs w:val="28"/>
        </w:rPr>
        <w:t>особливост</w:t>
      </w:r>
      <w:r>
        <w:rPr>
          <w:sz w:val="28"/>
          <w:szCs w:val="28"/>
        </w:rPr>
        <w:t xml:space="preserve">ей їх маніпулятивної поведінки у </w:t>
      </w:r>
      <w:r w:rsidR="006A01C9">
        <w:rPr>
          <w:sz w:val="28"/>
          <w:szCs w:val="28"/>
        </w:rPr>
        <w:t xml:space="preserve">взаємовідносинах </w:t>
      </w:r>
      <w:r>
        <w:rPr>
          <w:sz w:val="28"/>
          <w:szCs w:val="28"/>
        </w:rPr>
        <w:t>з</w:t>
      </w:r>
      <w:r w:rsidRPr="00664E5E">
        <w:rPr>
          <w:sz w:val="28"/>
          <w:szCs w:val="28"/>
        </w:rPr>
        <w:t xml:space="preserve"> жінками</w:t>
      </w:r>
      <w:r w:rsidRPr="00062B27">
        <w:rPr>
          <w:rStyle w:val="hps"/>
          <w:sz w:val="28"/>
          <w:szCs w:val="28"/>
        </w:rPr>
        <w:t xml:space="preserve"> за допомогою </w:t>
      </w:r>
      <w:r w:rsidR="006A01C9">
        <w:rPr>
          <w:rStyle w:val="hps"/>
          <w:sz w:val="28"/>
          <w:szCs w:val="28"/>
        </w:rPr>
        <w:t xml:space="preserve">банку </w:t>
      </w:r>
      <w:proofErr w:type="spellStart"/>
      <w:r w:rsidRPr="00062B27">
        <w:rPr>
          <w:rStyle w:val="hps"/>
          <w:sz w:val="28"/>
          <w:szCs w:val="28"/>
        </w:rPr>
        <w:t>психодіагностичних</w:t>
      </w:r>
      <w:proofErr w:type="spellEnd"/>
      <w:r w:rsidRPr="00062B27">
        <w:rPr>
          <w:rStyle w:val="hps"/>
          <w:sz w:val="28"/>
          <w:szCs w:val="28"/>
        </w:rPr>
        <w:t xml:space="preserve"> </w:t>
      </w:r>
      <w:proofErr w:type="spellStart"/>
      <w:r w:rsidRPr="00062B27">
        <w:rPr>
          <w:rStyle w:val="hps"/>
          <w:sz w:val="28"/>
          <w:szCs w:val="28"/>
        </w:rPr>
        <w:t>методик</w:t>
      </w:r>
      <w:proofErr w:type="spellEnd"/>
      <w:r w:rsidRPr="00062B27">
        <w:rPr>
          <w:rStyle w:val="hps"/>
          <w:sz w:val="28"/>
          <w:szCs w:val="28"/>
        </w:rPr>
        <w:t xml:space="preserve">; </w:t>
      </w:r>
    </w:p>
    <w:p w14:paraId="27F284A9" w14:textId="77777777" w:rsidR="00930079" w:rsidRDefault="00930079" w:rsidP="00930079">
      <w:pPr>
        <w:spacing w:line="360" w:lineRule="auto"/>
        <w:ind w:firstLine="709"/>
        <w:jc w:val="both"/>
        <w:rPr>
          <w:rStyle w:val="hps"/>
          <w:sz w:val="28"/>
          <w:szCs w:val="28"/>
        </w:rPr>
      </w:pPr>
      <w:r w:rsidRPr="00006F44">
        <w:rPr>
          <w:rStyle w:val="hps"/>
          <w:sz w:val="28"/>
          <w:szCs w:val="28"/>
        </w:rPr>
        <w:t xml:space="preserve">- проаналізувати та інтерпретувати </w:t>
      </w:r>
      <w:r w:rsidR="006A01C9">
        <w:rPr>
          <w:rStyle w:val="hps"/>
          <w:sz w:val="28"/>
          <w:szCs w:val="28"/>
        </w:rPr>
        <w:t xml:space="preserve">отримані </w:t>
      </w:r>
      <w:r w:rsidRPr="00006F44">
        <w:rPr>
          <w:rStyle w:val="hps"/>
          <w:sz w:val="28"/>
          <w:szCs w:val="28"/>
        </w:rPr>
        <w:t xml:space="preserve">результати проведеного </w:t>
      </w:r>
      <w:r>
        <w:rPr>
          <w:rStyle w:val="hps"/>
          <w:sz w:val="28"/>
          <w:szCs w:val="28"/>
        </w:rPr>
        <w:t xml:space="preserve">емпіричного </w:t>
      </w:r>
      <w:r w:rsidRPr="00006F44">
        <w:rPr>
          <w:rStyle w:val="hps"/>
          <w:sz w:val="28"/>
          <w:szCs w:val="28"/>
        </w:rPr>
        <w:t>дослідження.</w:t>
      </w:r>
    </w:p>
    <w:p w14:paraId="1DD82090" w14:textId="77777777" w:rsidR="00930079" w:rsidRPr="007E532E" w:rsidRDefault="008F0013" w:rsidP="00930079">
      <w:pPr>
        <w:pStyle w:val="3"/>
        <w:spacing w:after="0" w:line="360" w:lineRule="auto"/>
        <w:ind w:left="-142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93007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заємодія з респондентами відбувалася з використанням опитування </w:t>
      </w:r>
      <w:r w:rsidR="00930079">
        <w:rPr>
          <w:rFonts w:ascii="Times New Roman" w:hAnsi="Times New Roman" w:cs="Times New Roman"/>
          <w:color w:val="000000"/>
          <w:sz w:val="28"/>
          <w:szCs w:val="28"/>
          <w:lang w:val="en-US"/>
        </w:rPr>
        <w:t>Google</w:t>
      </w:r>
      <w:r w:rsidR="00930079" w:rsidRPr="007E532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30079">
        <w:rPr>
          <w:rFonts w:ascii="Times New Roman" w:hAnsi="Times New Roman" w:cs="Times New Roman"/>
          <w:color w:val="000000"/>
          <w:sz w:val="28"/>
          <w:szCs w:val="28"/>
          <w:lang w:val="en-US"/>
        </w:rPr>
        <w:t>Forms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в якому могли взяти участь</w:t>
      </w:r>
      <w:r w:rsidRPr="008F00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всі бажаючі  відповідно до критеріїв опитування за віком, статт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ю та наявністю шлюбних відносин</w:t>
      </w:r>
      <w:r w:rsidR="0093007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68294C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Спілкування у режимі онлайн допомогло</w:t>
      </w:r>
      <w:r w:rsidR="0093007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отримати необхідний зворотній зв</w:t>
      </w:r>
      <w:r w:rsidR="00930079" w:rsidRPr="007E532E">
        <w:rPr>
          <w:rFonts w:ascii="Times New Roman" w:hAnsi="Times New Roman" w:cs="Times New Roman"/>
          <w:color w:val="000000"/>
          <w:sz w:val="28"/>
          <w:szCs w:val="28"/>
          <w:lang w:val="uk-UA"/>
        </w:rPr>
        <w:t>’</w:t>
      </w:r>
      <w:r w:rsidR="0093007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язок з чоловіками, які проходили добровільне анонімне тестування за наданим їм блоком </w:t>
      </w:r>
      <w:proofErr w:type="spellStart"/>
      <w:r w:rsidR="00930079">
        <w:rPr>
          <w:rFonts w:ascii="Times New Roman" w:hAnsi="Times New Roman" w:cs="Times New Roman"/>
          <w:color w:val="000000"/>
          <w:sz w:val="28"/>
          <w:szCs w:val="28"/>
          <w:lang w:val="uk-UA"/>
        </w:rPr>
        <w:t>психодіагностичних</w:t>
      </w:r>
      <w:proofErr w:type="spellEnd"/>
      <w:r w:rsidR="0093007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930079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методик</w:t>
      </w:r>
      <w:proofErr w:type="spellEnd"/>
      <w:r w:rsidR="00930079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D14ECE" w:rsidRPr="008F00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14:paraId="0765EDA3" w14:textId="77777777" w:rsidR="00930079" w:rsidRPr="00062B27" w:rsidRDefault="00930079" w:rsidP="00930079">
      <w:pPr>
        <w:pStyle w:val="3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Перед виконанням завдання</w:t>
      </w:r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опитувані були ознайомлені з </w:t>
      </w:r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інструк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цією проведення кожної тестової методики</w:t>
      </w:r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14:paraId="6C5A37F7" w14:textId="77777777" w:rsidR="00930079" w:rsidRPr="00062B27" w:rsidRDefault="00930079" w:rsidP="00930079">
      <w:pPr>
        <w:pStyle w:val="3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На основі отриманих результатів проводився кількісний та якісний аналіз </w:t>
      </w:r>
      <w:r w:rsidR="007A152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обробки </w:t>
      </w:r>
      <w:r w:rsidRPr="00062B2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даних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</w:rPr>
        <w:t xml:space="preserve"> </w:t>
      </w:r>
    </w:p>
    <w:p w14:paraId="5C21EFF2" w14:textId="77777777" w:rsidR="00345CC4" w:rsidRDefault="00C477DB" w:rsidP="00930079">
      <w:pPr>
        <w:spacing w:line="360" w:lineRule="auto"/>
        <w:ind w:firstLine="709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 xml:space="preserve">У </w:t>
      </w:r>
      <w:r w:rsidR="00930079" w:rsidRPr="00C66BC3">
        <w:rPr>
          <w:rStyle w:val="hps"/>
          <w:sz w:val="28"/>
          <w:szCs w:val="28"/>
        </w:rPr>
        <w:t xml:space="preserve">роботі використовувався наступний </w:t>
      </w:r>
      <w:proofErr w:type="spellStart"/>
      <w:r w:rsidR="00930079" w:rsidRPr="00C66BC3">
        <w:rPr>
          <w:rStyle w:val="hps"/>
          <w:sz w:val="28"/>
          <w:szCs w:val="28"/>
        </w:rPr>
        <w:t>психодіагностичний</w:t>
      </w:r>
      <w:proofErr w:type="spellEnd"/>
      <w:r w:rsidR="00930079" w:rsidRPr="00C66BC3">
        <w:rPr>
          <w:rStyle w:val="hps"/>
          <w:sz w:val="28"/>
          <w:szCs w:val="28"/>
        </w:rPr>
        <w:t xml:space="preserve"> інструментарій:</w:t>
      </w:r>
      <w:r w:rsidR="00930079">
        <w:rPr>
          <w:rStyle w:val="hps"/>
          <w:sz w:val="28"/>
          <w:szCs w:val="28"/>
        </w:rPr>
        <w:t xml:space="preserve"> </w:t>
      </w:r>
    </w:p>
    <w:p w14:paraId="1CFF0270" w14:textId="77777777" w:rsidR="00345CC4" w:rsidRDefault="00345CC4" w:rsidP="00930079">
      <w:pPr>
        <w:spacing w:line="360" w:lineRule="auto"/>
        <w:ind w:firstLine="709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 xml:space="preserve">- </w:t>
      </w:r>
      <w:r w:rsidR="007E60CE">
        <w:rPr>
          <w:sz w:val="28"/>
          <w:szCs w:val="28"/>
        </w:rPr>
        <w:t xml:space="preserve">Методика </w:t>
      </w:r>
      <w:r w:rsidR="007E60CE">
        <w:rPr>
          <w:sz w:val="28"/>
          <w:szCs w:val="28"/>
          <w:lang w:val="en-US"/>
        </w:rPr>
        <w:t>Ma</w:t>
      </w:r>
      <w:r w:rsidR="007E60CE">
        <w:rPr>
          <w:sz w:val="28"/>
          <w:szCs w:val="28"/>
        </w:rPr>
        <w:t>к</w:t>
      </w:r>
      <w:r w:rsidR="007E60CE" w:rsidRPr="00F37D77">
        <w:rPr>
          <w:sz w:val="28"/>
          <w:szCs w:val="28"/>
        </w:rPr>
        <w:t>-</w:t>
      </w:r>
      <w:r w:rsidR="007E60CE">
        <w:rPr>
          <w:sz w:val="28"/>
          <w:szCs w:val="28"/>
          <w:lang w:val="en-US"/>
        </w:rPr>
        <w:t>IV</w:t>
      </w:r>
      <w:r w:rsidR="007E60CE" w:rsidRPr="0073422C">
        <w:rPr>
          <w:sz w:val="28"/>
          <w:szCs w:val="28"/>
        </w:rPr>
        <w:t xml:space="preserve"> </w:t>
      </w:r>
      <w:r w:rsidR="007E60CE">
        <w:rPr>
          <w:sz w:val="28"/>
          <w:szCs w:val="28"/>
        </w:rPr>
        <w:t xml:space="preserve">(розроблена Р. Крісті та Ф. Л. </w:t>
      </w:r>
      <w:proofErr w:type="spellStart"/>
      <w:r w:rsidR="007E60CE">
        <w:rPr>
          <w:sz w:val="28"/>
          <w:szCs w:val="28"/>
        </w:rPr>
        <w:t>Гейз</w:t>
      </w:r>
      <w:proofErr w:type="spellEnd"/>
      <w:r w:rsidR="007E60CE">
        <w:rPr>
          <w:sz w:val="28"/>
          <w:szCs w:val="28"/>
        </w:rPr>
        <w:t>, адаптована         В. Знаковим). У роботі використовувався варіант методики, перекладений з російської на українську мову Н. Гребінь. Під час перекладу, автором приділялася значна увага збереженню змісту, а  для перевірки граматичної та концептуальної адекватності перекладу тверджень методики була проведена процедура експертної оцінки.</w:t>
      </w:r>
    </w:p>
    <w:p w14:paraId="7E0D4F43" w14:textId="77777777" w:rsidR="00345CC4" w:rsidRDefault="00345CC4" w:rsidP="00930079">
      <w:pPr>
        <w:spacing w:line="360" w:lineRule="auto"/>
        <w:ind w:firstLine="709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- Д</w:t>
      </w:r>
      <w:r w:rsidR="00930079">
        <w:rPr>
          <w:rStyle w:val="hps"/>
          <w:sz w:val="28"/>
          <w:szCs w:val="28"/>
        </w:rPr>
        <w:t>іагностика маніпулятивних відносин за шкалою Т. Банта,</w:t>
      </w:r>
      <w:r w:rsidR="00930079" w:rsidRPr="00C66BC3">
        <w:rPr>
          <w:rStyle w:val="hps"/>
          <w:sz w:val="28"/>
          <w:szCs w:val="28"/>
        </w:rPr>
        <w:t xml:space="preserve"> </w:t>
      </w:r>
    </w:p>
    <w:p w14:paraId="5FA6AF9B" w14:textId="77777777" w:rsidR="00345CC4" w:rsidRDefault="00345CC4" w:rsidP="00930079">
      <w:pPr>
        <w:spacing w:line="360" w:lineRule="auto"/>
        <w:ind w:firstLine="709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- М</w:t>
      </w:r>
      <w:r w:rsidR="00930079" w:rsidRPr="006A7117">
        <w:rPr>
          <w:rStyle w:val="hps"/>
          <w:sz w:val="28"/>
          <w:szCs w:val="28"/>
        </w:rPr>
        <w:t>етодика «Незакінчені речення»</w:t>
      </w:r>
      <w:r w:rsidR="00930079">
        <w:rPr>
          <w:rStyle w:val="hps"/>
          <w:sz w:val="28"/>
          <w:szCs w:val="28"/>
        </w:rPr>
        <w:t xml:space="preserve"> Д.</w:t>
      </w:r>
      <w:r w:rsidR="0068294C">
        <w:rPr>
          <w:rStyle w:val="hps"/>
          <w:sz w:val="28"/>
          <w:szCs w:val="28"/>
        </w:rPr>
        <w:t xml:space="preserve"> </w:t>
      </w:r>
      <w:r w:rsidR="00930079">
        <w:rPr>
          <w:rStyle w:val="hps"/>
          <w:sz w:val="28"/>
          <w:szCs w:val="28"/>
        </w:rPr>
        <w:t xml:space="preserve">Сакса (адаптація </w:t>
      </w:r>
      <w:r>
        <w:rPr>
          <w:rStyle w:val="hps"/>
          <w:sz w:val="28"/>
          <w:szCs w:val="28"/>
        </w:rPr>
        <w:t xml:space="preserve">                             </w:t>
      </w:r>
      <w:r w:rsidR="000965AC">
        <w:rPr>
          <w:rStyle w:val="hps"/>
          <w:sz w:val="28"/>
          <w:szCs w:val="28"/>
        </w:rPr>
        <w:t xml:space="preserve">Л. </w:t>
      </w:r>
      <w:proofErr w:type="spellStart"/>
      <w:r w:rsidR="004D7279">
        <w:rPr>
          <w:rStyle w:val="hps"/>
          <w:sz w:val="28"/>
          <w:szCs w:val="28"/>
        </w:rPr>
        <w:t>Оконечникової</w:t>
      </w:r>
      <w:proofErr w:type="spellEnd"/>
      <w:r w:rsidR="004D7279">
        <w:rPr>
          <w:rStyle w:val="hps"/>
          <w:sz w:val="28"/>
          <w:szCs w:val="28"/>
        </w:rPr>
        <w:t xml:space="preserve">), </w:t>
      </w:r>
    </w:p>
    <w:p w14:paraId="18ABA74D" w14:textId="77777777" w:rsidR="00930079" w:rsidRDefault="00345CC4" w:rsidP="00930079">
      <w:pPr>
        <w:spacing w:line="360" w:lineRule="auto"/>
        <w:ind w:firstLine="709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 xml:space="preserve">- </w:t>
      </w:r>
      <w:r>
        <w:rPr>
          <w:sz w:val="28"/>
          <w:szCs w:val="28"/>
        </w:rPr>
        <w:t>О</w:t>
      </w:r>
      <w:r w:rsidR="00090345" w:rsidRPr="00597055">
        <w:rPr>
          <w:sz w:val="28"/>
          <w:szCs w:val="28"/>
        </w:rPr>
        <w:t>питувальник</w:t>
      </w:r>
      <w:r w:rsidR="00090345">
        <w:rPr>
          <w:sz w:val="28"/>
          <w:szCs w:val="28"/>
        </w:rPr>
        <w:t xml:space="preserve"> міжособистісної взаємодії</w:t>
      </w:r>
      <w:r w:rsidR="00090345" w:rsidRPr="00597055">
        <w:rPr>
          <w:sz w:val="28"/>
          <w:szCs w:val="28"/>
        </w:rPr>
        <w:t xml:space="preserve"> </w:t>
      </w:r>
      <w:r w:rsidR="00090345" w:rsidRPr="00597055">
        <w:rPr>
          <w:sz w:val="28"/>
          <w:szCs w:val="28"/>
          <w:lang w:val="en-US"/>
        </w:rPr>
        <w:t>FIRO</w:t>
      </w:r>
      <w:r w:rsidR="00090345" w:rsidRPr="00597055">
        <w:rPr>
          <w:sz w:val="28"/>
          <w:szCs w:val="28"/>
        </w:rPr>
        <w:t>-В (</w:t>
      </w:r>
      <w:r w:rsidR="00090345" w:rsidRPr="00597055">
        <w:rPr>
          <w:sz w:val="28"/>
          <w:szCs w:val="28"/>
          <w:lang w:val="en-US"/>
        </w:rPr>
        <w:t>Fundamental</w:t>
      </w:r>
      <w:r w:rsidR="00090345" w:rsidRPr="00597055">
        <w:rPr>
          <w:sz w:val="28"/>
          <w:szCs w:val="28"/>
        </w:rPr>
        <w:t xml:space="preserve"> </w:t>
      </w:r>
      <w:r w:rsidR="00090345" w:rsidRPr="00597055">
        <w:rPr>
          <w:sz w:val="28"/>
          <w:szCs w:val="28"/>
          <w:lang w:val="en-US"/>
        </w:rPr>
        <w:t>Interpersonal</w:t>
      </w:r>
      <w:r w:rsidR="00090345" w:rsidRPr="00597055">
        <w:rPr>
          <w:sz w:val="28"/>
          <w:szCs w:val="28"/>
        </w:rPr>
        <w:t xml:space="preserve"> </w:t>
      </w:r>
      <w:r w:rsidR="00090345" w:rsidRPr="00597055">
        <w:rPr>
          <w:sz w:val="28"/>
          <w:szCs w:val="28"/>
          <w:lang w:val="en-US"/>
        </w:rPr>
        <w:t>Relations</w:t>
      </w:r>
      <w:r w:rsidR="00090345" w:rsidRPr="00597055">
        <w:rPr>
          <w:sz w:val="28"/>
          <w:szCs w:val="28"/>
        </w:rPr>
        <w:t xml:space="preserve"> </w:t>
      </w:r>
      <w:r w:rsidR="00090345" w:rsidRPr="00597055">
        <w:rPr>
          <w:sz w:val="28"/>
          <w:szCs w:val="28"/>
          <w:lang w:val="en-US"/>
        </w:rPr>
        <w:t>Orientation</w:t>
      </w:r>
      <w:r w:rsidR="00090345" w:rsidRPr="00597055">
        <w:rPr>
          <w:sz w:val="28"/>
          <w:szCs w:val="28"/>
        </w:rPr>
        <w:t>)</w:t>
      </w:r>
      <w:r w:rsidR="00090345" w:rsidRPr="00597055">
        <w:rPr>
          <w:b/>
          <w:sz w:val="28"/>
          <w:szCs w:val="28"/>
        </w:rPr>
        <w:t xml:space="preserve"> </w:t>
      </w:r>
      <w:r w:rsidR="00090345">
        <w:rPr>
          <w:sz w:val="28"/>
          <w:szCs w:val="28"/>
        </w:rPr>
        <w:t xml:space="preserve">В. </w:t>
      </w:r>
      <w:proofErr w:type="spellStart"/>
      <w:r w:rsidR="00090345">
        <w:rPr>
          <w:sz w:val="28"/>
          <w:szCs w:val="28"/>
        </w:rPr>
        <w:t>Шутца</w:t>
      </w:r>
      <w:proofErr w:type="spellEnd"/>
      <w:r w:rsidR="00090345">
        <w:rPr>
          <w:sz w:val="28"/>
          <w:szCs w:val="28"/>
        </w:rPr>
        <w:t xml:space="preserve"> (адаптація</w:t>
      </w:r>
      <w:r w:rsidR="00090345" w:rsidRPr="00597055">
        <w:rPr>
          <w:sz w:val="28"/>
          <w:szCs w:val="28"/>
        </w:rPr>
        <w:t xml:space="preserve"> А. </w:t>
      </w:r>
      <w:proofErr w:type="spellStart"/>
      <w:r w:rsidR="00090345" w:rsidRPr="00597055">
        <w:rPr>
          <w:sz w:val="28"/>
          <w:szCs w:val="28"/>
        </w:rPr>
        <w:t>Рукавішнікова</w:t>
      </w:r>
      <w:proofErr w:type="spellEnd"/>
      <w:r w:rsidR="00090345">
        <w:rPr>
          <w:sz w:val="28"/>
          <w:szCs w:val="28"/>
        </w:rPr>
        <w:t>).</w:t>
      </w:r>
    </w:p>
    <w:p w14:paraId="0C3DEE39" w14:textId="77777777" w:rsidR="00930079" w:rsidRPr="00290DCC" w:rsidRDefault="00930079" w:rsidP="00930079">
      <w:pPr>
        <w:pStyle w:val="2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>
        <w:rPr>
          <w:rStyle w:val="hps"/>
          <w:b w:val="0"/>
          <w:sz w:val="28"/>
          <w:szCs w:val="28"/>
        </w:rPr>
        <w:t>Існує п</w:t>
      </w:r>
      <w:r w:rsidRPr="00290DCC">
        <w:rPr>
          <w:rStyle w:val="hps"/>
          <w:b w:val="0"/>
          <w:sz w:val="28"/>
          <w:szCs w:val="28"/>
        </w:rPr>
        <w:t>’</w:t>
      </w:r>
      <w:r w:rsidR="00345CC4">
        <w:rPr>
          <w:rStyle w:val="hps"/>
          <w:b w:val="0"/>
          <w:sz w:val="28"/>
          <w:szCs w:val="28"/>
        </w:rPr>
        <w:t>ять версій М</w:t>
      </w:r>
      <w:r>
        <w:rPr>
          <w:rStyle w:val="hps"/>
          <w:b w:val="0"/>
          <w:sz w:val="28"/>
          <w:szCs w:val="28"/>
        </w:rPr>
        <w:t>етодики</w:t>
      </w:r>
      <w:r w:rsidRPr="00F56237">
        <w:rPr>
          <w:rStyle w:val="hps"/>
          <w:b w:val="0"/>
          <w:sz w:val="28"/>
          <w:szCs w:val="28"/>
        </w:rPr>
        <w:t xml:space="preserve"> дослідження макіавеллізму особистості</w:t>
      </w:r>
      <w:r>
        <w:rPr>
          <w:rStyle w:val="hps"/>
          <w:b w:val="0"/>
          <w:sz w:val="28"/>
          <w:szCs w:val="28"/>
        </w:rPr>
        <w:t xml:space="preserve">, але </w:t>
      </w:r>
      <w:r w:rsidRPr="00F56237">
        <w:rPr>
          <w:rStyle w:val="hps"/>
          <w:b w:val="0"/>
          <w:sz w:val="28"/>
          <w:szCs w:val="28"/>
        </w:rPr>
        <w:t xml:space="preserve"> </w:t>
      </w:r>
      <w:r>
        <w:rPr>
          <w:rStyle w:val="hps"/>
          <w:b w:val="0"/>
          <w:sz w:val="28"/>
          <w:szCs w:val="28"/>
        </w:rPr>
        <w:t>найбільш поширеною версією, що використовується у зарубіжних наукових колах є</w:t>
      </w:r>
      <w:r w:rsidRPr="00F56237">
        <w:rPr>
          <w:rStyle w:val="hps"/>
          <w:b w:val="0"/>
          <w:sz w:val="28"/>
          <w:szCs w:val="28"/>
        </w:rPr>
        <w:t xml:space="preserve"> шкала</w:t>
      </w:r>
      <w:r w:rsidR="0068294C">
        <w:rPr>
          <w:rStyle w:val="hps"/>
          <w:b w:val="0"/>
          <w:sz w:val="28"/>
          <w:szCs w:val="28"/>
        </w:rPr>
        <w:t xml:space="preserve"> Мак-4</w:t>
      </w:r>
      <w:r>
        <w:rPr>
          <w:rStyle w:val="hps"/>
          <w:b w:val="0"/>
          <w:sz w:val="28"/>
          <w:szCs w:val="28"/>
        </w:rPr>
        <w:t>. У нашій роботі було застосовано її адаптовану</w:t>
      </w:r>
      <w:r w:rsidR="0068294C">
        <w:rPr>
          <w:rStyle w:val="hps"/>
          <w:b w:val="0"/>
          <w:sz w:val="28"/>
          <w:szCs w:val="28"/>
        </w:rPr>
        <w:t xml:space="preserve"> </w:t>
      </w:r>
      <w:r w:rsidR="00452315">
        <w:rPr>
          <w:rStyle w:val="hps"/>
          <w:b w:val="0"/>
          <w:sz w:val="28"/>
          <w:szCs w:val="28"/>
        </w:rPr>
        <w:t xml:space="preserve">                В.</w:t>
      </w:r>
      <w:r>
        <w:rPr>
          <w:rStyle w:val="hps"/>
          <w:b w:val="0"/>
          <w:sz w:val="28"/>
          <w:szCs w:val="28"/>
        </w:rPr>
        <w:t xml:space="preserve"> Знаковим російськомовну версію, зміст якої</w:t>
      </w:r>
      <w:r w:rsidRPr="00F56237">
        <w:rPr>
          <w:rStyle w:val="hps"/>
          <w:b w:val="0"/>
          <w:sz w:val="28"/>
          <w:szCs w:val="28"/>
        </w:rPr>
        <w:t xml:space="preserve"> складається з 20 тверджень</w:t>
      </w:r>
      <w:r w:rsidRPr="00F56237">
        <w:rPr>
          <w:rFonts w:ascii="Arial" w:hAnsi="Arial" w:cs="Arial"/>
          <w:b w:val="0"/>
          <w:bCs w:val="0"/>
          <w:color w:val="000000"/>
          <w:sz w:val="30"/>
          <w:szCs w:val="30"/>
        </w:rPr>
        <w:t xml:space="preserve"> </w:t>
      </w:r>
      <w:r w:rsidRPr="002D3A51">
        <w:rPr>
          <w:b w:val="0"/>
          <w:bCs w:val="0"/>
          <w:color w:val="000000"/>
          <w:sz w:val="30"/>
          <w:szCs w:val="30"/>
        </w:rPr>
        <w:t>[</w:t>
      </w:r>
      <w:r w:rsidR="002D3A51" w:rsidRPr="002D3A51">
        <w:rPr>
          <w:b w:val="0"/>
          <w:bCs w:val="0"/>
          <w:color w:val="000000"/>
          <w:sz w:val="28"/>
          <w:szCs w:val="28"/>
        </w:rPr>
        <w:t>16</w:t>
      </w:r>
      <w:r w:rsidR="002D3A51" w:rsidRPr="002D3A51">
        <w:rPr>
          <w:b w:val="0"/>
          <w:iCs/>
          <w:color w:val="000000"/>
          <w:sz w:val="28"/>
          <w:szCs w:val="28"/>
        </w:rPr>
        <w:t>, с. 124</w:t>
      </w:r>
      <w:r w:rsidRPr="002D3A51">
        <w:rPr>
          <w:b w:val="0"/>
          <w:iCs/>
          <w:color w:val="000000"/>
          <w:sz w:val="28"/>
          <w:szCs w:val="28"/>
        </w:rPr>
        <w:t>]</w:t>
      </w:r>
      <w:r w:rsidRPr="002D3A51">
        <w:rPr>
          <w:iCs/>
          <w:color w:val="000000"/>
          <w:sz w:val="28"/>
          <w:szCs w:val="28"/>
        </w:rPr>
        <w:t>.</w:t>
      </w:r>
    </w:p>
    <w:p w14:paraId="3EE8AB7E" w14:textId="77777777" w:rsidR="00930079" w:rsidRPr="00A31625" w:rsidRDefault="00930079" w:rsidP="00930079">
      <w:pPr>
        <w:spacing w:line="360" w:lineRule="auto"/>
        <w:ind w:firstLine="709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В</w:t>
      </w:r>
      <w:r w:rsidRPr="00A31625">
        <w:rPr>
          <w:rStyle w:val="hps"/>
          <w:sz w:val="28"/>
          <w:szCs w:val="28"/>
        </w:rPr>
        <w:t>ар</w:t>
      </w:r>
      <w:r>
        <w:rPr>
          <w:rStyle w:val="hps"/>
          <w:sz w:val="28"/>
          <w:szCs w:val="28"/>
        </w:rPr>
        <w:t xml:space="preserve">іант шкали </w:t>
      </w:r>
      <w:r w:rsidR="0068294C">
        <w:rPr>
          <w:rStyle w:val="hps"/>
          <w:sz w:val="28"/>
          <w:szCs w:val="28"/>
        </w:rPr>
        <w:t xml:space="preserve">Мак-4 </w:t>
      </w:r>
      <w:r w:rsidR="00452315">
        <w:rPr>
          <w:rStyle w:val="hps"/>
          <w:sz w:val="28"/>
          <w:szCs w:val="28"/>
        </w:rPr>
        <w:t>В.</w:t>
      </w:r>
      <w:r>
        <w:rPr>
          <w:rStyle w:val="hps"/>
          <w:sz w:val="28"/>
          <w:szCs w:val="28"/>
        </w:rPr>
        <w:t xml:space="preserve"> Знакова є досить надійним</w:t>
      </w:r>
      <w:r w:rsidRPr="00A31625">
        <w:rPr>
          <w:rStyle w:val="hps"/>
          <w:sz w:val="28"/>
          <w:szCs w:val="28"/>
        </w:rPr>
        <w:t xml:space="preserve"> інструмент</w:t>
      </w:r>
      <w:r>
        <w:rPr>
          <w:rStyle w:val="hps"/>
          <w:sz w:val="28"/>
          <w:szCs w:val="28"/>
        </w:rPr>
        <w:t>ом для виявлення макі</w:t>
      </w:r>
      <w:r w:rsidRPr="00A31625">
        <w:rPr>
          <w:rStyle w:val="hps"/>
          <w:sz w:val="28"/>
          <w:szCs w:val="28"/>
        </w:rPr>
        <w:t>авел</w:t>
      </w:r>
      <w:r>
        <w:rPr>
          <w:rStyle w:val="hps"/>
          <w:sz w:val="28"/>
          <w:szCs w:val="28"/>
        </w:rPr>
        <w:t>лістичних</w:t>
      </w:r>
      <w:r w:rsidRPr="00A31625">
        <w:rPr>
          <w:rStyle w:val="hps"/>
          <w:sz w:val="28"/>
          <w:szCs w:val="28"/>
        </w:rPr>
        <w:t xml:space="preserve"> установок і переконань </w:t>
      </w:r>
      <w:r>
        <w:rPr>
          <w:rStyle w:val="hps"/>
          <w:sz w:val="28"/>
          <w:szCs w:val="28"/>
        </w:rPr>
        <w:t>у респондентів</w:t>
      </w:r>
      <w:r w:rsidRPr="00A31625">
        <w:rPr>
          <w:rStyle w:val="hps"/>
          <w:sz w:val="28"/>
          <w:szCs w:val="28"/>
        </w:rPr>
        <w:t>.</w:t>
      </w:r>
    </w:p>
    <w:p w14:paraId="7F07CFBF" w14:textId="77777777" w:rsidR="00930079" w:rsidRPr="00930079" w:rsidRDefault="00930079" w:rsidP="00930079">
      <w:pPr>
        <w:pStyle w:val="a7"/>
        <w:tabs>
          <w:tab w:val="left" w:pos="1638"/>
        </w:tabs>
        <w:spacing w:before="1" w:line="360" w:lineRule="auto"/>
        <w:ind w:left="0" w:right="49" w:firstLine="720"/>
        <w:jc w:val="both"/>
        <w:rPr>
          <w:rStyle w:val="hps"/>
          <w:sz w:val="28"/>
          <w:szCs w:val="28"/>
          <w:lang w:val="uk-UA"/>
        </w:rPr>
      </w:pPr>
      <w:r w:rsidRPr="00930079">
        <w:rPr>
          <w:rStyle w:val="hps"/>
          <w:sz w:val="28"/>
          <w:szCs w:val="28"/>
          <w:lang w:val="uk-UA"/>
        </w:rPr>
        <w:t xml:space="preserve">Структурними компонентами Методики дослідження макіавеллізму особистості </w:t>
      </w:r>
      <w:r w:rsidR="00810D7B">
        <w:rPr>
          <w:rStyle w:val="hps"/>
          <w:sz w:val="28"/>
          <w:szCs w:val="28"/>
          <w:lang w:val="uk-UA"/>
        </w:rPr>
        <w:t xml:space="preserve">в адаптації </w:t>
      </w:r>
      <w:r w:rsidRPr="00930079">
        <w:rPr>
          <w:rStyle w:val="hps"/>
          <w:sz w:val="28"/>
          <w:szCs w:val="28"/>
          <w:lang w:val="uk-UA"/>
        </w:rPr>
        <w:t xml:space="preserve">В.В. Знакова </w:t>
      </w:r>
      <w:r w:rsidR="00CE652C">
        <w:rPr>
          <w:rStyle w:val="hps"/>
          <w:sz w:val="28"/>
          <w:szCs w:val="28"/>
          <w:lang w:val="uk-UA"/>
        </w:rPr>
        <w:t xml:space="preserve">(переклад на українську мову та перевірка його адекватності Н. Гребінь) </w:t>
      </w:r>
      <w:r w:rsidRPr="00930079">
        <w:rPr>
          <w:rStyle w:val="hps"/>
          <w:sz w:val="28"/>
          <w:szCs w:val="28"/>
          <w:lang w:val="uk-UA"/>
        </w:rPr>
        <w:t>є наступні: інструкція її проведення; основний зміст, що містить 20 тверджень, стосовно яких досліджуваний має висловити ступінь власної згоди або незгоди; інтерпретація отриманих результатів</w:t>
      </w:r>
      <w:r w:rsidRPr="00930079">
        <w:rPr>
          <w:rStyle w:val="hps"/>
          <w:b/>
          <w:sz w:val="28"/>
          <w:szCs w:val="28"/>
          <w:lang w:val="uk-UA"/>
        </w:rPr>
        <w:t xml:space="preserve"> з </w:t>
      </w:r>
      <w:r w:rsidRPr="00930079">
        <w:rPr>
          <w:rStyle w:val="hps"/>
          <w:sz w:val="28"/>
          <w:szCs w:val="28"/>
          <w:lang w:val="uk-UA"/>
        </w:rPr>
        <w:t xml:space="preserve">урахуванням гендерних </w:t>
      </w:r>
      <w:r w:rsidRPr="002D3A51">
        <w:rPr>
          <w:rStyle w:val="hps"/>
          <w:sz w:val="28"/>
          <w:szCs w:val="28"/>
          <w:lang w:val="uk-UA"/>
        </w:rPr>
        <w:t xml:space="preserve">ознак </w:t>
      </w:r>
      <w:r w:rsidR="00452315" w:rsidRPr="00452315">
        <w:rPr>
          <w:rStyle w:val="hps"/>
          <w:sz w:val="28"/>
          <w:szCs w:val="28"/>
          <w:lang w:val="uk-UA"/>
        </w:rPr>
        <w:t>(Додаток 1</w:t>
      </w:r>
      <w:r w:rsidRPr="00452315">
        <w:rPr>
          <w:rStyle w:val="hps"/>
          <w:sz w:val="28"/>
          <w:szCs w:val="28"/>
          <w:lang w:val="uk-UA"/>
        </w:rPr>
        <w:t>).</w:t>
      </w:r>
      <w:r w:rsidRPr="00930079">
        <w:rPr>
          <w:rStyle w:val="hps"/>
          <w:sz w:val="28"/>
          <w:szCs w:val="28"/>
          <w:lang w:val="uk-UA"/>
        </w:rPr>
        <w:t xml:space="preserve"> </w:t>
      </w:r>
    </w:p>
    <w:p w14:paraId="69B9BD75" w14:textId="77777777" w:rsidR="00930079" w:rsidRPr="00930079" w:rsidRDefault="00930079" w:rsidP="00930079">
      <w:pPr>
        <w:pStyle w:val="a7"/>
        <w:tabs>
          <w:tab w:val="left" w:pos="1638"/>
        </w:tabs>
        <w:spacing w:before="1" w:line="360" w:lineRule="auto"/>
        <w:ind w:left="0" w:right="49" w:firstLine="720"/>
        <w:jc w:val="both"/>
        <w:rPr>
          <w:rStyle w:val="hps"/>
          <w:sz w:val="28"/>
          <w:szCs w:val="28"/>
          <w:lang w:val="uk-UA"/>
        </w:rPr>
      </w:pPr>
      <w:r w:rsidRPr="00930079">
        <w:rPr>
          <w:rStyle w:val="hps"/>
          <w:sz w:val="28"/>
          <w:szCs w:val="28"/>
          <w:lang w:val="uk-UA"/>
        </w:rPr>
        <w:lastRenderedPageBreak/>
        <w:t xml:space="preserve">Оцінювання відповідей опитаного відбувається з урахуванням ступеня його згоди (незгоди) відповідно 7-бальної шкали: від «абсолютно не згоден» (1 бал) до «повністю згоден» (7 балів). Кожному варіанту відповіді відповідає єдине значення, підраховується загальна сума балів за всіма пунктами, при цьому пункти № 3, 4, 6, 7, 9,10, 11, 14, 16 і 17 є реверсними, отже під час підрахунку балів ураховується їх протилежне значення. </w:t>
      </w:r>
    </w:p>
    <w:p w14:paraId="15A62113" w14:textId="77777777" w:rsidR="00930079" w:rsidRPr="00930079" w:rsidRDefault="00930079" w:rsidP="00930079">
      <w:pPr>
        <w:pStyle w:val="a7"/>
        <w:tabs>
          <w:tab w:val="left" w:pos="1638"/>
        </w:tabs>
        <w:spacing w:before="1" w:line="360" w:lineRule="auto"/>
        <w:ind w:left="0" w:right="49" w:firstLine="720"/>
        <w:jc w:val="both"/>
        <w:rPr>
          <w:rStyle w:val="hps"/>
          <w:sz w:val="28"/>
          <w:szCs w:val="28"/>
          <w:lang w:val="uk-UA"/>
        </w:rPr>
      </w:pPr>
      <w:r w:rsidRPr="00930079">
        <w:rPr>
          <w:rStyle w:val="hps"/>
          <w:sz w:val="28"/>
          <w:szCs w:val="28"/>
          <w:lang w:val="uk-UA"/>
        </w:rPr>
        <w:t>Низькі значення оцінок за Методикою дослідження макіавеллізму особистості В.В. Знакова</w:t>
      </w:r>
      <w:r w:rsidR="001E04B1">
        <w:rPr>
          <w:rStyle w:val="hps"/>
          <w:sz w:val="28"/>
          <w:szCs w:val="28"/>
          <w:lang w:val="uk-UA"/>
        </w:rPr>
        <w:t xml:space="preserve"> (переклад на українську мову та перевірка його адекватності Н. Гребінь) </w:t>
      </w:r>
      <w:r w:rsidRPr="00930079">
        <w:rPr>
          <w:rStyle w:val="hps"/>
          <w:sz w:val="28"/>
          <w:szCs w:val="28"/>
          <w:lang w:val="uk-UA"/>
        </w:rPr>
        <w:t xml:space="preserve"> для чоловіків знаходяться у діапазоні сумарних балів від 20 до 69, середні значення – від 70 до 88 балів,  а високі </w:t>
      </w:r>
      <w:r w:rsidRPr="00006F44">
        <w:rPr>
          <w:sz w:val="28"/>
          <w:szCs w:val="28"/>
          <w:lang w:val="uk-UA"/>
        </w:rPr>
        <w:t>–</w:t>
      </w:r>
      <w:r w:rsidRPr="00930079">
        <w:rPr>
          <w:rStyle w:val="hps"/>
          <w:sz w:val="28"/>
          <w:szCs w:val="28"/>
          <w:lang w:val="uk-UA"/>
        </w:rPr>
        <w:t xml:space="preserve"> від 89 до 140 балів </w:t>
      </w:r>
      <w:r w:rsidRPr="002D3A51">
        <w:rPr>
          <w:rStyle w:val="hps"/>
          <w:sz w:val="28"/>
          <w:szCs w:val="28"/>
          <w:lang w:val="uk-UA"/>
        </w:rPr>
        <w:t>[</w:t>
      </w:r>
      <w:r w:rsidR="002D3A51" w:rsidRPr="002D3A51">
        <w:rPr>
          <w:sz w:val="28"/>
          <w:szCs w:val="28"/>
          <w:lang w:val="uk-UA"/>
        </w:rPr>
        <w:t>16</w:t>
      </w:r>
      <w:r w:rsidRPr="002D3A51">
        <w:rPr>
          <w:sz w:val="28"/>
          <w:szCs w:val="28"/>
          <w:lang w:val="uk-UA"/>
        </w:rPr>
        <w:t xml:space="preserve">, </w:t>
      </w:r>
      <w:r w:rsidRPr="002D3A51">
        <w:rPr>
          <w:sz w:val="28"/>
          <w:szCs w:val="28"/>
        </w:rPr>
        <w:t>c</w:t>
      </w:r>
      <w:r w:rsidR="002D3A51" w:rsidRPr="002D3A51">
        <w:rPr>
          <w:sz w:val="28"/>
          <w:szCs w:val="28"/>
          <w:lang w:val="uk-UA"/>
        </w:rPr>
        <w:t>.127</w:t>
      </w:r>
      <w:r w:rsidRPr="002D3A51">
        <w:rPr>
          <w:rStyle w:val="hps"/>
          <w:sz w:val="28"/>
          <w:szCs w:val="28"/>
          <w:lang w:val="uk-UA"/>
        </w:rPr>
        <w:t>].</w:t>
      </w:r>
    </w:p>
    <w:p w14:paraId="214F9B23" w14:textId="77777777" w:rsidR="00930079" w:rsidRPr="00930079" w:rsidRDefault="00930079" w:rsidP="00930079">
      <w:pPr>
        <w:pStyle w:val="a7"/>
        <w:tabs>
          <w:tab w:val="left" w:pos="1638"/>
        </w:tabs>
        <w:spacing w:before="1" w:line="360" w:lineRule="auto"/>
        <w:ind w:left="0" w:right="49" w:firstLine="720"/>
        <w:jc w:val="both"/>
        <w:rPr>
          <w:rStyle w:val="hps"/>
          <w:sz w:val="28"/>
          <w:szCs w:val="28"/>
          <w:lang w:val="ru-RU"/>
        </w:rPr>
      </w:pPr>
      <w:r w:rsidRPr="00930079">
        <w:rPr>
          <w:rStyle w:val="hps"/>
          <w:sz w:val="28"/>
          <w:szCs w:val="28"/>
          <w:lang w:val="ru-RU"/>
        </w:rPr>
        <w:t xml:space="preserve">З метою </w:t>
      </w:r>
      <w:proofErr w:type="spellStart"/>
      <w:r w:rsidRPr="00930079">
        <w:rPr>
          <w:rStyle w:val="hps"/>
          <w:sz w:val="28"/>
          <w:szCs w:val="28"/>
          <w:lang w:val="ru-RU"/>
        </w:rPr>
        <w:t>діагностики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схильності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особистості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виявляти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маніпулятивне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ставлення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до </w:t>
      </w:r>
      <w:proofErr w:type="spellStart"/>
      <w:r w:rsidRPr="00930079">
        <w:rPr>
          <w:rStyle w:val="hps"/>
          <w:sz w:val="28"/>
          <w:szCs w:val="28"/>
          <w:lang w:val="ru-RU"/>
        </w:rPr>
        <w:t>інших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використовувалася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у </w:t>
      </w:r>
      <w:proofErr w:type="spellStart"/>
      <w:r w:rsidRPr="00930079">
        <w:rPr>
          <w:rStyle w:val="hps"/>
          <w:sz w:val="28"/>
          <w:szCs w:val="28"/>
          <w:lang w:val="ru-RU"/>
        </w:rPr>
        <w:t>дослідженні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«Шкала </w:t>
      </w:r>
      <w:proofErr w:type="spellStart"/>
      <w:r w:rsidRPr="00930079">
        <w:rPr>
          <w:rStyle w:val="hps"/>
          <w:sz w:val="28"/>
          <w:szCs w:val="28"/>
          <w:lang w:val="ru-RU"/>
        </w:rPr>
        <w:t>маніпулятивних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відносин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» Т. Банта </w:t>
      </w:r>
      <w:r w:rsidR="00452315">
        <w:rPr>
          <w:rStyle w:val="hps"/>
          <w:sz w:val="28"/>
          <w:szCs w:val="28"/>
          <w:lang w:val="ru-RU"/>
        </w:rPr>
        <w:t>(</w:t>
      </w:r>
      <w:proofErr w:type="spellStart"/>
      <w:r w:rsidR="00452315">
        <w:rPr>
          <w:rStyle w:val="hps"/>
          <w:sz w:val="28"/>
          <w:szCs w:val="28"/>
          <w:lang w:val="ru-RU"/>
        </w:rPr>
        <w:t>Додаток</w:t>
      </w:r>
      <w:proofErr w:type="spellEnd"/>
      <w:r w:rsidR="00452315">
        <w:rPr>
          <w:rStyle w:val="hps"/>
          <w:sz w:val="28"/>
          <w:szCs w:val="28"/>
          <w:lang w:val="ru-RU"/>
        </w:rPr>
        <w:t xml:space="preserve"> 2</w:t>
      </w:r>
      <w:r w:rsidRPr="002D3A51">
        <w:rPr>
          <w:rStyle w:val="hps"/>
          <w:sz w:val="28"/>
          <w:szCs w:val="28"/>
          <w:lang w:val="ru-RU"/>
        </w:rPr>
        <w:t>).</w:t>
      </w:r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Основний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зміст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цього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proofErr w:type="gramStart"/>
      <w:r w:rsidRPr="00930079">
        <w:rPr>
          <w:rStyle w:val="hps"/>
          <w:sz w:val="28"/>
          <w:szCs w:val="28"/>
          <w:lang w:val="ru-RU"/>
        </w:rPr>
        <w:t>опитувальника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 </w:t>
      </w:r>
      <w:proofErr w:type="spellStart"/>
      <w:r w:rsidRPr="00930079">
        <w:rPr>
          <w:rStyle w:val="hps"/>
          <w:sz w:val="28"/>
          <w:szCs w:val="28"/>
          <w:lang w:val="ru-RU"/>
        </w:rPr>
        <w:t>складається</w:t>
      </w:r>
      <w:proofErr w:type="spellEnd"/>
      <w:proofErr w:type="gramEnd"/>
      <w:r w:rsidRPr="00930079">
        <w:rPr>
          <w:rStyle w:val="hps"/>
          <w:sz w:val="28"/>
          <w:szCs w:val="28"/>
          <w:lang w:val="ru-RU"/>
        </w:rPr>
        <w:t xml:space="preserve"> з </w:t>
      </w:r>
      <w:proofErr w:type="spellStart"/>
      <w:r w:rsidRPr="00930079">
        <w:rPr>
          <w:rStyle w:val="hps"/>
          <w:sz w:val="28"/>
          <w:szCs w:val="28"/>
          <w:lang w:val="ru-RU"/>
        </w:rPr>
        <w:t>двадцями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тверджень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. </w:t>
      </w:r>
      <w:proofErr w:type="spellStart"/>
      <w:r w:rsidRPr="00930079">
        <w:rPr>
          <w:rStyle w:val="hps"/>
          <w:sz w:val="28"/>
          <w:szCs w:val="28"/>
          <w:lang w:val="ru-RU"/>
        </w:rPr>
        <w:t>Досліджуваному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треба </w:t>
      </w:r>
      <w:proofErr w:type="spellStart"/>
      <w:r w:rsidRPr="00930079">
        <w:rPr>
          <w:rStyle w:val="hps"/>
          <w:sz w:val="28"/>
          <w:szCs w:val="28"/>
          <w:lang w:val="ru-RU"/>
        </w:rPr>
        <w:t>висловити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своє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ставлення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до </w:t>
      </w:r>
      <w:proofErr w:type="spellStart"/>
      <w:r w:rsidRPr="00930079">
        <w:rPr>
          <w:rStyle w:val="hps"/>
          <w:sz w:val="28"/>
          <w:szCs w:val="28"/>
          <w:lang w:val="ru-RU"/>
        </w:rPr>
        <w:t>запропонованих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тверджень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за </w:t>
      </w:r>
      <w:proofErr w:type="spellStart"/>
      <w:r w:rsidRPr="00930079">
        <w:rPr>
          <w:rStyle w:val="hps"/>
          <w:sz w:val="28"/>
          <w:szCs w:val="28"/>
          <w:lang w:val="ru-RU"/>
        </w:rPr>
        <w:t>допомогою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шкали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, </w:t>
      </w:r>
      <w:proofErr w:type="spellStart"/>
      <w:r w:rsidRPr="00930079">
        <w:rPr>
          <w:rStyle w:val="hps"/>
          <w:sz w:val="28"/>
          <w:szCs w:val="28"/>
          <w:lang w:val="ru-RU"/>
        </w:rPr>
        <w:t>що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складається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з </w:t>
      </w:r>
      <w:proofErr w:type="spellStart"/>
      <w:r w:rsidRPr="00930079">
        <w:rPr>
          <w:rStyle w:val="hps"/>
          <w:sz w:val="28"/>
          <w:szCs w:val="28"/>
          <w:lang w:val="ru-RU"/>
        </w:rPr>
        <w:t>п</w:t>
      </w:r>
      <w:r w:rsidRPr="0077175D">
        <w:rPr>
          <w:rStyle w:val="hps"/>
          <w:sz w:val="28"/>
          <w:szCs w:val="28"/>
          <w:lang w:val="ru-RU"/>
        </w:rPr>
        <w:t>’</w:t>
      </w:r>
      <w:r w:rsidRPr="00930079">
        <w:rPr>
          <w:rStyle w:val="hps"/>
          <w:sz w:val="28"/>
          <w:szCs w:val="28"/>
          <w:lang w:val="ru-RU"/>
        </w:rPr>
        <w:t>яти</w:t>
      </w:r>
      <w:proofErr w:type="spellEnd"/>
      <w:r w:rsidRP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Pr="00930079">
        <w:rPr>
          <w:rStyle w:val="hps"/>
          <w:sz w:val="28"/>
          <w:szCs w:val="28"/>
          <w:lang w:val="ru-RU"/>
        </w:rPr>
        <w:t>градацій</w:t>
      </w:r>
      <w:proofErr w:type="spellEnd"/>
      <w:r w:rsidRPr="00930079">
        <w:rPr>
          <w:rStyle w:val="hps"/>
          <w:sz w:val="28"/>
          <w:szCs w:val="28"/>
          <w:lang w:val="ru-RU"/>
        </w:rPr>
        <w:t>: «</w:t>
      </w:r>
      <w:proofErr w:type="spellStart"/>
      <w:r w:rsidRPr="00930079">
        <w:rPr>
          <w:rStyle w:val="hps"/>
          <w:sz w:val="28"/>
          <w:szCs w:val="28"/>
          <w:lang w:val="ru-RU"/>
        </w:rPr>
        <w:t>завжди</w:t>
      </w:r>
      <w:proofErr w:type="spellEnd"/>
      <w:r w:rsidRPr="00930079">
        <w:rPr>
          <w:rStyle w:val="hps"/>
          <w:sz w:val="28"/>
          <w:szCs w:val="28"/>
          <w:lang w:val="ru-RU"/>
        </w:rPr>
        <w:t>», «часто», «</w:t>
      </w:r>
      <w:proofErr w:type="spellStart"/>
      <w:r w:rsidRPr="00930079">
        <w:rPr>
          <w:rStyle w:val="hps"/>
          <w:sz w:val="28"/>
          <w:szCs w:val="28"/>
          <w:lang w:val="ru-RU"/>
        </w:rPr>
        <w:t>іноді</w:t>
      </w:r>
      <w:proofErr w:type="spellEnd"/>
      <w:r w:rsidRPr="00930079">
        <w:rPr>
          <w:rStyle w:val="hps"/>
          <w:sz w:val="28"/>
          <w:szCs w:val="28"/>
          <w:lang w:val="ru-RU"/>
        </w:rPr>
        <w:t>», «</w:t>
      </w:r>
      <w:proofErr w:type="spellStart"/>
      <w:r w:rsidRPr="00930079">
        <w:rPr>
          <w:rStyle w:val="hps"/>
          <w:sz w:val="28"/>
          <w:szCs w:val="28"/>
          <w:lang w:val="ru-RU"/>
        </w:rPr>
        <w:t>рідко</w:t>
      </w:r>
      <w:proofErr w:type="spellEnd"/>
      <w:r w:rsidRPr="00930079">
        <w:rPr>
          <w:rStyle w:val="hps"/>
          <w:sz w:val="28"/>
          <w:szCs w:val="28"/>
          <w:lang w:val="ru-RU"/>
        </w:rPr>
        <w:t>», «</w:t>
      </w:r>
      <w:proofErr w:type="spellStart"/>
      <w:r w:rsidRPr="00930079">
        <w:rPr>
          <w:rStyle w:val="hps"/>
          <w:sz w:val="28"/>
          <w:szCs w:val="28"/>
          <w:lang w:val="ru-RU"/>
        </w:rPr>
        <w:t>ніколи</w:t>
      </w:r>
      <w:proofErr w:type="spellEnd"/>
      <w:r w:rsidRPr="00930079">
        <w:rPr>
          <w:rStyle w:val="hps"/>
          <w:sz w:val="28"/>
          <w:szCs w:val="28"/>
          <w:lang w:val="ru-RU"/>
        </w:rPr>
        <w:t>»</w:t>
      </w:r>
      <w:r w:rsidRPr="0077175D">
        <w:rPr>
          <w:rStyle w:val="hps"/>
          <w:sz w:val="28"/>
          <w:szCs w:val="28"/>
          <w:lang w:val="ru-RU"/>
        </w:rPr>
        <w:t xml:space="preserve"> </w:t>
      </w:r>
      <w:r w:rsidRPr="00452315">
        <w:rPr>
          <w:rStyle w:val="hps"/>
          <w:sz w:val="28"/>
          <w:szCs w:val="28"/>
          <w:lang w:val="ru-RU"/>
        </w:rPr>
        <w:t>[</w:t>
      </w:r>
      <w:r w:rsidR="002D3A51" w:rsidRPr="00452315">
        <w:rPr>
          <w:rStyle w:val="hps"/>
          <w:sz w:val="28"/>
          <w:szCs w:val="28"/>
          <w:lang w:val="ru-RU"/>
        </w:rPr>
        <w:t xml:space="preserve">41, </w:t>
      </w:r>
      <w:r w:rsidR="002D3A51" w:rsidRPr="00452315">
        <w:rPr>
          <w:color w:val="000000"/>
          <w:sz w:val="28"/>
          <w:szCs w:val="28"/>
          <w:lang w:val="ru-RU"/>
        </w:rPr>
        <w:t>с.</w:t>
      </w:r>
      <w:r w:rsidRPr="00452315">
        <w:rPr>
          <w:color w:val="000000"/>
          <w:sz w:val="28"/>
          <w:szCs w:val="28"/>
          <w:lang w:val="ru-RU"/>
        </w:rPr>
        <w:t xml:space="preserve"> 69</w:t>
      </w:r>
      <w:r w:rsidRPr="00452315">
        <w:rPr>
          <w:rStyle w:val="hps"/>
          <w:sz w:val="28"/>
          <w:szCs w:val="28"/>
          <w:lang w:val="ru-RU"/>
        </w:rPr>
        <w:t>].</w:t>
      </w:r>
      <w:r w:rsidRPr="00930079">
        <w:rPr>
          <w:rStyle w:val="hps"/>
          <w:sz w:val="28"/>
          <w:szCs w:val="28"/>
          <w:lang w:val="ru-RU"/>
        </w:rPr>
        <w:t xml:space="preserve"> </w:t>
      </w:r>
    </w:p>
    <w:p w14:paraId="05FF6144" w14:textId="77777777" w:rsidR="00930079" w:rsidRPr="00A31625" w:rsidRDefault="00930079" w:rsidP="00930079">
      <w:pPr>
        <w:spacing w:line="360" w:lineRule="auto"/>
        <w:ind w:firstLine="709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При обробці та</w:t>
      </w:r>
      <w:r w:rsidRPr="00A31625">
        <w:rPr>
          <w:rStyle w:val="hps"/>
          <w:sz w:val="28"/>
          <w:szCs w:val="28"/>
        </w:rPr>
        <w:t xml:space="preserve"> інтерпретації результатів тесту бали</w:t>
      </w:r>
      <w:r>
        <w:rPr>
          <w:rStyle w:val="hps"/>
          <w:sz w:val="28"/>
          <w:szCs w:val="28"/>
        </w:rPr>
        <w:t xml:space="preserve">, що отримав </w:t>
      </w:r>
      <w:r w:rsidRPr="00A31625">
        <w:rPr>
          <w:rStyle w:val="hps"/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 xml:space="preserve">опитаний, </w:t>
      </w:r>
      <w:r w:rsidRPr="00A31625">
        <w:rPr>
          <w:rStyle w:val="hps"/>
          <w:sz w:val="28"/>
          <w:szCs w:val="28"/>
        </w:rPr>
        <w:t>підсумовуються.</w:t>
      </w:r>
      <w:r>
        <w:rPr>
          <w:rStyle w:val="hps"/>
          <w:sz w:val="28"/>
          <w:szCs w:val="28"/>
        </w:rPr>
        <w:t xml:space="preserve"> Таким чином, можна встановити рівень розвитку схильності респондента виявляти маніпулятивне ставлення стосовно інших людей:</w:t>
      </w:r>
    </w:p>
    <w:p w14:paraId="31430F1F" w14:textId="77777777" w:rsidR="00930079" w:rsidRPr="00A31625" w:rsidRDefault="00930079" w:rsidP="00930079">
      <w:pPr>
        <w:spacing w:line="360" w:lineRule="auto"/>
        <w:ind w:firstLine="709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-</w:t>
      </w:r>
      <w:r w:rsidRPr="00A31625">
        <w:rPr>
          <w:rStyle w:val="hps"/>
          <w:sz w:val="28"/>
          <w:szCs w:val="28"/>
        </w:rPr>
        <w:t xml:space="preserve"> 80 балів і більше </w:t>
      </w:r>
      <w:r w:rsidRPr="00006F44">
        <w:rPr>
          <w:sz w:val="28"/>
          <w:szCs w:val="28"/>
        </w:rPr>
        <w:t>–</w:t>
      </w:r>
      <w:r w:rsidRPr="00A31625">
        <w:rPr>
          <w:rStyle w:val="hps"/>
          <w:sz w:val="28"/>
          <w:szCs w:val="28"/>
        </w:rPr>
        <w:t xml:space="preserve"> високий показник маніпулятивн</w:t>
      </w:r>
      <w:r>
        <w:rPr>
          <w:rStyle w:val="hps"/>
          <w:sz w:val="28"/>
          <w:szCs w:val="28"/>
        </w:rPr>
        <w:t>их</w:t>
      </w:r>
      <w:r w:rsidRPr="00A31625">
        <w:rPr>
          <w:rStyle w:val="hps"/>
          <w:sz w:val="28"/>
          <w:szCs w:val="28"/>
        </w:rPr>
        <w:t xml:space="preserve"> відносини;</w:t>
      </w:r>
    </w:p>
    <w:p w14:paraId="74A7F28C" w14:textId="77777777" w:rsidR="00930079" w:rsidRPr="00A31625" w:rsidRDefault="00F90D12" w:rsidP="00930079">
      <w:pPr>
        <w:spacing w:line="360" w:lineRule="auto"/>
        <w:ind w:firstLine="709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- 60-</w:t>
      </w:r>
      <w:r>
        <w:rPr>
          <w:rStyle w:val="hps"/>
          <w:sz w:val="28"/>
          <w:szCs w:val="28"/>
          <w:lang w:val="ru-RU"/>
        </w:rPr>
        <w:t>79</w:t>
      </w:r>
      <w:r w:rsidR="00930079">
        <w:rPr>
          <w:rStyle w:val="hps"/>
          <w:sz w:val="28"/>
          <w:szCs w:val="28"/>
        </w:rPr>
        <w:t xml:space="preserve"> балів </w:t>
      </w:r>
      <w:r w:rsidR="00930079" w:rsidRPr="00006F44">
        <w:rPr>
          <w:sz w:val="28"/>
          <w:szCs w:val="28"/>
        </w:rPr>
        <w:t>–</w:t>
      </w:r>
      <w:r w:rsidR="00930079" w:rsidRPr="00A31625">
        <w:rPr>
          <w:rStyle w:val="hps"/>
          <w:sz w:val="28"/>
          <w:szCs w:val="28"/>
        </w:rPr>
        <w:t xml:space="preserve"> середній показник з тенденцією до високого;</w:t>
      </w:r>
    </w:p>
    <w:p w14:paraId="6A10E057" w14:textId="77777777" w:rsidR="00930079" w:rsidRPr="00A31625" w:rsidRDefault="00930079" w:rsidP="00930079">
      <w:pPr>
        <w:spacing w:line="360" w:lineRule="auto"/>
        <w:ind w:firstLine="709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-</w:t>
      </w:r>
      <w:r w:rsidR="00F90D12">
        <w:rPr>
          <w:rStyle w:val="hps"/>
          <w:sz w:val="28"/>
          <w:szCs w:val="28"/>
        </w:rPr>
        <w:t xml:space="preserve"> 40-</w:t>
      </w:r>
      <w:r w:rsidR="00F90D12">
        <w:rPr>
          <w:rStyle w:val="hps"/>
          <w:sz w:val="28"/>
          <w:szCs w:val="28"/>
          <w:lang w:val="ru-RU"/>
        </w:rPr>
        <w:t>59</w:t>
      </w:r>
      <w:r w:rsidRPr="00A31625">
        <w:rPr>
          <w:rStyle w:val="hps"/>
          <w:sz w:val="28"/>
          <w:szCs w:val="28"/>
        </w:rPr>
        <w:t xml:space="preserve"> балів </w:t>
      </w:r>
      <w:r w:rsidRPr="00006F44">
        <w:rPr>
          <w:sz w:val="28"/>
          <w:szCs w:val="28"/>
        </w:rPr>
        <w:t>–</w:t>
      </w:r>
      <w:r w:rsidRPr="00A31625">
        <w:rPr>
          <w:rStyle w:val="hps"/>
          <w:sz w:val="28"/>
          <w:szCs w:val="28"/>
        </w:rPr>
        <w:t xml:space="preserve"> середній показник з тенденцією до низького;</w:t>
      </w:r>
    </w:p>
    <w:p w14:paraId="247B50A2" w14:textId="77777777" w:rsidR="00930079" w:rsidRPr="00A31625" w:rsidRDefault="00F90D12" w:rsidP="00930079">
      <w:pPr>
        <w:spacing w:line="360" w:lineRule="auto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 xml:space="preserve">         - </w:t>
      </w:r>
      <w:r>
        <w:rPr>
          <w:rStyle w:val="hps"/>
          <w:sz w:val="28"/>
          <w:szCs w:val="28"/>
          <w:lang w:val="ru-RU"/>
        </w:rPr>
        <w:t>39</w:t>
      </w:r>
      <w:r w:rsidR="00930079">
        <w:rPr>
          <w:rStyle w:val="hps"/>
          <w:sz w:val="28"/>
          <w:szCs w:val="28"/>
        </w:rPr>
        <w:t xml:space="preserve"> балів і менше </w:t>
      </w:r>
      <w:r w:rsidR="00930079" w:rsidRPr="00006F44">
        <w:rPr>
          <w:sz w:val="28"/>
          <w:szCs w:val="28"/>
        </w:rPr>
        <w:t>–</w:t>
      </w:r>
      <w:r w:rsidR="00930079">
        <w:rPr>
          <w:rStyle w:val="hps"/>
          <w:sz w:val="28"/>
          <w:szCs w:val="28"/>
        </w:rPr>
        <w:t xml:space="preserve"> низький показник </w:t>
      </w:r>
      <w:r w:rsidR="00930079" w:rsidRPr="002D3A51">
        <w:rPr>
          <w:rStyle w:val="hps"/>
          <w:sz w:val="28"/>
          <w:szCs w:val="28"/>
        </w:rPr>
        <w:t>[</w:t>
      </w:r>
      <w:bookmarkStart w:id="0" w:name="_Ref512130022"/>
      <w:r w:rsidR="002D3A51" w:rsidRPr="002D3A51">
        <w:rPr>
          <w:sz w:val="28"/>
          <w:szCs w:val="28"/>
        </w:rPr>
        <w:t>41</w:t>
      </w:r>
      <w:r w:rsidR="00930079" w:rsidRPr="002D3A51">
        <w:rPr>
          <w:sz w:val="28"/>
          <w:szCs w:val="28"/>
          <w:lang w:val="ru-RU"/>
        </w:rPr>
        <w:t xml:space="preserve">, </w:t>
      </w:r>
      <w:r w:rsidR="00930079" w:rsidRPr="002D3A51">
        <w:rPr>
          <w:sz w:val="28"/>
          <w:szCs w:val="28"/>
          <w:lang w:val="en-US"/>
        </w:rPr>
        <w:t>c</w:t>
      </w:r>
      <w:r w:rsidR="00930079" w:rsidRPr="002D3A51">
        <w:rPr>
          <w:sz w:val="28"/>
          <w:szCs w:val="28"/>
          <w:lang w:val="ru-RU"/>
        </w:rPr>
        <w:t xml:space="preserve">. </w:t>
      </w:r>
      <w:bookmarkEnd w:id="0"/>
      <w:r w:rsidR="002D3A51" w:rsidRPr="002D3A51">
        <w:rPr>
          <w:sz w:val="28"/>
          <w:szCs w:val="28"/>
          <w:lang w:val="ru-RU"/>
        </w:rPr>
        <w:t>7</w:t>
      </w:r>
      <w:r w:rsidR="002D3A51">
        <w:rPr>
          <w:sz w:val="28"/>
          <w:szCs w:val="28"/>
          <w:lang w:val="ru-RU"/>
        </w:rPr>
        <w:t>1</w:t>
      </w:r>
      <w:r w:rsidR="00930079" w:rsidRPr="002D3A51">
        <w:rPr>
          <w:rStyle w:val="hps"/>
          <w:sz w:val="28"/>
          <w:szCs w:val="28"/>
        </w:rPr>
        <w:t>].</w:t>
      </w:r>
    </w:p>
    <w:p w14:paraId="29D12754" w14:textId="77777777" w:rsidR="00930079" w:rsidRPr="00A31625" w:rsidRDefault="00930079" w:rsidP="00930079">
      <w:pPr>
        <w:spacing w:line="360" w:lineRule="auto"/>
        <w:ind w:firstLine="709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На даний момент існують всього дві</w:t>
      </w:r>
      <w:r w:rsidRPr="00A31625">
        <w:rPr>
          <w:rStyle w:val="hps"/>
          <w:sz w:val="28"/>
          <w:szCs w:val="28"/>
        </w:rPr>
        <w:t xml:space="preserve"> </w:t>
      </w:r>
      <w:proofErr w:type="spellStart"/>
      <w:r>
        <w:rPr>
          <w:rStyle w:val="hps"/>
          <w:sz w:val="28"/>
          <w:szCs w:val="28"/>
        </w:rPr>
        <w:t>психодіагностичні</w:t>
      </w:r>
      <w:proofErr w:type="spellEnd"/>
      <w:r>
        <w:rPr>
          <w:rStyle w:val="hps"/>
          <w:sz w:val="28"/>
          <w:szCs w:val="28"/>
        </w:rPr>
        <w:t xml:space="preserve"> </w:t>
      </w:r>
      <w:r w:rsidRPr="00A31625">
        <w:rPr>
          <w:rStyle w:val="hps"/>
          <w:sz w:val="28"/>
          <w:szCs w:val="28"/>
        </w:rPr>
        <w:t>методики,</w:t>
      </w:r>
      <w:r>
        <w:rPr>
          <w:rStyle w:val="hps"/>
          <w:sz w:val="28"/>
          <w:szCs w:val="28"/>
        </w:rPr>
        <w:t xml:space="preserve"> що спрямовуються</w:t>
      </w:r>
      <w:r w:rsidRPr="00A31625">
        <w:rPr>
          <w:rStyle w:val="hps"/>
          <w:sz w:val="28"/>
          <w:szCs w:val="28"/>
        </w:rPr>
        <w:t xml:space="preserve"> на дослідження схильності </w:t>
      </w:r>
      <w:r>
        <w:rPr>
          <w:rStyle w:val="hps"/>
          <w:sz w:val="28"/>
          <w:szCs w:val="28"/>
        </w:rPr>
        <w:t>особистості до маніпулювання у</w:t>
      </w:r>
      <w:r w:rsidRPr="00A31625">
        <w:rPr>
          <w:rStyle w:val="hps"/>
          <w:sz w:val="28"/>
          <w:szCs w:val="28"/>
        </w:rPr>
        <w:t xml:space="preserve"> </w:t>
      </w:r>
      <w:r w:rsidRPr="00A31625">
        <w:rPr>
          <w:rStyle w:val="hps"/>
          <w:sz w:val="28"/>
          <w:szCs w:val="28"/>
        </w:rPr>
        <w:lastRenderedPageBreak/>
        <w:t xml:space="preserve">міжособистісних стосунках. Обидві вони </w:t>
      </w:r>
      <w:r>
        <w:rPr>
          <w:rStyle w:val="hps"/>
          <w:sz w:val="28"/>
          <w:szCs w:val="28"/>
        </w:rPr>
        <w:t>були використані у</w:t>
      </w:r>
      <w:r w:rsidRPr="00A31625">
        <w:rPr>
          <w:rStyle w:val="hps"/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 xml:space="preserve">даному дослідженні. </w:t>
      </w:r>
    </w:p>
    <w:p w14:paraId="57DE7823" w14:textId="77777777" w:rsidR="00930079" w:rsidRPr="00EE0AB6" w:rsidRDefault="00930079" w:rsidP="009300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contextualSpacing/>
        <w:jc w:val="both"/>
        <w:rPr>
          <w:rStyle w:val="hps"/>
          <w:sz w:val="28"/>
          <w:szCs w:val="28"/>
        </w:rPr>
      </w:pPr>
      <w:r w:rsidRPr="00EE0AB6">
        <w:rPr>
          <w:rStyle w:val="hps"/>
          <w:sz w:val="28"/>
          <w:szCs w:val="28"/>
        </w:rPr>
        <w:t xml:space="preserve">Методики, </w:t>
      </w:r>
      <w:r>
        <w:rPr>
          <w:rStyle w:val="hps"/>
          <w:sz w:val="28"/>
          <w:szCs w:val="28"/>
        </w:rPr>
        <w:t xml:space="preserve">що </w:t>
      </w:r>
      <w:r w:rsidRPr="00EE0AB6">
        <w:rPr>
          <w:rStyle w:val="hps"/>
          <w:sz w:val="28"/>
          <w:szCs w:val="28"/>
        </w:rPr>
        <w:t xml:space="preserve">описані вище, </w:t>
      </w:r>
      <w:r>
        <w:rPr>
          <w:rStyle w:val="hps"/>
          <w:sz w:val="28"/>
          <w:szCs w:val="28"/>
        </w:rPr>
        <w:t>дозволяють отримати більшою мірою кількісні показники щодо оцінки</w:t>
      </w:r>
      <w:r w:rsidRPr="00EE0AB6">
        <w:rPr>
          <w:rStyle w:val="hps"/>
          <w:sz w:val="28"/>
          <w:szCs w:val="28"/>
        </w:rPr>
        <w:t xml:space="preserve"> проявів рівня макіавеллізму особистості та </w:t>
      </w:r>
      <w:r>
        <w:rPr>
          <w:rStyle w:val="hps"/>
          <w:sz w:val="28"/>
          <w:szCs w:val="28"/>
        </w:rPr>
        <w:t>її схильності до маніпулювання у</w:t>
      </w:r>
      <w:r w:rsidRPr="00EE0AB6">
        <w:rPr>
          <w:rStyle w:val="hps"/>
          <w:sz w:val="28"/>
          <w:szCs w:val="28"/>
        </w:rPr>
        <w:t xml:space="preserve"> міжособистісних відносинах. Однак нам необхідно отримати більш детальну інформацію про </w:t>
      </w:r>
      <w:r>
        <w:rPr>
          <w:rStyle w:val="hps"/>
          <w:sz w:val="28"/>
          <w:szCs w:val="28"/>
        </w:rPr>
        <w:t xml:space="preserve">особливості </w:t>
      </w:r>
      <w:r w:rsidRPr="00EE0AB6">
        <w:rPr>
          <w:rStyle w:val="hps"/>
          <w:sz w:val="28"/>
          <w:szCs w:val="28"/>
        </w:rPr>
        <w:t>маніпулювання чоловіків у</w:t>
      </w:r>
      <w:r>
        <w:rPr>
          <w:rStyle w:val="hps"/>
          <w:sz w:val="28"/>
          <w:szCs w:val="28"/>
        </w:rPr>
        <w:t xml:space="preserve"> стосунках з жінками, тому наступним діагностичним інструментарієм стала</w:t>
      </w:r>
      <w:r w:rsidRPr="00EE0AB6">
        <w:rPr>
          <w:rStyle w:val="hps"/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>модифікація</w:t>
      </w:r>
      <w:r w:rsidRPr="00EE0AB6">
        <w:rPr>
          <w:rStyle w:val="hps"/>
          <w:sz w:val="28"/>
          <w:szCs w:val="28"/>
        </w:rPr>
        <w:t xml:space="preserve"> проективної методики «Незакінчені речення» Д. Сакса. Класи</w:t>
      </w:r>
      <w:r>
        <w:rPr>
          <w:rStyle w:val="hps"/>
          <w:sz w:val="28"/>
          <w:szCs w:val="28"/>
        </w:rPr>
        <w:t>чний варіант методики включає шістдесят</w:t>
      </w:r>
      <w:r w:rsidRPr="00EE0AB6">
        <w:rPr>
          <w:rStyle w:val="hps"/>
          <w:sz w:val="28"/>
          <w:szCs w:val="28"/>
        </w:rPr>
        <w:t xml:space="preserve"> незакінчених</w:t>
      </w:r>
      <w:r>
        <w:rPr>
          <w:rStyle w:val="hps"/>
          <w:sz w:val="28"/>
          <w:szCs w:val="28"/>
        </w:rPr>
        <w:t xml:space="preserve"> речень, які поділяються на п</w:t>
      </w:r>
      <w:r w:rsidRPr="00EE0AB6">
        <w:rPr>
          <w:rStyle w:val="hps"/>
          <w:sz w:val="28"/>
          <w:szCs w:val="28"/>
        </w:rPr>
        <w:t>’</w:t>
      </w:r>
      <w:r>
        <w:rPr>
          <w:rStyle w:val="hps"/>
          <w:sz w:val="28"/>
          <w:szCs w:val="28"/>
        </w:rPr>
        <w:t>ятнадцять</w:t>
      </w:r>
      <w:r w:rsidRPr="00EE0AB6">
        <w:rPr>
          <w:rStyle w:val="hps"/>
          <w:sz w:val="28"/>
          <w:szCs w:val="28"/>
        </w:rPr>
        <w:t xml:space="preserve"> груп, що характеризують </w:t>
      </w:r>
      <w:r>
        <w:rPr>
          <w:rStyle w:val="hps"/>
          <w:sz w:val="28"/>
          <w:szCs w:val="28"/>
        </w:rPr>
        <w:t xml:space="preserve">певною мірою </w:t>
      </w:r>
      <w:r w:rsidRPr="00EE0AB6">
        <w:rPr>
          <w:rStyle w:val="hps"/>
          <w:sz w:val="28"/>
          <w:szCs w:val="28"/>
        </w:rPr>
        <w:t xml:space="preserve">систему </w:t>
      </w:r>
      <w:r>
        <w:rPr>
          <w:rStyle w:val="hps"/>
          <w:sz w:val="28"/>
          <w:szCs w:val="28"/>
        </w:rPr>
        <w:t>взаємо</w:t>
      </w:r>
      <w:r w:rsidRPr="00EE0AB6">
        <w:rPr>
          <w:rStyle w:val="hps"/>
          <w:sz w:val="28"/>
          <w:szCs w:val="28"/>
        </w:rPr>
        <w:t xml:space="preserve">відносин досліджуваного </w:t>
      </w:r>
      <w:r>
        <w:rPr>
          <w:rStyle w:val="hps"/>
          <w:sz w:val="28"/>
          <w:szCs w:val="28"/>
        </w:rPr>
        <w:t xml:space="preserve">у </w:t>
      </w:r>
      <w:r w:rsidRPr="00EE0AB6">
        <w:rPr>
          <w:rStyle w:val="hps"/>
          <w:sz w:val="28"/>
          <w:szCs w:val="28"/>
        </w:rPr>
        <w:t>різних сфер</w:t>
      </w:r>
      <w:r>
        <w:rPr>
          <w:rStyle w:val="hps"/>
          <w:sz w:val="28"/>
          <w:szCs w:val="28"/>
        </w:rPr>
        <w:t>ах</w:t>
      </w:r>
      <w:r w:rsidRPr="00EE0AB6">
        <w:rPr>
          <w:rStyle w:val="hps"/>
          <w:sz w:val="28"/>
          <w:szCs w:val="28"/>
        </w:rPr>
        <w:t xml:space="preserve"> життя.</w:t>
      </w:r>
      <w:r>
        <w:rPr>
          <w:rStyle w:val="hps"/>
          <w:sz w:val="28"/>
          <w:szCs w:val="28"/>
        </w:rPr>
        <w:t xml:space="preserve"> </w:t>
      </w:r>
      <w:r w:rsidR="000965AC">
        <w:rPr>
          <w:rStyle w:val="hps"/>
          <w:sz w:val="28"/>
          <w:szCs w:val="28"/>
        </w:rPr>
        <w:t>Л.</w:t>
      </w:r>
      <w:r w:rsidRPr="00EE0AB6">
        <w:rPr>
          <w:rStyle w:val="hps"/>
          <w:sz w:val="28"/>
          <w:szCs w:val="28"/>
        </w:rPr>
        <w:t xml:space="preserve"> </w:t>
      </w:r>
      <w:proofErr w:type="spellStart"/>
      <w:r w:rsidRPr="00EE0AB6">
        <w:rPr>
          <w:rStyle w:val="hps"/>
          <w:sz w:val="28"/>
          <w:szCs w:val="28"/>
        </w:rPr>
        <w:t>Оконечніковою</w:t>
      </w:r>
      <w:proofErr w:type="spellEnd"/>
      <w:r w:rsidRPr="00EE0AB6">
        <w:rPr>
          <w:rStyle w:val="hps"/>
          <w:sz w:val="28"/>
          <w:szCs w:val="28"/>
        </w:rPr>
        <w:t xml:space="preserve"> була розроблена модифікація цієї методики</w:t>
      </w:r>
      <w:r>
        <w:rPr>
          <w:rStyle w:val="hps"/>
          <w:sz w:val="28"/>
          <w:szCs w:val="28"/>
        </w:rPr>
        <w:t xml:space="preserve"> </w:t>
      </w:r>
      <w:r w:rsidR="00452315" w:rsidRPr="00452315">
        <w:rPr>
          <w:rStyle w:val="hps"/>
          <w:sz w:val="28"/>
          <w:szCs w:val="28"/>
        </w:rPr>
        <w:t>(Додаток 3</w:t>
      </w:r>
      <w:r w:rsidRPr="00452315">
        <w:rPr>
          <w:rStyle w:val="hps"/>
          <w:sz w:val="28"/>
          <w:szCs w:val="28"/>
        </w:rPr>
        <w:t>).</w:t>
      </w:r>
      <w:r w:rsidRPr="00EE0AB6">
        <w:rPr>
          <w:rStyle w:val="hps"/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>У ній досліджуваним пропонуються шість незакінчених речень</w:t>
      </w:r>
      <w:r w:rsidRPr="006A7117">
        <w:rPr>
          <w:rStyle w:val="hps"/>
          <w:sz w:val="28"/>
          <w:szCs w:val="28"/>
        </w:rPr>
        <w:t xml:space="preserve">, </w:t>
      </w:r>
      <w:r>
        <w:rPr>
          <w:rStyle w:val="hps"/>
          <w:sz w:val="28"/>
          <w:szCs w:val="28"/>
        </w:rPr>
        <w:t>зміст яких треба завершити на власний розсуд</w:t>
      </w:r>
      <w:r w:rsidR="0016731F">
        <w:rPr>
          <w:rStyle w:val="hps"/>
          <w:sz w:val="28"/>
          <w:szCs w:val="28"/>
        </w:rPr>
        <w:t xml:space="preserve"> </w:t>
      </w:r>
      <w:r w:rsidR="0016731F" w:rsidRPr="00452315">
        <w:rPr>
          <w:rStyle w:val="hps"/>
          <w:sz w:val="28"/>
          <w:szCs w:val="28"/>
        </w:rPr>
        <w:t>[21, c.145]</w:t>
      </w:r>
      <w:r w:rsidRPr="00452315">
        <w:rPr>
          <w:rStyle w:val="hps"/>
          <w:sz w:val="28"/>
          <w:szCs w:val="28"/>
        </w:rPr>
        <w:t>.</w:t>
      </w:r>
      <w:r>
        <w:rPr>
          <w:rStyle w:val="hps"/>
          <w:sz w:val="28"/>
          <w:szCs w:val="28"/>
        </w:rPr>
        <w:t xml:space="preserve"> Таким чином можна визначитися з особливостями </w:t>
      </w:r>
      <w:r w:rsidRPr="006A7117">
        <w:rPr>
          <w:rStyle w:val="hps"/>
          <w:sz w:val="28"/>
          <w:szCs w:val="28"/>
        </w:rPr>
        <w:t>розуміння феномену маніпуляції і викорис</w:t>
      </w:r>
      <w:r>
        <w:rPr>
          <w:rStyle w:val="hps"/>
          <w:sz w:val="28"/>
          <w:szCs w:val="28"/>
        </w:rPr>
        <w:t>тання такого способу взаємодії у</w:t>
      </w:r>
      <w:r w:rsidRPr="006A7117">
        <w:rPr>
          <w:rStyle w:val="hps"/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>міжособистісних</w:t>
      </w:r>
      <w:r w:rsidRPr="006A7117">
        <w:rPr>
          <w:rStyle w:val="hps"/>
          <w:sz w:val="28"/>
          <w:szCs w:val="28"/>
        </w:rPr>
        <w:t xml:space="preserve"> стосунках</w:t>
      </w:r>
      <w:r w:rsidR="002D3A51">
        <w:rPr>
          <w:rStyle w:val="hps"/>
          <w:sz w:val="28"/>
          <w:szCs w:val="28"/>
        </w:rPr>
        <w:t xml:space="preserve"> опитаним</w:t>
      </w:r>
      <w:r w:rsidR="002D3A51" w:rsidRPr="002D3A51">
        <w:rPr>
          <w:rStyle w:val="hps"/>
          <w:sz w:val="28"/>
          <w:szCs w:val="28"/>
        </w:rPr>
        <w:t>и</w:t>
      </w:r>
      <w:r w:rsidRPr="002D3A51">
        <w:rPr>
          <w:rStyle w:val="hps"/>
          <w:sz w:val="28"/>
          <w:szCs w:val="28"/>
        </w:rPr>
        <w:t>.</w:t>
      </w:r>
      <w:r w:rsidRPr="006A7117">
        <w:rPr>
          <w:rStyle w:val="hps"/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 xml:space="preserve"> </w:t>
      </w:r>
    </w:p>
    <w:p w14:paraId="0CB3C084" w14:textId="77777777" w:rsidR="00930079" w:rsidRDefault="00930079" w:rsidP="00930079">
      <w:pPr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Отримані результати за Методикою «Незакінчені</w:t>
      </w:r>
      <w:r w:rsidR="000965AC">
        <w:rPr>
          <w:rStyle w:val="hps"/>
          <w:sz w:val="28"/>
          <w:szCs w:val="28"/>
        </w:rPr>
        <w:t xml:space="preserve"> речення»                      Л.</w:t>
      </w:r>
      <w:r>
        <w:rPr>
          <w:rStyle w:val="hps"/>
          <w:sz w:val="28"/>
          <w:szCs w:val="28"/>
        </w:rPr>
        <w:t xml:space="preserve"> </w:t>
      </w:r>
      <w:proofErr w:type="spellStart"/>
      <w:r>
        <w:rPr>
          <w:rStyle w:val="hps"/>
          <w:sz w:val="28"/>
          <w:szCs w:val="28"/>
        </w:rPr>
        <w:t>Оконечніковою</w:t>
      </w:r>
      <w:proofErr w:type="spellEnd"/>
      <w:r>
        <w:rPr>
          <w:rStyle w:val="hps"/>
          <w:sz w:val="28"/>
          <w:szCs w:val="28"/>
        </w:rPr>
        <w:t xml:space="preserve"> потребували </w:t>
      </w:r>
      <w:r w:rsidRPr="006A7117">
        <w:rPr>
          <w:rStyle w:val="hps"/>
          <w:sz w:val="28"/>
          <w:szCs w:val="28"/>
        </w:rPr>
        <w:t>оброб</w:t>
      </w:r>
      <w:r>
        <w:rPr>
          <w:rStyle w:val="hps"/>
          <w:sz w:val="28"/>
          <w:szCs w:val="28"/>
        </w:rPr>
        <w:t>ки</w:t>
      </w:r>
      <w:r w:rsidRPr="006A7117">
        <w:rPr>
          <w:rStyle w:val="hps"/>
          <w:sz w:val="28"/>
          <w:szCs w:val="28"/>
        </w:rPr>
        <w:t xml:space="preserve"> за допомогою контент-аналізу і </w:t>
      </w:r>
      <w:r>
        <w:rPr>
          <w:rStyle w:val="hps"/>
          <w:sz w:val="28"/>
          <w:szCs w:val="28"/>
        </w:rPr>
        <w:t xml:space="preserve">були </w:t>
      </w:r>
      <w:r w:rsidRPr="006A7117">
        <w:rPr>
          <w:rStyle w:val="hps"/>
          <w:sz w:val="28"/>
          <w:szCs w:val="28"/>
        </w:rPr>
        <w:t>об'єдн</w:t>
      </w:r>
      <w:r>
        <w:rPr>
          <w:rStyle w:val="hps"/>
          <w:sz w:val="28"/>
          <w:szCs w:val="28"/>
        </w:rPr>
        <w:t>ані у</w:t>
      </w:r>
      <w:r w:rsidRPr="006A7117">
        <w:rPr>
          <w:rStyle w:val="hps"/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>основні варіативні групи відповідно змістовним характеристикам кожного з шести незакінчених речень.</w:t>
      </w:r>
    </w:p>
    <w:p w14:paraId="66ED4DB6" w14:textId="77777777" w:rsidR="00452315" w:rsidRDefault="00090345" w:rsidP="00090345">
      <w:pPr>
        <w:spacing w:line="360" w:lineRule="auto"/>
        <w:ind w:firstLine="708"/>
        <w:jc w:val="both"/>
        <w:rPr>
          <w:sz w:val="28"/>
          <w:szCs w:val="28"/>
        </w:rPr>
      </w:pPr>
      <w:r w:rsidRPr="00597055">
        <w:rPr>
          <w:sz w:val="28"/>
          <w:szCs w:val="28"/>
        </w:rPr>
        <w:t>Для визначення</w:t>
      </w:r>
      <w:r>
        <w:rPr>
          <w:sz w:val="28"/>
          <w:szCs w:val="28"/>
        </w:rPr>
        <w:t xml:space="preserve"> поведінкових тенденцій</w:t>
      </w:r>
      <w:r w:rsidRPr="00B42BC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чоловіків </w:t>
      </w:r>
      <w:r w:rsidRPr="00597055">
        <w:rPr>
          <w:sz w:val="28"/>
          <w:szCs w:val="28"/>
        </w:rPr>
        <w:t xml:space="preserve">з різним рівнем схильності до маніпуляції </w:t>
      </w:r>
      <w:r>
        <w:rPr>
          <w:sz w:val="28"/>
          <w:szCs w:val="28"/>
        </w:rPr>
        <w:t xml:space="preserve">у нашій роботі використовувався </w:t>
      </w:r>
      <w:r w:rsidRPr="00597055">
        <w:rPr>
          <w:sz w:val="28"/>
          <w:szCs w:val="28"/>
        </w:rPr>
        <w:t>опитувальник</w:t>
      </w:r>
      <w:r>
        <w:rPr>
          <w:sz w:val="28"/>
          <w:szCs w:val="28"/>
        </w:rPr>
        <w:t xml:space="preserve"> міжособистісної взаємодії</w:t>
      </w:r>
      <w:r w:rsidRPr="00597055">
        <w:rPr>
          <w:sz w:val="28"/>
          <w:szCs w:val="28"/>
        </w:rPr>
        <w:t xml:space="preserve"> </w:t>
      </w:r>
      <w:r w:rsidRPr="00597055">
        <w:rPr>
          <w:sz w:val="28"/>
          <w:szCs w:val="28"/>
          <w:lang w:val="en-US"/>
        </w:rPr>
        <w:t>FIRO</w:t>
      </w:r>
      <w:r w:rsidRPr="00597055">
        <w:rPr>
          <w:sz w:val="28"/>
          <w:szCs w:val="28"/>
        </w:rPr>
        <w:t>-В (</w:t>
      </w:r>
      <w:r w:rsidRPr="00597055">
        <w:rPr>
          <w:sz w:val="28"/>
          <w:szCs w:val="28"/>
          <w:lang w:val="en-US"/>
        </w:rPr>
        <w:t>Fundamental</w:t>
      </w:r>
      <w:r w:rsidRPr="00597055">
        <w:rPr>
          <w:sz w:val="28"/>
          <w:szCs w:val="28"/>
        </w:rPr>
        <w:t xml:space="preserve"> </w:t>
      </w:r>
      <w:r w:rsidRPr="00597055">
        <w:rPr>
          <w:sz w:val="28"/>
          <w:szCs w:val="28"/>
          <w:lang w:val="en-US"/>
        </w:rPr>
        <w:t>Interpersonal</w:t>
      </w:r>
      <w:r w:rsidRPr="00597055">
        <w:rPr>
          <w:sz w:val="28"/>
          <w:szCs w:val="28"/>
        </w:rPr>
        <w:t xml:space="preserve"> </w:t>
      </w:r>
      <w:r w:rsidRPr="00597055">
        <w:rPr>
          <w:sz w:val="28"/>
          <w:szCs w:val="28"/>
          <w:lang w:val="en-US"/>
        </w:rPr>
        <w:t>Relations</w:t>
      </w:r>
      <w:r w:rsidRPr="00597055">
        <w:rPr>
          <w:sz w:val="28"/>
          <w:szCs w:val="28"/>
        </w:rPr>
        <w:t xml:space="preserve"> </w:t>
      </w:r>
      <w:r w:rsidRPr="00597055">
        <w:rPr>
          <w:sz w:val="28"/>
          <w:szCs w:val="28"/>
          <w:lang w:val="en-US"/>
        </w:rPr>
        <w:t>Orientation</w:t>
      </w:r>
      <w:r w:rsidRPr="00597055">
        <w:rPr>
          <w:sz w:val="28"/>
          <w:szCs w:val="28"/>
        </w:rPr>
        <w:t>)</w:t>
      </w:r>
      <w:r w:rsidRPr="00597055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В. </w:t>
      </w:r>
      <w:proofErr w:type="spellStart"/>
      <w:r>
        <w:rPr>
          <w:sz w:val="28"/>
          <w:szCs w:val="28"/>
        </w:rPr>
        <w:t>Шутца</w:t>
      </w:r>
      <w:proofErr w:type="spellEnd"/>
      <w:r>
        <w:rPr>
          <w:sz w:val="28"/>
          <w:szCs w:val="28"/>
        </w:rPr>
        <w:t xml:space="preserve"> (адаптація</w:t>
      </w:r>
      <w:r w:rsidRPr="00597055">
        <w:rPr>
          <w:sz w:val="28"/>
          <w:szCs w:val="28"/>
        </w:rPr>
        <w:t xml:space="preserve"> А. </w:t>
      </w:r>
      <w:proofErr w:type="spellStart"/>
      <w:r w:rsidRPr="00597055">
        <w:rPr>
          <w:sz w:val="28"/>
          <w:szCs w:val="28"/>
        </w:rPr>
        <w:t>Рукавішнікова</w:t>
      </w:r>
      <w:proofErr w:type="spellEnd"/>
      <w:r w:rsidRPr="00452315">
        <w:rPr>
          <w:sz w:val="28"/>
          <w:szCs w:val="28"/>
        </w:rPr>
        <w:t>)</w:t>
      </w:r>
      <w:r w:rsidR="007A1529" w:rsidRPr="00452315">
        <w:rPr>
          <w:rStyle w:val="hps"/>
          <w:sz w:val="28"/>
          <w:szCs w:val="28"/>
        </w:rPr>
        <w:t xml:space="preserve"> </w:t>
      </w:r>
      <w:r w:rsidR="00452315" w:rsidRPr="00452315">
        <w:rPr>
          <w:rStyle w:val="hps"/>
          <w:sz w:val="28"/>
          <w:szCs w:val="28"/>
        </w:rPr>
        <w:t>(Додаток 4</w:t>
      </w:r>
      <w:r w:rsidR="007A1529" w:rsidRPr="00452315">
        <w:rPr>
          <w:rStyle w:val="hps"/>
          <w:sz w:val="28"/>
          <w:szCs w:val="28"/>
        </w:rPr>
        <w:t>).</w:t>
      </w:r>
      <w:r w:rsidR="007A1529" w:rsidRPr="00EE0AB6">
        <w:rPr>
          <w:rStyle w:val="hps"/>
          <w:sz w:val="28"/>
          <w:szCs w:val="28"/>
        </w:rPr>
        <w:t xml:space="preserve"> </w:t>
      </w:r>
      <w:r w:rsidRPr="00597055">
        <w:rPr>
          <w:sz w:val="28"/>
          <w:szCs w:val="28"/>
        </w:rPr>
        <w:t xml:space="preserve"> </w:t>
      </w:r>
    </w:p>
    <w:p w14:paraId="38CB1D14" w14:textId="77777777" w:rsidR="00090345" w:rsidRDefault="00090345" w:rsidP="00090345">
      <w:pPr>
        <w:spacing w:line="360" w:lineRule="auto"/>
        <w:ind w:firstLine="708"/>
        <w:jc w:val="both"/>
        <w:rPr>
          <w:sz w:val="28"/>
          <w:szCs w:val="28"/>
        </w:rPr>
      </w:pPr>
      <w:r w:rsidRPr="00597055">
        <w:rPr>
          <w:sz w:val="28"/>
          <w:szCs w:val="28"/>
        </w:rPr>
        <w:t>Опитувальник</w:t>
      </w:r>
      <w:r>
        <w:rPr>
          <w:sz w:val="28"/>
          <w:szCs w:val="28"/>
        </w:rPr>
        <w:t xml:space="preserve"> </w:t>
      </w:r>
      <w:r w:rsidR="00BC0608">
        <w:rPr>
          <w:sz w:val="28"/>
          <w:szCs w:val="28"/>
        </w:rPr>
        <w:t>діагностує поведінкові тенденції чоловіків</w:t>
      </w:r>
      <w:r>
        <w:rPr>
          <w:sz w:val="28"/>
          <w:szCs w:val="28"/>
        </w:rPr>
        <w:t xml:space="preserve">, у яких реалізуються </w:t>
      </w:r>
      <w:r w:rsidR="00BC0608">
        <w:rPr>
          <w:sz w:val="28"/>
          <w:szCs w:val="28"/>
        </w:rPr>
        <w:t xml:space="preserve">їх </w:t>
      </w:r>
      <w:r>
        <w:rPr>
          <w:sz w:val="28"/>
          <w:szCs w:val="28"/>
        </w:rPr>
        <w:t>потреби</w:t>
      </w:r>
      <w:r w:rsidRPr="00D84E30">
        <w:rPr>
          <w:sz w:val="28"/>
          <w:szCs w:val="28"/>
        </w:rPr>
        <w:t xml:space="preserve"> </w:t>
      </w:r>
      <w:r>
        <w:rPr>
          <w:sz w:val="28"/>
          <w:szCs w:val="28"/>
        </w:rPr>
        <w:t>бути включен</w:t>
      </w:r>
      <w:r w:rsidR="00BC0608">
        <w:rPr>
          <w:sz w:val="28"/>
          <w:szCs w:val="28"/>
        </w:rPr>
        <w:t>ими</w:t>
      </w:r>
      <w:r>
        <w:rPr>
          <w:sz w:val="28"/>
          <w:szCs w:val="28"/>
        </w:rPr>
        <w:t xml:space="preserve"> у</w:t>
      </w:r>
      <w:r w:rsidR="00BC0608">
        <w:rPr>
          <w:sz w:val="28"/>
          <w:szCs w:val="28"/>
        </w:rPr>
        <w:t xml:space="preserve"> соціум</w:t>
      </w:r>
      <w:r>
        <w:rPr>
          <w:sz w:val="28"/>
          <w:szCs w:val="28"/>
        </w:rPr>
        <w:t>, контролювати та</w:t>
      </w:r>
      <w:r w:rsidRPr="00C6635D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емоційно</w:t>
      </w:r>
      <w:proofErr w:type="spellEnd"/>
      <w:r>
        <w:rPr>
          <w:sz w:val="28"/>
          <w:szCs w:val="28"/>
        </w:rPr>
        <w:t xml:space="preserve"> взаємодіяти з ним. </w:t>
      </w:r>
      <w:r w:rsidR="00BC0608">
        <w:rPr>
          <w:sz w:val="28"/>
          <w:szCs w:val="28"/>
        </w:rPr>
        <w:t xml:space="preserve"> Оскільки будь-який </w:t>
      </w:r>
      <w:r>
        <w:rPr>
          <w:sz w:val="28"/>
          <w:szCs w:val="28"/>
        </w:rPr>
        <w:t xml:space="preserve">індивід має </w:t>
      </w:r>
      <w:r w:rsidR="00BC0608">
        <w:rPr>
          <w:sz w:val="28"/>
          <w:szCs w:val="28"/>
        </w:rPr>
        <w:t xml:space="preserve">характерний </w:t>
      </w:r>
      <w:r>
        <w:rPr>
          <w:sz w:val="28"/>
          <w:szCs w:val="28"/>
        </w:rPr>
        <w:t xml:space="preserve">спосіб </w:t>
      </w:r>
      <w:r>
        <w:rPr>
          <w:sz w:val="28"/>
          <w:szCs w:val="28"/>
        </w:rPr>
        <w:lastRenderedPageBreak/>
        <w:t xml:space="preserve">соціальної орієнтації стосовно інших людей, </w:t>
      </w:r>
      <w:r w:rsidR="00BC0608">
        <w:rPr>
          <w:sz w:val="28"/>
          <w:szCs w:val="28"/>
        </w:rPr>
        <w:t xml:space="preserve">ця </w:t>
      </w:r>
      <w:r>
        <w:rPr>
          <w:sz w:val="28"/>
          <w:szCs w:val="28"/>
        </w:rPr>
        <w:t xml:space="preserve">орієнтація </w:t>
      </w:r>
      <w:r w:rsidR="00BC0608">
        <w:rPr>
          <w:sz w:val="28"/>
          <w:szCs w:val="28"/>
        </w:rPr>
        <w:t xml:space="preserve">і </w:t>
      </w:r>
      <w:r>
        <w:rPr>
          <w:sz w:val="28"/>
          <w:szCs w:val="28"/>
        </w:rPr>
        <w:t>визначає його поведінку. Опитувальник складається з шести шкал, кожна з яких містить дев’ять тверджень, які досліджуваний має оцінити в межах шестибальної оціночної шкали. В результаті підсумку балів за кожною з шести шкал, оцінюється поведінка досліджуваного у  трьох сферах потреб у міжособистісних взаєминах: потреби «</w:t>
      </w:r>
      <w:r w:rsidRPr="00FD2699">
        <w:rPr>
          <w:sz w:val="28"/>
          <w:szCs w:val="28"/>
        </w:rPr>
        <w:t>включення</w:t>
      </w:r>
      <w:r>
        <w:rPr>
          <w:sz w:val="28"/>
          <w:szCs w:val="28"/>
        </w:rPr>
        <w:t>»</w:t>
      </w:r>
      <w:r w:rsidRPr="00FD2699">
        <w:rPr>
          <w:sz w:val="28"/>
          <w:szCs w:val="28"/>
        </w:rPr>
        <w:t xml:space="preserve">, потреби </w:t>
      </w:r>
      <w:r>
        <w:rPr>
          <w:sz w:val="28"/>
          <w:szCs w:val="28"/>
        </w:rPr>
        <w:t>«</w:t>
      </w:r>
      <w:r w:rsidRPr="00FD2699">
        <w:rPr>
          <w:sz w:val="28"/>
          <w:szCs w:val="28"/>
        </w:rPr>
        <w:t>контролю</w:t>
      </w:r>
      <w:r>
        <w:rPr>
          <w:sz w:val="28"/>
          <w:szCs w:val="28"/>
        </w:rPr>
        <w:t>»</w:t>
      </w:r>
      <w:r w:rsidRPr="00FD2699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 </w:t>
      </w:r>
      <w:r w:rsidRPr="00FD2699">
        <w:rPr>
          <w:sz w:val="28"/>
          <w:szCs w:val="28"/>
        </w:rPr>
        <w:t xml:space="preserve">потреби </w:t>
      </w:r>
      <w:r>
        <w:rPr>
          <w:sz w:val="28"/>
          <w:szCs w:val="28"/>
        </w:rPr>
        <w:t>«</w:t>
      </w:r>
      <w:r w:rsidRPr="00FD2699">
        <w:rPr>
          <w:sz w:val="28"/>
          <w:szCs w:val="28"/>
        </w:rPr>
        <w:t>афекту</w:t>
      </w:r>
      <w:r>
        <w:rPr>
          <w:sz w:val="28"/>
          <w:szCs w:val="28"/>
        </w:rPr>
        <w:t>»</w:t>
      </w:r>
      <w:r w:rsidRPr="00FD2699">
        <w:rPr>
          <w:sz w:val="28"/>
          <w:szCs w:val="28"/>
        </w:rPr>
        <w:t xml:space="preserve">. </w:t>
      </w:r>
    </w:p>
    <w:p w14:paraId="63275990" w14:textId="77777777" w:rsidR="00BC0608" w:rsidRDefault="00090345" w:rsidP="00090345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 межах кожної сфери беруться до уваги два напрями</w:t>
      </w:r>
      <w:r w:rsidR="00BC0608">
        <w:rPr>
          <w:sz w:val="28"/>
          <w:szCs w:val="28"/>
        </w:rPr>
        <w:t xml:space="preserve"> міжособистісної поведінки</w:t>
      </w:r>
      <w:r>
        <w:rPr>
          <w:sz w:val="28"/>
          <w:szCs w:val="28"/>
        </w:rPr>
        <w:t xml:space="preserve">: виражена поведінка </w:t>
      </w:r>
      <w:r w:rsidR="00A06099">
        <w:rPr>
          <w:sz w:val="28"/>
          <w:szCs w:val="28"/>
        </w:rPr>
        <w:t xml:space="preserve">досліджуваного </w:t>
      </w:r>
      <w:r>
        <w:rPr>
          <w:sz w:val="28"/>
          <w:szCs w:val="28"/>
        </w:rPr>
        <w:t xml:space="preserve">(оцінювання </w:t>
      </w:r>
      <w:r w:rsidR="00A06099">
        <w:rPr>
          <w:sz w:val="28"/>
          <w:szCs w:val="28"/>
        </w:rPr>
        <w:t xml:space="preserve">індивідом </w:t>
      </w:r>
      <w:r>
        <w:rPr>
          <w:sz w:val="28"/>
          <w:szCs w:val="28"/>
        </w:rPr>
        <w:t xml:space="preserve">власної поведінки) та очікувана поведінка (поведінка, на яку індивід сподівається від інших). </w:t>
      </w:r>
    </w:p>
    <w:p w14:paraId="77A3C638" w14:textId="77777777" w:rsidR="00930079" w:rsidRPr="00473018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  <w:r w:rsidRPr="00473018">
        <w:rPr>
          <w:sz w:val="28"/>
          <w:szCs w:val="28"/>
        </w:rPr>
        <w:t xml:space="preserve">Таким чином, при підборі </w:t>
      </w:r>
      <w:proofErr w:type="spellStart"/>
      <w:r w:rsidRPr="00473018">
        <w:rPr>
          <w:sz w:val="28"/>
          <w:szCs w:val="28"/>
        </w:rPr>
        <w:t>психодіагностичних</w:t>
      </w:r>
      <w:proofErr w:type="spellEnd"/>
      <w:r w:rsidRPr="00473018">
        <w:rPr>
          <w:sz w:val="28"/>
          <w:szCs w:val="28"/>
        </w:rPr>
        <w:t xml:space="preserve"> </w:t>
      </w:r>
      <w:proofErr w:type="spellStart"/>
      <w:r w:rsidRPr="00473018">
        <w:rPr>
          <w:sz w:val="28"/>
          <w:szCs w:val="28"/>
        </w:rPr>
        <w:t>методик</w:t>
      </w:r>
      <w:proofErr w:type="spellEnd"/>
      <w:r w:rsidRPr="00473018">
        <w:rPr>
          <w:sz w:val="28"/>
          <w:szCs w:val="28"/>
        </w:rPr>
        <w:t xml:space="preserve"> було враховано можливості та обм</w:t>
      </w:r>
      <w:r>
        <w:rPr>
          <w:sz w:val="28"/>
          <w:szCs w:val="28"/>
        </w:rPr>
        <w:t>еження кожної методики, що входя</w:t>
      </w:r>
      <w:r w:rsidRPr="00473018">
        <w:rPr>
          <w:sz w:val="28"/>
          <w:szCs w:val="28"/>
        </w:rPr>
        <w:t xml:space="preserve">ть у </w:t>
      </w:r>
      <w:r>
        <w:rPr>
          <w:sz w:val="28"/>
          <w:szCs w:val="28"/>
        </w:rPr>
        <w:t xml:space="preserve">загальний </w:t>
      </w:r>
      <w:r w:rsidRPr="00473018">
        <w:rPr>
          <w:sz w:val="28"/>
          <w:szCs w:val="28"/>
        </w:rPr>
        <w:t>комплекс</w:t>
      </w:r>
      <w:r>
        <w:rPr>
          <w:sz w:val="28"/>
          <w:szCs w:val="28"/>
        </w:rPr>
        <w:t xml:space="preserve"> емпіричного дослідження</w:t>
      </w:r>
      <w:r w:rsidRPr="00473018">
        <w:rPr>
          <w:sz w:val="28"/>
          <w:szCs w:val="28"/>
        </w:rPr>
        <w:t>, вони взаємно доповнювали дані якісного і кількісного характеру, суб'єктивні і об'єктивні показники</w:t>
      </w:r>
      <w:r>
        <w:rPr>
          <w:sz w:val="28"/>
          <w:szCs w:val="28"/>
        </w:rPr>
        <w:t>, що орієнтувалися на визначення особливостей</w:t>
      </w:r>
      <w:r w:rsidRPr="00C4737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поведінки чоловіків </w:t>
      </w:r>
      <w:r w:rsidR="00A06099">
        <w:rPr>
          <w:sz w:val="28"/>
          <w:szCs w:val="28"/>
        </w:rPr>
        <w:t xml:space="preserve">макіавеллістів під час їх взаємодії </w:t>
      </w:r>
      <w:r>
        <w:rPr>
          <w:sz w:val="28"/>
          <w:szCs w:val="28"/>
        </w:rPr>
        <w:t xml:space="preserve">з </w:t>
      </w:r>
      <w:r w:rsidRPr="00664E5E">
        <w:rPr>
          <w:sz w:val="28"/>
          <w:szCs w:val="28"/>
        </w:rPr>
        <w:t>жінками</w:t>
      </w:r>
      <w:r w:rsidRPr="00473018">
        <w:rPr>
          <w:sz w:val="28"/>
          <w:szCs w:val="28"/>
        </w:rPr>
        <w:t xml:space="preserve">. </w:t>
      </w:r>
    </w:p>
    <w:p w14:paraId="60F85B89" w14:textId="77777777" w:rsidR="00930079" w:rsidRDefault="00930079" w:rsidP="00930079">
      <w:pPr>
        <w:spacing w:line="360" w:lineRule="auto"/>
        <w:ind w:firstLine="720"/>
        <w:jc w:val="both"/>
        <w:rPr>
          <w:rStyle w:val="hps"/>
          <w:sz w:val="28"/>
          <w:szCs w:val="28"/>
        </w:rPr>
      </w:pPr>
    </w:p>
    <w:p w14:paraId="32DC8717" w14:textId="77777777" w:rsidR="009A446D" w:rsidRDefault="00930079" w:rsidP="009A446D">
      <w:pPr>
        <w:spacing w:line="360" w:lineRule="auto"/>
        <w:contextualSpacing/>
        <w:rPr>
          <w:b/>
          <w:sz w:val="28"/>
          <w:szCs w:val="28"/>
        </w:rPr>
      </w:pPr>
      <w:r w:rsidRPr="007A1529">
        <w:rPr>
          <w:rStyle w:val="hps"/>
          <w:b/>
          <w:sz w:val="28"/>
          <w:szCs w:val="28"/>
        </w:rPr>
        <w:t xml:space="preserve">2.2. </w:t>
      </w:r>
      <w:r w:rsidR="00685643" w:rsidRPr="00685643">
        <w:rPr>
          <w:b/>
          <w:sz w:val="28"/>
          <w:szCs w:val="28"/>
        </w:rPr>
        <w:t>Психологічний аналіз особливостей прояву макіавеллізму чоловіків під час особистісної взаємодії з жінками</w:t>
      </w:r>
    </w:p>
    <w:p w14:paraId="51373B8C" w14:textId="77777777" w:rsidR="00930079" w:rsidRDefault="00685643" w:rsidP="009A446D">
      <w:pPr>
        <w:contextualSpacing/>
        <w:rPr>
          <w:b/>
          <w:sz w:val="28"/>
          <w:szCs w:val="28"/>
        </w:rPr>
      </w:pPr>
      <w:r w:rsidRPr="007A1529">
        <w:rPr>
          <w:b/>
          <w:sz w:val="28"/>
          <w:szCs w:val="28"/>
        </w:rPr>
        <w:t xml:space="preserve"> </w:t>
      </w:r>
    </w:p>
    <w:p w14:paraId="4EF43A8E" w14:textId="77777777" w:rsidR="00930079" w:rsidRPr="007A1529" w:rsidRDefault="00930079" w:rsidP="009A446D">
      <w:pPr>
        <w:spacing w:line="360" w:lineRule="auto"/>
        <w:ind w:firstLine="567"/>
        <w:contextualSpacing/>
        <w:jc w:val="both"/>
        <w:rPr>
          <w:rStyle w:val="hps"/>
          <w:sz w:val="28"/>
          <w:szCs w:val="28"/>
        </w:rPr>
      </w:pPr>
      <w:r w:rsidRPr="007A1529">
        <w:rPr>
          <w:rStyle w:val="hps"/>
          <w:sz w:val="28"/>
          <w:szCs w:val="28"/>
        </w:rPr>
        <w:t>На д</w:t>
      </w:r>
      <w:r w:rsidRPr="007A1529">
        <w:rPr>
          <w:iCs/>
          <w:sz w:val="28"/>
          <w:szCs w:val="28"/>
        </w:rPr>
        <w:t xml:space="preserve">іагностичному </w:t>
      </w:r>
      <w:r w:rsidRPr="007A1529">
        <w:rPr>
          <w:rStyle w:val="hps"/>
          <w:sz w:val="28"/>
          <w:szCs w:val="28"/>
        </w:rPr>
        <w:t>ета</w:t>
      </w:r>
      <w:r w:rsidR="007A1529">
        <w:rPr>
          <w:rStyle w:val="hps"/>
          <w:sz w:val="28"/>
          <w:szCs w:val="28"/>
        </w:rPr>
        <w:t>пі дослідження респондентам було запропоновано</w:t>
      </w:r>
      <w:r w:rsidRPr="007A1529">
        <w:rPr>
          <w:rStyle w:val="hps"/>
          <w:sz w:val="28"/>
          <w:szCs w:val="28"/>
        </w:rPr>
        <w:t xml:space="preserve"> вище</w:t>
      </w:r>
      <w:r w:rsidR="007A1529">
        <w:rPr>
          <w:rStyle w:val="hps"/>
          <w:sz w:val="28"/>
          <w:szCs w:val="28"/>
        </w:rPr>
        <w:t>описаний діагностичний інструментарій</w:t>
      </w:r>
      <w:r w:rsidRPr="007A1529">
        <w:rPr>
          <w:rStyle w:val="hps"/>
          <w:sz w:val="28"/>
          <w:szCs w:val="28"/>
        </w:rPr>
        <w:t xml:space="preserve"> </w:t>
      </w:r>
      <w:r w:rsidR="007A1529">
        <w:rPr>
          <w:rStyle w:val="hps"/>
          <w:sz w:val="28"/>
          <w:szCs w:val="28"/>
        </w:rPr>
        <w:t>та отримано</w:t>
      </w:r>
      <w:r w:rsidRPr="007A1529">
        <w:rPr>
          <w:rStyle w:val="hps"/>
          <w:sz w:val="28"/>
          <w:szCs w:val="28"/>
        </w:rPr>
        <w:t xml:space="preserve"> наступні результати.      </w:t>
      </w:r>
    </w:p>
    <w:p w14:paraId="0A774B7B" w14:textId="77777777" w:rsidR="00930079" w:rsidRPr="00692A84" w:rsidRDefault="007A1529" w:rsidP="009A446D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Спочатку </w:t>
      </w:r>
      <w:r w:rsidRPr="007A1529">
        <w:rPr>
          <w:sz w:val="28"/>
          <w:szCs w:val="28"/>
        </w:rPr>
        <w:t xml:space="preserve">було встановлено інтегральний показник рівня розвитку </w:t>
      </w:r>
      <w:r w:rsidRPr="007A1529">
        <w:rPr>
          <w:rStyle w:val="hps"/>
          <w:sz w:val="28"/>
          <w:szCs w:val="28"/>
        </w:rPr>
        <w:t>макіавеллізму</w:t>
      </w:r>
      <w:r w:rsidRPr="007A1529">
        <w:rPr>
          <w:sz w:val="28"/>
          <w:szCs w:val="28"/>
        </w:rPr>
        <w:t xml:space="preserve"> </w:t>
      </w:r>
      <w:r w:rsidR="00685643" w:rsidRPr="00685643">
        <w:rPr>
          <w:sz w:val="28"/>
          <w:szCs w:val="28"/>
        </w:rPr>
        <w:t xml:space="preserve">опитаних </w:t>
      </w:r>
      <w:r w:rsidRPr="007A1529">
        <w:rPr>
          <w:sz w:val="28"/>
          <w:szCs w:val="28"/>
        </w:rPr>
        <w:t xml:space="preserve">осіб чоловічої статі </w:t>
      </w:r>
      <w:r>
        <w:rPr>
          <w:sz w:val="28"/>
          <w:szCs w:val="28"/>
        </w:rPr>
        <w:t xml:space="preserve">завдяки використанню </w:t>
      </w:r>
      <w:r w:rsidR="00930079" w:rsidRPr="007A1529">
        <w:rPr>
          <w:rStyle w:val="hps"/>
          <w:sz w:val="28"/>
          <w:szCs w:val="28"/>
        </w:rPr>
        <w:t>методики дослідження макіаве</w:t>
      </w:r>
      <w:r>
        <w:rPr>
          <w:rStyle w:val="hps"/>
          <w:sz w:val="28"/>
          <w:szCs w:val="28"/>
        </w:rPr>
        <w:t>ллізму особистості В.В. Знакова</w:t>
      </w:r>
      <w:r w:rsidR="00CB3D6E">
        <w:rPr>
          <w:rStyle w:val="hps"/>
          <w:sz w:val="28"/>
          <w:szCs w:val="28"/>
        </w:rPr>
        <w:t xml:space="preserve"> (переклад на українську мову та перевірка його ад</w:t>
      </w:r>
      <w:r w:rsidR="00F742AE">
        <w:rPr>
          <w:rStyle w:val="hps"/>
          <w:sz w:val="28"/>
          <w:szCs w:val="28"/>
        </w:rPr>
        <w:t>аптованості</w:t>
      </w:r>
      <w:r w:rsidR="00CB3D6E">
        <w:rPr>
          <w:rStyle w:val="hps"/>
          <w:sz w:val="28"/>
          <w:szCs w:val="28"/>
        </w:rPr>
        <w:t xml:space="preserve"> Н. Гребінь)</w:t>
      </w:r>
      <w:r w:rsidR="00930079" w:rsidRPr="007A1529">
        <w:rPr>
          <w:sz w:val="28"/>
          <w:szCs w:val="28"/>
        </w:rPr>
        <w:t xml:space="preserve"> (рис. 2.1.).</w:t>
      </w:r>
      <w:r w:rsidR="00930079">
        <w:rPr>
          <w:sz w:val="28"/>
          <w:szCs w:val="28"/>
        </w:rPr>
        <w:t xml:space="preserve"> </w:t>
      </w:r>
    </w:p>
    <w:p w14:paraId="1D9764C2" w14:textId="77777777" w:rsidR="00930079" w:rsidRDefault="00930079" w:rsidP="00930079">
      <w:pPr>
        <w:spacing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val="ru-RU" w:eastAsia="ru-RU"/>
        </w:rPr>
        <w:lastRenderedPageBreak/>
        <mc:AlternateContent>
          <mc:Choice Requires="wpc">
            <w:drawing>
              <wp:inline distT="0" distB="0" distL="0" distR="0" wp14:anchorId="5AE4F320" wp14:editId="1C4FF7B5">
                <wp:extent cx="6225344" cy="2697480"/>
                <wp:effectExtent l="0" t="0" r="23495" b="7620"/>
                <wp:docPr id="48" name="Полотно 4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27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35999" y="47625"/>
                            <a:ext cx="6189345" cy="26022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5"/>
                        <wps:cNvSpPr>
                          <a:spLocks/>
                        </wps:cNvSpPr>
                        <wps:spPr bwMode="auto">
                          <a:xfrm>
                            <a:off x="1864164" y="1219835"/>
                            <a:ext cx="85725" cy="400685"/>
                          </a:xfrm>
                          <a:custGeom>
                            <a:avLst/>
                            <a:gdLst>
                              <a:gd name="T0" fmla="*/ 135 w 135"/>
                              <a:gd name="T1" fmla="*/ 181 h 631"/>
                              <a:gd name="T2" fmla="*/ 120 w 135"/>
                              <a:gd name="T3" fmla="*/ 165 h 631"/>
                              <a:gd name="T4" fmla="*/ 90 w 135"/>
                              <a:gd name="T5" fmla="*/ 150 h 631"/>
                              <a:gd name="T6" fmla="*/ 75 w 135"/>
                              <a:gd name="T7" fmla="*/ 135 h 631"/>
                              <a:gd name="T8" fmla="*/ 60 w 135"/>
                              <a:gd name="T9" fmla="*/ 120 h 631"/>
                              <a:gd name="T10" fmla="*/ 45 w 135"/>
                              <a:gd name="T11" fmla="*/ 105 h 631"/>
                              <a:gd name="T12" fmla="*/ 30 w 135"/>
                              <a:gd name="T13" fmla="*/ 90 h 631"/>
                              <a:gd name="T14" fmla="*/ 15 w 135"/>
                              <a:gd name="T15" fmla="*/ 75 h 631"/>
                              <a:gd name="T16" fmla="*/ 15 w 135"/>
                              <a:gd name="T17" fmla="*/ 60 h 631"/>
                              <a:gd name="T18" fmla="*/ 0 w 135"/>
                              <a:gd name="T19" fmla="*/ 45 h 631"/>
                              <a:gd name="T20" fmla="*/ 0 w 135"/>
                              <a:gd name="T21" fmla="*/ 30 h 631"/>
                              <a:gd name="T22" fmla="*/ 0 w 135"/>
                              <a:gd name="T23" fmla="*/ 15 h 631"/>
                              <a:gd name="T24" fmla="*/ 0 w 135"/>
                              <a:gd name="T25" fmla="*/ 0 h 631"/>
                              <a:gd name="T26" fmla="*/ 0 w 135"/>
                              <a:gd name="T27" fmla="*/ 451 h 631"/>
                              <a:gd name="T28" fmla="*/ 0 w 135"/>
                              <a:gd name="T29" fmla="*/ 466 h 631"/>
                              <a:gd name="T30" fmla="*/ 0 w 135"/>
                              <a:gd name="T31" fmla="*/ 481 h 631"/>
                              <a:gd name="T32" fmla="*/ 0 w 135"/>
                              <a:gd name="T33" fmla="*/ 496 h 631"/>
                              <a:gd name="T34" fmla="*/ 15 w 135"/>
                              <a:gd name="T35" fmla="*/ 511 h 631"/>
                              <a:gd name="T36" fmla="*/ 15 w 135"/>
                              <a:gd name="T37" fmla="*/ 526 h 631"/>
                              <a:gd name="T38" fmla="*/ 30 w 135"/>
                              <a:gd name="T39" fmla="*/ 541 h 631"/>
                              <a:gd name="T40" fmla="*/ 45 w 135"/>
                              <a:gd name="T41" fmla="*/ 556 h 631"/>
                              <a:gd name="T42" fmla="*/ 60 w 135"/>
                              <a:gd name="T43" fmla="*/ 571 h 631"/>
                              <a:gd name="T44" fmla="*/ 75 w 135"/>
                              <a:gd name="T45" fmla="*/ 586 h 631"/>
                              <a:gd name="T46" fmla="*/ 90 w 135"/>
                              <a:gd name="T47" fmla="*/ 601 h 631"/>
                              <a:gd name="T48" fmla="*/ 120 w 135"/>
                              <a:gd name="T49" fmla="*/ 616 h 631"/>
                              <a:gd name="T50" fmla="*/ 135 w 135"/>
                              <a:gd name="T51" fmla="*/ 631 h 631"/>
                              <a:gd name="T52" fmla="*/ 135 w 135"/>
                              <a:gd name="T53" fmla="*/ 181 h 6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</a:cxnLst>
                            <a:rect l="0" t="0" r="r" b="b"/>
                            <a:pathLst>
                              <a:path w="135" h="631">
                                <a:moveTo>
                                  <a:pt x="135" y="181"/>
                                </a:moveTo>
                                <a:lnTo>
                                  <a:pt x="120" y="165"/>
                                </a:lnTo>
                                <a:lnTo>
                                  <a:pt x="90" y="150"/>
                                </a:lnTo>
                                <a:lnTo>
                                  <a:pt x="75" y="135"/>
                                </a:lnTo>
                                <a:lnTo>
                                  <a:pt x="60" y="120"/>
                                </a:lnTo>
                                <a:lnTo>
                                  <a:pt x="45" y="105"/>
                                </a:lnTo>
                                <a:lnTo>
                                  <a:pt x="30" y="90"/>
                                </a:lnTo>
                                <a:lnTo>
                                  <a:pt x="15" y="75"/>
                                </a:lnTo>
                                <a:lnTo>
                                  <a:pt x="15" y="60"/>
                                </a:lnTo>
                                <a:lnTo>
                                  <a:pt x="0" y="45"/>
                                </a:lnTo>
                                <a:lnTo>
                                  <a:pt x="0" y="30"/>
                                </a:lnTo>
                                <a:lnTo>
                                  <a:pt x="0" y="15"/>
                                </a:lnTo>
                                <a:lnTo>
                                  <a:pt x="0" y="0"/>
                                </a:lnTo>
                                <a:lnTo>
                                  <a:pt x="0" y="451"/>
                                </a:lnTo>
                                <a:lnTo>
                                  <a:pt x="0" y="466"/>
                                </a:lnTo>
                                <a:lnTo>
                                  <a:pt x="0" y="481"/>
                                </a:lnTo>
                                <a:lnTo>
                                  <a:pt x="0" y="496"/>
                                </a:lnTo>
                                <a:lnTo>
                                  <a:pt x="15" y="511"/>
                                </a:lnTo>
                                <a:lnTo>
                                  <a:pt x="15" y="526"/>
                                </a:lnTo>
                                <a:lnTo>
                                  <a:pt x="30" y="541"/>
                                </a:lnTo>
                                <a:lnTo>
                                  <a:pt x="45" y="556"/>
                                </a:lnTo>
                                <a:lnTo>
                                  <a:pt x="60" y="571"/>
                                </a:lnTo>
                                <a:lnTo>
                                  <a:pt x="75" y="586"/>
                                </a:lnTo>
                                <a:lnTo>
                                  <a:pt x="90" y="601"/>
                                </a:lnTo>
                                <a:lnTo>
                                  <a:pt x="120" y="616"/>
                                </a:lnTo>
                                <a:lnTo>
                                  <a:pt x="135" y="631"/>
                                </a:lnTo>
                                <a:lnTo>
                                  <a:pt x="135" y="1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66"/>
                          </a:solidFill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6"/>
                        <wps:cNvSpPr>
                          <a:spLocks/>
                        </wps:cNvSpPr>
                        <wps:spPr bwMode="auto">
                          <a:xfrm>
                            <a:off x="1949889" y="1219835"/>
                            <a:ext cx="952500" cy="391160"/>
                          </a:xfrm>
                          <a:custGeom>
                            <a:avLst/>
                            <a:gdLst>
                              <a:gd name="T0" fmla="*/ 1500 w 1500"/>
                              <a:gd name="T1" fmla="*/ 0 h 616"/>
                              <a:gd name="T2" fmla="*/ 0 w 1500"/>
                              <a:gd name="T3" fmla="*/ 165 h 616"/>
                              <a:gd name="T4" fmla="*/ 0 w 1500"/>
                              <a:gd name="T5" fmla="*/ 616 h 616"/>
                              <a:gd name="T6" fmla="*/ 1500 w 1500"/>
                              <a:gd name="T7" fmla="*/ 451 h 616"/>
                              <a:gd name="T8" fmla="*/ 1500 w 1500"/>
                              <a:gd name="T9" fmla="*/ 0 h 61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500" h="616">
                                <a:moveTo>
                                  <a:pt x="1500" y="0"/>
                                </a:moveTo>
                                <a:lnTo>
                                  <a:pt x="0" y="165"/>
                                </a:lnTo>
                                <a:lnTo>
                                  <a:pt x="0" y="616"/>
                                </a:lnTo>
                                <a:lnTo>
                                  <a:pt x="1500" y="451"/>
                                </a:lnTo>
                                <a:lnTo>
                                  <a:pt x="15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66"/>
                          </a:solidFill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7"/>
                        <wps:cNvSpPr>
                          <a:spLocks/>
                        </wps:cNvSpPr>
                        <wps:spPr bwMode="auto">
                          <a:xfrm>
                            <a:off x="1864164" y="953135"/>
                            <a:ext cx="1038225" cy="381635"/>
                          </a:xfrm>
                          <a:custGeom>
                            <a:avLst/>
                            <a:gdLst>
                              <a:gd name="T0" fmla="*/ 135 w 1635"/>
                              <a:gd name="T1" fmla="*/ 601 h 601"/>
                              <a:gd name="T2" fmla="*/ 120 w 1635"/>
                              <a:gd name="T3" fmla="*/ 585 h 601"/>
                              <a:gd name="T4" fmla="*/ 90 w 1635"/>
                              <a:gd name="T5" fmla="*/ 570 h 601"/>
                              <a:gd name="T6" fmla="*/ 75 w 1635"/>
                              <a:gd name="T7" fmla="*/ 555 h 601"/>
                              <a:gd name="T8" fmla="*/ 45 w 1635"/>
                              <a:gd name="T9" fmla="*/ 540 h 601"/>
                              <a:gd name="T10" fmla="*/ 45 w 1635"/>
                              <a:gd name="T11" fmla="*/ 525 h 601"/>
                              <a:gd name="T12" fmla="*/ 30 w 1635"/>
                              <a:gd name="T13" fmla="*/ 510 h 601"/>
                              <a:gd name="T14" fmla="*/ 15 w 1635"/>
                              <a:gd name="T15" fmla="*/ 480 h 601"/>
                              <a:gd name="T16" fmla="*/ 0 w 1635"/>
                              <a:gd name="T17" fmla="*/ 465 h 601"/>
                              <a:gd name="T18" fmla="*/ 0 w 1635"/>
                              <a:gd name="T19" fmla="*/ 450 h 601"/>
                              <a:gd name="T20" fmla="*/ 0 w 1635"/>
                              <a:gd name="T21" fmla="*/ 435 h 601"/>
                              <a:gd name="T22" fmla="*/ 0 w 1635"/>
                              <a:gd name="T23" fmla="*/ 420 h 601"/>
                              <a:gd name="T24" fmla="*/ 0 w 1635"/>
                              <a:gd name="T25" fmla="*/ 405 h 601"/>
                              <a:gd name="T26" fmla="*/ 0 w 1635"/>
                              <a:gd name="T27" fmla="*/ 390 h 601"/>
                              <a:gd name="T28" fmla="*/ 15 w 1635"/>
                              <a:gd name="T29" fmla="*/ 375 h 601"/>
                              <a:gd name="T30" fmla="*/ 15 w 1635"/>
                              <a:gd name="T31" fmla="*/ 345 h 601"/>
                              <a:gd name="T32" fmla="*/ 30 w 1635"/>
                              <a:gd name="T33" fmla="*/ 330 h 601"/>
                              <a:gd name="T34" fmla="*/ 45 w 1635"/>
                              <a:gd name="T35" fmla="*/ 315 h 601"/>
                              <a:gd name="T36" fmla="*/ 60 w 1635"/>
                              <a:gd name="T37" fmla="*/ 300 h 601"/>
                              <a:gd name="T38" fmla="*/ 75 w 1635"/>
                              <a:gd name="T39" fmla="*/ 285 h 601"/>
                              <a:gd name="T40" fmla="*/ 105 w 1635"/>
                              <a:gd name="T41" fmla="*/ 270 h 601"/>
                              <a:gd name="T42" fmla="*/ 120 w 1635"/>
                              <a:gd name="T43" fmla="*/ 255 h 601"/>
                              <a:gd name="T44" fmla="*/ 150 w 1635"/>
                              <a:gd name="T45" fmla="*/ 240 h 601"/>
                              <a:gd name="T46" fmla="*/ 180 w 1635"/>
                              <a:gd name="T47" fmla="*/ 225 h 601"/>
                              <a:gd name="T48" fmla="*/ 210 w 1635"/>
                              <a:gd name="T49" fmla="*/ 210 h 601"/>
                              <a:gd name="T50" fmla="*/ 240 w 1635"/>
                              <a:gd name="T51" fmla="*/ 195 h 601"/>
                              <a:gd name="T52" fmla="*/ 270 w 1635"/>
                              <a:gd name="T53" fmla="*/ 180 h 601"/>
                              <a:gd name="T54" fmla="*/ 315 w 1635"/>
                              <a:gd name="T55" fmla="*/ 165 h 601"/>
                              <a:gd name="T56" fmla="*/ 360 w 1635"/>
                              <a:gd name="T57" fmla="*/ 150 h 601"/>
                              <a:gd name="T58" fmla="*/ 405 w 1635"/>
                              <a:gd name="T59" fmla="*/ 150 h 601"/>
                              <a:gd name="T60" fmla="*/ 435 w 1635"/>
                              <a:gd name="T61" fmla="*/ 135 h 601"/>
                              <a:gd name="T62" fmla="*/ 480 w 1635"/>
                              <a:gd name="T63" fmla="*/ 120 h 601"/>
                              <a:gd name="T64" fmla="*/ 540 w 1635"/>
                              <a:gd name="T65" fmla="*/ 105 h 601"/>
                              <a:gd name="T66" fmla="*/ 585 w 1635"/>
                              <a:gd name="T67" fmla="*/ 90 h 601"/>
                              <a:gd name="T68" fmla="*/ 630 w 1635"/>
                              <a:gd name="T69" fmla="*/ 90 h 601"/>
                              <a:gd name="T70" fmla="*/ 675 w 1635"/>
                              <a:gd name="T71" fmla="*/ 75 h 601"/>
                              <a:gd name="T72" fmla="*/ 720 w 1635"/>
                              <a:gd name="T73" fmla="*/ 75 h 601"/>
                              <a:gd name="T74" fmla="*/ 795 w 1635"/>
                              <a:gd name="T75" fmla="*/ 60 h 601"/>
                              <a:gd name="T76" fmla="*/ 840 w 1635"/>
                              <a:gd name="T77" fmla="*/ 45 h 601"/>
                              <a:gd name="T78" fmla="*/ 900 w 1635"/>
                              <a:gd name="T79" fmla="*/ 45 h 601"/>
                              <a:gd name="T80" fmla="*/ 945 w 1635"/>
                              <a:gd name="T81" fmla="*/ 30 h 601"/>
                              <a:gd name="T82" fmla="*/ 1020 w 1635"/>
                              <a:gd name="T83" fmla="*/ 30 h 601"/>
                              <a:gd name="T84" fmla="*/ 1080 w 1635"/>
                              <a:gd name="T85" fmla="*/ 15 h 601"/>
                              <a:gd name="T86" fmla="*/ 1125 w 1635"/>
                              <a:gd name="T87" fmla="*/ 15 h 601"/>
                              <a:gd name="T88" fmla="*/ 1185 w 1635"/>
                              <a:gd name="T89" fmla="*/ 15 h 601"/>
                              <a:gd name="T90" fmla="*/ 1275 w 1635"/>
                              <a:gd name="T91" fmla="*/ 0 h 601"/>
                              <a:gd name="T92" fmla="*/ 1320 w 1635"/>
                              <a:gd name="T93" fmla="*/ 0 h 601"/>
                              <a:gd name="T94" fmla="*/ 1380 w 1635"/>
                              <a:gd name="T95" fmla="*/ 0 h 601"/>
                              <a:gd name="T96" fmla="*/ 1440 w 1635"/>
                              <a:gd name="T97" fmla="*/ 0 h 601"/>
                              <a:gd name="T98" fmla="*/ 1530 w 1635"/>
                              <a:gd name="T99" fmla="*/ 0 h 601"/>
                              <a:gd name="T100" fmla="*/ 1575 w 1635"/>
                              <a:gd name="T101" fmla="*/ 0 h 601"/>
                              <a:gd name="T102" fmla="*/ 1635 w 1635"/>
                              <a:gd name="T103" fmla="*/ 0 h 601"/>
                              <a:gd name="T104" fmla="*/ 1635 w 1635"/>
                              <a:gd name="T105" fmla="*/ 420 h 601"/>
                              <a:gd name="T106" fmla="*/ 135 w 1635"/>
                              <a:gd name="T107" fmla="*/ 601 h 60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</a:cxnLst>
                            <a:rect l="0" t="0" r="r" b="b"/>
                            <a:pathLst>
                              <a:path w="1635" h="601">
                                <a:moveTo>
                                  <a:pt x="135" y="601"/>
                                </a:moveTo>
                                <a:lnTo>
                                  <a:pt x="120" y="585"/>
                                </a:lnTo>
                                <a:lnTo>
                                  <a:pt x="90" y="570"/>
                                </a:lnTo>
                                <a:lnTo>
                                  <a:pt x="75" y="555"/>
                                </a:lnTo>
                                <a:lnTo>
                                  <a:pt x="45" y="540"/>
                                </a:lnTo>
                                <a:lnTo>
                                  <a:pt x="45" y="525"/>
                                </a:lnTo>
                                <a:lnTo>
                                  <a:pt x="30" y="510"/>
                                </a:lnTo>
                                <a:lnTo>
                                  <a:pt x="15" y="480"/>
                                </a:lnTo>
                                <a:lnTo>
                                  <a:pt x="0" y="465"/>
                                </a:lnTo>
                                <a:lnTo>
                                  <a:pt x="0" y="450"/>
                                </a:lnTo>
                                <a:lnTo>
                                  <a:pt x="0" y="435"/>
                                </a:lnTo>
                                <a:lnTo>
                                  <a:pt x="0" y="420"/>
                                </a:lnTo>
                                <a:lnTo>
                                  <a:pt x="0" y="405"/>
                                </a:lnTo>
                                <a:lnTo>
                                  <a:pt x="0" y="390"/>
                                </a:lnTo>
                                <a:lnTo>
                                  <a:pt x="15" y="375"/>
                                </a:lnTo>
                                <a:lnTo>
                                  <a:pt x="15" y="345"/>
                                </a:lnTo>
                                <a:lnTo>
                                  <a:pt x="30" y="330"/>
                                </a:lnTo>
                                <a:lnTo>
                                  <a:pt x="45" y="315"/>
                                </a:lnTo>
                                <a:lnTo>
                                  <a:pt x="60" y="300"/>
                                </a:lnTo>
                                <a:lnTo>
                                  <a:pt x="75" y="285"/>
                                </a:lnTo>
                                <a:lnTo>
                                  <a:pt x="105" y="270"/>
                                </a:lnTo>
                                <a:lnTo>
                                  <a:pt x="120" y="255"/>
                                </a:lnTo>
                                <a:lnTo>
                                  <a:pt x="150" y="240"/>
                                </a:lnTo>
                                <a:lnTo>
                                  <a:pt x="180" y="225"/>
                                </a:lnTo>
                                <a:lnTo>
                                  <a:pt x="210" y="210"/>
                                </a:lnTo>
                                <a:lnTo>
                                  <a:pt x="240" y="195"/>
                                </a:lnTo>
                                <a:lnTo>
                                  <a:pt x="270" y="180"/>
                                </a:lnTo>
                                <a:lnTo>
                                  <a:pt x="315" y="165"/>
                                </a:lnTo>
                                <a:lnTo>
                                  <a:pt x="360" y="150"/>
                                </a:lnTo>
                                <a:lnTo>
                                  <a:pt x="405" y="150"/>
                                </a:lnTo>
                                <a:lnTo>
                                  <a:pt x="435" y="135"/>
                                </a:lnTo>
                                <a:lnTo>
                                  <a:pt x="480" y="120"/>
                                </a:lnTo>
                                <a:lnTo>
                                  <a:pt x="540" y="105"/>
                                </a:lnTo>
                                <a:lnTo>
                                  <a:pt x="585" y="90"/>
                                </a:lnTo>
                                <a:lnTo>
                                  <a:pt x="630" y="90"/>
                                </a:lnTo>
                                <a:lnTo>
                                  <a:pt x="675" y="75"/>
                                </a:lnTo>
                                <a:lnTo>
                                  <a:pt x="720" y="75"/>
                                </a:lnTo>
                                <a:lnTo>
                                  <a:pt x="795" y="60"/>
                                </a:lnTo>
                                <a:lnTo>
                                  <a:pt x="840" y="45"/>
                                </a:lnTo>
                                <a:lnTo>
                                  <a:pt x="900" y="45"/>
                                </a:lnTo>
                                <a:lnTo>
                                  <a:pt x="945" y="30"/>
                                </a:lnTo>
                                <a:lnTo>
                                  <a:pt x="1020" y="30"/>
                                </a:lnTo>
                                <a:lnTo>
                                  <a:pt x="1080" y="15"/>
                                </a:lnTo>
                                <a:lnTo>
                                  <a:pt x="1125" y="15"/>
                                </a:lnTo>
                                <a:lnTo>
                                  <a:pt x="1185" y="15"/>
                                </a:lnTo>
                                <a:lnTo>
                                  <a:pt x="1275" y="0"/>
                                </a:lnTo>
                                <a:lnTo>
                                  <a:pt x="1320" y="0"/>
                                </a:lnTo>
                                <a:lnTo>
                                  <a:pt x="1380" y="0"/>
                                </a:lnTo>
                                <a:lnTo>
                                  <a:pt x="1440" y="0"/>
                                </a:lnTo>
                                <a:lnTo>
                                  <a:pt x="1530" y="0"/>
                                </a:lnTo>
                                <a:lnTo>
                                  <a:pt x="1575" y="0"/>
                                </a:lnTo>
                                <a:lnTo>
                                  <a:pt x="1635" y="0"/>
                                </a:lnTo>
                                <a:lnTo>
                                  <a:pt x="1635" y="420"/>
                                </a:lnTo>
                                <a:lnTo>
                                  <a:pt x="135" y="6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CC"/>
                          </a:solidFill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8"/>
                        <wps:cNvSpPr>
                          <a:spLocks/>
                        </wps:cNvSpPr>
                        <wps:spPr bwMode="auto">
                          <a:xfrm>
                            <a:off x="3492304" y="1257935"/>
                            <a:ext cx="933450" cy="562610"/>
                          </a:xfrm>
                          <a:custGeom>
                            <a:avLst/>
                            <a:gdLst>
                              <a:gd name="T0" fmla="*/ 1470 w 1470"/>
                              <a:gd name="T1" fmla="*/ 15 h 886"/>
                              <a:gd name="T2" fmla="*/ 1455 w 1470"/>
                              <a:gd name="T3" fmla="*/ 60 h 886"/>
                              <a:gd name="T4" fmla="*/ 1425 w 1470"/>
                              <a:gd name="T5" fmla="*/ 90 h 886"/>
                              <a:gd name="T6" fmla="*/ 1410 w 1470"/>
                              <a:gd name="T7" fmla="*/ 121 h 886"/>
                              <a:gd name="T8" fmla="*/ 1350 w 1470"/>
                              <a:gd name="T9" fmla="*/ 151 h 886"/>
                              <a:gd name="T10" fmla="*/ 1305 w 1470"/>
                              <a:gd name="T11" fmla="*/ 196 h 886"/>
                              <a:gd name="T12" fmla="*/ 1245 w 1470"/>
                              <a:gd name="T13" fmla="*/ 226 h 886"/>
                              <a:gd name="T14" fmla="*/ 1170 w 1470"/>
                              <a:gd name="T15" fmla="*/ 256 h 886"/>
                              <a:gd name="T16" fmla="*/ 1080 w 1470"/>
                              <a:gd name="T17" fmla="*/ 286 h 886"/>
                              <a:gd name="T18" fmla="*/ 1005 w 1470"/>
                              <a:gd name="T19" fmla="*/ 301 h 886"/>
                              <a:gd name="T20" fmla="*/ 900 w 1470"/>
                              <a:gd name="T21" fmla="*/ 331 h 886"/>
                              <a:gd name="T22" fmla="*/ 795 w 1470"/>
                              <a:gd name="T23" fmla="*/ 346 h 886"/>
                              <a:gd name="T24" fmla="*/ 690 w 1470"/>
                              <a:gd name="T25" fmla="*/ 361 h 886"/>
                              <a:gd name="T26" fmla="*/ 570 w 1470"/>
                              <a:gd name="T27" fmla="*/ 391 h 886"/>
                              <a:gd name="T28" fmla="*/ 435 w 1470"/>
                              <a:gd name="T29" fmla="*/ 406 h 886"/>
                              <a:gd name="T30" fmla="*/ 330 w 1470"/>
                              <a:gd name="T31" fmla="*/ 406 h 886"/>
                              <a:gd name="T32" fmla="*/ 195 w 1470"/>
                              <a:gd name="T33" fmla="*/ 421 h 886"/>
                              <a:gd name="T34" fmla="*/ 45 w 1470"/>
                              <a:gd name="T35" fmla="*/ 421 h 886"/>
                              <a:gd name="T36" fmla="*/ 0 w 1470"/>
                              <a:gd name="T37" fmla="*/ 886 h 886"/>
                              <a:gd name="T38" fmla="*/ 135 w 1470"/>
                              <a:gd name="T39" fmla="*/ 871 h 886"/>
                              <a:gd name="T40" fmla="*/ 255 w 1470"/>
                              <a:gd name="T41" fmla="*/ 871 h 886"/>
                              <a:gd name="T42" fmla="*/ 390 w 1470"/>
                              <a:gd name="T43" fmla="*/ 856 h 886"/>
                              <a:gd name="T44" fmla="*/ 525 w 1470"/>
                              <a:gd name="T45" fmla="*/ 841 h 886"/>
                              <a:gd name="T46" fmla="*/ 615 w 1470"/>
                              <a:gd name="T47" fmla="*/ 826 h 886"/>
                              <a:gd name="T48" fmla="*/ 735 w 1470"/>
                              <a:gd name="T49" fmla="*/ 811 h 886"/>
                              <a:gd name="T50" fmla="*/ 855 w 1470"/>
                              <a:gd name="T51" fmla="*/ 781 h 886"/>
                              <a:gd name="T52" fmla="*/ 945 w 1470"/>
                              <a:gd name="T53" fmla="*/ 766 h 886"/>
                              <a:gd name="T54" fmla="*/ 1050 w 1470"/>
                              <a:gd name="T55" fmla="*/ 736 h 886"/>
                              <a:gd name="T56" fmla="*/ 1140 w 1470"/>
                              <a:gd name="T57" fmla="*/ 706 h 886"/>
                              <a:gd name="T58" fmla="*/ 1200 w 1470"/>
                              <a:gd name="T59" fmla="*/ 691 h 886"/>
                              <a:gd name="T60" fmla="*/ 1275 w 1470"/>
                              <a:gd name="T61" fmla="*/ 661 h 886"/>
                              <a:gd name="T62" fmla="*/ 1335 w 1470"/>
                              <a:gd name="T63" fmla="*/ 616 h 886"/>
                              <a:gd name="T64" fmla="*/ 1380 w 1470"/>
                              <a:gd name="T65" fmla="*/ 601 h 886"/>
                              <a:gd name="T66" fmla="*/ 1410 w 1470"/>
                              <a:gd name="T67" fmla="*/ 556 h 886"/>
                              <a:gd name="T68" fmla="*/ 1440 w 1470"/>
                              <a:gd name="T69" fmla="*/ 526 h 886"/>
                              <a:gd name="T70" fmla="*/ 1455 w 1470"/>
                              <a:gd name="T71" fmla="*/ 496 h 886"/>
                              <a:gd name="T72" fmla="*/ 1470 w 1470"/>
                              <a:gd name="T73" fmla="*/ 451 h 88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1470" h="886">
                                <a:moveTo>
                                  <a:pt x="1470" y="0"/>
                                </a:moveTo>
                                <a:lnTo>
                                  <a:pt x="1470" y="15"/>
                                </a:lnTo>
                                <a:lnTo>
                                  <a:pt x="1455" y="45"/>
                                </a:lnTo>
                                <a:lnTo>
                                  <a:pt x="1455" y="60"/>
                                </a:lnTo>
                                <a:lnTo>
                                  <a:pt x="1440" y="75"/>
                                </a:lnTo>
                                <a:lnTo>
                                  <a:pt x="1425" y="90"/>
                                </a:lnTo>
                                <a:lnTo>
                                  <a:pt x="1410" y="105"/>
                                </a:lnTo>
                                <a:lnTo>
                                  <a:pt x="1410" y="121"/>
                                </a:lnTo>
                                <a:lnTo>
                                  <a:pt x="1380" y="151"/>
                                </a:lnTo>
                                <a:lnTo>
                                  <a:pt x="1350" y="151"/>
                                </a:lnTo>
                                <a:lnTo>
                                  <a:pt x="1335" y="166"/>
                                </a:lnTo>
                                <a:lnTo>
                                  <a:pt x="1305" y="196"/>
                                </a:lnTo>
                                <a:lnTo>
                                  <a:pt x="1275" y="211"/>
                                </a:lnTo>
                                <a:lnTo>
                                  <a:pt x="1245" y="226"/>
                                </a:lnTo>
                                <a:lnTo>
                                  <a:pt x="1200" y="241"/>
                                </a:lnTo>
                                <a:lnTo>
                                  <a:pt x="1170" y="256"/>
                                </a:lnTo>
                                <a:lnTo>
                                  <a:pt x="1140" y="256"/>
                                </a:lnTo>
                                <a:lnTo>
                                  <a:pt x="1080" y="286"/>
                                </a:lnTo>
                                <a:lnTo>
                                  <a:pt x="1050" y="286"/>
                                </a:lnTo>
                                <a:lnTo>
                                  <a:pt x="1005" y="301"/>
                                </a:lnTo>
                                <a:lnTo>
                                  <a:pt x="945" y="316"/>
                                </a:lnTo>
                                <a:lnTo>
                                  <a:pt x="900" y="331"/>
                                </a:lnTo>
                                <a:lnTo>
                                  <a:pt x="855" y="331"/>
                                </a:lnTo>
                                <a:lnTo>
                                  <a:pt x="795" y="346"/>
                                </a:lnTo>
                                <a:lnTo>
                                  <a:pt x="735" y="361"/>
                                </a:lnTo>
                                <a:lnTo>
                                  <a:pt x="690" y="361"/>
                                </a:lnTo>
                                <a:lnTo>
                                  <a:pt x="615" y="376"/>
                                </a:lnTo>
                                <a:lnTo>
                                  <a:pt x="570" y="391"/>
                                </a:lnTo>
                                <a:lnTo>
                                  <a:pt x="525" y="391"/>
                                </a:lnTo>
                                <a:lnTo>
                                  <a:pt x="435" y="406"/>
                                </a:lnTo>
                                <a:lnTo>
                                  <a:pt x="390" y="406"/>
                                </a:lnTo>
                                <a:lnTo>
                                  <a:pt x="330" y="406"/>
                                </a:lnTo>
                                <a:lnTo>
                                  <a:pt x="255" y="421"/>
                                </a:lnTo>
                                <a:lnTo>
                                  <a:pt x="195" y="421"/>
                                </a:lnTo>
                                <a:lnTo>
                                  <a:pt x="135" y="421"/>
                                </a:lnTo>
                                <a:lnTo>
                                  <a:pt x="45" y="421"/>
                                </a:lnTo>
                                <a:lnTo>
                                  <a:pt x="0" y="436"/>
                                </a:lnTo>
                                <a:lnTo>
                                  <a:pt x="0" y="886"/>
                                </a:lnTo>
                                <a:lnTo>
                                  <a:pt x="45" y="871"/>
                                </a:lnTo>
                                <a:lnTo>
                                  <a:pt x="135" y="871"/>
                                </a:lnTo>
                                <a:lnTo>
                                  <a:pt x="195" y="871"/>
                                </a:lnTo>
                                <a:lnTo>
                                  <a:pt x="255" y="871"/>
                                </a:lnTo>
                                <a:lnTo>
                                  <a:pt x="330" y="856"/>
                                </a:lnTo>
                                <a:lnTo>
                                  <a:pt x="390" y="856"/>
                                </a:lnTo>
                                <a:lnTo>
                                  <a:pt x="435" y="856"/>
                                </a:lnTo>
                                <a:lnTo>
                                  <a:pt x="525" y="841"/>
                                </a:lnTo>
                                <a:lnTo>
                                  <a:pt x="570" y="841"/>
                                </a:lnTo>
                                <a:lnTo>
                                  <a:pt x="615" y="826"/>
                                </a:lnTo>
                                <a:lnTo>
                                  <a:pt x="690" y="811"/>
                                </a:lnTo>
                                <a:lnTo>
                                  <a:pt x="735" y="811"/>
                                </a:lnTo>
                                <a:lnTo>
                                  <a:pt x="795" y="796"/>
                                </a:lnTo>
                                <a:lnTo>
                                  <a:pt x="855" y="781"/>
                                </a:lnTo>
                                <a:lnTo>
                                  <a:pt x="900" y="781"/>
                                </a:lnTo>
                                <a:lnTo>
                                  <a:pt x="945" y="766"/>
                                </a:lnTo>
                                <a:lnTo>
                                  <a:pt x="1005" y="751"/>
                                </a:lnTo>
                                <a:lnTo>
                                  <a:pt x="1050" y="736"/>
                                </a:lnTo>
                                <a:lnTo>
                                  <a:pt x="1080" y="736"/>
                                </a:lnTo>
                                <a:lnTo>
                                  <a:pt x="1140" y="706"/>
                                </a:lnTo>
                                <a:lnTo>
                                  <a:pt x="1170" y="706"/>
                                </a:lnTo>
                                <a:lnTo>
                                  <a:pt x="1200" y="691"/>
                                </a:lnTo>
                                <a:lnTo>
                                  <a:pt x="1245" y="676"/>
                                </a:lnTo>
                                <a:lnTo>
                                  <a:pt x="1275" y="661"/>
                                </a:lnTo>
                                <a:lnTo>
                                  <a:pt x="1305" y="646"/>
                                </a:lnTo>
                                <a:lnTo>
                                  <a:pt x="1335" y="616"/>
                                </a:lnTo>
                                <a:lnTo>
                                  <a:pt x="1350" y="601"/>
                                </a:lnTo>
                                <a:lnTo>
                                  <a:pt x="1380" y="601"/>
                                </a:lnTo>
                                <a:lnTo>
                                  <a:pt x="1410" y="571"/>
                                </a:lnTo>
                                <a:lnTo>
                                  <a:pt x="1410" y="556"/>
                                </a:lnTo>
                                <a:lnTo>
                                  <a:pt x="1425" y="541"/>
                                </a:lnTo>
                                <a:lnTo>
                                  <a:pt x="1440" y="526"/>
                                </a:lnTo>
                                <a:lnTo>
                                  <a:pt x="1455" y="511"/>
                                </a:lnTo>
                                <a:lnTo>
                                  <a:pt x="1455" y="496"/>
                                </a:lnTo>
                                <a:lnTo>
                                  <a:pt x="1470" y="466"/>
                                </a:lnTo>
                                <a:lnTo>
                                  <a:pt x="1470" y="451"/>
                                </a:lnTo>
                                <a:lnTo>
                                  <a:pt x="14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D4D80"/>
                          </a:solidFill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9"/>
                        <wps:cNvSpPr>
                          <a:spLocks/>
                        </wps:cNvSpPr>
                        <wps:spPr bwMode="auto">
                          <a:xfrm>
                            <a:off x="3378004" y="1257935"/>
                            <a:ext cx="104775" cy="553085"/>
                          </a:xfrm>
                          <a:custGeom>
                            <a:avLst/>
                            <a:gdLst>
                              <a:gd name="T0" fmla="*/ 0 w 165"/>
                              <a:gd name="T1" fmla="*/ 0 h 871"/>
                              <a:gd name="T2" fmla="*/ 165 w 165"/>
                              <a:gd name="T3" fmla="*/ 421 h 871"/>
                              <a:gd name="T4" fmla="*/ 165 w 165"/>
                              <a:gd name="T5" fmla="*/ 871 h 871"/>
                              <a:gd name="T6" fmla="*/ 0 w 165"/>
                              <a:gd name="T7" fmla="*/ 451 h 871"/>
                              <a:gd name="T8" fmla="*/ 0 w 165"/>
                              <a:gd name="T9" fmla="*/ 0 h 87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65" h="871">
                                <a:moveTo>
                                  <a:pt x="0" y="0"/>
                                </a:moveTo>
                                <a:lnTo>
                                  <a:pt x="165" y="421"/>
                                </a:lnTo>
                                <a:lnTo>
                                  <a:pt x="165" y="871"/>
                                </a:lnTo>
                                <a:lnTo>
                                  <a:pt x="0" y="4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D4D80"/>
                          </a:solidFill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10"/>
                        <wps:cNvSpPr>
                          <a:spLocks/>
                        </wps:cNvSpPr>
                        <wps:spPr bwMode="auto">
                          <a:xfrm>
                            <a:off x="3378004" y="991235"/>
                            <a:ext cx="1047750" cy="543560"/>
                          </a:xfrm>
                          <a:custGeom>
                            <a:avLst/>
                            <a:gdLst>
                              <a:gd name="T0" fmla="*/ 60 w 1650"/>
                              <a:gd name="T1" fmla="*/ 0 h 856"/>
                              <a:gd name="T2" fmla="*/ 210 w 1650"/>
                              <a:gd name="T3" fmla="*/ 0 h 856"/>
                              <a:gd name="T4" fmla="*/ 345 w 1650"/>
                              <a:gd name="T5" fmla="*/ 0 h 856"/>
                              <a:gd name="T6" fmla="*/ 450 w 1650"/>
                              <a:gd name="T7" fmla="*/ 15 h 856"/>
                              <a:gd name="T8" fmla="*/ 585 w 1650"/>
                              <a:gd name="T9" fmla="*/ 30 h 856"/>
                              <a:gd name="T10" fmla="*/ 720 w 1650"/>
                              <a:gd name="T11" fmla="*/ 45 h 856"/>
                              <a:gd name="T12" fmla="*/ 825 w 1650"/>
                              <a:gd name="T13" fmla="*/ 60 h 856"/>
                              <a:gd name="T14" fmla="*/ 945 w 1650"/>
                              <a:gd name="T15" fmla="*/ 75 h 856"/>
                              <a:gd name="T16" fmla="*/ 1035 w 1650"/>
                              <a:gd name="T17" fmla="*/ 90 h 856"/>
                              <a:gd name="T18" fmla="*/ 1140 w 1650"/>
                              <a:gd name="T19" fmla="*/ 120 h 856"/>
                              <a:gd name="T20" fmla="*/ 1245 w 1650"/>
                              <a:gd name="T21" fmla="*/ 150 h 856"/>
                              <a:gd name="T22" fmla="*/ 1320 w 1650"/>
                              <a:gd name="T23" fmla="*/ 165 h 856"/>
                              <a:gd name="T24" fmla="*/ 1395 w 1650"/>
                              <a:gd name="T25" fmla="*/ 195 h 856"/>
                              <a:gd name="T26" fmla="*/ 1470 w 1650"/>
                              <a:gd name="T27" fmla="*/ 225 h 856"/>
                              <a:gd name="T28" fmla="*/ 1515 w 1650"/>
                              <a:gd name="T29" fmla="*/ 255 h 856"/>
                              <a:gd name="T30" fmla="*/ 1560 w 1650"/>
                              <a:gd name="T31" fmla="*/ 285 h 856"/>
                              <a:gd name="T32" fmla="*/ 1605 w 1650"/>
                              <a:gd name="T33" fmla="*/ 330 h 856"/>
                              <a:gd name="T34" fmla="*/ 1620 w 1650"/>
                              <a:gd name="T35" fmla="*/ 360 h 856"/>
                              <a:gd name="T36" fmla="*/ 1635 w 1650"/>
                              <a:gd name="T37" fmla="*/ 390 h 856"/>
                              <a:gd name="T38" fmla="*/ 1650 w 1650"/>
                              <a:gd name="T39" fmla="*/ 420 h 856"/>
                              <a:gd name="T40" fmla="*/ 1635 w 1650"/>
                              <a:gd name="T41" fmla="*/ 465 h 856"/>
                              <a:gd name="T42" fmla="*/ 1620 w 1650"/>
                              <a:gd name="T43" fmla="*/ 495 h 856"/>
                              <a:gd name="T44" fmla="*/ 1590 w 1650"/>
                              <a:gd name="T45" fmla="*/ 525 h 856"/>
                              <a:gd name="T46" fmla="*/ 1560 w 1650"/>
                              <a:gd name="T47" fmla="*/ 571 h 856"/>
                              <a:gd name="T48" fmla="*/ 1500 w 1650"/>
                              <a:gd name="T49" fmla="*/ 601 h 856"/>
                              <a:gd name="T50" fmla="*/ 1455 w 1650"/>
                              <a:gd name="T51" fmla="*/ 631 h 856"/>
                              <a:gd name="T52" fmla="*/ 1380 w 1650"/>
                              <a:gd name="T53" fmla="*/ 661 h 856"/>
                              <a:gd name="T54" fmla="*/ 1305 w 1650"/>
                              <a:gd name="T55" fmla="*/ 691 h 856"/>
                              <a:gd name="T56" fmla="*/ 1230 w 1650"/>
                              <a:gd name="T57" fmla="*/ 706 h 856"/>
                              <a:gd name="T58" fmla="*/ 1125 w 1650"/>
                              <a:gd name="T59" fmla="*/ 736 h 856"/>
                              <a:gd name="T60" fmla="*/ 1020 w 1650"/>
                              <a:gd name="T61" fmla="*/ 766 h 856"/>
                              <a:gd name="T62" fmla="*/ 915 w 1650"/>
                              <a:gd name="T63" fmla="*/ 781 h 856"/>
                              <a:gd name="T64" fmla="*/ 795 w 1650"/>
                              <a:gd name="T65" fmla="*/ 796 h 856"/>
                              <a:gd name="T66" fmla="*/ 705 w 1650"/>
                              <a:gd name="T67" fmla="*/ 811 h 856"/>
                              <a:gd name="T68" fmla="*/ 570 w 1650"/>
                              <a:gd name="T69" fmla="*/ 826 h 856"/>
                              <a:gd name="T70" fmla="*/ 435 w 1650"/>
                              <a:gd name="T71" fmla="*/ 841 h 856"/>
                              <a:gd name="T72" fmla="*/ 315 w 1650"/>
                              <a:gd name="T73" fmla="*/ 841 h 856"/>
                              <a:gd name="T74" fmla="*/ 180 w 1650"/>
                              <a:gd name="T75" fmla="*/ 856 h 856"/>
                              <a:gd name="T76" fmla="*/ 0 w 1650"/>
                              <a:gd name="T77" fmla="*/ 0 h 8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1650" h="856">
                                <a:moveTo>
                                  <a:pt x="0" y="0"/>
                                </a:moveTo>
                                <a:lnTo>
                                  <a:pt x="60" y="0"/>
                                </a:lnTo>
                                <a:lnTo>
                                  <a:pt x="150" y="0"/>
                                </a:lnTo>
                                <a:lnTo>
                                  <a:pt x="210" y="0"/>
                                </a:lnTo>
                                <a:lnTo>
                                  <a:pt x="255" y="0"/>
                                </a:lnTo>
                                <a:lnTo>
                                  <a:pt x="345" y="0"/>
                                </a:lnTo>
                                <a:lnTo>
                                  <a:pt x="405" y="15"/>
                                </a:lnTo>
                                <a:lnTo>
                                  <a:pt x="450" y="15"/>
                                </a:lnTo>
                                <a:lnTo>
                                  <a:pt x="540" y="15"/>
                                </a:lnTo>
                                <a:lnTo>
                                  <a:pt x="585" y="30"/>
                                </a:lnTo>
                                <a:lnTo>
                                  <a:pt x="645" y="30"/>
                                </a:lnTo>
                                <a:lnTo>
                                  <a:pt x="720" y="45"/>
                                </a:lnTo>
                                <a:lnTo>
                                  <a:pt x="780" y="45"/>
                                </a:lnTo>
                                <a:lnTo>
                                  <a:pt x="825" y="60"/>
                                </a:lnTo>
                                <a:lnTo>
                                  <a:pt x="870" y="60"/>
                                </a:lnTo>
                                <a:lnTo>
                                  <a:pt x="945" y="75"/>
                                </a:lnTo>
                                <a:lnTo>
                                  <a:pt x="990" y="75"/>
                                </a:lnTo>
                                <a:lnTo>
                                  <a:pt x="1035" y="90"/>
                                </a:lnTo>
                                <a:lnTo>
                                  <a:pt x="1110" y="105"/>
                                </a:lnTo>
                                <a:lnTo>
                                  <a:pt x="1140" y="120"/>
                                </a:lnTo>
                                <a:lnTo>
                                  <a:pt x="1185" y="120"/>
                                </a:lnTo>
                                <a:lnTo>
                                  <a:pt x="1245" y="150"/>
                                </a:lnTo>
                                <a:lnTo>
                                  <a:pt x="1275" y="150"/>
                                </a:lnTo>
                                <a:lnTo>
                                  <a:pt x="1320" y="165"/>
                                </a:lnTo>
                                <a:lnTo>
                                  <a:pt x="1365" y="180"/>
                                </a:lnTo>
                                <a:lnTo>
                                  <a:pt x="1395" y="195"/>
                                </a:lnTo>
                                <a:lnTo>
                                  <a:pt x="1425" y="210"/>
                                </a:lnTo>
                                <a:lnTo>
                                  <a:pt x="1470" y="225"/>
                                </a:lnTo>
                                <a:lnTo>
                                  <a:pt x="1485" y="240"/>
                                </a:lnTo>
                                <a:lnTo>
                                  <a:pt x="1515" y="255"/>
                                </a:lnTo>
                                <a:lnTo>
                                  <a:pt x="1545" y="285"/>
                                </a:lnTo>
                                <a:lnTo>
                                  <a:pt x="1560" y="285"/>
                                </a:lnTo>
                                <a:lnTo>
                                  <a:pt x="1590" y="300"/>
                                </a:lnTo>
                                <a:lnTo>
                                  <a:pt x="1605" y="330"/>
                                </a:lnTo>
                                <a:lnTo>
                                  <a:pt x="1620" y="345"/>
                                </a:lnTo>
                                <a:lnTo>
                                  <a:pt x="1620" y="360"/>
                                </a:lnTo>
                                <a:lnTo>
                                  <a:pt x="1635" y="375"/>
                                </a:lnTo>
                                <a:lnTo>
                                  <a:pt x="1635" y="390"/>
                                </a:lnTo>
                                <a:lnTo>
                                  <a:pt x="1650" y="405"/>
                                </a:lnTo>
                                <a:lnTo>
                                  <a:pt x="1650" y="420"/>
                                </a:lnTo>
                                <a:lnTo>
                                  <a:pt x="1650" y="450"/>
                                </a:lnTo>
                                <a:lnTo>
                                  <a:pt x="1635" y="465"/>
                                </a:lnTo>
                                <a:lnTo>
                                  <a:pt x="1635" y="480"/>
                                </a:lnTo>
                                <a:lnTo>
                                  <a:pt x="1620" y="495"/>
                                </a:lnTo>
                                <a:lnTo>
                                  <a:pt x="1605" y="510"/>
                                </a:lnTo>
                                <a:lnTo>
                                  <a:pt x="1590" y="525"/>
                                </a:lnTo>
                                <a:lnTo>
                                  <a:pt x="1575" y="556"/>
                                </a:lnTo>
                                <a:lnTo>
                                  <a:pt x="1560" y="571"/>
                                </a:lnTo>
                                <a:lnTo>
                                  <a:pt x="1530" y="571"/>
                                </a:lnTo>
                                <a:lnTo>
                                  <a:pt x="1500" y="601"/>
                                </a:lnTo>
                                <a:lnTo>
                                  <a:pt x="1485" y="616"/>
                                </a:lnTo>
                                <a:lnTo>
                                  <a:pt x="1455" y="631"/>
                                </a:lnTo>
                                <a:lnTo>
                                  <a:pt x="1410" y="646"/>
                                </a:lnTo>
                                <a:lnTo>
                                  <a:pt x="1380" y="661"/>
                                </a:lnTo>
                                <a:lnTo>
                                  <a:pt x="1350" y="676"/>
                                </a:lnTo>
                                <a:lnTo>
                                  <a:pt x="1305" y="691"/>
                                </a:lnTo>
                                <a:lnTo>
                                  <a:pt x="1260" y="706"/>
                                </a:lnTo>
                                <a:lnTo>
                                  <a:pt x="1230" y="706"/>
                                </a:lnTo>
                                <a:lnTo>
                                  <a:pt x="1170" y="721"/>
                                </a:lnTo>
                                <a:lnTo>
                                  <a:pt x="1125" y="736"/>
                                </a:lnTo>
                                <a:lnTo>
                                  <a:pt x="1080" y="751"/>
                                </a:lnTo>
                                <a:lnTo>
                                  <a:pt x="1020" y="766"/>
                                </a:lnTo>
                                <a:lnTo>
                                  <a:pt x="975" y="766"/>
                                </a:lnTo>
                                <a:lnTo>
                                  <a:pt x="915" y="781"/>
                                </a:lnTo>
                                <a:lnTo>
                                  <a:pt x="870" y="781"/>
                                </a:lnTo>
                                <a:lnTo>
                                  <a:pt x="795" y="796"/>
                                </a:lnTo>
                                <a:lnTo>
                                  <a:pt x="750" y="811"/>
                                </a:lnTo>
                                <a:lnTo>
                                  <a:pt x="705" y="811"/>
                                </a:lnTo>
                                <a:lnTo>
                                  <a:pt x="615" y="826"/>
                                </a:lnTo>
                                <a:lnTo>
                                  <a:pt x="570" y="826"/>
                                </a:lnTo>
                                <a:lnTo>
                                  <a:pt x="510" y="826"/>
                                </a:lnTo>
                                <a:lnTo>
                                  <a:pt x="435" y="841"/>
                                </a:lnTo>
                                <a:lnTo>
                                  <a:pt x="375" y="841"/>
                                </a:lnTo>
                                <a:lnTo>
                                  <a:pt x="315" y="841"/>
                                </a:lnTo>
                                <a:lnTo>
                                  <a:pt x="225" y="841"/>
                                </a:lnTo>
                                <a:lnTo>
                                  <a:pt x="180" y="856"/>
                                </a:lnTo>
                                <a:lnTo>
                                  <a:pt x="0" y="4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FF"/>
                          </a:solidFill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11"/>
                        <wps:cNvSpPr>
                          <a:spLocks/>
                        </wps:cNvSpPr>
                        <wps:spPr bwMode="auto">
                          <a:xfrm>
                            <a:off x="2035614" y="1430020"/>
                            <a:ext cx="1066165" cy="447675"/>
                          </a:xfrm>
                          <a:custGeom>
                            <a:avLst/>
                            <a:gdLst>
                              <a:gd name="T0" fmla="*/ 1619 w 1679"/>
                              <a:gd name="T1" fmla="*/ 255 h 705"/>
                              <a:gd name="T2" fmla="*/ 1469 w 1679"/>
                              <a:gd name="T3" fmla="*/ 255 h 705"/>
                              <a:gd name="T4" fmla="*/ 1365 w 1679"/>
                              <a:gd name="T5" fmla="*/ 255 h 705"/>
                              <a:gd name="T6" fmla="*/ 1245 w 1679"/>
                              <a:gd name="T7" fmla="*/ 240 h 705"/>
                              <a:gd name="T8" fmla="*/ 1110 w 1679"/>
                              <a:gd name="T9" fmla="*/ 240 h 705"/>
                              <a:gd name="T10" fmla="*/ 990 w 1679"/>
                              <a:gd name="T11" fmla="*/ 225 h 705"/>
                              <a:gd name="T12" fmla="*/ 885 w 1679"/>
                              <a:gd name="T13" fmla="*/ 225 h 705"/>
                              <a:gd name="T14" fmla="*/ 765 w 1679"/>
                              <a:gd name="T15" fmla="*/ 210 h 705"/>
                              <a:gd name="T16" fmla="*/ 660 w 1679"/>
                              <a:gd name="T17" fmla="*/ 195 h 705"/>
                              <a:gd name="T18" fmla="*/ 555 w 1679"/>
                              <a:gd name="T19" fmla="*/ 180 h 705"/>
                              <a:gd name="T20" fmla="*/ 450 w 1679"/>
                              <a:gd name="T21" fmla="*/ 150 h 705"/>
                              <a:gd name="T22" fmla="*/ 360 w 1679"/>
                              <a:gd name="T23" fmla="*/ 135 h 705"/>
                              <a:gd name="T24" fmla="*/ 270 w 1679"/>
                              <a:gd name="T25" fmla="*/ 105 h 705"/>
                              <a:gd name="T26" fmla="*/ 195 w 1679"/>
                              <a:gd name="T27" fmla="*/ 75 h 705"/>
                              <a:gd name="T28" fmla="*/ 120 w 1679"/>
                              <a:gd name="T29" fmla="*/ 60 h 705"/>
                              <a:gd name="T30" fmla="*/ 60 w 1679"/>
                              <a:gd name="T31" fmla="*/ 30 h 705"/>
                              <a:gd name="T32" fmla="*/ 0 w 1679"/>
                              <a:gd name="T33" fmla="*/ 0 h 705"/>
                              <a:gd name="T34" fmla="*/ 30 w 1679"/>
                              <a:gd name="T35" fmla="*/ 465 h 705"/>
                              <a:gd name="T36" fmla="*/ 90 w 1679"/>
                              <a:gd name="T37" fmla="*/ 495 h 705"/>
                              <a:gd name="T38" fmla="*/ 165 w 1679"/>
                              <a:gd name="T39" fmla="*/ 525 h 705"/>
                              <a:gd name="T40" fmla="*/ 225 w 1679"/>
                              <a:gd name="T41" fmla="*/ 540 h 705"/>
                              <a:gd name="T42" fmla="*/ 315 w 1679"/>
                              <a:gd name="T43" fmla="*/ 570 h 705"/>
                              <a:gd name="T44" fmla="*/ 405 w 1679"/>
                              <a:gd name="T45" fmla="*/ 585 h 705"/>
                              <a:gd name="T46" fmla="*/ 495 w 1679"/>
                              <a:gd name="T47" fmla="*/ 615 h 705"/>
                              <a:gd name="T48" fmla="*/ 615 w 1679"/>
                              <a:gd name="T49" fmla="*/ 630 h 705"/>
                              <a:gd name="T50" fmla="*/ 705 w 1679"/>
                              <a:gd name="T51" fmla="*/ 645 h 705"/>
                              <a:gd name="T52" fmla="*/ 810 w 1679"/>
                              <a:gd name="T53" fmla="*/ 660 h 705"/>
                              <a:gd name="T54" fmla="*/ 945 w 1679"/>
                              <a:gd name="T55" fmla="*/ 675 h 705"/>
                              <a:gd name="T56" fmla="*/ 1050 w 1679"/>
                              <a:gd name="T57" fmla="*/ 690 h 705"/>
                              <a:gd name="T58" fmla="*/ 1185 w 1679"/>
                              <a:gd name="T59" fmla="*/ 690 h 705"/>
                              <a:gd name="T60" fmla="*/ 1305 w 1679"/>
                              <a:gd name="T61" fmla="*/ 705 h 705"/>
                              <a:gd name="T62" fmla="*/ 1425 w 1679"/>
                              <a:gd name="T63" fmla="*/ 705 h 705"/>
                              <a:gd name="T64" fmla="*/ 1559 w 1679"/>
                              <a:gd name="T65" fmla="*/ 705 h 705"/>
                              <a:gd name="T66" fmla="*/ 1679 w 1679"/>
                              <a:gd name="T67" fmla="*/ 705 h 70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679" h="705">
                                <a:moveTo>
                                  <a:pt x="1679" y="255"/>
                                </a:moveTo>
                                <a:lnTo>
                                  <a:pt x="1619" y="255"/>
                                </a:lnTo>
                                <a:lnTo>
                                  <a:pt x="1559" y="255"/>
                                </a:lnTo>
                                <a:lnTo>
                                  <a:pt x="1469" y="255"/>
                                </a:lnTo>
                                <a:lnTo>
                                  <a:pt x="1425" y="255"/>
                                </a:lnTo>
                                <a:lnTo>
                                  <a:pt x="1365" y="255"/>
                                </a:lnTo>
                                <a:lnTo>
                                  <a:pt x="1305" y="255"/>
                                </a:lnTo>
                                <a:lnTo>
                                  <a:pt x="1245" y="240"/>
                                </a:lnTo>
                                <a:lnTo>
                                  <a:pt x="1185" y="240"/>
                                </a:lnTo>
                                <a:lnTo>
                                  <a:pt x="1110" y="240"/>
                                </a:lnTo>
                                <a:lnTo>
                                  <a:pt x="1050" y="240"/>
                                </a:lnTo>
                                <a:lnTo>
                                  <a:pt x="990" y="225"/>
                                </a:lnTo>
                                <a:lnTo>
                                  <a:pt x="945" y="225"/>
                                </a:lnTo>
                                <a:lnTo>
                                  <a:pt x="885" y="225"/>
                                </a:lnTo>
                                <a:lnTo>
                                  <a:pt x="810" y="210"/>
                                </a:lnTo>
                                <a:lnTo>
                                  <a:pt x="765" y="210"/>
                                </a:lnTo>
                                <a:lnTo>
                                  <a:pt x="705" y="195"/>
                                </a:lnTo>
                                <a:lnTo>
                                  <a:pt x="660" y="195"/>
                                </a:lnTo>
                                <a:lnTo>
                                  <a:pt x="615" y="180"/>
                                </a:lnTo>
                                <a:lnTo>
                                  <a:pt x="555" y="180"/>
                                </a:lnTo>
                                <a:lnTo>
                                  <a:pt x="495" y="165"/>
                                </a:lnTo>
                                <a:lnTo>
                                  <a:pt x="450" y="150"/>
                                </a:lnTo>
                                <a:lnTo>
                                  <a:pt x="405" y="135"/>
                                </a:lnTo>
                                <a:lnTo>
                                  <a:pt x="360" y="135"/>
                                </a:lnTo>
                                <a:lnTo>
                                  <a:pt x="315" y="120"/>
                                </a:lnTo>
                                <a:lnTo>
                                  <a:pt x="270" y="105"/>
                                </a:lnTo>
                                <a:lnTo>
                                  <a:pt x="225" y="90"/>
                                </a:lnTo>
                                <a:lnTo>
                                  <a:pt x="195" y="75"/>
                                </a:lnTo>
                                <a:lnTo>
                                  <a:pt x="165" y="75"/>
                                </a:lnTo>
                                <a:lnTo>
                                  <a:pt x="120" y="60"/>
                                </a:lnTo>
                                <a:lnTo>
                                  <a:pt x="90" y="45"/>
                                </a:lnTo>
                                <a:lnTo>
                                  <a:pt x="60" y="30"/>
                                </a:lnTo>
                                <a:lnTo>
                                  <a:pt x="30" y="15"/>
                                </a:lnTo>
                                <a:lnTo>
                                  <a:pt x="0" y="0"/>
                                </a:lnTo>
                                <a:lnTo>
                                  <a:pt x="0" y="450"/>
                                </a:lnTo>
                                <a:lnTo>
                                  <a:pt x="30" y="465"/>
                                </a:lnTo>
                                <a:lnTo>
                                  <a:pt x="60" y="480"/>
                                </a:lnTo>
                                <a:lnTo>
                                  <a:pt x="90" y="495"/>
                                </a:lnTo>
                                <a:lnTo>
                                  <a:pt x="120" y="510"/>
                                </a:lnTo>
                                <a:lnTo>
                                  <a:pt x="165" y="525"/>
                                </a:lnTo>
                                <a:lnTo>
                                  <a:pt x="195" y="525"/>
                                </a:lnTo>
                                <a:lnTo>
                                  <a:pt x="225" y="540"/>
                                </a:lnTo>
                                <a:lnTo>
                                  <a:pt x="270" y="555"/>
                                </a:lnTo>
                                <a:lnTo>
                                  <a:pt x="315" y="570"/>
                                </a:lnTo>
                                <a:lnTo>
                                  <a:pt x="360" y="585"/>
                                </a:lnTo>
                                <a:lnTo>
                                  <a:pt x="405" y="585"/>
                                </a:lnTo>
                                <a:lnTo>
                                  <a:pt x="450" y="600"/>
                                </a:lnTo>
                                <a:lnTo>
                                  <a:pt x="495" y="615"/>
                                </a:lnTo>
                                <a:lnTo>
                                  <a:pt x="555" y="630"/>
                                </a:lnTo>
                                <a:lnTo>
                                  <a:pt x="615" y="630"/>
                                </a:lnTo>
                                <a:lnTo>
                                  <a:pt x="660" y="645"/>
                                </a:lnTo>
                                <a:lnTo>
                                  <a:pt x="705" y="645"/>
                                </a:lnTo>
                                <a:lnTo>
                                  <a:pt x="765" y="660"/>
                                </a:lnTo>
                                <a:lnTo>
                                  <a:pt x="810" y="660"/>
                                </a:lnTo>
                                <a:lnTo>
                                  <a:pt x="885" y="675"/>
                                </a:lnTo>
                                <a:lnTo>
                                  <a:pt x="945" y="675"/>
                                </a:lnTo>
                                <a:lnTo>
                                  <a:pt x="990" y="675"/>
                                </a:lnTo>
                                <a:lnTo>
                                  <a:pt x="1050" y="690"/>
                                </a:lnTo>
                                <a:lnTo>
                                  <a:pt x="1110" y="690"/>
                                </a:lnTo>
                                <a:lnTo>
                                  <a:pt x="1185" y="690"/>
                                </a:lnTo>
                                <a:lnTo>
                                  <a:pt x="1245" y="690"/>
                                </a:lnTo>
                                <a:lnTo>
                                  <a:pt x="1305" y="705"/>
                                </a:lnTo>
                                <a:lnTo>
                                  <a:pt x="1365" y="705"/>
                                </a:lnTo>
                                <a:lnTo>
                                  <a:pt x="1425" y="705"/>
                                </a:lnTo>
                                <a:lnTo>
                                  <a:pt x="1469" y="705"/>
                                </a:lnTo>
                                <a:lnTo>
                                  <a:pt x="1559" y="705"/>
                                </a:lnTo>
                                <a:lnTo>
                                  <a:pt x="1619" y="705"/>
                                </a:lnTo>
                                <a:lnTo>
                                  <a:pt x="1679" y="705"/>
                                </a:lnTo>
                                <a:lnTo>
                                  <a:pt x="1679" y="2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D1A33"/>
                          </a:solidFill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12"/>
                        <wps:cNvSpPr>
                          <a:spLocks/>
                        </wps:cNvSpPr>
                        <wps:spPr bwMode="auto">
                          <a:xfrm>
                            <a:off x="2035614" y="1315085"/>
                            <a:ext cx="1066165" cy="276860"/>
                          </a:xfrm>
                          <a:custGeom>
                            <a:avLst/>
                            <a:gdLst>
                              <a:gd name="T0" fmla="*/ 1679 w 1679"/>
                              <a:gd name="T1" fmla="*/ 436 h 436"/>
                              <a:gd name="T2" fmla="*/ 1619 w 1679"/>
                              <a:gd name="T3" fmla="*/ 436 h 436"/>
                              <a:gd name="T4" fmla="*/ 1559 w 1679"/>
                              <a:gd name="T5" fmla="*/ 436 h 436"/>
                              <a:gd name="T6" fmla="*/ 1469 w 1679"/>
                              <a:gd name="T7" fmla="*/ 436 h 436"/>
                              <a:gd name="T8" fmla="*/ 1425 w 1679"/>
                              <a:gd name="T9" fmla="*/ 436 h 436"/>
                              <a:gd name="T10" fmla="*/ 1365 w 1679"/>
                              <a:gd name="T11" fmla="*/ 436 h 436"/>
                              <a:gd name="T12" fmla="*/ 1305 w 1679"/>
                              <a:gd name="T13" fmla="*/ 436 h 436"/>
                              <a:gd name="T14" fmla="*/ 1245 w 1679"/>
                              <a:gd name="T15" fmla="*/ 421 h 436"/>
                              <a:gd name="T16" fmla="*/ 1185 w 1679"/>
                              <a:gd name="T17" fmla="*/ 421 h 436"/>
                              <a:gd name="T18" fmla="*/ 1110 w 1679"/>
                              <a:gd name="T19" fmla="*/ 421 h 436"/>
                              <a:gd name="T20" fmla="*/ 1050 w 1679"/>
                              <a:gd name="T21" fmla="*/ 421 h 436"/>
                              <a:gd name="T22" fmla="*/ 990 w 1679"/>
                              <a:gd name="T23" fmla="*/ 406 h 436"/>
                              <a:gd name="T24" fmla="*/ 945 w 1679"/>
                              <a:gd name="T25" fmla="*/ 406 h 436"/>
                              <a:gd name="T26" fmla="*/ 885 w 1679"/>
                              <a:gd name="T27" fmla="*/ 406 h 436"/>
                              <a:gd name="T28" fmla="*/ 810 w 1679"/>
                              <a:gd name="T29" fmla="*/ 391 h 436"/>
                              <a:gd name="T30" fmla="*/ 765 w 1679"/>
                              <a:gd name="T31" fmla="*/ 391 h 436"/>
                              <a:gd name="T32" fmla="*/ 705 w 1679"/>
                              <a:gd name="T33" fmla="*/ 376 h 436"/>
                              <a:gd name="T34" fmla="*/ 660 w 1679"/>
                              <a:gd name="T35" fmla="*/ 376 h 436"/>
                              <a:gd name="T36" fmla="*/ 615 w 1679"/>
                              <a:gd name="T37" fmla="*/ 361 h 436"/>
                              <a:gd name="T38" fmla="*/ 555 w 1679"/>
                              <a:gd name="T39" fmla="*/ 361 h 436"/>
                              <a:gd name="T40" fmla="*/ 495 w 1679"/>
                              <a:gd name="T41" fmla="*/ 346 h 436"/>
                              <a:gd name="T42" fmla="*/ 450 w 1679"/>
                              <a:gd name="T43" fmla="*/ 331 h 436"/>
                              <a:gd name="T44" fmla="*/ 405 w 1679"/>
                              <a:gd name="T45" fmla="*/ 316 h 436"/>
                              <a:gd name="T46" fmla="*/ 360 w 1679"/>
                              <a:gd name="T47" fmla="*/ 316 h 436"/>
                              <a:gd name="T48" fmla="*/ 315 w 1679"/>
                              <a:gd name="T49" fmla="*/ 301 h 436"/>
                              <a:gd name="T50" fmla="*/ 270 w 1679"/>
                              <a:gd name="T51" fmla="*/ 286 h 436"/>
                              <a:gd name="T52" fmla="*/ 225 w 1679"/>
                              <a:gd name="T53" fmla="*/ 271 h 436"/>
                              <a:gd name="T54" fmla="*/ 195 w 1679"/>
                              <a:gd name="T55" fmla="*/ 256 h 436"/>
                              <a:gd name="T56" fmla="*/ 165 w 1679"/>
                              <a:gd name="T57" fmla="*/ 256 h 436"/>
                              <a:gd name="T58" fmla="*/ 120 w 1679"/>
                              <a:gd name="T59" fmla="*/ 241 h 436"/>
                              <a:gd name="T60" fmla="*/ 90 w 1679"/>
                              <a:gd name="T61" fmla="*/ 226 h 436"/>
                              <a:gd name="T62" fmla="*/ 60 w 1679"/>
                              <a:gd name="T63" fmla="*/ 211 h 436"/>
                              <a:gd name="T64" fmla="*/ 30 w 1679"/>
                              <a:gd name="T65" fmla="*/ 196 h 436"/>
                              <a:gd name="T66" fmla="*/ 0 w 1679"/>
                              <a:gd name="T67" fmla="*/ 181 h 436"/>
                              <a:gd name="T68" fmla="*/ 1499 w 1679"/>
                              <a:gd name="T69" fmla="*/ 0 h 436"/>
                              <a:gd name="T70" fmla="*/ 1679 w 1679"/>
                              <a:gd name="T71" fmla="*/ 436 h 43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</a:cxnLst>
                            <a:rect l="0" t="0" r="r" b="b"/>
                            <a:pathLst>
                              <a:path w="1679" h="436">
                                <a:moveTo>
                                  <a:pt x="1679" y="436"/>
                                </a:moveTo>
                                <a:lnTo>
                                  <a:pt x="1619" y="436"/>
                                </a:lnTo>
                                <a:lnTo>
                                  <a:pt x="1559" y="436"/>
                                </a:lnTo>
                                <a:lnTo>
                                  <a:pt x="1469" y="436"/>
                                </a:lnTo>
                                <a:lnTo>
                                  <a:pt x="1425" y="436"/>
                                </a:lnTo>
                                <a:lnTo>
                                  <a:pt x="1365" y="436"/>
                                </a:lnTo>
                                <a:lnTo>
                                  <a:pt x="1305" y="436"/>
                                </a:lnTo>
                                <a:lnTo>
                                  <a:pt x="1245" y="421"/>
                                </a:lnTo>
                                <a:lnTo>
                                  <a:pt x="1185" y="421"/>
                                </a:lnTo>
                                <a:lnTo>
                                  <a:pt x="1110" y="421"/>
                                </a:lnTo>
                                <a:lnTo>
                                  <a:pt x="1050" y="421"/>
                                </a:lnTo>
                                <a:lnTo>
                                  <a:pt x="990" y="406"/>
                                </a:lnTo>
                                <a:lnTo>
                                  <a:pt x="945" y="406"/>
                                </a:lnTo>
                                <a:lnTo>
                                  <a:pt x="885" y="406"/>
                                </a:lnTo>
                                <a:lnTo>
                                  <a:pt x="810" y="391"/>
                                </a:lnTo>
                                <a:lnTo>
                                  <a:pt x="765" y="391"/>
                                </a:lnTo>
                                <a:lnTo>
                                  <a:pt x="705" y="376"/>
                                </a:lnTo>
                                <a:lnTo>
                                  <a:pt x="660" y="376"/>
                                </a:lnTo>
                                <a:lnTo>
                                  <a:pt x="615" y="361"/>
                                </a:lnTo>
                                <a:lnTo>
                                  <a:pt x="555" y="361"/>
                                </a:lnTo>
                                <a:lnTo>
                                  <a:pt x="495" y="346"/>
                                </a:lnTo>
                                <a:lnTo>
                                  <a:pt x="450" y="331"/>
                                </a:lnTo>
                                <a:lnTo>
                                  <a:pt x="405" y="316"/>
                                </a:lnTo>
                                <a:lnTo>
                                  <a:pt x="360" y="316"/>
                                </a:lnTo>
                                <a:lnTo>
                                  <a:pt x="315" y="301"/>
                                </a:lnTo>
                                <a:lnTo>
                                  <a:pt x="270" y="286"/>
                                </a:lnTo>
                                <a:lnTo>
                                  <a:pt x="225" y="271"/>
                                </a:lnTo>
                                <a:lnTo>
                                  <a:pt x="195" y="256"/>
                                </a:lnTo>
                                <a:lnTo>
                                  <a:pt x="165" y="256"/>
                                </a:lnTo>
                                <a:lnTo>
                                  <a:pt x="120" y="241"/>
                                </a:lnTo>
                                <a:lnTo>
                                  <a:pt x="90" y="226"/>
                                </a:lnTo>
                                <a:lnTo>
                                  <a:pt x="60" y="211"/>
                                </a:lnTo>
                                <a:lnTo>
                                  <a:pt x="30" y="196"/>
                                </a:lnTo>
                                <a:lnTo>
                                  <a:pt x="0" y="181"/>
                                </a:lnTo>
                                <a:lnTo>
                                  <a:pt x="1499" y="0"/>
                                </a:lnTo>
                                <a:lnTo>
                                  <a:pt x="1679" y="4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66"/>
                          </a:solidFill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1768914" y="142875"/>
                            <a:ext cx="283400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D992F1" w14:textId="77777777" w:rsidR="0068061A" w:rsidRDefault="0068061A" w:rsidP="00930079"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Рівень макіавел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000000"/>
                                </w:rPr>
                                <w:t>л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ізму досліджуваних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7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4473379" y="1172210"/>
                            <a:ext cx="25463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944F66" w14:textId="77777777" w:rsidR="0068061A" w:rsidRDefault="0068061A" w:rsidP="00930079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48%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8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2178489" y="1868170"/>
                            <a:ext cx="25463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46B7C9" w14:textId="77777777" w:rsidR="0068061A" w:rsidRDefault="0068061A" w:rsidP="00930079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20%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9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1730814" y="924560"/>
                            <a:ext cx="25463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E52E06" w14:textId="77777777" w:rsidR="0068061A" w:rsidRDefault="0068061A" w:rsidP="00930079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32%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0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388424" y="2392680"/>
                            <a:ext cx="5474970" cy="2190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436049" y="2468880"/>
                            <a:ext cx="66675" cy="66675"/>
                          </a:xfrm>
                          <a:prstGeom prst="rect">
                            <a:avLst/>
                          </a:prstGeom>
                          <a:solidFill>
                            <a:srgbClr val="9999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540824" y="2421255"/>
                            <a:ext cx="167576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8A6E75" w14:textId="77777777" w:rsidR="0068061A" w:rsidRDefault="0068061A" w:rsidP="00930079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високий рівень макіавелізму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864191" y="2468880"/>
                            <a:ext cx="66675" cy="66675"/>
                          </a:xfrm>
                          <a:prstGeom prst="rect">
                            <a:avLst/>
                          </a:prstGeom>
                          <a:solidFill>
                            <a:srgbClr val="993366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1982502" y="2421255"/>
                            <a:ext cx="166878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940A53" w14:textId="77777777" w:rsidR="0068061A" w:rsidRDefault="0068061A" w:rsidP="00930079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низький рівень макіавелізму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5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4025704" y="2468880"/>
                            <a:ext cx="66675" cy="66675"/>
                          </a:xfrm>
                          <a:prstGeom prst="rect">
                            <a:avLst/>
                          </a:prstGeom>
                          <a:solidFill>
                            <a:srgbClr val="FFFFCC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4130479" y="2421255"/>
                            <a:ext cx="172466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E4F751" w14:textId="77777777" w:rsidR="0068061A" w:rsidRDefault="0068061A" w:rsidP="00930079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середній рівень макіавелізму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35999" y="47625"/>
                            <a:ext cx="6189345" cy="26022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48" o:spid="_x0000_s1026" editas="canvas" style="width:490.2pt;height:212.4pt;mso-position-horizontal-relative:char;mso-position-vertical-relative:line" coordsize="62249,269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62249;height:26974;visibility:visible;mso-wrap-style:square">
                  <v:fill o:detectmouseclick="t"/>
                  <v:path o:connecttype="none"/>
                </v:shape>
                <v:rect id="Rectangle 4" o:spid="_x0000_s1028" style="position:absolute;left:359;top:476;width:61894;height:260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ofV8QA&#10;AADbAAAADwAAAGRycy9kb3ducmV2LnhtbESPQWvCQBSE7wX/w/IKvTWbpmBrdBVRLPZokktvz+wz&#10;SZt9G7KrSf31bqHgcZiZb5jFajStuFDvGssKXqIYBHFpdcOVgiLfPb+DcB5ZY2uZFPySg9Vy8rDA&#10;VNuBD3TJfCUChF2KCmrvu1RKV9Zk0EW2Iw7eyfYGfZB9JXWPQ4CbViZxPJUGGw4LNXa0qan8yc5G&#10;wbFJCrwe8o/YzHav/nPMv89fW6WeHsf1HISn0d/D/+29VpC8wd+X8APk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sqH1fEAAAA2wAAAA8AAAAAAAAAAAAAAAAAmAIAAGRycy9k&#10;b3ducmV2LnhtbFBLBQYAAAAABAAEAPUAAACJAwAAAAA=&#10;"/>
                <v:shape id="Freeform 5" o:spid="_x0000_s1029" style="position:absolute;left:18641;top:12198;width:857;height:4007;visibility:visible;mso-wrap-style:square;v-text-anchor:top" coordsize="135,6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QHg8EA&#10;AADbAAAADwAAAGRycy9kb3ducmV2LnhtbERPu27CMBTdK/UfrFuJrdgBVFDARBWoiIGhPBa2q/iS&#10;hMbXUeyS5O/xUKnj0Xmvst7W4kGtrxxrSMYKBHHuTMWFhsv5630Bwgdkg7Vj0jCQh2z9+rLC1LiO&#10;j/Q4hULEEPYpaihDaFIpfV6SRT92DXHkbq61GCJsC2la7GK4reVEqQ9pseLYUGJDm5Lyn9Ov1TBt&#10;dt/bejYzzibqcJmr83CVd61Hb/3nEkSgPvyL/9x7o2ESx8Yv8QfI9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CEB4PBAAAA2wAAAA8AAAAAAAAAAAAAAAAAmAIAAGRycy9kb3du&#10;cmV2LnhtbFBLBQYAAAAABAAEAPUAAACGAwAAAAA=&#10;" path="m135,181l120,165,90,150,75,135,60,120,45,105,30,90,15,75r,-15l,45,,30,,15,,,,451r,15l,481r,15l15,511r,15l30,541r15,15l60,571r15,15l90,601r30,15l135,631r,-450xe" fillcolor="#808066">
                  <v:path arrowok="t" o:connecttype="custom" o:connectlocs="85725,114935;76200,104775;57150,95250;47625,85725;38100,76200;28575,66675;19050,57150;9525,47625;9525,38100;0,28575;0,19050;0,9525;0,0;0,286385;0,295910;0,305435;0,314960;9525,324485;9525,334010;19050,343535;28575,353060;38100,362585;47625,372110;57150,381635;76200,391160;85725,400685;85725,114935" o:connectangles="0,0,0,0,0,0,0,0,0,0,0,0,0,0,0,0,0,0,0,0,0,0,0,0,0,0,0"/>
                </v:shape>
                <v:shape id="Freeform 6" o:spid="_x0000_s1030" style="position:absolute;left:19498;top:12198;width:9525;height:3911;visibility:visible;mso-wrap-style:square;v-text-anchor:top" coordsize="1500,6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chOMQA&#10;AADbAAAADwAAAGRycy9kb3ducmV2LnhtbESPQWvCQBSE74L/YXmFXqRu6qFqdBVbqBQ8qaF4fGRf&#10;k2D2bZpdN/Hfu4LgcZiZb5jluje1CNS6yrKC93ECgji3uuJCQXb8fpuBcB5ZY22ZFFzJwXo1HCwx&#10;1bbjPYWDL0SEsEtRQel9k0rp8pIMurFtiKP3Z1uDPsq2kLrFLsJNLSdJ8iENVhwXSmzoq6T8fLgY&#10;BaNfGc7zaTbddp/hshv1Ifs/BaVeX/rNAoSn3j/Dj/aPVjCZw/1L/AFyd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nITjEAAAA2wAAAA8AAAAAAAAAAAAAAAAAmAIAAGRycy9k&#10;b3ducmV2LnhtbFBLBQYAAAAABAAEAPUAAACJAwAAAAA=&#10;" path="m1500,l,165,,616,1500,451,1500,xe" fillcolor="#808066">
                  <v:path arrowok="t" o:connecttype="custom" o:connectlocs="952500,0;0,104775;0,391160;952500,286385;952500,0" o:connectangles="0,0,0,0,0"/>
                </v:shape>
                <v:shape id="Freeform 7" o:spid="_x0000_s1031" style="position:absolute;left:18641;top:9531;width:10382;height:3816;visibility:visible;mso-wrap-style:square;v-text-anchor:top" coordsize="1635,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56DsIA&#10;AADbAAAADwAAAGRycy9kb3ducmV2LnhtbERPPWvDMBDdC/kP4gLdGrkxNK4T2ZhAoEM7NCku3Q7r&#10;YptaJyOpjvPvo6GQ8fG+d+VsBjGR871lBc+rBARxY3XPrYKv0+EpA+EDssbBMim4koeyWDzsMNf2&#10;wp80HUMrYgj7HBV0IYy5lL7pyKBf2ZE4cmfrDIYIXSu1w0sMN4NcJ8mLNNhzbOhwpH1Hze/xzyio&#10;MKvlJv15Hw/Nd1/Vrx+TSbVSj8u52oIINIe7+N/9phWkcX38En+ALG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PnoOwgAAANsAAAAPAAAAAAAAAAAAAAAAAJgCAABkcnMvZG93&#10;bnJldi54bWxQSwUGAAAAAAQABAD1AAAAhwMAAAAA&#10;" path="m135,601l120,585,90,570,75,555,45,540r,-15l30,510,15,480,,465,,450,,435,,420,,405,,390,15,375r,-30l30,330,45,315,60,300,75,285r30,-15l120,255r30,-15l180,225r30,-15l240,195r30,-15l315,165r45,-15l405,150r30,-15l480,120r60,-15l585,90r45,l675,75r45,l795,60,840,45r60,l945,30r75,l1080,15r45,l1185,15,1275,r45,l1380,r60,l1530,r45,l1635,r,420l135,601xe" fillcolor="#ffc">
                  <v:path arrowok="t" o:connecttype="custom" o:connectlocs="85725,381635;76200,371475;57150,361950;47625,352425;28575,342900;28575,333375;19050,323850;9525,304800;0,295275;0,285750;0,276225;0,266700;0,257175;0,247650;9525,238125;9525,219075;19050,209550;28575,200025;38100,190500;47625,180975;66675,171450;76200,161925;95250,152400;114300,142875;133350,133350;152400,123825;171450,114300;200025,104775;228600,95250;257175,95250;276225,85725;304800,76200;342900,66675;371475,57150;400050,57150;428625,47625;457200,47625;504825,38100;533400,28575;571500,28575;600075,19050;647700,19050;685800,9525;714375,9525;752475,9525;809625,0;838200,0;876300,0;914400,0;971550,0;1000125,0;1038225,0;1038225,266700;85725,381635" o:connectangles="0,0,0,0,0,0,0,0,0,0,0,0,0,0,0,0,0,0,0,0,0,0,0,0,0,0,0,0,0,0,0,0,0,0,0,0,0,0,0,0,0,0,0,0,0,0,0,0,0,0,0,0,0,0"/>
                </v:shape>
                <v:shape id="Freeform 8" o:spid="_x0000_s1032" style="position:absolute;left:34923;top:12579;width:9334;height:5626;visibility:visible;mso-wrap-style:square;v-text-anchor:top" coordsize="1470,8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4/48EA&#10;AADbAAAADwAAAGRycy9kb3ducmV2LnhtbESPQYvCMBSE7wv7H8Jb2Ns2raJINYoIu+hR68Xbo3k2&#10;xealNLG2/34jCB6HmfmGWW0G24ieOl87VpAlKQji0umaKwXn4vdnAcIHZI2NY1IwkofN+vNjhbl2&#10;Dz5SfwqViBD2OSowIbS5lL40ZNEnriWO3tV1FkOUXSV1h48It42cpOlcWqw5LhhsaWeovJ3uVgH3&#10;JtMjFrPD4f5XT3blpRizi1LfX8N2CSLQEN7hV3uvFUwzeH6JP0C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O+P+PBAAAA2wAAAA8AAAAAAAAAAAAAAAAAmAIAAGRycy9kb3du&#10;cmV2LnhtbFBLBQYAAAAABAAEAPUAAACGAwAAAAA=&#10;" path="m1470,r,15l1455,45r,15l1440,75r-15,15l1410,105r,16l1380,151r-30,l1335,166r-30,30l1275,211r-30,15l1200,241r-30,15l1140,256r-60,30l1050,286r-45,15l945,316r-45,15l855,331r-60,15l735,361r-45,l615,376r-45,15l525,391r-90,15l390,406r-60,l255,421r-60,l135,421r-90,l,436,,886,45,871r90,l195,871r60,l330,856r60,l435,856r90,-15l570,841r45,-15l690,811r45,l795,796r60,-15l900,781r45,-15l1005,751r45,-15l1080,736r60,-30l1170,706r30,-15l1245,676r30,-15l1305,646r30,-30l1350,601r30,l1410,571r,-15l1425,541r15,-15l1455,511r,-15l1470,466r,-15l1470,xe" fillcolor="#4d4d80">
                  <v:path arrowok="t" o:connecttype="custom" o:connectlocs="933450,9525;923925,38100;904875,57150;895350,76835;857250,95885;828675,124460;790575,143510;742950,162560;685800,181610;638175,191135;571500,210185;504825,219710;438150,229235;361950,248285;276225,257810;209550,257810;123825,267335;28575,267335;0,562610;85725,553085;161925,553085;247650,543560;333375,534035;390525,524510;466725,514985;542925,495935;600075,486410;666750,467360;723900,448310;762000,438785;809625,419735;847725,391160;876300,381635;895350,353060;914400,334010;923925,314960;933450,286385" o:connectangles="0,0,0,0,0,0,0,0,0,0,0,0,0,0,0,0,0,0,0,0,0,0,0,0,0,0,0,0,0,0,0,0,0,0,0,0,0"/>
                </v:shape>
                <v:shape id="Freeform 9" o:spid="_x0000_s1033" style="position:absolute;left:33780;top:12579;width:1047;height:5531;visibility:visible;mso-wrap-style:square;v-text-anchor:top" coordsize="165,8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JeZr8A&#10;AADbAAAADwAAAGRycy9kb3ducmV2LnhtbESPzQrCMBCE74LvEFbwZtMqiFSjqCAInvxB8LY0a1ts&#10;NqWJtb69EQSPw8x8wyxWnalES40rLStIohgEcWZ1ybmCy3k3moFwHlljZZkUvMnBatnvLTDV9sVH&#10;ak8+FwHCLkUFhfd1KqXLCjLoIlsTB+9uG4M+yCaXusFXgJtKjuN4Kg2WHBYKrGlbUPY4PY2CWb27&#10;bZIY37nZt8lDX1o+XO9KDQfdeg7CU+f/4V97rxVMxvD9En6AXH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lIl5mvwAAANsAAAAPAAAAAAAAAAAAAAAAAJgCAABkcnMvZG93bnJl&#10;di54bWxQSwUGAAAAAAQABAD1AAAAhAMAAAAA&#10;" path="m,l165,421r,450l,451,,xe" fillcolor="#4d4d80">
                  <v:path arrowok="t" o:connecttype="custom" o:connectlocs="0,0;104775,267335;104775,553085;0,286385;0,0" o:connectangles="0,0,0,0,0"/>
                </v:shape>
                <v:shape id="Freeform 10" o:spid="_x0000_s1034" style="position:absolute;left:33780;top:9912;width:10477;height:5435;visibility:visible;mso-wrap-style:square;v-text-anchor:top" coordsize="1650,8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r/PsQA&#10;AADbAAAADwAAAGRycy9kb3ducmV2LnhtbESPT2sCMRTE7wW/Q3hCbzVbF0rZmhUpCB70UKu0x9fN&#10;2z+6eQlJXNdvbwqFHoeZ+Q2zWI6mFwP50FlW8DzLQBBXVnfcKDh8rp9eQYSIrLG3TApuFGBZTh4W&#10;WGh75Q8a9rERCcKhQAVtjK6QMlQtGQwz64iTV1tvMCbpG6k9XhPc9HKeZS/SYMdpoUVH7y1V5/3F&#10;KBh2tdPnb3O0W/ezzU/+8IW7TKnH6bh6AxFpjP/hv/ZGK8hz+P2SfoAs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H6/z7EAAAA2wAAAA8AAAAAAAAAAAAAAAAAmAIAAGRycy9k&#10;b3ducmV2LnhtbFBLBQYAAAAABAAEAPUAAACJAwAAAAA=&#10;" path="m,l60,r90,l210,r45,l345,r60,15l450,15r90,l585,30r60,l720,45r60,l825,60r45,l945,75r45,l1035,90r75,15l1140,120r45,l1245,150r30,l1320,165r45,15l1395,195r30,15l1470,225r15,15l1515,255r30,30l1560,285r30,15l1605,330r15,15l1620,360r15,15l1635,390r15,15l1650,420r,30l1635,465r,15l1620,495r-15,15l1590,525r-15,31l1560,571r-30,l1500,601r-15,15l1455,631r-45,15l1380,661r-30,15l1305,691r-45,15l1230,706r-60,15l1125,736r-45,15l1020,766r-45,l915,781r-45,l795,796r-45,15l705,811r-90,15l570,826r-60,l435,841r-60,l315,841r-90,l180,856,,420,,xe" fillcolor="#99f">
                  <v:path arrowok="t" o:connecttype="custom" o:connectlocs="38100,0;133350,0;219075,0;285750,9525;371475,19050;457200,28575;523875,38100;600075,47625;657225,57150;723900,76200;790575,95250;838200,104775;885825,123825;933450,142875;962025,161925;990600,180975;1019175,209550;1028700,228600;1038225,247650;1047750,266700;1038225,295275;1028700,314325;1009650,333375;990600,362585;952500,381635;923925,400685;876300,419735;828675,438785;781050,448310;714375,467360;647700,486410;581025,495935;504825,505460;447675,514985;361950,524510;276225,534035;200025,534035;114300,543560;0,0" o:connectangles="0,0,0,0,0,0,0,0,0,0,0,0,0,0,0,0,0,0,0,0,0,0,0,0,0,0,0,0,0,0,0,0,0,0,0,0,0,0,0"/>
                </v:shape>
                <v:shape id="Freeform 11" o:spid="_x0000_s1035" style="position:absolute;left:20356;top:14300;width:10661;height:4476;visibility:visible;mso-wrap-style:square;v-text-anchor:top" coordsize="1679,7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9cgsIA&#10;AADbAAAADwAAAGRycy9kb3ducmV2LnhtbESPQWsCMRSE74X+h/AKvdWsrRRdjWJF0ZNg2oPHx+bt&#10;ZnHzsmyirv/eCEKPw8x8w8wWvWvEhbpQe1YwHGQgiAtvaq4U/P1uPsYgQkQ22HgmBTcKsJi/vsww&#10;N/7KB7roWIkE4ZCjAhtjm0sZCksOw8C3xMkrfecwJtlV0nR4TXDXyM8s+5YOa04LFltaWSpO+uwU&#10;FD+2PLLutTTldq3xvB8uJ3ul3t/65RREpD7+h5/tnVHwNYLHl/QD5Pw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b1yCwgAAANsAAAAPAAAAAAAAAAAAAAAAAJgCAABkcnMvZG93&#10;bnJldi54bWxQSwUGAAAAAAQABAD1AAAAhwMAAAAA&#10;" path="m1679,255r-60,l1559,255r-90,l1425,255r-60,l1305,255r-60,-15l1185,240r-75,l1050,240,990,225r-45,l885,225,810,210r-45,l705,195r-45,l615,180r-60,l495,165,450,150,405,135r-45,l315,120,270,105,225,90,195,75r-30,l120,60,90,45,60,30,30,15,,,,450r30,15l60,480r30,15l120,510r45,15l195,525r30,15l270,555r45,15l360,585r45,l450,600r45,15l555,630r60,l660,645r45,l765,660r45,l885,675r60,l990,675r60,15l1110,690r75,l1245,690r60,15l1365,705r60,l1469,705r90,l1619,705r60,l1679,255xe" fillcolor="#4d1a33">
                  <v:path arrowok="t" o:connecttype="custom" o:connectlocs="1028065,161925;932815,161925;866775,161925;790575,152400;704850,152400;628650,142875;561975,142875;485775,133350;419100,123825;352425,114300;285750,95250;228600,85725;171450,66675;123825,47625;76200,38100;38100,19050;0,0;19050,295275;57150,314325;104775,333375;142875,342900;200025,361950;257175,371475;314325,390525;390525,400050;447675,409575;514350,419100;600075,428625;666750,438150;752475,438150;828675,447675;904875,447675;989965,447675;1066165,447675" o:connectangles="0,0,0,0,0,0,0,0,0,0,0,0,0,0,0,0,0,0,0,0,0,0,0,0,0,0,0,0,0,0,0,0,0,0"/>
                </v:shape>
                <v:shape id="Freeform 12" o:spid="_x0000_s1036" style="position:absolute;left:20356;top:13150;width:10661;height:2769;visibility:visible;mso-wrap-style:square;v-text-anchor:top" coordsize="1679,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cGTLsQA&#10;AADbAAAADwAAAGRycy9kb3ducmV2LnhtbESP0WoCMRRE3wv9h3ALvmm2VUu7GqUKSh9EW+sHXDa3&#10;2cXNzZpE3fr1RhD6OMzMGWY8bW0tTuRD5VjBcy8DQVw4XbFRsPtZdN9AhIissXZMCv4owHTy+DDG&#10;XLszf9NpG41IEA45KihjbHIpQ1GSxdBzDXHyfp23GJP0RmqP5wS3tXzJsldpseK0UGJD85KK/fZo&#10;FXgpL+GwWK/Mcv9l3i+Dw2YwQ6U6T+3HCESkNv6H7+1PraA/hNuX9APk5A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3Bky7EAAAA2wAAAA8AAAAAAAAAAAAAAAAAmAIAAGRycy9k&#10;b3ducmV2LnhtbFBLBQYAAAAABAAEAPUAAACJAwAAAAA=&#10;" path="m1679,436r-60,l1559,436r-90,l1425,436r-60,l1305,436r-60,-15l1185,421r-75,l1050,421,990,406r-45,l885,406,810,391r-45,l705,376r-45,l615,361r-60,l495,346,450,331,405,316r-45,l315,301,270,286,225,271,195,256r-30,l120,241,90,226,60,211,30,196,,181,1499,r180,436xe" fillcolor="#936">
                  <v:path arrowok="t" o:connecttype="custom" o:connectlocs="1066165,276860;1028065,276860;989965,276860;932815,276860;904875,276860;866775,276860;828675,276860;790575,267335;752475,267335;704850,267335;666750,267335;628650,257810;600075,257810;561975,257810;514350,248285;485775,248285;447675,238760;419100,238760;390525,229235;352425,229235;314325,219710;285750,210185;257175,200660;228600,200660;200025,191135;171450,181610;142875,172085;123825,162560;104775,162560;76200,153035;57150,143510;38100,133985;19050,124460;0,114935;951865,0;1066165,276860" o:connectangles="0,0,0,0,0,0,0,0,0,0,0,0,0,0,0,0,0,0,0,0,0,0,0,0,0,0,0,0,0,0,0,0,0,0,0,0"/>
                </v:shape>
                <v:rect id="Rectangle 13" o:spid="_x0000_s1037" style="position:absolute;left:17689;top:1428;width:28340;height:1753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Z3DcAA&#10;AADbAAAADwAAAGRycy9kb3ducmV2LnhtbESPzYoCMRCE7wu+Q2jB25pRQWQ0igiCK14cfYBm0vOD&#10;SWdIojP79kZY2GNRVV9Rm91gjXiRD61jBbNpBoK4dLrlWsH9dvxegQgRWaNxTAp+KcBuO/raYK5d&#10;z1d6FbEWCcIhRwVNjF0uZSgbshimriNOXuW8xZikr6X22Ce4NXKeZUtpseW00GBHh4bKR/G0CuSt&#10;OParwvjMnefVxfycrhU5pSbjYb8GEWmI/+G/9kkrWCzh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yZ3DcAAAADbAAAADwAAAAAAAAAAAAAAAACYAgAAZHJzL2Rvd25y&#10;ZXYueG1sUEsFBgAAAAAEAAQA9QAAAIUDAAAAAA==&#10;" filled="f" stroked="f">
                  <v:textbox style="mso-fit-shape-to-text:t" inset="0,0,0,0">
                    <w:txbxContent>
                      <w:p w:rsidR="0068061A" w:rsidRDefault="0068061A" w:rsidP="00930079">
                        <w:r>
                          <w:rPr>
                            <w:rFonts w:ascii="Arial" w:hAnsi="Arial" w:cs="Arial"/>
                            <w:b/>
                            <w:bCs/>
                            <w:color w:val="000000"/>
                            <w:lang w:val="en-US"/>
                          </w:rPr>
                          <w:t>Рівень макіавел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color w:val="000000"/>
                          </w:rPr>
                          <w:t>л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color w:val="000000"/>
                            <w:lang w:val="en-US"/>
                          </w:rPr>
                          <w:t>ізму досліджуваних</w:t>
                        </w:r>
                      </w:p>
                    </w:txbxContent>
                  </v:textbox>
                </v:rect>
                <v:rect id="Rectangle 14" o:spid="_x0000_s1038" style="position:absolute;left:44733;top:11722;width:2547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rSlsEA&#10;AADbAAAADwAAAGRycy9kb3ducmV2LnhtbESPzYoCMRCE74LvEFrwphkVdmU0igiCLntx9AGaSc8P&#10;Jp0hic749puFhT0WVfUVtd0P1ogX+dA6VrCYZyCIS6dbrhXcb6fZGkSIyBqNY1LwpgD73Xi0xVy7&#10;nq/0KmItEoRDjgqaGLtcylA2ZDHMXUecvMp5izFJX0vtsU9wa+Qyyz6kxZbTQoMdHRsqH8XTKpC3&#10;4tSvC+Mz97Wsvs3lfK3IKTWdDIcNiEhD/A//tc9aweoT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Bq0pbBAAAA2wAAAA8AAAAAAAAAAAAAAAAAmAIAAGRycy9kb3du&#10;cmV2LnhtbFBLBQYAAAAABAAEAPUAAACGAwAAAAA=&#10;" filled="f" stroked="f">
                  <v:textbox style="mso-fit-shape-to-text:t" inset="0,0,0,0">
                    <w:txbxContent>
                      <w:p w:rsidR="0068061A" w:rsidRDefault="0068061A" w:rsidP="00930079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48%</w:t>
                        </w:r>
                      </w:p>
                    </w:txbxContent>
                  </v:textbox>
                </v:rect>
                <v:rect id="Rectangle 15" o:spid="_x0000_s1039" style="position:absolute;left:21784;top:18681;width:2547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VG5L8A&#10;AADbAAAADwAAAGRycy9kb3ducmV2LnhtbERPS2rDMBDdF3IHMYXsarkOlOBYCaUQSEM3cXKAwRp/&#10;iDQykmK7t48WhS4f718dFmvERD4MjhW8ZzkI4sbpgTsFt+vxbQsiRGSNxjEp+KUAh/3qpcJSu5kv&#10;NNWxEymEQ4kK+hjHUsrQ9GQxZG4kTlzrvMWYoO+k9jincGtkkecf0uLAqaHHkb56au71wyqQ1/o4&#10;b2vjc3cu2h/zfbq05JRavy6fOxCRlvgv/nOftIJNGpu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h9UbkvwAAANsAAAAPAAAAAAAAAAAAAAAAAJgCAABkcnMvZG93bnJl&#10;di54bWxQSwUGAAAAAAQABAD1AAAAhAMAAAAA&#10;" filled="f" stroked="f">
                  <v:textbox style="mso-fit-shape-to-text:t" inset="0,0,0,0">
                    <w:txbxContent>
                      <w:p w:rsidR="0068061A" w:rsidRDefault="0068061A" w:rsidP="00930079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20%</w:t>
                        </w:r>
                      </w:p>
                    </w:txbxContent>
                  </v:textbox>
                </v:rect>
                <v:rect id="Rectangle 16" o:spid="_x0000_s1040" style="position:absolute;left:17308;top:9245;width:2546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njf8EA&#10;AADbAAAADwAAAGRycy9kb3ducmV2LnhtbESPzYoCMRCE7wu+Q2jB25pRYdHRKCIIKntx9AGaSc8P&#10;Jp0hyTqzb2+EhT0WVfUVtdkN1ogn+dA6VjCbZiCIS6dbrhXcb8fPJYgQkTUax6TglwLstqOPDeba&#10;9XylZxFrkSAcclTQxNjlUoayIYth6jri5FXOW4xJ+lpqj32CWyPnWfYlLbacFhrs6NBQ+Sh+rAJ5&#10;K479sjA+c5d59W3Op2tFTqnJeNivQUQa4n/4r33SChYreH9JP0B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6543/BAAAA2wAAAA8AAAAAAAAAAAAAAAAAmAIAAGRycy9kb3du&#10;cmV2LnhtbFBLBQYAAAAABAAEAPUAAACGAwAAAAA=&#10;" filled="f" stroked="f">
                  <v:textbox style="mso-fit-shape-to-text:t" inset="0,0,0,0">
                    <w:txbxContent>
                      <w:p w:rsidR="0068061A" w:rsidRDefault="0068061A" w:rsidP="00930079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32%</w:t>
                        </w:r>
                      </w:p>
                    </w:txbxContent>
                  </v:textbox>
                </v:rect>
                <v:rect id="Rectangle 17" o:spid="_x0000_s1041" style="position:absolute;left:3884;top:23926;width:54749;height:21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yU48AA&#10;AADbAAAADwAAAGRycy9kb3ducmV2LnhtbERPTYvCMBC9C/6HMII3TXcRKV3TooLowYuuYI9DM9uU&#10;bSa1yWr99+Yg7PHxvlfFYFtxp943jhV8zBMQxJXTDdcKLt+7WQrCB2SNrWNS8CQPRT4erTDT7sEn&#10;up9DLWII+wwVmBC6TEpfGbLo564jjtyP6y2GCPta6h4fMdy28jNJltJiw7HBYEdbQ9Xv+c8qoPa2&#10;u6bp+lTuN5sq6XRp9sdSqelkWH+BCDSEf/HbfdAKFnF9/BJ/gMx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zyU48AAAADbAAAADwAAAAAAAAAAAAAAAACYAgAAZHJzL2Rvd25y&#10;ZXYueG1sUEsFBgAAAAAEAAQA9QAAAIUDAAAAAA==&#10;" strokeweight="0"/>
                <v:rect id="Rectangle 18" o:spid="_x0000_s1042" style="position:absolute;left:4360;top:24688;width:667;height: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uLg8MA&#10;AADbAAAADwAAAGRycy9kb3ducmV2LnhtbESPT4vCMBTE78J+h/AWvGlaEZGuUURYWNQ9+I/F26N5&#10;tsXmpSTR1m+/EQSPw8z8hpktOlOLOzlfWVaQDhMQxLnVFRcKjofvwRSED8gaa8uk4EEeFvOP3gwz&#10;bVve0X0fChEh7DNUUIbQZFL6vCSDfmgb4uhdrDMYonSF1A7bCDe1HCXJRBqsOC6U2NCqpPy6vxkF&#10;h3pzmq7deWQek79fbJvtepVulep/dssvEIG68A6/2j9awTiF55f4A+T8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VuLg8MAAADbAAAADwAAAAAAAAAAAAAAAACYAgAAZHJzL2Rv&#10;d25yZXYueG1sUEsFBgAAAAAEAAQA9QAAAIgDAAAAAA==&#10;" fillcolor="#99f"/>
                <v:rect id="Rectangle 19" o:spid="_x0000_s1043" style="position:absolute;left:5408;top:24212;width:16757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sCc8EA&#10;AADbAAAADwAAAGRycy9kb3ducmV2LnhtbESP3YrCMBSE7wXfIRxh7zS1yCJdo4ggqOyNdR/g0Jz+&#10;YHJSkmjr25uFhb0cZuYbZrMbrRFP8qFzrGC5yEAQV0533Cj4uR3naxAhIms0jknBiwLsttPJBgvt&#10;Br7Ss4yNSBAOBSpoY+wLKUPVksWwcD1x8mrnLcYkfSO1xyHBrZF5ln1Kix2nhRZ7OrRU3cuHVSBv&#10;5XFYl8Zn7pLX3+Z8utbklPqYjfsvEJHG+B/+a5+0glUO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gbAnPBAAAA2wAAAA8AAAAAAAAAAAAAAAAAmAIAAGRycy9kb3du&#10;cmV2LnhtbFBLBQYAAAAABAAEAPUAAACGAwAAAAA=&#10;" filled="f" stroked="f">
                  <v:textbox style="mso-fit-shape-to-text:t" inset="0,0,0,0">
                    <w:txbxContent>
                      <w:p w:rsidR="0068061A" w:rsidRDefault="0068061A" w:rsidP="00930079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високий рівень макіавелізму</w:t>
                        </w:r>
                      </w:p>
                    </w:txbxContent>
                  </v:textbox>
                </v:rect>
                <v:rect id="Rectangle 20" o:spid="_x0000_s1044" style="position:absolute;left:18641;top:24688;width:667;height: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Ls68QA&#10;AADbAAAADwAAAGRycy9kb3ducmV2LnhtbESPS2vCQBSF9wX/w3AFd3ViU1/RUWqh1JX4QnR3yVyT&#10;YOZOyExN+u87BcHl4Tw+znzZmlLcqXaFZQWDfgSCOLW64EzB8fD1OgHhPLLG0jIp+CUHy0XnZY6J&#10;tg3v6L73mQgj7BJUkHtfJVK6NCeDrm8r4uBdbW3QB1lnUtfYhHFTyrcoGkmDBQdCjhV95pTe9j8m&#10;QHbn6fbiTtvx92rTDH0ar6NbrFSv237MQHhq/TP8aK+1gvcY/r+EHyA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y7OvEAAAA2wAAAA8AAAAAAAAAAAAAAAAAmAIAAGRycy9k&#10;b3ducmV2LnhtbFBLBQYAAAAABAAEAPUAAACJAwAAAAA=&#10;" fillcolor="#936"/>
                <v:rect id="Rectangle 21" o:spid="_x0000_s1045" style="position:absolute;left:19825;top:24212;width:16687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4/nMAA&#10;AADbAAAADwAAAGRycy9kb3ducmV2LnhtbESPzYoCMRCE7wu+Q2jB25pRZJHRKCIIrnhx9AGaSc8P&#10;Jp0hic7s2xtB2GNRVV9R6+1gjXiSD61jBbNpBoK4dLrlWsHtevhegggRWaNxTAr+KMB2M/paY65d&#10;zxd6FrEWCcIhRwVNjF0uZSgbshimriNOXuW8xZikr6X22Ce4NXKeZT/SYstpocGO9g2V9+JhFchr&#10;ceiXhfGZO82rs/k9XipySk3Gw24FItIQ/8Of9lErWCzg/SX9AL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L4/nMAAAADbAAAADwAAAAAAAAAAAAAAAACYAgAAZHJzL2Rvd25y&#10;ZXYueG1sUEsFBgAAAAAEAAQA9QAAAIUDAAAAAA==&#10;" filled="f" stroked="f">
                  <v:textbox style="mso-fit-shape-to-text:t" inset="0,0,0,0">
                    <w:txbxContent>
                      <w:p w:rsidR="0068061A" w:rsidRDefault="0068061A" w:rsidP="00930079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низький рівень макіавелізму</w:t>
                        </w:r>
                      </w:p>
                    </w:txbxContent>
                  </v:textbox>
                </v:rect>
                <v:rect id="Rectangle 22" o:spid="_x0000_s1046" style="position:absolute;left:40257;top:24688;width:666;height: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hhmisQA&#10;AADbAAAADwAAAGRycy9kb3ducmV2LnhtbESPQWvCQBSE74X+h+UVequbipYaXaUUhYKX1ip4fGSf&#10;SUj27Tb7NPHfdwsFj8PMfMMsVoNr1YW6WHs28DzKQBEX3tZcGth/b55eQUVBtth6JgNXirBa3t8t&#10;MLe+5y+67KRUCcIxRwOVSMi1jkVFDuPIB+LknXznUJLsSm077BPctXqcZS/aYc1pocJA7xUVze7s&#10;DBzDRjI7nmwPTNv+J8h61nw2xjw+DG9zUEKD3ML/7Q9rYDKFvy/pB+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4YZorEAAAA2wAAAA8AAAAAAAAAAAAAAAAAmAIAAGRycy9k&#10;b3ducmV2LnhtbFBLBQYAAAAABAAEAPUAAACJAwAAAAA=&#10;" fillcolor="#ffc"/>
                <v:rect id="Rectangle 23" o:spid="_x0000_s1047" style="position:absolute;left:41304;top:24212;width:17247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AEcMAA&#10;AADbAAAADwAAAGRycy9kb3ducmV2LnhtbESPzYoCMRCE7wu+Q2jB25pRRGQ0igiCK14cfYBm0vOD&#10;SWdIojP79kZY2GNRVV9Rm91gjXiRD61jBbNpBoK4dLrlWsH9dvxegQgRWaNxTAp+KcBuO/raYK5d&#10;z1d6FbEWCcIhRwVNjF0uZSgbshimriNOXuW8xZikr6X22Ce4NXKeZUtpseW00GBHh4bKR/G0CuSt&#10;OParwvjMnefVxfycrhU5pSbjYb8GEWmI/+G/9kkrWCzh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yAEcMAAAADbAAAADwAAAAAAAAAAAAAAAACYAgAAZHJzL2Rvd25y&#10;ZXYueG1sUEsFBgAAAAAEAAQA9QAAAIUDAAAAAA==&#10;" filled="f" stroked="f">
                  <v:textbox style="mso-fit-shape-to-text:t" inset="0,0,0,0">
                    <w:txbxContent>
                      <w:p w:rsidR="0068061A" w:rsidRDefault="0068061A" w:rsidP="00930079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середній рівень макіавелізму</w:t>
                        </w:r>
                      </w:p>
                    </w:txbxContent>
                  </v:textbox>
                </v:rect>
                <v:rect id="Rectangle 24" o:spid="_x0000_s1048" style="position:absolute;left:359;top:476;width:61894;height:260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fOOcMA&#10;AADbAAAADwAAAGRycy9kb3ducmV2LnhtbESPQWsCMRSE74X+h/AK3mq2xVZZjbItFTwJVUG9PTbP&#10;ZHHzsmxSd/33jSB4HGbmG2a26F0tLtSGyrOCt2EGgrj0umKjYLddvk5AhIissfZMCq4UYDF/fpph&#10;rn3Hv3TZRCMShEOOCmyMTS5lKC05DEPfECfv5FuHMcnWSN1il+Culu9Z9ikdVpwWLDb0bak8b/6c&#10;gp/muC4+TJDFPtrD2X91S7s2Sg1e+mIKIlIfH+F7e6UVjMZw+5J+gJ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IfOOcMAAADbAAAADwAAAAAAAAAAAAAAAACYAgAAZHJzL2Rv&#10;d25yZXYueG1sUEsFBgAAAAAEAAQA9QAAAIgDAAAAAA==&#10;" filled="f"/>
                <w10:anchorlock/>
              </v:group>
            </w:pict>
          </mc:Fallback>
        </mc:AlternateContent>
      </w:r>
    </w:p>
    <w:p w14:paraId="54012D5C" w14:textId="77777777" w:rsidR="00930079" w:rsidRPr="005041A4" w:rsidRDefault="00930079" w:rsidP="00930079">
      <w:pPr>
        <w:spacing w:line="360" w:lineRule="auto"/>
        <w:ind w:firstLine="709"/>
        <w:jc w:val="both"/>
        <w:rPr>
          <w:sz w:val="28"/>
          <w:szCs w:val="28"/>
        </w:rPr>
      </w:pPr>
      <w:r w:rsidRPr="005041A4">
        <w:rPr>
          <w:sz w:val="28"/>
          <w:szCs w:val="28"/>
        </w:rPr>
        <w:t xml:space="preserve">Рис.2.1. </w:t>
      </w:r>
      <w:r>
        <w:rPr>
          <w:sz w:val="28"/>
          <w:szCs w:val="28"/>
        </w:rPr>
        <w:t xml:space="preserve">Результати </w:t>
      </w:r>
      <w:r w:rsidRPr="005041A4">
        <w:rPr>
          <w:rStyle w:val="hps"/>
          <w:sz w:val="28"/>
          <w:szCs w:val="28"/>
        </w:rPr>
        <w:t xml:space="preserve">дослідження </w:t>
      </w:r>
      <w:r>
        <w:rPr>
          <w:rStyle w:val="hps"/>
          <w:sz w:val="28"/>
          <w:szCs w:val="28"/>
        </w:rPr>
        <w:t xml:space="preserve">рівня розвитку </w:t>
      </w:r>
      <w:r w:rsidRPr="005041A4">
        <w:rPr>
          <w:rStyle w:val="hps"/>
          <w:sz w:val="28"/>
          <w:szCs w:val="28"/>
        </w:rPr>
        <w:t>макіавелліз</w:t>
      </w:r>
      <w:r>
        <w:rPr>
          <w:rStyle w:val="hps"/>
          <w:sz w:val="28"/>
          <w:szCs w:val="28"/>
        </w:rPr>
        <w:t xml:space="preserve">му у досліджуваних (методика </w:t>
      </w:r>
      <w:r w:rsidRPr="005041A4">
        <w:rPr>
          <w:rStyle w:val="hps"/>
          <w:sz w:val="28"/>
          <w:szCs w:val="28"/>
        </w:rPr>
        <w:t>В.В. Знакова</w:t>
      </w:r>
      <w:r w:rsidR="00CB3D6E">
        <w:rPr>
          <w:rStyle w:val="hps"/>
          <w:sz w:val="28"/>
          <w:szCs w:val="28"/>
        </w:rPr>
        <w:t>,</w:t>
      </w:r>
      <w:r w:rsidR="00CB3D6E" w:rsidRPr="00CB3D6E">
        <w:rPr>
          <w:rStyle w:val="hps"/>
          <w:sz w:val="28"/>
          <w:szCs w:val="28"/>
        </w:rPr>
        <w:t xml:space="preserve"> </w:t>
      </w:r>
      <w:r w:rsidR="00CB3D6E">
        <w:rPr>
          <w:rStyle w:val="hps"/>
          <w:sz w:val="28"/>
          <w:szCs w:val="28"/>
        </w:rPr>
        <w:t>переклад на українську мову та перевірка його адекватності Н. Гребінь)</w:t>
      </w:r>
    </w:p>
    <w:p w14:paraId="4C35F5D1" w14:textId="77777777" w:rsidR="00930079" w:rsidRDefault="00930079" w:rsidP="00930079">
      <w:pPr>
        <w:spacing w:line="360" w:lineRule="auto"/>
        <w:ind w:firstLine="720"/>
        <w:jc w:val="both"/>
        <w:rPr>
          <w:rStyle w:val="hps"/>
          <w:sz w:val="28"/>
          <w:szCs w:val="28"/>
        </w:rPr>
      </w:pPr>
    </w:p>
    <w:p w14:paraId="4D243322" w14:textId="77777777" w:rsidR="00930079" w:rsidRDefault="007A1529" w:rsidP="00930079">
      <w:pPr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Доведе</w:t>
      </w:r>
      <w:r w:rsidR="003535B3">
        <w:rPr>
          <w:rStyle w:val="hps"/>
          <w:sz w:val="28"/>
          <w:szCs w:val="28"/>
        </w:rPr>
        <w:t>но, що 48% опитаних (43 осо</w:t>
      </w:r>
      <w:r w:rsidR="00930079">
        <w:rPr>
          <w:rStyle w:val="hps"/>
          <w:sz w:val="28"/>
          <w:szCs w:val="28"/>
        </w:rPr>
        <w:t>б</w:t>
      </w:r>
      <w:r w:rsidR="003535B3">
        <w:rPr>
          <w:rStyle w:val="hps"/>
          <w:sz w:val="28"/>
          <w:szCs w:val="28"/>
        </w:rPr>
        <w:t>и</w:t>
      </w:r>
      <w:r w:rsidR="00930079">
        <w:rPr>
          <w:rStyle w:val="hps"/>
          <w:sz w:val="28"/>
          <w:szCs w:val="28"/>
        </w:rPr>
        <w:t>) мають високий рівень розвитку макіавеллізму, середній ріве</w:t>
      </w:r>
      <w:r w:rsidR="003535B3">
        <w:rPr>
          <w:rStyle w:val="hps"/>
          <w:sz w:val="28"/>
          <w:szCs w:val="28"/>
        </w:rPr>
        <w:t>нь визначено у 32 % опитаних (29</w:t>
      </w:r>
      <w:r w:rsidR="00930079">
        <w:rPr>
          <w:rStyle w:val="hps"/>
          <w:sz w:val="28"/>
          <w:szCs w:val="28"/>
        </w:rPr>
        <w:t xml:space="preserve"> осіб), а низький рівень </w:t>
      </w:r>
      <w:r w:rsidR="003535B3">
        <w:rPr>
          <w:rStyle w:val="hps"/>
          <w:sz w:val="28"/>
          <w:szCs w:val="28"/>
        </w:rPr>
        <w:t>мають 20% опитаних чоловіків (18</w:t>
      </w:r>
      <w:r w:rsidR="00930079">
        <w:rPr>
          <w:rStyle w:val="hps"/>
          <w:sz w:val="28"/>
          <w:szCs w:val="28"/>
        </w:rPr>
        <w:t xml:space="preserve"> осіб). </w:t>
      </w:r>
      <w:r w:rsidR="00685643">
        <w:rPr>
          <w:rStyle w:val="hps"/>
          <w:sz w:val="28"/>
          <w:szCs w:val="28"/>
        </w:rPr>
        <w:t>Оскільки н</w:t>
      </w:r>
      <w:r w:rsidR="00930079">
        <w:rPr>
          <w:rStyle w:val="hps"/>
          <w:sz w:val="28"/>
          <w:szCs w:val="28"/>
        </w:rPr>
        <w:t>айбільший відсоток респондентів має високий р</w:t>
      </w:r>
      <w:r w:rsidR="00685643">
        <w:rPr>
          <w:rStyle w:val="hps"/>
          <w:sz w:val="28"/>
          <w:szCs w:val="28"/>
        </w:rPr>
        <w:t>івень розвитку макіавеллізму, це</w:t>
      </w:r>
      <w:r w:rsidR="00930079">
        <w:rPr>
          <w:rStyle w:val="hps"/>
          <w:sz w:val="28"/>
          <w:szCs w:val="28"/>
        </w:rPr>
        <w:t xml:space="preserve"> доводить сформованість у них таких особистісних переконань, що більшості людей неможна довіряти, тому треба тримати все під своїм контролем. </w:t>
      </w:r>
      <w:r w:rsidR="00685643">
        <w:rPr>
          <w:rStyle w:val="hps"/>
          <w:sz w:val="28"/>
          <w:szCs w:val="28"/>
        </w:rPr>
        <w:t xml:space="preserve">У дослідженнях  </w:t>
      </w:r>
      <w:proofErr w:type="spellStart"/>
      <w:r w:rsidR="00F742AE">
        <w:rPr>
          <w:rStyle w:val="hps"/>
          <w:sz w:val="28"/>
          <w:szCs w:val="28"/>
        </w:rPr>
        <w:t>І.Левицької</w:t>
      </w:r>
      <w:proofErr w:type="spellEnd"/>
      <w:r w:rsidR="00685643">
        <w:rPr>
          <w:rStyle w:val="hps"/>
          <w:sz w:val="28"/>
          <w:szCs w:val="28"/>
        </w:rPr>
        <w:t xml:space="preserve"> акцентова</w:t>
      </w:r>
      <w:r w:rsidR="00930079">
        <w:rPr>
          <w:rStyle w:val="hps"/>
          <w:sz w:val="28"/>
          <w:szCs w:val="28"/>
        </w:rPr>
        <w:t xml:space="preserve">но, що високі показники за Мак-шкалою позитивно корелюють з </w:t>
      </w:r>
      <w:proofErr w:type="spellStart"/>
      <w:r w:rsidR="00930079">
        <w:rPr>
          <w:rStyle w:val="hps"/>
          <w:sz w:val="28"/>
          <w:szCs w:val="28"/>
        </w:rPr>
        <w:t>екстернальністю</w:t>
      </w:r>
      <w:proofErr w:type="spellEnd"/>
      <w:r w:rsidR="00930079">
        <w:rPr>
          <w:rStyle w:val="hps"/>
          <w:sz w:val="28"/>
          <w:szCs w:val="28"/>
        </w:rPr>
        <w:t>, підозрілістю та ворожістю. Такі суб</w:t>
      </w:r>
      <w:r w:rsidR="00930079" w:rsidRPr="001C0B57">
        <w:rPr>
          <w:rStyle w:val="hps"/>
          <w:sz w:val="28"/>
          <w:szCs w:val="28"/>
        </w:rPr>
        <w:t>’</w:t>
      </w:r>
      <w:r w:rsidR="00930079">
        <w:rPr>
          <w:rStyle w:val="hps"/>
          <w:sz w:val="28"/>
          <w:szCs w:val="28"/>
        </w:rPr>
        <w:t xml:space="preserve">єкти можуть ефективно </w:t>
      </w:r>
      <w:r w:rsidR="00930079" w:rsidRPr="001C0B57">
        <w:rPr>
          <w:rStyle w:val="hps"/>
          <w:sz w:val="28"/>
          <w:szCs w:val="28"/>
        </w:rPr>
        <w:t>обманю</w:t>
      </w:r>
      <w:r w:rsidR="00930079">
        <w:rPr>
          <w:rStyle w:val="hps"/>
          <w:sz w:val="28"/>
          <w:szCs w:val="28"/>
        </w:rPr>
        <w:t>вати</w:t>
      </w:r>
      <w:r w:rsidR="00930079" w:rsidRPr="001C0B57">
        <w:rPr>
          <w:rStyle w:val="hps"/>
          <w:sz w:val="28"/>
          <w:szCs w:val="28"/>
        </w:rPr>
        <w:t xml:space="preserve"> інших,</w:t>
      </w:r>
      <w:r w:rsidR="00930079">
        <w:rPr>
          <w:rStyle w:val="hps"/>
          <w:sz w:val="28"/>
          <w:szCs w:val="28"/>
        </w:rPr>
        <w:t xml:space="preserve"> а під час міжособистісного с</w:t>
      </w:r>
      <w:r w:rsidR="00930079" w:rsidRPr="001C0B57">
        <w:rPr>
          <w:rStyle w:val="hps"/>
          <w:sz w:val="28"/>
          <w:szCs w:val="28"/>
        </w:rPr>
        <w:t xml:space="preserve">пілкування </w:t>
      </w:r>
      <w:r w:rsidR="00930079">
        <w:rPr>
          <w:rStyle w:val="hps"/>
          <w:sz w:val="28"/>
          <w:szCs w:val="28"/>
        </w:rPr>
        <w:t xml:space="preserve">часто </w:t>
      </w:r>
      <w:r w:rsidR="00930079" w:rsidRPr="001C0B57">
        <w:rPr>
          <w:rStyle w:val="hps"/>
          <w:sz w:val="28"/>
          <w:szCs w:val="28"/>
        </w:rPr>
        <w:t>використову</w:t>
      </w:r>
      <w:r w:rsidR="00930079">
        <w:rPr>
          <w:rStyle w:val="hps"/>
          <w:sz w:val="28"/>
          <w:szCs w:val="28"/>
        </w:rPr>
        <w:t>вати</w:t>
      </w:r>
      <w:r w:rsidR="00930079" w:rsidRPr="001C0B57">
        <w:rPr>
          <w:rStyle w:val="hps"/>
          <w:sz w:val="28"/>
          <w:szCs w:val="28"/>
        </w:rPr>
        <w:t xml:space="preserve"> лестощі</w:t>
      </w:r>
      <w:r w:rsidR="00930079">
        <w:rPr>
          <w:rStyle w:val="hps"/>
          <w:sz w:val="28"/>
          <w:szCs w:val="28"/>
        </w:rPr>
        <w:t xml:space="preserve"> як маніпулятивний прийом впливу</w:t>
      </w:r>
      <w:r w:rsidR="00F742AE">
        <w:rPr>
          <w:rStyle w:val="hps"/>
          <w:sz w:val="28"/>
          <w:szCs w:val="28"/>
        </w:rPr>
        <w:t xml:space="preserve"> </w:t>
      </w:r>
      <w:r w:rsidR="00F742AE" w:rsidRPr="00F742AE">
        <w:rPr>
          <w:rStyle w:val="hps"/>
          <w:sz w:val="28"/>
          <w:szCs w:val="28"/>
        </w:rPr>
        <w:t>[22]</w:t>
      </w:r>
      <w:r w:rsidR="00930079">
        <w:rPr>
          <w:rStyle w:val="hps"/>
          <w:sz w:val="28"/>
          <w:szCs w:val="28"/>
        </w:rPr>
        <w:t>.</w:t>
      </w:r>
    </w:p>
    <w:p w14:paraId="00CA81E3" w14:textId="77777777" w:rsidR="00930079" w:rsidRDefault="00685643" w:rsidP="00930079">
      <w:pPr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 xml:space="preserve"> Як зазначалося у теоретичній частині нашої роботи, такі психологи, як </w:t>
      </w:r>
      <w:r w:rsidR="00930079">
        <w:rPr>
          <w:rStyle w:val="hps"/>
          <w:sz w:val="28"/>
          <w:szCs w:val="28"/>
        </w:rPr>
        <w:t xml:space="preserve">Р. </w:t>
      </w:r>
      <w:proofErr w:type="spellStart"/>
      <w:r w:rsidR="00930079">
        <w:rPr>
          <w:rStyle w:val="hps"/>
          <w:sz w:val="28"/>
          <w:szCs w:val="28"/>
        </w:rPr>
        <w:t>Кристі</w:t>
      </w:r>
      <w:proofErr w:type="spellEnd"/>
      <w:r w:rsidR="00930079">
        <w:rPr>
          <w:rStyle w:val="hps"/>
          <w:sz w:val="28"/>
          <w:szCs w:val="28"/>
        </w:rPr>
        <w:t xml:space="preserve"> та Ф. </w:t>
      </w:r>
      <w:proofErr w:type="spellStart"/>
      <w:r w:rsidR="00930079">
        <w:rPr>
          <w:rStyle w:val="hps"/>
          <w:sz w:val="28"/>
          <w:szCs w:val="28"/>
        </w:rPr>
        <w:t>Гейс</w:t>
      </w:r>
      <w:proofErr w:type="spellEnd"/>
      <w:r w:rsidR="00930079">
        <w:rPr>
          <w:rStyle w:val="hps"/>
          <w:sz w:val="28"/>
          <w:szCs w:val="28"/>
        </w:rPr>
        <w:t xml:space="preserve"> назвали високий рівень макіавеллізму «синдромом емоційної холодності», тому що соціальна відстороненість є основною </w:t>
      </w:r>
      <w:r w:rsidR="00930079">
        <w:rPr>
          <w:rStyle w:val="hps"/>
          <w:sz w:val="28"/>
          <w:szCs w:val="28"/>
        </w:rPr>
        <w:lastRenderedPageBreak/>
        <w:t>характеристикою таких індивідів. Під час контактів з іншими, вони мають зорієнтованість на проблему, а не на співрозмовника. На відміну від суб</w:t>
      </w:r>
      <w:r w:rsidR="00930079" w:rsidRPr="001C0B57">
        <w:rPr>
          <w:rStyle w:val="hps"/>
          <w:sz w:val="28"/>
          <w:szCs w:val="28"/>
        </w:rPr>
        <w:t>’</w:t>
      </w:r>
      <w:r w:rsidR="00930079">
        <w:rPr>
          <w:rStyle w:val="hps"/>
          <w:sz w:val="28"/>
          <w:szCs w:val="28"/>
        </w:rPr>
        <w:t xml:space="preserve">єктів з низьким рівнем макіавеллізму, </w:t>
      </w:r>
      <w:r w:rsidR="00930079" w:rsidRPr="00605613">
        <w:rPr>
          <w:rStyle w:val="hps"/>
          <w:sz w:val="28"/>
          <w:szCs w:val="28"/>
        </w:rPr>
        <w:t>так</w:t>
      </w:r>
      <w:r w:rsidR="00930079">
        <w:rPr>
          <w:rStyle w:val="hps"/>
          <w:sz w:val="28"/>
          <w:szCs w:val="28"/>
        </w:rPr>
        <w:t xml:space="preserve">і </w:t>
      </w:r>
      <w:r w:rsidR="006605BA">
        <w:rPr>
          <w:rStyle w:val="hps"/>
          <w:sz w:val="28"/>
          <w:szCs w:val="28"/>
        </w:rPr>
        <w:t xml:space="preserve">індивіди </w:t>
      </w:r>
      <w:r w:rsidR="00930079">
        <w:rPr>
          <w:rStyle w:val="hps"/>
          <w:sz w:val="28"/>
          <w:szCs w:val="28"/>
        </w:rPr>
        <w:t>мають налаштованість на більш часту, але менш глибоку взаємодію з друзями, колегами</w:t>
      </w:r>
      <w:r w:rsidR="002D3A51">
        <w:rPr>
          <w:rStyle w:val="hps"/>
          <w:sz w:val="28"/>
          <w:szCs w:val="28"/>
        </w:rPr>
        <w:t xml:space="preserve"> </w:t>
      </w:r>
      <w:r w:rsidR="006605BA">
        <w:rPr>
          <w:rStyle w:val="hps"/>
          <w:sz w:val="28"/>
          <w:szCs w:val="28"/>
        </w:rPr>
        <w:t xml:space="preserve"> та ін.</w:t>
      </w:r>
      <w:r w:rsidR="00F742AE">
        <w:rPr>
          <w:rStyle w:val="hps"/>
          <w:sz w:val="28"/>
          <w:szCs w:val="28"/>
        </w:rPr>
        <w:t>[</w:t>
      </w:r>
      <w:r w:rsidR="00F742AE" w:rsidRPr="00456D2C">
        <w:rPr>
          <w:rStyle w:val="hps"/>
          <w:sz w:val="28"/>
          <w:szCs w:val="28"/>
        </w:rPr>
        <w:t>58</w:t>
      </w:r>
      <w:r w:rsidR="002D3A51" w:rsidRPr="002D3A51">
        <w:rPr>
          <w:rStyle w:val="hps"/>
          <w:sz w:val="28"/>
          <w:szCs w:val="28"/>
        </w:rPr>
        <w:t>]</w:t>
      </w:r>
      <w:r w:rsidR="00930079">
        <w:rPr>
          <w:rStyle w:val="hps"/>
          <w:sz w:val="28"/>
          <w:szCs w:val="28"/>
        </w:rPr>
        <w:t xml:space="preserve">. </w:t>
      </w:r>
    </w:p>
    <w:p w14:paraId="73E58F78" w14:textId="77777777" w:rsidR="00930079" w:rsidRDefault="00930079" w:rsidP="00930079">
      <w:pPr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Разом з тим, результати експериментів доводять, що порівняно з тими респондентами, які мають низький рівень макіавеллізму, особистості з високими значеннями оцінок за Мак-шкалою є більш комунікабельними та переконливими, незалежно від того говорять вони правду або обманюють. Порівняно з досліджуваними, які мають низькі показники за шкалою макіавеллізму, суб</w:t>
      </w:r>
      <w:r w:rsidRPr="00E65F1D">
        <w:rPr>
          <w:rStyle w:val="hps"/>
          <w:sz w:val="28"/>
          <w:szCs w:val="28"/>
        </w:rPr>
        <w:t>’</w:t>
      </w:r>
      <w:r>
        <w:rPr>
          <w:rStyle w:val="hps"/>
          <w:sz w:val="28"/>
          <w:szCs w:val="28"/>
        </w:rPr>
        <w:t xml:space="preserve">єкти з високими показниками </w:t>
      </w:r>
      <w:r w:rsidRPr="00E65F1D">
        <w:rPr>
          <w:rStyle w:val="hps"/>
          <w:sz w:val="28"/>
          <w:szCs w:val="28"/>
        </w:rPr>
        <w:t xml:space="preserve">характеризуються </w:t>
      </w:r>
      <w:r>
        <w:rPr>
          <w:rStyle w:val="hps"/>
          <w:sz w:val="28"/>
          <w:szCs w:val="28"/>
        </w:rPr>
        <w:t>бі</w:t>
      </w:r>
      <w:r w:rsidRPr="00E65F1D">
        <w:rPr>
          <w:rStyle w:val="hps"/>
          <w:sz w:val="28"/>
          <w:szCs w:val="28"/>
        </w:rPr>
        <w:t xml:space="preserve">льш точним </w:t>
      </w:r>
      <w:proofErr w:type="spellStart"/>
      <w:r w:rsidRPr="00E65F1D">
        <w:rPr>
          <w:rStyle w:val="hps"/>
          <w:sz w:val="28"/>
          <w:szCs w:val="28"/>
        </w:rPr>
        <w:t>самосприйняттям</w:t>
      </w:r>
      <w:proofErr w:type="spellEnd"/>
      <w:r w:rsidRPr="00E65F1D">
        <w:rPr>
          <w:rStyle w:val="hps"/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 xml:space="preserve">та розумінням інших людей. Під час спілкування макіавеллісти, як правило, є предметно зорієнтованими. У процесі соціальної взаємодії мають більшу цілеспрямованість, </w:t>
      </w:r>
      <w:r w:rsidR="0068294C">
        <w:rPr>
          <w:rStyle w:val="hps"/>
          <w:sz w:val="28"/>
          <w:szCs w:val="28"/>
        </w:rPr>
        <w:t>конкурентоспроможність</w:t>
      </w:r>
      <w:r>
        <w:rPr>
          <w:rStyle w:val="hps"/>
          <w:sz w:val="28"/>
          <w:szCs w:val="28"/>
        </w:rPr>
        <w:t xml:space="preserve"> і налаштованість на досягнення мети, а не на саму взаємодію з партнером.</w:t>
      </w:r>
    </w:p>
    <w:p w14:paraId="48BDDCAA" w14:textId="77777777" w:rsidR="00930079" w:rsidRPr="0055740B" w:rsidRDefault="00456D2C" w:rsidP="00930079">
      <w:pPr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В.</w:t>
      </w:r>
      <w:r w:rsidR="00930079">
        <w:rPr>
          <w:rStyle w:val="hps"/>
          <w:sz w:val="28"/>
          <w:szCs w:val="28"/>
        </w:rPr>
        <w:t xml:space="preserve"> </w:t>
      </w:r>
      <w:proofErr w:type="spellStart"/>
      <w:r w:rsidR="00930079">
        <w:rPr>
          <w:rStyle w:val="hps"/>
          <w:sz w:val="28"/>
          <w:szCs w:val="28"/>
        </w:rPr>
        <w:t>Знаков</w:t>
      </w:r>
      <w:proofErr w:type="spellEnd"/>
      <w:r w:rsidR="00930079">
        <w:rPr>
          <w:rStyle w:val="hps"/>
          <w:sz w:val="28"/>
          <w:szCs w:val="28"/>
        </w:rPr>
        <w:t xml:space="preserve"> </w:t>
      </w:r>
      <w:r w:rsidR="00CB3D6E">
        <w:rPr>
          <w:rStyle w:val="hps"/>
          <w:sz w:val="28"/>
          <w:szCs w:val="28"/>
        </w:rPr>
        <w:t xml:space="preserve">(переклад методики на українську мову Н. Гребінь) </w:t>
      </w:r>
      <w:r w:rsidR="00930079">
        <w:rPr>
          <w:rStyle w:val="hps"/>
          <w:sz w:val="28"/>
          <w:szCs w:val="28"/>
        </w:rPr>
        <w:t>наводить узагальнені психологічні характеристики, які використовують зарубіжні вчені для опису особистості із вираженими показниками макіавеллізму: розумний, сміливий, амбіційний, домінуючий, наполегливий, егоїстичний – і слабко представленими показниками цього типу:</w:t>
      </w:r>
      <w:r w:rsidR="00930079" w:rsidRPr="00C06C03">
        <w:rPr>
          <w:rStyle w:val="hps"/>
          <w:sz w:val="28"/>
          <w:szCs w:val="28"/>
        </w:rPr>
        <w:t xml:space="preserve"> боязливий, </w:t>
      </w:r>
      <w:r w:rsidR="00930079">
        <w:rPr>
          <w:rStyle w:val="hps"/>
          <w:sz w:val="28"/>
          <w:szCs w:val="28"/>
        </w:rPr>
        <w:t>нері</w:t>
      </w:r>
      <w:r w:rsidR="00930079" w:rsidRPr="00C06C03">
        <w:rPr>
          <w:rStyle w:val="hps"/>
          <w:sz w:val="28"/>
          <w:szCs w:val="28"/>
        </w:rPr>
        <w:t>шучий,</w:t>
      </w:r>
      <w:r w:rsidR="00930079">
        <w:rPr>
          <w:rStyle w:val="hps"/>
          <w:sz w:val="28"/>
          <w:szCs w:val="28"/>
        </w:rPr>
        <w:t xml:space="preserve"> піддає</w:t>
      </w:r>
      <w:r w:rsidR="00930079" w:rsidRPr="00C06C03">
        <w:rPr>
          <w:rStyle w:val="hps"/>
          <w:sz w:val="28"/>
          <w:szCs w:val="28"/>
        </w:rPr>
        <w:t>ться впливу,</w:t>
      </w:r>
      <w:r w:rsidR="00930079">
        <w:rPr>
          <w:rStyle w:val="hps"/>
          <w:sz w:val="28"/>
          <w:szCs w:val="28"/>
        </w:rPr>
        <w:t xml:space="preserve"> чесний, сентиментальний, надійний.</w:t>
      </w:r>
      <w:r w:rsidR="00930079" w:rsidRPr="00C06C03">
        <w:rPr>
          <w:rStyle w:val="hps"/>
          <w:sz w:val="28"/>
          <w:szCs w:val="28"/>
        </w:rPr>
        <w:t xml:space="preserve"> </w:t>
      </w:r>
      <w:proofErr w:type="spellStart"/>
      <w:r w:rsidR="00930079">
        <w:rPr>
          <w:rStyle w:val="hps"/>
          <w:sz w:val="28"/>
          <w:szCs w:val="28"/>
          <w:lang w:val="ru-RU"/>
        </w:rPr>
        <w:t>Особистості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з </w:t>
      </w:r>
      <w:proofErr w:type="spellStart"/>
      <w:r w:rsidR="00930079">
        <w:rPr>
          <w:rStyle w:val="hps"/>
          <w:sz w:val="28"/>
          <w:szCs w:val="28"/>
          <w:lang w:val="ru-RU"/>
        </w:rPr>
        <w:t>низькими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="00930079">
        <w:rPr>
          <w:rStyle w:val="hps"/>
          <w:sz w:val="28"/>
          <w:szCs w:val="28"/>
          <w:lang w:val="ru-RU"/>
        </w:rPr>
        <w:t>показниками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за Мак-шкалою, </w:t>
      </w:r>
      <w:proofErr w:type="spellStart"/>
      <w:r w:rsidR="00930079">
        <w:rPr>
          <w:rStyle w:val="hps"/>
          <w:sz w:val="28"/>
          <w:szCs w:val="28"/>
          <w:lang w:val="ru-RU"/>
        </w:rPr>
        <w:t>більшою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="00930079">
        <w:rPr>
          <w:rStyle w:val="hps"/>
          <w:sz w:val="28"/>
          <w:szCs w:val="28"/>
          <w:lang w:val="ru-RU"/>
        </w:rPr>
        <w:t>мірою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, є </w:t>
      </w:r>
      <w:proofErr w:type="spellStart"/>
      <w:r w:rsidR="00930079">
        <w:rPr>
          <w:rStyle w:val="hps"/>
          <w:sz w:val="28"/>
          <w:szCs w:val="28"/>
          <w:lang w:val="ru-RU"/>
        </w:rPr>
        <w:t>носіями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таких </w:t>
      </w:r>
      <w:proofErr w:type="spellStart"/>
      <w:r w:rsidR="00930079">
        <w:rPr>
          <w:rStyle w:val="hps"/>
          <w:sz w:val="28"/>
          <w:szCs w:val="28"/>
          <w:lang w:val="ru-RU"/>
        </w:rPr>
        <w:t>позитивних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рис, як </w:t>
      </w:r>
      <w:proofErr w:type="spellStart"/>
      <w:r w:rsidR="00930079">
        <w:rPr>
          <w:rStyle w:val="hps"/>
          <w:sz w:val="28"/>
          <w:szCs w:val="28"/>
          <w:lang w:val="ru-RU"/>
        </w:rPr>
        <w:t>чесність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, </w:t>
      </w:r>
      <w:proofErr w:type="spellStart"/>
      <w:r w:rsidR="00930079">
        <w:rPr>
          <w:rStyle w:val="hps"/>
          <w:sz w:val="28"/>
          <w:szCs w:val="28"/>
          <w:lang w:val="ru-RU"/>
        </w:rPr>
        <w:t>надійність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. При </w:t>
      </w:r>
      <w:proofErr w:type="spellStart"/>
      <w:r w:rsidR="00930079">
        <w:rPr>
          <w:rStyle w:val="hps"/>
          <w:sz w:val="28"/>
          <w:szCs w:val="28"/>
          <w:lang w:val="ru-RU"/>
        </w:rPr>
        <w:t>цьому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, </w:t>
      </w:r>
      <w:proofErr w:type="spellStart"/>
      <w:r w:rsidR="00930079">
        <w:rPr>
          <w:rStyle w:val="hps"/>
          <w:sz w:val="28"/>
          <w:szCs w:val="28"/>
          <w:lang w:val="ru-RU"/>
        </w:rPr>
        <w:t>особистості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з </w:t>
      </w:r>
      <w:proofErr w:type="spellStart"/>
      <w:r w:rsidR="00930079">
        <w:rPr>
          <w:rStyle w:val="hps"/>
          <w:sz w:val="28"/>
          <w:szCs w:val="28"/>
          <w:lang w:val="ru-RU"/>
        </w:rPr>
        <w:t>високими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="00930079">
        <w:rPr>
          <w:rStyle w:val="hps"/>
          <w:sz w:val="28"/>
          <w:szCs w:val="28"/>
          <w:lang w:val="ru-RU"/>
        </w:rPr>
        <w:t>показниками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за </w:t>
      </w:r>
      <w:proofErr w:type="spellStart"/>
      <w:r w:rsidR="00930079">
        <w:rPr>
          <w:rStyle w:val="hps"/>
          <w:sz w:val="28"/>
          <w:szCs w:val="28"/>
          <w:lang w:val="ru-RU"/>
        </w:rPr>
        <w:t>цією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шкалою, </w:t>
      </w:r>
      <w:proofErr w:type="spellStart"/>
      <w:r w:rsidR="00930079">
        <w:rPr>
          <w:rStyle w:val="hps"/>
          <w:sz w:val="28"/>
          <w:szCs w:val="28"/>
          <w:lang w:val="ru-RU"/>
        </w:rPr>
        <w:t>володіють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="00930079">
        <w:rPr>
          <w:rStyle w:val="hps"/>
          <w:sz w:val="28"/>
          <w:szCs w:val="28"/>
          <w:lang w:val="ru-RU"/>
        </w:rPr>
        <w:t>більшими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="00930079">
        <w:rPr>
          <w:rStyle w:val="hps"/>
          <w:sz w:val="28"/>
          <w:szCs w:val="28"/>
          <w:lang w:val="ru-RU"/>
        </w:rPr>
        <w:t>уміннями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та  </w:t>
      </w:r>
      <w:proofErr w:type="spellStart"/>
      <w:r w:rsidR="00930079">
        <w:rPr>
          <w:rStyle w:val="hps"/>
          <w:sz w:val="28"/>
          <w:szCs w:val="28"/>
          <w:lang w:val="ru-RU"/>
        </w:rPr>
        <w:t>поведінковими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="00930079">
        <w:rPr>
          <w:rStyle w:val="hps"/>
          <w:sz w:val="28"/>
          <w:szCs w:val="28"/>
          <w:lang w:val="ru-RU"/>
        </w:rPr>
        <w:t>навичками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="00930079">
        <w:rPr>
          <w:rStyle w:val="hps"/>
          <w:sz w:val="28"/>
          <w:szCs w:val="28"/>
          <w:lang w:val="ru-RU"/>
        </w:rPr>
        <w:t>щодо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="00930079">
        <w:rPr>
          <w:rStyle w:val="hps"/>
          <w:sz w:val="28"/>
          <w:szCs w:val="28"/>
          <w:lang w:val="ru-RU"/>
        </w:rPr>
        <w:t>приховування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="00930079">
        <w:rPr>
          <w:rStyle w:val="hps"/>
          <w:sz w:val="28"/>
          <w:szCs w:val="28"/>
          <w:lang w:val="ru-RU"/>
        </w:rPr>
        <w:t>власної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</w:t>
      </w:r>
      <w:proofErr w:type="spellStart"/>
      <w:r w:rsidR="00930079">
        <w:rPr>
          <w:rStyle w:val="hps"/>
          <w:sz w:val="28"/>
          <w:szCs w:val="28"/>
          <w:lang w:val="ru-RU"/>
        </w:rPr>
        <w:t>недосконалості</w:t>
      </w:r>
      <w:proofErr w:type="spellEnd"/>
      <w:r w:rsidR="00930079">
        <w:rPr>
          <w:rStyle w:val="hps"/>
          <w:sz w:val="28"/>
          <w:szCs w:val="28"/>
          <w:lang w:val="ru-RU"/>
        </w:rPr>
        <w:t xml:space="preserve"> </w:t>
      </w:r>
      <w:r w:rsidR="00930079" w:rsidRPr="002D3A51">
        <w:rPr>
          <w:bCs/>
          <w:color w:val="000000"/>
          <w:sz w:val="28"/>
          <w:szCs w:val="28"/>
          <w:lang w:val="ru-RU"/>
        </w:rPr>
        <w:t>[</w:t>
      </w:r>
      <w:r w:rsidRPr="00456D2C">
        <w:rPr>
          <w:bCs/>
          <w:color w:val="000000"/>
          <w:sz w:val="28"/>
          <w:szCs w:val="28"/>
          <w:lang w:val="ru-RU"/>
        </w:rPr>
        <w:t>57</w:t>
      </w:r>
      <w:r w:rsidR="00930079" w:rsidRPr="002D3A51">
        <w:rPr>
          <w:iCs/>
          <w:color w:val="000000"/>
          <w:sz w:val="28"/>
          <w:szCs w:val="28"/>
          <w:lang w:val="ru-RU"/>
        </w:rPr>
        <w:t>]</w:t>
      </w:r>
      <w:r w:rsidR="00930079" w:rsidRPr="002D3A51">
        <w:rPr>
          <w:iCs/>
          <w:color w:val="000000"/>
          <w:sz w:val="28"/>
          <w:szCs w:val="28"/>
        </w:rPr>
        <w:t>.</w:t>
      </w:r>
    </w:p>
    <w:p w14:paraId="36C744B1" w14:textId="77777777" w:rsidR="00930079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  <w:proofErr w:type="spellStart"/>
      <w:r>
        <w:rPr>
          <w:rStyle w:val="hps"/>
          <w:sz w:val="28"/>
          <w:szCs w:val="28"/>
          <w:lang w:val="ru-RU"/>
        </w:rPr>
        <w:t>Майже</w:t>
      </w:r>
      <w:proofErr w:type="spellEnd"/>
      <w:r>
        <w:rPr>
          <w:rStyle w:val="hps"/>
          <w:sz w:val="28"/>
          <w:szCs w:val="28"/>
          <w:lang w:val="ru-RU"/>
        </w:rPr>
        <w:t xml:space="preserve"> у </w:t>
      </w:r>
      <w:proofErr w:type="spellStart"/>
      <w:r>
        <w:rPr>
          <w:rStyle w:val="hps"/>
          <w:sz w:val="28"/>
          <w:szCs w:val="28"/>
          <w:lang w:val="ru-RU"/>
        </w:rPr>
        <w:t>третини</w:t>
      </w:r>
      <w:proofErr w:type="spellEnd"/>
      <w:r>
        <w:rPr>
          <w:rStyle w:val="hps"/>
          <w:sz w:val="28"/>
          <w:szCs w:val="28"/>
          <w:lang w:val="ru-RU"/>
        </w:rPr>
        <w:t xml:space="preserve"> </w:t>
      </w:r>
      <w:r w:rsidRPr="00006F44">
        <w:rPr>
          <w:rStyle w:val="hps"/>
          <w:sz w:val="28"/>
          <w:szCs w:val="28"/>
        </w:rPr>
        <w:t xml:space="preserve">досліджуваних </w:t>
      </w:r>
      <w:r>
        <w:rPr>
          <w:rStyle w:val="hps"/>
          <w:sz w:val="28"/>
          <w:szCs w:val="28"/>
        </w:rPr>
        <w:t xml:space="preserve">встановлено </w:t>
      </w:r>
      <w:r>
        <w:rPr>
          <w:sz w:val="28"/>
          <w:szCs w:val="28"/>
        </w:rPr>
        <w:t>середній</w:t>
      </w:r>
      <w:r w:rsidRPr="00006F44">
        <w:rPr>
          <w:sz w:val="28"/>
          <w:szCs w:val="28"/>
        </w:rPr>
        <w:t xml:space="preserve"> рівень </w:t>
      </w:r>
      <w:r>
        <w:rPr>
          <w:sz w:val="28"/>
          <w:szCs w:val="28"/>
        </w:rPr>
        <w:t xml:space="preserve">розвитку </w:t>
      </w:r>
      <w:r w:rsidRPr="00A31625">
        <w:rPr>
          <w:rStyle w:val="hps"/>
          <w:sz w:val="28"/>
          <w:szCs w:val="28"/>
        </w:rPr>
        <w:t>макіавел</w:t>
      </w:r>
      <w:r>
        <w:rPr>
          <w:rStyle w:val="hps"/>
          <w:sz w:val="28"/>
          <w:szCs w:val="28"/>
        </w:rPr>
        <w:t>л</w:t>
      </w:r>
      <w:r w:rsidRPr="00A31625">
        <w:rPr>
          <w:rStyle w:val="hps"/>
          <w:sz w:val="28"/>
          <w:szCs w:val="28"/>
        </w:rPr>
        <w:t>ізм</w:t>
      </w:r>
      <w:r>
        <w:rPr>
          <w:rStyle w:val="hps"/>
          <w:sz w:val="28"/>
          <w:szCs w:val="28"/>
        </w:rPr>
        <w:t>у</w:t>
      </w:r>
      <w:r w:rsidRPr="00A31625">
        <w:rPr>
          <w:rStyle w:val="hps"/>
          <w:sz w:val="28"/>
          <w:szCs w:val="28"/>
        </w:rPr>
        <w:t xml:space="preserve"> особистості</w:t>
      </w:r>
      <w:r w:rsidRPr="00006F44">
        <w:rPr>
          <w:sz w:val="28"/>
          <w:szCs w:val="28"/>
        </w:rPr>
        <w:t>.</w:t>
      </w:r>
      <w:r>
        <w:rPr>
          <w:sz w:val="28"/>
          <w:szCs w:val="28"/>
        </w:rPr>
        <w:t xml:space="preserve"> Для представників, у яких  наявний такий рівень</w:t>
      </w:r>
      <w:r w:rsidRPr="001E55AA">
        <w:rPr>
          <w:sz w:val="28"/>
          <w:szCs w:val="28"/>
        </w:rPr>
        <w:t xml:space="preserve"> макіавеллізм</w:t>
      </w:r>
      <w:r>
        <w:rPr>
          <w:sz w:val="28"/>
          <w:szCs w:val="28"/>
        </w:rPr>
        <w:t>у, характерним є уникання</w:t>
      </w:r>
      <w:r w:rsidRPr="001E55AA">
        <w:rPr>
          <w:sz w:val="28"/>
          <w:szCs w:val="28"/>
        </w:rPr>
        <w:t xml:space="preserve"> негативних наслідків</w:t>
      </w:r>
      <w:r>
        <w:rPr>
          <w:sz w:val="28"/>
          <w:szCs w:val="28"/>
        </w:rPr>
        <w:t xml:space="preserve"> діяльності та взаємодії з іншими</w:t>
      </w:r>
      <w:r w:rsidRPr="001E55AA"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самовідстороненість</w:t>
      </w:r>
      <w:proofErr w:type="spellEnd"/>
      <w:r>
        <w:rPr>
          <w:sz w:val="28"/>
          <w:szCs w:val="28"/>
        </w:rPr>
        <w:t xml:space="preserve"> від цього у будь-який спосіб</w:t>
      </w:r>
      <w:r w:rsidRPr="001E55AA">
        <w:rPr>
          <w:sz w:val="28"/>
          <w:szCs w:val="28"/>
        </w:rPr>
        <w:t xml:space="preserve">. </w:t>
      </w:r>
      <w:r>
        <w:rPr>
          <w:sz w:val="28"/>
          <w:szCs w:val="28"/>
        </w:rPr>
        <w:lastRenderedPageBreak/>
        <w:t>Необхідність використання м</w:t>
      </w:r>
      <w:r w:rsidRPr="001E55AA">
        <w:rPr>
          <w:sz w:val="28"/>
          <w:szCs w:val="28"/>
        </w:rPr>
        <w:t>аніпул</w:t>
      </w:r>
      <w:r>
        <w:rPr>
          <w:sz w:val="28"/>
          <w:szCs w:val="28"/>
        </w:rPr>
        <w:t>ятивного впливу має чітку ситуативну обмеженість.  Свідома маніпуляція</w:t>
      </w:r>
      <w:r w:rsidRPr="001E55A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іншою людиною також має місце, але це трапляється не часто і з метою отримання не стільки </w:t>
      </w:r>
      <w:r w:rsidRPr="001E55AA">
        <w:rPr>
          <w:sz w:val="28"/>
          <w:szCs w:val="28"/>
        </w:rPr>
        <w:t>особистої</w:t>
      </w:r>
      <w:r>
        <w:rPr>
          <w:sz w:val="28"/>
          <w:szCs w:val="28"/>
        </w:rPr>
        <w:t xml:space="preserve"> користі, як</w:t>
      </w:r>
      <w:r w:rsidRPr="001E55AA">
        <w:rPr>
          <w:sz w:val="28"/>
          <w:szCs w:val="28"/>
        </w:rPr>
        <w:t xml:space="preserve"> </w:t>
      </w:r>
      <w:r>
        <w:rPr>
          <w:sz w:val="28"/>
          <w:szCs w:val="28"/>
        </w:rPr>
        <w:t>мотивується певними соціальними переконаннями</w:t>
      </w:r>
      <w:r w:rsidRPr="001E55AA">
        <w:rPr>
          <w:sz w:val="28"/>
          <w:szCs w:val="28"/>
        </w:rPr>
        <w:t>.</w:t>
      </w:r>
    </w:p>
    <w:p w14:paraId="15A31976" w14:textId="77777777" w:rsidR="00930079" w:rsidRPr="008D13E0" w:rsidRDefault="00930079" w:rsidP="00930079">
      <w:pPr>
        <w:spacing w:line="360" w:lineRule="auto"/>
        <w:ind w:firstLine="720"/>
        <w:jc w:val="both"/>
        <w:rPr>
          <w:rStyle w:val="hps"/>
          <w:sz w:val="28"/>
          <w:szCs w:val="28"/>
        </w:rPr>
      </w:pPr>
      <w:r w:rsidRPr="008D13E0">
        <w:rPr>
          <w:rStyle w:val="hps"/>
          <w:sz w:val="28"/>
          <w:szCs w:val="28"/>
        </w:rPr>
        <w:t xml:space="preserve">Низький рівень макіавеллізму </w:t>
      </w:r>
      <w:r>
        <w:rPr>
          <w:rStyle w:val="hps"/>
          <w:sz w:val="28"/>
          <w:szCs w:val="28"/>
        </w:rPr>
        <w:t xml:space="preserve">особистості корелює з розвитком таких рис, як: </w:t>
      </w:r>
      <w:r w:rsidRPr="008D13E0">
        <w:rPr>
          <w:rStyle w:val="hps"/>
          <w:sz w:val="28"/>
          <w:szCs w:val="28"/>
        </w:rPr>
        <w:t xml:space="preserve">сором'язливість, ввічливість, </w:t>
      </w:r>
      <w:r>
        <w:rPr>
          <w:rStyle w:val="hps"/>
          <w:sz w:val="28"/>
          <w:szCs w:val="28"/>
        </w:rPr>
        <w:t>милосердя, доброта, емпатія</w:t>
      </w:r>
      <w:r w:rsidRPr="008D13E0">
        <w:rPr>
          <w:rStyle w:val="hps"/>
          <w:sz w:val="28"/>
          <w:szCs w:val="28"/>
        </w:rPr>
        <w:t xml:space="preserve">, співчуття, поступливість, відчуття </w:t>
      </w:r>
      <w:r>
        <w:rPr>
          <w:rStyle w:val="hps"/>
          <w:sz w:val="28"/>
          <w:szCs w:val="28"/>
        </w:rPr>
        <w:t>радості від процесу (творчості), допомога іншим, довіра до світу</w:t>
      </w:r>
      <w:r w:rsidRPr="008D13E0">
        <w:rPr>
          <w:rStyle w:val="hps"/>
          <w:sz w:val="28"/>
          <w:szCs w:val="28"/>
        </w:rPr>
        <w:t>, прагнення до тісної співпраці, добр</w:t>
      </w:r>
      <w:r>
        <w:rPr>
          <w:rStyle w:val="hps"/>
          <w:sz w:val="28"/>
          <w:szCs w:val="28"/>
        </w:rPr>
        <w:t>озичливе ставлення до оточуючих,</w:t>
      </w:r>
      <w:r w:rsidRPr="008D13E0">
        <w:rPr>
          <w:rStyle w:val="hps"/>
          <w:sz w:val="28"/>
          <w:szCs w:val="28"/>
        </w:rPr>
        <w:t xml:space="preserve"> правдивість, щирість</w:t>
      </w:r>
      <w:r>
        <w:rPr>
          <w:rStyle w:val="hps"/>
          <w:sz w:val="28"/>
          <w:szCs w:val="28"/>
        </w:rPr>
        <w:t xml:space="preserve"> тощо</w:t>
      </w:r>
      <w:r w:rsidRPr="008D13E0">
        <w:rPr>
          <w:rStyle w:val="hps"/>
          <w:sz w:val="28"/>
          <w:szCs w:val="28"/>
        </w:rPr>
        <w:t>.</w:t>
      </w:r>
    </w:p>
    <w:p w14:paraId="2D149192" w14:textId="77777777" w:rsidR="00930079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  <w:r w:rsidRPr="00006F44">
        <w:rPr>
          <w:sz w:val="28"/>
          <w:szCs w:val="28"/>
        </w:rPr>
        <w:t xml:space="preserve">За результатами опитувальника </w:t>
      </w:r>
      <w:r>
        <w:rPr>
          <w:b/>
          <w:sz w:val="28"/>
          <w:szCs w:val="28"/>
        </w:rPr>
        <w:t>«</w:t>
      </w:r>
      <w:r>
        <w:rPr>
          <w:rStyle w:val="hps"/>
          <w:sz w:val="28"/>
          <w:szCs w:val="28"/>
        </w:rPr>
        <w:t>Діагностика маніпулятивних</w:t>
      </w:r>
      <w:r w:rsidRPr="00A31625">
        <w:rPr>
          <w:rStyle w:val="hps"/>
          <w:sz w:val="28"/>
          <w:szCs w:val="28"/>
        </w:rPr>
        <w:t xml:space="preserve"> відносин</w:t>
      </w:r>
      <w:r>
        <w:rPr>
          <w:rStyle w:val="hps"/>
          <w:sz w:val="28"/>
          <w:szCs w:val="28"/>
        </w:rPr>
        <w:t xml:space="preserve">» Т. </w:t>
      </w:r>
      <w:r w:rsidRPr="00A31625">
        <w:rPr>
          <w:rStyle w:val="hps"/>
          <w:sz w:val="28"/>
          <w:szCs w:val="28"/>
        </w:rPr>
        <w:t>Банта</w:t>
      </w:r>
      <w:r>
        <w:rPr>
          <w:b/>
          <w:sz w:val="28"/>
          <w:szCs w:val="28"/>
        </w:rPr>
        <w:t xml:space="preserve"> </w:t>
      </w:r>
      <w:r w:rsidRPr="00006F44">
        <w:rPr>
          <w:sz w:val="28"/>
          <w:szCs w:val="28"/>
        </w:rPr>
        <w:t xml:space="preserve">було </w:t>
      </w:r>
      <w:r>
        <w:rPr>
          <w:sz w:val="28"/>
          <w:szCs w:val="28"/>
        </w:rPr>
        <w:t>визначено</w:t>
      </w:r>
      <w:r w:rsidRPr="00006F44">
        <w:rPr>
          <w:sz w:val="28"/>
          <w:szCs w:val="28"/>
        </w:rPr>
        <w:t xml:space="preserve"> показник рівня </w:t>
      </w:r>
      <w:r>
        <w:rPr>
          <w:rStyle w:val="hps"/>
          <w:sz w:val="28"/>
          <w:szCs w:val="28"/>
        </w:rPr>
        <w:t>маніпулятивних</w:t>
      </w:r>
      <w:r w:rsidRPr="00A31625">
        <w:rPr>
          <w:rStyle w:val="hps"/>
          <w:sz w:val="28"/>
          <w:szCs w:val="28"/>
        </w:rPr>
        <w:t xml:space="preserve"> відносин</w:t>
      </w:r>
      <w:r>
        <w:rPr>
          <w:rStyle w:val="hps"/>
          <w:sz w:val="28"/>
          <w:szCs w:val="28"/>
        </w:rPr>
        <w:t xml:space="preserve"> </w:t>
      </w:r>
      <w:r>
        <w:rPr>
          <w:sz w:val="28"/>
          <w:szCs w:val="28"/>
        </w:rPr>
        <w:t>досліджуваних.  О</w:t>
      </w:r>
      <w:r w:rsidRPr="00006F44">
        <w:rPr>
          <w:sz w:val="28"/>
          <w:szCs w:val="28"/>
        </w:rPr>
        <w:t xml:space="preserve">тримані дані представлені на рисунку </w:t>
      </w:r>
      <w:r>
        <w:rPr>
          <w:sz w:val="28"/>
          <w:szCs w:val="28"/>
        </w:rPr>
        <w:t>2.2.</w:t>
      </w:r>
    </w:p>
    <w:p w14:paraId="09214F61" w14:textId="77777777" w:rsidR="00930079" w:rsidRDefault="00930079" w:rsidP="00930079">
      <w:pPr>
        <w:spacing w:line="360" w:lineRule="auto"/>
        <w:ind w:firstLine="720"/>
        <w:jc w:val="both"/>
        <w:rPr>
          <w:sz w:val="28"/>
          <w:szCs w:val="28"/>
        </w:rPr>
      </w:pPr>
    </w:p>
    <w:p w14:paraId="5DEEFEB3" w14:textId="77777777" w:rsidR="00930079" w:rsidRDefault="00930079" w:rsidP="00930079">
      <w:pPr>
        <w:spacing w:line="360" w:lineRule="auto"/>
        <w:jc w:val="both"/>
      </w:pPr>
      <w:r>
        <w:rPr>
          <w:noProof/>
          <w:lang w:val="ru-RU" w:eastAsia="ru-RU"/>
        </w:rPr>
        <mc:AlternateContent>
          <mc:Choice Requires="wpc">
            <w:drawing>
              <wp:inline distT="0" distB="0" distL="0" distR="0" wp14:anchorId="42DE8F81" wp14:editId="6F341CE8">
                <wp:extent cx="5486400" cy="2346960"/>
                <wp:effectExtent l="0" t="0" r="0" b="0"/>
                <wp:docPr id="26" name="Полотно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41275" y="41275"/>
                            <a:ext cx="5394960" cy="22644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825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Freeform 28"/>
                        <wps:cNvSpPr>
                          <a:spLocks/>
                        </wps:cNvSpPr>
                        <wps:spPr bwMode="auto">
                          <a:xfrm>
                            <a:off x="2307590" y="804545"/>
                            <a:ext cx="373380" cy="389890"/>
                          </a:xfrm>
                          <a:custGeom>
                            <a:avLst/>
                            <a:gdLst>
                              <a:gd name="T0" fmla="*/ 588 w 588"/>
                              <a:gd name="T1" fmla="*/ 274 h 614"/>
                              <a:gd name="T2" fmla="*/ 0 w 588"/>
                              <a:gd name="T3" fmla="*/ 0 h 614"/>
                              <a:gd name="T4" fmla="*/ 0 w 588"/>
                              <a:gd name="T5" fmla="*/ 339 h 614"/>
                              <a:gd name="T6" fmla="*/ 588 w 588"/>
                              <a:gd name="T7" fmla="*/ 614 h 614"/>
                              <a:gd name="T8" fmla="*/ 588 w 588"/>
                              <a:gd name="T9" fmla="*/ 274 h 6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588" h="614">
                                <a:moveTo>
                                  <a:pt x="588" y="274"/>
                                </a:moveTo>
                                <a:lnTo>
                                  <a:pt x="0" y="0"/>
                                </a:lnTo>
                                <a:lnTo>
                                  <a:pt x="0" y="339"/>
                                </a:lnTo>
                                <a:lnTo>
                                  <a:pt x="588" y="614"/>
                                </a:lnTo>
                                <a:lnTo>
                                  <a:pt x="588" y="2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68080"/>
                          </a:solidFill>
                          <a:ln w="825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Freeform 29"/>
                        <wps:cNvSpPr>
                          <a:spLocks/>
                        </wps:cNvSpPr>
                        <wps:spPr bwMode="auto">
                          <a:xfrm>
                            <a:off x="2307590" y="779780"/>
                            <a:ext cx="373380" cy="198755"/>
                          </a:xfrm>
                          <a:custGeom>
                            <a:avLst/>
                            <a:gdLst>
                              <a:gd name="T0" fmla="*/ 0 w 588"/>
                              <a:gd name="T1" fmla="*/ 39 h 313"/>
                              <a:gd name="T2" fmla="*/ 39 w 588"/>
                              <a:gd name="T3" fmla="*/ 26 h 313"/>
                              <a:gd name="T4" fmla="*/ 104 w 588"/>
                              <a:gd name="T5" fmla="*/ 26 h 313"/>
                              <a:gd name="T6" fmla="*/ 143 w 588"/>
                              <a:gd name="T7" fmla="*/ 13 h 313"/>
                              <a:gd name="T8" fmla="*/ 196 w 588"/>
                              <a:gd name="T9" fmla="*/ 13 h 313"/>
                              <a:gd name="T10" fmla="*/ 235 w 588"/>
                              <a:gd name="T11" fmla="*/ 13 h 313"/>
                              <a:gd name="T12" fmla="*/ 300 w 588"/>
                              <a:gd name="T13" fmla="*/ 0 h 313"/>
                              <a:gd name="T14" fmla="*/ 340 w 588"/>
                              <a:gd name="T15" fmla="*/ 0 h 313"/>
                              <a:gd name="T16" fmla="*/ 379 w 588"/>
                              <a:gd name="T17" fmla="*/ 0 h 313"/>
                              <a:gd name="T18" fmla="*/ 444 w 588"/>
                              <a:gd name="T19" fmla="*/ 0 h 313"/>
                              <a:gd name="T20" fmla="*/ 483 w 588"/>
                              <a:gd name="T21" fmla="*/ 0 h 313"/>
                              <a:gd name="T22" fmla="*/ 549 w 588"/>
                              <a:gd name="T23" fmla="*/ 0 h 313"/>
                              <a:gd name="T24" fmla="*/ 588 w 588"/>
                              <a:gd name="T25" fmla="*/ 0 h 313"/>
                              <a:gd name="T26" fmla="*/ 588 w 588"/>
                              <a:gd name="T27" fmla="*/ 313 h 313"/>
                              <a:gd name="T28" fmla="*/ 0 w 588"/>
                              <a:gd name="T29" fmla="*/ 39 h 3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588" h="313">
                                <a:moveTo>
                                  <a:pt x="0" y="39"/>
                                </a:moveTo>
                                <a:lnTo>
                                  <a:pt x="39" y="26"/>
                                </a:lnTo>
                                <a:lnTo>
                                  <a:pt x="104" y="26"/>
                                </a:lnTo>
                                <a:lnTo>
                                  <a:pt x="143" y="13"/>
                                </a:lnTo>
                                <a:lnTo>
                                  <a:pt x="196" y="13"/>
                                </a:lnTo>
                                <a:lnTo>
                                  <a:pt x="235" y="13"/>
                                </a:lnTo>
                                <a:lnTo>
                                  <a:pt x="300" y="0"/>
                                </a:lnTo>
                                <a:lnTo>
                                  <a:pt x="340" y="0"/>
                                </a:lnTo>
                                <a:lnTo>
                                  <a:pt x="379" y="0"/>
                                </a:lnTo>
                                <a:lnTo>
                                  <a:pt x="444" y="0"/>
                                </a:lnTo>
                                <a:lnTo>
                                  <a:pt x="483" y="0"/>
                                </a:lnTo>
                                <a:lnTo>
                                  <a:pt x="549" y="0"/>
                                </a:lnTo>
                                <a:lnTo>
                                  <a:pt x="588" y="0"/>
                                </a:lnTo>
                                <a:lnTo>
                                  <a:pt x="588" y="313"/>
                                </a:lnTo>
                                <a:lnTo>
                                  <a:pt x="0" y="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FFFF"/>
                          </a:solidFill>
                          <a:ln w="825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30"/>
                        <wps:cNvSpPr>
                          <a:spLocks/>
                        </wps:cNvSpPr>
                        <wps:spPr bwMode="auto">
                          <a:xfrm>
                            <a:off x="2846705" y="929005"/>
                            <a:ext cx="730885" cy="273685"/>
                          </a:xfrm>
                          <a:custGeom>
                            <a:avLst/>
                            <a:gdLst>
                              <a:gd name="T0" fmla="*/ 0 w 1151"/>
                              <a:gd name="T1" fmla="*/ 91 h 431"/>
                              <a:gd name="T2" fmla="*/ 1151 w 1151"/>
                              <a:gd name="T3" fmla="*/ 0 h 431"/>
                              <a:gd name="T4" fmla="*/ 1151 w 1151"/>
                              <a:gd name="T5" fmla="*/ 339 h 431"/>
                              <a:gd name="T6" fmla="*/ 0 w 1151"/>
                              <a:gd name="T7" fmla="*/ 431 h 431"/>
                              <a:gd name="T8" fmla="*/ 0 w 1151"/>
                              <a:gd name="T9" fmla="*/ 91 h 4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151" h="431">
                                <a:moveTo>
                                  <a:pt x="0" y="91"/>
                                </a:moveTo>
                                <a:lnTo>
                                  <a:pt x="1151" y="0"/>
                                </a:lnTo>
                                <a:lnTo>
                                  <a:pt x="1151" y="339"/>
                                </a:lnTo>
                                <a:lnTo>
                                  <a:pt x="0" y="431"/>
                                </a:lnTo>
                                <a:lnTo>
                                  <a:pt x="0" y="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D4D80"/>
                          </a:solidFill>
                          <a:ln w="825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31"/>
                        <wps:cNvSpPr>
                          <a:spLocks/>
                        </wps:cNvSpPr>
                        <wps:spPr bwMode="auto">
                          <a:xfrm>
                            <a:off x="2846705" y="788035"/>
                            <a:ext cx="730885" cy="198755"/>
                          </a:xfrm>
                          <a:custGeom>
                            <a:avLst/>
                            <a:gdLst>
                              <a:gd name="T0" fmla="*/ 0 w 1151"/>
                              <a:gd name="T1" fmla="*/ 0 h 313"/>
                              <a:gd name="T2" fmla="*/ 66 w 1151"/>
                              <a:gd name="T3" fmla="*/ 0 h 313"/>
                              <a:gd name="T4" fmla="*/ 105 w 1151"/>
                              <a:gd name="T5" fmla="*/ 0 h 313"/>
                              <a:gd name="T6" fmla="*/ 170 w 1151"/>
                              <a:gd name="T7" fmla="*/ 0 h 313"/>
                              <a:gd name="T8" fmla="*/ 236 w 1151"/>
                              <a:gd name="T9" fmla="*/ 0 h 313"/>
                              <a:gd name="T10" fmla="*/ 275 w 1151"/>
                              <a:gd name="T11" fmla="*/ 0 h 313"/>
                              <a:gd name="T12" fmla="*/ 340 w 1151"/>
                              <a:gd name="T13" fmla="*/ 13 h 313"/>
                              <a:gd name="T14" fmla="*/ 392 w 1151"/>
                              <a:gd name="T15" fmla="*/ 13 h 313"/>
                              <a:gd name="T16" fmla="*/ 432 w 1151"/>
                              <a:gd name="T17" fmla="*/ 13 h 313"/>
                              <a:gd name="T18" fmla="*/ 497 w 1151"/>
                              <a:gd name="T19" fmla="*/ 26 h 313"/>
                              <a:gd name="T20" fmla="*/ 549 w 1151"/>
                              <a:gd name="T21" fmla="*/ 26 h 313"/>
                              <a:gd name="T22" fmla="*/ 588 w 1151"/>
                              <a:gd name="T23" fmla="*/ 39 h 313"/>
                              <a:gd name="T24" fmla="*/ 641 w 1151"/>
                              <a:gd name="T25" fmla="*/ 39 h 313"/>
                              <a:gd name="T26" fmla="*/ 693 w 1151"/>
                              <a:gd name="T27" fmla="*/ 52 h 313"/>
                              <a:gd name="T28" fmla="*/ 732 w 1151"/>
                              <a:gd name="T29" fmla="*/ 65 h 313"/>
                              <a:gd name="T30" fmla="*/ 785 w 1151"/>
                              <a:gd name="T31" fmla="*/ 65 h 313"/>
                              <a:gd name="T32" fmla="*/ 824 w 1151"/>
                              <a:gd name="T33" fmla="*/ 78 h 313"/>
                              <a:gd name="T34" fmla="*/ 863 w 1151"/>
                              <a:gd name="T35" fmla="*/ 91 h 313"/>
                              <a:gd name="T36" fmla="*/ 902 w 1151"/>
                              <a:gd name="T37" fmla="*/ 104 h 313"/>
                              <a:gd name="T38" fmla="*/ 941 w 1151"/>
                              <a:gd name="T39" fmla="*/ 117 h 313"/>
                              <a:gd name="T40" fmla="*/ 968 w 1151"/>
                              <a:gd name="T41" fmla="*/ 117 h 313"/>
                              <a:gd name="T42" fmla="*/ 1007 w 1151"/>
                              <a:gd name="T43" fmla="*/ 130 h 313"/>
                              <a:gd name="T44" fmla="*/ 1046 w 1151"/>
                              <a:gd name="T45" fmla="*/ 143 h 313"/>
                              <a:gd name="T46" fmla="*/ 1059 w 1151"/>
                              <a:gd name="T47" fmla="*/ 156 h 313"/>
                              <a:gd name="T48" fmla="*/ 1085 w 1151"/>
                              <a:gd name="T49" fmla="*/ 170 h 313"/>
                              <a:gd name="T50" fmla="*/ 1111 w 1151"/>
                              <a:gd name="T51" fmla="*/ 183 h 313"/>
                              <a:gd name="T52" fmla="*/ 1137 w 1151"/>
                              <a:gd name="T53" fmla="*/ 196 h 313"/>
                              <a:gd name="T54" fmla="*/ 1151 w 1151"/>
                              <a:gd name="T55" fmla="*/ 209 h 313"/>
                              <a:gd name="T56" fmla="*/ 0 w 1151"/>
                              <a:gd name="T57" fmla="*/ 313 h 313"/>
                              <a:gd name="T58" fmla="*/ 0 w 1151"/>
                              <a:gd name="T59" fmla="*/ 0 h 3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</a:cxnLst>
                            <a:rect l="0" t="0" r="r" b="b"/>
                            <a:pathLst>
                              <a:path w="1151" h="313">
                                <a:moveTo>
                                  <a:pt x="0" y="0"/>
                                </a:moveTo>
                                <a:lnTo>
                                  <a:pt x="66" y="0"/>
                                </a:lnTo>
                                <a:lnTo>
                                  <a:pt x="105" y="0"/>
                                </a:lnTo>
                                <a:lnTo>
                                  <a:pt x="170" y="0"/>
                                </a:lnTo>
                                <a:lnTo>
                                  <a:pt x="236" y="0"/>
                                </a:lnTo>
                                <a:lnTo>
                                  <a:pt x="275" y="0"/>
                                </a:lnTo>
                                <a:lnTo>
                                  <a:pt x="340" y="13"/>
                                </a:lnTo>
                                <a:lnTo>
                                  <a:pt x="392" y="13"/>
                                </a:lnTo>
                                <a:lnTo>
                                  <a:pt x="432" y="13"/>
                                </a:lnTo>
                                <a:lnTo>
                                  <a:pt x="497" y="26"/>
                                </a:lnTo>
                                <a:lnTo>
                                  <a:pt x="549" y="26"/>
                                </a:lnTo>
                                <a:lnTo>
                                  <a:pt x="588" y="39"/>
                                </a:lnTo>
                                <a:lnTo>
                                  <a:pt x="641" y="39"/>
                                </a:lnTo>
                                <a:lnTo>
                                  <a:pt x="693" y="52"/>
                                </a:lnTo>
                                <a:lnTo>
                                  <a:pt x="732" y="65"/>
                                </a:lnTo>
                                <a:lnTo>
                                  <a:pt x="785" y="65"/>
                                </a:lnTo>
                                <a:lnTo>
                                  <a:pt x="824" y="78"/>
                                </a:lnTo>
                                <a:lnTo>
                                  <a:pt x="863" y="91"/>
                                </a:lnTo>
                                <a:lnTo>
                                  <a:pt x="902" y="104"/>
                                </a:lnTo>
                                <a:lnTo>
                                  <a:pt x="941" y="117"/>
                                </a:lnTo>
                                <a:lnTo>
                                  <a:pt x="968" y="117"/>
                                </a:lnTo>
                                <a:lnTo>
                                  <a:pt x="1007" y="130"/>
                                </a:lnTo>
                                <a:lnTo>
                                  <a:pt x="1046" y="143"/>
                                </a:lnTo>
                                <a:lnTo>
                                  <a:pt x="1059" y="156"/>
                                </a:lnTo>
                                <a:lnTo>
                                  <a:pt x="1085" y="170"/>
                                </a:lnTo>
                                <a:lnTo>
                                  <a:pt x="1111" y="183"/>
                                </a:lnTo>
                                <a:lnTo>
                                  <a:pt x="1137" y="196"/>
                                </a:lnTo>
                                <a:lnTo>
                                  <a:pt x="1151" y="209"/>
                                </a:lnTo>
                                <a:lnTo>
                                  <a:pt x="0" y="3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FF"/>
                          </a:solidFill>
                          <a:ln w="825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2"/>
                        <wps:cNvSpPr>
                          <a:spLocks/>
                        </wps:cNvSpPr>
                        <wps:spPr bwMode="auto">
                          <a:xfrm>
                            <a:off x="1784350" y="1019810"/>
                            <a:ext cx="116205" cy="315595"/>
                          </a:xfrm>
                          <a:custGeom>
                            <a:avLst/>
                            <a:gdLst>
                              <a:gd name="T0" fmla="*/ 183 w 183"/>
                              <a:gd name="T1" fmla="*/ 157 h 497"/>
                              <a:gd name="T2" fmla="*/ 144 w 183"/>
                              <a:gd name="T3" fmla="*/ 144 h 497"/>
                              <a:gd name="T4" fmla="*/ 131 w 183"/>
                              <a:gd name="T5" fmla="*/ 144 h 497"/>
                              <a:gd name="T6" fmla="*/ 105 w 183"/>
                              <a:gd name="T7" fmla="*/ 131 h 497"/>
                              <a:gd name="T8" fmla="*/ 79 w 183"/>
                              <a:gd name="T9" fmla="*/ 105 h 497"/>
                              <a:gd name="T10" fmla="*/ 66 w 183"/>
                              <a:gd name="T11" fmla="*/ 105 h 497"/>
                              <a:gd name="T12" fmla="*/ 39 w 183"/>
                              <a:gd name="T13" fmla="*/ 79 h 497"/>
                              <a:gd name="T14" fmla="*/ 26 w 183"/>
                              <a:gd name="T15" fmla="*/ 66 h 497"/>
                              <a:gd name="T16" fmla="*/ 13 w 183"/>
                              <a:gd name="T17" fmla="*/ 53 h 497"/>
                              <a:gd name="T18" fmla="*/ 13 w 183"/>
                              <a:gd name="T19" fmla="*/ 40 h 497"/>
                              <a:gd name="T20" fmla="*/ 0 w 183"/>
                              <a:gd name="T21" fmla="*/ 27 h 497"/>
                              <a:gd name="T22" fmla="*/ 0 w 183"/>
                              <a:gd name="T23" fmla="*/ 13 h 497"/>
                              <a:gd name="T24" fmla="*/ 0 w 183"/>
                              <a:gd name="T25" fmla="*/ 0 h 497"/>
                              <a:gd name="T26" fmla="*/ 0 w 183"/>
                              <a:gd name="T27" fmla="*/ 340 h 497"/>
                              <a:gd name="T28" fmla="*/ 0 w 183"/>
                              <a:gd name="T29" fmla="*/ 353 h 497"/>
                              <a:gd name="T30" fmla="*/ 0 w 183"/>
                              <a:gd name="T31" fmla="*/ 366 h 497"/>
                              <a:gd name="T32" fmla="*/ 13 w 183"/>
                              <a:gd name="T33" fmla="*/ 379 h 497"/>
                              <a:gd name="T34" fmla="*/ 13 w 183"/>
                              <a:gd name="T35" fmla="*/ 392 h 497"/>
                              <a:gd name="T36" fmla="*/ 26 w 183"/>
                              <a:gd name="T37" fmla="*/ 405 h 497"/>
                              <a:gd name="T38" fmla="*/ 39 w 183"/>
                              <a:gd name="T39" fmla="*/ 418 h 497"/>
                              <a:gd name="T40" fmla="*/ 66 w 183"/>
                              <a:gd name="T41" fmla="*/ 444 h 497"/>
                              <a:gd name="T42" fmla="*/ 79 w 183"/>
                              <a:gd name="T43" fmla="*/ 444 h 497"/>
                              <a:gd name="T44" fmla="*/ 105 w 183"/>
                              <a:gd name="T45" fmla="*/ 471 h 497"/>
                              <a:gd name="T46" fmla="*/ 131 w 183"/>
                              <a:gd name="T47" fmla="*/ 484 h 497"/>
                              <a:gd name="T48" fmla="*/ 144 w 183"/>
                              <a:gd name="T49" fmla="*/ 484 h 497"/>
                              <a:gd name="T50" fmla="*/ 183 w 183"/>
                              <a:gd name="T51" fmla="*/ 497 h 497"/>
                              <a:gd name="T52" fmla="*/ 183 w 183"/>
                              <a:gd name="T53" fmla="*/ 157 h 49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</a:cxnLst>
                            <a:rect l="0" t="0" r="r" b="b"/>
                            <a:pathLst>
                              <a:path w="183" h="497">
                                <a:moveTo>
                                  <a:pt x="183" y="157"/>
                                </a:moveTo>
                                <a:lnTo>
                                  <a:pt x="144" y="144"/>
                                </a:lnTo>
                                <a:lnTo>
                                  <a:pt x="131" y="144"/>
                                </a:lnTo>
                                <a:lnTo>
                                  <a:pt x="105" y="131"/>
                                </a:lnTo>
                                <a:lnTo>
                                  <a:pt x="79" y="105"/>
                                </a:lnTo>
                                <a:lnTo>
                                  <a:pt x="66" y="105"/>
                                </a:lnTo>
                                <a:lnTo>
                                  <a:pt x="39" y="79"/>
                                </a:lnTo>
                                <a:lnTo>
                                  <a:pt x="26" y="66"/>
                                </a:lnTo>
                                <a:lnTo>
                                  <a:pt x="13" y="53"/>
                                </a:lnTo>
                                <a:lnTo>
                                  <a:pt x="13" y="40"/>
                                </a:lnTo>
                                <a:lnTo>
                                  <a:pt x="0" y="27"/>
                                </a:lnTo>
                                <a:lnTo>
                                  <a:pt x="0" y="13"/>
                                </a:lnTo>
                                <a:lnTo>
                                  <a:pt x="0" y="0"/>
                                </a:lnTo>
                                <a:lnTo>
                                  <a:pt x="0" y="340"/>
                                </a:lnTo>
                                <a:lnTo>
                                  <a:pt x="0" y="353"/>
                                </a:lnTo>
                                <a:lnTo>
                                  <a:pt x="0" y="366"/>
                                </a:lnTo>
                                <a:lnTo>
                                  <a:pt x="13" y="379"/>
                                </a:lnTo>
                                <a:lnTo>
                                  <a:pt x="13" y="392"/>
                                </a:lnTo>
                                <a:lnTo>
                                  <a:pt x="26" y="405"/>
                                </a:lnTo>
                                <a:lnTo>
                                  <a:pt x="39" y="418"/>
                                </a:lnTo>
                                <a:lnTo>
                                  <a:pt x="66" y="444"/>
                                </a:lnTo>
                                <a:lnTo>
                                  <a:pt x="79" y="444"/>
                                </a:lnTo>
                                <a:lnTo>
                                  <a:pt x="105" y="471"/>
                                </a:lnTo>
                                <a:lnTo>
                                  <a:pt x="131" y="484"/>
                                </a:lnTo>
                                <a:lnTo>
                                  <a:pt x="144" y="484"/>
                                </a:lnTo>
                                <a:lnTo>
                                  <a:pt x="183" y="497"/>
                                </a:lnTo>
                                <a:lnTo>
                                  <a:pt x="183" y="1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66"/>
                          </a:solidFill>
                          <a:ln w="825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33"/>
                        <wps:cNvSpPr>
                          <a:spLocks/>
                        </wps:cNvSpPr>
                        <wps:spPr bwMode="auto">
                          <a:xfrm>
                            <a:off x="1900555" y="1019810"/>
                            <a:ext cx="647700" cy="315595"/>
                          </a:xfrm>
                          <a:custGeom>
                            <a:avLst/>
                            <a:gdLst>
                              <a:gd name="T0" fmla="*/ 1020 w 1020"/>
                              <a:gd name="T1" fmla="*/ 0 h 497"/>
                              <a:gd name="T2" fmla="*/ 0 w 1020"/>
                              <a:gd name="T3" fmla="*/ 157 h 497"/>
                              <a:gd name="T4" fmla="*/ 0 w 1020"/>
                              <a:gd name="T5" fmla="*/ 497 h 497"/>
                              <a:gd name="T6" fmla="*/ 1020 w 1020"/>
                              <a:gd name="T7" fmla="*/ 340 h 497"/>
                              <a:gd name="T8" fmla="*/ 1020 w 1020"/>
                              <a:gd name="T9" fmla="*/ 0 h 49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20" h="497">
                                <a:moveTo>
                                  <a:pt x="1020" y="0"/>
                                </a:moveTo>
                                <a:lnTo>
                                  <a:pt x="0" y="157"/>
                                </a:lnTo>
                                <a:lnTo>
                                  <a:pt x="0" y="497"/>
                                </a:lnTo>
                                <a:lnTo>
                                  <a:pt x="1020" y="340"/>
                                </a:lnTo>
                                <a:lnTo>
                                  <a:pt x="10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66"/>
                          </a:solidFill>
                          <a:ln w="825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34"/>
                        <wps:cNvSpPr>
                          <a:spLocks/>
                        </wps:cNvSpPr>
                        <wps:spPr bwMode="auto">
                          <a:xfrm>
                            <a:off x="1784350" y="845820"/>
                            <a:ext cx="763905" cy="273685"/>
                          </a:xfrm>
                          <a:custGeom>
                            <a:avLst/>
                            <a:gdLst>
                              <a:gd name="T0" fmla="*/ 183 w 1203"/>
                              <a:gd name="T1" fmla="*/ 431 h 431"/>
                              <a:gd name="T2" fmla="*/ 144 w 1203"/>
                              <a:gd name="T3" fmla="*/ 418 h 431"/>
                              <a:gd name="T4" fmla="*/ 131 w 1203"/>
                              <a:gd name="T5" fmla="*/ 418 h 431"/>
                              <a:gd name="T6" fmla="*/ 105 w 1203"/>
                              <a:gd name="T7" fmla="*/ 405 h 431"/>
                              <a:gd name="T8" fmla="*/ 79 w 1203"/>
                              <a:gd name="T9" fmla="*/ 392 h 431"/>
                              <a:gd name="T10" fmla="*/ 66 w 1203"/>
                              <a:gd name="T11" fmla="*/ 379 h 431"/>
                              <a:gd name="T12" fmla="*/ 39 w 1203"/>
                              <a:gd name="T13" fmla="*/ 353 h 431"/>
                              <a:gd name="T14" fmla="*/ 26 w 1203"/>
                              <a:gd name="T15" fmla="*/ 353 h 431"/>
                              <a:gd name="T16" fmla="*/ 13 w 1203"/>
                              <a:gd name="T17" fmla="*/ 327 h 431"/>
                              <a:gd name="T18" fmla="*/ 13 w 1203"/>
                              <a:gd name="T19" fmla="*/ 327 h 431"/>
                              <a:gd name="T20" fmla="*/ 0 w 1203"/>
                              <a:gd name="T21" fmla="*/ 301 h 431"/>
                              <a:gd name="T22" fmla="*/ 0 w 1203"/>
                              <a:gd name="T23" fmla="*/ 287 h 431"/>
                              <a:gd name="T24" fmla="*/ 0 w 1203"/>
                              <a:gd name="T25" fmla="*/ 274 h 431"/>
                              <a:gd name="T26" fmla="*/ 0 w 1203"/>
                              <a:gd name="T27" fmla="*/ 261 h 431"/>
                              <a:gd name="T28" fmla="*/ 0 w 1203"/>
                              <a:gd name="T29" fmla="*/ 248 h 431"/>
                              <a:gd name="T30" fmla="*/ 0 w 1203"/>
                              <a:gd name="T31" fmla="*/ 235 h 431"/>
                              <a:gd name="T32" fmla="*/ 13 w 1203"/>
                              <a:gd name="T33" fmla="*/ 222 h 431"/>
                              <a:gd name="T34" fmla="*/ 26 w 1203"/>
                              <a:gd name="T35" fmla="*/ 209 h 431"/>
                              <a:gd name="T36" fmla="*/ 39 w 1203"/>
                              <a:gd name="T37" fmla="*/ 196 h 431"/>
                              <a:gd name="T38" fmla="*/ 53 w 1203"/>
                              <a:gd name="T39" fmla="*/ 183 h 431"/>
                              <a:gd name="T40" fmla="*/ 66 w 1203"/>
                              <a:gd name="T41" fmla="*/ 170 h 431"/>
                              <a:gd name="T42" fmla="*/ 79 w 1203"/>
                              <a:gd name="T43" fmla="*/ 157 h 431"/>
                              <a:gd name="T44" fmla="*/ 105 w 1203"/>
                              <a:gd name="T45" fmla="*/ 144 h 431"/>
                              <a:gd name="T46" fmla="*/ 131 w 1203"/>
                              <a:gd name="T47" fmla="*/ 131 h 431"/>
                              <a:gd name="T48" fmla="*/ 157 w 1203"/>
                              <a:gd name="T49" fmla="*/ 118 h 431"/>
                              <a:gd name="T50" fmla="*/ 196 w 1203"/>
                              <a:gd name="T51" fmla="*/ 105 h 431"/>
                              <a:gd name="T52" fmla="*/ 209 w 1203"/>
                              <a:gd name="T53" fmla="*/ 92 h 431"/>
                              <a:gd name="T54" fmla="*/ 249 w 1203"/>
                              <a:gd name="T55" fmla="*/ 79 h 431"/>
                              <a:gd name="T56" fmla="*/ 275 w 1203"/>
                              <a:gd name="T57" fmla="*/ 65 h 431"/>
                              <a:gd name="T58" fmla="*/ 327 w 1203"/>
                              <a:gd name="T59" fmla="*/ 52 h 431"/>
                              <a:gd name="T60" fmla="*/ 366 w 1203"/>
                              <a:gd name="T61" fmla="*/ 39 h 431"/>
                              <a:gd name="T62" fmla="*/ 392 w 1203"/>
                              <a:gd name="T63" fmla="*/ 39 h 431"/>
                              <a:gd name="T64" fmla="*/ 445 w 1203"/>
                              <a:gd name="T65" fmla="*/ 26 h 431"/>
                              <a:gd name="T66" fmla="*/ 484 w 1203"/>
                              <a:gd name="T67" fmla="*/ 26 h 431"/>
                              <a:gd name="T68" fmla="*/ 536 w 1203"/>
                              <a:gd name="T69" fmla="*/ 13 h 431"/>
                              <a:gd name="T70" fmla="*/ 562 w 1203"/>
                              <a:gd name="T71" fmla="*/ 0 h 431"/>
                              <a:gd name="T72" fmla="*/ 615 w 1203"/>
                              <a:gd name="T73" fmla="*/ 0 h 431"/>
                              <a:gd name="T74" fmla="*/ 1203 w 1203"/>
                              <a:gd name="T75" fmla="*/ 274 h 431"/>
                              <a:gd name="T76" fmla="*/ 183 w 1203"/>
                              <a:gd name="T77" fmla="*/ 431 h 4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1203" h="431">
                                <a:moveTo>
                                  <a:pt x="183" y="431"/>
                                </a:moveTo>
                                <a:lnTo>
                                  <a:pt x="144" y="418"/>
                                </a:lnTo>
                                <a:lnTo>
                                  <a:pt x="131" y="418"/>
                                </a:lnTo>
                                <a:lnTo>
                                  <a:pt x="105" y="405"/>
                                </a:lnTo>
                                <a:lnTo>
                                  <a:pt x="79" y="392"/>
                                </a:lnTo>
                                <a:lnTo>
                                  <a:pt x="66" y="379"/>
                                </a:lnTo>
                                <a:lnTo>
                                  <a:pt x="39" y="353"/>
                                </a:lnTo>
                                <a:lnTo>
                                  <a:pt x="26" y="353"/>
                                </a:lnTo>
                                <a:lnTo>
                                  <a:pt x="13" y="327"/>
                                </a:lnTo>
                                <a:lnTo>
                                  <a:pt x="13" y="327"/>
                                </a:lnTo>
                                <a:lnTo>
                                  <a:pt x="0" y="301"/>
                                </a:lnTo>
                                <a:lnTo>
                                  <a:pt x="0" y="287"/>
                                </a:lnTo>
                                <a:lnTo>
                                  <a:pt x="0" y="274"/>
                                </a:lnTo>
                                <a:lnTo>
                                  <a:pt x="0" y="261"/>
                                </a:lnTo>
                                <a:lnTo>
                                  <a:pt x="0" y="248"/>
                                </a:lnTo>
                                <a:lnTo>
                                  <a:pt x="0" y="235"/>
                                </a:lnTo>
                                <a:lnTo>
                                  <a:pt x="13" y="222"/>
                                </a:lnTo>
                                <a:lnTo>
                                  <a:pt x="26" y="209"/>
                                </a:lnTo>
                                <a:lnTo>
                                  <a:pt x="39" y="196"/>
                                </a:lnTo>
                                <a:lnTo>
                                  <a:pt x="53" y="183"/>
                                </a:lnTo>
                                <a:lnTo>
                                  <a:pt x="66" y="170"/>
                                </a:lnTo>
                                <a:lnTo>
                                  <a:pt x="79" y="157"/>
                                </a:lnTo>
                                <a:lnTo>
                                  <a:pt x="105" y="144"/>
                                </a:lnTo>
                                <a:lnTo>
                                  <a:pt x="131" y="131"/>
                                </a:lnTo>
                                <a:lnTo>
                                  <a:pt x="157" y="118"/>
                                </a:lnTo>
                                <a:lnTo>
                                  <a:pt x="196" y="105"/>
                                </a:lnTo>
                                <a:lnTo>
                                  <a:pt x="209" y="92"/>
                                </a:lnTo>
                                <a:lnTo>
                                  <a:pt x="249" y="79"/>
                                </a:lnTo>
                                <a:lnTo>
                                  <a:pt x="275" y="65"/>
                                </a:lnTo>
                                <a:lnTo>
                                  <a:pt x="327" y="52"/>
                                </a:lnTo>
                                <a:lnTo>
                                  <a:pt x="366" y="39"/>
                                </a:lnTo>
                                <a:lnTo>
                                  <a:pt x="392" y="39"/>
                                </a:lnTo>
                                <a:lnTo>
                                  <a:pt x="445" y="26"/>
                                </a:lnTo>
                                <a:lnTo>
                                  <a:pt x="484" y="26"/>
                                </a:lnTo>
                                <a:lnTo>
                                  <a:pt x="536" y="13"/>
                                </a:lnTo>
                                <a:lnTo>
                                  <a:pt x="562" y="0"/>
                                </a:lnTo>
                                <a:lnTo>
                                  <a:pt x="615" y="0"/>
                                </a:lnTo>
                                <a:lnTo>
                                  <a:pt x="1203" y="274"/>
                                </a:lnTo>
                                <a:lnTo>
                                  <a:pt x="183" y="4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CC"/>
                          </a:solidFill>
                          <a:ln w="825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35"/>
                        <wps:cNvSpPr>
                          <a:spLocks/>
                        </wps:cNvSpPr>
                        <wps:spPr bwMode="auto">
                          <a:xfrm>
                            <a:off x="2166620" y="1069975"/>
                            <a:ext cx="1419225" cy="414655"/>
                          </a:xfrm>
                          <a:custGeom>
                            <a:avLst/>
                            <a:gdLst>
                              <a:gd name="T0" fmla="*/ 2235 w 2235"/>
                              <a:gd name="T1" fmla="*/ 13 h 653"/>
                              <a:gd name="T2" fmla="*/ 2222 w 2235"/>
                              <a:gd name="T3" fmla="*/ 39 h 653"/>
                              <a:gd name="T4" fmla="*/ 2195 w 2235"/>
                              <a:gd name="T5" fmla="*/ 65 h 653"/>
                              <a:gd name="T6" fmla="*/ 2169 w 2235"/>
                              <a:gd name="T7" fmla="*/ 91 h 653"/>
                              <a:gd name="T8" fmla="*/ 2130 w 2235"/>
                              <a:gd name="T9" fmla="*/ 117 h 653"/>
                              <a:gd name="T10" fmla="*/ 2078 w 2235"/>
                              <a:gd name="T11" fmla="*/ 143 h 653"/>
                              <a:gd name="T12" fmla="*/ 2025 w 2235"/>
                              <a:gd name="T13" fmla="*/ 170 h 653"/>
                              <a:gd name="T14" fmla="*/ 1960 w 2235"/>
                              <a:gd name="T15" fmla="*/ 196 h 653"/>
                              <a:gd name="T16" fmla="*/ 1895 w 2235"/>
                              <a:gd name="T17" fmla="*/ 209 h 653"/>
                              <a:gd name="T18" fmla="*/ 1816 w 2235"/>
                              <a:gd name="T19" fmla="*/ 235 h 653"/>
                              <a:gd name="T20" fmla="*/ 1712 w 2235"/>
                              <a:gd name="T21" fmla="*/ 248 h 653"/>
                              <a:gd name="T22" fmla="*/ 1633 w 2235"/>
                              <a:gd name="T23" fmla="*/ 274 h 653"/>
                              <a:gd name="T24" fmla="*/ 1529 w 2235"/>
                              <a:gd name="T25" fmla="*/ 287 h 653"/>
                              <a:gd name="T26" fmla="*/ 1437 w 2235"/>
                              <a:gd name="T27" fmla="*/ 287 h 653"/>
                              <a:gd name="T28" fmla="*/ 1333 w 2235"/>
                              <a:gd name="T29" fmla="*/ 300 h 653"/>
                              <a:gd name="T30" fmla="*/ 1228 w 2235"/>
                              <a:gd name="T31" fmla="*/ 300 h 653"/>
                              <a:gd name="T32" fmla="*/ 1111 w 2235"/>
                              <a:gd name="T33" fmla="*/ 313 h 653"/>
                              <a:gd name="T34" fmla="*/ 1006 w 2235"/>
                              <a:gd name="T35" fmla="*/ 313 h 653"/>
                              <a:gd name="T36" fmla="*/ 901 w 2235"/>
                              <a:gd name="T37" fmla="*/ 313 h 653"/>
                              <a:gd name="T38" fmla="*/ 797 w 2235"/>
                              <a:gd name="T39" fmla="*/ 300 h 653"/>
                              <a:gd name="T40" fmla="*/ 692 w 2235"/>
                              <a:gd name="T41" fmla="*/ 300 h 653"/>
                              <a:gd name="T42" fmla="*/ 575 w 2235"/>
                              <a:gd name="T43" fmla="*/ 287 h 653"/>
                              <a:gd name="T44" fmla="*/ 470 w 2235"/>
                              <a:gd name="T45" fmla="*/ 274 h 653"/>
                              <a:gd name="T46" fmla="*/ 379 w 2235"/>
                              <a:gd name="T47" fmla="*/ 261 h 653"/>
                              <a:gd name="T48" fmla="*/ 300 w 2235"/>
                              <a:gd name="T49" fmla="*/ 248 h 653"/>
                              <a:gd name="T50" fmla="*/ 209 w 2235"/>
                              <a:gd name="T51" fmla="*/ 235 h 653"/>
                              <a:gd name="T52" fmla="*/ 130 w 2235"/>
                              <a:gd name="T53" fmla="*/ 209 h 653"/>
                              <a:gd name="T54" fmla="*/ 52 w 2235"/>
                              <a:gd name="T55" fmla="*/ 183 h 653"/>
                              <a:gd name="T56" fmla="*/ 0 w 2235"/>
                              <a:gd name="T57" fmla="*/ 156 h 653"/>
                              <a:gd name="T58" fmla="*/ 26 w 2235"/>
                              <a:gd name="T59" fmla="*/ 522 h 653"/>
                              <a:gd name="T60" fmla="*/ 91 w 2235"/>
                              <a:gd name="T61" fmla="*/ 535 h 653"/>
                              <a:gd name="T62" fmla="*/ 169 w 2235"/>
                              <a:gd name="T63" fmla="*/ 561 h 653"/>
                              <a:gd name="T64" fmla="*/ 248 w 2235"/>
                              <a:gd name="T65" fmla="*/ 574 h 653"/>
                              <a:gd name="T66" fmla="*/ 326 w 2235"/>
                              <a:gd name="T67" fmla="*/ 587 h 653"/>
                              <a:gd name="T68" fmla="*/ 431 w 2235"/>
                              <a:gd name="T69" fmla="*/ 614 h 653"/>
                              <a:gd name="T70" fmla="*/ 535 w 2235"/>
                              <a:gd name="T71" fmla="*/ 627 h 653"/>
                              <a:gd name="T72" fmla="*/ 627 w 2235"/>
                              <a:gd name="T73" fmla="*/ 627 h 653"/>
                              <a:gd name="T74" fmla="*/ 731 w 2235"/>
                              <a:gd name="T75" fmla="*/ 640 h 653"/>
                              <a:gd name="T76" fmla="*/ 836 w 2235"/>
                              <a:gd name="T77" fmla="*/ 640 h 653"/>
                              <a:gd name="T78" fmla="*/ 954 w 2235"/>
                              <a:gd name="T79" fmla="*/ 653 h 653"/>
                              <a:gd name="T80" fmla="*/ 1058 w 2235"/>
                              <a:gd name="T81" fmla="*/ 653 h 653"/>
                              <a:gd name="T82" fmla="*/ 1176 w 2235"/>
                              <a:gd name="T83" fmla="*/ 653 h 653"/>
                              <a:gd name="T84" fmla="*/ 1267 w 2235"/>
                              <a:gd name="T85" fmla="*/ 640 h 653"/>
                              <a:gd name="T86" fmla="*/ 1372 w 2235"/>
                              <a:gd name="T87" fmla="*/ 640 h 653"/>
                              <a:gd name="T88" fmla="*/ 1477 w 2235"/>
                              <a:gd name="T89" fmla="*/ 627 h 653"/>
                              <a:gd name="T90" fmla="*/ 1594 w 2235"/>
                              <a:gd name="T91" fmla="*/ 614 h 653"/>
                              <a:gd name="T92" fmla="*/ 1686 w 2235"/>
                              <a:gd name="T93" fmla="*/ 601 h 653"/>
                              <a:gd name="T94" fmla="*/ 1764 w 2235"/>
                              <a:gd name="T95" fmla="*/ 587 h 653"/>
                              <a:gd name="T96" fmla="*/ 1842 w 2235"/>
                              <a:gd name="T97" fmla="*/ 561 h 653"/>
                              <a:gd name="T98" fmla="*/ 1921 w 2235"/>
                              <a:gd name="T99" fmla="*/ 548 h 653"/>
                              <a:gd name="T100" fmla="*/ 1999 w 2235"/>
                              <a:gd name="T101" fmla="*/ 522 h 653"/>
                              <a:gd name="T102" fmla="*/ 2065 w 2235"/>
                              <a:gd name="T103" fmla="*/ 496 h 653"/>
                              <a:gd name="T104" fmla="*/ 2104 w 2235"/>
                              <a:gd name="T105" fmla="*/ 470 h 653"/>
                              <a:gd name="T106" fmla="*/ 2156 w 2235"/>
                              <a:gd name="T107" fmla="*/ 444 h 653"/>
                              <a:gd name="T108" fmla="*/ 2182 w 2235"/>
                              <a:gd name="T109" fmla="*/ 418 h 653"/>
                              <a:gd name="T110" fmla="*/ 2208 w 2235"/>
                              <a:gd name="T111" fmla="*/ 392 h 653"/>
                              <a:gd name="T112" fmla="*/ 2222 w 2235"/>
                              <a:gd name="T113" fmla="*/ 365 h 653"/>
                              <a:gd name="T114" fmla="*/ 2235 w 2235"/>
                              <a:gd name="T115" fmla="*/ 339 h 65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</a:cxnLst>
                            <a:rect l="0" t="0" r="r" b="b"/>
                            <a:pathLst>
                              <a:path w="2235" h="653">
                                <a:moveTo>
                                  <a:pt x="2235" y="0"/>
                                </a:moveTo>
                                <a:lnTo>
                                  <a:pt x="2235" y="13"/>
                                </a:lnTo>
                                <a:lnTo>
                                  <a:pt x="2222" y="26"/>
                                </a:lnTo>
                                <a:lnTo>
                                  <a:pt x="2222" y="39"/>
                                </a:lnTo>
                                <a:lnTo>
                                  <a:pt x="2208" y="52"/>
                                </a:lnTo>
                                <a:lnTo>
                                  <a:pt x="2195" y="65"/>
                                </a:lnTo>
                                <a:lnTo>
                                  <a:pt x="2182" y="78"/>
                                </a:lnTo>
                                <a:lnTo>
                                  <a:pt x="2169" y="91"/>
                                </a:lnTo>
                                <a:lnTo>
                                  <a:pt x="2156" y="104"/>
                                </a:lnTo>
                                <a:lnTo>
                                  <a:pt x="2130" y="117"/>
                                </a:lnTo>
                                <a:lnTo>
                                  <a:pt x="2104" y="130"/>
                                </a:lnTo>
                                <a:lnTo>
                                  <a:pt x="2078" y="143"/>
                                </a:lnTo>
                                <a:lnTo>
                                  <a:pt x="2065" y="156"/>
                                </a:lnTo>
                                <a:lnTo>
                                  <a:pt x="2025" y="170"/>
                                </a:lnTo>
                                <a:lnTo>
                                  <a:pt x="1999" y="183"/>
                                </a:lnTo>
                                <a:lnTo>
                                  <a:pt x="1960" y="196"/>
                                </a:lnTo>
                                <a:lnTo>
                                  <a:pt x="1921" y="209"/>
                                </a:lnTo>
                                <a:lnTo>
                                  <a:pt x="1895" y="209"/>
                                </a:lnTo>
                                <a:lnTo>
                                  <a:pt x="1842" y="222"/>
                                </a:lnTo>
                                <a:lnTo>
                                  <a:pt x="1816" y="235"/>
                                </a:lnTo>
                                <a:lnTo>
                                  <a:pt x="1764" y="248"/>
                                </a:lnTo>
                                <a:lnTo>
                                  <a:pt x="1712" y="248"/>
                                </a:lnTo>
                                <a:lnTo>
                                  <a:pt x="1686" y="261"/>
                                </a:lnTo>
                                <a:lnTo>
                                  <a:pt x="1633" y="274"/>
                                </a:lnTo>
                                <a:lnTo>
                                  <a:pt x="1594" y="274"/>
                                </a:lnTo>
                                <a:lnTo>
                                  <a:pt x="1529" y="287"/>
                                </a:lnTo>
                                <a:lnTo>
                                  <a:pt x="1477" y="287"/>
                                </a:lnTo>
                                <a:lnTo>
                                  <a:pt x="1437" y="287"/>
                                </a:lnTo>
                                <a:lnTo>
                                  <a:pt x="1372" y="300"/>
                                </a:lnTo>
                                <a:lnTo>
                                  <a:pt x="1333" y="300"/>
                                </a:lnTo>
                                <a:lnTo>
                                  <a:pt x="1267" y="300"/>
                                </a:lnTo>
                                <a:lnTo>
                                  <a:pt x="1228" y="300"/>
                                </a:lnTo>
                                <a:lnTo>
                                  <a:pt x="1176" y="313"/>
                                </a:lnTo>
                                <a:lnTo>
                                  <a:pt x="1111" y="313"/>
                                </a:lnTo>
                                <a:lnTo>
                                  <a:pt x="1058" y="313"/>
                                </a:lnTo>
                                <a:lnTo>
                                  <a:pt x="1006" y="313"/>
                                </a:lnTo>
                                <a:lnTo>
                                  <a:pt x="954" y="313"/>
                                </a:lnTo>
                                <a:lnTo>
                                  <a:pt x="901" y="313"/>
                                </a:lnTo>
                                <a:lnTo>
                                  <a:pt x="836" y="300"/>
                                </a:lnTo>
                                <a:lnTo>
                                  <a:pt x="797" y="300"/>
                                </a:lnTo>
                                <a:lnTo>
                                  <a:pt x="731" y="300"/>
                                </a:lnTo>
                                <a:lnTo>
                                  <a:pt x="692" y="300"/>
                                </a:lnTo>
                                <a:lnTo>
                                  <a:pt x="627" y="287"/>
                                </a:lnTo>
                                <a:lnTo>
                                  <a:pt x="575" y="287"/>
                                </a:lnTo>
                                <a:lnTo>
                                  <a:pt x="535" y="287"/>
                                </a:lnTo>
                                <a:lnTo>
                                  <a:pt x="470" y="274"/>
                                </a:lnTo>
                                <a:lnTo>
                                  <a:pt x="431" y="274"/>
                                </a:lnTo>
                                <a:lnTo>
                                  <a:pt x="379" y="261"/>
                                </a:lnTo>
                                <a:lnTo>
                                  <a:pt x="326" y="248"/>
                                </a:lnTo>
                                <a:lnTo>
                                  <a:pt x="300" y="248"/>
                                </a:lnTo>
                                <a:lnTo>
                                  <a:pt x="248" y="235"/>
                                </a:lnTo>
                                <a:lnTo>
                                  <a:pt x="209" y="235"/>
                                </a:lnTo>
                                <a:lnTo>
                                  <a:pt x="169" y="222"/>
                                </a:lnTo>
                                <a:lnTo>
                                  <a:pt x="130" y="209"/>
                                </a:lnTo>
                                <a:lnTo>
                                  <a:pt x="91" y="196"/>
                                </a:lnTo>
                                <a:lnTo>
                                  <a:pt x="52" y="183"/>
                                </a:lnTo>
                                <a:lnTo>
                                  <a:pt x="26" y="183"/>
                                </a:lnTo>
                                <a:lnTo>
                                  <a:pt x="0" y="156"/>
                                </a:lnTo>
                                <a:lnTo>
                                  <a:pt x="0" y="496"/>
                                </a:lnTo>
                                <a:lnTo>
                                  <a:pt x="26" y="522"/>
                                </a:lnTo>
                                <a:lnTo>
                                  <a:pt x="52" y="522"/>
                                </a:lnTo>
                                <a:lnTo>
                                  <a:pt x="91" y="535"/>
                                </a:lnTo>
                                <a:lnTo>
                                  <a:pt x="130" y="548"/>
                                </a:lnTo>
                                <a:lnTo>
                                  <a:pt x="169" y="561"/>
                                </a:lnTo>
                                <a:lnTo>
                                  <a:pt x="209" y="574"/>
                                </a:lnTo>
                                <a:lnTo>
                                  <a:pt x="248" y="574"/>
                                </a:lnTo>
                                <a:lnTo>
                                  <a:pt x="300" y="587"/>
                                </a:lnTo>
                                <a:lnTo>
                                  <a:pt x="326" y="587"/>
                                </a:lnTo>
                                <a:lnTo>
                                  <a:pt x="379" y="601"/>
                                </a:lnTo>
                                <a:lnTo>
                                  <a:pt x="431" y="614"/>
                                </a:lnTo>
                                <a:lnTo>
                                  <a:pt x="470" y="614"/>
                                </a:lnTo>
                                <a:lnTo>
                                  <a:pt x="535" y="627"/>
                                </a:lnTo>
                                <a:lnTo>
                                  <a:pt x="575" y="627"/>
                                </a:lnTo>
                                <a:lnTo>
                                  <a:pt x="627" y="627"/>
                                </a:lnTo>
                                <a:lnTo>
                                  <a:pt x="692" y="640"/>
                                </a:lnTo>
                                <a:lnTo>
                                  <a:pt x="731" y="640"/>
                                </a:lnTo>
                                <a:lnTo>
                                  <a:pt x="797" y="640"/>
                                </a:lnTo>
                                <a:lnTo>
                                  <a:pt x="836" y="640"/>
                                </a:lnTo>
                                <a:lnTo>
                                  <a:pt x="901" y="653"/>
                                </a:lnTo>
                                <a:lnTo>
                                  <a:pt x="954" y="653"/>
                                </a:lnTo>
                                <a:lnTo>
                                  <a:pt x="1006" y="653"/>
                                </a:lnTo>
                                <a:lnTo>
                                  <a:pt x="1058" y="653"/>
                                </a:lnTo>
                                <a:lnTo>
                                  <a:pt x="1111" y="653"/>
                                </a:lnTo>
                                <a:lnTo>
                                  <a:pt x="1176" y="653"/>
                                </a:lnTo>
                                <a:lnTo>
                                  <a:pt x="1228" y="640"/>
                                </a:lnTo>
                                <a:lnTo>
                                  <a:pt x="1267" y="640"/>
                                </a:lnTo>
                                <a:lnTo>
                                  <a:pt x="1333" y="640"/>
                                </a:lnTo>
                                <a:lnTo>
                                  <a:pt x="1372" y="640"/>
                                </a:lnTo>
                                <a:lnTo>
                                  <a:pt x="1437" y="627"/>
                                </a:lnTo>
                                <a:lnTo>
                                  <a:pt x="1477" y="627"/>
                                </a:lnTo>
                                <a:lnTo>
                                  <a:pt x="1529" y="627"/>
                                </a:lnTo>
                                <a:lnTo>
                                  <a:pt x="1594" y="614"/>
                                </a:lnTo>
                                <a:lnTo>
                                  <a:pt x="1633" y="614"/>
                                </a:lnTo>
                                <a:lnTo>
                                  <a:pt x="1686" y="601"/>
                                </a:lnTo>
                                <a:lnTo>
                                  <a:pt x="1712" y="587"/>
                                </a:lnTo>
                                <a:lnTo>
                                  <a:pt x="1764" y="587"/>
                                </a:lnTo>
                                <a:lnTo>
                                  <a:pt x="1816" y="574"/>
                                </a:lnTo>
                                <a:lnTo>
                                  <a:pt x="1842" y="561"/>
                                </a:lnTo>
                                <a:lnTo>
                                  <a:pt x="1895" y="548"/>
                                </a:lnTo>
                                <a:lnTo>
                                  <a:pt x="1921" y="548"/>
                                </a:lnTo>
                                <a:lnTo>
                                  <a:pt x="1960" y="535"/>
                                </a:lnTo>
                                <a:lnTo>
                                  <a:pt x="1999" y="522"/>
                                </a:lnTo>
                                <a:lnTo>
                                  <a:pt x="2025" y="509"/>
                                </a:lnTo>
                                <a:lnTo>
                                  <a:pt x="2065" y="496"/>
                                </a:lnTo>
                                <a:lnTo>
                                  <a:pt x="2078" y="483"/>
                                </a:lnTo>
                                <a:lnTo>
                                  <a:pt x="2104" y="470"/>
                                </a:lnTo>
                                <a:lnTo>
                                  <a:pt x="2130" y="457"/>
                                </a:lnTo>
                                <a:lnTo>
                                  <a:pt x="2156" y="444"/>
                                </a:lnTo>
                                <a:lnTo>
                                  <a:pt x="2169" y="431"/>
                                </a:lnTo>
                                <a:lnTo>
                                  <a:pt x="2182" y="418"/>
                                </a:lnTo>
                                <a:lnTo>
                                  <a:pt x="2195" y="405"/>
                                </a:lnTo>
                                <a:lnTo>
                                  <a:pt x="2208" y="392"/>
                                </a:lnTo>
                                <a:lnTo>
                                  <a:pt x="2222" y="379"/>
                                </a:lnTo>
                                <a:lnTo>
                                  <a:pt x="2222" y="365"/>
                                </a:lnTo>
                                <a:lnTo>
                                  <a:pt x="2235" y="352"/>
                                </a:lnTo>
                                <a:lnTo>
                                  <a:pt x="2235" y="339"/>
                                </a:lnTo>
                                <a:lnTo>
                                  <a:pt x="22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D1A33"/>
                          </a:solidFill>
                          <a:ln w="825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36"/>
                        <wps:cNvSpPr>
                          <a:spLocks/>
                        </wps:cNvSpPr>
                        <wps:spPr bwMode="auto">
                          <a:xfrm>
                            <a:off x="2166620" y="1003300"/>
                            <a:ext cx="1419225" cy="265430"/>
                          </a:xfrm>
                          <a:custGeom>
                            <a:avLst/>
                            <a:gdLst>
                              <a:gd name="T0" fmla="*/ 2195 w 2235"/>
                              <a:gd name="T1" fmla="*/ 26 h 418"/>
                              <a:gd name="T2" fmla="*/ 2208 w 2235"/>
                              <a:gd name="T3" fmla="*/ 53 h 418"/>
                              <a:gd name="T4" fmla="*/ 2222 w 2235"/>
                              <a:gd name="T5" fmla="*/ 79 h 418"/>
                              <a:gd name="T6" fmla="*/ 2235 w 2235"/>
                              <a:gd name="T7" fmla="*/ 105 h 418"/>
                              <a:gd name="T8" fmla="*/ 2222 w 2235"/>
                              <a:gd name="T9" fmla="*/ 131 h 418"/>
                              <a:gd name="T10" fmla="*/ 2208 w 2235"/>
                              <a:gd name="T11" fmla="*/ 157 h 418"/>
                              <a:gd name="T12" fmla="*/ 2182 w 2235"/>
                              <a:gd name="T13" fmla="*/ 183 h 418"/>
                              <a:gd name="T14" fmla="*/ 2143 w 2235"/>
                              <a:gd name="T15" fmla="*/ 222 h 418"/>
                              <a:gd name="T16" fmla="*/ 2104 w 2235"/>
                              <a:gd name="T17" fmla="*/ 248 h 418"/>
                              <a:gd name="T18" fmla="*/ 2052 w 2235"/>
                              <a:gd name="T19" fmla="*/ 261 h 418"/>
                              <a:gd name="T20" fmla="*/ 1986 w 2235"/>
                              <a:gd name="T21" fmla="*/ 288 h 418"/>
                              <a:gd name="T22" fmla="*/ 1908 w 2235"/>
                              <a:gd name="T23" fmla="*/ 314 h 418"/>
                              <a:gd name="T24" fmla="*/ 1829 w 2235"/>
                              <a:gd name="T25" fmla="*/ 340 h 418"/>
                              <a:gd name="T26" fmla="*/ 1751 w 2235"/>
                              <a:gd name="T27" fmla="*/ 353 h 418"/>
                              <a:gd name="T28" fmla="*/ 1659 w 2235"/>
                              <a:gd name="T29" fmla="*/ 366 h 418"/>
                              <a:gd name="T30" fmla="*/ 1555 w 2235"/>
                              <a:gd name="T31" fmla="*/ 379 h 418"/>
                              <a:gd name="T32" fmla="*/ 1450 w 2235"/>
                              <a:gd name="T33" fmla="*/ 392 h 418"/>
                              <a:gd name="T34" fmla="*/ 1359 w 2235"/>
                              <a:gd name="T35" fmla="*/ 405 h 418"/>
                              <a:gd name="T36" fmla="*/ 1254 w 2235"/>
                              <a:gd name="T37" fmla="*/ 405 h 418"/>
                              <a:gd name="T38" fmla="*/ 1124 w 2235"/>
                              <a:gd name="T39" fmla="*/ 418 h 418"/>
                              <a:gd name="T40" fmla="*/ 1019 w 2235"/>
                              <a:gd name="T41" fmla="*/ 418 h 418"/>
                              <a:gd name="T42" fmla="*/ 914 w 2235"/>
                              <a:gd name="T43" fmla="*/ 418 h 418"/>
                              <a:gd name="T44" fmla="*/ 797 w 2235"/>
                              <a:gd name="T45" fmla="*/ 405 h 418"/>
                              <a:gd name="T46" fmla="*/ 692 w 2235"/>
                              <a:gd name="T47" fmla="*/ 405 h 418"/>
                              <a:gd name="T48" fmla="*/ 588 w 2235"/>
                              <a:gd name="T49" fmla="*/ 392 h 418"/>
                              <a:gd name="T50" fmla="*/ 496 w 2235"/>
                              <a:gd name="T51" fmla="*/ 379 h 418"/>
                              <a:gd name="T52" fmla="*/ 379 w 2235"/>
                              <a:gd name="T53" fmla="*/ 366 h 418"/>
                              <a:gd name="T54" fmla="*/ 300 w 2235"/>
                              <a:gd name="T55" fmla="*/ 353 h 418"/>
                              <a:gd name="T56" fmla="*/ 209 w 2235"/>
                              <a:gd name="T57" fmla="*/ 340 h 418"/>
                              <a:gd name="T58" fmla="*/ 143 w 2235"/>
                              <a:gd name="T59" fmla="*/ 314 h 418"/>
                              <a:gd name="T60" fmla="*/ 52 w 2235"/>
                              <a:gd name="T61" fmla="*/ 288 h 418"/>
                              <a:gd name="T62" fmla="*/ 0 w 2235"/>
                              <a:gd name="T63" fmla="*/ 261 h 418"/>
                              <a:gd name="T64" fmla="*/ 2169 w 2235"/>
                              <a:gd name="T65" fmla="*/ 0 h 41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</a:cxnLst>
                            <a:rect l="0" t="0" r="r" b="b"/>
                            <a:pathLst>
                              <a:path w="2235" h="418">
                                <a:moveTo>
                                  <a:pt x="2169" y="0"/>
                                </a:moveTo>
                                <a:lnTo>
                                  <a:pt x="2195" y="26"/>
                                </a:lnTo>
                                <a:lnTo>
                                  <a:pt x="2195" y="26"/>
                                </a:lnTo>
                                <a:lnTo>
                                  <a:pt x="2208" y="53"/>
                                </a:lnTo>
                                <a:lnTo>
                                  <a:pt x="2222" y="66"/>
                                </a:lnTo>
                                <a:lnTo>
                                  <a:pt x="2222" y="79"/>
                                </a:lnTo>
                                <a:lnTo>
                                  <a:pt x="2235" y="92"/>
                                </a:lnTo>
                                <a:lnTo>
                                  <a:pt x="2235" y="105"/>
                                </a:lnTo>
                                <a:lnTo>
                                  <a:pt x="2235" y="118"/>
                                </a:lnTo>
                                <a:lnTo>
                                  <a:pt x="2222" y="131"/>
                                </a:lnTo>
                                <a:lnTo>
                                  <a:pt x="2222" y="144"/>
                                </a:lnTo>
                                <a:lnTo>
                                  <a:pt x="2208" y="157"/>
                                </a:lnTo>
                                <a:lnTo>
                                  <a:pt x="2195" y="183"/>
                                </a:lnTo>
                                <a:lnTo>
                                  <a:pt x="2182" y="183"/>
                                </a:lnTo>
                                <a:lnTo>
                                  <a:pt x="2169" y="209"/>
                                </a:lnTo>
                                <a:lnTo>
                                  <a:pt x="2143" y="222"/>
                                </a:lnTo>
                                <a:lnTo>
                                  <a:pt x="2130" y="235"/>
                                </a:lnTo>
                                <a:lnTo>
                                  <a:pt x="2104" y="248"/>
                                </a:lnTo>
                                <a:lnTo>
                                  <a:pt x="2078" y="248"/>
                                </a:lnTo>
                                <a:lnTo>
                                  <a:pt x="2052" y="261"/>
                                </a:lnTo>
                                <a:lnTo>
                                  <a:pt x="2012" y="288"/>
                                </a:lnTo>
                                <a:lnTo>
                                  <a:pt x="1986" y="288"/>
                                </a:lnTo>
                                <a:lnTo>
                                  <a:pt x="1947" y="301"/>
                                </a:lnTo>
                                <a:lnTo>
                                  <a:pt x="1908" y="314"/>
                                </a:lnTo>
                                <a:lnTo>
                                  <a:pt x="1882" y="327"/>
                                </a:lnTo>
                                <a:lnTo>
                                  <a:pt x="1829" y="340"/>
                                </a:lnTo>
                                <a:lnTo>
                                  <a:pt x="1777" y="340"/>
                                </a:lnTo>
                                <a:lnTo>
                                  <a:pt x="1751" y="353"/>
                                </a:lnTo>
                                <a:lnTo>
                                  <a:pt x="1699" y="366"/>
                                </a:lnTo>
                                <a:lnTo>
                                  <a:pt x="1659" y="366"/>
                                </a:lnTo>
                                <a:lnTo>
                                  <a:pt x="1607" y="379"/>
                                </a:lnTo>
                                <a:lnTo>
                                  <a:pt x="1555" y="379"/>
                                </a:lnTo>
                                <a:lnTo>
                                  <a:pt x="1516" y="392"/>
                                </a:lnTo>
                                <a:lnTo>
                                  <a:pt x="1450" y="392"/>
                                </a:lnTo>
                                <a:lnTo>
                                  <a:pt x="1398" y="405"/>
                                </a:lnTo>
                                <a:lnTo>
                                  <a:pt x="1359" y="405"/>
                                </a:lnTo>
                                <a:lnTo>
                                  <a:pt x="1294" y="405"/>
                                </a:lnTo>
                                <a:lnTo>
                                  <a:pt x="1254" y="405"/>
                                </a:lnTo>
                                <a:lnTo>
                                  <a:pt x="1189" y="418"/>
                                </a:lnTo>
                                <a:lnTo>
                                  <a:pt x="1124" y="418"/>
                                </a:lnTo>
                                <a:lnTo>
                                  <a:pt x="1084" y="418"/>
                                </a:lnTo>
                                <a:lnTo>
                                  <a:pt x="1019" y="418"/>
                                </a:lnTo>
                                <a:lnTo>
                                  <a:pt x="954" y="418"/>
                                </a:lnTo>
                                <a:lnTo>
                                  <a:pt x="914" y="418"/>
                                </a:lnTo>
                                <a:lnTo>
                                  <a:pt x="849" y="418"/>
                                </a:lnTo>
                                <a:lnTo>
                                  <a:pt x="797" y="405"/>
                                </a:lnTo>
                                <a:lnTo>
                                  <a:pt x="745" y="405"/>
                                </a:lnTo>
                                <a:lnTo>
                                  <a:pt x="692" y="405"/>
                                </a:lnTo>
                                <a:lnTo>
                                  <a:pt x="653" y="405"/>
                                </a:lnTo>
                                <a:lnTo>
                                  <a:pt x="588" y="392"/>
                                </a:lnTo>
                                <a:lnTo>
                                  <a:pt x="535" y="392"/>
                                </a:lnTo>
                                <a:lnTo>
                                  <a:pt x="496" y="379"/>
                                </a:lnTo>
                                <a:lnTo>
                                  <a:pt x="431" y="379"/>
                                </a:lnTo>
                                <a:lnTo>
                                  <a:pt x="379" y="366"/>
                                </a:lnTo>
                                <a:lnTo>
                                  <a:pt x="352" y="366"/>
                                </a:lnTo>
                                <a:lnTo>
                                  <a:pt x="300" y="353"/>
                                </a:lnTo>
                                <a:lnTo>
                                  <a:pt x="248" y="340"/>
                                </a:lnTo>
                                <a:lnTo>
                                  <a:pt x="209" y="340"/>
                                </a:lnTo>
                                <a:lnTo>
                                  <a:pt x="169" y="327"/>
                                </a:lnTo>
                                <a:lnTo>
                                  <a:pt x="143" y="314"/>
                                </a:lnTo>
                                <a:lnTo>
                                  <a:pt x="91" y="301"/>
                                </a:lnTo>
                                <a:lnTo>
                                  <a:pt x="52" y="288"/>
                                </a:lnTo>
                                <a:lnTo>
                                  <a:pt x="26" y="288"/>
                                </a:lnTo>
                                <a:lnTo>
                                  <a:pt x="0" y="261"/>
                                </a:lnTo>
                                <a:lnTo>
                                  <a:pt x="1019" y="105"/>
                                </a:lnTo>
                                <a:lnTo>
                                  <a:pt x="21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66"/>
                          </a:solidFill>
                          <a:ln w="825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054100" y="124460"/>
                            <a:ext cx="335661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24147C" w14:textId="77777777" w:rsidR="0068061A" w:rsidRDefault="0068061A" w:rsidP="00930079">
                              <w:r w:rsidRPr="002058E1">
                                <w:rPr>
                                  <w:rFonts w:ascii="Arial" w:hAnsi="Arial" w:cs="Arial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  <w:lang w:val="ru-RU"/>
                                </w:rPr>
                                <w:t xml:space="preserve">Рівень маніпулятивних відносин за шкалою 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  <w:lang w:val="ru-RU"/>
                                </w:rPr>
                                <w:t xml:space="preserve">Т. </w:t>
                              </w:r>
                              <w:r w:rsidRPr="002058E1">
                                <w:rPr>
                                  <w:rFonts w:ascii="Arial" w:hAnsi="Arial" w:cs="Arial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  <w:lang w:val="ru-RU"/>
                                </w:rPr>
                                <w:t xml:space="preserve">Банта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3336290" y="663575"/>
                            <a:ext cx="22923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39C057" w14:textId="77777777" w:rsidR="0068061A" w:rsidRDefault="0068061A" w:rsidP="00930079">
                              <w:r>
                                <w:rPr>
                                  <w:rFonts w:ascii="Arial" w:hAnsi="Arial" w:cs="Arial"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20%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3154045" y="1501140"/>
                            <a:ext cx="22923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4CB0F8B" w14:textId="77777777" w:rsidR="0068061A" w:rsidRDefault="0068061A" w:rsidP="00930079">
                              <w:r>
                                <w:rPr>
                                  <w:rFonts w:ascii="Arial" w:hAnsi="Arial" w:cs="Arial"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46%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1543685" y="878840"/>
                            <a:ext cx="22923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7D3174" w14:textId="77777777" w:rsidR="0068061A" w:rsidRDefault="0068061A" w:rsidP="00930079">
                              <w:r>
                                <w:rPr>
                                  <w:rFonts w:ascii="Arial" w:hAnsi="Arial" w:cs="Arial"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26%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2324100" y="622300"/>
                            <a:ext cx="16573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8DB52C" w14:textId="77777777" w:rsidR="0068061A" w:rsidRDefault="0068061A" w:rsidP="00930079">
                              <w:r>
                                <w:rPr>
                                  <w:rFonts w:ascii="Arial" w:hAnsi="Arial" w:cs="Arial"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8%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356870" y="1907540"/>
                            <a:ext cx="4913630" cy="3644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398145" y="1973580"/>
                            <a:ext cx="58420" cy="58420"/>
                          </a:xfrm>
                          <a:prstGeom prst="rect">
                            <a:avLst/>
                          </a:prstGeom>
                          <a:solidFill>
                            <a:srgbClr val="9999FF"/>
                          </a:solidFill>
                          <a:ln w="825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489585" y="1932305"/>
                            <a:ext cx="215773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74D934A" w14:textId="77777777" w:rsidR="0068061A" w:rsidRDefault="0068061A" w:rsidP="00930079">
                              <w:r>
                                <w:rPr>
                                  <w:rFonts w:ascii="Arial" w:hAnsi="Arial" w:cs="Arial"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високий рівень маніпулятивних відносин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9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2772410" y="1973580"/>
                            <a:ext cx="57785" cy="58420"/>
                          </a:xfrm>
                          <a:prstGeom prst="rect">
                            <a:avLst/>
                          </a:prstGeom>
                          <a:solidFill>
                            <a:srgbClr val="993366"/>
                          </a:solidFill>
                          <a:ln w="825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2863215" y="1932305"/>
                            <a:ext cx="236156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CAB2D0" w14:textId="77777777" w:rsidR="0068061A" w:rsidRDefault="0068061A" w:rsidP="00930079">
                              <w:r>
                                <w:rPr>
                                  <w:rFonts w:ascii="Arial" w:hAnsi="Arial" w:cs="Arial"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підвищений рівень маніпулятивних відносин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398145" y="2148205"/>
                            <a:ext cx="58420" cy="57785"/>
                          </a:xfrm>
                          <a:prstGeom prst="rect">
                            <a:avLst/>
                          </a:prstGeom>
                          <a:solidFill>
                            <a:srgbClr val="FFFFCC"/>
                          </a:solidFill>
                          <a:ln w="825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89585" y="2106295"/>
                            <a:ext cx="22447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DB25F1" w14:textId="77777777" w:rsidR="0068061A" w:rsidRPr="00983B0C" w:rsidRDefault="0068061A" w:rsidP="00930079">
                              <w:r>
                                <w:rPr>
                                  <w:rFonts w:ascii="Arial" w:hAnsi="Arial" w:cs="Arial"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знижений рівень маніпулятивних відносин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18"/>
                                  <w:szCs w:val="1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2772410" y="2148205"/>
                            <a:ext cx="57785" cy="57785"/>
                          </a:xfrm>
                          <a:prstGeom prst="rect">
                            <a:avLst/>
                          </a:prstGeom>
                          <a:solidFill>
                            <a:srgbClr val="CCFFFF"/>
                          </a:solidFill>
                          <a:ln w="825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2863215" y="2106295"/>
                            <a:ext cx="215138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1CE4A2" w14:textId="77777777" w:rsidR="0068061A" w:rsidRDefault="0068061A" w:rsidP="00930079">
                              <w:r>
                                <w:rPr>
                                  <w:rFonts w:ascii="Arial" w:hAnsi="Arial" w:cs="Arial"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низький рівень маніпулятивних відносин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5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1275" y="41275"/>
                            <a:ext cx="5394960" cy="2264410"/>
                          </a:xfrm>
                          <a:prstGeom prst="rect">
                            <a:avLst/>
                          </a:prstGeom>
                          <a:noFill/>
                          <a:ln w="825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26" o:spid="_x0000_s1049" editas="canvas" style="width:6in;height:184.8pt;mso-position-horizontal-relative:char;mso-position-vertical-relative:line" coordsize="54864,234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">
                <v:shape id="_x0000_s1050" type="#_x0000_t75" style="position:absolute;width:54864;height:23469;visibility:visible;mso-wrap-style:square">
                  <v:fill o:detectmouseclick="t"/>
                  <v:path o:connecttype="none"/>
                </v:shape>
                <v:rect id="Rectangle 27" o:spid="_x0000_s1051" style="position:absolute;left:412;top:412;width:53950;height:226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HxccAA&#10;AADaAAAADwAAAGRycy9kb3ducmV2LnhtbERPTYvCMBC9C/6HMMJeRFN3wZVqFFEEcRdhVfA6NGNb&#10;bSYliVr//UYQPA2P9zmTWWMqcSPnS8sKBv0EBHFmdcm5gsN+1RuB8AFZY2WZFDzIw2zabk0w1fbO&#10;f3TbhVzEEPYpKihCqFMpfVaQQd+3NXHkTtYZDBG6XGqH9xhuKvmZJENpsOTYUGBNi4Kyy+5qFJTH&#10;30d2WH039DXa/pxP6+5y47ZKfXSa+RhEoCa8xS/3Wsf58HzleeX0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MHxccAAAADaAAAADwAAAAAAAAAAAAAAAACYAgAAZHJzL2Rvd25y&#10;ZXYueG1sUEsFBgAAAAAEAAQA9QAAAIUDAAAAAA==&#10;" strokeweight=".65pt"/>
                <v:shape id="Freeform 28" o:spid="_x0000_s1052" style="position:absolute;left:23075;top:8045;width:3734;height:3899;visibility:visible;mso-wrap-style:square;v-text-anchor:top" coordsize="588,6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qHLcIA&#10;AADaAAAADwAAAGRycy9kb3ducmV2LnhtbESPT2vCQBTE74V+h+UJXkrd1IOW1FWkVPBQEP+Q8yP7&#10;mixm34bsU2M/vSsIHoeZ+Q0zW/S+UWfqogts4GOUgSIug3VcGTjsV++foKIgW2wCk4ErRVjMX19m&#10;mNtw4S2dd1KpBOGYo4FapM21jmVNHuMotMTJ+wudR0myq7Tt8JLgvtHjLJtoj47TQo0tfddUHncn&#10;b8Bdl76K0zZr/os3/nWF2J+NGDMc9MsvUEK9PMOP9toaGMP9SroBen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KoctwgAAANoAAAAPAAAAAAAAAAAAAAAAAJgCAABkcnMvZG93&#10;bnJldi54bWxQSwUGAAAAAAQABAD1AAAAhwMAAAAA&#10;" path="m588,274l,,,339,588,614r,-340xe" fillcolor="#668080" strokeweight=".65pt">
                  <v:path arrowok="t" o:connecttype="custom" o:connectlocs="373380,173990;0,0;0,215265;373380,389890;373380,173990" o:connectangles="0,0,0,0,0"/>
                </v:shape>
                <v:shape id="Freeform 29" o:spid="_x0000_s1053" style="position:absolute;left:23075;top:7797;width:3734;height:1988;visibility:visible;mso-wrap-style:square;v-text-anchor:top" coordsize="588,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ooSsQA&#10;AADaAAAADwAAAGRycy9kb3ducmV2LnhtbESPX2vCMBTF3wW/Q7jCXoam3YbMaiwyEFSGoJMN3y7N&#10;tSk2N10Ttfv2y2Dg4+H8+XFmeWdrcaXWV44VpKMEBHHhdMWlgsPHcvgKwgdkjbVjUvBDHvJ5vzfD&#10;TLsb7+i6D6WII+wzVGBCaDIpfWHIoh+5hjh6J9daDFG2pdQt3uK4reVTkoylxYojwWBDb4aK8/5i&#10;I3f59bnxcvU9eTH6fbtZH9PJ41Gph0G3mIII1IV7+L+90gqe4e9KvAFy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6KErEAAAA2gAAAA8AAAAAAAAAAAAAAAAAmAIAAGRycy9k&#10;b3ducmV2LnhtbFBLBQYAAAAABAAEAPUAAACJAwAAAAA=&#10;" path="m,39l39,26r65,l143,13r53,l235,13,300,r40,l379,r65,l483,r66,l588,r,313l,39xe" fillcolor="#cff" strokeweight=".65pt">
                  <v:path arrowok="t" o:connecttype="custom" o:connectlocs="0,24765;24765,16510;66040,16510;90805,8255;124460,8255;149225,8255;190500,0;215900,0;240665,0;281940,0;306705,0;348615,0;373380,0;373380,198755;0,24765" o:connectangles="0,0,0,0,0,0,0,0,0,0,0,0,0,0,0"/>
                </v:shape>
                <v:shape id="Freeform 30" o:spid="_x0000_s1054" style="position:absolute;left:28467;top:9290;width:7308;height:2736;visibility:visible;mso-wrap-style:square;v-text-anchor:top" coordsize="1151,4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a5dMIA&#10;AADaAAAADwAAAGRycy9kb3ducmV2LnhtbESP3YrCMBSE7wXfIRzBO03VpUg1FVGqy+LNuj7AoTn9&#10;0eakNFHr228WFrwcZuYbZr3pTSMe1LnasoLZNAJBnFtdc6ng8pNNliCcR9bYWCYFL3KwSYeDNSba&#10;PvmbHmdfigBhl6CCyvs2kdLlFRl0U9sSB6+wnUEfZFdK3eEzwE0j51EUS4M1h4UKW9pVlN/Od6Pg&#10;Gn9l8+h0OBZ7s7QHjhdZXC+UGo/67QqEp96/w//tT63gA/6uhBsg0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Vrl0wgAAANoAAAAPAAAAAAAAAAAAAAAAAJgCAABkcnMvZG93&#10;bnJldi54bWxQSwUGAAAAAAQABAD1AAAAhwMAAAAA&#10;" path="m,91l1151,r,339l,431,,91xe" fillcolor="#4d4d80" strokeweight=".65pt">
                  <v:path arrowok="t" o:connecttype="custom" o:connectlocs="0,57785;730885,0;730885,215265;0,273685;0,57785" o:connectangles="0,0,0,0,0"/>
                </v:shape>
                <v:shape id="Freeform 31" o:spid="_x0000_s1055" style="position:absolute;left:28467;top:7880;width:7308;height:1987;visibility:visible;mso-wrap-style:square;v-text-anchor:top" coordsize="1151,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397MIA&#10;AADaAAAADwAAAGRycy9kb3ducmV2LnhtbESPQWvCQBSE74X+h+UJvTUbC4qkrmKbCkIvMer9kX1N&#10;QrPvhexG03/fLRQ8DjPzDbPeTq5TVxp8K2xgnqSgiCuxLdcGzqf98wqUD8gWO2Ey8EMetpvHhzVm&#10;Vm58pGsZahUh7DM00ITQZ1r7qiGHPpGeOHpfMjgMUQ61tgPeItx1+iVNl9phy3GhwZ7eG6q+y9EZ&#10;uMjn2B0lXxZvxUcuu0NBha6NeZpNu1dQgaZwD/+3D9bAAv6uxBugN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Xf3swgAAANoAAAAPAAAAAAAAAAAAAAAAAJgCAABkcnMvZG93&#10;bnJldi54bWxQSwUGAAAAAAQABAD1AAAAhwMAAAAA&#10;" path="m,l66,r39,l170,r66,l275,r65,13l392,13r40,l497,26r52,l588,39r53,l693,52r39,13l785,65r39,13l863,91r39,13l941,117r27,l1007,130r39,13l1059,156r26,14l1111,183r26,13l1151,209,,313,,xe" fillcolor="#99f" strokeweight=".65pt">
                  <v:path arrowok="t" o:connecttype="custom" o:connectlocs="0,0;41910,0;66675,0;107950,0;149860,0;174625,0;215900,8255;248920,8255;274320,8255;315595,16510;348615,16510;373380,24765;407035,24765;440055,33020;464820,41275;498475,41275;523240,49530;548005,57785;572770,66040;597535,74295;614680,74295;639445,82550;664210,90805;672465,99060;688975,107950;705485,116205;721995,124460;730885,132715;0,198755;0,0" o:connectangles="0,0,0,0,0,0,0,0,0,0,0,0,0,0,0,0,0,0,0,0,0,0,0,0,0,0,0,0,0,0"/>
                </v:shape>
                <v:shape id="Freeform 32" o:spid="_x0000_s1056" style="position:absolute;left:17843;top:10198;width:1162;height:3156;visibility:visible;mso-wrap-style:square;v-text-anchor:top" coordsize="183,4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MsQa8MA&#10;AADaAAAADwAAAGRycy9kb3ducmV2LnhtbESPzWrDMBCE74G+g9hAL6GWk4MJrpXQNBRMoYfmB3xc&#10;rI1laq2MpCbu21eFQo7DzHzDVNvJDuJKPvSOFSyzHARx63TPnYLT8e1pDSJEZI2DY1LwQwG2m4dZ&#10;haV2N/6k6yF2IkE4lKjAxDiWUobWkMWQuZE4eRfnLcYkfSe1x1uC20Gu8ryQFntOCwZHejXUfh2+&#10;rYIV7Xt+H4y/BN6Fc9fUzcfCKfU4n16eQUSa4j383661ggL+rqQbID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MsQa8MAAADaAAAADwAAAAAAAAAAAAAAAACYAgAAZHJzL2Rv&#10;d25yZXYueG1sUEsFBgAAAAAEAAQA9QAAAIgDAAAAAA==&#10;" path="m183,157l144,144r-13,l105,131,79,105r-13,l39,79,26,66,13,53r,-13l,27,,13,,,,340r,13l,366r13,13l13,392r13,13l39,418r27,26l79,444r26,27l131,484r13,l183,497r,-340xe" fillcolor="#808066" strokeweight=".65pt">
                  <v:path arrowok="t" o:connecttype="custom" o:connectlocs="116205,99695;91440,91440;83185,91440;66675,83185;50165,66675;41910,66675;24765,50165;16510,41910;8255,33655;8255,25400;0,17145;0,8255;0,0;0,215900;0,224155;0,232410;8255,240665;8255,248920;16510,257175;24765,265430;41910,281940;50165,281940;66675,299085;83185,307340;91440,307340;116205,315595;116205,99695" o:connectangles="0,0,0,0,0,0,0,0,0,0,0,0,0,0,0,0,0,0,0,0,0,0,0,0,0,0,0"/>
                </v:shape>
                <v:shape id="Freeform 33" o:spid="_x0000_s1057" style="position:absolute;left:19005;top:10198;width:6477;height:3156;visibility:visible;mso-wrap-style:square;v-text-anchor:top" coordsize="1020,4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QhY8EA&#10;AADaAAAADwAAAGRycy9kb3ducmV2LnhtbESPzarCMBSE94LvEI7gRjRV8CrVKCII4sbrz8LloTk2&#10;1eakNFHr2xvhwl0OM/MNM182thRPqn3hWMFwkIAgzpwuOFdwPm36UxA+IGssHZOCN3lYLtqtOaba&#10;vfhAz2PIRYSwT1GBCaFKpfSZIYt+4Cri6F1dbTFEWedS1/iKcFvKUZL8SIsFxwWDFa0NZffjwyqQ&#10;PJ7uDzluRuPi0aPrbfd7MahUt9OsZiACNeE//NfeagUT+F6JN0AuP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20IWPBAAAA2gAAAA8AAAAAAAAAAAAAAAAAmAIAAGRycy9kb3du&#10;cmV2LnhtbFBLBQYAAAAABAAEAPUAAACGAwAAAAA=&#10;" path="m1020,l,157,,497,1020,340,1020,xe" fillcolor="#808066" strokeweight=".65pt">
                  <v:path arrowok="t" o:connecttype="custom" o:connectlocs="647700,0;0,99695;0,315595;647700,215900;647700,0" o:connectangles="0,0,0,0,0"/>
                </v:shape>
                <v:shape id="Freeform 34" o:spid="_x0000_s1058" style="position:absolute;left:17843;top:8458;width:7639;height:2737;visibility:visible;mso-wrap-style:square;v-text-anchor:top" coordsize="1203,4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vpbsAA&#10;AADaAAAADwAAAGRycy9kb3ducmV2LnhtbERPS2vCQBC+F/wPyxR6KXWjlKCpq4haqNCLDzwP2WkS&#10;zM7G7Jqk/75zEHr8+N6L1eBq1VEbKs8GJuMEFHHubcWFgfPp820GKkRki7VnMvBLAVbL0dMCM+t7&#10;PlB3jIWSEA4ZGihjbDKtQ16SwzD2DbFwP751GAW2hbYt9hLuaj1NklQ7rFgaSmxoU1J+Pd6dzNg2&#10;u/T9fOku3fU1nU/9963fz4x5eR7WH6AiDfFf/HB/WQOyVa6IH/Ty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DvpbsAAAADaAAAADwAAAAAAAAAAAAAAAACYAgAAZHJzL2Rvd25y&#10;ZXYueG1sUEsFBgAAAAAEAAQA9QAAAIUDAAAAAA==&#10;" path="m183,431l144,418r-13,l105,405,79,392,66,379,39,353r-13,l13,327r,l,301,,287,,274,,261,,248,,235,13,222,26,209,39,196,53,183,66,170,79,157r26,-13l131,131r26,-13l196,105,209,92,249,79,275,65,327,52,366,39r26,l445,26r39,l536,13,562,r53,l1203,274,183,431xe" fillcolor="#ffc" strokeweight=".65pt">
                  <v:path arrowok="t" o:connecttype="custom" o:connectlocs="116205,273685;91440,265430;83185,265430;66675,257175;50165,248920;41910,240665;24765,224155;16510,224155;8255,207645;8255,207645;0,191135;0,182245;0,173990;0,165735;0,157480;0,149225;8255,140970;16510,132715;24765,124460;33655,116205;41910,107950;50165,99695;66675,91440;83185,83185;99695,74930;124460,66675;132715,58420;158115,50165;174625,41275;207645,33020;232410,24765;248920,24765;282575,16510;307340,16510;340360,8255;356870,0;390525,0;763905,173990;116205,273685" o:connectangles="0,0,0,0,0,0,0,0,0,0,0,0,0,0,0,0,0,0,0,0,0,0,0,0,0,0,0,0,0,0,0,0,0,0,0,0,0,0,0"/>
                </v:shape>
                <v:shape id="Freeform 35" o:spid="_x0000_s1059" style="position:absolute;left:21666;top:10699;width:14192;height:4147;visibility:visible;mso-wrap-style:square;v-text-anchor:top" coordsize="2235,6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gPt8IA&#10;AADaAAAADwAAAGRycy9kb3ducmV2LnhtbESP3YrCMBSE7xd8h3AEbxZN9WJZq1FEUVxQ8O8BDs0x&#10;LTYnpYm1ffvNgrCXw8x8w8yXrS1FQ7UvHCsYjxIQxJnTBRsFt+t2+A3CB2SNpWNS0JGH5aL3McdU&#10;uxefqbkEIyKEfYoK8hCqVEqf5WTRj1xFHL27qy2GKGsjdY2vCLelnCTJl7RYcFzIsaJ1Ttnj8rQK&#10;Dp8/x11j5FGbmz2Nu42hbrNSatBvVzMQgdrwH36391rBFP6uxBsgF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qA+3wgAAANoAAAAPAAAAAAAAAAAAAAAAAJgCAABkcnMvZG93&#10;bnJldi54bWxQSwUGAAAAAAQABAD1AAAAhwMAAAAA&#10;" path="m2235,r,13l2222,26r,13l2208,52r-13,13l2182,78r-13,13l2156,104r-26,13l2104,130r-26,13l2065,156r-40,14l1999,183r-39,13l1921,209r-26,l1842,222r-26,13l1764,248r-52,l1686,261r-53,13l1594,274r-65,13l1477,287r-40,l1372,300r-39,l1267,300r-39,l1176,313r-65,l1058,313r-52,l954,313r-53,l836,300r-39,l731,300r-39,l627,287r-52,l535,287,470,274r-39,l379,261,326,248r-26,l248,235r-39,l169,222,130,209,91,196,52,183r-26,l,156,,496r26,26l52,522r39,13l130,548r39,13l209,574r39,l300,587r26,l379,601r52,13l470,614r65,13l575,627r52,l692,640r39,l797,640r39,l901,653r53,l1006,653r52,l1111,653r65,l1228,640r39,l1333,640r39,l1437,627r40,l1529,627r65,-13l1633,614r53,-13l1712,587r52,l1816,574r26,-13l1895,548r26,l1960,535r39,-13l2025,509r40,-13l2078,483r26,-13l2130,457r26,-13l2169,431r13,-13l2195,405r13,-13l2222,379r,-14l2235,352r,-13l2235,xe" fillcolor="#4d1a33" strokeweight=".65pt">
                  <v:path arrowok="t" o:connecttype="custom" o:connectlocs="1419225,8255;1410970,24765;1393825,41275;1377315,57785;1352550,74295;1319530,90805;1285875,107950;1244600,124460;1203325,132715;1153160,149225;1087120,157480;1036955,173990;970915,182245;912495,182245;846455,190500;779780,190500;705485,198755;638810,198755;572135,198755;506095,190500;439420,190500;365125,182245;298450,173990;240665,165735;190500,157480;132715,149225;82550,132715;33020,116205;0,99060;16510,331470;57785,339725;107315,356235;157480,364490;207010,372745;273685,389890;339725,398145;398145,398145;464185,406400;530860,406400;605790,414655;671830,414655;746760,414655;804545,406400;871220,406400;937895,398145;1012190,389890;1070610,381635;1120140,372745;1169670,356235;1219835,347980;1269365,331470;1311275,314960;1336040,298450;1369060,281940;1385570,265430;1402080,248920;1410970,231775;1419225,215265" o:connectangles="0,0,0,0,0,0,0,0,0,0,0,0,0,0,0,0,0,0,0,0,0,0,0,0,0,0,0,0,0,0,0,0,0,0,0,0,0,0,0,0,0,0,0,0,0,0,0,0,0,0,0,0,0,0,0,0,0,0"/>
                </v:shape>
                <v:shape id="Freeform 36" o:spid="_x0000_s1060" style="position:absolute;left:21666;top:10033;width:14192;height:2654;visibility:visible;mso-wrap-style:square;v-text-anchor:top" coordsize="2235,4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9nqbsYA&#10;AADbAAAADwAAAGRycy9kb3ducmV2LnhtbESPT2vCQBDF70K/wzKFXkQ3Cik2zSoSKFh60njoccxO&#10;/tDsbJrdavz2nUOhtxnem/d+k+8m16srjaHzbGC1TEARV9523Bg4l2+LDagQkS32nsnAnQLstg+z&#10;HDPrb3yk6yk2SkI4ZGigjXHItA5VSw7D0g/EotV+dBhlHRttR7xJuOv1OkmetcOOpaHFgYqWqq/T&#10;jzNQfxxW5f143hfpd3FZf768p908Nebpcdq/goo0xX/z3/XBCr7Qyy8ygN7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9nqbsYAAADbAAAADwAAAAAAAAAAAAAAAACYAgAAZHJz&#10;L2Rvd25yZXYueG1sUEsFBgAAAAAEAAQA9QAAAIsDAAAAAA==&#10;" path="m2169,r26,26l2195,26r13,27l2222,66r,13l2235,92r,13l2235,118r-13,13l2222,144r-14,13l2195,183r-13,l2169,209r-26,13l2130,235r-26,13l2078,248r-26,13l2012,288r-26,l1947,301r-39,13l1882,327r-53,13l1777,340r-26,13l1699,366r-40,l1607,379r-52,l1516,392r-66,l1398,405r-39,l1294,405r-40,l1189,418r-65,l1084,418r-65,l954,418r-40,l849,418,797,405r-52,l692,405r-39,l588,392r-53,l496,379r-65,l379,366r-27,l300,353,248,340r-39,l169,327,143,314,91,301,52,288r-26,l,261,1019,105,2169,xe" fillcolor="#936" strokeweight=".65pt">
                  <v:path arrowok="t" o:connecttype="custom" o:connectlocs="1393825,16510;1402080,33655;1410970,50165;1419225,66675;1410970,83185;1402080,99695;1385570,116205;1360805,140970;1336040,157480;1303020,165735;1261110,182880;1211580,199390;1161415,215900;1111885,224155;1053465,232410;987425,240665;920750,248920;862965,257175;796290,257175;713740,265430;647065,265430;580390,265430;506095,257175;439420,257175;373380,248920;314960,240665;240665,232410;190500,224155;132715,215900;90805,199390;33020,182880;0,165735;1377315,0" o:connectangles="0,0,0,0,0,0,0,0,0,0,0,0,0,0,0,0,0,0,0,0,0,0,0,0,0,0,0,0,0,0,0,0,0"/>
                </v:shape>
                <v:rect id="Rectangle 37" o:spid="_x0000_s1061" style="position:absolute;left:10541;top:1244;width:33566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qzGb4A&#10;AADbAAAADwAAAGRycy9kb3ducmV2LnhtbERPzYrCMBC+C75DGGFvmtbDItUoIhTcZS9WH2Bopj+Y&#10;TEqStd233wiCt/n4fmd3mKwRD/Khd6wgX2UgiGune24V3K7lcgMiRGSNxjEp+KMAh/18tsNCu5Ev&#10;9KhiK1IIhwIVdDEOhZSh7shiWLmBOHGN8xZjgr6V2uOYwq2R6yz7lBZ7Tg0dDnTqqL5Xv1aBvFbl&#10;uKmMz9z3uvkxX+dLQ06pj8V03IKINMW3+OU+6zQ/h+cv6QC5/w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t6sxm+AAAA2wAAAA8AAAAAAAAAAAAAAAAAmAIAAGRycy9kb3ducmV2&#10;LnhtbFBLBQYAAAAABAAEAPUAAACDAwAAAAA=&#10;" filled="f" stroked="f">
                  <v:textbox style="mso-fit-shape-to-text:t" inset="0,0,0,0">
                    <w:txbxContent>
                      <w:p w:rsidR="0068061A" w:rsidRDefault="0068061A" w:rsidP="00930079">
                        <w:r w:rsidRPr="002058E1">
                          <w:rPr>
                            <w:rFonts w:ascii="Arial" w:hAnsi="Arial" w:cs="Arial"/>
                            <w:b/>
                            <w:bCs/>
                            <w:color w:val="000000"/>
                            <w:sz w:val="20"/>
                            <w:szCs w:val="20"/>
                            <w:lang w:val="ru-RU"/>
                          </w:rPr>
                          <w:t xml:space="preserve">Рівень маніпулятивних відносин за шкалою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color w:val="000000"/>
                            <w:sz w:val="20"/>
                            <w:szCs w:val="20"/>
                            <w:lang w:val="ru-RU"/>
                          </w:rPr>
                          <w:t xml:space="preserve">Т. </w:t>
                        </w:r>
                        <w:r w:rsidRPr="002058E1">
                          <w:rPr>
                            <w:rFonts w:ascii="Arial" w:hAnsi="Arial" w:cs="Arial"/>
                            <w:b/>
                            <w:bCs/>
                            <w:color w:val="000000"/>
                            <w:sz w:val="20"/>
                            <w:szCs w:val="20"/>
                            <w:lang w:val="ru-RU"/>
                          </w:rPr>
                          <w:t xml:space="preserve">Банта </w:t>
                        </w:r>
                      </w:p>
                    </w:txbxContent>
                  </v:textbox>
                </v:rect>
                <v:rect id="Rectangle 38" o:spid="_x0000_s1062" style="position:absolute;left:33362;top:6635;width:2293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gtbr0A&#10;AADbAAAADwAAAGRycy9kb3ducmV2LnhtbERPzYrCMBC+L/gOYQRva2oPItUoIggqXqz7AEMz/cFk&#10;UpJo69ubhYW9zcf3O5vdaI14kQ+dYwWLeQaCuHK640bBz/34vQIRIrJG45gUvCnAbjv52mCh3cA3&#10;epWxESmEQ4EK2hj7QspQtWQxzF1PnLjaeYsxQd9I7XFI4dbIPMuW0mLHqaHFng4tVY/yaRXIe3kc&#10;VqXxmbvk9dWcT7eanFKz6bhfg4g0xn/xn/uk0/wcfn9JB8jt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y6gtbr0AAADbAAAADwAAAAAAAAAAAAAAAACYAgAAZHJzL2Rvd25yZXYu&#10;eG1sUEsFBgAAAAAEAAQA9QAAAIIDAAAAAA==&#10;" filled="f" stroked="f">
                  <v:textbox style="mso-fit-shape-to-text:t" inset="0,0,0,0">
                    <w:txbxContent>
                      <w:p w:rsidR="0068061A" w:rsidRDefault="0068061A" w:rsidP="00930079">
                        <w:r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lang w:val="en-US"/>
                          </w:rPr>
                          <w:t>20%</w:t>
                        </w:r>
                      </w:p>
                    </w:txbxContent>
                  </v:textbox>
                </v:rect>
                <v:rect id="Rectangle 39" o:spid="_x0000_s1063" style="position:absolute;left:31540;top:15011;width:2292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SI9b4A&#10;AADbAAAADwAAAGRycy9kb3ducmV2LnhtbERP24rCMBB9F/Yfwiz4ZtNVEK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TkiPW+AAAA2wAAAA8AAAAAAAAAAAAAAAAAmAIAAGRycy9kb3ducmV2&#10;LnhtbFBLBQYAAAAABAAEAPUAAACDAwAAAAA=&#10;" filled="f" stroked="f">
                  <v:textbox style="mso-fit-shape-to-text:t" inset="0,0,0,0">
                    <w:txbxContent>
                      <w:p w:rsidR="0068061A" w:rsidRDefault="0068061A" w:rsidP="00930079">
                        <w:r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lang w:val="en-US"/>
                          </w:rPr>
                          <w:t>46%</w:t>
                        </w:r>
                      </w:p>
                    </w:txbxContent>
                  </v:textbox>
                </v:rect>
                <v:rect id="Rectangle 40" o:spid="_x0000_s1064" style="position:absolute;left:15436;top:8788;width:2293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0Qgb4A&#10;AADbAAAADwAAAGRycy9kb3ducmV2LnhtbERP24rCMBB9F/Yfwiz4ZtMVEa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sNEIG+AAAA2wAAAA8AAAAAAAAAAAAAAAAAmAIAAGRycy9kb3ducmV2&#10;LnhtbFBLBQYAAAAABAAEAPUAAACDAwAAAAA=&#10;" filled="f" stroked="f">
                  <v:textbox style="mso-fit-shape-to-text:t" inset="0,0,0,0">
                    <w:txbxContent>
                      <w:p w:rsidR="0068061A" w:rsidRDefault="0068061A" w:rsidP="00930079">
                        <w:r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lang w:val="en-US"/>
                          </w:rPr>
                          <w:t>26%</w:t>
                        </w:r>
                      </w:p>
                    </w:txbxContent>
                  </v:textbox>
                </v:rect>
                <v:rect id="Rectangle 41" o:spid="_x0000_s1065" style="position:absolute;left:23241;top:6223;width:1657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G1Gr4A&#10;AADbAAAADwAAAGRycy9kb3ducmV2LnhtbERP24rCMBB9F/Yfwiz4ZtMVFK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RBtRq+AAAA2wAAAA8AAAAAAAAAAAAAAAAAmAIAAGRycy9kb3ducmV2&#10;LnhtbFBLBQYAAAAABAAEAPUAAACDAwAAAAA=&#10;" filled="f" stroked="f">
                  <v:textbox style="mso-fit-shape-to-text:t" inset="0,0,0,0">
                    <w:txbxContent>
                      <w:p w:rsidR="0068061A" w:rsidRDefault="0068061A" w:rsidP="00930079">
                        <w:r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lang w:val="en-US"/>
                          </w:rPr>
                          <w:t>8%</w:t>
                        </w:r>
                      </w:p>
                    </w:txbxContent>
                  </v:textbox>
                </v:rect>
                <v:rect id="Rectangle 42" o:spid="_x0000_s1066" style="position:absolute;left:3568;top:19075;width:49137;height:36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qGEcAA&#10;AADbAAAADwAAAGRycy9kb3ducmV2LnhtbERPS4vCMBC+C/sfwix403Q9SOkapV0QPXjxAfY4NLNN&#10;2WbSbaLWf28Ewdt8fM9ZrAbbiiv1vnGs4GuagCCunG64VnA6ricpCB+QNbaOScGdPKyWH6MFZtrd&#10;eE/XQ6hFDGGfoQITQpdJ6StDFv3UdcSR+3W9xRBhX0vd4y2G21bOkmQuLTYcGwx29GOo+jtcrAJq&#10;/9fnNM335aYoqqTTpdnsSqXGn0P+DSLQEN7il3ur4/w5PH+JB8jl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CqGEcAAAADbAAAADwAAAAAAAAAAAAAAAACYAgAAZHJzL2Rvd25y&#10;ZXYueG1sUEsFBgAAAAAEAAQA9QAAAIUDAAAAAA==&#10;" strokeweight="0"/>
                <v:rect id="Rectangle 43" o:spid="_x0000_s1067" style="position:absolute;left:3981;top:19735;width:584;height:5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NAW8MA&#10;AADbAAAADwAAAGRycy9kb3ducmV2LnhtbERP22rCQBB9L/gPywh9qxuFVkldpQREW0SotvR1zI5J&#10;aHY2Zre5+PWuIPRtDuc682VnStFQ7QrLCsajCARxanXBmYKvw+ppBsJ5ZI2lZVLQk4PlYvAwx1jb&#10;lj+p2ftMhBB2MSrIva9iKV2ak0E3shVx4E62NugDrDOpa2xDuCnlJIpepMGCQ0OOFSU5pb/7P6Pg&#10;OL1Q0j+77bkz30e7+1if3PuPUo/D7u0VhKfO/4vv7o0O86dw+yUcIB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zNAW8MAAADbAAAADwAAAAAAAAAAAAAAAACYAgAAZHJzL2Rv&#10;d25yZXYueG1sUEsFBgAAAAAEAAQA9QAAAIgDAAAAAA==&#10;" fillcolor="#99f" strokeweight=".65pt"/>
                <v:rect id="Rectangle 44" o:spid="_x0000_s1068" style="position:absolute;left:4895;top:19323;width:21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AahMEA&#10;AADbAAAADwAAAGRycy9kb3ducmV2LnhtbESPT2sCMRDF74V+hzCF3mq2HkRWo4ggaPHi6gcYNrN/&#10;MJksSequ375zKHib4b157zfr7eSdelBMfWAD37MCFHEdbM+tgdv18LUElTKyRReYDDwpwXbz/rbG&#10;0oaRL/SocqskhFOJBrqch1LrVHfkMc3CQCxaE6LHLGtstY04Srh3el4UC+2xZ2nocKB9R/W9+vUG&#10;9LU6jMvKxSL8zJuzOx0vDQVjPj+m3QpUpim/zP/XRyv4Aiu/yAB6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pAGoTBAAAA2wAAAA8AAAAAAAAAAAAAAAAAmAIAAGRycy9kb3du&#10;cmV2LnhtbFBLBQYAAAAABAAEAPUAAACGAwAAAAA=&#10;" filled="f" stroked="f">
                  <v:textbox style="mso-fit-shape-to-text:t" inset="0,0,0,0">
                    <w:txbxContent>
                      <w:p w:rsidR="0068061A" w:rsidRDefault="0068061A" w:rsidP="00930079">
                        <w:r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lang w:val="en-US"/>
                          </w:rPr>
                          <w:t>високий рівень маніпулятивних відносин</w:t>
                        </w:r>
                      </w:p>
                    </w:txbxContent>
                  </v:textbox>
                </v:rect>
                <v:rect id="Rectangle 45" o:spid="_x0000_s1069" style="position:absolute;left:27724;top:19735;width:577;height:5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3G/8QA&#10;AADbAAAADwAAAGRycy9kb3ducmV2LnhtbESPQWsCMRCF7wX/QxihF9GsBaWuxmUrtHitFvE4bsbN&#10;4mayblJN/31TEHqb4b33zZtVEW0rbtT7xrGC6SQDQVw53XCt4Gv/Pn4F4QOyxtYxKfghD8V68LTC&#10;XLs7f9JtF2qRIOxzVGBC6HIpfWXIop+4jjhpZ9dbDGnta6l7vCe4beVLls2lxYbTBYMdbQxVl923&#10;TZR5/ChHF+yu8bDdvJ2OMzOtZ0o9D2O5BBEohn/zI73Vqf4C/n5JA8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Nxv/EAAAA2wAAAA8AAAAAAAAAAAAAAAAAmAIAAGRycy9k&#10;b3ducmV2LnhtbFBLBQYAAAAABAAEAPUAAACJAwAAAAA=&#10;" fillcolor="#936" strokeweight=".65pt"/>
                <v:rect id="Rectangle 46" o:spid="_x0000_s1070" style="position:absolute;left:28632;top:19323;width:23615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rcP74A&#10;AADbAAAADwAAAGRycy9kb3ducmV2LnhtbERPS2rDMBDdB3oHMYHuYjleFONYCSEQSEs3cXqAwRp/&#10;iDQykmq7t68WhS4f71+fVmvETD6MjhXssxwEcev0yL2Cr8d1V4IIEVmjcUwKfijA6fiyqbHSbuE7&#10;zU3sRQrhUKGCIcapkjK0A1kMmZuIE9c5bzEm6HupPS4p3BpZ5PmbtDhyahhwostA7bP5tgrko7ku&#10;ZWN87j6K7tO83+4dOaVet+v5ACLSGv/Ff+6bVlCk9elL+gHy+A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pa3D++AAAA2wAAAA8AAAAAAAAAAAAAAAAAmAIAAGRycy9kb3ducmV2&#10;LnhtbFBLBQYAAAAABAAEAPUAAACDAwAAAAA=&#10;" filled="f" stroked="f">
                  <v:textbox style="mso-fit-shape-to-text:t" inset="0,0,0,0">
                    <w:txbxContent>
                      <w:p w:rsidR="0068061A" w:rsidRDefault="0068061A" w:rsidP="00930079">
                        <w:r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lang w:val="en-US"/>
                          </w:rPr>
                          <w:t>підвищений рівень маніпулятивних відносин</w:t>
                        </w:r>
                      </w:p>
                    </w:txbxContent>
                  </v:textbox>
                </v:rect>
                <v:rect id="Rectangle 47" o:spid="_x0000_s1071" style="position:absolute;left:3981;top:21482;width:584;height:5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3drsMA&#10;AADbAAAADwAAAGRycy9kb3ducmV2LnhtbESPQYvCMBSE7wv+h/CEva1pPUipRhFB0YMsVj14ezTP&#10;tNi8lCbW7r/fLCx4HGbmG2axGmwjeup87VhBOklAEJdO12wUXM7brwyED8gaG8ek4Ic8rJajjwXm&#10;2r34RH0RjIgQ9jkqqEJocyl9WZFFP3EtcfTurrMYouyM1B2+Itw2cpokM2mx5rhQYUubispH8bQK&#10;Mtz1xXV9yuztYDY3o+9pe/xW6nM8rOcgAg3hHf5v77WCaQp/X+IP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03drsMAAADbAAAADwAAAAAAAAAAAAAAAACYAgAAZHJzL2Rv&#10;d25yZXYueG1sUEsFBgAAAAAEAAQA9QAAAIgDAAAAAA==&#10;" fillcolor="#ffc" strokeweight=".65pt"/>
                <v:rect id="Rectangle 48" o:spid="_x0000_s1072" style="position:absolute;left:4895;top:21062;width:2244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Tn08EA&#10;AADbAAAADwAAAGRycy9kb3ducmV2LnhtbESP3YrCMBSE7wXfIRxh72y6vVikGkUWBHfxxuoDHJrT&#10;H0xOSpK13bc3guDlMDPfMJvdZI24kw+9YwWfWQ6CuHa651bB9XJYrkCEiKzROCYF/xRgt53PNlhq&#10;N/KZ7lVsRYJwKFFBF+NQShnqjiyGzA3EyWuctxiT9K3UHscEt0YWef4lLfacFjoc6Luj+lb9WQXy&#10;Uh3GVWV87n6L5mR+jueGnFIfi2m/BhFpiu/wq33UCooCnl/SD5Db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XE59PBAAAA2wAAAA8AAAAAAAAAAAAAAAAAmAIAAGRycy9kb3du&#10;cmV2LnhtbFBLBQYAAAAABAAEAPUAAACGAwAAAAA=&#10;" filled="f" stroked="f">
                  <v:textbox style="mso-fit-shape-to-text:t" inset="0,0,0,0">
                    <w:txbxContent>
                      <w:p w:rsidR="0068061A" w:rsidRPr="00983B0C" w:rsidRDefault="0068061A" w:rsidP="00930079">
                        <w:r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lang w:val="en-US"/>
                          </w:rPr>
                          <w:t>знижений рівень маніпулятивних відносин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49" o:spid="_x0000_s1073" style="position:absolute;left:27724;top:21482;width:577;height:5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lvT8QA&#10;AADbAAAADwAAAGRycy9kb3ducmV2LnhtbESPT4vCMBTE7wv7HcJb8LJoqhWRapRlUdyDl61/8Pho&#10;nm2xeSlJ1PrtN8KCx2FmfsPMl51pxI2cry0rGA4SEMSF1TWXCva7dX8KwgdkjY1lUvAgD8vF+9sc&#10;M23v/Eu3PJQiQthnqKAKoc2k9EVFBv3AtsTRO1tnMETpSqkd3iPcNHKUJBNpsOa4UGFL3xUVl/xq&#10;FBRJiePT+ug+x5NVe8hPm7BNU6V6H93XDESgLrzC/+0frWCUwvNL/AF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V5b0/EAAAA2wAAAA8AAAAAAAAAAAAAAAAAmAIAAGRycy9k&#10;b3ducmV2LnhtbFBLBQYAAAAABAAEAPUAAACJAwAAAAA=&#10;" fillcolor="#cff" strokeweight=".65pt"/>
                <v:rect id="Rectangle 50" o:spid="_x0000_s1074" style="position:absolute;left:28632;top:21062;width:21513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HaPMEA&#10;AADbAAAADwAAAGRycy9kb3ducmV2LnhtbESP3YrCMBSE7wXfIRxh7zS1yC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h2jzBAAAA2wAAAA8AAAAAAAAAAAAAAAAAmAIAAGRycy9kb3du&#10;cmV2LnhtbFBLBQYAAAAABAAEAPUAAACGAwAAAAA=&#10;" filled="f" stroked="f">
                  <v:textbox style="mso-fit-shape-to-text:t" inset="0,0,0,0">
                    <w:txbxContent>
                      <w:p w:rsidR="0068061A" w:rsidRDefault="0068061A" w:rsidP="00930079">
                        <w:r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lang w:val="en-US"/>
                          </w:rPr>
                          <w:t>низький рівень маніпулятивних відносин</w:t>
                        </w:r>
                      </w:p>
                    </w:txbxContent>
                  </v:textbox>
                </v:rect>
                <v:rect id="Rectangle 51" o:spid="_x0000_s1075" style="position:absolute;left:412;top:412;width:53950;height:226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TdcsQA&#10;AADbAAAADwAAAGRycy9kb3ducmV2LnhtbESPT4vCMBTE74LfIbyFvYimihapRtFdpO7Bg//w+mje&#10;tsXmpTRZrd/eLAgeh5n5DTNftqYSN2pcaVnBcBCBIM6sLjlXcDpu+lMQziNrrCyTggc5WC66nTkm&#10;2t55T7eDz0WAsEtQQeF9nUjpsoIMuoGtiYP3axuDPsgml7rBe4CbSo6iKJYGSw4LBdb0VVB2PfwZ&#10;BWb6naY/1902u+x6ccTjtF6fL0p9frSrGQhPrX+HX+2tVjCawP+X8APk4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wk3XLEAAAA2wAAAA8AAAAAAAAAAAAAAAAAmAIAAGRycy9k&#10;b3ducmV2LnhtbFBLBQYAAAAABAAEAPUAAACJAwAAAAA=&#10;" filled="f" strokeweight=".65pt"/>
                <w10:anchorlock/>
              </v:group>
            </w:pict>
          </mc:Fallback>
        </mc:AlternateContent>
      </w:r>
    </w:p>
    <w:p w14:paraId="34ADF74A" w14:textId="77777777" w:rsidR="00506621" w:rsidRDefault="00506621" w:rsidP="00930079">
      <w:pPr>
        <w:tabs>
          <w:tab w:val="left" w:pos="709"/>
        </w:tabs>
        <w:spacing w:line="360" w:lineRule="auto"/>
        <w:ind w:firstLine="720"/>
        <w:jc w:val="both"/>
        <w:rPr>
          <w:sz w:val="28"/>
          <w:szCs w:val="28"/>
        </w:rPr>
      </w:pPr>
    </w:p>
    <w:p w14:paraId="10F498B1" w14:textId="77777777" w:rsidR="00930079" w:rsidRPr="002058E1" w:rsidRDefault="00930079" w:rsidP="00930079">
      <w:pPr>
        <w:tabs>
          <w:tab w:val="left" w:pos="709"/>
        </w:tabs>
        <w:spacing w:line="360" w:lineRule="auto"/>
        <w:ind w:firstLine="720"/>
        <w:jc w:val="both"/>
        <w:rPr>
          <w:sz w:val="28"/>
          <w:szCs w:val="28"/>
        </w:rPr>
      </w:pPr>
      <w:r w:rsidRPr="002058E1">
        <w:rPr>
          <w:sz w:val="28"/>
          <w:szCs w:val="28"/>
        </w:rPr>
        <w:t>Рис.</w:t>
      </w:r>
      <w:r w:rsidR="009465A1">
        <w:rPr>
          <w:sz w:val="28"/>
          <w:szCs w:val="28"/>
        </w:rPr>
        <w:t xml:space="preserve"> </w:t>
      </w:r>
      <w:r w:rsidRPr="002058E1">
        <w:rPr>
          <w:sz w:val="28"/>
          <w:szCs w:val="28"/>
        </w:rPr>
        <w:t xml:space="preserve">2.2. Результати діагностики маніпулятивних відносин за шкалою </w:t>
      </w:r>
      <w:r w:rsidR="0068294C">
        <w:rPr>
          <w:sz w:val="28"/>
          <w:szCs w:val="28"/>
        </w:rPr>
        <w:t xml:space="preserve">     </w:t>
      </w:r>
      <w:r w:rsidRPr="002058E1">
        <w:rPr>
          <w:sz w:val="28"/>
          <w:szCs w:val="28"/>
        </w:rPr>
        <w:t>Т.</w:t>
      </w:r>
      <w:r w:rsidR="0068294C">
        <w:rPr>
          <w:sz w:val="28"/>
          <w:szCs w:val="28"/>
        </w:rPr>
        <w:t xml:space="preserve"> </w:t>
      </w:r>
      <w:r w:rsidRPr="002058E1">
        <w:rPr>
          <w:sz w:val="28"/>
          <w:szCs w:val="28"/>
        </w:rPr>
        <w:t>Банта</w:t>
      </w:r>
    </w:p>
    <w:p w14:paraId="12928ABB" w14:textId="77777777" w:rsidR="00930079" w:rsidRDefault="00930079" w:rsidP="00930079">
      <w:pPr>
        <w:tabs>
          <w:tab w:val="left" w:pos="1695"/>
          <w:tab w:val="center" w:pos="5397"/>
        </w:tabs>
        <w:spacing w:line="360" w:lineRule="auto"/>
        <w:ind w:left="720"/>
        <w:rPr>
          <w:rStyle w:val="hps"/>
          <w:sz w:val="28"/>
          <w:szCs w:val="28"/>
        </w:rPr>
      </w:pPr>
    </w:p>
    <w:p w14:paraId="1AE0E5E7" w14:textId="77777777" w:rsidR="00930079" w:rsidRPr="00C41010" w:rsidRDefault="00930079" w:rsidP="00930079">
      <w:pPr>
        <w:tabs>
          <w:tab w:val="left" w:pos="1695"/>
          <w:tab w:val="center" w:pos="5397"/>
        </w:tabs>
        <w:spacing w:line="360" w:lineRule="auto"/>
        <w:ind w:firstLine="709"/>
        <w:jc w:val="both"/>
        <w:rPr>
          <w:rStyle w:val="hps"/>
          <w:sz w:val="28"/>
          <w:szCs w:val="28"/>
        </w:rPr>
      </w:pPr>
      <w:r w:rsidRPr="00006F44">
        <w:rPr>
          <w:rStyle w:val="hps"/>
          <w:sz w:val="28"/>
          <w:szCs w:val="28"/>
        </w:rPr>
        <w:t xml:space="preserve">Аналіз результатів </w:t>
      </w:r>
      <w:r>
        <w:rPr>
          <w:rStyle w:val="hps"/>
          <w:sz w:val="28"/>
          <w:szCs w:val="28"/>
        </w:rPr>
        <w:t>за опитувальником Т. Банта</w:t>
      </w:r>
      <w:r w:rsidRPr="00006F44">
        <w:rPr>
          <w:rStyle w:val="hps"/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 xml:space="preserve">дозволив встановити, </w:t>
      </w:r>
      <w:r w:rsidRPr="00006F44">
        <w:rPr>
          <w:rStyle w:val="hps"/>
          <w:sz w:val="28"/>
          <w:szCs w:val="28"/>
        </w:rPr>
        <w:t>що</w:t>
      </w:r>
      <w:r>
        <w:rPr>
          <w:rStyle w:val="hps"/>
          <w:sz w:val="28"/>
          <w:szCs w:val="28"/>
        </w:rPr>
        <w:t xml:space="preserve">  </w:t>
      </w:r>
      <w:r w:rsidR="003535B3">
        <w:rPr>
          <w:rStyle w:val="hps"/>
          <w:sz w:val="28"/>
          <w:szCs w:val="28"/>
        </w:rPr>
        <w:t xml:space="preserve">20% респондентів </w:t>
      </w:r>
      <w:r w:rsidR="003535B3" w:rsidRPr="00266D1B">
        <w:rPr>
          <w:rStyle w:val="hps"/>
          <w:sz w:val="28"/>
          <w:szCs w:val="28"/>
        </w:rPr>
        <w:t>(18</w:t>
      </w:r>
      <w:r w:rsidRPr="00266D1B">
        <w:rPr>
          <w:rStyle w:val="hps"/>
          <w:sz w:val="28"/>
          <w:szCs w:val="28"/>
        </w:rPr>
        <w:t xml:space="preserve"> осіб)</w:t>
      </w:r>
      <w:r w:rsidRPr="00C41010">
        <w:rPr>
          <w:rStyle w:val="hps"/>
          <w:sz w:val="28"/>
          <w:szCs w:val="28"/>
        </w:rPr>
        <w:t xml:space="preserve"> мають </w:t>
      </w:r>
      <w:r w:rsidRPr="00C41010">
        <w:rPr>
          <w:sz w:val="28"/>
          <w:szCs w:val="28"/>
        </w:rPr>
        <w:t xml:space="preserve">високий показник щодо розвитку </w:t>
      </w:r>
      <w:r w:rsidRPr="00C41010">
        <w:rPr>
          <w:rStyle w:val="hps"/>
          <w:sz w:val="28"/>
          <w:szCs w:val="28"/>
        </w:rPr>
        <w:t>маніпулятивних відносин</w:t>
      </w:r>
      <w:r w:rsidRPr="00C41010">
        <w:rPr>
          <w:sz w:val="28"/>
          <w:szCs w:val="28"/>
        </w:rPr>
        <w:t xml:space="preserve">. Це свідчить про ставлення до партнера по взаємодії </w:t>
      </w:r>
      <w:r w:rsidRPr="00C41010">
        <w:rPr>
          <w:sz w:val="28"/>
          <w:szCs w:val="28"/>
        </w:rPr>
        <w:lastRenderedPageBreak/>
        <w:t>і спілкуванню не як до особистості, що володіє самоцінністю, а як до специфічного засобу, за допомогою використання якого досягається, як правило, прихована мета маніпулятора, реалізуються його інтереси і задовольняються власні потреби без урахування інтересів, волі і бажань іншої людини, яка виступає об'єктом добре завуальованого впливу.</w:t>
      </w:r>
      <w:r w:rsidRPr="00C41010">
        <w:rPr>
          <w:rStyle w:val="hps"/>
          <w:sz w:val="28"/>
          <w:szCs w:val="28"/>
        </w:rPr>
        <w:t xml:space="preserve"> З одного боку, така категорія респондентів може швидко залучати партнерів до діяльності або спрямовувати роботу інших, а з іншого боку </w:t>
      </w:r>
      <w:r w:rsidRPr="00C41010">
        <w:rPr>
          <w:sz w:val="28"/>
          <w:szCs w:val="28"/>
        </w:rPr>
        <w:t>– це</w:t>
      </w:r>
      <w:r w:rsidRPr="00C41010">
        <w:rPr>
          <w:rStyle w:val="hps"/>
          <w:sz w:val="28"/>
          <w:szCs w:val="28"/>
        </w:rPr>
        <w:t xml:space="preserve"> погано для партнерського спілкування, так як не враховуються інтереси іншої людини, оскільки за неї все вирішується самим маніпулятором. Вплив є тонким інструментом у руках такої людини, що об’єкт маніпулювання часто не сприймає його як примус, тому що у нього складається враження, що він сам управляє своєю поведінкою.</w:t>
      </w:r>
    </w:p>
    <w:p w14:paraId="40E08AB6" w14:textId="77777777" w:rsidR="00930079" w:rsidRPr="00006F44" w:rsidRDefault="00930079" w:rsidP="00930079">
      <w:pPr>
        <w:spacing w:line="360" w:lineRule="auto"/>
        <w:ind w:firstLine="709"/>
        <w:jc w:val="both"/>
        <w:rPr>
          <w:rStyle w:val="hps"/>
          <w:sz w:val="28"/>
          <w:szCs w:val="28"/>
        </w:rPr>
      </w:pPr>
      <w:r w:rsidRPr="00C41010">
        <w:rPr>
          <w:rStyle w:val="hps"/>
          <w:sz w:val="28"/>
          <w:szCs w:val="28"/>
        </w:rPr>
        <w:t xml:space="preserve">Середній рівень розвитку маніпулятивних відносин з тенденцією до високого </w:t>
      </w:r>
      <w:proofErr w:type="spellStart"/>
      <w:r>
        <w:rPr>
          <w:rStyle w:val="hps"/>
          <w:sz w:val="28"/>
          <w:szCs w:val="28"/>
        </w:rPr>
        <w:t>продіагностовано</w:t>
      </w:r>
      <w:proofErr w:type="spellEnd"/>
      <w:r>
        <w:rPr>
          <w:rStyle w:val="hps"/>
          <w:sz w:val="28"/>
          <w:szCs w:val="28"/>
        </w:rPr>
        <w:t xml:space="preserve"> </w:t>
      </w:r>
      <w:r w:rsidR="006605BA">
        <w:rPr>
          <w:rStyle w:val="hps"/>
          <w:sz w:val="28"/>
          <w:szCs w:val="28"/>
        </w:rPr>
        <w:t xml:space="preserve">у </w:t>
      </w:r>
      <w:r w:rsidR="003535B3">
        <w:rPr>
          <w:rStyle w:val="hps"/>
          <w:sz w:val="28"/>
          <w:szCs w:val="28"/>
        </w:rPr>
        <w:t>4</w:t>
      </w:r>
      <w:r w:rsidR="00E26CB1">
        <w:rPr>
          <w:rStyle w:val="hps"/>
          <w:sz w:val="28"/>
          <w:szCs w:val="28"/>
        </w:rPr>
        <w:t>6% чоловіків (41</w:t>
      </w:r>
      <w:r w:rsidR="003535B3">
        <w:rPr>
          <w:rStyle w:val="hps"/>
          <w:sz w:val="28"/>
          <w:szCs w:val="28"/>
        </w:rPr>
        <w:t xml:space="preserve"> осо</w:t>
      </w:r>
      <w:r w:rsidRPr="00C41010">
        <w:rPr>
          <w:rStyle w:val="hps"/>
          <w:sz w:val="28"/>
          <w:szCs w:val="28"/>
        </w:rPr>
        <w:t>б</w:t>
      </w:r>
      <w:r w:rsidR="00E26CB1">
        <w:rPr>
          <w:rStyle w:val="hps"/>
          <w:sz w:val="28"/>
          <w:szCs w:val="28"/>
        </w:rPr>
        <w:t>а</w:t>
      </w:r>
      <w:r w:rsidRPr="00C41010">
        <w:rPr>
          <w:rStyle w:val="hps"/>
          <w:sz w:val="28"/>
          <w:szCs w:val="28"/>
        </w:rPr>
        <w:t>)</w:t>
      </w:r>
      <w:r w:rsidRPr="00C41010">
        <w:rPr>
          <w:sz w:val="28"/>
          <w:szCs w:val="28"/>
        </w:rPr>
        <w:t xml:space="preserve">. </w:t>
      </w:r>
      <w:r>
        <w:rPr>
          <w:sz w:val="28"/>
          <w:szCs w:val="28"/>
        </w:rPr>
        <w:t>М</w:t>
      </w:r>
      <w:r w:rsidRPr="00C41010">
        <w:rPr>
          <w:sz w:val="28"/>
          <w:szCs w:val="28"/>
        </w:rPr>
        <w:t xml:space="preserve">ожна </w:t>
      </w:r>
      <w:r>
        <w:rPr>
          <w:sz w:val="28"/>
          <w:szCs w:val="28"/>
        </w:rPr>
        <w:t>стверджува</w:t>
      </w:r>
      <w:r w:rsidRPr="00C41010">
        <w:rPr>
          <w:sz w:val="28"/>
          <w:szCs w:val="28"/>
        </w:rPr>
        <w:t>ти</w:t>
      </w:r>
      <w:r>
        <w:rPr>
          <w:sz w:val="28"/>
          <w:szCs w:val="28"/>
        </w:rPr>
        <w:t>, що ця група респондентів має</w:t>
      </w:r>
      <w:r w:rsidRPr="00C41010">
        <w:rPr>
          <w:sz w:val="28"/>
          <w:szCs w:val="28"/>
        </w:rPr>
        <w:t xml:space="preserve"> схильність</w:t>
      </w:r>
      <w:r w:rsidRPr="007E73F9">
        <w:rPr>
          <w:sz w:val="28"/>
          <w:szCs w:val="28"/>
        </w:rPr>
        <w:t xml:space="preserve"> адекватно оцінювати необхідність використ</w:t>
      </w:r>
      <w:r>
        <w:rPr>
          <w:sz w:val="28"/>
          <w:szCs w:val="28"/>
        </w:rPr>
        <w:t>ання маніпулятивних технік</w:t>
      </w:r>
      <w:r w:rsidRPr="007E73F9">
        <w:rPr>
          <w:sz w:val="28"/>
          <w:szCs w:val="28"/>
        </w:rPr>
        <w:t xml:space="preserve"> в </w:t>
      </w:r>
      <w:r>
        <w:rPr>
          <w:sz w:val="28"/>
          <w:szCs w:val="28"/>
        </w:rPr>
        <w:t>професійній діяльності та особистому</w:t>
      </w:r>
      <w:r w:rsidRPr="007E73F9">
        <w:rPr>
          <w:sz w:val="28"/>
          <w:szCs w:val="28"/>
        </w:rPr>
        <w:t xml:space="preserve"> житт</w:t>
      </w:r>
      <w:r>
        <w:rPr>
          <w:sz w:val="28"/>
          <w:szCs w:val="28"/>
        </w:rPr>
        <w:t>і</w:t>
      </w:r>
      <w:r w:rsidRPr="00006F44">
        <w:rPr>
          <w:sz w:val="28"/>
          <w:szCs w:val="28"/>
        </w:rPr>
        <w:t>.</w:t>
      </w:r>
    </w:p>
    <w:p w14:paraId="01364003" w14:textId="77777777" w:rsidR="00930079" w:rsidRDefault="00930079" w:rsidP="00930079">
      <w:pPr>
        <w:spacing w:line="360" w:lineRule="auto"/>
        <w:ind w:firstLine="720"/>
        <w:jc w:val="both"/>
        <w:rPr>
          <w:rStyle w:val="hps"/>
          <w:sz w:val="28"/>
          <w:szCs w:val="28"/>
        </w:rPr>
      </w:pPr>
      <w:r w:rsidRPr="00006F44">
        <w:rPr>
          <w:rStyle w:val="hps"/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>С</w:t>
      </w:r>
      <w:r w:rsidRPr="00A31625">
        <w:rPr>
          <w:rStyle w:val="hps"/>
          <w:sz w:val="28"/>
          <w:szCs w:val="28"/>
        </w:rPr>
        <w:t xml:space="preserve">ередній показник </w:t>
      </w:r>
      <w:r>
        <w:rPr>
          <w:rStyle w:val="hps"/>
          <w:sz w:val="28"/>
          <w:szCs w:val="28"/>
        </w:rPr>
        <w:t>розвитку маніпулятивних</w:t>
      </w:r>
      <w:r w:rsidRPr="00A31625">
        <w:rPr>
          <w:rStyle w:val="hps"/>
          <w:sz w:val="28"/>
          <w:szCs w:val="28"/>
        </w:rPr>
        <w:t xml:space="preserve"> відносин</w:t>
      </w:r>
      <w:r>
        <w:rPr>
          <w:rStyle w:val="hps"/>
          <w:sz w:val="28"/>
          <w:szCs w:val="28"/>
        </w:rPr>
        <w:t xml:space="preserve"> </w:t>
      </w:r>
      <w:r w:rsidRPr="00A31625">
        <w:rPr>
          <w:rStyle w:val="hps"/>
          <w:sz w:val="28"/>
          <w:szCs w:val="28"/>
        </w:rPr>
        <w:t xml:space="preserve">з </w:t>
      </w:r>
      <w:r w:rsidRPr="00C41010">
        <w:rPr>
          <w:rStyle w:val="hps"/>
          <w:sz w:val="28"/>
          <w:szCs w:val="28"/>
        </w:rPr>
        <w:t>тенденцією до низького</w:t>
      </w:r>
      <w:r>
        <w:rPr>
          <w:rStyle w:val="hps"/>
          <w:color w:val="FF0000"/>
          <w:sz w:val="28"/>
          <w:szCs w:val="28"/>
        </w:rPr>
        <w:t xml:space="preserve"> </w:t>
      </w:r>
      <w:r w:rsidRPr="0071506B">
        <w:rPr>
          <w:rStyle w:val="hps"/>
          <w:sz w:val="28"/>
          <w:szCs w:val="28"/>
        </w:rPr>
        <w:t>продемонстрували</w:t>
      </w:r>
      <w:r>
        <w:rPr>
          <w:rStyle w:val="hps"/>
          <w:color w:val="FF0000"/>
          <w:sz w:val="28"/>
          <w:szCs w:val="28"/>
        </w:rPr>
        <w:t xml:space="preserve"> </w:t>
      </w:r>
      <w:r w:rsidRPr="00006F44">
        <w:rPr>
          <w:rStyle w:val="hps"/>
          <w:sz w:val="28"/>
          <w:szCs w:val="28"/>
        </w:rPr>
        <w:t xml:space="preserve">26% опитаних </w:t>
      </w:r>
      <w:r w:rsidR="003535B3">
        <w:rPr>
          <w:rStyle w:val="hps"/>
          <w:sz w:val="28"/>
          <w:szCs w:val="28"/>
        </w:rPr>
        <w:t>(24 осо</w:t>
      </w:r>
      <w:r>
        <w:rPr>
          <w:rStyle w:val="hps"/>
          <w:sz w:val="28"/>
          <w:szCs w:val="28"/>
        </w:rPr>
        <w:t>б</w:t>
      </w:r>
      <w:r w:rsidR="003535B3">
        <w:rPr>
          <w:rStyle w:val="hps"/>
          <w:sz w:val="28"/>
          <w:szCs w:val="28"/>
        </w:rPr>
        <w:t>и</w:t>
      </w:r>
      <w:r>
        <w:rPr>
          <w:rStyle w:val="hps"/>
          <w:sz w:val="28"/>
          <w:szCs w:val="28"/>
        </w:rPr>
        <w:t>)</w:t>
      </w:r>
      <w:r w:rsidRPr="009D2E86">
        <w:rPr>
          <w:rStyle w:val="hps"/>
          <w:color w:val="FF0000"/>
          <w:sz w:val="28"/>
          <w:szCs w:val="28"/>
        </w:rPr>
        <w:t xml:space="preserve">. </w:t>
      </w:r>
      <w:r w:rsidRPr="0071506B">
        <w:rPr>
          <w:rStyle w:val="hps"/>
          <w:sz w:val="28"/>
          <w:szCs w:val="28"/>
        </w:rPr>
        <w:t>Наявність такого показника щодо розвитку маніпулятивних відносин свідчить про поодинокі випадки використання маніпулятивної поведінки та бажання досліджуваних управляти іншими людьми з метою отримання власних преференцій</w:t>
      </w:r>
      <w:r>
        <w:rPr>
          <w:rStyle w:val="hps"/>
          <w:sz w:val="28"/>
          <w:szCs w:val="28"/>
        </w:rPr>
        <w:t>.</w:t>
      </w:r>
    </w:p>
    <w:p w14:paraId="1942690A" w14:textId="77777777" w:rsidR="00930079" w:rsidRPr="005B2E2F" w:rsidRDefault="00930079" w:rsidP="00930079">
      <w:pPr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 xml:space="preserve">Найменшу кількість відповідей отримано від респондентів, які мають низькі показники розвитку маніпулятивних відносин </w:t>
      </w:r>
      <w:r w:rsidR="003535B3">
        <w:rPr>
          <w:rStyle w:val="hps"/>
          <w:sz w:val="28"/>
          <w:szCs w:val="28"/>
        </w:rPr>
        <w:t>– 8% (7</w:t>
      </w:r>
      <w:r w:rsidRPr="0071506B">
        <w:rPr>
          <w:rStyle w:val="hps"/>
          <w:sz w:val="28"/>
          <w:szCs w:val="28"/>
        </w:rPr>
        <w:t xml:space="preserve"> осіб)</w:t>
      </w:r>
      <w:r w:rsidRPr="0071506B">
        <w:rPr>
          <w:sz w:val="28"/>
          <w:szCs w:val="28"/>
        </w:rPr>
        <w:t>.</w:t>
      </w:r>
      <w:r w:rsidRPr="009D2E86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 xml:space="preserve"> </w:t>
      </w:r>
      <w:r w:rsidR="009738CA">
        <w:rPr>
          <w:sz w:val="28"/>
          <w:szCs w:val="28"/>
        </w:rPr>
        <w:t xml:space="preserve">Індивіди </w:t>
      </w:r>
      <w:r w:rsidRPr="005B2E2F">
        <w:rPr>
          <w:sz w:val="28"/>
          <w:szCs w:val="28"/>
        </w:rPr>
        <w:t xml:space="preserve">з </w:t>
      </w:r>
      <w:r w:rsidRPr="005B2E2F">
        <w:rPr>
          <w:rStyle w:val="hps"/>
          <w:sz w:val="28"/>
          <w:szCs w:val="28"/>
        </w:rPr>
        <w:t xml:space="preserve">низьким показником маніпулятивних відносин характеризуються високим рівнем довіри до інших людей, що часто </w:t>
      </w:r>
      <w:proofErr w:type="spellStart"/>
      <w:r w:rsidRPr="005B2E2F">
        <w:rPr>
          <w:rStyle w:val="hps"/>
          <w:sz w:val="28"/>
          <w:szCs w:val="28"/>
        </w:rPr>
        <w:t>межується</w:t>
      </w:r>
      <w:proofErr w:type="spellEnd"/>
      <w:r w:rsidRPr="005B2E2F">
        <w:rPr>
          <w:rStyle w:val="hps"/>
          <w:sz w:val="28"/>
          <w:szCs w:val="28"/>
        </w:rPr>
        <w:t xml:space="preserve"> з особистою довірливістю й сприйнятливістю щодо соціального впливу. Під час спілкування, вони більшою мірою орієнтовані саме на співрозмовника, на його думки, погляди </w:t>
      </w:r>
      <w:r w:rsidRPr="005B2E2F">
        <w:rPr>
          <w:rStyle w:val="hps"/>
          <w:sz w:val="28"/>
          <w:szCs w:val="28"/>
        </w:rPr>
        <w:lastRenderedPageBreak/>
        <w:t xml:space="preserve">тощо. </w:t>
      </w:r>
      <w:proofErr w:type="spellStart"/>
      <w:r w:rsidRPr="005B2E2F">
        <w:rPr>
          <w:rStyle w:val="hps"/>
          <w:sz w:val="28"/>
          <w:szCs w:val="28"/>
        </w:rPr>
        <w:t>Комунікують</w:t>
      </w:r>
      <w:proofErr w:type="spellEnd"/>
      <w:r w:rsidRPr="005B2E2F">
        <w:rPr>
          <w:rStyle w:val="hps"/>
          <w:sz w:val="28"/>
          <w:szCs w:val="28"/>
        </w:rPr>
        <w:t xml:space="preserve"> особистості </w:t>
      </w:r>
      <w:r w:rsidR="0068294C">
        <w:rPr>
          <w:rStyle w:val="hps"/>
          <w:sz w:val="28"/>
          <w:szCs w:val="28"/>
        </w:rPr>
        <w:t>з низьким рівнем розви</w:t>
      </w:r>
      <w:r w:rsidRPr="005B2E2F">
        <w:rPr>
          <w:rStyle w:val="hps"/>
          <w:sz w:val="28"/>
          <w:szCs w:val="28"/>
        </w:rPr>
        <w:t>тку маніпулятивних відносин, на думку Т.</w:t>
      </w:r>
      <w:r>
        <w:rPr>
          <w:rStyle w:val="hps"/>
          <w:sz w:val="28"/>
          <w:szCs w:val="28"/>
        </w:rPr>
        <w:t xml:space="preserve"> </w:t>
      </w:r>
      <w:r w:rsidRPr="005B2E2F">
        <w:rPr>
          <w:rStyle w:val="hps"/>
          <w:sz w:val="28"/>
          <w:szCs w:val="28"/>
        </w:rPr>
        <w:t xml:space="preserve">Банта, </w:t>
      </w:r>
      <w:proofErr w:type="spellStart"/>
      <w:r w:rsidRPr="005B2E2F">
        <w:rPr>
          <w:rStyle w:val="hps"/>
          <w:sz w:val="28"/>
          <w:szCs w:val="28"/>
        </w:rPr>
        <w:t>емоційно</w:t>
      </w:r>
      <w:proofErr w:type="spellEnd"/>
      <w:r w:rsidRPr="005B2E2F">
        <w:rPr>
          <w:rStyle w:val="hps"/>
          <w:sz w:val="28"/>
          <w:szCs w:val="28"/>
        </w:rPr>
        <w:t>, швидко захоплюються новими ідеями, найбільш ефективно взаємодіють у ситуаціях з чітко визначеними правилами гри. Також мають розвинену тенденцію до персоналізації кожної ситуації, орієнтації на її учасників, а не на абстрактні цілі. Для них також є характерним часте втручання емоцій у раціональну оцінку ситуації. Виходячи з вище зазначеного</w:t>
      </w:r>
      <w:r w:rsidR="0068294C">
        <w:rPr>
          <w:rStyle w:val="hps"/>
          <w:sz w:val="28"/>
          <w:szCs w:val="28"/>
        </w:rPr>
        <w:t>, можна сказати, що досліджувані</w:t>
      </w:r>
      <w:r w:rsidRPr="005B2E2F">
        <w:rPr>
          <w:rStyle w:val="hps"/>
          <w:sz w:val="28"/>
          <w:szCs w:val="28"/>
        </w:rPr>
        <w:t xml:space="preserve"> чоловіки, у яких встановлено низький рівень розвитку маніпулятивних відносин, можуть частіше вдаватися до неусвідомлюваних маніпуляцій або самі ставати об’єктом обману та тиску з боку інших. </w:t>
      </w:r>
    </w:p>
    <w:p w14:paraId="23C47615" w14:textId="77777777" w:rsidR="00930079" w:rsidRPr="002D3A51" w:rsidRDefault="00930079" w:rsidP="00930079">
      <w:pPr>
        <w:tabs>
          <w:tab w:val="left" w:pos="709"/>
        </w:tabs>
        <w:spacing w:line="360" w:lineRule="auto"/>
        <w:ind w:firstLine="720"/>
        <w:jc w:val="both"/>
        <w:rPr>
          <w:rStyle w:val="hps"/>
          <w:sz w:val="28"/>
          <w:szCs w:val="28"/>
          <w:lang w:val="ru-RU"/>
        </w:rPr>
      </w:pPr>
      <w:r>
        <w:rPr>
          <w:rStyle w:val="hps"/>
          <w:sz w:val="28"/>
          <w:szCs w:val="28"/>
        </w:rPr>
        <w:t>Необхідно пояснити певні розбіжності у отриманих результатах за методикою</w:t>
      </w:r>
      <w:r w:rsidRPr="00963A54">
        <w:rPr>
          <w:rStyle w:val="hps"/>
          <w:sz w:val="28"/>
          <w:szCs w:val="28"/>
        </w:rPr>
        <w:t xml:space="preserve"> </w:t>
      </w:r>
      <w:r w:rsidRPr="005041A4">
        <w:rPr>
          <w:rStyle w:val="hps"/>
          <w:sz w:val="28"/>
          <w:szCs w:val="28"/>
        </w:rPr>
        <w:t xml:space="preserve">дослідження </w:t>
      </w:r>
      <w:r>
        <w:rPr>
          <w:rStyle w:val="hps"/>
          <w:sz w:val="28"/>
          <w:szCs w:val="28"/>
        </w:rPr>
        <w:t xml:space="preserve">рівня розвитку </w:t>
      </w:r>
      <w:r w:rsidRPr="00C51410">
        <w:rPr>
          <w:rStyle w:val="hps"/>
          <w:sz w:val="28"/>
          <w:szCs w:val="28"/>
        </w:rPr>
        <w:t>макіавеллізму В.В. Знакова</w:t>
      </w:r>
      <w:r w:rsidR="00CB3D6E">
        <w:rPr>
          <w:rStyle w:val="hps"/>
          <w:sz w:val="28"/>
          <w:szCs w:val="28"/>
        </w:rPr>
        <w:t xml:space="preserve"> (переклад на українську мову Н. Гребінь)</w:t>
      </w:r>
      <w:r>
        <w:rPr>
          <w:rStyle w:val="hps"/>
          <w:sz w:val="28"/>
          <w:szCs w:val="28"/>
        </w:rPr>
        <w:t xml:space="preserve"> та опитувальником </w:t>
      </w:r>
      <w:r w:rsidRPr="002058E1">
        <w:rPr>
          <w:sz w:val="28"/>
          <w:szCs w:val="28"/>
        </w:rPr>
        <w:t>маніпулятивних відносин Т.</w:t>
      </w:r>
      <w:r>
        <w:rPr>
          <w:sz w:val="28"/>
          <w:szCs w:val="28"/>
        </w:rPr>
        <w:t xml:space="preserve"> </w:t>
      </w:r>
      <w:r w:rsidRPr="002058E1">
        <w:rPr>
          <w:sz w:val="28"/>
          <w:szCs w:val="28"/>
        </w:rPr>
        <w:t>Банта</w:t>
      </w:r>
      <w:r>
        <w:rPr>
          <w:sz w:val="28"/>
          <w:szCs w:val="28"/>
        </w:rPr>
        <w:t xml:space="preserve">, як видно на представлених </w:t>
      </w:r>
      <w:r w:rsidRPr="00006F44">
        <w:rPr>
          <w:rStyle w:val="hps"/>
          <w:sz w:val="28"/>
          <w:szCs w:val="28"/>
        </w:rPr>
        <w:t>рис</w:t>
      </w:r>
      <w:r>
        <w:rPr>
          <w:rStyle w:val="hps"/>
          <w:sz w:val="28"/>
          <w:szCs w:val="28"/>
        </w:rPr>
        <w:t>.</w:t>
      </w:r>
      <w:r w:rsidRPr="00006F44">
        <w:rPr>
          <w:rStyle w:val="hps"/>
          <w:sz w:val="28"/>
          <w:szCs w:val="28"/>
        </w:rPr>
        <w:t xml:space="preserve"> 2.</w:t>
      </w:r>
      <w:r>
        <w:rPr>
          <w:rStyle w:val="hps"/>
          <w:sz w:val="28"/>
          <w:szCs w:val="28"/>
        </w:rPr>
        <w:t>1. та рис. 2.2</w:t>
      </w:r>
      <w:r w:rsidRPr="00006F44">
        <w:rPr>
          <w:rStyle w:val="hps"/>
          <w:sz w:val="28"/>
          <w:szCs w:val="28"/>
        </w:rPr>
        <w:t xml:space="preserve">. Кількість досліджуваних, </w:t>
      </w:r>
      <w:r>
        <w:rPr>
          <w:rStyle w:val="hps"/>
          <w:sz w:val="28"/>
          <w:szCs w:val="28"/>
        </w:rPr>
        <w:t>з високим рівнем схильності до маніпуляцій</w:t>
      </w:r>
      <w:r w:rsidRPr="00006F44">
        <w:rPr>
          <w:rStyle w:val="hps"/>
          <w:sz w:val="28"/>
          <w:szCs w:val="28"/>
        </w:rPr>
        <w:t>, за методико</w:t>
      </w:r>
      <w:r>
        <w:rPr>
          <w:rStyle w:val="hps"/>
          <w:sz w:val="28"/>
          <w:szCs w:val="28"/>
        </w:rPr>
        <w:t>ю</w:t>
      </w:r>
      <w:r w:rsidRPr="00006F44">
        <w:rPr>
          <w:rStyle w:val="hps"/>
          <w:sz w:val="28"/>
          <w:szCs w:val="28"/>
        </w:rPr>
        <w:t xml:space="preserve"> </w:t>
      </w:r>
      <w:r w:rsidRPr="00676A1A">
        <w:rPr>
          <w:rStyle w:val="hps"/>
          <w:sz w:val="28"/>
          <w:szCs w:val="28"/>
        </w:rPr>
        <w:t xml:space="preserve">МАК </w:t>
      </w:r>
      <w:r>
        <w:rPr>
          <w:rStyle w:val="hps"/>
          <w:sz w:val="28"/>
          <w:szCs w:val="28"/>
        </w:rPr>
        <w:t>–</w:t>
      </w:r>
      <w:r w:rsidRPr="00676A1A">
        <w:rPr>
          <w:rStyle w:val="hps"/>
          <w:sz w:val="28"/>
          <w:szCs w:val="28"/>
        </w:rPr>
        <w:t xml:space="preserve"> IV</w:t>
      </w:r>
      <w:r>
        <w:rPr>
          <w:rStyle w:val="hps"/>
          <w:sz w:val="28"/>
          <w:szCs w:val="28"/>
        </w:rPr>
        <w:t xml:space="preserve"> є більшою</w:t>
      </w:r>
      <w:r w:rsidRPr="00006F44">
        <w:rPr>
          <w:rStyle w:val="hps"/>
          <w:sz w:val="28"/>
          <w:szCs w:val="28"/>
        </w:rPr>
        <w:t xml:space="preserve"> на  </w:t>
      </w:r>
      <w:r>
        <w:rPr>
          <w:rStyle w:val="hps"/>
          <w:sz w:val="28"/>
          <w:szCs w:val="28"/>
        </w:rPr>
        <w:t>28%, як і</w:t>
      </w:r>
      <w:r w:rsidRPr="00006F44">
        <w:rPr>
          <w:rStyle w:val="hps"/>
          <w:sz w:val="28"/>
          <w:szCs w:val="28"/>
        </w:rPr>
        <w:t xml:space="preserve"> кількість досліджуваних </w:t>
      </w:r>
      <w:r>
        <w:rPr>
          <w:rStyle w:val="hps"/>
          <w:sz w:val="28"/>
          <w:szCs w:val="28"/>
        </w:rPr>
        <w:t>з низьким рівнем</w:t>
      </w:r>
      <w:r w:rsidRPr="00C358A6">
        <w:rPr>
          <w:rStyle w:val="hps"/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 xml:space="preserve">схильності до маніпуляцій є </w:t>
      </w:r>
      <w:r>
        <w:rPr>
          <w:sz w:val="28"/>
          <w:szCs w:val="28"/>
        </w:rPr>
        <w:t>більшою на 12%</w:t>
      </w:r>
      <w:r>
        <w:rPr>
          <w:rStyle w:val="hps"/>
          <w:sz w:val="28"/>
          <w:szCs w:val="28"/>
        </w:rPr>
        <w:t xml:space="preserve">, порівняно з показниками високого та низького рівнів </w:t>
      </w:r>
      <w:r w:rsidRPr="00006F44">
        <w:rPr>
          <w:rStyle w:val="hps"/>
          <w:sz w:val="28"/>
          <w:szCs w:val="28"/>
        </w:rPr>
        <w:t xml:space="preserve">за </w:t>
      </w:r>
      <w:r w:rsidRPr="00A31625">
        <w:rPr>
          <w:rStyle w:val="hps"/>
          <w:sz w:val="28"/>
          <w:szCs w:val="28"/>
        </w:rPr>
        <w:t xml:space="preserve">шкалою </w:t>
      </w:r>
      <w:r>
        <w:rPr>
          <w:rStyle w:val="hps"/>
          <w:sz w:val="28"/>
          <w:szCs w:val="28"/>
        </w:rPr>
        <w:t xml:space="preserve">Т. </w:t>
      </w:r>
      <w:r w:rsidRPr="00A31625">
        <w:rPr>
          <w:rStyle w:val="hps"/>
          <w:sz w:val="28"/>
          <w:szCs w:val="28"/>
        </w:rPr>
        <w:t>Банта</w:t>
      </w:r>
      <w:r w:rsidRPr="00006F44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Відмінності у отриманих </w:t>
      </w:r>
      <w:r>
        <w:rPr>
          <w:rStyle w:val="hps"/>
          <w:sz w:val="28"/>
          <w:szCs w:val="28"/>
        </w:rPr>
        <w:t xml:space="preserve">кількісних </w:t>
      </w:r>
      <w:r w:rsidRPr="00006F44">
        <w:rPr>
          <w:rStyle w:val="hps"/>
          <w:sz w:val="28"/>
          <w:szCs w:val="28"/>
        </w:rPr>
        <w:t xml:space="preserve">даних </w:t>
      </w:r>
      <w:r>
        <w:rPr>
          <w:rStyle w:val="hps"/>
          <w:sz w:val="28"/>
          <w:szCs w:val="28"/>
        </w:rPr>
        <w:t>за двома методиками можуть бути пояснені</w:t>
      </w:r>
      <w:r w:rsidRPr="00006F44">
        <w:rPr>
          <w:rStyle w:val="hps"/>
          <w:sz w:val="28"/>
          <w:szCs w:val="28"/>
        </w:rPr>
        <w:t xml:space="preserve"> відмінност</w:t>
      </w:r>
      <w:r>
        <w:rPr>
          <w:rStyle w:val="hps"/>
          <w:sz w:val="28"/>
          <w:szCs w:val="28"/>
        </w:rPr>
        <w:t xml:space="preserve">ями в обрахунках та </w:t>
      </w:r>
      <w:r w:rsidR="0068294C">
        <w:rPr>
          <w:rStyle w:val="hps"/>
          <w:sz w:val="28"/>
          <w:szCs w:val="28"/>
        </w:rPr>
        <w:t>інтерпретаціях</w:t>
      </w:r>
      <w:r w:rsidRPr="00006F44">
        <w:rPr>
          <w:rStyle w:val="hps"/>
          <w:sz w:val="28"/>
          <w:szCs w:val="28"/>
        </w:rPr>
        <w:t xml:space="preserve"> результатів вищевказаних </w:t>
      </w:r>
      <w:proofErr w:type="spellStart"/>
      <w:r w:rsidRPr="00006F44">
        <w:rPr>
          <w:rStyle w:val="hps"/>
          <w:sz w:val="28"/>
          <w:szCs w:val="28"/>
        </w:rPr>
        <w:t>методик</w:t>
      </w:r>
      <w:proofErr w:type="spellEnd"/>
      <w:r w:rsidRPr="00006F44">
        <w:rPr>
          <w:rStyle w:val="hps"/>
          <w:sz w:val="28"/>
          <w:szCs w:val="28"/>
        </w:rPr>
        <w:t>.</w:t>
      </w:r>
      <w:r>
        <w:rPr>
          <w:rStyle w:val="hps"/>
          <w:sz w:val="28"/>
          <w:szCs w:val="28"/>
        </w:rPr>
        <w:t xml:space="preserve"> Можна припустити, що 48% респондентів, які під час дослідження розвитку макіавеллізму показали високий рівень, за шкалою</w:t>
      </w:r>
      <w:r w:rsidR="006605BA">
        <w:rPr>
          <w:rStyle w:val="hps"/>
          <w:sz w:val="28"/>
          <w:szCs w:val="28"/>
        </w:rPr>
        <w:t xml:space="preserve">   </w:t>
      </w:r>
      <w:r>
        <w:rPr>
          <w:rStyle w:val="hps"/>
          <w:sz w:val="28"/>
          <w:szCs w:val="28"/>
        </w:rPr>
        <w:t xml:space="preserve">Т. Банта мають високий та </w:t>
      </w:r>
      <w:r w:rsidRPr="00A31625">
        <w:rPr>
          <w:rStyle w:val="hps"/>
          <w:sz w:val="28"/>
          <w:szCs w:val="28"/>
        </w:rPr>
        <w:t xml:space="preserve">середній </w:t>
      </w:r>
      <w:r>
        <w:rPr>
          <w:rStyle w:val="hps"/>
          <w:sz w:val="28"/>
          <w:szCs w:val="28"/>
        </w:rPr>
        <w:t>з тенденцією до високого  показники розвитку маніпулятивних</w:t>
      </w:r>
      <w:r w:rsidRPr="00A31625">
        <w:rPr>
          <w:rStyle w:val="hps"/>
          <w:sz w:val="28"/>
          <w:szCs w:val="28"/>
        </w:rPr>
        <w:t xml:space="preserve"> відносин</w:t>
      </w:r>
      <w:r>
        <w:rPr>
          <w:rStyle w:val="hps"/>
          <w:sz w:val="28"/>
          <w:szCs w:val="28"/>
        </w:rPr>
        <w:t xml:space="preserve">. Розбіжність показників низького рівня за цими ж методиками, що дорівнює 12%, також пояснюється тим, що за опитувальником Т. Банта респонденти </w:t>
      </w:r>
      <w:r w:rsidRPr="00006F44">
        <w:rPr>
          <w:rStyle w:val="hps"/>
          <w:sz w:val="28"/>
          <w:szCs w:val="28"/>
        </w:rPr>
        <w:t xml:space="preserve">мають </w:t>
      </w:r>
      <w:r>
        <w:rPr>
          <w:rStyle w:val="hps"/>
          <w:sz w:val="28"/>
          <w:szCs w:val="28"/>
        </w:rPr>
        <w:t xml:space="preserve">низький та </w:t>
      </w:r>
      <w:r w:rsidRPr="00A31625">
        <w:rPr>
          <w:rStyle w:val="hps"/>
          <w:sz w:val="28"/>
          <w:szCs w:val="28"/>
        </w:rPr>
        <w:t>середній</w:t>
      </w:r>
      <w:r w:rsidRPr="009F0FF5">
        <w:rPr>
          <w:rStyle w:val="hps"/>
          <w:sz w:val="28"/>
          <w:szCs w:val="28"/>
        </w:rPr>
        <w:t xml:space="preserve"> </w:t>
      </w:r>
      <w:r w:rsidRPr="00A31625">
        <w:rPr>
          <w:rStyle w:val="hps"/>
          <w:sz w:val="28"/>
          <w:szCs w:val="28"/>
        </w:rPr>
        <w:t>з тенденцією до низького показник</w:t>
      </w:r>
      <w:r>
        <w:rPr>
          <w:rStyle w:val="hps"/>
          <w:sz w:val="28"/>
          <w:szCs w:val="28"/>
        </w:rPr>
        <w:t>и</w:t>
      </w:r>
      <w:r w:rsidRPr="00A31625">
        <w:rPr>
          <w:rStyle w:val="hps"/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>маніпулятивних</w:t>
      </w:r>
      <w:r w:rsidRPr="00A31625">
        <w:rPr>
          <w:rStyle w:val="hps"/>
          <w:sz w:val="28"/>
          <w:szCs w:val="28"/>
        </w:rPr>
        <w:t xml:space="preserve"> відносин</w:t>
      </w:r>
      <w:r w:rsidRPr="00006F44">
        <w:rPr>
          <w:rStyle w:val="hps"/>
          <w:sz w:val="28"/>
          <w:szCs w:val="28"/>
        </w:rPr>
        <w:t>.</w:t>
      </w:r>
      <w:r w:rsidR="002D3A51" w:rsidRPr="002D3A51">
        <w:rPr>
          <w:rStyle w:val="hps"/>
          <w:sz w:val="28"/>
          <w:szCs w:val="28"/>
          <w:lang w:val="ru-RU"/>
        </w:rPr>
        <w:t xml:space="preserve"> </w:t>
      </w:r>
    </w:p>
    <w:p w14:paraId="42F2D39D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lastRenderedPageBreak/>
        <w:t>Наступною методикою, що використовувалася в емпірич</w:t>
      </w:r>
      <w:r w:rsidR="006605BA">
        <w:rPr>
          <w:rStyle w:val="hps"/>
          <w:sz w:val="28"/>
          <w:szCs w:val="28"/>
        </w:rPr>
        <w:t xml:space="preserve">ному дослідженні особливостей прояву макіавеллістичної </w:t>
      </w:r>
      <w:r>
        <w:rPr>
          <w:rStyle w:val="hps"/>
          <w:sz w:val="28"/>
          <w:szCs w:val="28"/>
        </w:rPr>
        <w:t xml:space="preserve">поведінки чоловіків у стосунках з жінками була </w:t>
      </w:r>
      <w:r w:rsidRPr="00411C94">
        <w:rPr>
          <w:rStyle w:val="hps"/>
          <w:sz w:val="28"/>
          <w:szCs w:val="28"/>
        </w:rPr>
        <w:t>«Незакінчені речення»</w:t>
      </w:r>
      <w:r>
        <w:rPr>
          <w:rStyle w:val="hps"/>
          <w:sz w:val="28"/>
          <w:szCs w:val="28"/>
        </w:rPr>
        <w:t xml:space="preserve">. </w:t>
      </w:r>
      <w:r w:rsidRPr="00D13A45">
        <w:rPr>
          <w:rStyle w:val="hps"/>
          <w:sz w:val="28"/>
          <w:szCs w:val="28"/>
        </w:rPr>
        <w:t>Л.</w:t>
      </w:r>
      <w:r>
        <w:rPr>
          <w:rStyle w:val="hps"/>
          <w:sz w:val="28"/>
          <w:szCs w:val="28"/>
        </w:rPr>
        <w:t xml:space="preserve">В. </w:t>
      </w:r>
      <w:proofErr w:type="spellStart"/>
      <w:r>
        <w:rPr>
          <w:rStyle w:val="hps"/>
          <w:sz w:val="28"/>
          <w:szCs w:val="28"/>
        </w:rPr>
        <w:t>Оконечніковою</w:t>
      </w:r>
      <w:proofErr w:type="spellEnd"/>
      <w:r>
        <w:rPr>
          <w:rStyle w:val="hps"/>
          <w:sz w:val="28"/>
          <w:szCs w:val="28"/>
        </w:rPr>
        <w:t xml:space="preserve"> була</w:t>
      </w:r>
      <w:r w:rsidRPr="00D13A45">
        <w:rPr>
          <w:rStyle w:val="hps"/>
          <w:sz w:val="28"/>
          <w:szCs w:val="28"/>
        </w:rPr>
        <w:t xml:space="preserve"> розроблена модифікація </w:t>
      </w:r>
      <w:r>
        <w:rPr>
          <w:rStyle w:val="hps"/>
          <w:sz w:val="28"/>
          <w:szCs w:val="28"/>
        </w:rPr>
        <w:t xml:space="preserve">класичного варіанту </w:t>
      </w:r>
      <w:r w:rsidRPr="00D13A45">
        <w:rPr>
          <w:rStyle w:val="hps"/>
          <w:sz w:val="28"/>
          <w:szCs w:val="28"/>
        </w:rPr>
        <w:t xml:space="preserve">методики </w:t>
      </w:r>
      <w:r>
        <w:rPr>
          <w:rStyle w:val="hps"/>
          <w:sz w:val="28"/>
          <w:szCs w:val="28"/>
        </w:rPr>
        <w:t xml:space="preserve">Д. Сакса </w:t>
      </w:r>
      <w:r w:rsidRPr="00D13A45">
        <w:rPr>
          <w:rStyle w:val="hps"/>
          <w:sz w:val="28"/>
          <w:szCs w:val="28"/>
        </w:rPr>
        <w:t xml:space="preserve">«Незакінчені речення» </w:t>
      </w:r>
      <w:r w:rsidR="002D3A51">
        <w:rPr>
          <w:rStyle w:val="hps"/>
          <w:sz w:val="28"/>
          <w:szCs w:val="28"/>
        </w:rPr>
        <w:t>[21</w:t>
      </w:r>
      <w:r w:rsidRPr="002D3A51">
        <w:rPr>
          <w:rStyle w:val="hps"/>
          <w:sz w:val="28"/>
          <w:szCs w:val="28"/>
        </w:rPr>
        <w:t>, c.145].</w:t>
      </w:r>
      <w:r w:rsidRPr="00D13A45">
        <w:rPr>
          <w:rStyle w:val="hps"/>
          <w:sz w:val="28"/>
          <w:szCs w:val="28"/>
        </w:rPr>
        <w:t xml:space="preserve"> У </w:t>
      </w:r>
      <w:r>
        <w:rPr>
          <w:rStyle w:val="hps"/>
          <w:sz w:val="28"/>
          <w:szCs w:val="28"/>
        </w:rPr>
        <w:t>ній досліджуваним пропонуються шість незакінчених речень</w:t>
      </w:r>
      <w:r w:rsidRPr="00D13A45">
        <w:rPr>
          <w:rStyle w:val="hps"/>
          <w:sz w:val="28"/>
          <w:szCs w:val="28"/>
        </w:rPr>
        <w:t>, що стосуються загального розуміння феномену маніпуляції і використання такого способу взаємо</w:t>
      </w:r>
      <w:r>
        <w:rPr>
          <w:rStyle w:val="hps"/>
          <w:sz w:val="28"/>
          <w:szCs w:val="28"/>
        </w:rPr>
        <w:t>дії в міжо</w:t>
      </w:r>
      <w:r w:rsidR="002D3A51">
        <w:rPr>
          <w:rStyle w:val="hps"/>
          <w:sz w:val="28"/>
          <w:szCs w:val="28"/>
        </w:rPr>
        <w:t>собистісних стосунках</w:t>
      </w:r>
      <w:r w:rsidR="007839C0">
        <w:rPr>
          <w:rStyle w:val="hps"/>
          <w:sz w:val="28"/>
          <w:szCs w:val="28"/>
          <w:lang w:val="ru-RU"/>
        </w:rPr>
        <w:t>.</w:t>
      </w:r>
      <w:r>
        <w:rPr>
          <w:rStyle w:val="hps"/>
          <w:sz w:val="28"/>
          <w:szCs w:val="28"/>
        </w:rPr>
        <w:t xml:space="preserve"> </w:t>
      </w:r>
      <w:r w:rsidRPr="00D13A45">
        <w:rPr>
          <w:rStyle w:val="hps"/>
          <w:sz w:val="28"/>
          <w:szCs w:val="28"/>
        </w:rPr>
        <w:t xml:space="preserve"> </w:t>
      </w:r>
    </w:p>
    <w:p w14:paraId="78AD1745" w14:textId="77777777" w:rsidR="00930079" w:rsidRPr="00695B4B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 xml:space="preserve">Оскільки опитування досліджуваних відбувалося за рахунок використання </w:t>
      </w:r>
      <w:r>
        <w:rPr>
          <w:color w:val="000000"/>
          <w:sz w:val="28"/>
          <w:szCs w:val="28"/>
          <w:lang w:val="en-US"/>
        </w:rPr>
        <w:t>Google</w:t>
      </w:r>
      <w:r w:rsidRPr="007E532E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en-US"/>
        </w:rPr>
        <w:t>Forms</w:t>
      </w:r>
      <w:r>
        <w:rPr>
          <w:color w:val="000000"/>
          <w:sz w:val="28"/>
          <w:szCs w:val="28"/>
        </w:rPr>
        <w:t xml:space="preserve">, неможливо було врахувати та описати емоційну реакцію чоловіків під час виконання поставленого завдання та особливості латентного періоду – часу, який вони витрачали на обдумування кожного із шести запропонованих варіантів незакінчених речень. Виходячи з цього, головний акцент під час обробки та аналізу отриманих даних було зроблено на кількісних результатах та змістовних особливостей отриманих результатів. </w:t>
      </w:r>
    </w:p>
    <w:p w14:paraId="2362A383" w14:textId="77777777" w:rsidR="00930079" w:rsidRPr="00CE60BE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 w:rsidRPr="00411C94">
        <w:rPr>
          <w:rStyle w:val="hps"/>
          <w:sz w:val="28"/>
          <w:szCs w:val="28"/>
        </w:rPr>
        <w:t xml:space="preserve">Відповіді </w:t>
      </w:r>
      <w:r>
        <w:rPr>
          <w:rStyle w:val="hps"/>
          <w:sz w:val="28"/>
          <w:szCs w:val="28"/>
        </w:rPr>
        <w:t>досліджуваних</w:t>
      </w:r>
      <w:r w:rsidRPr="00411C94">
        <w:rPr>
          <w:rStyle w:val="hps"/>
          <w:sz w:val="28"/>
          <w:szCs w:val="28"/>
        </w:rPr>
        <w:t xml:space="preserve"> були проаналізовані </w:t>
      </w:r>
      <w:r w:rsidRPr="00CE60BE">
        <w:rPr>
          <w:rStyle w:val="hps"/>
          <w:sz w:val="28"/>
          <w:szCs w:val="28"/>
        </w:rPr>
        <w:t>методом контент-аналізу, предметом якого є зміст текстових масивів та продуктів комунікативної кореспонденції.</w:t>
      </w:r>
      <w:r>
        <w:rPr>
          <w:rStyle w:val="hps"/>
          <w:sz w:val="28"/>
          <w:szCs w:val="28"/>
        </w:rPr>
        <w:t xml:space="preserve"> Варіанти продовження кожного речення компонувалися у близькі за змістом категорії, яким обиралися назви відповідно їх змістовного навантаження. </w:t>
      </w:r>
    </w:p>
    <w:p w14:paraId="1A278C5E" w14:textId="77777777" w:rsidR="00930079" w:rsidRPr="006E69F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 w:rsidRPr="006E69F9">
        <w:rPr>
          <w:rStyle w:val="hps"/>
          <w:sz w:val="28"/>
          <w:szCs w:val="28"/>
        </w:rPr>
        <w:t>Перейдемо до розгляду текстових варіантів речень, які використовувалися нами з метою отримання інформації, що допоможе визначити особливості маніпулятивної поведінки чоловіків під час взаємодії з жінками.</w:t>
      </w:r>
    </w:p>
    <w:p w14:paraId="7A40B954" w14:textId="77777777" w:rsidR="00930079" w:rsidRPr="006E69F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 w:rsidRPr="006E69F9">
        <w:rPr>
          <w:rStyle w:val="hps"/>
          <w:sz w:val="28"/>
          <w:szCs w:val="28"/>
        </w:rPr>
        <w:t xml:space="preserve">Аналіз отриманих від респондентів варіантів продовження першого запропонованого їм речення: «Маніпулювання людиною </w:t>
      </w:r>
      <w:r>
        <w:rPr>
          <w:rStyle w:val="hps"/>
          <w:sz w:val="28"/>
          <w:szCs w:val="28"/>
        </w:rPr>
        <w:t>–</w:t>
      </w:r>
      <w:r w:rsidRPr="006E69F9">
        <w:rPr>
          <w:rStyle w:val="hps"/>
          <w:sz w:val="28"/>
          <w:szCs w:val="28"/>
        </w:rPr>
        <w:t xml:space="preserve"> це ...», дозволив дослідити особливості як розуміння чоловіками самого поняття «маніпуляція», так і особистого ставлення до нього. Відповіді учасників дослідження були розподілені за  певними категоріями (табл. 2.1.).</w:t>
      </w:r>
    </w:p>
    <w:p w14:paraId="2012BAC9" w14:textId="77777777" w:rsidR="00930079" w:rsidRPr="006E69F9" w:rsidRDefault="00930079" w:rsidP="00930079">
      <w:pPr>
        <w:tabs>
          <w:tab w:val="left" w:pos="1022"/>
        </w:tabs>
        <w:spacing w:line="360" w:lineRule="auto"/>
        <w:ind w:firstLine="720"/>
        <w:jc w:val="right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lastRenderedPageBreak/>
        <w:t>Таблиця 2.1</w:t>
      </w:r>
    </w:p>
    <w:p w14:paraId="099480D2" w14:textId="77777777" w:rsidR="00930079" w:rsidRPr="006E69F9" w:rsidRDefault="004033AA" w:rsidP="00930079">
      <w:pPr>
        <w:tabs>
          <w:tab w:val="left" w:pos="1022"/>
        </w:tabs>
        <w:spacing w:line="360" w:lineRule="auto"/>
        <w:ind w:firstLine="720"/>
        <w:jc w:val="center"/>
        <w:rPr>
          <w:sz w:val="28"/>
          <w:szCs w:val="28"/>
        </w:rPr>
      </w:pPr>
      <w:r>
        <w:rPr>
          <w:sz w:val="28"/>
          <w:szCs w:val="28"/>
        </w:rPr>
        <w:t>Варіанти</w:t>
      </w:r>
      <w:r w:rsidRPr="006E69F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відповідей респондентів на </w:t>
      </w:r>
      <w:r w:rsidRPr="006E69F9">
        <w:rPr>
          <w:sz w:val="28"/>
          <w:szCs w:val="28"/>
        </w:rPr>
        <w:t>продовження речення</w:t>
      </w:r>
      <w:r w:rsidR="00930079" w:rsidRPr="006E69F9">
        <w:rPr>
          <w:sz w:val="28"/>
          <w:szCs w:val="28"/>
        </w:rPr>
        <w:t xml:space="preserve">: </w:t>
      </w:r>
    </w:p>
    <w:p w14:paraId="211EBCED" w14:textId="77777777" w:rsidR="00930079" w:rsidRPr="006E69F9" w:rsidRDefault="00930079" w:rsidP="00930079">
      <w:pPr>
        <w:tabs>
          <w:tab w:val="left" w:pos="1022"/>
        </w:tabs>
        <w:spacing w:line="360" w:lineRule="auto"/>
        <w:ind w:firstLine="720"/>
        <w:jc w:val="center"/>
        <w:rPr>
          <w:sz w:val="28"/>
          <w:szCs w:val="28"/>
        </w:rPr>
      </w:pPr>
      <w:r w:rsidRPr="006E69F9">
        <w:rPr>
          <w:rStyle w:val="hps"/>
          <w:sz w:val="28"/>
          <w:szCs w:val="28"/>
        </w:rPr>
        <w:t>«Маніпулювання людиною – це ...»</w:t>
      </w: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029"/>
        <w:gridCol w:w="1541"/>
      </w:tblGrid>
      <w:tr w:rsidR="00930079" w:rsidRPr="0049536E" w14:paraId="29DB0D37" w14:textId="77777777" w:rsidTr="000D5E00">
        <w:trPr>
          <w:trHeight w:val="551"/>
        </w:trPr>
        <w:tc>
          <w:tcPr>
            <w:tcW w:w="8029" w:type="dxa"/>
          </w:tcPr>
          <w:p w14:paraId="33429243" w14:textId="77777777" w:rsidR="00930079" w:rsidRPr="0049536E" w:rsidRDefault="00930079" w:rsidP="000D5E00">
            <w:pPr>
              <w:pStyle w:val="TableParagraph"/>
              <w:spacing w:line="273" w:lineRule="exact"/>
              <w:ind w:left="3018" w:right="3008"/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49536E">
              <w:rPr>
                <w:sz w:val="28"/>
                <w:szCs w:val="28"/>
                <w:lang w:val="ru-RU"/>
              </w:rPr>
              <w:t>Відповіді</w:t>
            </w:r>
            <w:proofErr w:type="spellEnd"/>
            <w:r w:rsidRPr="0049536E">
              <w:rPr>
                <w:sz w:val="28"/>
                <w:szCs w:val="28"/>
                <w:lang w:val="ru-RU"/>
              </w:rPr>
              <w:t xml:space="preserve"> </w:t>
            </w:r>
            <w:r w:rsidRPr="0049536E">
              <w:rPr>
                <w:sz w:val="28"/>
                <w:szCs w:val="28"/>
                <w:lang w:val="uk-UA"/>
              </w:rPr>
              <w:t>досліджуваних</w:t>
            </w:r>
          </w:p>
        </w:tc>
        <w:tc>
          <w:tcPr>
            <w:tcW w:w="1541" w:type="dxa"/>
          </w:tcPr>
          <w:p w14:paraId="1BF1D6BB" w14:textId="77777777" w:rsidR="00930079" w:rsidRPr="0049536E" w:rsidRDefault="00930079" w:rsidP="000D5E00">
            <w:pPr>
              <w:pStyle w:val="TableParagraph"/>
              <w:spacing w:line="273" w:lineRule="exact"/>
              <w:ind w:left="86" w:right="79"/>
              <w:jc w:val="center"/>
              <w:rPr>
                <w:sz w:val="28"/>
                <w:szCs w:val="28"/>
              </w:rPr>
            </w:pPr>
            <w:r w:rsidRPr="0049536E">
              <w:rPr>
                <w:sz w:val="28"/>
                <w:szCs w:val="28"/>
                <w:lang w:val="uk-UA"/>
              </w:rPr>
              <w:t>Кількість відповідей</w:t>
            </w:r>
            <w:r w:rsidRPr="0049536E">
              <w:rPr>
                <w:sz w:val="28"/>
                <w:szCs w:val="28"/>
              </w:rPr>
              <w:t>,</w:t>
            </w:r>
          </w:p>
          <w:p w14:paraId="27C774DD" w14:textId="77777777" w:rsidR="00930079" w:rsidRPr="0049536E" w:rsidRDefault="00930079" w:rsidP="000D5E00">
            <w:pPr>
              <w:pStyle w:val="TableParagraph"/>
              <w:spacing w:line="259" w:lineRule="exact"/>
              <w:ind w:left="5"/>
              <w:jc w:val="center"/>
              <w:rPr>
                <w:sz w:val="28"/>
                <w:szCs w:val="28"/>
              </w:rPr>
            </w:pPr>
            <w:r w:rsidRPr="0049536E">
              <w:rPr>
                <w:sz w:val="28"/>
                <w:szCs w:val="28"/>
              </w:rPr>
              <w:t>%</w:t>
            </w:r>
          </w:p>
        </w:tc>
      </w:tr>
      <w:tr w:rsidR="00930079" w:rsidRPr="0049536E" w14:paraId="737B6FDF" w14:textId="77777777" w:rsidTr="000D5E00">
        <w:trPr>
          <w:trHeight w:val="275"/>
        </w:trPr>
        <w:tc>
          <w:tcPr>
            <w:tcW w:w="8029" w:type="dxa"/>
          </w:tcPr>
          <w:p w14:paraId="5396C308" w14:textId="77777777" w:rsidR="00930079" w:rsidRPr="0049536E" w:rsidRDefault="00930079" w:rsidP="000D5E00">
            <w:pPr>
              <w:pStyle w:val="TableParagraph"/>
              <w:ind w:left="107"/>
              <w:rPr>
                <w:sz w:val="28"/>
                <w:szCs w:val="28"/>
              </w:rPr>
            </w:pPr>
            <w:r w:rsidRPr="0049536E">
              <w:rPr>
                <w:sz w:val="28"/>
                <w:szCs w:val="28"/>
                <w:lang w:val="uk-UA"/>
              </w:rPr>
              <w:t>П</w:t>
            </w:r>
            <w:proofErr w:type="spellStart"/>
            <w:r w:rsidRPr="0049536E">
              <w:rPr>
                <w:sz w:val="28"/>
                <w:szCs w:val="28"/>
              </w:rPr>
              <w:t>огано</w:t>
            </w:r>
            <w:proofErr w:type="spellEnd"/>
          </w:p>
        </w:tc>
        <w:tc>
          <w:tcPr>
            <w:tcW w:w="1541" w:type="dxa"/>
          </w:tcPr>
          <w:p w14:paraId="59C4F1C1" w14:textId="77777777" w:rsidR="00930079" w:rsidRPr="0049536E" w:rsidRDefault="00930079" w:rsidP="000D5E00">
            <w:pPr>
              <w:pStyle w:val="TableParagraph"/>
              <w:ind w:left="86" w:right="79"/>
              <w:jc w:val="center"/>
              <w:rPr>
                <w:sz w:val="28"/>
                <w:szCs w:val="28"/>
                <w:lang w:val="uk-UA"/>
              </w:rPr>
            </w:pPr>
            <w:r w:rsidRPr="0049536E">
              <w:rPr>
                <w:sz w:val="28"/>
                <w:szCs w:val="28"/>
                <w:lang w:val="uk-UA"/>
              </w:rPr>
              <w:t>8%</w:t>
            </w:r>
          </w:p>
        </w:tc>
      </w:tr>
      <w:tr w:rsidR="00930079" w:rsidRPr="0049536E" w14:paraId="389168A2" w14:textId="77777777" w:rsidTr="000D5E00">
        <w:trPr>
          <w:trHeight w:val="276"/>
        </w:trPr>
        <w:tc>
          <w:tcPr>
            <w:tcW w:w="8029" w:type="dxa"/>
          </w:tcPr>
          <w:p w14:paraId="617FBA64" w14:textId="77777777" w:rsidR="00930079" w:rsidRPr="0049536E" w:rsidRDefault="00930079" w:rsidP="000D5E00">
            <w:pPr>
              <w:pStyle w:val="TableParagraph"/>
              <w:ind w:left="107"/>
              <w:rPr>
                <w:sz w:val="28"/>
                <w:szCs w:val="28"/>
              </w:rPr>
            </w:pPr>
            <w:r w:rsidRPr="0049536E">
              <w:rPr>
                <w:sz w:val="28"/>
                <w:szCs w:val="28"/>
              </w:rPr>
              <w:t>В</w:t>
            </w:r>
            <w:r w:rsidRPr="0049536E">
              <w:rPr>
                <w:sz w:val="28"/>
                <w:szCs w:val="28"/>
                <w:lang w:val="uk-UA"/>
              </w:rPr>
              <w:t>и</w:t>
            </w:r>
            <w:r w:rsidRPr="0049536E">
              <w:rPr>
                <w:sz w:val="28"/>
                <w:szCs w:val="28"/>
              </w:rPr>
              <w:t>г</w:t>
            </w:r>
            <w:r w:rsidRPr="0049536E">
              <w:rPr>
                <w:sz w:val="28"/>
                <w:szCs w:val="28"/>
                <w:lang w:val="uk-UA"/>
              </w:rPr>
              <w:t>і</w:t>
            </w:r>
            <w:proofErr w:type="spellStart"/>
            <w:r w:rsidRPr="0049536E">
              <w:rPr>
                <w:sz w:val="28"/>
                <w:szCs w:val="28"/>
              </w:rPr>
              <w:t>дно</w:t>
            </w:r>
            <w:proofErr w:type="spellEnd"/>
          </w:p>
        </w:tc>
        <w:tc>
          <w:tcPr>
            <w:tcW w:w="1541" w:type="dxa"/>
          </w:tcPr>
          <w:p w14:paraId="7C1E7C3F" w14:textId="77777777" w:rsidR="00930079" w:rsidRPr="0049536E" w:rsidRDefault="00930079" w:rsidP="000D5E00">
            <w:pPr>
              <w:pStyle w:val="TableParagraph"/>
              <w:ind w:left="86" w:right="79"/>
              <w:jc w:val="center"/>
              <w:rPr>
                <w:sz w:val="28"/>
                <w:szCs w:val="28"/>
              </w:rPr>
            </w:pPr>
            <w:r w:rsidRPr="0049536E">
              <w:rPr>
                <w:sz w:val="28"/>
                <w:szCs w:val="28"/>
              </w:rPr>
              <w:t>22</w:t>
            </w:r>
            <w:r w:rsidRPr="0049536E">
              <w:rPr>
                <w:sz w:val="28"/>
                <w:szCs w:val="28"/>
                <w:lang w:val="uk-UA"/>
              </w:rPr>
              <w:t xml:space="preserve">% </w:t>
            </w:r>
          </w:p>
        </w:tc>
      </w:tr>
      <w:tr w:rsidR="00930079" w:rsidRPr="0049536E" w14:paraId="20DEF17A" w14:textId="77777777" w:rsidTr="000D5E00">
        <w:trPr>
          <w:trHeight w:val="275"/>
        </w:trPr>
        <w:tc>
          <w:tcPr>
            <w:tcW w:w="8029" w:type="dxa"/>
          </w:tcPr>
          <w:p w14:paraId="3D67F07C" w14:textId="77777777" w:rsidR="00930079" w:rsidRPr="0049536E" w:rsidRDefault="00930079" w:rsidP="000D5E00">
            <w:pPr>
              <w:pStyle w:val="TableParagraph"/>
              <w:ind w:left="107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 xml:space="preserve">Нормально </w:t>
            </w:r>
            <w:r w:rsidRPr="0049536E">
              <w:rPr>
                <w:sz w:val="28"/>
                <w:szCs w:val="28"/>
                <w:lang w:val="ru-RU"/>
              </w:rPr>
              <w:t xml:space="preserve">для </w:t>
            </w:r>
            <w:proofErr w:type="spellStart"/>
            <w:r w:rsidRPr="0049536E">
              <w:rPr>
                <w:sz w:val="28"/>
                <w:szCs w:val="28"/>
                <w:lang w:val="ru-RU"/>
              </w:rPr>
              <w:t>досягнення</w:t>
            </w:r>
            <w:proofErr w:type="spellEnd"/>
            <w:r w:rsidRPr="0049536E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49536E">
              <w:rPr>
                <w:sz w:val="28"/>
                <w:szCs w:val="28"/>
                <w:lang w:val="ru-RU"/>
              </w:rPr>
              <w:t>своєї</w:t>
            </w:r>
            <w:proofErr w:type="spellEnd"/>
            <w:r w:rsidRPr="0049536E">
              <w:rPr>
                <w:sz w:val="28"/>
                <w:szCs w:val="28"/>
                <w:lang w:val="ru-RU"/>
              </w:rPr>
              <w:t xml:space="preserve"> мети</w:t>
            </w:r>
          </w:p>
        </w:tc>
        <w:tc>
          <w:tcPr>
            <w:tcW w:w="1541" w:type="dxa"/>
          </w:tcPr>
          <w:p w14:paraId="57819286" w14:textId="77777777" w:rsidR="00930079" w:rsidRPr="0049536E" w:rsidRDefault="00930079" w:rsidP="000D5E00">
            <w:pPr>
              <w:pStyle w:val="TableParagraph"/>
              <w:ind w:left="86" w:right="79"/>
              <w:jc w:val="center"/>
              <w:rPr>
                <w:sz w:val="28"/>
                <w:szCs w:val="28"/>
              </w:rPr>
            </w:pPr>
            <w:r w:rsidRPr="0049536E">
              <w:rPr>
                <w:sz w:val="28"/>
                <w:szCs w:val="28"/>
              </w:rPr>
              <w:t>20</w:t>
            </w:r>
            <w:r w:rsidRPr="0049536E">
              <w:rPr>
                <w:sz w:val="28"/>
                <w:szCs w:val="28"/>
                <w:lang w:val="uk-UA"/>
              </w:rPr>
              <w:t xml:space="preserve">% </w:t>
            </w:r>
          </w:p>
        </w:tc>
      </w:tr>
      <w:tr w:rsidR="00930079" w:rsidRPr="0049536E" w14:paraId="08498B24" w14:textId="77777777" w:rsidTr="000D5E00">
        <w:trPr>
          <w:trHeight w:val="275"/>
        </w:trPr>
        <w:tc>
          <w:tcPr>
            <w:tcW w:w="8029" w:type="dxa"/>
          </w:tcPr>
          <w:p w14:paraId="23E2A426" w14:textId="77777777" w:rsidR="00930079" w:rsidRPr="0049536E" w:rsidRDefault="00930079" w:rsidP="000D5E00">
            <w:pPr>
              <w:pStyle w:val="TableParagraph"/>
              <w:ind w:left="107"/>
              <w:rPr>
                <w:sz w:val="28"/>
                <w:szCs w:val="28"/>
                <w:lang w:val="ru-RU"/>
              </w:rPr>
            </w:pPr>
            <w:r w:rsidRPr="0049536E">
              <w:rPr>
                <w:sz w:val="28"/>
                <w:szCs w:val="28"/>
                <w:lang w:val="ru-RU"/>
              </w:rPr>
              <w:t>Примус (</w:t>
            </w:r>
            <w:proofErr w:type="spellStart"/>
            <w:r w:rsidRPr="0049536E">
              <w:rPr>
                <w:sz w:val="28"/>
                <w:szCs w:val="28"/>
                <w:lang w:val="ru-RU"/>
              </w:rPr>
              <w:t>дія</w:t>
            </w:r>
            <w:proofErr w:type="spellEnd"/>
            <w:r w:rsidRPr="0049536E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49536E">
              <w:rPr>
                <w:sz w:val="28"/>
                <w:szCs w:val="28"/>
                <w:lang w:val="ru-RU"/>
              </w:rPr>
              <w:t>проти</w:t>
            </w:r>
            <w:proofErr w:type="spellEnd"/>
            <w:r w:rsidRPr="0049536E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49536E">
              <w:rPr>
                <w:sz w:val="28"/>
                <w:szCs w:val="28"/>
                <w:lang w:val="ru-RU"/>
              </w:rPr>
              <w:t>волі</w:t>
            </w:r>
            <w:proofErr w:type="spellEnd"/>
            <w:r w:rsidRPr="0049536E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49536E">
              <w:rPr>
                <w:sz w:val="28"/>
                <w:szCs w:val="28"/>
                <w:lang w:val="ru-RU"/>
              </w:rPr>
              <w:t>людини</w:t>
            </w:r>
            <w:proofErr w:type="spellEnd"/>
            <w:r w:rsidRPr="0049536E">
              <w:rPr>
                <w:sz w:val="28"/>
                <w:szCs w:val="28"/>
                <w:lang w:val="ru-RU"/>
              </w:rPr>
              <w:t>)</w:t>
            </w:r>
          </w:p>
        </w:tc>
        <w:tc>
          <w:tcPr>
            <w:tcW w:w="1541" w:type="dxa"/>
          </w:tcPr>
          <w:p w14:paraId="48BFFC94" w14:textId="77777777" w:rsidR="00930079" w:rsidRPr="0049536E" w:rsidRDefault="00930079" w:rsidP="000D5E00">
            <w:pPr>
              <w:pStyle w:val="TableParagraph"/>
              <w:ind w:left="86" w:right="79"/>
              <w:jc w:val="center"/>
              <w:rPr>
                <w:sz w:val="28"/>
                <w:szCs w:val="28"/>
                <w:lang w:val="uk-UA"/>
              </w:rPr>
            </w:pPr>
            <w:r w:rsidRPr="0049536E">
              <w:rPr>
                <w:sz w:val="28"/>
                <w:szCs w:val="28"/>
              </w:rPr>
              <w:t>1</w:t>
            </w:r>
            <w:r w:rsidRPr="0049536E">
              <w:rPr>
                <w:sz w:val="28"/>
                <w:szCs w:val="28"/>
                <w:lang w:val="uk-UA"/>
              </w:rPr>
              <w:t>3%</w:t>
            </w:r>
          </w:p>
        </w:tc>
      </w:tr>
      <w:tr w:rsidR="00930079" w:rsidRPr="0049536E" w14:paraId="72FFCEB6" w14:textId="77777777" w:rsidTr="000D5E00">
        <w:trPr>
          <w:trHeight w:val="276"/>
        </w:trPr>
        <w:tc>
          <w:tcPr>
            <w:tcW w:w="8029" w:type="dxa"/>
          </w:tcPr>
          <w:p w14:paraId="086BA199" w14:textId="77777777" w:rsidR="00930079" w:rsidRPr="0049536E" w:rsidRDefault="00930079" w:rsidP="000D5E00">
            <w:pPr>
              <w:pStyle w:val="TableParagraph"/>
              <w:ind w:left="107"/>
              <w:rPr>
                <w:sz w:val="28"/>
                <w:szCs w:val="28"/>
              </w:rPr>
            </w:pPr>
            <w:proofErr w:type="spellStart"/>
            <w:r w:rsidRPr="0049536E">
              <w:rPr>
                <w:sz w:val="28"/>
                <w:szCs w:val="28"/>
              </w:rPr>
              <w:t>Управління</w:t>
            </w:r>
            <w:proofErr w:type="spellEnd"/>
            <w:r w:rsidRPr="0049536E">
              <w:rPr>
                <w:sz w:val="28"/>
                <w:szCs w:val="28"/>
              </w:rPr>
              <w:t xml:space="preserve"> </w:t>
            </w:r>
            <w:proofErr w:type="spellStart"/>
            <w:r w:rsidRPr="0049536E">
              <w:rPr>
                <w:sz w:val="28"/>
                <w:szCs w:val="28"/>
              </w:rPr>
              <w:t>людиною</w:t>
            </w:r>
            <w:proofErr w:type="spellEnd"/>
          </w:p>
        </w:tc>
        <w:tc>
          <w:tcPr>
            <w:tcW w:w="1541" w:type="dxa"/>
          </w:tcPr>
          <w:p w14:paraId="242322EE" w14:textId="77777777" w:rsidR="00930079" w:rsidRPr="0049536E" w:rsidRDefault="00930079" w:rsidP="000D5E00">
            <w:pPr>
              <w:pStyle w:val="TableParagraph"/>
              <w:ind w:left="86" w:right="79"/>
              <w:jc w:val="center"/>
              <w:rPr>
                <w:sz w:val="28"/>
                <w:szCs w:val="28"/>
                <w:lang w:val="uk-UA"/>
              </w:rPr>
            </w:pPr>
            <w:r w:rsidRPr="0049536E">
              <w:rPr>
                <w:sz w:val="28"/>
                <w:szCs w:val="28"/>
              </w:rPr>
              <w:t>2</w:t>
            </w:r>
            <w:r w:rsidRPr="0049536E">
              <w:rPr>
                <w:sz w:val="28"/>
                <w:szCs w:val="28"/>
                <w:lang w:val="uk-UA"/>
              </w:rPr>
              <w:t>7%</w:t>
            </w:r>
          </w:p>
        </w:tc>
      </w:tr>
      <w:tr w:rsidR="00930079" w:rsidRPr="0049536E" w14:paraId="225450AC" w14:textId="77777777" w:rsidTr="000D5E00">
        <w:trPr>
          <w:trHeight w:val="275"/>
        </w:trPr>
        <w:tc>
          <w:tcPr>
            <w:tcW w:w="8029" w:type="dxa"/>
          </w:tcPr>
          <w:p w14:paraId="5AAA1C8B" w14:textId="77777777" w:rsidR="00930079" w:rsidRPr="0049536E" w:rsidRDefault="00930079" w:rsidP="000D5E00">
            <w:pPr>
              <w:pStyle w:val="TableParagraph"/>
              <w:ind w:left="107"/>
              <w:rPr>
                <w:sz w:val="28"/>
                <w:szCs w:val="28"/>
                <w:lang w:val="ru-RU"/>
              </w:rPr>
            </w:pPr>
            <w:proofErr w:type="spellStart"/>
            <w:r w:rsidRPr="0049536E">
              <w:rPr>
                <w:sz w:val="28"/>
                <w:szCs w:val="28"/>
                <w:lang w:val="ru-RU"/>
              </w:rPr>
              <w:t>Формування</w:t>
            </w:r>
            <w:proofErr w:type="spellEnd"/>
            <w:r w:rsidRPr="0049536E">
              <w:rPr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49536E">
              <w:rPr>
                <w:sz w:val="28"/>
                <w:szCs w:val="28"/>
                <w:lang w:val="ru-RU"/>
              </w:rPr>
              <w:t>жертви</w:t>
            </w:r>
            <w:proofErr w:type="spellEnd"/>
            <w:r w:rsidRPr="0049536E">
              <w:rPr>
                <w:sz w:val="28"/>
                <w:szCs w:val="28"/>
                <w:lang w:val="ru-RU"/>
              </w:rPr>
              <w:t xml:space="preserve"> думки, </w:t>
            </w:r>
            <w:proofErr w:type="spellStart"/>
            <w:r w:rsidRPr="0049536E">
              <w:rPr>
                <w:sz w:val="28"/>
                <w:szCs w:val="28"/>
                <w:lang w:val="ru-RU"/>
              </w:rPr>
              <w:t>що</w:t>
            </w:r>
            <w:proofErr w:type="spellEnd"/>
            <w:r w:rsidRPr="0049536E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49536E">
              <w:rPr>
                <w:sz w:val="28"/>
                <w:szCs w:val="28"/>
                <w:lang w:val="ru-RU"/>
              </w:rPr>
              <w:t>рішення</w:t>
            </w:r>
            <w:proofErr w:type="spellEnd"/>
            <w:r w:rsidRPr="0049536E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49536E">
              <w:rPr>
                <w:sz w:val="28"/>
                <w:szCs w:val="28"/>
                <w:lang w:val="ru-RU"/>
              </w:rPr>
              <w:t>належить</w:t>
            </w:r>
            <w:proofErr w:type="spellEnd"/>
            <w:r w:rsidRPr="0049536E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49536E">
              <w:rPr>
                <w:sz w:val="28"/>
                <w:szCs w:val="28"/>
                <w:lang w:val="ru-RU"/>
              </w:rPr>
              <w:t>їй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самій</w:t>
            </w:r>
            <w:proofErr w:type="spellEnd"/>
          </w:p>
        </w:tc>
        <w:tc>
          <w:tcPr>
            <w:tcW w:w="1541" w:type="dxa"/>
          </w:tcPr>
          <w:p w14:paraId="4B15E739" w14:textId="77777777" w:rsidR="00930079" w:rsidRPr="0049536E" w:rsidRDefault="00930079" w:rsidP="000D5E00">
            <w:pPr>
              <w:pStyle w:val="TableParagraph"/>
              <w:ind w:left="86" w:right="79"/>
              <w:jc w:val="center"/>
              <w:rPr>
                <w:sz w:val="28"/>
                <w:szCs w:val="28"/>
                <w:lang w:val="uk-UA"/>
              </w:rPr>
            </w:pPr>
            <w:r w:rsidRPr="0049536E">
              <w:rPr>
                <w:sz w:val="28"/>
                <w:szCs w:val="28"/>
                <w:lang w:val="uk-UA"/>
              </w:rPr>
              <w:t>5%</w:t>
            </w:r>
          </w:p>
        </w:tc>
      </w:tr>
      <w:tr w:rsidR="00930079" w:rsidRPr="0049536E" w14:paraId="31D4DC61" w14:textId="77777777" w:rsidTr="000D5E00">
        <w:trPr>
          <w:trHeight w:val="276"/>
        </w:trPr>
        <w:tc>
          <w:tcPr>
            <w:tcW w:w="8029" w:type="dxa"/>
          </w:tcPr>
          <w:p w14:paraId="17A79D98" w14:textId="77777777" w:rsidR="00930079" w:rsidRPr="0049536E" w:rsidRDefault="00930079" w:rsidP="000D5E00">
            <w:pPr>
              <w:pStyle w:val="TableParagraph"/>
              <w:ind w:left="107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Приклади маніпулятивних </w:t>
            </w:r>
            <w:proofErr w:type="spellStart"/>
            <w:r w:rsidRPr="0049536E">
              <w:rPr>
                <w:sz w:val="28"/>
                <w:szCs w:val="28"/>
              </w:rPr>
              <w:t>прийомів</w:t>
            </w:r>
            <w:proofErr w:type="spellEnd"/>
            <w:r w:rsidRPr="0049536E">
              <w:rPr>
                <w:sz w:val="28"/>
                <w:szCs w:val="28"/>
              </w:rPr>
              <w:t xml:space="preserve"> </w:t>
            </w:r>
          </w:p>
        </w:tc>
        <w:tc>
          <w:tcPr>
            <w:tcW w:w="1541" w:type="dxa"/>
          </w:tcPr>
          <w:p w14:paraId="14559229" w14:textId="77777777" w:rsidR="00930079" w:rsidRPr="0049536E" w:rsidRDefault="00930079" w:rsidP="000D5E00">
            <w:pPr>
              <w:pStyle w:val="TableParagraph"/>
              <w:ind w:left="86" w:right="79"/>
              <w:jc w:val="center"/>
              <w:rPr>
                <w:sz w:val="28"/>
                <w:szCs w:val="28"/>
                <w:lang w:val="uk-UA"/>
              </w:rPr>
            </w:pPr>
            <w:r w:rsidRPr="0049536E">
              <w:rPr>
                <w:sz w:val="28"/>
                <w:szCs w:val="28"/>
                <w:lang w:val="uk-UA"/>
              </w:rPr>
              <w:t>5%</w:t>
            </w:r>
          </w:p>
        </w:tc>
      </w:tr>
    </w:tbl>
    <w:p w14:paraId="4E173287" w14:textId="77777777" w:rsidR="00930079" w:rsidRPr="0049536E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</w:p>
    <w:p w14:paraId="6AFA5535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 кількістю отриманих варіантів продовження речення «Маніпулювання людиною – це…»  </w:t>
      </w:r>
      <w:proofErr w:type="spellStart"/>
      <w:r>
        <w:rPr>
          <w:sz w:val="28"/>
          <w:szCs w:val="28"/>
        </w:rPr>
        <w:t>лідуює</w:t>
      </w:r>
      <w:proofErr w:type="spellEnd"/>
      <w:r>
        <w:rPr>
          <w:sz w:val="28"/>
          <w:szCs w:val="28"/>
        </w:rPr>
        <w:t xml:space="preserve"> категорія «Управління людиною». Такий варіант відповіді або близький </w:t>
      </w:r>
      <w:r w:rsidR="00E26CB1">
        <w:rPr>
          <w:sz w:val="28"/>
          <w:szCs w:val="28"/>
        </w:rPr>
        <w:t>до нього обрали 27% опитаних (24 осо</w:t>
      </w:r>
      <w:r>
        <w:rPr>
          <w:sz w:val="28"/>
          <w:szCs w:val="28"/>
        </w:rPr>
        <w:t>б</w:t>
      </w:r>
      <w:r w:rsidR="00E26CB1">
        <w:rPr>
          <w:sz w:val="28"/>
          <w:szCs w:val="28"/>
        </w:rPr>
        <w:t>и</w:t>
      </w:r>
      <w:r>
        <w:rPr>
          <w:sz w:val="28"/>
          <w:szCs w:val="28"/>
        </w:rPr>
        <w:t xml:space="preserve">). Маніпуляція вважається вигідною для індивіда моделлю </w:t>
      </w:r>
      <w:r w:rsidR="00E26CB1">
        <w:rPr>
          <w:sz w:val="28"/>
          <w:szCs w:val="28"/>
        </w:rPr>
        <w:t>поведінки у 22% респондентів (</w:t>
      </w:r>
      <w:r w:rsidR="00DB43B0">
        <w:rPr>
          <w:sz w:val="28"/>
          <w:szCs w:val="28"/>
        </w:rPr>
        <w:t>21 осо</w:t>
      </w:r>
      <w:r>
        <w:rPr>
          <w:sz w:val="28"/>
          <w:szCs w:val="28"/>
        </w:rPr>
        <w:t>б</w:t>
      </w:r>
      <w:r w:rsidR="00DB43B0">
        <w:rPr>
          <w:sz w:val="28"/>
          <w:szCs w:val="28"/>
        </w:rPr>
        <w:t>а</w:t>
      </w:r>
      <w:r>
        <w:rPr>
          <w:sz w:val="28"/>
          <w:szCs w:val="28"/>
        </w:rPr>
        <w:t xml:space="preserve">), </w:t>
      </w:r>
      <w:r w:rsidR="00E26CB1">
        <w:rPr>
          <w:sz w:val="28"/>
          <w:szCs w:val="28"/>
        </w:rPr>
        <w:t>а нормальною її визнають 20% (18</w:t>
      </w:r>
      <w:r>
        <w:rPr>
          <w:sz w:val="28"/>
          <w:szCs w:val="28"/>
        </w:rPr>
        <w:t xml:space="preserve"> осіб).  Примусом, отже діями проти волі людини вважа</w:t>
      </w:r>
      <w:r w:rsidR="00E26CB1">
        <w:rPr>
          <w:sz w:val="28"/>
          <w:szCs w:val="28"/>
        </w:rPr>
        <w:t>ють маніпуляцію 13% чоловіків (12</w:t>
      </w:r>
      <w:r>
        <w:rPr>
          <w:sz w:val="28"/>
          <w:szCs w:val="28"/>
        </w:rPr>
        <w:t xml:space="preserve"> осіб). Визнали своє негативне ставлення д</w:t>
      </w:r>
      <w:r w:rsidR="00E26CB1">
        <w:rPr>
          <w:sz w:val="28"/>
          <w:szCs w:val="28"/>
        </w:rPr>
        <w:t>о маніпуляції 8% респондентів (7</w:t>
      </w:r>
      <w:r>
        <w:rPr>
          <w:sz w:val="28"/>
          <w:szCs w:val="28"/>
        </w:rPr>
        <w:t xml:space="preserve"> осіб). На останньому місці були категорії відповідей, до яких віднесено ті, що ґрунтувалися на повному усвідомленні сми</w:t>
      </w:r>
      <w:r w:rsidR="0068294C">
        <w:rPr>
          <w:sz w:val="28"/>
          <w:szCs w:val="28"/>
        </w:rPr>
        <w:t>с</w:t>
      </w:r>
      <w:r>
        <w:rPr>
          <w:sz w:val="28"/>
          <w:szCs w:val="28"/>
        </w:rPr>
        <w:t>лових аспектів такого виду впливу, як маніпуляція («</w:t>
      </w:r>
      <w:r w:rsidRPr="00AD2A63">
        <w:rPr>
          <w:sz w:val="28"/>
          <w:szCs w:val="28"/>
        </w:rPr>
        <w:t>Формування у жертви думки, що рішення належить їй самій</w:t>
      </w:r>
      <w:r>
        <w:rPr>
          <w:sz w:val="28"/>
          <w:szCs w:val="28"/>
        </w:rPr>
        <w:t>») та саме прикладах маніпулятивних прийомів, як перекручування інформації, лестощі, зв</w:t>
      </w:r>
      <w:r w:rsidR="00E26CB1">
        <w:rPr>
          <w:sz w:val="28"/>
          <w:szCs w:val="28"/>
        </w:rPr>
        <w:t>инувачення – відповідно по 5% (8 осіб</w:t>
      </w:r>
      <w:r>
        <w:rPr>
          <w:sz w:val="28"/>
          <w:szCs w:val="28"/>
        </w:rPr>
        <w:t xml:space="preserve">). </w:t>
      </w:r>
    </w:p>
    <w:p w14:paraId="20A3CF3D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Варіанти продовження другого речення </w:t>
      </w:r>
      <w:r w:rsidRPr="003A144E">
        <w:rPr>
          <w:sz w:val="28"/>
          <w:szCs w:val="28"/>
        </w:rPr>
        <w:t>«При взаємодії з дружиною (подругою) я вдаюся до маніпулювання в тому випадку, якщо...»</w:t>
      </w:r>
      <w:r w:rsidR="0068294C">
        <w:rPr>
          <w:sz w:val="28"/>
          <w:szCs w:val="28"/>
        </w:rPr>
        <w:t xml:space="preserve"> було </w:t>
      </w:r>
      <w:proofErr w:type="spellStart"/>
      <w:r w:rsidR="0068294C">
        <w:rPr>
          <w:sz w:val="28"/>
          <w:szCs w:val="28"/>
        </w:rPr>
        <w:t>розподілено</w:t>
      </w:r>
      <w:proofErr w:type="spellEnd"/>
      <w:r w:rsidR="0068294C">
        <w:rPr>
          <w:sz w:val="28"/>
          <w:szCs w:val="28"/>
        </w:rPr>
        <w:t xml:space="preserve"> за</w:t>
      </w:r>
      <w:r>
        <w:rPr>
          <w:sz w:val="28"/>
          <w:szCs w:val="28"/>
        </w:rPr>
        <w:t xml:space="preserve"> катег</w:t>
      </w:r>
      <w:r w:rsidR="0068294C">
        <w:rPr>
          <w:sz w:val="28"/>
          <w:szCs w:val="28"/>
        </w:rPr>
        <w:t>оріями</w:t>
      </w:r>
      <w:r>
        <w:rPr>
          <w:sz w:val="28"/>
          <w:szCs w:val="28"/>
        </w:rPr>
        <w:t xml:space="preserve">, </w:t>
      </w:r>
      <w:r w:rsidR="0068294C">
        <w:rPr>
          <w:sz w:val="28"/>
          <w:szCs w:val="28"/>
        </w:rPr>
        <w:t>що наведені</w:t>
      </w:r>
      <w:r>
        <w:rPr>
          <w:sz w:val="28"/>
          <w:szCs w:val="28"/>
        </w:rPr>
        <w:t xml:space="preserve"> у таблиці 2.2.</w:t>
      </w:r>
    </w:p>
    <w:p w14:paraId="475209BD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right"/>
        <w:rPr>
          <w:sz w:val="28"/>
          <w:szCs w:val="28"/>
        </w:rPr>
      </w:pPr>
      <w:r w:rsidRPr="00D374BC">
        <w:rPr>
          <w:sz w:val="28"/>
          <w:szCs w:val="28"/>
        </w:rPr>
        <w:t>Таблиц</w:t>
      </w:r>
      <w:r>
        <w:rPr>
          <w:sz w:val="28"/>
          <w:szCs w:val="28"/>
        </w:rPr>
        <w:t>я 2.2</w:t>
      </w:r>
    </w:p>
    <w:p w14:paraId="314C6271" w14:textId="77777777" w:rsidR="00930079" w:rsidRPr="006E69F9" w:rsidRDefault="004033AA" w:rsidP="00930079">
      <w:pPr>
        <w:tabs>
          <w:tab w:val="left" w:pos="1022"/>
          <w:tab w:val="left" w:pos="2544"/>
          <w:tab w:val="center" w:pos="5133"/>
        </w:tabs>
        <w:spacing w:line="360" w:lineRule="auto"/>
        <w:ind w:firstLine="720"/>
        <w:jc w:val="center"/>
        <w:rPr>
          <w:sz w:val="28"/>
          <w:szCs w:val="28"/>
        </w:rPr>
      </w:pPr>
      <w:r>
        <w:rPr>
          <w:sz w:val="28"/>
          <w:szCs w:val="28"/>
        </w:rPr>
        <w:t>Варіанти</w:t>
      </w:r>
      <w:r w:rsidRPr="006E69F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відповідей респондентів на </w:t>
      </w:r>
      <w:r w:rsidRPr="006E69F9">
        <w:rPr>
          <w:sz w:val="28"/>
          <w:szCs w:val="28"/>
        </w:rPr>
        <w:t>продовження речення</w:t>
      </w:r>
      <w:r w:rsidR="00930079" w:rsidRPr="006E69F9">
        <w:rPr>
          <w:sz w:val="28"/>
          <w:szCs w:val="28"/>
        </w:rPr>
        <w:t>:</w:t>
      </w:r>
    </w:p>
    <w:p w14:paraId="5A69472A" w14:textId="77777777" w:rsidR="00930079" w:rsidRPr="006E69F9" w:rsidRDefault="00930079" w:rsidP="00930079">
      <w:pPr>
        <w:tabs>
          <w:tab w:val="left" w:pos="1022"/>
        </w:tabs>
        <w:spacing w:line="360" w:lineRule="auto"/>
        <w:ind w:firstLine="720"/>
        <w:jc w:val="center"/>
        <w:rPr>
          <w:sz w:val="28"/>
          <w:szCs w:val="28"/>
        </w:rPr>
      </w:pPr>
      <w:r w:rsidRPr="006E69F9">
        <w:rPr>
          <w:rStyle w:val="hps"/>
          <w:sz w:val="28"/>
          <w:szCs w:val="28"/>
        </w:rPr>
        <w:lastRenderedPageBreak/>
        <w:t>«</w:t>
      </w:r>
      <w:r w:rsidRPr="00D374BC">
        <w:rPr>
          <w:sz w:val="28"/>
          <w:szCs w:val="28"/>
        </w:rPr>
        <w:t>При взаємодії з дружиною (</w:t>
      </w:r>
      <w:r>
        <w:rPr>
          <w:sz w:val="28"/>
          <w:szCs w:val="28"/>
        </w:rPr>
        <w:t>подруг</w:t>
      </w:r>
      <w:r w:rsidRPr="00D374BC">
        <w:rPr>
          <w:sz w:val="28"/>
          <w:szCs w:val="28"/>
        </w:rPr>
        <w:t>ою) я вдаюся до маніпулювання в тому випадку, якщо</w:t>
      </w:r>
      <w:r w:rsidRPr="006E69F9">
        <w:rPr>
          <w:rStyle w:val="hps"/>
          <w:sz w:val="28"/>
          <w:szCs w:val="28"/>
        </w:rPr>
        <w:t>...»</w:t>
      </w:r>
    </w:p>
    <w:tbl>
      <w:tblPr>
        <w:tblW w:w="9570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029"/>
        <w:gridCol w:w="1541"/>
      </w:tblGrid>
      <w:tr w:rsidR="00930079" w:rsidRPr="00186163" w14:paraId="71308075" w14:textId="77777777" w:rsidTr="000D5E00">
        <w:trPr>
          <w:trHeight w:val="552"/>
        </w:trPr>
        <w:tc>
          <w:tcPr>
            <w:tcW w:w="8029" w:type="dxa"/>
          </w:tcPr>
          <w:p w14:paraId="13DC065B" w14:textId="77777777" w:rsidR="00930079" w:rsidRPr="002C421E" w:rsidRDefault="00930079" w:rsidP="000D5E00">
            <w:pPr>
              <w:pStyle w:val="TableParagraph"/>
              <w:spacing w:line="274" w:lineRule="exact"/>
              <w:ind w:left="3018" w:right="3008"/>
              <w:jc w:val="center"/>
              <w:rPr>
                <w:sz w:val="28"/>
                <w:szCs w:val="28"/>
              </w:rPr>
            </w:pPr>
            <w:proofErr w:type="spellStart"/>
            <w:r w:rsidRPr="002C421E">
              <w:rPr>
                <w:sz w:val="28"/>
                <w:szCs w:val="28"/>
              </w:rPr>
              <w:t>Відповіді</w:t>
            </w:r>
            <w:proofErr w:type="spellEnd"/>
            <w:r w:rsidRPr="002C421E">
              <w:rPr>
                <w:sz w:val="28"/>
                <w:szCs w:val="28"/>
              </w:rPr>
              <w:t xml:space="preserve"> </w:t>
            </w:r>
            <w:r w:rsidRPr="002C421E">
              <w:rPr>
                <w:sz w:val="28"/>
                <w:szCs w:val="28"/>
                <w:lang w:val="uk-UA"/>
              </w:rPr>
              <w:t>досліджуваних</w:t>
            </w:r>
          </w:p>
        </w:tc>
        <w:tc>
          <w:tcPr>
            <w:tcW w:w="1541" w:type="dxa"/>
          </w:tcPr>
          <w:p w14:paraId="7AEC7A57" w14:textId="77777777" w:rsidR="00930079" w:rsidRPr="002C421E" w:rsidRDefault="00930079" w:rsidP="000D5E00">
            <w:pPr>
              <w:pStyle w:val="TableParagraph"/>
              <w:spacing w:line="273" w:lineRule="exact"/>
              <w:ind w:left="86" w:right="79"/>
              <w:jc w:val="center"/>
              <w:rPr>
                <w:sz w:val="28"/>
                <w:szCs w:val="28"/>
              </w:rPr>
            </w:pPr>
            <w:r w:rsidRPr="002C421E">
              <w:rPr>
                <w:sz w:val="28"/>
                <w:szCs w:val="28"/>
                <w:lang w:val="uk-UA"/>
              </w:rPr>
              <w:t>Кількість відповідей</w:t>
            </w:r>
            <w:r w:rsidRPr="002C421E">
              <w:rPr>
                <w:sz w:val="28"/>
                <w:szCs w:val="28"/>
              </w:rPr>
              <w:t>,</w:t>
            </w:r>
          </w:p>
          <w:p w14:paraId="5D1E5F07" w14:textId="77777777" w:rsidR="00930079" w:rsidRPr="002C421E" w:rsidRDefault="00930079" w:rsidP="000D5E00">
            <w:pPr>
              <w:pStyle w:val="TableParagraph"/>
              <w:spacing w:line="259" w:lineRule="exact"/>
              <w:ind w:left="5"/>
              <w:jc w:val="center"/>
              <w:rPr>
                <w:sz w:val="28"/>
                <w:szCs w:val="28"/>
              </w:rPr>
            </w:pPr>
            <w:r w:rsidRPr="002C421E">
              <w:rPr>
                <w:sz w:val="28"/>
                <w:szCs w:val="28"/>
              </w:rPr>
              <w:t>%</w:t>
            </w:r>
          </w:p>
        </w:tc>
      </w:tr>
      <w:tr w:rsidR="00930079" w:rsidRPr="00186163" w14:paraId="4A1018C8" w14:textId="77777777" w:rsidTr="000D5E00">
        <w:trPr>
          <w:trHeight w:val="275"/>
        </w:trPr>
        <w:tc>
          <w:tcPr>
            <w:tcW w:w="8029" w:type="dxa"/>
          </w:tcPr>
          <w:p w14:paraId="6CBCFE70" w14:textId="77777777" w:rsidR="00930079" w:rsidRPr="002C421E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ru-RU"/>
              </w:rPr>
            </w:pPr>
            <w:r w:rsidRPr="002C421E">
              <w:rPr>
                <w:sz w:val="28"/>
                <w:szCs w:val="28"/>
                <w:lang w:val="ru-RU"/>
              </w:rPr>
              <w:t xml:space="preserve">Не </w:t>
            </w:r>
            <w:proofErr w:type="spellStart"/>
            <w:r w:rsidRPr="002C421E">
              <w:rPr>
                <w:sz w:val="28"/>
                <w:szCs w:val="28"/>
                <w:lang w:val="ru-RU"/>
              </w:rPr>
              <w:t>маніпулюю</w:t>
            </w:r>
            <w:proofErr w:type="spellEnd"/>
            <w:r w:rsidRPr="002C421E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C421E">
              <w:rPr>
                <w:sz w:val="28"/>
                <w:szCs w:val="28"/>
                <w:lang w:val="ru-RU"/>
              </w:rPr>
              <w:t>ніколи</w:t>
            </w:r>
            <w:proofErr w:type="spellEnd"/>
            <w:r w:rsidRPr="002C421E"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C421E">
              <w:rPr>
                <w:sz w:val="28"/>
                <w:szCs w:val="28"/>
                <w:lang w:val="ru-RU"/>
              </w:rPr>
              <w:t>ні</w:t>
            </w:r>
            <w:proofErr w:type="spellEnd"/>
            <w:r w:rsidRPr="002C421E">
              <w:rPr>
                <w:sz w:val="28"/>
                <w:szCs w:val="28"/>
                <w:lang w:val="ru-RU"/>
              </w:rPr>
              <w:t xml:space="preserve"> за </w:t>
            </w:r>
            <w:proofErr w:type="spellStart"/>
            <w:r w:rsidRPr="002C421E">
              <w:rPr>
                <w:sz w:val="28"/>
                <w:szCs w:val="28"/>
                <w:lang w:val="ru-RU"/>
              </w:rPr>
              <w:t>яких</w:t>
            </w:r>
            <w:proofErr w:type="spellEnd"/>
            <w:r w:rsidRPr="002C421E">
              <w:rPr>
                <w:sz w:val="28"/>
                <w:szCs w:val="28"/>
                <w:lang w:val="ru-RU"/>
              </w:rPr>
              <w:t xml:space="preserve"> умов</w:t>
            </w:r>
          </w:p>
        </w:tc>
        <w:tc>
          <w:tcPr>
            <w:tcW w:w="1541" w:type="dxa"/>
          </w:tcPr>
          <w:p w14:paraId="297A0B4C" w14:textId="77777777" w:rsidR="00930079" w:rsidRPr="006605BA" w:rsidRDefault="00930079" w:rsidP="000D5E00">
            <w:pPr>
              <w:jc w:val="center"/>
              <w:rPr>
                <w:sz w:val="28"/>
                <w:szCs w:val="28"/>
              </w:rPr>
            </w:pPr>
            <w:r w:rsidRPr="006605BA">
              <w:rPr>
                <w:sz w:val="28"/>
                <w:szCs w:val="28"/>
                <w:lang w:val="en-US"/>
              </w:rPr>
              <w:t>7</w:t>
            </w:r>
            <w:r w:rsidRPr="006605BA">
              <w:rPr>
                <w:sz w:val="28"/>
                <w:szCs w:val="28"/>
              </w:rPr>
              <w:t>%</w:t>
            </w:r>
          </w:p>
        </w:tc>
      </w:tr>
      <w:tr w:rsidR="00930079" w:rsidRPr="00186163" w14:paraId="0C9C2155" w14:textId="77777777" w:rsidTr="000D5E00">
        <w:trPr>
          <w:trHeight w:val="275"/>
        </w:trPr>
        <w:tc>
          <w:tcPr>
            <w:tcW w:w="8029" w:type="dxa"/>
          </w:tcPr>
          <w:p w14:paraId="66939702" w14:textId="77777777" w:rsidR="00930079" w:rsidRPr="003A144E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За певних обставин </w:t>
            </w:r>
          </w:p>
        </w:tc>
        <w:tc>
          <w:tcPr>
            <w:tcW w:w="1541" w:type="dxa"/>
          </w:tcPr>
          <w:p w14:paraId="47150636" w14:textId="77777777" w:rsidR="00930079" w:rsidRPr="006605BA" w:rsidRDefault="00930079" w:rsidP="000D5E00">
            <w:pPr>
              <w:jc w:val="center"/>
              <w:rPr>
                <w:sz w:val="28"/>
                <w:szCs w:val="28"/>
              </w:rPr>
            </w:pPr>
            <w:r w:rsidRPr="006605BA">
              <w:rPr>
                <w:sz w:val="28"/>
                <w:szCs w:val="28"/>
                <w:lang w:val="en-US"/>
              </w:rPr>
              <w:t>2</w:t>
            </w:r>
            <w:r w:rsidRPr="006605BA">
              <w:rPr>
                <w:sz w:val="28"/>
                <w:szCs w:val="28"/>
              </w:rPr>
              <w:t>7%</w:t>
            </w:r>
          </w:p>
        </w:tc>
      </w:tr>
      <w:tr w:rsidR="00930079" w:rsidRPr="00186163" w14:paraId="49B015F4" w14:textId="77777777" w:rsidTr="000D5E00">
        <w:trPr>
          <w:trHeight w:val="276"/>
        </w:trPr>
        <w:tc>
          <w:tcPr>
            <w:tcW w:w="8029" w:type="dxa"/>
          </w:tcPr>
          <w:p w14:paraId="5CB779F1" w14:textId="77777777" w:rsidR="00930079" w:rsidRPr="002C421E" w:rsidRDefault="00930079" w:rsidP="000D5E00">
            <w:pPr>
              <w:pStyle w:val="TableParagraph"/>
              <w:spacing w:line="257" w:lineRule="exact"/>
              <w:ind w:left="107"/>
              <w:rPr>
                <w:sz w:val="28"/>
                <w:szCs w:val="28"/>
              </w:rPr>
            </w:pPr>
            <w:proofErr w:type="spellStart"/>
            <w:r w:rsidRPr="002C421E">
              <w:rPr>
                <w:sz w:val="28"/>
                <w:szCs w:val="28"/>
              </w:rPr>
              <w:t>Завжди</w:t>
            </w:r>
            <w:proofErr w:type="spellEnd"/>
            <w:r w:rsidRPr="002C421E">
              <w:rPr>
                <w:sz w:val="28"/>
                <w:szCs w:val="28"/>
              </w:rPr>
              <w:t xml:space="preserve">, </w:t>
            </w:r>
            <w:proofErr w:type="spellStart"/>
            <w:r w:rsidRPr="002C421E">
              <w:rPr>
                <w:sz w:val="28"/>
                <w:szCs w:val="28"/>
              </w:rPr>
              <w:t>коли</w:t>
            </w:r>
            <w:proofErr w:type="spellEnd"/>
            <w:r w:rsidRPr="002C421E">
              <w:rPr>
                <w:sz w:val="28"/>
                <w:szCs w:val="28"/>
              </w:rPr>
              <w:t xml:space="preserve"> </w:t>
            </w:r>
            <w:proofErr w:type="spellStart"/>
            <w:r w:rsidRPr="002C421E">
              <w:rPr>
                <w:sz w:val="28"/>
                <w:szCs w:val="28"/>
              </w:rPr>
              <w:t>виникає</w:t>
            </w:r>
            <w:proofErr w:type="spellEnd"/>
            <w:r w:rsidRPr="002C421E">
              <w:rPr>
                <w:sz w:val="28"/>
                <w:szCs w:val="28"/>
              </w:rPr>
              <w:t xml:space="preserve"> </w:t>
            </w:r>
            <w:proofErr w:type="spellStart"/>
            <w:r w:rsidRPr="002C421E">
              <w:rPr>
                <w:sz w:val="28"/>
                <w:szCs w:val="28"/>
              </w:rPr>
              <w:t>необхідність</w:t>
            </w:r>
            <w:proofErr w:type="spellEnd"/>
          </w:p>
        </w:tc>
        <w:tc>
          <w:tcPr>
            <w:tcW w:w="1541" w:type="dxa"/>
          </w:tcPr>
          <w:p w14:paraId="05CDF802" w14:textId="77777777" w:rsidR="00930079" w:rsidRPr="006605BA" w:rsidRDefault="00930079" w:rsidP="000D5E00">
            <w:pPr>
              <w:jc w:val="center"/>
              <w:rPr>
                <w:sz w:val="28"/>
                <w:szCs w:val="28"/>
              </w:rPr>
            </w:pPr>
            <w:r w:rsidRPr="006605BA">
              <w:rPr>
                <w:sz w:val="28"/>
                <w:szCs w:val="28"/>
              </w:rPr>
              <w:t>5%</w:t>
            </w:r>
          </w:p>
        </w:tc>
      </w:tr>
      <w:tr w:rsidR="00930079" w:rsidRPr="00186163" w14:paraId="5970EE89" w14:textId="77777777" w:rsidTr="000D5E00">
        <w:trPr>
          <w:trHeight w:val="275"/>
        </w:trPr>
        <w:tc>
          <w:tcPr>
            <w:tcW w:w="8029" w:type="dxa"/>
          </w:tcPr>
          <w:p w14:paraId="03471872" w14:textId="77777777" w:rsidR="00930079" w:rsidRPr="002C421E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ru-RU"/>
              </w:rPr>
            </w:pPr>
            <w:proofErr w:type="spellStart"/>
            <w:r w:rsidRPr="002C421E">
              <w:rPr>
                <w:sz w:val="28"/>
                <w:szCs w:val="28"/>
                <w:lang w:val="ru-RU"/>
              </w:rPr>
              <w:t>Якщо</w:t>
            </w:r>
            <w:proofErr w:type="spellEnd"/>
            <w:r w:rsidRPr="002C421E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C421E">
              <w:rPr>
                <w:sz w:val="28"/>
                <w:szCs w:val="28"/>
                <w:lang w:val="ru-RU"/>
              </w:rPr>
              <w:t>це</w:t>
            </w:r>
            <w:proofErr w:type="spellEnd"/>
            <w:r w:rsidRPr="002C421E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C421E">
              <w:rPr>
                <w:sz w:val="28"/>
                <w:szCs w:val="28"/>
                <w:lang w:val="ru-RU"/>
              </w:rPr>
              <w:t>необхідно</w:t>
            </w:r>
            <w:proofErr w:type="spellEnd"/>
            <w:r w:rsidRPr="002C421E">
              <w:rPr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2C421E">
              <w:rPr>
                <w:sz w:val="28"/>
                <w:szCs w:val="28"/>
                <w:lang w:val="ru-RU"/>
              </w:rPr>
              <w:t>досягнення</w:t>
            </w:r>
            <w:proofErr w:type="spellEnd"/>
            <w:r w:rsidRPr="002C421E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C421E">
              <w:rPr>
                <w:sz w:val="28"/>
                <w:szCs w:val="28"/>
                <w:lang w:val="ru-RU"/>
              </w:rPr>
              <w:t>моєї</w:t>
            </w:r>
            <w:proofErr w:type="spellEnd"/>
            <w:r w:rsidRPr="002C421E">
              <w:rPr>
                <w:sz w:val="28"/>
                <w:szCs w:val="28"/>
                <w:lang w:val="ru-RU"/>
              </w:rPr>
              <w:t xml:space="preserve"> мети</w:t>
            </w:r>
          </w:p>
        </w:tc>
        <w:tc>
          <w:tcPr>
            <w:tcW w:w="1541" w:type="dxa"/>
          </w:tcPr>
          <w:p w14:paraId="598188FB" w14:textId="77777777" w:rsidR="00930079" w:rsidRPr="006605BA" w:rsidRDefault="00930079" w:rsidP="000D5E00">
            <w:pPr>
              <w:jc w:val="center"/>
              <w:rPr>
                <w:sz w:val="28"/>
                <w:szCs w:val="28"/>
              </w:rPr>
            </w:pPr>
            <w:r w:rsidRPr="006605BA">
              <w:rPr>
                <w:sz w:val="28"/>
                <w:szCs w:val="28"/>
                <w:lang w:val="en-US"/>
              </w:rPr>
              <w:t>16</w:t>
            </w:r>
            <w:r w:rsidRPr="006605BA">
              <w:rPr>
                <w:sz w:val="28"/>
                <w:szCs w:val="28"/>
              </w:rPr>
              <w:t>%</w:t>
            </w:r>
          </w:p>
        </w:tc>
      </w:tr>
      <w:tr w:rsidR="00930079" w:rsidRPr="00186163" w14:paraId="46B61D20" w14:textId="77777777" w:rsidTr="000D5E00">
        <w:trPr>
          <w:trHeight w:val="275"/>
        </w:trPr>
        <w:tc>
          <w:tcPr>
            <w:tcW w:w="8029" w:type="dxa"/>
          </w:tcPr>
          <w:p w14:paraId="5C7BD715" w14:textId="77777777" w:rsidR="00930079" w:rsidRPr="002C421E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ru-RU"/>
              </w:rPr>
            </w:pPr>
            <w:proofErr w:type="spellStart"/>
            <w:r w:rsidRPr="002C421E">
              <w:rPr>
                <w:sz w:val="28"/>
                <w:szCs w:val="28"/>
                <w:lang w:val="ru-RU"/>
              </w:rPr>
              <w:t>Якщо</w:t>
            </w:r>
            <w:proofErr w:type="spellEnd"/>
            <w:r w:rsidRPr="002C421E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C421E">
              <w:rPr>
                <w:sz w:val="28"/>
                <w:szCs w:val="28"/>
                <w:lang w:val="ru-RU"/>
              </w:rPr>
              <w:t>це</w:t>
            </w:r>
            <w:proofErr w:type="spellEnd"/>
            <w:r w:rsidRPr="002C421E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C421E">
              <w:rPr>
                <w:sz w:val="28"/>
                <w:szCs w:val="28"/>
                <w:lang w:val="ru-RU"/>
              </w:rPr>
              <w:t>необхідно</w:t>
            </w:r>
            <w:proofErr w:type="spellEnd"/>
            <w:r w:rsidRPr="002C421E">
              <w:rPr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2C421E">
              <w:rPr>
                <w:sz w:val="28"/>
                <w:szCs w:val="28"/>
                <w:lang w:val="ru-RU"/>
              </w:rPr>
              <w:t>досягнення</w:t>
            </w:r>
            <w:proofErr w:type="spellEnd"/>
            <w:r w:rsidRPr="002C421E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C421E">
              <w:rPr>
                <w:sz w:val="28"/>
                <w:szCs w:val="28"/>
                <w:lang w:val="ru-RU"/>
              </w:rPr>
              <w:t>спільн</w:t>
            </w:r>
            <w:r>
              <w:rPr>
                <w:sz w:val="28"/>
                <w:szCs w:val="28"/>
                <w:lang w:val="ru-RU"/>
              </w:rPr>
              <w:t>ої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мети</w:t>
            </w:r>
          </w:p>
        </w:tc>
        <w:tc>
          <w:tcPr>
            <w:tcW w:w="1541" w:type="dxa"/>
          </w:tcPr>
          <w:p w14:paraId="15F72E40" w14:textId="77777777" w:rsidR="00930079" w:rsidRPr="006605BA" w:rsidRDefault="00930079" w:rsidP="000D5E00">
            <w:pPr>
              <w:jc w:val="center"/>
              <w:rPr>
                <w:sz w:val="28"/>
                <w:szCs w:val="28"/>
              </w:rPr>
            </w:pPr>
            <w:r w:rsidRPr="006605BA">
              <w:rPr>
                <w:sz w:val="28"/>
                <w:szCs w:val="28"/>
                <w:lang w:val="en-US"/>
              </w:rPr>
              <w:t>9</w:t>
            </w:r>
            <w:r w:rsidRPr="006605BA">
              <w:rPr>
                <w:sz w:val="28"/>
                <w:szCs w:val="28"/>
              </w:rPr>
              <w:t>%</w:t>
            </w:r>
          </w:p>
        </w:tc>
      </w:tr>
      <w:tr w:rsidR="00930079" w:rsidRPr="00186163" w14:paraId="1B954C15" w14:textId="77777777" w:rsidTr="000D5E00">
        <w:trPr>
          <w:trHeight w:val="276"/>
        </w:trPr>
        <w:tc>
          <w:tcPr>
            <w:tcW w:w="8029" w:type="dxa"/>
          </w:tcPr>
          <w:p w14:paraId="5388203A" w14:textId="77777777" w:rsidR="00930079" w:rsidRPr="002C421E" w:rsidRDefault="00930079" w:rsidP="000D5E00">
            <w:pPr>
              <w:pStyle w:val="TableParagraph"/>
              <w:spacing w:line="257" w:lineRule="exact"/>
              <w:ind w:left="107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Дружина (подруга)</w:t>
            </w:r>
            <w:r w:rsidRPr="002C421E">
              <w:rPr>
                <w:sz w:val="28"/>
                <w:szCs w:val="28"/>
                <w:lang w:val="uk-UA"/>
              </w:rPr>
              <w:t xml:space="preserve"> неправа</w:t>
            </w:r>
          </w:p>
        </w:tc>
        <w:tc>
          <w:tcPr>
            <w:tcW w:w="1541" w:type="dxa"/>
          </w:tcPr>
          <w:p w14:paraId="2849357A" w14:textId="77777777" w:rsidR="00930079" w:rsidRPr="006605BA" w:rsidRDefault="00930079" w:rsidP="000D5E00">
            <w:pPr>
              <w:jc w:val="center"/>
              <w:rPr>
                <w:sz w:val="28"/>
                <w:szCs w:val="28"/>
              </w:rPr>
            </w:pPr>
            <w:r w:rsidRPr="006605BA">
              <w:rPr>
                <w:sz w:val="28"/>
                <w:szCs w:val="28"/>
                <w:lang w:val="en-US"/>
              </w:rPr>
              <w:t>9</w:t>
            </w:r>
            <w:r w:rsidRPr="006605BA">
              <w:rPr>
                <w:sz w:val="28"/>
                <w:szCs w:val="28"/>
              </w:rPr>
              <w:t>%</w:t>
            </w:r>
          </w:p>
        </w:tc>
      </w:tr>
      <w:tr w:rsidR="00930079" w:rsidRPr="00186163" w14:paraId="448AB4F3" w14:textId="77777777" w:rsidTr="000D5E00">
        <w:trPr>
          <w:trHeight w:val="275"/>
        </w:trPr>
        <w:tc>
          <w:tcPr>
            <w:tcW w:w="8029" w:type="dxa"/>
          </w:tcPr>
          <w:p w14:paraId="49949566" w14:textId="77777777" w:rsidR="00930079" w:rsidRPr="002C421E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</w:rPr>
            </w:pPr>
            <w:proofErr w:type="spellStart"/>
            <w:r w:rsidRPr="002C421E">
              <w:rPr>
                <w:sz w:val="28"/>
                <w:szCs w:val="28"/>
              </w:rPr>
              <w:t>Необхідн</w:t>
            </w:r>
            <w:proofErr w:type="spellEnd"/>
            <w:r>
              <w:rPr>
                <w:sz w:val="28"/>
                <w:szCs w:val="28"/>
                <w:lang w:val="uk-UA"/>
              </w:rPr>
              <w:t>о</w:t>
            </w:r>
            <w:r w:rsidRPr="002C421E">
              <w:rPr>
                <w:sz w:val="28"/>
                <w:szCs w:val="28"/>
              </w:rPr>
              <w:t xml:space="preserve"> </w:t>
            </w:r>
            <w:proofErr w:type="spellStart"/>
            <w:r w:rsidRPr="002C421E">
              <w:rPr>
                <w:sz w:val="28"/>
                <w:szCs w:val="28"/>
              </w:rPr>
              <w:t>швидке</w:t>
            </w:r>
            <w:proofErr w:type="spellEnd"/>
            <w:r w:rsidRPr="002C421E">
              <w:rPr>
                <w:sz w:val="28"/>
                <w:szCs w:val="28"/>
              </w:rPr>
              <w:t xml:space="preserve"> </w:t>
            </w:r>
            <w:proofErr w:type="spellStart"/>
            <w:r w:rsidRPr="002C421E">
              <w:rPr>
                <w:sz w:val="28"/>
                <w:szCs w:val="28"/>
              </w:rPr>
              <w:t>рішення</w:t>
            </w:r>
            <w:proofErr w:type="spellEnd"/>
          </w:p>
        </w:tc>
        <w:tc>
          <w:tcPr>
            <w:tcW w:w="1541" w:type="dxa"/>
          </w:tcPr>
          <w:p w14:paraId="643446BD" w14:textId="77777777" w:rsidR="00930079" w:rsidRPr="006605BA" w:rsidRDefault="00930079" w:rsidP="000D5E00">
            <w:pPr>
              <w:jc w:val="center"/>
              <w:rPr>
                <w:sz w:val="28"/>
                <w:szCs w:val="28"/>
              </w:rPr>
            </w:pPr>
            <w:r w:rsidRPr="006605BA">
              <w:rPr>
                <w:sz w:val="28"/>
                <w:szCs w:val="28"/>
              </w:rPr>
              <w:t>15%</w:t>
            </w:r>
          </w:p>
        </w:tc>
      </w:tr>
      <w:tr w:rsidR="00930079" w:rsidRPr="00186163" w14:paraId="5950D7AD" w14:textId="77777777" w:rsidTr="000D5E00">
        <w:trPr>
          <w:trHeight w:val="275"/>
        </w:trPr>
        <w:tc>
          <w:tcPr>
            <w:tcW w:w="8029" w:type="dxa"/>
          </w:tcPr>
          <w:p w14:paraId="184CA486" w14:textId="77777777" w:rsidR="00930079" w:rsidRPr="00A96870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uk-UA"/>
              </w:rPr>
            </w:pPr>
            <w:proofErr w:type="spellStart"/>
            <w:r w:rsidRPr="002C421E">
              <w:rPr>
                <w:sz w:val="28"/>
                <w:szCs w:val="28"/>
              </w:rPr>
              <w:t>Немає</w:t>
            </w:r>
            <w:proofErr w:type="spellEnd"/>
            <w:r w:rsidRPr="002C421E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вибору</w:t>
            </w:r>
          </w:p>
        </w:tc>
        <w:tc>
          <w:tcPr>
            <w:tcW w:w="1541" w:type="dxa"/>
          </w:tcPr>
          <w:p w14:paraId="4F505EC7" w14:textId="77777777" w:rsidR="00930079" w:rsidRPr="006605BA" w:rsidRDefault="00930079" w:rsidP="000D5E00">
            <w:pPr>
              <w:jc w:val="center"/>
              <w:rPr>
                <w:sz w:val="28"/>
                <w:szCs w:val="28"/>
              </w:rPr>
            </w:pPr>
            <w:r w:rsidRPr="006605BA">
              <w:rPr>
                <w:sz w:val="28"/>
                <w:szCs w:val="28"/>
              </w:rPr>
              <w:t>8%</w:t>
            </w:r>
          </w:p>
        </w:tc>
      </w:tr>
      <w:tr w:rsidR="00930079" w:rsidRPr="00186163" w14:paraId="77011544" w14:textId="77777777" w:rsidTr="000D5E00">
        <w:trPr>
          <w:trHeight w:val="276"/>
        </w:trPr>
        <w:tc>
          <w:tcPr>
            <w:tcW w:w="8029" w:type="dxa"/>
          </w:tcPr>
          <w:p w14:paraId="0D6EEA75" w14:textId="77777777" w:rsidR="00930079" w:rsidRPr="002C421E" w:rsidRDefault="00930079" w:rsidP="000D5E00">
            <w:pPr>
              <w:pStyle w:val="TableParagraph"/>
              <w:spacing w:line="257" w:lineRule="exact"/>
              <w:ind w:left="107"/>
              <w:rPr>
                <w:sz w:val="28"/>
                <w:szCs w:val="28"/>
                <w:lang w:val="uk-UA"/>
              </w:rPr>
            </w:pPr>
            <w:r w:rsidRPr="002C421E">
              <w:rPr>
                <w:sz w:val="28"/>
                <w:szCs w:val="28"/>
                <w:lang w:val="ru-RU"/>
              </w:rPr>
              <w:t xml:space="preserve">Не </w:t>
            </w:r>
            <w:proofErr w:type="spellStart"/>
            <w:r>
              <w:rPr>
                <w:sz w:val="28"/>
                <w:szCs w:val="28"/>
                <w:lang w:val="ru-RU"/>
              </w:rPr>
              <w:t>за</w:t>
            </w:r>
            <w:r w:rsidRPr="002C421E">
              <w:rPr>
                <w:sz w:val="28"/>
                <w:szCs w:val="28"/>
                <w:lang w:val="ru-RU"/>
              </w:rPr>
              <w:t>шкоди</w:t>
            </w:r>
            <w:r>
              <w:rPr>
                <w:sz w:val="28"/>
                <w:szCs w:val="28"/>
                <w:lang w:val="ru-RU"/>
              </w:rPr>
              <w:t>ть</w:t>
            </w:r>
            <w:proofErr w:type="spellEnd"/>
            <w:r w:rsidRPr="002C421E">
              <w:rPr>
                <w:sz w:val="28"/>
                <w:szCs w:val="28"/>
                <w:lang w:val="ru-RU"/>
              </w:rPr>
              <w:t xml:space="preserve"> дружин</w:t>
            </w:r>
            <w:r w:rsidRPr="002C421E">
              <w:rPr>
                <w:sz w:val="28"/>
                <w:szCs w:val="28"/>
                <w:lang w:val="uk-UA"/>
              </w:rPr>
              <w:t xml:space="preserve">і </w:t>
            </w:r>
            <w:r>
              <w:rPr>
                <w:sz w:val="28"/>
                <w:szCs w:val="28"/>
                <w:lang w:val="uk-UA"/>
              </w:rPr>
              <w:t xml:space="preserve"> (подрузі)</w:t>
            </w:r>
          </w:p>
        </w:tc>
        <w:tc>
          <w:tcPr>
            <w:tcW w:w="1541" w:type="dxa"/>
          </w:tcPr>
          <w:p w14:paraId="73253F7A" w14:textId="77777777" w:rsidR="00930079" w:rsidRPr="006605BA" w:rsidRDefault="00930079" w:rsidP="000D5E00">
            <w:pPr>
              <w:jc w:val="center"/>
              <w:rPr>
                <w:sz w:val="28"/>
                <w:szCs w:val="28"/>
              </w:rPr>
            </w:pPr>
            <w:r w:rsidRPr="006605BA">
              <w:rPr>
                <w:sz w:val="28"/>
                <w:szCs w:val="28"/>
                <w:lang w:val="en-US"/>
              </w:rPr>
              <w:t>4</w:t>
            </w:r>
            <w:r w:rsidRPr="006605BA">
              <w:rPr>
                <w:sz w:val="28"/>
                <w:szCs w:val="28"/>
              </w:rPr>
              <w:t>%</w:t>
            </w:r>
          </w:p>
        </w:tc>
      </w:tr>
    </w:tbl>
    <w:p w14:paraId="7F99CBE8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</w:p>
    <w:p w14:paraId="4A308D60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«За певних обставин» вдаються до маніпулювання друж</w:t>
      </w:r>
      <w:r w:rsidR="00DB43B0">
        <w:rPr>
          <w:sz w:val="28"/>
          <w:szCs w:val="28"/>
        </w:rPr>
        <w:t>иною (подругою) 27% опитаних (24 осо</w:t>
      </w:r>
      <w:r>
        <w:rPr>
          <w:sz w:val="28"/>
          <w:szCs w:val="28"/>
        </w:rPr>
        <w:t>б</w:t>
      </w:r>
      <w:r w:rsidR="00DB43B0">
        <w:rPr>
          <w:sz w:val="28"/>
          <w:szCs w:val="28"/>
        </w:rPr>
        <w:t>и</w:t>
      </w:r>
      <w:r>
        <w:rPr>
          <w:sz w:val="28"/>
          <w:szCs w:val="28"/>
        </w:rPr>
        <w:t>). Певними обставинами найчастіше чоловіки вважають брак часу, втому і небажання щось обговорювати з жінками. До категорії «Якщо це необхідно для досягнення моєї мети» віднесе</w:t>
      </w:r>
      <w:r w:rsidR="00DB43B0">
        <w:rPr>
          <w:sz w:val="28"/>
          <w:szCs w:val="28"/>
        </w:rPr>
        <w:t>но відповіді 16% респондентів (14</w:t>
      </w:r>
      <w:r>
        <w:rPr>
          <w:sz w:val="28"/>
          <w:szCs w:val="28"/>
        </w:rPr>
        <w:t xml:space="preserve"> осіб), які визнали можливість власної маніпулятивної поведінки у стосунках з жінками. </w:t>
      </w:r>
      <w:r w:rsidR="00DB43B0">
        <w:rPr>
          <w:sz w:val="28"/>
          <w:szCs w:val="28"/>
        </w:rPr>
        <w:t xml:space="preserve">Коли необхідно швидке рішення, 15% респондентів </w:t>
      </w:r>
      <w:r w:rsidR="00765085">
        <w:rPr>
          <w:sz w:val="28"/>
          <w:szCs w:val="28"/>
        </w:rPr>
        <w:t xml:space="preserve">(14 осіб) </w:t>
      </w:r>
      <w:r w:rsidR="00DB43B0">
        <w:rPr>
          <w:sz w:val="28"/>
          <w:szCs w:val="28"/>
        </w:rPr>
        <w:t xml:space="preserve">чесно заявили, що використовують маніпуляції. </w:t>
      </w:r>
      <w:r w:rsidR="00765085">
        <w:rPr>
          <w:sz w:val="28"/>
          <w:szCs w:val="28"/>
        </w:rPr>
        <w:t>«Завжди, коли виникає необхідність» жінка може використовуватися чоловіками як об</w:t>
      </w:r>
      <w:r w:rsidR="00765085" w:rsidRPr="00765085">
        <w:rPr>
          <w:sz w:val="28"/>
          <w:szCs w:val="28"/>
        </w:rPr>
        <w:t>’</w:t>
      </w:r>
      <w:r w:rsidR="00765085">
        <w:rPr>
          <w:sz w:val="28"/>
          <w:szCs w:val="28"/>
        </w:rPr>
        <w:t xml:space="preserve">єкт досягнення власних цілей – 5% (4 особи). </w:t>
      </w:r>
      <w:r>
        <w:rPr>
          <w:sz w:val="28"/>
          <w:szCs w:val="28"/>
        </w:rPr>
        <w:t>Меншою мірою виправдовується чоловіками маніпулювання дружиною або подругою за умов  необхідності досягне</w:t>
      </w:r>
      <w:r w:rsidR="00DB43B0">
        <w:rPr>
          <w:sz w:val="28"/>
          <w:szCs w:val="28"/>
        </w:rPr>
        <w:t>ння спільної з ними мети – 9% (8</w:t>
      </w:r>
      <w:r>
        <w:rPr>
          <w:sz w:val="28"/>
          <w:szCs w:val="28"/>
        </w:rPr>
        <w:t xml:space="preserve"> осіб). Вважають, що краще приховано вплинути на свою дружину, а не доводити їй те, що вона помиляється або </w:t>
      </w:r>
      <w:r w:rsidR="00DB43B0">
        <w:rPr>
          <w:sz w:val="28"/>
          <w:szCs w:val="28"/>
        </w:rPr>
        <w:t>неправа також 9% респондентів (8</w:t>
      </w:r>
      <w:r>
        <w:rPr>
          <w:sz w:val="28"/>
          <w:szCs w:val="28"/>
        </w:rPr>
        <w:t xml:space="preserve"> осіб). Відповіді, у яких чоловіки повністю відкидають використання маніпуляцій під час взаємодії з особами про</w:t>
      </w:r>
      <w:r w:rsidR="00DB43B0">
        <w:rPr>
          <w:sz w:val="28"/>
          <w:szCs w:val="28"/>
        </w:rPr>
        <w:t>тилежної статі нараховують 7% (6 осіб</w:t>
      </w:r>
      <w:r>
        <w:rPr>
          <w:sz w:val="28"/>
          <w:szCs w:val="28"/>
        </w:rPr>
        <w:t>) від усіх отриманих. Вдаються до маніпуляцій, коли немає вибо</w:t>
      </w:r>
      <w:r w:rsidR="00DB43B0">
        <w:rPr>
          <w:sz w:val="28"/>
          <w:szCs w:val="28"/>
        </w:rPr>
        <w:t>ру 8% опитаних (7 осіб), а інші 4% (3</w:t>
      </w:r>
      <w:r>
        <w:rPr>
          <w:sz w:val="28"/>
          <w:szCs w:val="28"/>
        </w:rPr>
        <w:t xml:space="preserve"> особи) вважають, що вони </w:t>
      </w:r>
      <w:r>
        <w:rPr>
          <w:sz w:val="28"/>
          <w:szCs w:val="28"/>
        </w:rPr>
        <w:lastRenderedPageBreak/>
        <w:t xml:space="preserve">можуть використовувати прихований вплив на дружину, за умови, що він їй не зашкодить. </w:t>
      </w:r>
    </w:p>
    <w:p w14:paraId="43AC6CB9" w14:textId="77777777" w:rsidR="00930079" w:rsidRPr="005B7582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Відповіді опитаних на </w:t>
      </w:r>
      <w:r w:rsidRPr="005B7582">
        <w:rPr>
          <w:sz w:val="28"/>
          <w:szCs w:val="28"/>
        </w:rPr>
        <w:t xml:space="preserve">незакінчене речення:  «Маніпулювати дружиною (дівчиною) </w:t>
      </w:r>
      <w:r w:rsidRPr="005B7582">
        <w:t>–</w:t>
      </w:r>
      <w:r w:rsidRPr="005B7582">
        <w:rPr>
          <w:sz w:val="28"/>
          <w:szCs w:val="28"/>
        </w:rPr>
        <w:t xml:space="preserve"> значить проявляти...»</w:t>
      </w:r>
      <w:r>
        <w:rPr>
          <w:sz w:val="28"/>
          <w:szCs w:val="28"/>
        </w:rPr>
        <w:t>, були розподілені за категоріями, що представлені у таблиці 2.3.</w:t>
      </w:r>
    </w:p>
    <w:p w14:paraId="48D3CEAC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right"/>
        <w:rPr>
          <w:sz w:val="28"/>
          <w:szCs w:val="28"/>
        </w:rPr>
      </w:pPr>
      <w:r w:rsidRPr="00DE2E70">
        <w:rPr>
          <w:sz w:val="28"/>
          <w:szCs w:val="28"/>
        </w:rPr>
        <w:t>Таблиц</w:t>
      </w:r>
      <w:r>
        <w:rPr>
          <w:sz w:val="28"/>
          <w:szCs w:val="28"/>
        </w:rPr>
        <w:t>я</w:t>
      </w:r>
      <w:r w:rsidRPr="00DE2E70">
        <w:rPr>
          <w:sz w:val="28"/>
          <w:szCs w:val="28"/>
        </w:rPr>
        <w:t xml:space="preserve"> 2.3</w:t>
      </w:r>
    </w:p>
    <w:p w14:paraId="00AC71AF" w14:textId="77777777" w:rsidR="00930079" w:rsidRPr="006E69F9" w:rsidRDefault="004033AA" w:rsidP="00930079">
      <w:pPr>
        <w:tabs>
          <w:tab w:val="left" w:pos="1022"/>
          <w:tab w:val="left" w:pos="2544"/>
          <w:tab w:val="center" w:pos="5133"/>
        </w:tabs>
        <w:spacing w:line="360" w:lineRule="auto"/>
        <w:ind w:firstLine="720"/>
        <w:jc w:val="center"/>
        <w:rPr>
          <w:sz w:val="28"/>
          <w:szCs w:val="28"/>
        </w:rPr>
      </w:pPr>
      <w:r>
        <w:rPr>
          <w:sz w:val="28"/>
          <w:szCs w:val="28"/>
        </w:rPr>
        <w:t>Варіанти</w:t>
      </w:r>
      <w:r w:rsidRPr="006E69F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відповідей респондентів на </w:t>
      </w:r>
      <w:r w:rsidRPr="006E69F9">
        <w:rPr>
          <w:sz w:val="28"/>
          <w:szCs w:val="28"/>
        </w:rPr>
        <w:t>продовження речення</w:t>
      </w:r>
      <w:r w:rsidR="00930079" w:rsidRPr="006E69F9">
        <w:rPr>
          <w:sz w:val="28"/>
          <w:szCs w:val="28"/>
        </w:rPr>
        <w:t>:</w:t>
      </w:r>
    </w:p>
    <w:p w14:paraId="7291E7D7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center"/>
        <w:rPr>
          <w:sz w:val="28"/>
          <w:szCs w:val="28"/>
        </w:rPr>
      </w:pPr>
      <w:r w:rsidRPr="005B7582">
        <w:rPr>
          <w:sz w:val="28"/>
          <w:szCs w:val="28"/>
        </w:rPr>
        <w:t xml:space="preserve">  «Маніпулювати дружиною (дівчиною) </w:t>
      </w:r>
      <w:r w:rsidRPr="005B7582">
        <w:t>–</w:t>
      </w:r>
      <w:r w:rsidRPr="005B7582">
        <w:rPr>
          <w:sz w:val="28"/>
          <w:szCs w:val="28"/>
        </w:rPr>
        <w:t xml:space="preserve"> значить проявляти</w:t>
      </w:r>
      <w:r>
        <w:rPr>
          <w:sz w:val="28"/>
          <w:szCs w:val="28"/>
        </w:rPr>
        <w:t>…</w:t>
      </w:r>
      <w:r w:rsidRPr="005B7582">
        <w:rPr>
          <w:sz w:val="28"/>
          <w:szCs w:val="28"/>
        </w:rPr>
        <w:t>»</w:t>
      </w:r>
    </w:p>
    <w:tbl>
      <w:tblPr>
        <w:tblW w:w="9570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029"/>
        <w:gridCol w:w="1541"/>
      </w:tblGrid>
      <w:tr w:rsidR="00930079" w:rsidRPr="002C421E" w14:paraId="5F325CB2" w14:textId="77777777" w:rsidTr="000D5E00">
        <w:trPr>
          <w:trHeight w:val="552"/>
        </w:trPr>
        <w:tc>
          <w:tcPr>
            <w:tcW w:w="8029" w:type="dxa"/>
          </w:tcPr>
          <w:p w14:paraId="627815D2" w14:textId="77777777" w:rsidR="00930079" w:rsidRPr="002C421E" w:rsidRDefault="00930079" w:rsidP="000D5E00">
            <w:pPr>
              <w:pStyle w:val="TableParagraph"/>
              <w:spacing w:line="274" w:lineRule="exact"/>
              <w:ind w:left="3018" w:right="3008"/>
              <w:jc w:val="center"/>
              <w:rPr>
                <w:sz w:val="28"/>
                <w:szCs w:val="28"/>
              </w:rPr>
            </w:pPr>
            <w:proofErr w:type="spellStart"/>
            <w:r w:rsidRPr="002C421E">
              <w:rPr>
                <w:sz w:val="28"/>
                <w:szCs w:val="28"/>
              </w:rPr>
              <w:t>Відповіді</w:t>
            </w:r>
            <w:proofErr w:type="spellEnd"/>
            <w:r w:rsidRPr="002C421E">
              <w:rPr>
                <w:sz w:val="28"/>
                <w:szCs w:val="28"/>
              </w:rPr>
              <w:t xml:space="preserve"> </w:t>
            </w:r>
            <w:r w:rsidRPr="002C421E">
              <w:rPr>
                <w:sz w:val="28"/>
                <w:szCs w:val="28"/>
                <w:lang w:val="uk-UA"/>
              </w:rPr>
              <w:t>досліджуваних</w:t>
            </w:r>
          </w:p>
        </w:tc>
        <w:tc>
          <w:tcPr>
            <w:tcW w:w="1541" w:type="dxa"/>
          </w:tcPr>
          <w:p w14:paraId="33EA0244" w14:textId="77777777" w:rsidR="00930079" w:rsidRPr="002C421E" w:rsidRDefault="00930079" w:rsidP="000D5E00">
            <w:pPr>
              <w:pStyle w:val="TableParagraph"/>
              <w:spacing w:line="273" w:lineRule="exact"/>
              <w:ind w:left="86" w:right="79"/>
              <w:jc w:val="center"/>
              <w:rPr>
                <w:sz w:val="28"/>
                <w:szCs w:val="28"/>
              </w:rPr>
            </w:pPr>
            <w:r w:rsidRPr="002C421E">
              <w:rPr>
                <w:sz w:val="28"/>
                <w:szCs w:val="28"/>
                <w:lang w:val="uk-UA"/>
              </w:rPr>
              <w:t>Кількість відповідей</w:t>
            </w:r>
            <w:r w:rsidRPr="002C421E">
              <w:rPr>
                <w:sz w:val="28"/>
                <w:szCs w:val="28"/>
              </w:rPr>
              <w:t>,</w:t>
            </w:r>
          </w:p>
          <w:p w14:paraId="3365B08A" w14:textId="77777777" w:rsidR="00930079" w:rsidRPr="002C421E" w:rsidRDefault="00930079" w:rsidP="000D5E00">
            <w:pPr>
              <w:pStyle w:val="TableParagraph"/>
              <w:spacing w:line="259" w:lineRule="exact"/>
              <w:ind w:left="5"/>
              <w:jc w:val="center"/>
              <w:rPr>
                <w:sz w:val="28"/>
                <w:szCs w:val="28"/>
              </w:rPr>
            </w:pPr>
            <w:r w:rsidRPr="002C421E">
              <w:rPr>
                <w:sz w:val="28"/>
                <w:szCs w:val="28"/>
              </w:rPr>
              <w:t>%</w:t>
            </w:r>
          </w:p>
        </w:tc>
      </w:tr>
      <w:tr w:rsidR="00930079" w:rsidRPr="002C421E" w14:paraId="7D9D11A7" w14:textId="77777777" w:rsidTr="000D5E00">
        <w:trPr>
          <w:trHeight w:val="275"/>
        </w:trPr>
        <w:tc>
          <w:tcPr>
            <w:tcW w:w="8029" w:type="dxa"/>
          </w:tcPr>
          <w:p w14:paraId="2A1B0C35" w14:textId="77777777" w:rsidR="00930079" w:rsidRPr="007D41F3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Піклування </w:t>
            </w:r>
          </w:p>
        </w:tc>
        <w:tc>
          <w:tcPr>
            <w:tcW w:w="1541" w:type="dxa"/>
          </w:tcPr>
          <w:p w14:paraId="6AB0042D" w14:textId="77777777" w:rsidR="00930079" w:rsidRPr="002C421E" w:rsidRDefault="00765085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  <w:r w:rsidR="00930079">
              <w:rPr>
                <w:sz w:val="28"/>
                <w:szCs w:val="28"/>
              </w:rPr>
              <w:t>%</w:t>
            </w:r>
          </w:p>
        </w:tc>
      </w:tr>
      <w:tr w:rsidR="00930079" w:rsidRPr="002C421E" w14:paraId="3819B736" w14:textId="77777777" w:rsidTr="000D5E00">
        <w:trPr>
          <w:trHeight w:val="275"/>
        </w:trPr>
        <w:tc>
          <w:tcPr>
            <w:tcW w:w="8029" w:type="dxa"/>
          </w:tcPr>
          <w:p w14:paraId="0DBB35AC" w14:textId="77777777" w:rsidR="00930079" w:rsidRPr="007D41F3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Чоловічу мудрість</w:t>
            </w:r>
          </w:p>
        </w:tc>
        <w:tc>
          <w:tcPr>
            <w:tcW w:w="1541" w:type="dxa"/>
          </w:tcPr>
          <w:p w14:paraId="6206C0A7" w14:textId="77777777" w:rsidR="00930079" w:rsidRPr="002C421E" w:rsidRDefault="00930079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16%</w:t>
            </w:r>
          </w:p>
        </w:tc>
      </w:tr>
      <w:tr w:rsidR="00930079" w:rsidRPr="002C421E" w14:paraId="3E8BDB94" w14:textId="77777777" w:rsidTr="000D5E00">
        <w:trPr>
          <w:trHeight w:val="276"/>
        </w:trPr>
        <w:tc>
          <w:tcPr>
            <w:tcW w:w="8029" w:type="dxa"/>
          </w:tcPr>
          <w:p w14:paraId="4D9665B6" w14:textId="77777777" w:rsidR="00930079" w:rsidRPr="002C421E" w:rsidRDefault="00930079" w:rsidP="000D5E00">
            <w:pPr>
              <w:pStyle w:val="TableParagraph"/>
              <w:spacing w:line="257" w:lineRule="exact"/>
              <w:ind w:left="107"/>
              <w:rPr>
                <w:sz w:val="28"/>
                <w:szCs w:val="28"/>
              </w:rPr>
            </w:pPr>
            <w:proofErr w:type="spellStart"/>
            <w:r w:rsidRPr="00145010">
              <w:rPr>
                <w:sz w:val="28"/>
                <w:szCs w:val="28"/>
              </w:rPr>
              <w:t>Слабкість</w:t>
            </w:r>
            <w:proofErr w:type="spellEnd"/>
            <w:r w:rsidRPr="00145010">
              <w:rPr>
                <w:sz w:val="28"/>
                <w:szCs w:val="28"/>
              </w:rPr>
              <w:t xml:space="preserve">, </w:t>
            </w:r>
            <w:proofErr w:type="spellStart"/>
            <w:r w:rsidRPr="00145010">
              <w:rPr>
                <w:sz w:val="28"/>
                <w:szCs w:val="28"/>
              </w:rPr>
              <w:t>невпевненість</w:t>
            </w:r>
            <w:proofErr w:type="spellEnd"/>
          </w:p>
        </w:tc>
        <w:tc>
          <w:tcPr>
            <w:tcW w:w="1541" w:type="dxa"/>
          </w:tcPr>
          <w:p w14:paraId="1DC8E1D1" w14:textId="77777777" w:rsidR="00930079" w:rsidRPr="002C421E" w:rsidRDefault="00930079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6%</w:t>
            </w:r>
          </w:p>
        </w:tc>
      </w:tr>
      <w:tr w:rsidR="00930079" w:rsidRPr="002C421E" w14:paraId="21D6C3BE" w14:textId="77777777" w:rsidTr="000D5E00">
        <w:trPr>
          <w:trHeight w:val="275"/>
        </w:trPr>
        <w:tc>
          <w:tcPr>
            <w:tcW w:w="8029" w:type="dxa"/>
          </w:tcPr>
          <w:p w14:paraId="16738FA4" w14:textId="77777777" w:rsidR="00930079" w:rsidRPr="00653162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uk-UA"/>
              </w:rPr>
            </w:pPr>
            <w:r w:rsidRPr="00653162">
              <w:rPr>
                <w:sz w:val="28"/>
                <w:szCs w:val="28"/>
                <w:lang w:val="ru-RU"/>
              </w:rPr>
              <w:t xml:space="preserve">Розум, </w:t>
            </w:r>
            <w:proofErr w:type="spellStart"/>
            <w:r w:rsidRPr="00653162">
              <w:rPr>
                <w:sz w:val="28"/>
                <w:szCs w:val="28"/>
                <w:lang w:val="ru-RU"/>
              </w:rPr>
              <w:t>хитрість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. </w:t>
            </w:r>
          </w:p>
        </w:tc>
        <w:tc>
          <w:tcPr>
            <w:tcW w:w="1541" w:type="dxa"/>
          </w:tcPr>
          <w:p w14:paraId="6A5A3601" w14:textId="77777777" w:rsidR="00930079" w:rsidRPr="002C421E" w:rsidRDefault="00765085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36</w:t>
            </w:r>
            <w:r w:rsidR="00930079">
              <w:rPr>
                <w:sz w:val="28"/>
                <w:szCs w:val="28"/>
              </w:rPr>
              <w:t>%</w:t>
            </w:r>
          </w:p>
        </w:tc>
      </w:tr>
      <w:tr w:rsidR="00930079" w:rsidRPr="002C421E" w14:paraId="742BE833" w14:textId="77777777" w:rsidTr="000D5E00">
        <w:trPr>
          <w:trHeight w:val="275"/>
        </w:trPr>
        <w:tc>
          <w:tcPr>
            <w:tcW w:w="8029" w:type="dxa"/>
          </w:tcPr>
          <w:p w14:paraId="472021C5" w14:textId="77777777" w:rsidR="00930079" w:rsidRPr="002C421E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ru-RU"/>
              </w:rPr>
            </w:pPr>
            <w:r w:rsidRPr="00145010">
              <w:rPr>
                <w:sz w:val="28"/>
                <w:szCs w:val="28"/>
                <w:lang w:val="uk-UA"/>
              </w:rPr>
              <w:t>Е</w:t>
            </w:r>
            <w:proofErr w:type="spellStart"/>
            <w:r w:rsidRPr="00653162">
              <w:rPr>
                <w:sz w:val="28"/>
                <w:szCs w:val="28"/>
                <w:lang w:val="ru-RU"/>
              </w:rPr>
              <w:t>гоїзм</w:t>
            </w:r>
            <w:proofErr w:type="spellEnd"/>
          </w:p>
        </w:tc>
        <w:tc>
          <w:tcPr>
            <w:tcW w:w="1541" w:type="dxa"/>
          </w:tcPr>
          <w:p w14:paraId="36BC62ED" w14:textId="77777777" w:rsidR="00930079" w:rsidRPr="002C421E" w:rsidRDefault="00930079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4%</w:t>
            </w:r>
          </w:p>
        </w:tc>
      </w:tr>
      <w:tr w:rsidR="00930079" w:rsidRPr="002C421E" w14:paraId="5AF2C8B5" w14:textId="77777777" w:rsidTr="000D5E00">
        <w:trPr>
          <w:trHeight w:val="276"/>
        </w:trPr>
        <w:tc>
          <w:tcPr>
            <w:tcW w:w="8029" w:type="dxa"/>
          </w:tcPr>
          <w:p w14:paraId="5377DF04" w14:textId="77777777" w:rsidR="00930079" w:rsidRPr="002C421E" w:rsidRDefault="00930079" w:rsidP="000D5E00">
            <w:pPr>
              <w:pStyle w:val="TableParagraph"/>
              <w:spacing w:line="257" w:lineRule="exact"/>
              <w:ind w:left="107"/>
              <w:rPr>
                <w:sz w:val="28"/>
                <w:szCs w:val="28"/>
                <w:lang w:val="uk-UA"/>
              </w:rPr>
            </w:pPr>
            <w:r w:rsidRPr="00653162">
              <w:rPr>
                <w:sz w:val="28"/>
                <w:szCs w:val="28"/>
                <w:lang w:val="ru-RU"/>
              </w:rPr>
              <w:t>Влад</w:t>
            </w:r>
            <w:r w:rsidRPr="00145010">
              <w:rPr>
                <w:sz w:val="28"/>
                <w:szCs w:val="28"/>
                <w:lang w:val="uk-UA"/>
              </w:rPr>
              <w:t>у</w:t>
            </w:r>
            <w:r w:rsidRPr="00653162">
              <w:rPr>
                <w:sz w:val="28"/>
                <w:szCs w:val="28"/>
                <w:lang w:val="ru-RU"/>
              </w:rPr>
              <w:t>, силу</w:t>
            </w:r>
          </w:p>
        </w:tc>
        <w:tc>
          <w:tcPr>
            <w:tcW w:w="1541" w:type="dxa"/>
          </w:tcPr>
          <w:p w14:paraId="38B38B46" w14:textId="77777777" w:rsidR="00930079" w:rsidRPr="002C421E" w:rsidRDefault="00930079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15%</w:t>
            </w:r>
          </w:p>
        </w:tc>
      </w:tr>
      <w:tr w:rsidR="00930079" w:rsidRPr="002C421E" w14:paraId="563B9E3F" w14:textId="77777777" w:rsidTr="000D5E00">
        <w:trPr>
          <w:trHeight w:val="275"/>
        </w:trPr>
        <w:tc>
          <w:tcPr>
            <w:tcW w:w="8029" w:type="dxa"/>
          </w:tcPr>
          <w:p w14:paraId="2F0A9E26" w14:textId="77777777" w:rsidR="00930079" w:rsidRPr="00653162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ru-RU"/>
              </w:rPr>
            </w:pPr>
            <w:r w:rsidRPr="00145010">
              <w:rPr>
                <w:sz w:val="28"/>
                <w:szCs w:val="28"/>
                <w:lang w:val="uk-UA"/>
              </w:rPr>
              <w:t>Н</w:t>
            </w:r>
            <w:proofErr w:type="spellStart"/>
            <w:r w:rsidRPr="00653162">
              <w:rPr>
                <w:sz w:val="28"/>
                <w:szCs w:val="28"/>
                <w:lang w:val="ru-RU"/>
              </w:rPr>
              <w:t>еповаг</w:t>
            </w:r>
            <w:proofErr w:type="spellEnd"/>
            <w:r w:rsidRPr="00145010">
              <w:rPr>
                <w:sz w:val="28"/>
                <w:szCs w:val="28"/>
                <w:lang w:val="uk-UA"/>
              </w:rPr>
              <w:t>у</w:t>
            </w:r>
          </w:p>
        </w:tc>
        <w:tc>
          <w:tcPr>
            <w:tcW w:w="1541" w:type="dxa"/>
          </w:tcPr>
          <w:p w14:paraId="4561DBD7" w14:textId="77777777" w:rsidR="00930079" w:rsidRPr="002C421E" w:rsidRDefault="00930079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14%</w:t>
            </w:r>
          </w:p>
        </w:tc>
      </w:tr>
    </w:tbl>
    <w:p w14:paraId="4832BA3E" w14:textId="77777777" w:rsidR="00765085" w:rsidRDefault="00765085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</w:p>
    <w:p w14:paraId="5D1FB0D1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Опрацювання наданих респондентами результатів на третє незакінчене речення запропонованої методики показал</w:t>
      </w:r>
      <w:r w:rsidR="00765085">
        <w:rPr>
          <w:sz w:val="28"/>
          <w:szCs w:val="28"/>
        </w:rPr>
        <w:t>о, що для більшості чоловіків 36% (32 особи</w:t>
      </w:r>
      <w:r>
        <w:rPr>
          <w:sz w:val="28"/>
          <w:szCs w:val="28"/>
        </w:rPr>
        <w:t xml:space="preserve">) маніпулювати дружиною (дівчиною) – значить проявляти власний розум, дотепність, хитрість. Можна припустити, що таким чином чоловіки мають можливість самостверджуватися у власних очах. Використання маніпуляцій дозволяє їм відчувати себе більш розумними, порівняно з жінкою, отже більш </w:t>
      </w:r>
      <w:proofErr w:type="spellStart"/>
      <w:r>
        <w:rPr>
          <w:sz w:val="28"/>
          <w:szCs w:val="28"/>
        </w:rPr>
        <w:t>комфортно</w:t>
      </w:r>
      <w:proofErr w:type="spellEnd"/>
      <w:r>
        <w:rPr>
          <w:sz w:val="28"/>
          <w:szCs w:val="28"/>
        </w:rPr>
        <w:t>. Близьким до цього варіанту відповідей є категорії – «проявл</w:t>
      </w:r>
      <w:r w:rsidR="00765085">
        <w:rPr>
          <w:sz w:val="28"/>
          <w:szCs w:val="28"/>
        </w:rPr>
        <w:t>яти чоловічу мудрість» – 16% (14</w:t>
      </w:r>
      <w:r>
        <w:rPr>
          <w:sz w:val="28"/>
          <w:szCs w:val="28"/>
        </w:rPr>
        <w:t xml:space="preserve"> осіб), </w:t>
      </w:r>
      <w:r w:rsidR="00765085">
        <w:rPr>
          <w:sz w:val="28"/>
          <w:szCs w:val="28"/>
        </w:rPr>
        <w:t>«проявляти владу, силу» – 15% (14</w:t>
      </w:r>
      <w:r>
        <w:rPr>
          <w:sz w:val="28"/>
          <w:szCs w:val="28"/>
        </w:rPr>
        <w:t xml:space="preserve"> осіб). Є певна кількість респондентів, які також щиро вважають, що коли вдаються до прихованого впливу на близьку людину, </w:t>
      </w:r>
      <w:r w:rsidR="00765085">
        <w:rPr>
          <w:sz w:val="28"/>
          <w:szCs w:val="28"/>
        </w:rPr>
        <w:t>вони так про неї піклуються – 9% (8</w:t>
      </w:r>
      <w:r>
        <w:rPr>
          <w:sz w:val="28"/>
          <w:szCs w:val="28"/>
        </w:rPr>
        <w:t xml:space="preserve"> осіб). Якщо підсумувати всі відповіді за вище проаналізованими категоріями, то мо</w:t>
      </w:r>
      <w:r w:rsidR="006605BA">
        <w:rPr>
          <w:sz w:val="28"/>
          <w:szCs w:val="28"/>
        </w:rPr>
        <w:t>жна сказати, що 76% опитаних (67</w:t>
      </w:r>
      <w:r w:rsidR="0076508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осіб) </w:t>
      </w:r>
      <w:r>
        <w:rPr>
          <w:sz w:val="28"/>
          <w:szCs w:val="28"/>
        </w:rPr>
        <w:lastRenderedPageBreak/>
        <w:t xml:space="preserve">позитивно налаштовані на використання маніпуляцій під час взаємодії з жінками. Можна припустити, що ці чоловіки мають особистісні переконання стосовно того, що маніпулювання жінками дозволяє їм самоствердитися. </w:t>
      </w:r>
    </w:p>
    <w:p w14:paraId="23CF2907" w14:textId="77777777" w:rsidR="00930079" w:rsidRPr="004035A8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Інша категорія опитаних негативно сприймає налаштованість чоловікі</w:t>
      </w:r>
      <w:r w:rsidR="00765085">
        <w:rPr>
          <w:sz w:val="28"/>
          <w:szCs w:val="28"/>
        </w:rPr>
        <w:t>в маніпулювати жінками – 24% (</w:t>
      </w:r>
      <w:r w:rsidR="006605BA">
        <w:rPr>
          <w:sz w:val="28"/>
          <w:szCs w:val="28"/>
        </w:rPr>
        <w:t>23</w:t>
      </w:r>
      <w:r>
        <w:rPr>
          <w:sz w:val="28"/>
          <w:szCs w:val="28"/>
        </w:rPr>
        <w:t xml:space="preserve"> </w:t>
      </w:r>
      <w:r w:rsidR="00765085">
        <w:rPr>
          <w:sz w:val="28"/>
          <w:szCs w:val="28"/>
        </w:rPr>
        <w:t>осо</w:t>
      </w:r>
      <w:r>
        <w:rPr>
          <w:sz w:val="28"/>
          <w:szCs w:val="28"/>
        </w:rPr>
        <w:t>б</w:t>
      </w:r>
      <w:r w:rsidR="00765085">
        <w:rPr>
          <w:sz w:val="28"/>
          <w:szCs w:val="28"/>
        </w:rPr>
        <w:t>и</w:t>
      </w:r>
      <w:r>
        <w:rPr>
          <w:sz w:val="28"/>
          <w:szCs w:val="28"/>
        </w:rPr>
        <w:t>). Маніпулювати дружиною (д</w:t>
      </w:r>
      <w:r w:rsidR="00765085">
        <w:rPr>
          <w:sz w:val="28"/>
          <w:szCs w:val="28"/>
        </w:rPr>
        <w:t>івчиною) для 14% респондентів (13</w:t>
      </w:r>
      <w:r>
        <w:rPr>
          <w:sz w:val="28"/>
          <w:szCs w:val="28"/>
        </w:rPr>
        <w:t xml:space="preserve"> осіб) – це проявляти неповагу до її особистості. Чоловіку не варто використовувати жінку як об</w:t>
      </w:r>
      <w:r w:rsidRPr="004035A8">
        <w:rPr>
          <w:sz w:val="28"/>
          <w:szCs w:val="28"/>
        </w:rPr>
        <w:t>’</w:t>
      </w:r>
      <w:r>
        <w:rPr>
          <w:sz w:val="28"/>
          <w:szCs w:val="28"/>
        </w:rPr>
        <w:t>єкт маніпуляції, оскільки така поведінка демонструє слабкість, не</w:t>
      </w:r>
      <w:r w:rsidR="008A2BC6">
        <w:rPr>
          <w:sz w:val="28"/>
          <w:szCs w:val="28"/>
        </w:rPr>
        <w:t>впевненість чоловіка – 6% (5 осіб</w:t>
      </w:r>
      <w:r>
        <w:rPr>
          <w:sz w:val="28"/>
          <w:szCs w:val="28"/>
        </w:rPr>
        <w:t xml:space="preserve">) </w:t>
      </w:r>
      <w:r w:rsidR="008A2BC6">
        <w:rPr>
          <w:sz w:val="28"/>
          <w:szCs w:val="28"/>
        </w:rPr>
        <w:t>та засвідчує його егоїзм – 4% (3</w:t>
      </w:r>
      <w:r>
        <w:rPr>
          <w:sz w:val="28"/>
          <w:szCs w:val="28"/>
        </w:rPr>
        <w:t xml:space="preserve"> особи). </w:t>
      </w:r>
    </w:p>
    <w:p w14:paraId="5D65C8FC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Якісний аналіз відповідей на незакінчене речення </w:t>
      </w:r>
      <w:r w:rsidRPr="00563949">
        <w:rPr>
          <w:sz w:val="28"/>
          <w:szCs w:val="28"/>
        </w:rPr>
        <w:t>«Маніпулювання дружиною (дівчиною) відкриває для мене можливість ...»</w:t>
      </w:r>
      <w:r>
        <w:rPr>
          <w:sz w:val="28"/>
          <w:szCs w:val="28"/>
        </w:rPr>
        <w:t xml:space="preserve"> дозволило дослідити мету використання маніпулятивного впливу чоловіків у взаємовідносинах з представницями жіночої статі. Р</w:t>
      </w:r>
      <w:r w:rsidRPr="00366929">
        <w:rPr>
          <w:sz w:val="28"/>
          <w:szCs w:val="28"/>
        </w:rPr>
        <w:t>озподіл</w:t>
      </w:r>
      <w:r>
        <w:rPr>
          <w:sz w:val="28"/>
          <w:szCs w:val="28"/>
        </w:rPr>
        <w:t>ені</w:t>
      </w:r>
      <w:r w:rsidRPr="00366929">
        <w:rPr>
          <w:sz w:val="28"/>
          <w:szCs w:val="28"/>
        </w:rPr>
        <w:t xml:space="preserve"> за катего</w:t>
      </w:r>
      <w:r>
        <w:rPr>
          <w:sz w:val="28"/>
          <w:szCs w:val="28"/>
        </w:rPr>
        <w:t>ріями відповіді, подаються у таблиці 2.4</w:t>
      </w:r>
      <w:r w:rsidRPr="00366929">
        <w:rPr>
          <w:sz w:val="28"/>
          <w:szCs w:val="28"/>
        </w:rPr>
        <w:t>.</w:t>
      </w:r>
    </w:p>
    <w:p w14:paraId="24DC446A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right"/>
        <w:rPr>
          <w:sz w:val="28"/>
          <w:szCs w:val="28"/>
        </w:rPr>
      </w:pPr>
      <w:r w:rsidRPr="00DE2E70">
        <w:rPr>
          <w:sz w:val="28"/>
          <w:szCs w:val="28"/>
        </w:rPr>
        <w:t>Таблиц</w:t>
      </w:r>
      <w:r>
        <w:rPr>
          <w:sz w:val="28"/>
          <w:szCs w:val="28"/>
        </w:rPr>
        <w:t>я</w:t>
      </w:r>
      <w:r w:rsidRPr="00DE2E70">
        <w:rPr>
          <w:sz w:val="28"/>
          <w:szCs w:val="28"/>
        </w:rPr>
        <w:t xml:space="preserve"> 2.</w:t>
      </w:r>
      <w:r>
        <w:rPr>
          <w:sz w:val="28"/>
          <w:szCs w:val="28"/>
        </w:rPr>
        <w:t>4</w:t>
      </w:r>
    </w:p>
    <w:p w14:paraId="31395A52" w14:textId="77777777" w:rsidR="00930079" w:rsidRDefault="004033AA" w:rsidP="00930079">
      <w:pPr>
        <w:tabs>
          <w:tab w:val="left" w:pos="1022"/>
          <w:tab w:val="left" w:pos="2544"/>
          <w:tab w:val="center" w:pos="5133"/>
        </w:tabs>
        <w:spacing w:line="360" w:lineRule="auto"/>
        <w:ind w:firstLine="720"/>
        <w:jc w:val="center"/>
        <w:rPr>
          <w:sz w:val="28"/>
          <w:szCs w:val="28"/>
        </w:rPr>
      </w:pPr>
      <w:r>
        <w:rPr>
          <w:sz w:val="28"/>
          <w:szCs w:val="28"/>
        </w:rPr>
        <w:t>Варіанти</w:t>
      </w:r>
      <w:r w:rsidR="00930079" w:rsidRPr="006E69F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відповідей респондентів на </w:t>
      </w:r>
      <w:r w:rsidR="00930079" w:rsidRPr="006E69F9">
        <w:rPr>
          <w:sz w:val="28"/>
          <w:szCs w:val="28"/>
        </w:rPr>
        <w:t>продовження речення:</w:t>
      </w:r>
    </w:p>
    <w:p w14:paraId="004ABE08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center"/>
        <w:rPr>
          <w:sz w:val="28"/>
          <w:szCs w:val="28"/>
        </w:rPr>
      </w:pPr>
      <w:r w:rsidRPr="00366929">
        <w:rPr>
          <w:sz w:val="28"/>
          <w:szCs w:val="28"/>
        </w:rPr>
        <w:t xml:space="preserve">«Маніпулювання </w:t>
      </w:r>
      <w:r>
        <w:rPr>
          <w:sz w:val="28"/>
          <w:szCs w:val="28"/>
        </w:rPr>
        <w:t xml:space="preserve">дружиною </w:t>
      </w:r>
      <w:r w:rsidRPr="00DE2E70">
        <w:rPr>
          <w:sz w:val="28"/>
          <w:szCs w:val="28"/>
        </w:rPr>
        <w:t>(</w:t>
      </w:r>
      <w:r>
        <w:rPr>
          <w:sz w:val="28"/>
          <w:szCs w:val="28"/>
        </w:rPr>
        <w:t>дівчиною</w:t>
      </w:r>
      <w:r w:rsidRPr="00DE2E70">
        <w:rPr>
          <w:sz w:val="28"/>
          <w:szCs w:val="28"/>
        </w:rPr>
        <w:t>)</w:t>
      </w:r>
      <w:r w:rsidRPr="00366929">
        <w:rPr>
          <w:sz w:val="28"/>
          <w:szCs w:val="28"/>
        </w:rPr>
        <w:t xml:space="preserve"> відкриває для мене </w:t>
      </w:r>
    </w:p>
    <w:p w14:paraId="4E68DBE6" w14:textId="77777777" w:rsidR="00930079" w:rsidRPr="00366929" w:rsidRDefault="00930079" w:rsidP="00930079">
      <w:pPr>
        <w:tabs>
          <w:tab w:val="left" w:pos="1022"/>
        </w:tabs>
        <w:spacing w:line="360" w:lineRule="auto"/>
        <w:ind w:firstLine="720"/>
        <w:jc w:val="center"/>
        <w:rPr>
          <w:sz w:val="28"/>
          <w:szCs w:val="28"/>
        </w:rPr>
      </w:pPr>
      <w:r w:rsidRPr="00366929">
        <w:rPr>
          <w:sz w:val="28"/>
          <w:szCs w:val="28"/>
        </w:rPr>
        <w:t>можливість ...»</w:t>
      </w:r>
    </w:p>
    <w:tbl>
      <w:tblPr>
        <w:tblW w:w="9570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029"/>
        <w:gridCol w:w="1541"/>
      </w:tblGrid>
      <w:tr w:rsidR="00930079" w:rsidRPr="00186163" w14:paraId="500D6B52" w14:textId="77777777" w:rsidTr="000D5E00">
        <w:trPr>
          <w:trHeight w:val="552"/>
        </w:trPr>
        <w:tc>
          <w:tcPr>
            <w:tcW w:w="8029" w:type="dxa"/>
          </w:tcPr>
          <w:p w14:paraId="27C8D9BA" w14:textId="77777777" w:rsidR="00930079" w:rsidRDefault="00930079" w:rsidP="000D5E00">
            <w:pPr>
              <w:pStyle w:val="3"/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                                      </w:t>
            </w:r>
            <w:proofErr w:type="spellStart"/>
            <w:r w:rsidRPr="00145010">
              <w:rPr>
                <w:rFonts w:ascii="Times New Roman" w:hAnsi="Times New Roman" w:cs="Times New Roman"/>
                <w:sz w:val="28"/>
                <w:szCs w:val="28"/>
              </w:rPr>
              <w:t>Відповіді</w:t>
            </w:r>
            <w:proofErr w:type="spellEnd"/>
            <w:r w:rsidRPr="00145010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</w:t>
            </w:r>
          </w:p>
          <w:p w14:paraId="5F558E42" w14:textId="77777777" w:rsidR="00930079" w:rsidRPr="00145010" w:rsidRDefault="00930079" w:rsidP="000D5E00">
            <w:pPr>
              <w:pStyle w:val="3"/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                                    </w:t>
            </w:r>
            <w:proofErr w:type="spellStart"/>
            <w:r w:rsidRPr="00145010">
              <w:rPr>
                <w:rFonts w:ascii="Times New Roman" w:hAnsi="Times New Roman" w:cs="Times New Roman"/>
                <w:sz w:val="28"/>
                <w:szCs w:val="28"/>
              </w:rPr>
              <w:t>досліджуваних</w:t>
            </w:r>
            <w:proofErr w:type="spellEnd"/>
          </w:p>
        </w:tc>
        <w:tc>
          <w:tcPr>
            <w:tcW w:w="1541" w:type="dxa"/>
          </w:tcPr>
          <w:p w14:paraId="703F6413" w14:textId="77777777" w:rsidR="00930079" w:rsidRPr="00145010" w:rsidRDefault="00930079" w:rsidP="000D5E00">
            <w:pPr>
              <w:pStyle w:val="TableParagraph"/>
              <w:spacing w:line="274" w:lineRule="exact"/>
              <w:ind w:left="86" w:right="79"/>
              <w:jc w:val="center"/>
              <w:rPr>
                <w:sz w:val="28"/>
                <w:szCs w:val="28"/>
              </w:rPr>
            </w:pPr>
            <w:r w:rsidRPr="00145010">
              <w:rPr>
                <w:sz w:val="28"/>
                <w:szCs w:val="28"/>
                <w:lang w:val="uk-UA"/>
              </w:rPr>
              <w:t>Кількість відповідей</w:t>
            </w:r>
            <w:r w:rsidRPr="00145010">
              <w:rPr>
                <w:sz w:val="28"/>
                <w:szCs w:val="28"/>
              </w:rPr>
              <w:t>,</w:t>
            </w:r>
          </w:p>
          <w:p w14:paraId="4AEF0E89" w14:textId="77777777" w:rsidR="00930079" w:rsidRPr="00145010" w:rsidRDefault="00930079" w:rsidP="000D5E00">
            <w:pPr>
              <w:pStyle w:val="TableParagraph"/>
              <w:spacing w:line="259" w:lineRule="exact"/>
              <w:ind w:left="5"/>
              <w:jc w:val="center"/>
              <w:rPr>
                <w:sz w:val="28"/>
                <w:szCs w:val="28"/>
              </w:rPr>
            </w:pPr>
            <w:r w:rsidRPr="00145010">
              <w:rPr>
                <w:sz w:val="28"/>
                <w:szCs w:val="28"/>
              </w:rPr>
              <w:t>%</w:t>
            </w:r>
          </w:p>
        </w:tc>
      </w:tr>
      <w:tr w:rsidR="00930079" w:rsidRPr="00186163" w14:paraId="34931065" w14:textId="77777777" w:rsidTr="000D5E00">
        <w:trPr>
          <w:trHeight w:val="275"/>
        </w:trPr>
        <w:tc>
          <w:tcPr>
            <w:tcW w:w="8029" w:type="dxa"/>
          </w:tcPr>
          <w:p w14:paraId="2DDB028E" w14:textId="77777777" w:rsidR="00930079" w:rsidRPr="00FE0B21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uk-UA"/>
              </w:rPr>
            </w:pPr>
            <w:proofErr w:type="spellStart"/>
            <w:r w:rsidRPr="00FE0B21">
              <w:rPr>
                <w:sz w:val="28"/>
                <w:szCs w:val="28"/>
                <w:lang w:val="ru-RU"/>
              </w:rPr>
              <w:t>Отримати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те, що я хочу</w:t>
            </w:r>
          </w:p>
        </w:tc>
        <w:tc>
          <w:tcPr>
            <w:tcW w:w="1541" w:type="dxa"/>
          </w:tcPr>
          <w:p w14:paraId="45FDCC4A" w14:textId="77777777" w:rsidR="00930079" w:rsidRPr="00DD189C" w:rsidRDefault="006605BA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</w:t>
            </w:r>
            <w:r w:rsidR="00930079">
              <w:rPr>
                <w:sz w:val="28"/>
                <w:szCs w:val="28"/>
              </w:rPr>
              <w:t>%</w:t>
            </w:r>
          </w:p>
        </w:tc>
      </w:tr>
      <w:tr w:rsidR="00930079" w:rsidRPr="00186163" w14:paraId="09135D27" w14:textId="77777777" w:rsidTr="000D5E00">
        <w:trPr>
          <w:trHeight w:val="275"/>
        </w:trPr>
        <w:tc>
          <w:tcPr>
            <w:tcW w:w="8029" w:type="dxa"/>
          </w:tcPr>
          <w:p w14:paraId="08E8C08C" w14:textId="77777777" w:rsidR="00930079" w:rsidRPr="00145010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</w:rPr>
            </w:pPr>
            <w:proofErr w:type="spellStart"/>
            <w:r w:rsidRPr="00145010">
              <w:rPr>
                <w:sz w:val="28"/>
                <w:szCs w:val="28"/>
              </w:rPr>
              <w:t>Дійти</w:t>
            </w:r>
            <w:proofErr w:type="spellEnd"/>
            <w:r w:rsidRPr="00145010">
              <w:rPr>
                <w:sz w:val="28"/>
                <w:szCs w:val="28"/>
              </w:rPr>
              <w:t xml:space="preserve"> </w:t>
            </w:r>
            <w:proofErr w:type="spellStart"/>
            <w:r w:rsidRPr="00145010">
              <w:rPr>
                <w:sz w:val="28"/>
                <w:szCs w:val="28"/>
              </w:rPr>
              <w:t>згоди</w:t>
            </w:r>
            <w:proofErr w:type="spellEnd"/>
          </w:p>
        </w:tc>
        <w:tc>
          <w:tcPr>
            <w:tcW w:w="1541" w:type="dxa"/>
          </w:tcPr>
          <w:p w14:paraId="642F63C5" w14:textId="77777777" w:rsidR="00930079" w:rsidRPr="00DD189C" w:rsidRDefault="008A2BC6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2</w:t>
            </w:r>
            <w:r w:rsidR="006605BA">
              <w:rPr>
                <w:sz w:val="28"/>
                <w:szCs w:val="28"/>
              </w:rPr>
              <w:t>3</w:t>
            </w:r>
            <w:r w:rsidR="00930079">
              <w:rPr>
                <w:sz w:val="28"/>
                <w:szCs w:val="28"/>
              </w:rPr>
              <w:t>%</w:t>
            </w:r>
          </w:p>
        </w:tc>
      </w:tr>
      <w:tr w:rsidR="00930079" w:rsidRPr="00186163" w14:paraId="5F9B5DE1" w14:textId="77777777" w:rsidTr="000D5E00">
        <w:trPr>
          <w:trHeight w:val="276"/>
        </w:trPr>
        <w:tc>
          <w:tcPr>
            <w:tcW w:w="8029" w:type="dxa"/>
          </w:tcPr>
          <w:p w14:paraId="46E959D0" w14:textId="77777777" w:rsidR="00930079" w:rsidRPr="00145010" w:rsidRDefault="00930079" w:rsidP="000D5E00">
            <w:pPr>
              <w:pStyle w:val="TableParagraph"/>
              <w:spacing w:line="257" w:lineRule="exact"/>
              <w:ind w:left="107"/>
              <w:rPr>
                <w:sz w:val="28"/>
                <w:szCs w:val="28"/>
              </w:rPr>
            </w:pPr>
            <w:proofErr w:type="spellStart"/>
            <w:r w:rsidRPr="00145010">
              <w:rPr>
                <w:sz w:val="28"/>
                <w:szCs w:val="28"/>
              </w:rPr>
              <w:t>Управляти</w:t>
            </w:r>
            <w:proofErr w:type="spellEnd"/>
            <w:r w:rsidRPr="00145010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 xml:space="preserve">іншою </w:t>
            </w:r>
            <w:proofErr w:type="spellStart"/>
            <w:r w:rsidRPr="00145010">
              <w:rPr>
                <w:sz w:val="28"/>
                <w:szCs w:val="28"/>
              </w:rPr>
              <w:t>людиною</w:t>
            </w:r>
            <w:proofErr w:type="spellEnd"/>
          </w:p>
        </w:tc>
        <w:tc>
          <w:tcPr>
            <w:tcW w:w="1541" w:type="dxa"/>
          </w:tcPr>
          <w:p w14:paraId="012766B2" w14:textId="77777777" w:rsidR="00930079" w:rsidRPr="00DD189C" w:rsidRDefault="00081402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1</w:t>
            </w:r>
            <w:r>
              <w:rPr>
                <w:sz w:val="28"/>
                <w:szCs w:val="28"/>
              </w:rPr>
              <w:t>2</w:t>
            </w:r>
            <w:r w:rsidR="00930079">
              <w:rPr>
                <w:sz w:val="28"/>
                <w:szCs w:val="28"/>
              </w:rPr>
              <w:t>%</w:t>
            </w:r>
          </w:p>
        </w:tc>
      </w:tr>
      <w:tr w:rsidR="00930079" w:rsidRPr="00186163" w14:paraId="4FF65284" w14:textId="77777777" w:rsidTr="000D5E00">
        <w:trPr>
          <w:trHeight w:val="275"/>
        </w:trPr>
        <w:tc>
          <w:tcPr>
            <w:tcW w:w="8029" w:type="dxa"/>
          </w:tcPr>
          <w:p w14:paraId="666D68D0" w14:textId="77777777" w:rsidR="00930079" w:rsidRPr="00AE64E0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uk-UA"/>
              </w:rPr>
            </w:pPr>
            <w:proofErr w:type="spellStart"/>
            <w:r>
              <w:rPr>
                <w:sz w:val="28"/>
                <w:szCs w:val="28"/>
              </w:rPr>
              <w:t>Уник</w:t>
            </w:r>
            <w:proofErr w:type="spellEnd"/>
            <w:r>
              <w:rPr>
                <w:sz w:val="28"/>
                <w:szCs w:val="28"/>
                <w:lang w:val="uk-UA"/>
              </w:rPr>
              <w:t>а</w:t>
            </w:r>
            <w:proofErr w:type="spellStart"/>
            <w:r w:rsidRPr="00145010">
              <w:rPr>
                <w:sz w:val="28"/>
                <w:szCs w:val="28"/>
              </w:rPr>
              <w:t>ти</w:t>
            </w:r>
            <w:proofErr w:type="spellEnd"/>
            <w:r w:rsidRPr="00145010">
              <w:rPr>
                <w:sz w:val="28"/>
                <w:szCs w:val="28"/>
              </w:rPr>
              <w:t xml:space="preserve"> </w:t>
            </w:r>
            <w:proofErr w:type="spellStart"/>
            <w:r w:rsidRPr="00145010">
              <w:rPr>
                <w:sz w:val="28"/>
                <w:szCs w:val="28"/>
              </w:rPr>
              <w:t>проблем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у стосунках</w:t>
            </w:r>
          </w:p>
        </w:tc>
        <w:tc>
          <w:tcPr>
            <w:tcW w:w="1541" w:type="dxa"/>
          </w:tcPr>
          <w:p w14:paraId="0E5AE455" w14:textId="77777777" w:rsidR="00930079" w:rsidRPr="00DD189C" w:rsidRDefault="00930079" w:rsidP="000D5E00">
            <w:pPr>
              <w:jc w:val="center"/>
              <w:rPr>
                <w:sz w:val="28"/>
                <w:szCs w:val="28"/>
              </w:rPr>
            </w:pPr>
            <w:r w:rsidRPr="00145010">
              <w:rPr>
                <w:sz w:val="28"/>
                <w:szCs w:val="28"/>
                <w:lang w:val="en-US"/>
              </w:rPr>
              <w:t>4</w:t>
            </w:r>
            <w:r>
              <w:rPr>
                <w:sz w:val="28"/>
                <w:szCs w:val="28"/>
              </w:rPr>
              <w:t>%</w:t>
            </w:r>
          </w:p>
        </w:tc>
      </w:tr>
      <w:tr w:rsidR="00930079" w:rsidRPr="00186163" w14:paraId="55BBDFB3" w14:textId="77777777" w:rsidTr="000D5E00">
        <w:trPr>
          <w:trHeight w:val="275"/>
        </w:trPr>
        <w:tc>
          <w:tcPr>
            <w:tcW w:w="8029" w:type="dxa"/>
          </w:tcPr>
          <w:p w14:paraId="37C8704A" w14:textId="77777777" w:rsidR="00930079" w:rsidRPr="00563949" w:rsidRDefault="006605BA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Можливість п</w:t>
            </w:r>
            <w:r w:rsidR="00930079">
              <w:rPr>
                <w:sz w:val="28"/>
                <w:szCs w:val="28"/>
                <w:lang w:val="uk-UA"/>
              </w:rPr>
              <w:t>омститися за образи</w:t>
            </w:r>
          </w:p>
        </w:tc>
        <w:tc>
          <w:tcPr>
            <w:tcW w:w="1541" w:type="dxa"/>
          </w:tcPr>
          <w:p w14:paraId="1F8894A9" w14:textId="77777777" w:rsidR="00930079" w:rsidRPr="00DD189C" w:rsidRDefault="006605BA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930079">
              <w:rPr>
                <w:sz w:val="28"/>
                <w:szCs w:val="28"/>
              </w:rPr>
              <w:t>%</w:t>
            </w:r>
          </w:p>
        </w:tc>
      </w:tr>
      <w:tr w:rsidR="00930079" w:rsidRPr="00186163" w14:paraId="78028252" w14:textId="77777777" w:rsidTr="000D5E00">
        <w:trPr>
          <w:trHeight w:val="276"/>
        </w:trPr>
        <w:tc>
          <w:tcPr>
            <w:tcW w:w="8029" w:type="dxa"/>
          </w:tcPr>
          <w:p w14:paraId="2381BABC" w14:textId="77777777" w:rsidR="00930079" w:rsidRPr="00FE0B21" w:rsidRDefault="00930079" w:rsidP="000D5E00">
            <w:pPr>
              <w:pStyle w:val="TableParagraph"/>
              <w:spacing w:line="257" w:lineRule="exact"/>
              <w:ind w:left="107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Швидко переконати у правильності власного рішення</w:t>
            </w:r>
          </w:p>
        </w:tc>
        <w:tc>
          <w:tcPr>
            <w:tcW w:w="1541" w:type="dxa"/>
          </w:tcPr>
          <w:p w14:paraId="42E57691" w14:textId="77777777" w:rsidR="00930079" w:rsidRPr="00DD189C" w:rsidRDefault="006605BA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1</w:t>
            </w:r>
            <w:r w:rsidR="00081402">
              <w:rPr>
                <w:sz w:val="28"/>
                <w:szCs w:val="28"/>
              </w:rPr>
              <w:t>0</w:t>
            </w:r>
            <w:r w:rsidR="00930079">
              <w:rPr>
                <w:sz w:val="28"/>
                <w:szCs w:val="28"/>
              </w:rPr>
              <w:t>%</w:t>
            </w:r>
          </w:p>
        </w:tc>
      </w:tr>
      <w:tr w:rsidR="00930079" w:rsidRPr="00186163" w14:paraId="626592D5" w14:textId="77777777" w:rsidTr="000D5E00">
        <w:trPr>
          <w:trHeight w:val="275"/>
        </w:trPr>
        <w:tc>
          <w:tcPr>
            <w:tcW w:w="8029" w:type="dxa"/>
          </w:tcPr>
          <w:p w14:paraId="134E8857" w14:textId="77777777" w:rsidR="00930079" w:rsidRPr="00AE64E0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Ніякої можливості</w:t>
            </w:r>
            <w:r w:rsidR="006605BA">
              <w:rPr>
                <w:sz w:val="28"/>
                <w:szCs w:val="28"/>
                <w:lang w:val="uk-UA"/>
              </w:rPr>
              <w:t xml:space="preserve"> немає</w:t>
            </w:r>
          </w:p>
        </w:tc>
        <w:tc>
          <w:tcPr>
            <w:tcW w:w="1541" w:type="dxa"/>
          </w:tcPr>
          <w:p w14:paraId="46D13185" w14:textId="77777777" w:rsidR="00930079" w:rsidRPr="00DD189C" w:rsidRDefault="006605BA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930079">
              <w:rPr>
                <w:sz w:val="28"/>
                <w:szCs w:val="28"/>
              </w:rPr>
              <w:t>%</w:t>
            </w:r>
          </w:p>
        </w:tc>
      </w:tr>
    </w:tbl>
    <w:p w14:paraId="6DBED536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</w:p>
    <w:p w14:paraId="4D065EAB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Най</w:t>
      </w:r>
      <w:r w:rsidR="00081402">
        <w:rPr>
          <w:sz w:val="28"/>
          <w:szCs w:val="28"/>
        </w:rPr>
        <w:t>більша кількість відповідей – 42% (38 осіб</w:t>
      </w:r>
      <w:r>
        <w:rPr>
          <w:sz w:val="28"/>
          <w:szCs w:val="28"/>
        </w:rPr>
        <w:t>), яку було об</w:t>
      </w:r>
      <w:r w:rsidRPr="00303EA1">
        <w:rPr>
          <w:sz w:val="28"/>
          <w:szCs w:val="28"/>
        </w:rPr>
        <w:t>’</w:t>
      </w:r>
      <w:r>
        <w:rPr>
          <w:sz w:val="28"/>
          <w:szCs w:val="28"/>
        </w:rPr>
        <w:t>єднано у категорію «отримати те, що я хочу» доводить, що чоловіки налаштовані</w:t>
      </w:r>
      <w:r w:rsidR="00081402">
        <w:rPr>
          <w:sz w:val="28"/>
          <w:szCs w:val="28"/>
        </w:rPr>
        <w:t xml:space="preserve"> часто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lastRenderedPageBreak/>
        <w:t xml:space="preserve">використовувати </w:t>
      </w:r>
      <w:r w:rsidR="00081402">
        <w:rPr>
          <w:sz w:val="28"/>
          <w:szCs w:val="28"/>
        </w:rPr>
        <w:t xml:space="preserve">маніпуляцію </w:t>
      </w:r>
      <w:r>
        <w:rPr>
          <w:sz w:val="28"/>
          <w:szCs w:val="28"/>
        </w:rPr>
        <w:t xml:space="preserve">у </w:t>
      </w:r>
      <w:r w:rsidR="00081402">
        <w:rPr>
          <w:sz w:val="28"/>
          <w:szCs w:val="28"/>
        </w:rPr>
        <w:t xml:space="preserve">ситуаціях взаємодії </w:t>
      </w:r>
      <w:r>
        <w:rPr>
          <w:sz w:val="28"/>
          <w:szCs w:val="28"/>
        </w:rPr>
        <w:t>з жінками. Також використання з</w:t>
      </w:r>
      <w:r w:rsidR="00081402">
        <w:rPr>
          <w:sz w:val="28"/>
          <w:szCs w:val="28"/>
        </w:rPr>
        <w:t>авуальованого впливу дозволяє 23</w:t>
      </w:r>
      <w:r w:rsidR="008A2BC6">
        <w:rPr>
          <w:sz w:val="28"/>
          <w:szCs w:val="28"/>
        </w:rPr>
        <w:t>% респондентам (</w:t>
      </w:r>
      <w:r w:rsidR="00081402">
        <w:rPr>
          <w:sz w:val="28"/>
          <w:szCs w:val="28"/>
        </w:rPr>
        <w:t>22</w:t>
      </w:r>
      <w:r w:rsidR="008A2BC6">
        <w:rPr>
          <w:sz w:val="28"/>
          <w:szCs w:val="28"/>
        </w:rPr>
        <w:t xml:space="preserve"> ос</w:t>
      </w:r>
      <w:r w:rsidR="00081402">
        <w:rPr>
          <w:sz w:val="28"/>
          <w:szCs w:val="28"/>
        </w:rPr>
        <w:t>о</w:t>
      </w:r>
      <w:r>
        <w:rPr>
          <w:sz w:val="28"/>
          <w:szCs w:val="28"/>
        </w:rPr>
        <w:t>б</w:t>
      </w:r>
      <w:r w:rsidR="00081402">
        <w:rPr>
          <w:sz w:val="28"/>
          <w:szCs w:val="28"/>
        </w:rPr>
        <w:t>и</w:t>
      </w:r>
      <w:r>
        <w:rPr>
          <w:sz w:val="28"/>
          <w:szCs w:val="28"/>
        </w:rPr>
        <w:t>) дійти згоди зі своєю партнеркою. Можливо з метою</w:t>
      </w:r>
      <w:r w:rsidR="00081402">
        <w:rPr>
          <w:sz w:val="28"/>
          <w:szCs w:val="28"/>
        </w:rPr>
        <w:t xml:space="preserve"> економії часу, 10 % опитаних (9</w:t>
      </w:r>
      <w:r>
        <w:rPr>
          <w:sz w:val="28"/>
          <w:szCs w:val="28"/>
        </w:rPr>
        <w:t xml:space="preserve"> осіб) вдаються до маніпуляцій жінками, щоб «швидко переконати у правильності власного рі</w:t>
      </w:r>
      <w:r w:rsidR="00081402">
        <w:rPr>
          <w:sz w:val="28"/>
          <w:szCs w:val="28"/>
        </w:rPr>
        <w:t>шення». Визнали 12% чоловіків (11</w:t>
      </w:r>
      <w:r>
        <w:rPr>
          <w:sz w:val="28"/>
          <w:szCs w:val="28"/>
        </w:rPr>
        <w:t xml:space="preserve"> осіб), що маніпулювання дає їм можливість «управляти іншою людиною», отже це засвідчує свідоме використання у стосунках з близькою людиною певних маніпулятивних прийомів. Для того, щоб «уникати проблем у стосунках» та  «помститися партнерці за образи» мані</w:t>
      </w:r>
      <w:r w:rsidR="00081402">
        <w:rPr>
          <w:sz w:val="28"/>
          <w:szCs w:val="28"/>
        </w:rPr>
        <w:t>пулюють 4% респондентів (3</w:t>
      </w:r>
      <w:r>
        <w:rPr>
          <w:sz w:val="28"/>
          <w:szCs w:val="28"/>
        </w:rPr>
        <w:t xml:space="preserve"> особи)</w:t>
      </w:r>
      <w:r w:rsidR="00081402">
        <w:rPr>
          <w:sz w:val="28"/>
          <w:szCs w:val="28"/>
        </w:rPr>
        <w:t xml:space="preserve"> та відповідно 5% (4 особи)</w:t>
      </w:r>
      <w:r>
        <w:rPr>
          <w:sz w:val="28"/>
          <w:szCs w:val="28"/>
        </w:rPr>
        <w:t>. Таким чино</w:t>
      </w:r>
      <w:r w:rsidR="008A2BC6">
        <w:rPr>
          <w:sz w:val="28"/>
          <w:szCs w:val="28"/>
        </w:rPr>
        <w:t xml:space="preserve">м, </w:t>
      </w:r>
      <w:r w:rsidR="00081402">
        <w:rPr>
          <w:sz w:val="28"/>
          <w:szCs w:val="28"/>
        </w:rPr>
        <w:t>96% досліджуваних (87 осіб</w:t>
      </w:r>
      <w:r>
        <w:rPr>
          <w:sz w:val="28"/>
          <w:szCs w:val="28"/>
        </w:rPr>
        <w:t>)</w:t>
      </w:r>
      <w:r w:rsidR="00081402" w:rsidRPr="00081402">
        <w:rPr>
          <w:sz w:val="28"/>
          <w:szCs w:val="28"/>
        </w:rPr>
        <w:t xml:space="preserve"> </w:t>
      </w:r>
      <w:r w:rsidR="00081402">
        <w:rPr>
          <w:sz w:val="28"/>
          <w:szCs w:val="28"/>
        </w:rPr>
        <w:t>визнали</w:t>
      </w:r>
      <w:r>
        <w:rPr>
          <w:sz w:val="28"/>
          <w:szCs w:val="28"/>
        </w:rPr>
        <w:t>, що маніпуляція дозволяє досягати певної мети під ч</w:t>
      </w:r>
      <w:r w:rsidR="00081402">
        <w:rPr>
          <w:sz w:val="28"/>
          <w:szCs w:val="28"/>
        </w:rPr>
        <w:t>ас взаємодії з жінками. Тільки 4% опитаних чоловіків (3 осо</w:t>
      </w:r>
      <w:r w:rsidR="008A2BC6">
        <w:rPr>
          <w:sz w:val="28"/>
          <w:szCs w:val="28"/>
        </w:rPr>
        <w:t>б</w:t>
      </w:r>
      <w:r w:rsidR="00081402">
        <w:rPr>
          <w:sz w:val="28"/>
          <w:szCs w:val="28"/>
        </w:rPr>
        <w:t>и</w:t>
      </w:r>
      <w:r>
        <w:rPr>
          <w:sz w:val="28"/>
          <w:szCs w:val="28"/>
        </w:rPr>
        <w:t xml:space="preserve">) заявили, що «ніякої можливості» для них не відкриває маніпулювання жінкою.  </w:t>
      </w:r>
    </w:p>
    <w:p w14:paraId="086AAF40" w14:textId="77777777" w:rsidR="00930079" w:rsidRDefault="00081402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Варіанти відповідей</w:t>
      </w:r>
      <w:r w:rsidR="00930079" w:rsidRPr="004862A3">
        <w:rPr>
          <w:sz w:val="28"/>
          <w:szCs w:val="28"/>
        </w:rPr>
        <w:t xml:space="preserve"> </w:t>
      </w:r>
      <w:r w:rsidR="004033AA">
        <w:rPr>
          <w:sz w:val="28"/>
          <w:szCs w:val="28"/>
        </w:rPr>
        <w:t xml:space="preserve">чоловіків, які приймали участь в емпіричному </w:t>
      </w:r>
      <w:r w:rsidR="00930079">
        <w:rPr>
          <w:sz w:val="28"/>
          <w:szCs w:val="28"/>
        </w:rPr>
        <w:t>дослідж</w:t>
      </w:r>
      <w:r w:rsidR="004033AA">
        <w:rPr>
          <w:sz w:val="28"/>
          <w:szCs w:val="28"/>
        </w:rPr>
        <w:t>енні,</w:t>
      </w:r>
      <w:r w:rsidR="00930079" w:rsidRPr="004862A3">
        <w:rPr>
          <w:sz w:val="28"/>
          <w:szCs w:val="28"/>
        </w:rPr>
        <w:t xml:space="preserve"> </w:t>
      </w:r>
      <w:r w:rsidR="00930079">
        <w:rPr>
          <w:sz w:val="28"/>
          <w:szCs w:val="28"/>
        </w:rPr>
        <w:t xml:space="preserve">як продовження незакінченого речення: </w:t>
      </w:r>
      <w:r w:rsidR="00930079" w:rsidRPr="004862A3">
        <w:rPr>
          <w:sz w:val="28"/>
          <w:szCs w:val="28"/>
        </w:rPr>
        <w:t xml:space="preserve">«Я вважаю, що </w:t>
      </w:r>
      <w:r w:rsidR="00930079">
        <w:rPr>
          <w:sz w:val="28"/>
          <w:szCs w:val="28"/>
        </w:rPr>
        <w:t>дружина </w:t>
      </w:r>
      <w:r w:rsidR="00930079" w:rsidRPr="00DE2E70">
        <w:rPr>
          <w:sz w:val="28"/>
          <w:szCs w:val="28"/>
        </w:rPr>
        <w:t>(</w:t>
      </w:r>
      <w:r w:rsidR="00930079">
        <w:rPr>
          <w:sz w:val="28"/>
          <w:szCs w:val="28"/>
        </w:rPr>
        <w:t>дівчина</w:t>
      </w:r>
      <w:r w:rsidR="00930079" w:rsidRPr="00DE2E70">
        <w:rPr>
          <w:sz w:val="28"/>
          <w:szCs w:val="28"/>
        </w:rPr>
        <w:t>)</w:t>
      </w:r>
      <w:r w:rsidR="00930079">
        <w:rPr>
          <w:sz w:val="28"/>
          <w:szCs w:val="28"/>
        </w:rPr>
        <w:t xml:space="preserve"> може маніпулювати мною</w:t>
      </w:r>
      <w:r w:rsidR="00930079" w:rsidRPr="004862A3">
        <w:rPr>
          <w:sz w:val="28"/>
          <w:szCs w:val="28"/>
        </w:rPr>
        <w:t>, коли ... »</w:t>
      </w:r>
      <w:r w:rsidR="00930079">
        <w:rPr>
          <w:sz w:val="28"/>
          <w:szCs w:val="28"/>
        </w:rPr>
        <w:t xml:space="preserve"> п</w:t>
      </w:r>
      <w:r w:rsidR="004033AA">
        <w:rPr>
          <w:sz w:val="28"/>
          <w:szCs w:val="28"/>
        </w:rPr>
        <w:t xml:space="preserve">одаються </w:t>
      </w:r>
      <w:r w:rsidR="00930079">
        <w:rPr>
          <w:sz w:val="28"/>
          <w:szCs w:val="28"/>
        </w:rPr>
        <w:t>у таблиці 2.5</w:t>
      </w:r>
      <w:r w:rsidR="00930079" w:rsidRPr="00366929">
        <w:rPr>
          <w:sz w:val="28"/>
          <w:szCs w:val="28"/>
        </w:rPr>
        <w:t>.</w:t>
      </w:r>
    </w:p>
    <w:p w14:paraId="7FD1D7A7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right"/>
        <w:rPr>
          <w:sz w:val="28"/>
          <w:szCs w:val="28"/>
        </w:rPr>
      </w:pPr>
      <w:r w:rsidRPr="00DE2E70">
        <w:rPr>
          <w:sz w:val="28"/>
          <w:szCs w:val="28"/>
        </w:rPr>
        <w:t>Таблиц</w:t>
      </w:r>
      <w:r>
        <w:rPr>
          <w:sz w:val="28"/>
          <w:szCs w:val="28"/>
        </w:rPr>
        <w:t>я</w:t>
      </w:r>
      <w:r w:rsidRPr="00DE2E70">
        <w:rPr>
          <w:sz w:val="28"/>
          <w:szCs w:val="28"/>
        </w:rPr>
        <w:t xml:space="preserve"> 2.</w:t>
      </w:r>
      <w:r>
        <w:rPr>
          <w:sz w:val="28"/>
          <w:szCs w:val="28"/>
        </w:rPr>
        <w:t>5</w:t>
      </w:r>
    </w:p>
    <w:p w14:paraId="304B24B8" w14:textId="77777777" w:rsidR="00930079" w:rsidRDefault="004033AA" w:rsidP="00930079">
      <w:pPr>
        <w:tabs>
          <w:tab w:val="left" w:pos="1022"/>
          <w:tab w:val="left" w:pos="2544"/>
          <w:tab w:val="center" w:pos="5133"/>
        </w:tabs>
        <w:spacing w:line="360" w:lineRule="auto"/>
        <w:ind w:firstLine="720"/>
        <w:jc w:val="center"/>
        <w:rPr>
          <w:sz w:val="28"/>
          <w:szCs w:val="28"/>
        </w:rPr>
      </w:pPr>
      <w:r>
        <w:rPr>
          <w:sz w:val="28"/>
          <w:szCs w:val="28"/>
        </w:rPr>
        <w:t>Варіанти</w:t>
      </w:r>
      <w:r w:rsidRPr="006E69F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відповідей респондентів на </w:t>
      </w:r>
      <w:r w:rsidRPr="006E69F9">
        <w:rPr>
          <w:sz w:val="28"/>
          <w:szCs w:val="28"/>
        </w:rPr>
        <w:t>продовження речення</w:t>
      </w:r>
      <w:r w:rsidR="00930079" w:rsidRPr="006E69F9">
        <w:rPr>
          <w:sz w:val="28"/>
          <w:szCs w:val="28"/>
        </w:rPr>
        <w:t>:</w:t>
      </w:r>
    </w:p>
    <w:p w14:paraId="4DCC74D8" w14:textId="77777777" w:rsidR="00930079" w:rsidRPr="004862A3" w:rsidRDefault="00930079" w:rsidP="00930079">
      <w:pPr>
        <w:tabs>
          <w:tab w:val="left" w:pos="1022"/>
        </w:tabs>
        <w:spacing w:line="360" w:lineRule="auto"/>
        <w:ind w:firstLine="720"/>
        <w:jc w:val="center"/>
        <w:rPr>
          <w:sz w:val="28"/>
          <w:szCs w:val="28"/>
        </w:rPr>
      </w:pPr>
      <w:r w:rsidRPr="004862A3">
        <w:rPr>
          <w:sz w:val="28"/>
          <w:szCs w:val="28"/>
        </w:rPr>
        <w:t xml:space="preserve">«Я вважаю, що </w:t>
      </w:r>
      <w:r>
        <w:rPr>
          <w:sz w:val="28"/>
          <w:szCs w:val="28"/>
        </w:rPr>
        <w:t>дружина </w:t>
      </w:r>
      <w:r w:rsidRPr="00DE2E70">
        <w:rPr>
          <w:sz w:val="28"/>
          <w:szCs w:val="28"/>
        </w:rPr>
        <w:t>(</w:t>
      </w:r>
      <w:r>
        <w:rPr>
          <w:sz w:val="28"/>
          <w:szCs w:val="28"/>
        </w:rPr>
        <w:t>дівчина</w:t>
      </w:r>
      <w:r w:rsidRPr="00DE2E70">
        <w:rPr>
          <w:sz w:val="28"/>
          <w:szCs w:val="28"/>
        </w:rPr>
        <w:t>)</w:t>
      </w:r>
      <w:r>
        <w:rPr>
          <w:sz w:val="28"/>
          <w:szCs w:val="28"/>
        </w:rPr>
        <w:t xml:space="preserve"> може маніпулювати мною</w:t>
      </w:r>
      <w:r w:rsidRPr="004862A3">
        <w:rPr>
          <w:sz w:val="28"/>
          <w:szCs w:val="28"/>
        </w:rPr>
        <w:t xml:space="preserve">, коли </w:t>
      </w:r>
      <w:r>
        <w:rPr>
          <w:sz w:val="28"/>
          <w:szCs w:val="28"/>
        </w:rPr>
        <w:t>…</w:t>
      </w:r>
      <w:r w:rsidRPr="004862A3">
        <w:rPr>
          <w:sz w:val="28"/>
          <w:szCs w:val="28"/>
        </w:rPr>
        <w:t xml:space="preserve"> »</w:t>
      </w:r>
    </w:p>
    <w:tbl>
      <w:tblPr>
        <w:tblW w:w="9570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029"/>
        <w:gridCol w:w="1541"/>
      </w:tblGrid>
      <w:tr w:rsidR="00930079" w:rsidRPr="00186163" w14:paraId="49044FCC" w14:textId="77777777" w:rsidTr="000D5E00">
        <w:trPr>
          <w:trHeight w:val="552"/>
        </w:trPr>
        <w:tc>
          <w:tcPr>
            <w:tcW w:w="8029" w:type="dxa"/>
          </w:tcPr>
          <w:p w14:paraId="37AB5FAE" w14:textId="77777777" w:rsidR="00930079" w:rsidRDefault="00930079" w:rsidP="000D5E00">
            <w:pPr>
              <w:pStyle w:val="TableParagraph"/>
              <w:spacing w:line="274" w:lineRule="exact"/>
              <w:ind w:right="57"/>
              <w:jc w:val="both"/>
              <w:rPr>
                <w:sz w:val="28"/>
                <w:szCs w:val="28"/>
                <w:lang w:val="uk-UA"/>
              </w:rPr>
            </w:pPr>
            <w:r w:rsidRPr="00145010">
              <w:rPr>
                <w:sz w:val="28"/>
                <w:szCs w:val="28"/>
                <w:lang w:val="uk-UA"/>
              </w:rPr>
              <w:t xml:space="preserve">                                  </w:t>
            </w:r>
            <w:r>
              <w:rPr>
                <w:sz w:val="28"/>
                <w:szCs w:val="28"/>
                <w:lang w:val="uk-UA"/>
              </w:rPr>
              <w:t xml:space="preserve">                </w:t>
            </w:r>
            <w:r w:rsidRPr="00145010">
              <w:rPr>
                <w:sz w:val="28"/>
                <w:szCs w:val="28"/>
                <w:lang w:val="uk-UA"/>
              </w:rPr>
              <w:t xml:space="preserve">  </w:t>
            </w:r>
            <w:proofErr w:type="spellStart"/>
            <w:r w:rsidRPr="00145010">
              <w:rPr>
                <w:sz w:val="28"/>
                <w:szCs w:val="28"/>
              </w:rPr>
              <w:t>Відповіді</w:t>
            </w:r>
            <w:proofErr w:type="spellEnd"/>
            <w:r w:rsidRPr="00145010">
              <w:rPr>
                <w:sz w:val="28"/>
                <w:szCs w:val="28"/>
              </w:rPr>
              <w:t xml:space="preserve"> </w:t>
            </w:r>
          </w:p>
          <w:p w14:paraId="44826E8D" w14:textId="77777777" w:rsidR="00930079" w:rsidRPr="00145010" w:rsidRDefault="00930079" w:rsidP="000D5E00">
            <w:pPr>
              <w:pStyle w:val="TableParagraph"/>
              <w:spacing w:line="274" w:lineRule="exact"/>
              <w:ind w:right="5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                                                </w:t>
            </w:r>
            <w:r w:rsidRPr="00145010">
              <w:rPr>
                <w:sz w:val="28"/>
                <w:szCs w:val="28"/>
                <w:lang w:val="uk-UA"/>
              </w:rPr>
              <w:t>досліджуваних</w:t>
            </w:r>
          </w:p>
        </w:tc>
        <w:tc>
          <w:tcPr>
            <w:tcW w:w="1541" w:type="dxa"/>
          </w:tcPr>
          <w:p w14:paraId="5AD7F6FB" w14:textId="77777777" w:rsidR="00930079" w:rsidRPr="00145010" w:rsidRDefault="00930079" w:rsidP="000D5E00">
            <w:pPr>
              <w:pStyle w:val="TableParagraph"/>
              <w:spacing w:line="274" w:lineRule="exact"/>
              <w:ind w:left="86" w:right="79"/>
              <w:jc w:val="center"/>
              <w:rPr>
                <w:sz w:val="28"/>
                <w:szCs w:val="28"/>
              </w:rPr>
            </w:pPr>
            <w:r w:rsidRPr="00145010">
              <w:rPr>
                <w:sz w:val="28"/>
                <w:szCs w:val="28"/>
                <w:lang w:val="uk-UA"/>
              </w:rPr>
              <w:t>Кількість відповідей</w:t>
            </w:r>
            <w:r w:rsidRPr="00145010">
              <w:rPr>
                <w:sz w:val="28"/>
                <w:szCs w:val="28"/>
              </w:rPr>
              <w:t>,</w:t>
            </w:r>
          </w:p>
          <w:p w14:paraId="2A2ADA45" w14:textId="77777777" w:rsidR="00930079" w:rsidRPr="00145010" w:rsidRDefault="00930079" w:rsidP="000D5E00">
            <w:pPr>
              <w:pStyle w:val="TableParagraph"/>
              <w:spacing w:line="259" w:lineRule="exact"/>
              <w:ind w:left="5"/>
              <w:jc w:val="center"/>
              <w:rPr>
                <w:sz w:val="28"/>
                <w:szCs w:val="28"/>
              </w:rPr>
            </w:pPr>
            <w:r w:rsidRPr="00145010">
              <w:rPr>
                <w:sz w:val="28"/>
                <w:szCs w:val="28"/>
              </w:rPr>
              <w:t>%</w:t>
            </w:r>
          </w:p>
        </w:tc>
      </w:tr>
      <w:tr w:rsidR="00930079" w:rsidRPr="00186163" w14:paraId="4CBC866D" w14:textId="77777777" w:rsidTr="000D5E00">
        <w:trPr>
          <w:trHeight w:val="275"/>
        </w:trPr>
        <w:tc>
          <w:tcPr>
            <w:tcW w:w="8029" w:type="dxa"/>
          </w:tcPr>
          <w:p w14:paraId="457630EE" w14:textId="77777777" w:rsidR="00930079" w:rsidRPr="00145010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ru-RU"/>
              </w:rPr>
            </w:pPr>
            <w:proofErr w:type="spellStart"/>
            <w:r w:rsidRPr="00145010">
              <w:rPr>
                <w:sz w:val="28"/>
                <w:szCs w:val="28"/>
                <w:lang w:val="ru-RU"/>
              </w:rPr>
              <w:t>Ніколи</w:t>
            </w:r>
            <w:proofErr w:type="spellEnd"/>
            <w:r w:rsidRPr="00145010">
              <w:rPr>
                <w:sz w:val="28"/>
                <w:szCs w:val="28"/>
                <w:lang w:val="ru-RU"/>
              </w:rPr>
              <w:t xml:space="preserve">, за </w:t>
            </w:r>
            <w:proofErr w:type="spellStart"/>
            <w:r>
              <w:rPr>
                <w:sz w:val="28"/>
                <w:szCs w:val="28"/>
                <w:lang w:val="ru-RU"/>
              </w:rPr>
              <w:t>жодних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r w:rsidRPr="00145010">
              <w:rPr>
                <w:sz w:val="28"/>
                <w:szCs w:val="28"/>
                <w:lang w:val="ru-RU"/>
              </w:rPr>
              <w:t>умов</w:t>
            </w:r>
          </w:p>
        </w:tc>
        <w:tc>
          <w:tcPr>
            <w:tcW w:w="1541" w:type="dxa"/>
          </w:tcPr>
          <w:p w14:paraId="624002E9" w14:textId="77777777" w:rsidR="00930079" w:rsidRPr="009738CA" w:rsidRDefault="004033AA" w:rsidP="000D5E00">
            <w:pPr>
              <w:jc w:val="center"/>
              <w:rPr>
                <w:sz w:val="28"/>
                <w:szCs w:val="28"/>
              </w:rPr>
            </w:pPr>
            <w:r w:rsidRPr="009738CA">
              <w:rPr>
                <w:sz w:val="28"/>
                <w:szCs w:val="28"/>
              </w:rPr>
              <w:t>6</w:t>
            </w:r>
            <w:r w:rsidR="0075726F" w:rsidRPr="009738CA">
              <w:rPr>
                <w:sz w:val="28"/>
                <w:szCs w:val="28"/>
              </w:rPr>
              <w:t>2</w:t>
            </w:r>
            <w:r w:rsidR="00930079" w:rsidRPr="009738CA">
              <w:rPr>
                <w:sz w:val="28"/>
                <w:szCs w:val="28"/>
              </w:rPr>
              <w:t>%</w:t>
            </w:r>
          </w:p>
        </w:tc>
      </w:tr>
      <w:tr w:rsidR="00930079" w:rsidRPr="00186163" w14:paraId="0679C998" w14:textId="77777777" w:rsidTr="000D5E00">
        <w:trPr>
          <w:trHeight w:val="275"/>
        </w:trPr>
        <w:tc>
          <w:tcPr>
            <w:tcW w:w="8029" w:type="dxa"/>
          </w:tcPr>
          <w:p w14:paraId="777DDF02" w14:textId="77777777" w:rsidR="00930079" w:rsidRPr="00145010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</w:rPr>
            </w:pPr>
            <w:proofErr w:type="spellStart"/>
            <w:r w:rsidRPr="00145010">
              <w:rPr>
                <w:sz w:val="28"/>
                <w:szCs w:val="28"/>
              </w:rPr>
              <w:t>Для</w:t>
            </w:r>
            <w:proofErr w:type="spellEnd"/>
            <w:r w:rsidRPr="00145010">
              <w:rPr>
                <w:sz w:val="28"/>
                <w:szCs w:val="28"/>
              </w:rPr>
              <w:t xml:space="preserve"> </w:t>
            </w:r>
            <w:proofErr w:type="spellStart"/>
            <w:r w:rsidRPr="00145010">
              <w:rPr>
                <w:sz w:val="28"/>
                <w:szCs w:val="28"/>
              </w:rPr>
              <w:t>досягнення</w:t>
            </w:r>
            <w:proofErr w:type="spellEnd"/>
            <w:r w:rsidRPr="00145010">
              <w:rPr>
                <w:sz w:val="28"/>
                <w:szCs w:val="28"/>
              </w:rPr>
              <w:t xml:space="preserve"> </w:t>
            </w:r>
            <w:r w:rsidRPr="00145010">
              <w:rPr>
                <w:sz w:val="28"/>
                <w:szCs w:val="28"/>
                <w:lang w:val="uk-UA"/>
              </w:rPr>
              <w:t>спільн</w:t>
            </w:r>
            <w:r>
              <w:rPr>
                <w:sz w:val="28"/>
                <w:szCs w:val="28"/>
                <w:lang w:val="uk-UA"/>
              </w:rPr>
              <w:t>ої мети</w:t>
            </w:r>
          </w:p>
        </w:tc>
        <w:tc>
          <w:tcPr>
            <w:tcW w:w="1541" w:type="dxa"/>
          </w:tcPr>
          <w:p w14:paraId="32E140A5" w14:textId="77777777" w:rsidR="00930079" w:rsidRPr="009738CA" w:rsidRDefault="0075726F" w:rsidP="000D5E00">
            <w:pPr>
              <w:jc w:val="center"/>
              <w:rPr>
                <w:sz w:val="28"/>
                <w:szCs w:val="28"/>
              </w:rPr>
            </w:pPr>
            <w:r w:rsidRPr="009738CA">
              <w:rPr>
                <w:sz w:val="28"/>
                <w:szCs w:val="28"/>
                <w:lang w:val="en-US"/>
              </w:rPr>
              <w:t>1</w:t>
            </w:r>
            <w:r w:rsidR="004033AA" w:rsidRPr="009738CA">
              <w:rPr>
                <w:sz w:val="28"/>
                <w:szCs w:val="28"/>
              </w:rPr>
              <w:t>7</w:t>
            </w:r>
            <w:r w:rsidR="00930079" w:rsidRPr="009738CA">
              <w:rPr>
                <w:sz w:val="28"/>
                <w:szCs w:val="28"/>
              </w:rPr>
              <w:t>%</w:t>
            </w:r>
          </w:p>
        </w:tc>
      </w:tr>
      <w:tr w:rsidR="00930079" w:rsidRPr="00186163" w14:paraId="515002EE" w14:textId="77777777" w:rsidTr="000D5E00">
        <w:trPr>
          <w:trHeight w:val="275"/>
        </w:trPr>
        <w:tc>
          <w:tcPr>
            <w:tcW w:w="8029" w:type="dxa"/>
          </w:tcPr>
          <w:p w14:paraId="093782EC" w14:textId="77777777" w:rsidR="00930079" w:rsidRPr="00145010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</w:rPr>
            </w:pPr>
            <w:proofErr w:type="spellStart"/>
            <w:r w:rsidRPr="00145010">
              <w:rPr>
                <w:sz w:val="28"/>
                <w:szCs w:val="28"/>
              </w:rPr>
              <w:t>Для</w:t>
            </w:r>
            <w:proofErr w:type="spellEnd"/>
            <w:r w:rsidRPr="00145010">
              <w:rPr>
                <w:sz w:val="28"/>
                <w:szCs w:val="28"/>
              </w:rPr>
              <w:t xml:space="preserve"> </w:t>
            </w:r>
            <w:proofErr w:type="spellStart"/>
            <w:r w:rsidRPr="00145010">
              <w:rPr>
                <w:sz w:val="28"/>
                <w:szCs w:val="28"/>
              </w:rPr>
              <w:t>мого</w:t>
            </w:r>
            <w:proofErr w:type="spellEnd"/>
            <w:r w:rsidRPr="00145010">
              <w:rPr>
                <w:sz w:val="28"/>
                <w:szCs w:val="28"/>
              </w:rPr>
              <w:t xml:space="preserve"> </w:t>
            </w:r>
            <w:proofErr w:type="spellStart"/>
            <w:r w:rsidRPr="00145010">
              <w:rPr>
                <w:sz w:val="28"/>
                <w:szCs w:val="28"/>
              </w:rPr>
              <w:t>блага</w:t>
            </w:r>
            <w:proofErr w:type="spellEnd"/>
          </w:p>
        </w:tc>
        <w:tc>
          <w:tcPr>
            <w:tcW w:w="1541" w:type="dxa"/>
          </w:tcPr>
          <w:p w14:paraId="31A63BC7" w14:textId="77777777" w:rsidR="00930079" w:rsidRPr="009738CA" w:rsidRDefault="004033AA" w:rsidP="000D5E00">
            <w:pPr>
              <w:jc w:val="center"/>
              <w:rPr>
                <w:sz w:val="28"/>
                <w:szCs w:val="28"/>
              </w:rPr>
            </w:pPr>
            <w:r w:rsidRPr="009738CA">
              <w:rPr>
                <w:sz w:val="28"/>
                <w:szCs w:val="28"/>
              </w:rPr>
              <w:t>2</w:t>
            </w:r>
            <w:r w:rsidR="00930079" w:rsidRPr="009738CA">
              <w:rPr>
                <w:sz w:val="28"/>
                <w:szCs w:val="28"/>
              </w:rPr>
              <w:t>%</w:t>
            </w:r>
          </w:p>
        </w:tc>
      </w:tr>
      <w:tr w:rsidR="00930079" w:rsidRPr="00186163" w14:paraId="4DAD21C5" w14:textId="77777777" w:rsidTr="000D5E00">
        <w:trPr>
          <w:trHeight w:val="276"/>
        </w:trPr>
        <w:tc>
          <w:tcPr>
            <w:tcW w:w="8029" w:type="dxa"/>
          </w:tcPr>
          <w:p w14:paraId="058D42CD" w14:textId="77777777" w:rsidR="00930079" w:rsidRPr="00145010" w:rsidRDefault="00930079" w:rsidP="000D5E00">
            <w:pPr>
              <w:pStyle w:val="TableParagraph"/>
              <w:spacing w:line="257" w:lineRule="exact"/>
              <w:ind w:left="107"/>
              <w:rPr>
                <w:sz w:val="28"/>
                <w:szCs w:val="28"/>
                <w:lang w:val="ru-RU"/>
              </w:rPr>
            </w:pPr>
            <w:proofErr w:type="spellStart"/>
            <w:r>
              <w:rPr>
                <w:sz w:val="28"/>
                <w:szCs w:val="28"/>
                <w:lang w:val="ru-RU"/>
              </w:rPr>
              <w:t>Потребує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моєї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уваги</w:t>
            </w:r>
            <w:proofErr w:type="spellEnd"/>
          </w:p>
        </w:tc>
        <w:tc>
          <w:tcPr>
            <w:tcW w:w="1541" w:type="dxa"/>
          </w:tcPr>
          <w:p w14:paraId="174859E3" w14:textId="77777777" w:rsidR="00930079" w:rsidRPr="009738CA" w:rsidRDefault="00930079" w:rsidP="000D5E00">
            <w:pPr>
              <w:jc w:val="center"/>
              <w:rPr>
                <w:sz w:val="28"/>
                <w:szCs w:val="28"/>
              </w:rPr>
            </w:pPr>
            <w:r w:rsidRPr="009738CA">
              <w:rPr>
                <w:sz w:val="28"/>
                <w:szCs w:val="28"/>
                <w:lang w:val="en-US"/>
              </w:rPr>
              <w:t>9</w:t>
            </w:r>
            <w:r w:rsidRPr="009738CA">
              <w:rPr>
                <w:sz w:val="28"/>
                <w:szCs w:val="28"/>
              </w:rPr>
              <w:t>%</w:t>
            </w:r>
          </w:p>
        </w:tc>
      </w:tr>
      <w:tr w:rsidR="00930079" w:rsidRPr="00186163" w14:paraId="182CDCAE" w14:textId="77777777" w:rsidTr="000D5E00">
        <w:trPr>
          <w:trHeight w:val="275"/>
        </w:trPr>
        <w:tc>
          <w:tcPr>
            <w:tcW w:w="8029" w:type="dxa"/>
          </w:tcPr>
          <w:p w14:paraId="05F56746" w14:textId="77777777" w:rsidR="00930079" w:rsidRPr="00F166F0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ru-RU"/>
              </w:rPr>
            </w:pPr>
            <w:r w:rsidRPr="00F166F0">
              <w:rPr>
                <w:sz w:val="28"/>
                <w:szCs w:val="28"/>
                <w:lang w:val="ru-RU"/>
              </w:rPr>
              <w:t>П</w:t>
            </w:r>
            <w:r>
              <w:rPr>
                <w:sz w:val="28"/>
                <w:szCs w:val="28"/>
                <w:lang w:val="uk-UA"/>
              </w:rPr>
              <w:t>ід час</w:t>
            </w:r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166F0">
              <w:rPr>
                <w:sz w:val="28"/>
                <w:szCs w:val="28"/>
                <w:lang w:val="ru-RU"/>
              </w:rPr>
              <w:t>рішенн</w:t>
            </w:r>
            <w:proofErr w:type="spellEnd"/>
            <w:r>
              <w:rPr>
                <w:sz w:val="28"/>
                <w:szCs w:val="28"/>
                <w:lang w:val="uk-UA"/>
              </w:rPr>
              <w:t>я</w:t>
            </w:r>
            <w:r w:rsidRPr="00F166F0">
              <w:rPr>
                <w:sz w:val="28"/>
                <w:szCs w:val="28"/>
                <w:lang w:val="ru-RU"/>
              </w:rPr>
              <w:t xml:space="preserve"> не</w:t>
            </w:r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>
              <w:rPr>
                <w:sz w:val="28"/>
                <w:szCs w:val="28"/>
                <w:lang w:val="ru-RU"/>
              </w:rPr>
              <w:t>важливих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 </w:t>
            </w:r>
            <w:proofErr w:type="spellStart"/>
            <w:r>
              <w:rPr>
                <w:sz w:val="28"/>
                <w:szCs w:val="28"/>
                <w:lang w:val="ru-RU"/>
              </w:rPr>
              <w:t>питань</w:t>
            </w:r>
            <w:proofErr w:type="spellEnd"/>
            <w:proofErr w:type="gramEnd"/>
          </w:p>
        </w:tc>
        <w:tc>
          <w:tcPr>
            <w:tcW w:w="1541" w:type="dxa"/>
          </w:tcPr>
          <w:p w14:paraId="3287A0B4" w14:textId="77777777" w:rsidR="00930079" w:rsidRPr="009738CA" w:rsidRDefault="00930079" w:rsidP="000D5E00">
            <w:pPr>
              <w:jc w:val="center"/>
              <w:rPr>
                <w:sz w:val="28"/>
                <w:szCs w:val="28"/>
              </w:rPr>
            </w:pPr>
            <w:r w:rsidRPr="009738CA">
              <w:rPr>
                <w:sz w:val="28"/>
                <w:szCs w:val="28"/>
                <w:lang w:val="en-US"/>
              </w:rPr>
              <w:t>1</w:t>
            </w:r>
            <w:r w:rsidR="004033AA" w:rsidRPr="009738CA">
              <w:rPr>
                <w:sz w:val="28"/>
                <w:szCs w:val="28"/>
              </w:rPr>
              <w:t>0</w:t>
            </w:r>
            <w:r w:rsidRPr="009738CA">
              <w:rPr>
                <w:sz w:val="28"/>
                <w:szCs w:val="28"/>
              </w:rPr>
              <w:t>%</w:t>
            </w:r>
          </w:p>
        </w:tc>
      </w:tr>
    </w:tbl>
    <w:p w14:paraId="0C1AB709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center"/>
        <w:rPr>
          <w:sz w:val="28"/>
          <w:szCs w:val="28"/>
        </w:rPr>
      </w:pPr>
    </w:p>
    <w:p w14:paraId="77EC941B" w14:textId="77777777" w:rsidR="00930079" w:rsidRPr="00514EF3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Отримані варіанти продовження перший чотирьох речень дозволили визначити особливості ставлення досліджуваних чоловіків до різних питань маніпулювання, а продовження речення «</w:t>
      </w:r>
      <w:r w:rsidRPr="004862A3">
        <w:rPr>
          <w:sz w:val="28"/>
          <w:szCs w:val="28"/>
        </w:rPr>
        <w:t xml:space="preserve">Я вважаю, що </w:t>
      </w:r>
      <w:r>
        <w:rPr>
          <w:sz w:val="28"/>
          <w:szCs w:val="28"/>
        </w:rPr>
        <w:t>дружина </w:t>
      </w:r>
      <w:r w:rsidRPr="00DE2E70">
        <w:rPr>
          <w:sz w:val="28"/>
          <w:szCs w:val="28"/>
        </w:rPr>
        <w:t>(</w:t>
      </w:r>
      <w:r>
        <w:rPr>
          <w:sz w:val="28"/>
          <w:szCs w:val="28"/>
        </w:rPr>
        <w:t>дівчина</w:t>
      </w:r>
      <w:r w:rsidRPr="00DE2E70">
        <w:rPr>
          <w:sz w:val="28"/>
          <w:szCs w:val="28"/>
        </w:rPr>
        <w:t>)</w:t>
      </w:r>
      <w:r>
        <w:rPr>
          <w:sz w:val="28"/>
          <w:szCs w:val="28"/>
        </w:rPr>
        <w:t xml:space="preserve"> може маніпулювати мною</w:t>
      </w:r>
      <w:r w:rsidRPr="004862A3">
        <w:rPr>
          <w:sz w:val="28"/>
          <w:szCs w:val="28"/>
        </w:rPr>
        <w:t xml:space="preserve">, коли </w:t>
      </w:r>
      <w:r>
        <w:rPr>
          <w:sz w:val="28"/>
          <w:szCs w:val="28"/>
        </w:rPr>
        <w:t>…</w:t>
      </w:r>
      <w:r w:rsidRPr="004862A3">
        <w:rPr>
          <w:sz w:val="28"/>
          <w:szCs w:val="28"/>
        </w:rPr>
        <w:t xml:space="preserve"> »</w:t>
      </w:r>
      <w:r>
        <w:rPr>
          <w:sz w:val="28"/>
          <w:szCs w:val="28"/>
        </w:rPr>
        <w:t xml:space="preserve"> допомогло зрозуміти те, чи допускають чоловіки той факт, що самі можуть ставати об</w:t>
      </w:r>
      <w:r w:rsidRPr="00B664E8">
        <w:rPr>
          <w:sz w:val="28"/>
          <w:szCs w:val="28"/>
        </w:rPr>
        <w:t>’</w:t>
      </w:r>
      <w:r>
        <w:rPr>
          <w:sz w:val="28"/>
          <w:szCs w:val="28"/>
        </w:rPr>
        <w:t>єктом прихованого впливу з боку своїх жінок та за яких ум</w:t>
      </w:r>
      <w:r w:rsidR="004033AA">
        <w:rPr>
          <w:sz w:val="28"/>
          <w:szCs w:val="28"/>
        </w:rPr>
        <w:t>ов це може відбуватися. Отже, 62% чоловіків (</w:t>
      </w:r>
      <w:r w:rsidR="001D0493">
        <w:rPr>
          <w:sz w:val="28"/>
          <w:szCs w:val="28"/>
        </w:rPr>
        <w:t>55</w:t>
      </w:r>
      <w:r w:rsidR="0075726F">
        <w:rPr>
          <w:sz w:val="28"/>
          <w:szCs w:val="28"/>
        </w:rPr>
        <w:t xml:space="preserve"> осіб</w:t>
      </w:r>
      <w:r>
        <w:rPr>
          <w:sz w:val="28"/>
          <w:szCs w:val="28"/>
        </w:rPr>
        <w:t>) вважають неприпустимим для себе ставати об</w:t>
      </w:r>
      <w:r w:rsidRPr="0075726F">
        <w:rPr>
          <w:sz w:val="28"/>
          <w:szCs w:val="28"/>
        </w:rPr>
        <w:t>’</w:t>
      </w:r>
      <w:r>
        <w:rPr>
          <w:sz w:val="28"/>
          <w:szCs w:val="28"/>
        </w:rPr>
        <w:t>єктом маніпулювання жінки. Ці відповіді були об</w:t>
      </w:r>
      <w:r w:rsidRPr="00DA6701">
        <w:rPr>
          <w:sz w:val="28"/>
          <w:szCs w:val="28"/>
        </w:rPr>
        <w:t>’</w:t>
      </w:r>
      <w:r>
        <w:rPr>
          <w:sz w:val="28"/>
          <w:szCs w:val="28"/>
        </w:rPr>
        <w:t>єднані у категорію «Ніколи, за жодних умов». Р</w:t>
      </w:r>
      <w:r w:rsidR="004033AA">
        <w:rPr>
          <w:sz w:val="28"/>
          <w:szCs w:val="28"/>
        </w:rPr>
        <w:t>ешта опитаних, це – 38% (</w:t>
      </w:r>
      <w:r w:rsidR="001D0493">
        <w:rPr>
          <w:sz w:val="28"/>
          <w:szCs w:val="28"/>
        </w:rPr>
        <w:t>35 осі</w:t>
      </w:r>
      <w:r>
        <w:rPr>
          <w:sz w:val="28"/>
          <w:szCs w:val="28"/>
        </w:rPr>
        <w:t xml:space="preserve">б) розуміють, що теж можуть потрапляти під маніпулятивний вплив інших людей, в тому числі й </w:t>
      </w:r>
      <w:r w:rsidR="002850AB">
        <w:rPr>
          <w:sz w:val="28"/>
          <w:szCs w:val="28"/>
        </w:rPr>
        <w:t>близьких. З числа цих опитаних 9% (8</w:t>
      </w:r>
      <w:r>
        <w:rPr>
          <w:sz w:val="28"/>
          <w:szCs w:val="28"/>
        </w:rPr>
        <w:t xml:space="preserve"> осіб) вважають, що жінка може маніпулювати своїм чоловіком, якщо «потребує його уваги». </w:t>
      </w:r>
      <w:r w:rsidR="002850AB">
        <w:rPr>
          <w:sz w:val="28"/>
          <w:szCs w:val="28"/>
        </w:rPr>
        <w:t xml:space="preserve">Інші </w:t>
      </w:r>
      <w:r>
        <w:rPr>
          <w:sz w:val="28"/>
          <w:szCs w:val="28"/>
        </w:rPr>
        <w:t>респонденти пояснили можливість використання маніпулятивної поведінки жінкою стосовно свого чоловіка бажан</w:t>
      </w:r>
      <w:r w:rsidR="002850AB">
        <w:rPr>
          <w:sz w:val="28"/>
          <w:szCs w:val="28"/>
        </w:rPr>
        <w:t>ням «досягти спільної мети» – 17% (15</w:t>
      </w:r>
      <w:r>
        <w:rPr>
          <w:sz w:val="28"/>
          <w:szCs w:val="28"/>
        </w:rPr>
        <w:t xml:space="preserve"> осіб). </w:t>
      </w:r>
      <w:r w:rsidR="002850AB">
        <w:rPr>
          <w:sz w:val="28"/>
          <w:szCs w:val="28"/>
        </w:rPr>
        <w:t>Спираючись на власний досвід, певна частина опитаних чоловіків – 10% (9 осіб) вважає, що під час рішення неважливих питань, жінка може дозволити собі бути не дуже відвертою з своїм чоловіком, отже використовувати його задля досягнення власної мети. Тільки 2</w:t>
      </w:r>
      <w:r>
        <w:rPr>
          <w:sz w:val="28"/>
          <w:szCs w:val="28"/>
        </w:rPr>
        <w:t>% респондентів (</w:t>
      </w:r>
      <w:r w:rsidR="002850AB">
        <w:rPr>
          <w:sz w:val="28"/>
          <w:szCs w:val="28"/>
        </w:rPr>
        <w:t xml:space="preserve">1 особа), вважає, </w:t>
      </w:r>
      <w:r w:rsidR="001D0493">
        <w:rPr>
          <w:sz w:val="28"/>
          <w:szCs w:val="28"/>
        </w:rPr>
        <w:t xml:space="preserve">що маніпуляція має місце у випадках, якщо вона </w:t>
      </w:r>
      <w:r>
        <w:rPr>
          <w:sz w:val="28"/>
          <w:szCs w:val="28"/>
        </w:rPr>
        <w:t>використ</w:t>
      </w:r>
      <w:r w:rsidR="001D0493">
        <w:rPr>
          <w:sz w:val="28"/>
          <w:szCs w:val="28"/>
        </w:rPr>
        <w:t>овується саме</w:t>
      </w:r>
      <w:r>
        <w:rPr>
          <w:sz w:val="28"/>
          <w:szCs w:val="28"/>
        </w:rPr>
        <w:t xml:space="preserve"> для «їхнього блага».</w:t>
      </w:r>
    </w:p>
    <w:p w14:paraId="49FAC6B8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Наступні в</w:t>
      </w:r>
      <w:r w:rsidRPr="00171DA9">
        <w:rPr>
          <w:sz w:val="28"/>
          <w:szCs w:val="28"/>
        </w:rPr>
        <w:t xml:space="preserve">ідповіді </w:t>
      </w:r>
      <w:r>
        <w:rPr>
          <w:sz w:val="28"/>
          <w:szCs w:val="28"/>
        </w:rPr>
        <w:t>досліджуваних</w:t>
      </w:r>
      <w:r w:rsidRPr="00171DA9">
        <w:rPr>
          <w:sz w:val="28"/>
          <w:szCs w:val="28"/>
        </w:rPr>
        <w:t xml:space="preserve"> </w:t>
      </w:r>
      <w:r>
        <w:rPr>
          <w:sz w:val="28"/>
          <w:szCs w:val="28"/>
        </w:rPr>
        <w:t>як надані варіанти продовження незакінченого речення «Коли я вдаюся до маніпул</w:t>
      </w:r>
      <w:r w:rsidR="00C2162E">
        <w:rPr>
          <w:sz w:val="28"/>
          <w:szCs w:val="28"/>
        </w:rPr>
        <w:t>яц</w:t>
      </w:r>
      <w:r>
        <w:rPr>
          <w:sz w:val="28"/>
          <w:szCs w:val="28"/>
        </w:rPr>
        <w:t>ій жінкою,</w:t>
      </w:r>
      <w:r w:rsidRPr="00D13A4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найчастіше </w:t>
      </w:r>
      <w:r w:rsidRPr="00D13A45">
        <w:rPr>
          <w:sz w:val="28"/>
          <w:szCs w:val="28"/>
        </w:rPr>
        <w:t>використовую такі</w:t>
      </w:r>
      <w:r>
        <w:rPr>
          <w:sz w:val="28"/>
          <w:szCs w:val="28"/>
        </w:rPr>
        <w:t xml:space="preserve"> прийоми, як</w:t>
      </w:r>
      <w:r w:rsidRPr="00D13A45">
        <w:rPr>
          <w:sz w:val="28"/>
          <w:szCs w:val="28"/>
        </w:rPr>
        <w:t xml:space="preserve"> ...»</w:t>
      </w:r>
      <w:r>
        <w:rPr>
          <w:sz w:val="28"/>
          <w:szCs w:val="28"/>
        </w:rPr>
        <w:t xml:space="preserve"> було проаналізовано та представлено у таблиці 2.6</w:t>
      </w:r>
      <w:r w:rsidRPr="00366929">
        <w:rPr>
          <w:sz w:val="28"/>
          <w:szCs w:val="28"/>
        </w:rPr>
        <w:t>.</w:t>
      </w:r>
    </w:p>
    <w:p w14:paraId="34A664E0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right"/>
        <w:rPr>
          <w:sz w:val="28"/>
          <w:szCs w:val="28"/>
        </w:rPr>
      </w:pPr>
      <w:r w:rsidRPr="00DE2E70">
        <w:rPr>
          <w:sz w:val="28"/>
          <w:szCs w:val="28"/>
        </w:rPr>
        <w:t>Таблиц</w:t>
      </w:r>
      <w:r>
        <w:rPr>
          <w:sz w:val="28"/>
          <w:szCs w:val="28"/>
        </w:rPr>
        <w:t>я</w:t>
      </w:r>
      <w:r w:rsidRPr="00DE2E70">
        <w:rPr>
          <w:sz w:val="28"/>
          <w:szCs w:val="28"/>
        </w:rPr>
        <w:t xml:space="preserve"> 2.</w:t>
      </w:r>
      <w:r>
        <w:rPr>
          <w:sz w:val="28"/>
          <w:szCs w:val="28"/>
        </w:rPr>
        <w:t>6</w:t>
      </w:r>
    </w:p>
    <w:p w14:paraId="6E78ABA8" w14:textId="77777777" w:rsidR="00930079" w:rsidRDefault="004033AA" w:rsidP="00930079">
      <w:pPr>
        <w:tabs>
          <w:tab w:val="left" w:pos="1022"/>
          <w:tab w:val="left" w:pos="2544"/>
          <w:tab w:val="center" w:pos="5133"/>
        </w:tabs>
        <w:spacing w:line="360" w:lineRule="auto"/>
        <w:ind w:firstLine="720"/>
        <w:jc w:val="center"/>
        <w:rPr>
          <w:sz w:val="28"/>
          <w:szCs w:val="28"/>
        </w:rPr>
      </w:pPr>
      <w:r>
        <w:rPr>
          <w:sz w:val="28"/>
          <w:szCs w:val="28"/>
        </w:rPr>
        <w:t>Варіанти</w:t>
      </w:r>
      <w:r w:rsidRPr="006E69F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відповідей респондентів на </w:t>
      </w:r>
      <w:r w:rsidRPr="006E69F9">
        <w:rPr>
          <w:sz w:val="28"/>
          <w:szCs w:val="28"/>
        </w:rPr>
        <w:t>продовження речення</w:t>
      </w:r>
      <w:r w:rsidR="00930079" w:rsidRPr="006E69F9">
        <w:rPr>
          <w:sz w:val="28"/>
          <w:szCs w:val="28"/>
        </w:rPr>
        <w:t>:</w:t>
      </w:r>
    </w:p>
    <w:p w14:paraId="265E3469" w14:textId="77777777" w:rsidR="00930079" w:rsidRPr="00171DA9" w:rsidRDefault="00930079" w:rsidP="00930079">
      <w:pPr>
        <w:tabs>
          <w:tab w:val="left" w:pos="1022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«Коли я вдаюся до маніпуляцій жінкою, найчастіше</w:t>
      </w:r>
      <w:r w:rsidRPr="00171DA9">
        <w:rPr>
          <w:sz w:val="28"/>
          <w:szCs w:val="28"/>
        </w:rPr>
        <w:t xml:space="preserve"> використовую такі</w:t>
      </w:r>
      <w:r>
        <w:rPr>
          <w:sz w:val="28"/>
          <w:szCs w:val="28"/>
        </w:rPr>
        <w:t xml:space="preserve"> прийоми,  як</w:t>
      </w:r>
      <w:r w:rsidRPr="00171DA9">
        <w:rPr>
          <w:sz w:val="28"/>
          <w:szCs w:val="28"/>
        </w:rPr>
        <w:t xml:space="preserve"> ...»</w:t>
      </w:r>
    </w:p>
    <w:tbl>
      <w:tblPr>
        <w:tblW w:w="9570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029"/>
        <w:gridCol w:w="1541"/>
      </w:tblGrid>
      <w:tr w:rsidR="00930079" w:rsidRPr="00186163" w14:paraId="70FD788B" w14:textId="77777777" w:rsidTr="000D5E00">
        <w:trPr>
          <w:trHeight w:val="551"/>
        </w:trPr>
        <w:tc>
          <w:tcPr>
            <w:tcW w:w="8029" w:type="dxa"/>
          </w:tcPr>
          <w:p w14:paraId="070D54AC" w14:textId="77777777" w:rsidR="00930079" w:rsidRPr="007D41F3" w:rsidRDefault="00930079" w:rsidP="000D5E00">
            <w:pPr>
              <w:pStyle w:val="TableParagraph"/>
              <w:spacing w:line="273" w:lineRule="exact"/>
              <w:ind w:left="3018" w:right="3008"/>
              <w:jc w:val="center"/>
              <w:rPr>
                <w:sz w:val="28"/>
                <w:szCs w:val="28"/>
              </w:rPr>
            </w:pPr>
            <w:proofErr w:type="spellStart"/>
            <w:r w:rsidRPr="007D41F3">
              <w:rPr>
                <w:sz w:val="28"/>
                <w:szCs w:val="28"/>
              </w:rPr>
              <w:lastRenderedPageBreak/>
              <w:t>Відповіді</w:t>
            </w:r>
            <w:proofErr w:type="spellEnd"/>
            <w:r w:rsidRPr="007D41F3">
              <w:rPr>
                <w:sz w:val="28"/>
                <w:szCs w:val="28"/>
              </w:rPr>
              <w:t xml:space="preserve"> </w:t>
            </w:r>
            <w:r w:rsidRPr="007D41F3">
              <w:rPr>
                <w:sz w:val="28"/>
                <w:szCs w:val="28"/>
                <w:lang w:val="uk-UA"/>
              </w:rPr>
              <w:t>досліджуваних</w:t>
            </w:r>
          </w:p>
        </w:tc>
        <w:tc>
          <w:tcPr>
            <w:tcW w:w="1541" w:type="dxa"/>
          </w:tcPr>
          <w:p w14:paraId="25760AA0" w14:textId="77777777" w:rsidR="00930079" w:rsidRPr="007D41F3" w:rsidRDefault="00930079" w:rsidP="000D5E00">
            <w:pPr>
              <w:pStyle w:val="TableParagraph"/>
              <w:spacing w:line="274" w:lineRule="exact"/>
              <w:ind w:left="86" w:right="79"/>
              <w:jc w:val="center"/>
              <w:rPr>
                <w:sz w:val="28"/>
                <w:szCs w:val="28"/>
              </w:rPr>
            </w:pPr>
            <w:r w:rsidRPr="007D41F3">
              <w:rPr>
                <w:sz w:val="28"/>
                <w:szCs w:val="28"/>
                <w:lang w:val="uk-UA"/>
              </w:rPr>
              <w:t>Кількість відповідей</w:t>
            </w:r>
            <w:r w:rsidRPr="007D41F3">
              <w:rPr>
                <w:sz w:val="28"/>
                <w:szCs w:val="28"/>
              </w:rPr>
              <w:t>,</w:t>
            </w:r>
          </w:p>
          <w:p w14:paraId="3C82622F" w14:textId="77777777" w:rsidR="00930079" w:rsidRPr="007D41F3" w:rsidRDefault="00930079" w:rsidP="000D5E00">
            <w:pPr>
              <w:pStyle w:val="TableParagraph"/>
              <w:spacing w:line="259" w:lineRule="exact"/>
              <w:ind w:left="5"/>
              <w:jc w:val="center"/>
              <w:rPr>
                <w:sz w:val="28"/>
                <w:szCs w:val="28"/>
              </w:rPr>
            </w:pPr>
            <w:r w:rsidRPr="007D41F3">
              <w:rPr>
                <w:sz w:val="28"/>
                <w:szCs w:val="28"/>
              </w:rPr>
              <w:t>%</w:t>
            </w:r>
          </w:p>
        </w:tc>
      </w:tr>
      <w:tr w:rsidR="00930079" w:rsidRPr="00186163" w14:paraId="10D1C4CF" w14:textId="77777777" w:rsidTr="000D5E00">
        <w:trPr>
          <w:trHeight w:val="275"/>
        </w:trPr>
        <w:tc>
          <w:tcPr>
            <w:tcW w:w="8029" w:type="dxa"/>
          </w:tcPr>
          <w:p w14:paraId="470653AC" w14:textId="77777777" w:rsidR="00930079" w:rsidRPr="007D41F3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ru-RU"/>
              </w:rPr>
            </w:pPr>
            <w:proofErr w:type="spellStart"/>
            <w:r w:rsidRPr="007D41F3">
              <w:rPr>
                <w:sz w:val="28"/>
                <w:szCs w:val="28"/>
                <w:lang w:val="ru-RU"/>
              </w:rPr>
              <w:t>Ніяких</w:t>
            </w:r>
            <w:proofErr w:type="spellEnd"/>
            <w:r w:rsidRPr="007D41F3">
              <w:rPr>
                <w:sz w:val="28"/>
                <w:szCs w:val="28"/>
                <w:lang w:val="ru-RU"/>
              </w:rPr>
              <w:t xml:space="preserve">, тому </w:t>
            </w:r>
            <w:proofErr w:type="spellStart"/>
            <w:r w:rsidRPr="007D41F3">
              <w:rPr>
                <w:sz w:val="28"/>
                <w:szCs w:val="28"/>
                <w:lang w:val="ru-RU"/>
              </w:rPr>
              <w:t>що</w:t>
            </w:r>
            <w:proofErr w:type="spellEnd"/>
            <w:r w:rsidRPr="007D41F3">
              <w:rPr>
                <w:sz w:val="28"/>
                <w:szCs w:val="28"/>
                <w:lang w:val="ru-RU"/>
              </w:rPr>
              <w:t xml:space="preserve"> не </w:t>
            </w:r>
            <w:proofErr w:type="spellStart"/>
            <w:r w:rsidRPr="007D41F3">
              <w:rPr>
                <w:sz w:val="28"/>
                <w:szCs w:val="28"/>
                <w:lang w:val="ru-RU"/>
              </w:rPr>
              <w:t>маніпулюю</w:t>
            </w:r>
            <w:proofErr w:type="spellEnd"/>
            <w:r w:rsidRPr="007D41F3">
              <w:rPr>
                <w:sz w:val="28"/>
                <w:szCs w:val="28"/>
                <w:lang w:val="ru-RU"/>
              </w:rPr>
              <w:t xml:space="preserve"> партнером</w:t>
            </w:r>
          </w:p>
        </w:tc>
        <w:tc>
          <w:tcPr>
            <w:tcW w:w="1541" w:type="dxa"/>
          </w:tcPr>
          <w:p w14:paraId="58C4CBF8" w14:textId="77777777" w:rsidR="00930079" w:rsidRPr="007D41F3" w:rsidRDefault="00930079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7%</w:t>
            </w:r>
          </w:p>
        </w:tc>
      </w:tr>
      <w:tr w:rsidR="00930079" w:rsidRPr="00186163" w14:paraId="3C019756" w14:textId="77777777" w:rsidTr="000D5E00">
        <w:trPr>
          <w:trHeight w:val="276"/>
        </w:trPr>
        <w:tc>
          <w:tcPr>
            <w:tcW w:w="8029" w:type="dxa"/>
          </w:tcPr>
          <w:p w14:paraId="5A77F943" w14:textId="77777777" w:rsidR="00930079" w:rsidRPr="007D41F3" w:rsidRDefault="00930079" w:rsidP="000D5E00">
            <w:pPr>
              <w:pStyle w:val="TableParagraph"/>
              <w:spacing w:line="257" w:lineRule="exact"/>
              <w:ind w:left="107"/>
              <w:rPr>
                <w:sz w:val="28"/>
                <w:szCs w:val="28"/>
              </w:rPr>
            </w:pPr>
            <w:proofErr w:type="spellStart"/>
            <w:r w:rsidRPr="007D41F3">
              <w:rPr>
                <w:sz w:val="28"/>
                <w:szCs w:val="28"/>
              </w:rPr>
              <w:t>Переконання</w:t>
            </w:r>
            <w:proofErr w:type="spellEnd"/>
            <w:r w:rsidRPr="007D41F3">
              <w:rPr>
                <w:sz w:val="28"/>
                <w:szCs w:val="28"/>
              </w:rPr>
              <w:t xml:space="preserve"> і </w:t>
            </w:r>
            <w:proofErr w:type="spellStart"/>
            <w:r w:rsidRPr="007D41F3">
              <w:rPr>
                <w:sz w:val="28"/>
                <w:szCs w:val="28"/>
              </w:rPr>
              <w:t>аргументація</w:t>
            </w:r>
            <w:proofErr w:type="spellEnd"/>
          </w:p>
        </w:tc>
        <w:tc>
          <w:tcPr>
            <w:tcW w:w="1541" w:type="dxa"/>
          </w:tcPr>
          <w:p w14:paraId="47A264CB" w14:textId="77777777" w:rsidR="00930079" w:rsidRPr="007D41F3" w:rsidRDefault="000F7623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930079">
              <w:rPr>
                <w:sz w:val="28"/>
                <w:szCs w:val="28"/>
              </w:rPr>
              <w:t>%</w:t>
            </w:r>
          </w:p>
        </w:tc>
      </w:tr>
      <w:tr w:rsidR="00930079" w:rsidRPr="00186163" w14:paraId="7DE30572" w14:textId="77777777" w:rsidTr="000D5E00">
        <w:trPr>
          <w:trHeight w:val="275"/>
        </w:trPr>
        <w:tc>
          <w:tcPr>
            <w:tcW w:w="8029" w:type="dxa"/>
          </w:tcPr>
          <w:p w14:paraId="2417A50C" w14:textId="77777777" w:rsidR="00930079" w:rsidRPr="007D41F3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ru-RU"/>
              </w:rPr>
            </w:pPr>
            <w:proofErr w:type="spellStart"/>
            <w:r>
              <w:rPr>
                <w:sz w:val="28"/>
                <w:szCs w:val="28"/>
                <w:lang w:val="ru-RU"/>
              </w:rPr>
              <w:t>Обіцянки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1541" w:type="dxa"/>
          </w:tcPr>
          <w:p w14:paraId="3A2378EE" w14:textId="77777777" w:rsidR="00930079" w:rsidRPr="007D41F3" w:rsidRDefault="00930079" w:rsidP="000D5E00">
            <w:pPr>
              <w:jc w:val="center"/>
              <w:rPr>
                <w:sz w:val="28"/>
                <w:szCs w:val="28"/>
              </w:rPr>
            </w:pPr>
            <w:r w:rsidRPr="007D41F3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>%</w:t>
            </w:r>
          </w:p>
        </w:tc>
      </w:tr>
      <w:tr w:rsidR="00930079" w:rsidRPr="00186163" w14:paraId="3B474322" w14:textId="77777777" w:rsidTr="000D5E00">
        <w:trPr>
          <w:trHeight w:val="275"/>
        </w:trPr>
        <w:tc>
          <w:tcPr>
            <w:tcW w:w="8029" w:type="dxa"/>
          </w:tcPr>
          <w:p w14:paraId="0954CF18" w14:textId="77777777" w:rsidR="00930079" w:rsidRPr="007D41F3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  <w:lang w:val="uk-UA"/>
              </w:rPr>
            </w:pPr>
            <w:r w:rsidRPr="007D41F3">
              <w:rPr>
                <w:sz w:val="28"/>
                <w:szCs w:val="28"/>
                <w:lang w:val="uk-UA"/>
              </w:rPr>
              <w:t>Відволікання уваги від невигідних фактів</w:t>
            </w:r>
          </w:p>
        </w:tc>
        <w:tc>
          <w:tcPr>
            <w:tcW w:w="1541" w:type="dxa"/>
          </w:tcPr>
          <w:p w14:paraId="159975C2" w14:textId="77777777" w:rsidR="00930079" w:rsidRPr="007D41F3" w:rsidRDefault="00930079" w:rsidP="000D5E00">
            <w:pPr>
              <w:jc w:val="center"/>
              <w:rPr>
                <w:sz w:val="28"/>
                <w:szCs w:val="28"/>
              </w:rPr>
            </w:pPr>
            <w:r w:rsidRPr="007D41F3">
              <w:rPr>
                <w:sz w:val="28"/>
                <w:szCs w:val="28"/>
                <w:lang w:val="en-US"/>
              </w:rPr>
              <w:t>15</w:t>
            </w:r>
            <w:r>
              <w:rPr>
                <w:sz w:val="28"/>
                <w:szCs w:val="28"/>
              </w:rPr>
              <w:t>%</w:t>
            </w:r>
          </w:p>
        </w:tc>
      </w:tr>
      <w:tr w:rsidR="00930079" w:rsidRPr="00186163" w14:paraId="70E84406" w14:textId="77777777" w:rsidTr="000D5E00">
        <w:trPr>
          <w:trHeight w:val="276"/>
        </w:trPr>
        <w:tc>
          <w:tcPr>
            <w:tcW w:w="8029" w:type="dxa"/>
          </w:tcPr>
          <w:p w14:paraId="37E736E9" w14:textId="77777777" w:rsidR="00930079" w:rsidRPr="007D41F3" w:rsidRDefault="00930079" w:rsidP="000D5E00">
            <w:pPr>
              <w:pStyle w:val="TableParagraph"/>
              <w:spacing w:line="257" w:lineRule="exact"/>
              <w:ind w:left="107"/>
              <w:rPr>
                <w:sz w:val="28"/>
                <w:szCs w:val="28"/>
              </w:rPr>
            </w:pPr>
            <w:proofErr w:type="spellStart"/>
            <w:r w:rsidRPr="007D41F3">
              <w:rPr>
                <w:sz w:val="28"/>
                <w:szCs w:val="28"/>
              </w:rPr>
              <w:t>Тиск</w:t>
            </w:r>
            <w:proofErr w:type="spellEnd"/>
            <w:r w:rsidRPr="007D41F3">
              <w:rPr>
                <w:sz w:val="28"/>
                <w:szCs w:val="28"/>
              </w:rPr>
              <w:t xml:space="preserve"> </w:t>
            </w:r>
            <w:proofErr w:type="spellStart"/>
            <w:r w:rsidRPr="007D41F3">
              <w:rPr>
                <w:sz w:val="28"/>
                <w:szCs w:val="28"/>
              </w:rPr>
              <w:t>на</w:t>
            </w:r>
            <w:proofErr w:type="spellEnd"/>
            <w:r w:rsidRPr="007D41F3">
              <w:rPr>
                <w:sz w:val="28"/>
                <w:szCs w:val="28"/>
              </w:rPr>
              <w:t xml:space="preserve"> </w:t>
            </w:r>
            <w:proofErr w:type="spellStart"/>
            <w:r w:rsidRPr="007D41F3">
              <w:rPr>
                <w:sz w:val="28"/>
                <w:szCs w:val="28"/>
              </w:rPr>
              <w:t>жалість</w:t>
            </w:r>
            <w:proofErr w:type="spellEnd"/>
          </w:p>
        </w:tc>
        <w:tc>
          <w:tcPr>
            <w:tcW w:w="1541" w:type="dxa"/>
          </w:tcPr>
          <w:p w14:paraId="3C324E07" w14:textId="77777777" w:rsidR="00930079" w:rsidRPr="007D41F3" w:rsidRDefault="00930079" w:rsidP="000D5E00">
            <w:pPr>
              <w:jc w:val="center"/>
              <w:rPr>
                <w:sz w:val="28"/>
                <w:szCs w:val="28"/>
              </w:rPr>
            </w:pPr>
            <w:r w:rsidRPr="007D41F3">
              <w:rPr>
                <w:sz w:val="28"/>
                <w:szCs w:val="28"/>
                <w:lang w:val="en-US"/>
              </w:rPr>
              <w:t>15</w:t>
            </w:r>
            <w:r>
              <w:rPr>
                <w:sz w:val="28"/>
                <w:szCs w:val="28"/>
              </w:rPr>
              <w:t>%</w:t>
            </w:r>
          </w:p>
        </w:tc>
      </w:tr>
      <w:tr w:rsidR="00930079" w:rsidRPr="00186163" w14:paraId="2710EE33" w14:textId="77777777" w:rsidTr="000D5E00">
        <w:trPr>
          <w:trHeight w:val="275"/>
        </w:trPr>
        <w:tc>
          <w:tcPr>
            <w:tcW w:w="8029" w:type="dxa"/>
          </w:tcPr>
          <w:p w14:paraId="19868016" w14:textId="77777777" w:rsidR="00930079" w:rsidRPr="007D41F3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</w:rPr>
            </w:pPr>
            <w:proofErr w:type="spellStart"/>
            <w:r w:rsidRPr="007D41F3">
              <w:rPr>
                <w:sz w:val="28"/>
                <w:szCs w:val="28"/>
              </w:rPr>
              <w:t>Демонстрація</w:t>
            </w:r>
            <w:proofErr w:type="spellEnd"/>
            <w:r w:rsidRPr="007D41F3">
              <w:rPr>
                <w:sz w:val="28"/>
                <w:szCs w:val="28"/>
              </w:rPr>
              <w:t xml:space="preserve"> </w:t>
            </w:r>
            <w:proofErr w:type="spellStart"/>
            <w:r w:rsidRPr="007D41F3">
              <w:rPr>
                <w:sz w:val="28"/>
                <w:szCs w:val="28"/>
              </w:rPr>
              <w:t>образи</w:t>
            </w:r>
            <w:proofErr w:type="spellEnd"/>
          </w:p>
        </w:tc>
        <w:tc>
          <w:tcPr>
            <w:tcW w:w="1541" w:type="dxa"/>
          </w:tcPr>
          <w:p w14:paraId="57EC80AA" w14:textId="77777777" w:rsidR="00930079" w:rsidRPr="007D41F3" w:rsidRDefault="00930079" w:rsidP="000D5E00">
            <w:pPr>
              <w:jc w:val="center"/>
              <w:rPr>
                <w:sz w:val="28"/>
                <w:szCs w:val="28"/>
              </w:rPr>
            </w:pPr>
            <w:r w:rsidRPr="007D41F3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>%</w:t>
            </w:r>
          </w:p>
        </w:tc>
      </w:tr>
      <w:tr w:rsidR="00930079" w:rsidRPr="00186163" w14:paraId="64BF1D92" w14:textId="77777777" w:rsidTr="000D5E00">
        <w:trPr>
          <w:trHeight w:val="275"/>
        </w:trPr>
        <w:tc>
          <w:tcPr>
            <w:tcW w:w="8029" w:type="dxa"/>
          </w:tcPr>
          <w:p w14:paraId="4F8ED858" w14:textId="77777777" w:rsidR="00930079" w:rsidRPr="007D41F3" w:rsidRDefault="00930079" w:rsidP="000D5E00">
            <w:pPr>
              <w:pStyle w:val="TableParagraph"/>
              <w:spacing w:line="256" w:lineRule="exact"/>
              <w:ind w:left="107"/>
              <w:rPr>
                <w:sz w:val="28"/>
                <w:szCs w:val="28"/>
              </w:rPr>
            </w:pPr>
            <w:proofErr w:type="spellStart"/>
            <w:r w:rsidRPr="007D41F3">
              <w:rPr>
                <w:sz w:val="28"/>
                <w:szCs w:val="28"/>
              </w:rPr>
              <w:t>Ласка</w:t>
            </w:r>
            <w:proofErr w:type="spellEnd"/>
            <w:r w:rsidRPr="007D41F3">
              <w:rPr>
                <w:sz w:val="28"/>
                <w:szCs w:val="28"/>
              </w:rPr>
              <w:t xml:space="preserve">, </w:t>
            </w:r>
            <w:proofErr w:type="spellStart"/>
            <w:r w:rsidRPr="007D41F3">
              <w:rPr>
                <w:sz w:val="28"/>
                <w:szCs w:val="28"/>
              </w:rPr>
              <w:t>компліменти</w:t>
            </w:r>
            <w:proofErr w:type="spellEnd"/>
            <w:r w:rsidRPr="007D41F3">
              <w:rPr>
                <w:sz w:val="28"/>
                <w:szCs w:val="28"/>
              </w:rPr>
              <w:t xml:space="preserve">, </w:t>
            </w:r>
            <w:proofErr w:type="spellStart"/>
            <w:r w:rsidRPr="007D41F3">
              <w:rPr>
                <w:sz w:val="28"/>
                <w:szCs w:val="28"/>
              </w:rPr>
              <w:t>лестощі</w:t>
            </w:r>
            <w:proofErr w:type="spellEnd"/>
          </w:p>
        </w:tc>
        <w:tc>
          <w:tcPr>
            <w:tcW w:w="1541" w:type="dxa"/>
          </w:tcPr>
          <w:p w14:paraId="360E7C30" w14:textId="77777777" w:rsidR="00930079" w:rsidRPr="007D41F3" w:rsidRDefault="00AA7047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  <w:r w:rsidR="00930079">
              <w:rPr>
                <w:sz w:val="28"/>
                <w:szCs w:val="28"/>
              </w:rPr>
              <w:t>%</w:t>
            </w:r>
          </w:p>
        </w:tc>
      </w:tr>
      <w:tr w:rsidR="00930079" w:rsidRPr="00186163" w14:paraId="30A77905" w14:textId="77777777" w:rsidTr="000D5E00">
        <w:trPr>
          <w:trHeight w:val="276"/>
        </w:trPr>
        <w:tc>
          <w:tcPr>
            <w:tcW w:w="8029" w:type="dxa"/>
          </w:tcPr>
          <w:p w14:paraId="12DE459B" w14:textId="77777777" w:rsidR="00930079" w:rsidRPr="007D41F3" w:rsidRDefault="00930079" w:rsidP="000D5E00">
            <w:pPr>
              <w:pStyle w:val="TableParagraph"/>
              <w:spacing w:line="257" w:lineRule="exact"/>
              <w:ind w:left="107"/>
              <w:rPr>
                <w:sz w:val="28"/>
                <w:szCs w:val="28"/>
              </w:rPr>
            </w:pPr>
            <w:r w:rsidRPr="007D41F3">
              <w:rPr>
                <w:sz w:val="28"/>
                <w:szCs w:val="28"/>
                <w:lang w:val="uk-UA"/>
              </w:rPr>
              <w:t>По</w:t>
            </w:r>
            <w:proofErr w:type="spellStart"/>
            <w:r w:rsidRPr="007D41F3">
              <w:rPr>
                <w:sz w:val="28"/>
                <w:szCs w:val="28"/>
              </w:rPr>
              <w:t>гроза</w:t>
            </w:r>
            <w:proofErr w:type="spellEnd"/>
            <w:r w:rsidRPr="007D41F3">
              <w:rPr>
                <w:sz w:val="28"/>
                <w:szCs w:val="28"/>
              </w:rPr>
              <w:t xml:space="preserve">, </w:t>
            </w:r>
            <w:proofErr w:type="spellStart"/>
            <w:r w:rsidRPr="007D41F3">
              <w:rPr>
                <w:sz w:val="28"/>
                <w:szCs w:val="28"/>
              </w:rPr>
              <w:t>шантаж</w:t>
            </w:r>
            <w:proofErr w:type="spellEnd"/>
          </w:p>
        </w:tc>
        <w:tc>
          <w:tcPr>
            <w:tcW w:w="1541" w:type="dxa"/>
          </w:tcPr>
          <w:p w14:paraId="7420FD6F" w14:textId="77777777" w:rsidR="00930079" w:rsidRPr="007D41F3" w:rsidRDefault="00AA7047" w:rsidP="000D5E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</w:t>
            </w:r>
            <w:r w:rsidR="00930079">
              <w:rPr>
                <w:sz w:val="28"/>
                <w:szCs w:val="28"/>
              </w:rPr>
              <w:t>%</w:t>
            </w:r>
          </w:p>
        </w:tc>
      </w:tr>
    </w:tbl>
    <w:p w14:paraId="23DA8BA9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</w:p>
    <w:p w14:paraId="122C99E1" w14:textId="77777777" w:rsidR="00930079" w:rsidRDefault="00AA7047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Змістовний аналіз</w:t>
      </w:r>
      <w:r w:rsidR="0093007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наданих варіантів відповідей до останнього, </w:t>
      </w:r>
      <w:r w:rsidR="00930079">
        <w:rPr>
          <w:sz w:val="28"/>
          <w:szCs w:val="28"/>
        </w:rPr>
        <w:t>шостого незакінченого речення</w:t>
      </w:r>
      <w:r>
        <w:rPr>
          <w:sz w:val="28"/>
          <w:szCs w:val="28"/>
        </w:rPr>
        <w:t>,</w:t>
      </w:r>
      <w:r w:rsidR="00930079">
        <w:rPr>
          <w:sz w:val="28"/>
          <w:szCs w:val="28"/>
        </w:rPr>
        <w:t xml:space="preserve"> дозвол</w:t>
      </w:r>
      <w:r>
        <w:rPr>
          <w:sz w:val="28"/>
          <w:szCs w:val="28"/>
        </w:rPr>
        <w:t>ив</w:t>
      </w:r>
      <w:r w:rsidR="00930079">
        <w:rPr>
          <w:sz w:val="28"/>
          <w:szCs w:val="28"/>
        </w:rPr>
        <w:t xml:space="preserve"> зрозуміти які маніпулятивні прийоми найчастіше використовують чоловіки у стосунках з жінками</w:t>
      </w:r>
      <w:r>
        <w:rPr>
          <w:sz w:val="28"/>
          <w:szCs w:val="28"/>
        </w:rPr>
        <w:t>. Б</w:t>
      </w:r>
      <w:r w:rsidR="00930079">
        <w:rPr>
          <w:sz w:val="28"/>
          <w:szCs w:val="28"/>
        </w:rPr>
        <w:t>уло встановлено, що</w:t>
      </w:r>
      <w:r>
        <w:rPr>
          <w:sz w:val="28"/>
          <w:szCs w:val="28"/>
        </w:rPr>
        <w:t xml:space="preserve"> майже третина</w:t>
      </w:r>
      <w:r w:rsidR="00930079">
        <w:rPr>
          <w:sz w:val="28"/>
          <w:szCs w:val="28"/>
        </w:rPr>
        <w:t xml:space="preserve"> </w:t>
      </w:r>
      <w:r>
        <w:rPr>
          <w:sz w:val="28"/>
          <w:szCs w:val="28"/>
        </w:rPr>
        <w:t>опитаних – 31% (28</w:t>
      </w:r>
      <w:r w:rsidR="00930079">
        <w:rPr>
          <w:sz w:val="28"/>
          <w:szCs w:val="28"/>
        </w:rPr>
        <w:t xml:space="preserve"> осіб) </w:t>
      </w:r>
      <w:r>
        <w:rPr>
          <w:sz w:val="28"/>
          <w:szCs w:val="28"/>
        </w:rPr>
        <w:t xml:space="preserve">дозволяє собі у взаємовідносинах вдаватися до </w:t>
      </w:r>
      <w:r w:rsidR="00930079">
        <w:rPr>
          <w:sz w:val="28"/>
          <w:szCs w:val="28"/>
        </w:rPr>
        <w:t>«погроз та шантажу». З цього виходить, що чоловіки найчастіше здійснюють вплив за допомогою маніпулятивних прийомів, в основі яких є використання агресії та психологічного тиску на особистість</w:t>
      </w:r>
      <w:r>
        <w:rPr>
          <w:sz w:val="28"/>
          <w:szCs w:val="28"/>
        </w:rPr>
        <w:t xml:space="preserve"> партнерки</w:t>
      </w:r>
      <w:r w:rsidR="00930079">
        <w:rPr>
          <w:sz w:val="28"/>
          <w:szCs w:val="28"/>
        </w:rPr>
        <w:t>. Друге місце посів такий прийом</w:t>
      </w:r>
      <w:r>
        <w:rPr>
          <w:sz w:val="28"/>
          <w:szCs w:val="28"/>
        </w:rPr>
        <w:t>,</w:t>
      </w:r>
      <w:r w:rsidR="00930079">
        <w:rPr>
          <w:sz w:val="28"/>
          <w:szCs w:val="28"/>
        </w:rPr>
        <w:t xml:space="preserve"> як маніпул</w:t>
      </w:r>
      <w:r>
        <w:rPr>
          <w:sz w:val="28"/>
          <w:szCs w:val="28"/>
        </w:rPr>
        <w:t>яція</w:t>
      </w:r>
      <w:r w:rsidR="0093007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 основі </w:t>
      </w:r>
      <w:r w:rsidR="00930079">
        <w:rPr>
          <w:sz w:val="28"/>
          <w:szCs w:val="28"/>
        </w:rPr>
        <w:t>«ласк</w:t>
      </w:r>
      <w:r>
        <w:rPr>
          <w:sz w:val="28"/>
          <w:szCs w:val="28"/>
        </w:rPr>
        <w:t>и, компліментів, лестощів» – 20% (18</w:t>
      </w:r>
      <w:r w:rsidR="00930079">
        <w:rPr>
          <w:sz w:val="28"/>
          <w:szCs w:val="28"/>
        </w:rPr>
        <w:t xml:space="preserve"> осіб). Часто чоловіки також використовують наступні два маніпулятивні прийоми, як «в</w:t>
      </w:r>
      <w:r w:rsidR="00930079" w:rsidRPr="007D41F3">
        <w:rPr>
          <w:sz w:val="28"/>
          <w:szCs w:val="28"/>
        </w:rPr>
        <w:t>ідволікання уваги від невигідних фактів</w:t>
      </w:r>
      <w:r w:rsidR="00930079">
        <w:rPr>
          <w:sz w:val="28"/>
          <w:szCs w:val="28"/>
        </w:rPr>
        <w:t>» та «</w:t>
      </w:r>
      <w:r>
        <w:rPr>
          <w:sz w:val="28"/>
          <w:szCs w:val="28"/>
        </w:rPr>
        <w:t>тиск на жалість»  – по 15% (по 14</w:t>
      </w:r>
      <w:r w:rsidR="00930079">
        <w:rPr>
          <w:sz w:val="28"/>
          <w:szCs w:val="28"/>
        </w:rPr>
        <w:t xml:space="preserve"> осіб). За кількістю отриманих відповідей далі іде використання респондентами маніпулятивних прийомів, які віднесено до категорії  «п</w:t>
      </w:r>
      <w:r w:rsidR="00930079" w:rsidRPr="007D41F3">
        <w:rPr>
          <w:sz w:val="28"/>
          <w:szCs w:val="28"/>
        </w:rPr>
        <w:t>ереконання і аргументація</w:t>
      </w:r>
      <w:r w:rsidR="000F7623">
        <w:rPr>
          <w:sz w:val="28"/>
          <w:szCs w:val="28"/>
        </w:rPr>
        <w:t>» – 7% (6</w:t>
      </w:r>
      <w:r w:rsidR="00930079">
        <w:rPr>
          <w:sz w:val="28"/>
          <w:szCs w:val="28"/>
        </w:rPr>
        <w:t xml:space="preserve"> осіб). Найменше опитані чоловіки вдаються до таких маніпулятивних прийомів, як «обіцянки» та «демонстрація образи» – по 6% (по 3 особи). Підсумовуючи варіанти отриманих відповідей респондентів можна конста</w:t>
      </w:r>
      <w:r w:rsidR="000F7623">
        <w:rPr>
          <w:sz w:val="28"/>
          <w:szCs w:val="28"/>
        </w:rPr>
        <w:t>тувати, що 94% всіх опитаних (84 осо</w:t>
      </w:r>
      <w:r w:rsidR="00930079">
        <w:rPr>
          <w:sz w:val="28"/>
          <w:szCs w:val="28"/>
        </w:rPr>
        <w:t>б</w:t>
      </w:r>
      <w:r w:rsidR="000F7623">
        <w:rPr>
          <w:sz w:val="28"/>
          <w:szCs w:val="28"/>
        </w:rPr>
        <w:t>и</w:t>
      </w:r>
      <w:r w:rsidR="00930079">
        <w:rPr>
          <w:sz w:val="28"/>
          <w:szCs w:val="28"/>
        </w:rPr>
        <w:t>) вдаються до різних маніпулятивних прийомів у стосунках з жінками. Тіль</w:t>
      </w:r>
      <w:r w:rsidR="000F7623">
        <w:rPr>
          <w:sz w:val="28"/>
          <w:szCs w:val="28"/>
        </w:rPr>
        <w:t>ки 7% з усього числа опитаних (6</w:t>
      </w:r>
      <w:r w:rsidR="00930079">
        <w:rPr>
          <w:sz w:val="28"/>
          <w:szCs w:val="28"/>
        </w:rPr>
        <w:t xml:space="preserve"> особи) заявили про те, що не використовують ніяких </w:t>
      </w:r>
      <w:r w:rsidR="00930079">
        <w:rPr>
          <w:sz w:val="28"/>
          <w:szCs w:val="28"/>
        </w:rPr>
        <w:lastRenderedPageBreak/>
        <w:t>маніпулятивних прийомів, що також збігається з такою кількістю відповідей, які було отримано як варіанти продовження четвертого речення, що «ніякої можливості»  м</w:t>
      </w:r>
      <w:r w:rsidR="00930079" w:rsidRPr="002E62B7">
        <w:rPr>
          <w:sz w:val="28"/>
          <w:szCs w:val="28"/>
        </w:rPr>
        <w:t>аніпулювання дружино</w:t>
      </w:r>
      <w:r w:rsidR="00930079">
        <w:rPr>
          <w:sz w:val="28"/>
          <w:szCs w:val="28"/>
        </w:rPr>
        <w:t xml:space="preserve">ю (дівчиною) не відкриває чоловіку. </w:t>
      </w:r>
    </w:p>
    <w:p w14:paraId="54180B27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Отже, проведений аналіз</w:t>
      </w:r>
      <w:r w:rsidR="000F7623">
        <w:rPr>
          <w:sz w:val="28"/>
          <w:szCs w:val="28"/>
        </w:rPr>
        <w:t xml:space="preserve"> відповідей опитаних чоловіків</w:t>
      </w:r>
      <w:r>
        <w:rPr>
          <w:sz w:val="28"/>
          <w:szCs w:val="28"/>
        </w:rPr>
        <w:t xml:space="preserve"> </w:t>
      </w:r>
      <w:r w:rsidR="000F7623">
        <w:rPr>
          <w:sz w:val="28"/>
          <w:szCs w:val="28"/>
        </w:rPr>
        <w:t xml:space="preserve">до </w:t>
      </w:r>
      <w:r>
        <w:rPr>
          <w:sz w:val="28"/>
          <w:szCs w:val="28"/>
        </w:rPr>
        <w:t xml:space="preserve">методики </w:t>
      </w:r>
      <w:r w:rsidRPr="00411C94">
        <w:rPr>
          <w:rStyle w:val="hps"/>
          <w:sz w:val="28"/>
          <w:szCs w:val="28"/>
        </w:rPr>
        <w:t>«Незакінчені речення»</w:t>
      </w:r>
      <w:r>
        <w:rPr>
          <w:rStyle w:val="hps"/>
          <w:sz w:val="28"/>
          <w:szCs w:val="28"/>
        </w:rPr>
        <w:t xml:space="preserve"> </w:t>
      </w:r>
      <w:r w:rsidRPr="00D13A45">
        <w:rPr>
          <w:rStyle w:val="hps"/>
          <w:sz w:val="28"/>
          <w:szCs w:val="28"/>
        </w:rPr>
        <w:t>Л.</w:t>
      </w:r>
      <w:r>
        <w:rPr>
          <w:rStyle w:val="hps"/>
          <w:sz w:val="28"/>
          <w:szCs w:val="28"/>
        </w:rPr>
        <w:t xml:space="preserve">В. </w:t>
      </w:r>
      <w:proofErr w:type="spellStart"/>
      <w:r>
        <w:rPr>
          <w:rStyle w:val="hps"/>
          <w:sz w:val="28"/>
          <w:szCs w:val="28"/>
        </w:rPr>
        <w:t>Оконечнікової</w:t>
      </w:r>
      <w:proofErr w:type="spellEnd"/>
      <w:r>
        <w:rPr>
          <w:rStyle w:val="hps"/>
          <w:sz w:val="28"/>
          <w:szCs w:val="28"/>
        </w:rPr>
        <w:t xml:space="preserve"> дозволяє </w:t>
      </w:r>
      <w:r w:rsidR="000F7623">
        <w:rPr>
          <w:rStyle w:val="hps"/>
          <w:sz w:val="28"/>
          <w:szCs w:val="28"/>
        </w:rPr>
        <w:t>акцентувати на тому</w:t>
      </w:r>
      <w:r>
        <w:rPr>
          <w:rStyle w:val="hps"/>
          <w:sz w:val="28"/>
          <w:szCs w:val="28"/>
        </w:rPr>
        <w:t>, що більшість респондентів виявля</w:t>
      </w:r>
      <w:r w:rsidR="00485718">
        <w:rPr>
          <w:rStyle w:val="hps"/>
          <w:sz w:val="28"/>
          <w:szCs w:val="28"/>
        </w:rPr>
        <w:t>є</w:t>
      </w:r>
      <w:r>
        <w:rPr>
          <w:rStyle w:val="hps"/>
          <w:sz w:val="28"/>
          <w:szCs w:val="28"/>
        </w:rPr>
        <w:t xml:space="preserve"> особисте ставлення до маніпуляції як до </w:t>
      </w:r>
      <w:r w:rsidRPr="00682C00">
        <w:rPr>
          <w:sz w:val="28"/>
          <w:szCs w:val="28"/>
        </w:rPr>
        <w:t>прийнятного способу впливу</w:t>
      </w:r>
      <w:r>
        <w:rPr>
          <w:sz w:val="28"/>
          <w:szCs w:val="28"/>
        </w:rPr>
        <w:t xml:space="preserve"> на </w:t>
      </w:r>
      <w:r w:rsidR="000F7623">
        <w:rPr>
          <w:sz w:val="28"/>
          <w:szCs w:val="28"/>
        </w:rPr>
        <w:t xml:space="preserve">свідомість та поведінку </w:t>
      </w:r>
      <w:r>
        <w:rPr>
          <w:sz w:val="28"/>
          <w:szCs w:val="28"/>
        </w:rPr>
        <w:t xml:space="preserve">жінок. </w:t>
      </w:r>
      <w:r w:rsidRPr="00682C00">
        <w:rPr>
          <w:sz w:val="28"/>
          <w:szCs w:val="28"/>
        </w:rPr>
        <w:t xml:space="preserve">На їхню думку, майстерне маніпулювання </w:t>
      </w:r>
      <w:r w:rsidRPr="002C007D">
        <w:t>–</w:t>
      </w:r>
      <w:r>
        <w:rPr>
          <w:sz w:val="28"/>
          <w:szCs w:val="28"/>
        </w:rPr>
        <w:t xml:space="preserve"> це </w:t>
      </w:r>
      <w:r w:rsidRPr="00682C00">
        <w:rPr>
          <w:sz w:val="28"/>
          <w:szCs w:val="28"/>
        </w:rPr>
        <w:t xml:space="preserve">зручний спосіб досягнення </w:t>
      </w:r>
      <w:r>
        <w:rPr>
          <w:sz w:val="28"/>
          <w:szCs w:val="28"/>
        </w:rPr>
        <w:t xml:space="preserve">власної </w:t>
      </w:r>
      <w:r w:rsidRPr="00682C00">
        <w:rPr>
          <w:sz w:val="28"/>
          <w:szCs w:val="28"/>
        </w:rPr>
        <w:t>м</w:t>
      </w:r>
      <w:r>
        <w:rPr>
          <w:sz w:val="28"/>
          <w:szCs w:val="28"/>
        </w:rPr>
        <w:t>ети без значних негативних наслідків для особистості партнерки</w:t>
      </w:r>
      <w:r w:rsidRPr="00682C00">
        <w:rPr>
          <w:sz w:val="28"/>
          <w:szCs w:val="28"/>
        </w:rPr>
        <w:t>.</w:t>
      </w:r>
      <w:r>
        <w:rPr>
          <w:sz w:val="28"/>
          <w:szCs w:val="28"/>
        </w:rPr>
        <w:t xml:space="preserve"> Цей факт співвідноситься з</w:t>
      </w:r>
      <w:r w:rsidRPr="00682C00">
        <w:rPr>
          <w:sz w:val="28"/>
          <w:szCs w:val="28"/>
        </w:rPr>
        <w:t xml:space="preserve"> результатами досліджен</w:t>
      </w:r>
      <w:r>
        <w:rPr>
          <w:sz w:val="28"/>
          <w:szCs w:val="28"/>
        </w:rPr>
        <w:t xml:space="preserve">ь </w:t>
      </w:r>
      <w:r w:rsidR="000F7623" w:rsidRPr="000F7623">
        <w:rPr>
          <w:sz w:val="28"/>
          <w:szCs w:val="28"/>
        </w:rPr>
        <w:t xml:space="preserve">М. </w:t>
      </w:r>
      <w:proofErr w:type="spellStart"/>
      <w:r w:rsidR="000F7623" w:rsidRPr="000F7623">
        <w:rPr>
          <w:sz w:val="28"/>
          <w:szCs w:val="28"/>
        </w:rPr>
        <w:t>Okanes</w:t>
      </w:r>
      <w:proofErr w:type="spellEnd"/>
      <w:r w:rsidR="000F7623" w:rsidRPr="000F7623">
        <w:rPr>
          <w:sz w:val="28"/>
          <w:szCs w:val="28"/>
        </w:rPr>
        <w:t xml:space="preserve">, L. </w:t>
      </w:r>
      <w:proofErr w:type="spellStart"/>
      <w:r w:rsidR="000F7623" w:rsidRPr="000F7623">
        <w:rPr>
          <w:sz w:val="28"/>
          <w:szCs w:val="28"/>
        </w:rPr>
        <w:t>Murray</w:t>
      </w:r>
      <w:proofErr w:type="spellEnd"/>
      <w:r w:rsidR="007E60CE">
        <w:rPr>
          <w:sz w:val="28"/>
          <w:szCs w:val="28"/>
          <w:lang w:val="ru-RU"/>
        </w:rPr>
        <w:t xml:space="preserve"> та </w:t>
      </w:r>
      <w:proofErr w:type="spellStart"/>
      <w:r w:rsidR="007E60CE">
        <w:rPr>
          <w:sz w:val="28"/>
          <w:szCs w:val="28"/>
          <w:lang w:val="ru-RU"/>
        </w:rPr>
        <w:t>ін</w:t>
      </w:r>
      <w:proofErr w:type="spellEnd"/>
      <w:r>
        <w:rPr>
          <w:sz w:val="28"/>
          <w:szCs w:val="28"/>
        </w:rPr>
        <w:t>. Науковці</w:t>
      </w:r>
      <w:r w:rsidR="001E02BB">
        <w:rPr>
          <w:sz w:val="28"/>
          <w:szCs w:val="28"/>
        </w:rPr>
        <w:t xml:space="preserve"> </w:t>
      </w:r>
      <w:r>
        <w:rPr>
          <w:sz w:val="28"/>
          <w:szCs w:val="28"/>
        </w:rPr>
        <w:t>акцентують на тому, що чоловіки сприймають маніпулятив</w:t>
      </w:r>
      <w:r w:rsidRPr="00682C00">
        <w:rPr>
          <w:sz w:val="28"/>
          <w:szCs w:val="28"/>
        </w:rPr>
        <w:t>н</w:t>
      </w:r>
      <w:r>
        <w:rPr>
          <w:sz w:val="28"/>
          <w:szCs w:val="28"/>
        </w:rPr>
        <w:t>у поведінку як частину міжособистісних відносин з жінками та часто її використовують під час взаємодії.</w:t>
      </w:r>
    </w:p>
    <w:p w14:paraId="3970BCC5" w14:textId="77777777" w:rsidR="00DE7C28" w:rsidRDefault="00485718" w:rsidP="00206C58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  <w:lang w:val="ru-RU"/>
        </w:rPr>
      </w:pPr>
      <w:r>
        <w:rPr>
          <w:sz w:val="28"/>
          <w:szCs w:val="28"/>
        </w:rPr>
        <w:t xml:space="preserve">З метою проведення порівняльного аналізу отриманих даних за </w:t>
      </w:r>
      <w:r w:rsidRPr="00597055">
        <w:rPr>
          <w:sz w:val="28"/>
          <w:szCs w:val="28"/>
        </w:rPr>
        <w:t>опитувальник</w:t>
      </w:r>
      <w:r>
        <w:rPr>
          <w:sz w:val="28"/>
          <w:szCs w:val="28"/>
        </w:rPr>
        <w:t>ом міжособистісної взаємодії</w:t>
      </w:r>
      <w:r w:rsidRPr="00597055">
        <w:rPr>
          <w:sz w:val="28"/>
          <w:szCs w:val="28"/>
        </w:rPr>
        <w:t xml:space="preserve"> </w:t>
      </w:r>
      <w:r w:rsidRPr="00597055">
        <w:rPr>
          <w:sz w:val="28"/>
          <w:szCs w:val="28"/>
          <w:lang w:val="en-US"/>
        </w:rPr>
        <w:t>FIRO</w:t>
      </w:r>
      <w:r w:rsidRPr="00597055">
        <w:rPr>
          <w:sz w:val="28"/>
          <w:szCs w:val="28"/>
        </w:rPr>
        <w:t>-В (</w:t>
      </w:r>
      <w:r w:rsidRPr="00597055">
        <w:rPr>
          <w:sz w:val="28"/>
          <w:szCs w:val="28"/>
          <w:lang w:val="en-US"/>
        </w:rPr>
        <w:t>Fundamental</w:t>
      </w:r>
      <w:r w:rsidRPr="00597055">
        <w:rPr>
          <w:sz w:val="28"/>
          <w:szCs w:val="28"/>
        </w:rPr>
        <w:t xml:space="preserve"> </w:t>
      </w:r>
      <w:r w:rsidRPr="00597055">
        <w:rPr>
          <w:sz w:val="28"/>
          <w:szCs w:val="28"/>
          <w:lang w:val="en-US"/>
        </w:rPr>
        <w:t>Interpersonal</w:t>
      </w:r>
      <w:r w:rsidRPr="00597055">
        <w:rPr>
          <w:sz w:val="28"/>
          <w:szCs w:val="28"/>
        </w:rPr>
        <w:t xml:space="preserve"> </w:t>
      </w:r>
      <w:r w:rsidRPr="00597055">
        <w:rPr>
          <w:sz w:val="28"/>
          <w:szCs w:val="28"/>
          <w:lang w:val="en-US"/>
        </w:rPr>
        <w:t>Relations</w:t>
      </w:r>
      <w:r w:rsidRPr="00597055">
        <w:rPr>
          <w:sz w:val="28"/>
          <w:szCs w:val="28"/>
        </w:rPr>
        <w:t xml:space="preserve"> </w:t>
      </w:r>
      <w:r w:rsidRPr="00597055">
        <w:rPr>
          <w:sz w:val="28"/>
          <w:szCs w:val="28"/>
          <w:lang w:val="en-US"/>
        </w:rPr>
        <w:t>Orientation</w:t>
      </w:r>
      <w:r w:rsidRPr="00597055">
        <w:rPr>
          <w:sz w:val="28"/>
          <w:szCs w:val="28"/>
        </w:rPr>
        <w:t>)</w:t>
      </w:r>
      <w:r w:rsidRPr="00597055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В. </w:t>
      </w:r>
      <w:proofErr w:type="spellStart"/>
      <w:r>
        <w:rPr>
          <w:sz w:val="28"/>
          <w:szCs w:val="28"/>
        </w:rPr>
        <w:t>Шутца</w:t>
      </w:r>
      <w:proofErr w:type="spellEnd"/>
      <w:r>
        <w:rPr>
          <w:sz w:val="28"/>
          <w:szCs w:val="28"/>
        </w:rPr>
        <w:t xml:space="preserve"> (адаптація</w:t>
      </w:r>
      <w:r w:rsidRPr="00597055">
        <w:rPr>
          <w:sz w:val="28"/>
          <w:szCs w:val="28"/>
        </w:rPr>
        <w:t xml:space="preserve"> А. </w:t>
      </w:r>
      <w:proofErr w:type="spellStart"/>
      <w:r w:rsidRPr="00597055">
        <w:rPr>
          <w:sz w:val="28"/>
          <w:szCs w:val="28"/>
        </w:rPr>
        <w:t>Рукавішнікова</w:t>
      </w:r>
      <w:proofErr w:type="spellEnd"/>
      <w:r>
        <w:rPr>
          <w:sz w:val="28"/>
          <w:szCs w:val="28"/>
        </w:rPr>
        <w:t xml:space="preserve">)  та іншими діагностичними методиками, які було використано в емпіричному дослідженні, всіх респондентів було умовно </w:t>
      </w:r>
      <w:proofErr w:type="spellStart"/>
      <w:r>
        <w:rPr>
          <w:sz w:val="28"/>
          <w:szCs w:val="28"/>
        </w:rPr>
        <w:t>розподілено</w:t>
      </w:r>
      <w:proofErr w:type="spellEnd"/>
      <w:r>
        <w:rPr>
          <w:sz w:val="28"/>
          <w:szCs w:val="28"/>
        </w:rPr>
        <w:t xml:space="preserve"> на три групи. </w:t>
      </w:r>
      <w:r>
        <w:rPr>
          <w:rStyle w:val="hps"/>
          <w:sz w:val="28"/>
          <w:szCs w:val="28"/>
        </w:rPr>
        <w:t>До першої групи було віднесено чоловіків з високим рівнем макіавеллізму за методикою В.В. Знакова (переклад на українську мову Н. Гребінь) та високим рівнем і середнім з тенденцією до високого рівня розвитку маніпулятивних відносин за шкалою Т. Банта. До другої групи було віднесено опитаних, які мали середній рівень макіавеллізму та середній з тенденцією до низького рівня</w:t>
      </w:r>
      <w:r w:rsidR="00DE7C28">
        <w:rPr>
          <w:rStyle w:val="hps"/>
          <w:sz w:val="28"/>
          <w:szCs w:val="28"/>
          <w:lang w:val="ru-RU"/>
        </w:rPr>
        <w:t>.</w:t>
      </w:r>
      <w:r>
        <w:rPr>
          <w:rStyle w:val="hps"/>
          <w:sz w:val="28"/>
          <w:szCs w:val="28"/>
        </w:rPr>
        <w:t xml:space="preserve"> </w:t>
      </w:r>
      <w:r w:rsidR="00D5232D">
        <w:rPr>
          <w:rStyle w:val="hps"/>
          <w:sz w:val="28"/>
          <w:szCs w:val="28"/>
        </w:rPr>
        <w:t xml:space="preserve"> </w:t>
      </w:r>
      <w:r w:rsidR="00DE7C28" w:rsidRPr="00DE7C28">
        <w:rPr>
          <w:rStyle w:val="hps"/>
          <w:sz w:val="28"/>
          <w:szCs w:val="28"/>
        </w:rPr>
        <w:t xml:space="preserve">До </w:t>
      </w:r>
      <w:r>
        <w:rPr>
          <w:rStyle w:val="hps"/>
          <w:sz w:val="28"/>
          <w:szCs w:val="28"/>
        </w:rPr>
        <w:t>третьої г</w:t>
      </w:r>
      <w:r w:rsidR="00DE7C28">
        <w:rPr>
          <w:rStyle w:val="hps"/>
          <w:sz w:val="28"/>
          <w:szCs w:val="28"/>
        </w:rPr>
        <w:t xml:space="preserve">рупи входили опитані чоловіки, </w:t>
      </w:r>
      <w:r w:rsidR="00DE7C28">
        <w:rPr>
          <w:rStyle w:val="hps"/>
          <w:sz w:val="28"/>
          <w:szCs w:val="28"/>
          <w:lang w:val="ru-RU"/>
        </w:rPr>
        <w:t>в</w:t>
      </w:r>
      <w:r>
        <w:rPr>
          <w:rStyle w:val="hps"/>
          <w:sz w:val="28"/>
          <w:szCs w:val="28"/>
        </w:rPr>
        <w:t xml:space="preserve"> яких було </w:t>
      </w:r>
      <w:proofErr w:type="spellStart"/>
      <w:r>
        <w:rPr>
          <w:rStyle w:val="hps"/>
          <w:sz w:val="28"/>
          <w:szCs w:val="28"/>
        </w:rPr>
        <w:t>продіагностовано</w:t>
      </w:r>
      <w:proofErr w:type="spellEnd"/>
      <w:r>
        <w:rPr>
          <w:rStyle w:val="hps"/>
          <w:sz w:val="28"/>
          <w:szCs w:val="28"/>
        </w:rPr>
        <w:t xml:space="preserve"> низьку схильність до розвитку макіавеллізму та низький рівень розвитку маніпулятивних відносин. </w:t>
      </w:r>
    </w:p>
    <w:p w14:paraId="3506B718" w14:textId="77777777" w:rsidR="005517EB" w:rsidRDefault="00D5232D" w:rsidP="00DE7C28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rStyle w:val="hps"/>
          <w:sz w:val="28"/>
          <w:szCs w:val="28"/>
        </w:rPr>
        <w:t xml:space="preserve">Порівняння інтенсивності прояву поведінкових тенденцій опитаних, що спрямовувалися на задоволення соціальних потреб дозволило встановити, що </w:t>
      </w:r>
      <w:r>
        <w:rPr>
          <w:rStyle w:val="hps"/>
          <w:sz w:val="28"/>
          <w:szCs w:val="28"/>
        </w:rPr>
        <w:lastRenderedPageBreak/>
        <w:t>чоловіки макіавеллісти з високим рівнем його прояву</w:t>
      </w:r>
      <w:r w:rsidR="00DE7C28">
        <w:rPr>
          <w:rStyle w:val="hps"/>
          <w:sz w:val="28"/>
          <w:szCs w:val="28"/>
          <w:lang w:val="ru-RU"/>
        </w:rPr>
        <w:t xml:space="preserve">, </w:t>
      </w:r>
      <w:proofErr w:type="spellStart"/>
      <w:r w:rsidR="00DE7C28">
        <w:rPr>
          <w:rStyle w:val="hps"/>
          <w:sz w:val="28"/>
          <w:szCs w:val="28"/>
          <w:lang w:val="ru-RU"/>
        </w:rPr>
        <w:t>яких</w:t>
      </w:r>
      <w:proofErr w:type="spellEnd"/>
      <w:r w:rsidR="00DE7C28">
        <w:rPr>
          <w:rStyle w:val="hps"/>
          <w:sz w:val="28"/>
          <w:szCs w:val="28"/>
          <w:lang w:val="ru-RU"/>
        </w:rPr>
        <w:t xml:space="preserve"> </w:t>
      </w:r>
      <w:proofErr w:type="spellStart"/>
      <w:r w:rsidR="00DE7C28">
        <w:rPr>
          <w:rStyle w:val="hps"/>
          <w:sz w:val="28"/>
          <w:szCs w:val="28"/>
          <w:lang w:val="ru-RU"/>
        </w:rPr>
        <w:t>було</w:t>
      </w:r>
      <w:proofErr w:type="spellEnd"/>
      <w:r w:rsidR="00DE7C28">
        <w:rPr>
          <w:rStyle w:val="hps"/>
          <w:sz w:val="28"/>
          <w:szCs w:val="28"/>
          <w:lang w:val="ru-RU"/>
        </w:rPr>
        <w:t xml:space="preserve"> </w:t>
      </w:r>
      <w:proofErr w:type="spellStart"/>
      <w:r w:rsidR="00DE7C28">
        <w:rPr>
          <w:rStyle w:val="hps"/>
          <w:sz w:val="28"/>
          <w:szCs w:val="28"/>
          <w:lang w:val="ru-RU"/>
        </w:rPr>
        <w:t>віднесено</w:t>
      </w:r>
      <w:proofErr w:type="spellEnd"/>
      <w:r w:rsidR="00DE7C28">
        <w:rPr>
          <w:rStyle w:val="hps"/>
          <w:sz w:val="28"/>
          <w:szCs w:val="28"/>
          <w:lang w:val="ru-RU"/>
        </w:rPr>
        <w:t xml:space="preserve"> до </w:t>
      </w:r>
      <w:proofErr w:type="spellStart"/>
      <w:r w:rsidR="00DE7C28">
        <w:rPr>
          <w:rStyle w:val="hps"/>
          <w:sz w:val="28"/>
          <w:szCs w:val="28"/>
          <w:lang w:val="ru-RU"/>
        </w:rPr>
        <w:t>першої</w:t>
      </w:r>
      <w:proofErr w:type="spellEnd"/>
      <w:r w:rsidR="00DE7C28">
        <w:rPr>
          <w:rStyle w:val="hps"/>
          <w:sz w:val="28"/>
          <w:szCs w:val="28"/>
          <w:lang w:val="ru-RU"/>
        </w:rPr>
        <w:t xml:space="preserve"> </w:t>
      </w:r>
      <w:proofErr w:type="spellStart"/>
      <w:r w:rsidR="00DE7C28">
        <w:rPr>
          <w:rStyle w:val="hps"/>
          <w:sz w:val="28"/>
          <w:szCs w:val="28"/>
          <w:lang w:val="ru-RU"/>
        </w:rPr>
        <w:t>групи</w:t>
      </w:r>
      <w:proofErr w:type="spellEnd"/>
      <w:r w:rsidR="00DE7C28">
        <w:rPr>
          <w:rStyle w:val="hps"/>
          <w:sz w:val="28"/>
          <w:szCs w:val="28"/>
          <w:lang w:val="ru-RU"/>
        </w:rPr>
        <w:t xml:space="preserve"> </w:t>
      </w:r>
      <w:r>
        <w:rPr>
          <w:rStyle w:val="hps"/>
          <w:sz w:val="28"/>
          <w:szCs w:val="28"/>
        </w:rPr>
        <w:t xml:space="preserve"> </w:t>
      </w:r>
      <w:r w:rsidRPr="00D5232D">
        <w:rPr>
          <w:sz w:val="28"/>
          <w:szCs w:val="28"/>
        </w:rPr>
        <w:t xml:space="preserve">– </w:t>
      </w:r>
      <w:r w:rsidR="00266D1B">
        <w:rPr>
          <w:sz w:val="28"/>
          <w:szCs w:val="28"/>
        </w:rPr>
        <w:t>52</w:t>
      </w:r>
      <w:r w:rsidRPr="00D5232D">
        <w:rPr>
          <w:sz w:val="28"/>
          <w:szCs w:val="28"/>
        </w:rPr>
        <w:t>% (</w:t>
      </w:r>
      <w:r w:rsidR="00206C58">
        <w:rPr>
          <w:sz w:val="28"/>
          <w:szCs w:val="28"/>
        </w:rPr>
        <w:t>47</w:t>
      </w:r>
      <w:r w:rsidRPr="00D5232D">
        <w:rPr>
          <w:sz w:val="28"/>
          <w:szCs w:val="28"/>
        </w:rPr>
        <w:t xml:space="preserve"> осіб)</w:t>
      </w:r>
      <w:r>
        <w:rPr>
          <w:sz w:val="28"/>
          <w:szCs w:val="28"/>
        </w:rPr>
        <w:t xml:space="preserve"> та середнім рівнем</w:t>
      </w:r>
      <w:r w:rsidR="00DE7C28">
        <w:rPr>
          <w:sz w:val="28"/>
          <w:szCs w:val="28"/>
        </w:rPr>
        <w:t>, які входили до другої    групи</w:t>
      </w:r>
      <w:r>
        <w:rPr>
          <w:sz w:val="28"/>
          <w:szCs w:val="28"/>
        </w:rPr>
        <w:t xml:space="preserve"> </w:t>
      </w:r>
      <w:r w:rsidRPr="00D5232D">
        <w:rPr>
          <w:sz w:val="28"/>
          <w:szCs w:val="28"/>
        </w:rPr>
        <w:t>–</w:t>
      </w:r>
      <w:r w:rsidR="00206C58">
        <w:rPr>
          <w:sz w:val="28"/>
          <w:szCs w:val="28"/>
        </w:rPr>
        <w:t xml:space="preserve"> 37</w:t>
      </w:r>
      <w:r w:rsidRPr="00D5232D">
        <w:rPr>
          <w:sz w:val="28"/>
          <w:szCs w:val="28"/>
        </w:rPr>
        <w:t>% (</w:t>
      </w:r>
      <w:r w:rsidR="00206C58">
        <w:rPr>
          <w:sz w:val="28"/>
          <w:szCs w:val="28"/>
        </w:rPr>
        <w:t>33осо</w:t>
      </w:r>
      <w:r w:rsidRPr="00D5232D">
        <w:rPr>
          <w:sz w:val="28"/>
          <w:szCs w:val="28"/>
        </w:rPr>
        <w:t>б</w:t>
      </w:r>
      <w:r w:rsidR="00206C58">
        <w:rPr>
          <w:sz w:val="28"/>
          <w:szCs w:val="28"/>
        </w:rPr>
        <w:t>и</w:t>
      </w:r>
      <w:r w:rsidRPr="00D5232D">
        <w:rPr>
          <w:sz w:val="28"/>
          <w:szCs w:val="28"/>
        </w:rPr>
        <w:t>)</w:t>
      </w:r>
      <w:r>
        <w:rPr>
          <w:sz w:val="28"/>
          <w:szCs w:val="28"/>
        </w:rPr>
        <w:t xml:space="preserve"> мають вищу активність у задоволенні потреби контролювати соціальне оточення, порівняно з опитаними, які мають низький рівень розвитку макіавеллізму </w:t>
      </w:r>
      <w:r w:rsidRPr="00D5232D">
        <w:rPr>
          <w:sz w:val="28"/>
          <w:szCs w:val="28"/>
        </w:rPr>
        <w:t>–</w:t>
      </w:r>
      <w:r w:rsidR="00266D1B">
        <w:rPr>
          <w:sz w:val="28"/>
          <w:szCs w:val="28"/>
        </w:rPr>
        <w:t xml:space="preserve"> 11</w:t>
      </w:r>
      <w:r w:rsidRPr="00D5232D">
        <w:rPr>
          <w:sz w:val="28"/>
          <w:szCs w:val="28"/>
        </w:rPr>
        <w:t>% (</w:t>
      </w:r>
      <w:r w:rsidR="00266D1B">
        <w:rPr>
          <w:sz w:val="28"/>
          <w:szCs w:val="28"/>
        </w:rPr>
        <w:t xml:space="preserve">10 </w:t>
      </w:r>
      <w:r w:rsidRPr="00D5232D">
        <w:rPr>
          <w:sz w:val="28"/>
          <w:szCs w:val="28"/>
        </w:rPr>
        <w:t>осіб)</w:t>
      </w:r>
      <w:r>
        <w:rPr>
          <w:sz w:val="28"/>
          <w:szCs w:val="28"/>
        </w:rPr>
        <w:t>.</w:t>
      </w:r>
      <w:r w:rsidR="00206C58">
        <w:rPr>
          <w:sz w:val="28"/>
          <w:szCs w:val="28"/>
        </w:rPr>
        <w:t xml:space="preserve"> Як зазначав В. </w:t>
      </w:r>
      <w:proofErr w:type="spellStart"/>
      <w:r w:rsidR="00206C58">
        <w:rPr>
          <w:sz w:val="28"/>
          <w:szCs w:val="28"/>
        </w:rPr>
        <w:t>Шутц</w:t>
      </w:r>
      <w:proofErr w:type="spellEnd"/>
      <w:r w:rsidR="00206C58">
        <w:rPr>
          <w:sz w:val="28"/>
          <w:szCs w:val="28"/>
        </w:rPr>
        <w:t xml:space="preserve">, автор </w:t>
      </w:r>
      <w:r w:rsidR="00206C58" w:rsidRPr="00597055">
        <w:rPr>
          <w:sz w:val="28"/>
          <w:szCs w:val="28"/>
        </w:rPr>
        <w:t>опитувальник</w:t>
      </w:r>
      <w:r w:rsidR="00206C58">
        <w:rPr>
          <w:sz w:val="28"/>
          <w:szCs w:val="28"/>
        </w:rPr>
        <w:t>а міжособистісної взаємодії</w:t>
      </w:r>
      <w:r w:rsidR="00206C58" w:rsidRPr="00597055">
        <w:rPr>
          <w:sz w:val="28"/>
          <w:szCs w:val="28"/>
        </w:rPr>
        <w:t xml:space="preserve"> </w:t>
      </w:r>
      <w:r w:rsidR="00206C58" w:rsidRPr="00597055">
        <w:rPr>
          <w:sz w:val="28"/>
          <w:szCs w:val="28"/>
          <w:lang w:val="en-US"/>
        </w:rPr>
        <w:t>FIRO</w:t>
      </w:r>
      <w:r w:rsidR="00206C58" w:rsidRPr="00597055">
        <w:rPr>
          <w:sz w:val="28"/>
          <w:szCs w:val="28"/>
        </w:rPr>
        <w:t>-В</w:t>
      </w:r>
      <w:r w:rsidR="00206C58">
        <w:rPr>
          <w:sz w:val="28"/>
          <w:szCs w:val="28"/>
        </w:rPr>
        <w:t xml:space="preserve">, </w:t>
      </w:r>
      <w:r w:rsidR="003B7EBB">
        <w:rPr>
          <w:sz w:val="28"/>
          <w:szCs w:val="28"/>
        </w:rPr>
        <w:t xml:space="preserve">якщо індивід має потребу контролювати своє соціальне оточення, він </w:t>
      </w:r>
      <w:r w:rsidR="00206C58" w:rsidRPr="00206C58">
        <w:rPr>
          <w:sz w:val="28"/>
          <w:szCs w:val="28"/>
        </w:rPr>
        <w:t>зберіга</w:t>
      </w:r>
      <w:r w:rsidR="003B7EBB">
        <w:rPr>
          <w:sz w:val="28"/>
          <w:szCs w:val="28"/>
        </w:rPr>
        <w:t>є</w:t>
      </w:r>
      <w:r w:rsidR="00206C58">
        <w:rPr>
          <w:sz w:val="28"/>
          <w:szCs w:val="28"/>
        </w:rPr>
        <w:t xml:space="preserve"> </w:t>
      </w:r>
      <w:r w:rsidR="00206C58" w:rsidRPr="00206C58">
        <w:rPr>
          <w:sz w:val="28"/>
          <w:szCs w:val="28"/>
        </w:rPr>
        <w:t xml:space="preserve">задовільні </w:t>
      </w:r>
      <w:r w:rsidR="003B7EBB">
        <w:rPr>
          <w:sz w:val="28"/>
          <w:szCs w:val="28"/>
        </w:rPr>
        <w:t>взаємо</w:t>
      </w:r>
      <w:r w:rsidR="00206C58" w:rsidRPr="00206C58">
        <w:rPr>
          <w:sz w:val="28"/>
          <w:szCs w:val="28"/>
        </w:rPr>
        <w:t xml:space="preserve">відносини з </w:t>
      </w:r>
      <w:r w:rsidR="003B7EBB">
        <w:rPr>
          <w:sz w:val="28"/>
          <w:szCs w:val="28"/>
        </w:rPr>
        <w:t xml:space="preserve">іншими </w:t>
      </w:r>
      <w:r w:rsidR="00206C58" w:rsidRPr="00206C58">
        <w:rPr>
          <w:sz w:val="28"/>
          <w:szCs w:val="28"/>
        </w:rPr>
        <w:t xml:space="preserve">людьми, </w:t>
      </w:r>
      <w:r w:rsidR="003B7EBB">
        <w:rPr>
          <w:sz w:val="28"/>
          <w:szCs w:val="28"/>
        </w:rPr>
        <w:t>тільки тоді, коли вони основуються на контролі та силі</w:t>
      </w:r>
      <w:r w:rsidR="00206C58" w:rsidRPr="00206C58">
        <w:rPr>
          <w:sz w:val="28"/>
          <w:szCs w:val="28"/>
        </w:rPr>
        <w:t xml:space="preserve">. </w:t>
      </w:r>
      <w:r w:rsidR="00DC76B5">
        <w:rPr>
          <w:sz w:val="28"/>
          <w:szCs w:val="28"/>
        </w:rPr>
        <w:t xml:space="preserve">Також було встановлено, що є певні поведінкові відмінності </w:t>
      </w:r>
      <w:r w:rsidR="00453A2B">
        <w:rPr>
          <w:sz w:val="28"/>
          <w:szCs w:val="28"/>
        </w:rPr>
        <w:t xml:space="preserve">у респондентів, які проявилися у сфері задоволення їх потреби долучатися до соціального довкілля, а також потреби підтримувати </w:t>
      </w:r>
      <w:proofErr w:type="spellStart"/>
      <w:r w:rsidR="00453A2B">
        <w:rPr>
          <w:sz w:val="28"/>
          <w:szCs w:val="28"/>
        </w:rPr>
        <w:t>емоційно</w:t>
      </w:r>
      <w:proofErr w:type="spellEnd"/>
      <w:r w:rsidR="00453A2B">
        <w:rPr>
          <w:sz w:val="28"/>
          <w:szCs w:val="28"/>
        </w:rPr>
        <w:t xml:space="preserve"> близькі взаємовідносини з іншими, в тому числі й жінками. Зокрема, чоловікам макіавеллістам, що мають виражену схильність до маніпулювання є властиві низькі показники інтенсивності поведінкових тенденцій, що спрямовуються на задоволення цих потреб.</w:t>
      </w:r>
    </w:p>
    <w:p w14:paraId="5DAAF247" w14:textId="77777777" w:rsidR="00453A2B" w:rsidRDefault="00453A2B" w:rsidP="00453A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Результати порівняльного аналізу поведінкових особливостей досліджуваних чоловіків окремо за кожною сферою («</w:t>
      </w:r>
      <w:proofErr w:type="spellStart"/>
      <w:r w:rsidR="001A3532">
        <w:rPr>
          <w:sz w:val="28"/>
          <w:szCs w:val="28"/>
        </w:rPr>
        <w:t>Залученість</w:t>
      </w:r>
      <w:proofErr w:type="spellEnd"/>
      <w:r>
        <w:rPr>
          <w:sz w:val="28"/>
          <w:szCs w:val="28"/>
        </w:rPr>
        <w:t>», «Контроль»</w:t>
      </w:r>
      <w:r w:rsidR="001A3532">
        <w:rPr>
          <w:sz w:val="28"/>
          <w:szCs w:val="28"/>
        </w:rPr>
        <w:t>, «Афект») дозволяють говорити про наступні результати. Показник</w:t>
      </w:r>
      <w:r w:rsidR="005308B0">
        <w:rPr>
          <w:sz w:val="28"/>
          <w:szCs w:val="28"/>
        </w:rPr>
        <w:t>и за шкалою</w:t>
      </w:r>
      <w:r w:rsidR="001A3532">
        <w:rPr>
          <w:sz w:val="28"/>
          <w:szCs w:val="28"/>
        </w:rPr>
        <w:t xml:space="preserve"> «Очікувана поведінка в сфері </w:t>
      </w:r>
      <w:proofErr w:type="spellStart"/>
      <w:r w:rsidR="001A3532">
        <w:rPr>
          <w:sz w:val="28"/>
          <w:szCs w:val="28"/>
        </w:rPr>
        <w:t>залученості</w:t>
      </w:r>
      <w:proofErr w:type="spellEnd"/>
      <w:r w:rsidR="001A3532">
        <w:rPr>
          <w:sz w:val="28"/>
          <w:szCs w:val="28"/>
        </w:rPr>
        <w:t>» є найвищим</w:t>
      </w:r>
      <w:r w:rsidR="005308B0">
        <w:rPr>
          <w:sz w:val="28"/>
          <w:szCs w:val="28"/>
        </w:rPr>
        <w:t>и</w:t>
      </w:r>
      <w:r w:rsidR="001A3532">
        <w:rPr>
          <w:sz w:val="28"/>
          <w:szCs w:val="28"/>
        </w:rPr>
        <w:t xml:space="preserve"> </w:t>
      </w:r>
      <w:r w:rsidR="005308B0">
        <w:rPr>
          <w:sz w:val="28"/>
          <w:szCs w:val="28"/>
        </w:rPr>
        <w:t xml:space="preserve">у </w:t>
      </w:r>
      <w:r w:rsidR="001A3532">
        <w:rPr>
          <w:sz w:val="28"/>
          <w:szCs w:val="28"/>
        </w:rPr>
        <w:t xml:space="preserve">чоловіків, які входять до третьої групи та мають низький рівень </w:t>
      </w:r>
      <w:r w:rsidR="005308B0">
        <w:rPr>
          <w:sz w:val="28"/>
          <w:szCs w:val="28"/>
        </w:rPr>
        <w:t xml:space="preserve">   </w:t>
      </w:r>
      <w:r w:rsidR="001A3532">
        <w:rPr>
          <w:sz w:val="28"/>
          <w:szCs w:val="28"/>
        </w:rPr>
        <w:t xml:space="preserve">макіавеллізму </w:t>
      </w:r>
      <w:r w:rsidR="005308B0" w:rsidRPr="00D5232D">
        <w:rPr>
          <w:sz w:val="28"/>
          <w:szCs w:val="28"/>
        </w:rPr>
        <w:t>–</w:t>
      </w:r>
      <w:r w:rsidR="001A3532">
        <w:rPr>
          <w:sz w:val="28"/>
          <w:szCs w:val="28"/>
        </w:rPr>
        <w:t xml:space="preserve"> 74% (66 осіб). Отже, такі чоловіки мають сильну потребу бути прийнятими іншими та </w:t>
      </w:r>
      <w:r w:rsidR="005308B0">
        <w:rPr>
          <w:sz w:val="28"/>
          <w:szCs w:val="28"/>
        </w:rPr>
        <w:t>бути залученими</w:t>
      </w:r>
      <w:r w:rsidR="001A3532">
        <w:rPr>
          <w:sz w:val="28"/>
          <w:szCs w:val="28"/>
        </w:rPr>
        <w:t xml:space="preserve"> до них.  </w:t>
      </w:r>
      <w:r w:rsidR="005308B0">
        <w:rPr>
          <w:sz w:val="28"/>
          <w:szCs w:val="28"/>
        </w:rPr>
        <w:t xml:space="preserve">І навпаки, чоловіки з високим рівнем макіавеллізму (1 група) мали найнижчі показники за даною шкалою </w:t>
      </w:r>
      <w:r w:rsidR="005308B0" w:rsidRPr="00D5232D">
        <w:rPr>
          <w:sz w:val="28"/>
          <w:szCs w:val="28"/>
        </w:rPr>
        <w:t>–</w:t>
      </w:r>
      <w:r w:rsidR="005308B0">
        <w:rPr>
          <w:sz w:val="28"/>
          <w:szCs w:val="28"/>
        </w:rPr>
        <w:t xml:space="preserve"> 13% (12 осіб), що означає той факт, що їх поведінка часто є орієнтованою на уникнення спілкування, оскільки вони не відчувають себе </w:t>
      </w:r>
      <w:proofErr w:type="spellStart"/>
      <w:r w:rsidR="005308B0">
        <w:rPr>
          <w:sz w:val="28"/>
          <w:szCs w:val="28"/>
        </w:rPr>
        <w:t>комфортно</w:t>
      </w:r>
      <w:proofErr w:type="spellEnd"/>
      <w:r w:rsidR="00C51410">
        <w:rPr>
          <w:sz w:val="28"/>
          <w:szCs w:val="28"/>
        </w:rPr>
        <w:t xml:space="preserve"> у ситуаціях</w:t>
      </w:r>
      <w:r w:rsidR="00DE7C28">
        <w:rPr>
          <w:sz w:val="28"/>
          <w:szCs w:val="28"/>
        </w:rPr>
        <w:t xml:space="preserve"> відкритої взаємодії з іншими</w:t>
      </w:r>
      <w:r w:rsidR="005308B0">
        <w:rPr>
          <w:sz w:val="28"/>
          <w:szCs w:val="28"/>
        </w:rPr>
        <w:t>.</w:t>
      </w:r>
      <w:r w:rsidR="00C00D18">
        <w:rPr>
          <w:sz w:val="28"/>
          <w:szCs w:val="28"/>
        </w:rPr>
        <w:t xml:space="preserve"> Також було встановлено, що показник за шкалою «Виражена поведінка у сфері контролю» </w:t>
      </w:r>
      <w:r w:rsidR="00FF2C56">
        <w:rPr>
          <w:sz w:val="28"/>
          <w:szCs w:val="28"/>
        </w:rPr>
        <w:t>є вищим у</w:t>
      </w:r>
      <w:r w:rsidR="00C00D18">
        <w:rPr>
          <w:sz w:val="28"/>
          <w:szCs w:val="28"/>
        </w:rPr>
        <w:t xml:space="preserve"> першій групі респондентів (високий рівень макіавеллізму) </w:t>
      </w:r>
      <w:r w:rsidR="00C00D18" w:rsidRPr="00D5232D">
        <w:rPr>
          <w:sz w:val="28"/>
          <w:szCs w:val="28"/>
        </w:rPr>
        <w:t>–</w:t>
      </w:r>
      <w:r w:rsidR="00C00D18">
        <w:rPr>
          <w:sz w:val="28"/>
          <w:szCs w:val="28"/>
        </w:rPr>
        <w:t xml:space="preserve"> 58% (52 особи), порівняно з </w:t>
      </w:r>
      <w:r w:rsidR="00C00D18">
        <w:rPr>
          <w:sz w:val="28"/>
          <w:szCs w:val="28"/>
        </w:rPr>
        <w:lastRenderedPageBreak/>
        <w:t xml:space="preserve">третьою групою (низький рівень макіавеллізму) </w:t>
      </w:r>
      <w:r w:rsidR="00C00D18" w:rsidRPr="00D5232D">
        <w:rPr>
          <w:sz w:val="28"/>
          <w:szCs w:val="28"/>
        </w:rPr>
        <w:t>–</w:t>
      </w:r>
      <w:r w:rsidR="00C00D18">
        <w:rPr>
          <w:sz w:val="28"/>
          <w:szCs w:val="28"/>
        </w:rPr>
        <w:t xml:space="preserve"> 27% (24 особи) та другою групою осіб з середнім рівнем прояву макіавеллізму </w:t>
      </w:r>
      <w:r w:rsidR="00C00D18" w:rsidRPr="00D5232D">
        <w:rPr>
          <w:sz w:val="28"/>
          <w:szCs w:val="28"/>
        </w:rPr>
        <w:t>–</w:t>
      </w:r>
      <w:r w:rsidR="00C00D18">
        <w:rPr>
          <w:sz w:val="28"/>
          <w:szCs w:val="28"/>
        </w:rPr>
        <w:t xml:space="preserve"> 15% (</w:t>
      </w:r>
      <w:r w:rsidR="00FF2C56">
        <w:rPr>
          <w:sz w:val="28"/>
          <w:szCs w:val="28"/>
        </w:rPr>
        <w:t>14</w:t>
      </w:r>
      <w:r w:rsidR="00C00D18">
        <w:rPr>
          <w:sz w:val="28"/>
          <w:szCs w:val="28"/>
        </w:rPr>
        <w:t>осіб).</w:t>
      </w:r>
      <w:r w:rsidR="00FF2C56">
        <w:rPr>
          <w:sz w:val="28"/>
          <w:szCs w:val="28"/>
        </w:rPr>
        <w:t xml:space="preserve"> Респонденти, що входять до першої групи мають виражену тенденцію під час взаємодії брати на себе відповідальність за все, що відбувається та всіма керувати.</w:t>
      </w:r>
    </w:p>
    <w:p w14:paraId="021D707A" w14:textId="77777777" w:rsidR="00AF2262" w:rsidRDefault="00AF2262" w:rsidP="00453A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 шкалою «Виражена поведінка у сфері афекту» найвищий показник отримано від третьої групи (низький рівень макіавеллізму) </w:t>
      </w:r>
      <w:r w:rsidRPr="00D5232D">
        <w:rPr>
          <w:sz w:val="28"/>
          <w:szCs w:val="28"/>
        </w:rPr>
        <w:t>–</w:t>
      </w:r>
      <w:r>
        <w:rPr>
          <w:sz w:val="28"/>
          <w:szCs w:val="28"/>
        </w:rPr>
        <w:t xml:space="preserve"> 42% (38 осіб) , а найнижчий </w:t>
      </w:r>
      <w:r w:rsidRPr="00D5232D">
        <w:rPr>
          <w:sz w:val="28"/>
          <w:szCs w:val="28"/>
        </w:rPr>
        <w:t>–</w:t>
      </w:r>
      <w:r>
        <w:rPr>
          <w:sz w:val="28"/>
          <w:szCs w:val="28"/>
        </w:rPr>
        <w:t xml:space="preserve"> від першої групи (високий рівень макіавеллізму) </w:t>
      </w:r>
      <w:r w:rsidRPr="00D5232D">
        <w:rPr>
          <w:sz w:val="28"/>
          <w:szCs w:val="28"/>
        </w:rPr>
        <w:t>–</w:t>
      </w:r>
      <w:r>
        <w:rPr>
          <w:sz w:val="28"/>
          <w:szCs w:val="28"/>
        </w:rPr>
        <w:t xml:space="preserve"> 26% (24 особи).  Натомість, показник за шкалою «Очікувана поведінка в сфері афекту» є вищою </w:t>
      </w:r>
      <w:r w:rsidR="00186EC7">
        <w:rPr>
          <w:sz w:val="28"/>
          <w:szCs w:val="28"/>
        </w:rPr>
        <w:t xml:space="preserve">у респондентів третьої групи з низьким рівнем макіавеллізму </w:t>
      </w:r>
      <w:r w:rsidR="00186EC7" w:rsidRPr="00D5232D">
        <w:rPr>
          <w:sz w:val="28"/>
          <w:szCs w:val="28"/>
        </w:rPr>
        <w:t>–</w:t>
      </w:r>
      <w:r w:rsidR="00186EC7">
        <w:rPr>
          <w:sz w:val="28"/>
          <w:szCs w:val="28"/>
        </w:rPr>
        <w:t xml:space="preserve"> 61% (55 осіб), порівняно з досліджуваними другої групи з середнім рівнем макіавеллізму </w:t>
      </w:r>
      <w:r w:rsidR="00186EC7" w:rsidRPr="00D5232D">
        <w:rPr>
          <w:sz w:val="28"/>
          <w:szCs w:val="28"/>
        </w:rPr>
        <w:t>–</w:t>
      </w:r>
      <w:r w:rsidR="00186EC7">
        <w:rPr>
          <w:sz w:val="28"/>
          <w:szCs w:val="28"/>
        </w:rPr>
        <w:t xml:space="preserve"> 24% (21 особа) та маніпуляторами макіавеллістами з першої групи </w:t>
      </w:r>
      <w:r w:rsidR="00186EC7" w:rsidRPr="00D5232D">
        <w:rPr>
          <w:sz w:val="28"/>
          <w:szCs w:val="28"/>
        </w:rPr>
        <w:t>–</w:t>
      </w:r>
      <w:r w:rsidR="00186EC7">
        <w:rPr>
          <w:sz w:val="28"/>
          <w:szCs w:val="28"/>
        </w:rPr>
        <w:t xml:space="preserve"> 15% (14 осіб).  Низькі показники у сфері «Афект» означають, що індивід під час взаємодії з іншими людьми діє дуже обережно, без особливої довіри.</w:t>
      </w:r>
    </w:p>
    <w:p w14:paraId="3E70B443" w14:textId="77777777" w:rsidR="005517EB" w:rsidRPr="005517EB" w:rsidRDefault="00B9054A" w:rsidP="00B9054A">
      <w:pPr>
        <w:spacing w:line="360" w:lineRule="auto"/>
        <w:ind w:firstLine="709"/>
        <w:jc w:val="both"/>
        <w:rPr>
          <w:sz w:val="28"/>
          <w:szCs w:val="28"/>
          <w:highlight w:val="lightGray"/>
        </w:rPr>
      </w:pPr>
      <w:r>
        <w:rPr>
          <w:sz w:val="28"/>
          <w:szCs w:val="28"/>
        </w:rPr>
        <w:t xml:space="preserve">За результатами діагностики чоловіків </w:t>
      </w:r>
      <w:r w:rsidRPr="00597055">
        <w:rPr>
          <w:sz w:val="28"/>
          <w:szCs w:val="28"/>
        </w:rPr>
        <w:t>опитувальник</w:t>
      </w:r>
      <w:r>
        <w:rPr>
          <w:sz w:val="28"/>
          <w:szCs w:val="28"/>
        </w:rPr>
        <w:t>ом міжособистісної взаємодії</w:t>
      </w:r>
      <w:r w:rsidRPr="00597055">
        <w:rPr>
          <w:sz w:val="28"/>
          <w:szCs w:val="28"/>
        </w:rPr>
        <w:t xml:space="preserve"> </w:t>
      </w:r>
      <w:r w:rsidRPr="00597055">
        <w:rPr>
          <w:sz w:val="28"/>
          <w:szCs w:val="28"/>
          <w:lang w:val="en-US"/>
        </w:rPr>
        <w:t>FIRO</w:t>
      </w:r>
      <w:r w:rsidRPr="00597055">
        <w:rPr>
          <w:sz w:val="28"/>
          <w:szCs w:val="28"/>
        </w:rPr>
        <w:t>-В (</w:t>
      </w:r>
      <w:r w:rsidRPr="00597055">
        <w:rPr>
          <w:sz w:val="28"/>
          <w:szCs w:val="28"/>
          <w:lang w:val="en-US"/>
        </w:rPr>
        <w:t>Fundamental</w:t>
      </w:r>
      <w:r w:rsidRPr="00597055">
        <w:rPr>
          <w:sz w:val="28"/>
          <w:szCs w:val="28"/>
        </w:rPr>
        <w:t xml:space="preserve"> </w:t>
      </w:r>
      <w:r w:rsidRPr="00597055">
        <w:rPr>
          <w:sz w:val="28"/>
          <w:szCs w:val="28"/>
          <w:lang w:val="en-US"/>
        </w:rPr>
        <w:t>Interpersonal</w:t>
      </w:r>
      <w:r w:rsidRPr="00597055">
        <w:rPr>
          <w:sz w:val="28"/>
          <w:szCs w:val="28"/>
        </w:rPr>
        <w:t xml:space="preserve"> </w:t>
      </w:r>
      <w:r w:rsidRPr="00597055">
        <w:rPr>
          <w:sz w:val="28"/>
          <w:szCs w:val="28"/>
          <w:lang w:val="en-US"/>
        </w:rPr>
        <w:t>Relations</w:t>
      </w:r>
      <w:r w:rsidRPr="00597055">
        <w:rPr>
          <w:sz w:val="28"/>
          <w:szCs w:val="28"/>
        </w:rPr>
        <w:t xml:space="preserve"> </w:t>
      </w:r>
      <w:r w:rsidRPr="00597055">
        <w:rPr>
          <w:sz w:val="28"/>
          <w:szCs w:val="28"/>
          <w:lang w:val="en-US"/>
        </w:rPr>
        <w:t>Orientation</w:t>
      </w:r>
      <w:r w:rsidRPr="00597055">
        <w:rPr>
          <w:sz w:val="28"/>
          <w:szCs w:val="28"/>
        </w:rPr>
        <w:t>)</w:t>
      </w:r>
      <w:r w:rsidRPr="00597055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В. </w:t>
      </w:r>
      <w:proofErr w:type="spellStart"/>
      <w:r>
        <w:rPr>
          <w:sz w:val="28"/>
          <w:szCs w:val="28"/>
        </w:rPr>
        <w:t>Шутца</w:t>
      </w:r>
      <w:proofErr w:type="spellEnd"/>
      <w:r>
        <w:rPr>
          <w:sz w:val="28"/>
          <w:szCs w:val="28"/>
        </w:rPr>
        <w:t xml:space="preserve"> (адаптація</w:t>
      </w:r>
      <w:r w:rsidRPr="00597055">
        <w:rPr>
          <w:sz w:val="28"/>
          <w:szCs w:val="28"/>
        </w:rPr>
        <w:t xml:space="preserve"> А. </w:t>
      </w:r>
      <w:proofErr w:type="spellStart"/>
      <w:r w:rsidRPr="00597055">
        <w:rPr>
          <w:sz w:val="28"/>
          <w:szCs w:val="28"/>
        </w:rPr>
        <w:t>Рукавішнікова</w:t>
      </w:r>
      <w:proofErr w:type="spellEnd"/>
      <w:r>
        <w:rPr>
          <w:sz w:val="28"/>
          <w:szCs w:val="28"/>
        </w:rPr>
        <w:t>)  можна зробити наступні висновки. Респонденти які мають високий  рівень макіавеллізму</w:t>
      </w:r>
      <w:r w:rsidR="00C51410">
        <w:rPr>
          <w:sz w:val="28"/>
          <w:szCs w:val="28"/>
        </w:rPr>
        <w:t xml:space="preserve"> (1 група)</w:t>
      </w:r>
      <w:r>
        <w:rPr>
          <w:sz w:val="28"/>
          <w:szCs w:val="28"/>
        </w:rPr>
        <w:t xml:space="preserve"> </w:t>
      </w:r>
      <w:r w:rsidR="005517EB" w:rsidRPr="00B9054A">
        <w:rPr>
          <w:sz w:val="28"/>
          <w:szCs w:val="28"/>
        </w:rPr>
        <w:t>характеризуються тенденцією спілкуватися з меншою кількістю осіб, не шукають контактів, не прагнуть належати до груп та спільнот порівняно із</w:t>
      </w:r>
      <w:r w:rsidRPr="00B9054A">
        <w:rPr>
          <w:sz w:val="28"/>
          <w:szCs w:val="28"/>
        </w:rPr>
        <w:t xml:space="preserve"> дослідженими</w:t>
      </w:r>
      <w:r w:rsidR="005517EB" w:rsidRPr="00B9054A">
        <w:rPr>
          <w:sz w:val="28"/>
          <w:szCs w:val="28"/>
        </w:rPr>
        <w:t xml:space="preserve">, яким властивий середній </w:t>
      </w:r>
      <w:r w:rsidR="00C51410">
        <w:rPr>
          <w:sz w:val="28"/>
          <w:szCs w:val="28"/>
        </w:rPr>
        <w:t xml:space="preserve">(2 група) </w:t>
      </w:r>
      <w:r w:rsidR="005517EB" w:rsidRPr="00B9054A">
        <w:rPr>
          <w:sz w:val="28"/>
          <w:szCs w:val="28"/>
        </w:rPr>
        <w:t xml:space="preserve">та низький рівень </w:t>
      </w:r>
      <w:r w:rsidRPr="00B9054A">
        <w:rPr>
          <w:sz w:val="28"/>
          <w:szCs w:val="28"/>
        </w:rPr>
        <w:t>прояву макіавеллізму</w:t>
      </w:r>
      <w:r w:rsidR="00C51410">
        <w:rPr>
          <w:sz w:val="28"/>
          <w:szCs w:val="28"/>
        </w:rPr>
        <w:t xml:space="preserve"> (3 група)</w:t>
      </w:r>
      <w:r w:rsidRPr="00B9054A">
        <w:rPr>
          <w:sz w:val="28"/>
          <w:szCs w:val="28"/>
        </w:rPr>
        <w:t xml:space="preserve"> </w:t>
      </w:r>
      <w:r w:rsidR="005517EB" w:rsidRPr="00B9054A">
        <w:rPr>
          <w:sz w:val="28"/>
          <w:szCs w:val="28"/>
        </w:rPr>
        <w:t>у міжособ</w:t>
      </w:r>
      <w:r>
        <w:rPr>
          <w:sz w:val="28"/>
          <w:szCs w:val="28"/>
        </w:rPr>
        <w:t>истісній</w:t>
      </w:r>
      <w:r w:rsidR="005517EB" w:rsidRPr="00B9054A">
        <w:rPr>
          <w:sz w:val="28"/>
          <w:szCs w:val="28"/>
        </w:rPr>
        <w:t xml:space="preserve"> взаємодії. </w:t>
      </w:r>
      <w:r w:rsidRPr="00B9054A">
        <w:rPr>
          <w:sz w:val="28"/>
          <w:szCs w:val="28"/>
        </w:rPr>
        <w:t>Також</w:t>
      </w:r>
      <w:r w:rsidR="005517EB" w:rsidRPr="00B9054A">
        <w:rPr>
          <w:sz w:val="28"/>
          <w:szCs w:val="28"/>
        </w:rPr>
        <w:t xml:space="preserve">, досліджуваним з високим рівнем </w:t>
      </w:r>
      <w:r w:rsidRPr="00B9054A">
        <w:rPr>
          <w:sz w:val="28"/>
          <w:szCs w:val="28"/>
        </w:rPr>
        <w:t xml:space="preserve">макіавеллізму </w:t>
      </w:r>
      <w:r w:rsidR="00C51410">
        <w:rPr>
          <w:sz w:val="28"/>
          <w:szCs w:val="28"/>
        </w:rPr>
        <w:t xml:space="preserve">є властивою </w:t>
      </w:r>
      <w:r w:rsidR="005517EB" w:rsidRPr="00B9054A">
        <w:rPr>
          <w:sz w:val="28"/>
          <w:szCs w:val="28"/>
        </w:rPr>
        <w:t xml:space="preserve">нижча інтенсивність поведінки, </w:t>
      </w:r>
      <w:r w:rsidR="00C51410">
        <w:rPr>
          <w:sz w:val="28"/>
          <w:szCs w:val="28"/>
        </w:rPr>
        <w:t>що спрямована</w:t>
      </w:r>
      <w:r w:rsidR="005517EB" w:rsidRPr="00B9054A">
        <w:rPr>
          <w:sz w:val="28"/>
          <w:szCs w:val="28"/>
        </w:rPr>
        <w:t xml:space="preserve"> на підтримку взаємодії</w:t>
      </w:r>
      <w:r w:rsidR="00C51410">
        <w:rPr>
          <w:sz w:val="28"/>
          <w:szCs w:val="28"/>
        </w:rPr>
        <w:t>,</w:t>
      </w:r>
      <w:r w:rsidR="005517EB" w:rsidRPr="00B9054A">
        <w:rPr>
          <w:sz w:val="28"/>
          <w:szCs w:val="28"/>
        </w:rPr>
        <w:t xml:space="preserve"> порівняно з </w:t>
      </w:r>
      <w:r w:rsidR="00C51410">
        <w:rPr>
          <w:sz w:val="28"/>
          <w:szCs w:val="28"/>
        </w:rPr>
        <w:t xml:space="preserve">тими, хто має низький рівень макіавеллізму, отже майже </w:t>
      </w:r>
      <w:r w:rsidR="005517EB" w:rsidRPr="00B9054A">
        <w:rPr>
          <w:sz w:val="28"/>
          <w:szCs w:val="28"/>
        </w:rPr>
        <w:t>не</w:t>
      </w:r>
      <w:r w:rsidR="00C51410">
        <w:rPr>
          <w:sz w:val="28"/>
          <w:szCs w:val="28"/>
        </w:rPr>
        <w:t xml:space="preserve"> схильний</w:t>
      </w:r>
      <w:r w:rsidR="005517EB" w:rsidRPr="00B9054A">
        <w:rPr>
          <w:sz w:val="28"/>
          <w:szCs w:val="28"/>
        </w:rPr>
        <w:t xml:space="preserve"> до маніпулювання. </w:t>
      </w:r>
    </w:p>
    <w:p w14:paraId="04C0542C" w14:textId="77777777" w:rsidR="005517EB" w:rsidRPr="00B9054A" w:rsidRDefault="00B9054A" w:rsidP="005517EB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Більш низький рівень орієнтації</w:t>
      </w:r>
      <w:r w:rsidR="005517EB" w:rsidRPr="00B9054A">
        <w:rPr>
          <w:sz w:val="28"/>
          <w:szCs w:val="28"/>
        </w:rPr>
        <w:t xml:space="preserve"> на взаємодію схильних до маніпуляції осіб (порівняно з несхильними) виявили </w:t>
      </w:r>
      <w:proofErr w:type="spellStart"/>
      <w:r w:rsidR="005517EB" w:rsidRPr="00B9054A">
        <w:rPr>
          <w:sz w:val="28"/>
          <w:szCs w:val="28"/>
        </w:rPr>
        <w:t>Дж</w:t>
      </w:r>
      <w:proofErr w:type="spellEnd"/>
      <w:r w:rsidR="005517EB" w:rsidRPr="00B9054A">
        <w:rPr>
          <w:sz w:val="28"/>
          <w:szCs w:val="28"/>
        </w:rPr>
        <w:t xml:space="preserve">. </w:t>
      </w:r>
      <w:proofErr w:type="spellStart"/>
      <w:r w:rsidR="005517EB" w:rsidRPr="00B9054A">
        <w:rPr>
          <w:sz w:val="28"/>
          <w:szCs w:val="28"/>
        </w:rPr>
        <w:t>Домелсміт</w:t>
      </w:r>
      <w:proofErr w:type="spellEnd"/>
      <w:r w:rsidR="005517EB" w:rsidRPr="00B9054A">
        <w:rPr>
          <w:sz w:val="28"/>
          <w:szCs w:val="28"/>
        </w:rPr>
        <w:t xml:space="preserve">, </w:t>
      </w:r>
      <w:proofErr w:type="spellStart"/>
      <w:r w:rsidR="005517EB" w:rsidRPr="00B9054A">
        <w:rPr>
          <w:sz w:val="28"/>
          <w:szCs w:val="28"/>
        </w:rPr>
        <w:t>Дж</w:t>
      </w:r>
      <w:proofErr w:type="spellEnd"/>
      <w:r w:rsidR="005517EB" w:rsidRPr="00B9054A">
        <w:rPr>
          <w:sz w:val="28"/>
          <w:szCs w:val="28"/>
        </w:rPr>
        <w:t xml:space="preserve">. Дейч, Р. Крісті, </w:t>
      </w:r>
      <w:r w:rsidR="005517EB" w:rsidRPr="00B9054A">
        <w:rPr>
          <w:sz w:val="28"/>
          <w:szCs w:val="28"/>
        </w:rPr>
        <w:lastRenderedPageBreak/>
        <w:t xml:space="preserve">Ф. </w:t>
      </w:r>
      <w:proofErr w:type="spellStart"/>
      <w:r w:rsidR="005517EB" w:rsidRPr="00B9054A">
        <w:rPr>
          <w:sz w:val="28"/>
          <w:szCs w:val="28"/>
        </w:rPr>
        <w:t>Гейз</w:t>
      </w:r>
      <w:proofErr w:type="spellEnd"/>
      <w:r>
        <w:rPr>
          <w:sz w:val="28"/>
          <w:szCs w:val="28"/>
        </w:rPr>
        <w:t xml:space="preserve"> та ін.</w:t>
      </w:r>
      <w:r w:rsidR="005517EB" w:rsidRPr="00B9054A">
        <w:rPr>
          <w:sz w:val="28"/>
          <w:szCs w:val="28"/>
        </w:rPr>
        <w:t xml:space="preserve"> </w:t>
      </w:r>
      <w:r w:rsidR="005517EB" w:rsidRPr="007839C0">
        <w:rPr>
          <w:sz w:val="28"/>
          <w:szCs w:val="28"/>
        </w:rPr>
        <w:t>[</w:t>
      </w:r>
      <w:r w:rsidR="007839C0">
        <w:rPr>
          <w:sz w:val="28"/>
          <w:szCs w:val="28"/>
        </w:rPr>
        <w:t>54; 58</w:t>
      </w:r>
      <w:r w:rsidR="005517EB" w:rsidRPr="00B9054A">
        <w:rPr>
          <w:sz w:val="28"/>
          <w:szCs w:val="28"/>
        </w:rPr>
        <w:t xml:space="preserve">]. </w:t>
      </w:r>
      <w:r>
        <w:rPr>
          <w:sz w:val="28"/>
          <w:szCs w:val="28"/>
        </w:rPr>
        <w:t xml:space="preserve">За визначенням </w:t>
      </w:r>
      <w:r w:rsidR="005517EB" w:rsidRPr="00B9054A">
        <w:rPr>
          <w:sz w:val="28"/>
          <w:szCs w:val="28"/>
        </w:rPr>
        <w:t xml:space="preserve">Е. </w:t>
      </w:r>
      <w:proofErr w:type="spellStart"/>
      <w:r w:rsidR="005517EB" w:rsidRPr="00B9054A">
        <w:rPr>
          <w:sz w:val="28"/>
          <w:szCs w:val="28"/>
        </w:rPr>
        <w:t>Шострома</w:t>
      </w:r>
      <w:proofErr w:type="spellEnd"/>
      <w:r w:rsidR="005517EB" w:rsidRPr="00B9054A">
        <w:rPr>
          <w:sz w:val="28"/>
          <w:szCs w:val="28"/>
        </w:rPr>
        <w:t xml:space="preserve">, такі </w:t>
      </w:r>
      <w:r>
        <w:rPr>
          <w:sz w:val="28"/>
          <w:szCs w:val="28"/>
        </w:rPr>
        <w:t>індивіди мають труднощі під час встановлення</w:t>
      </w:r>
      <w:r w:rsidR="005517EB" w:rsidRPr="00B9054A">
        <w:rPr>
          <w:sz w:val="28"/>
          <w:szCs w:val="28"/>
        </w:rPr>
        <w:t xml:space="preserve"> глибоких міжособистісних контактів через страх бути викритим</w:t>
      </w:r>
      <w:r>
        <w:rPr>
          <w:sz w:val="28"/>
          <w:szCs w:val="28"/>
        </w:rPr>
        <w:t>и</w:t>
      </w:r>
      <w:r w:rsidR="005517EB" w:rsidRPr="00B9054A">
        <w:rPr>
          <w:sz w:val="28"/>
          <w:szCs w:val="28"/>
        </w:rPr>
        <w:t xml:space="preserve"> та засудженим</w:t>
      </w:r>
      <w:r>
        <w:rPr>
          <w:sz w:val="28"/>
          <w:szCs w:val="28"/>
        </w:rPr>
        <w:t xml:space="preserve">и іншими </w:t>
      </w:r>
      <w:r w:rsidRPr="007839C0">
        <w:rPr>
          <w:sz w:val="28"/>
          <w:szCs w:val="28"/>
        </w:rPr>
        <w:t>людьми [</w:t>
      </w:r>
      <w:r w:rsidR="007839C0" w:rsidRPr="007839C0">
        <w:rPr>
          <w:sz w:val="28"/>
          <w:szCs w:val="28"/>
        </w:rPr>
        <w:t>49</w:t>
      </w:r>
      <w:r w:rsidR="005517EB" w:rsidRPr="007839C0">
        <w:rPr>
          <w:sz w:val="28"/>
          <w:szCs w:val="28"/>
        </w:rPr>
        <w:t>].</w:t>
      </w:r>
    </w:p>
    <w:p w14:paraId="6169E0B1" w14:textId="77777777" w:rsidR="005517EB" w:rsidRPr="005517EB" w:rsidRDefault="00B9054A" w:rsidP="005517EB">
      <w:pPr>
        <w:spacing w:line="360" w:lineRule="auto"/>
        <w:ind w:firstLine="708"/>
        <w:jc w:val="both"/>
        <w:rPr>
          <w:sz w:val="28"/>
          <w:szCs w:val="28"/>
          <w:highlight w:val="lightGray"/>
        </w:rPr>
      </w:pPr>
      <w:r w:rsidRPr="00B9054A">
        <w:rPr>
          <w:sz w:val="28"/>
          <w:szCs w:val="28"/>
        </w:rPr>
        <w:t xml:space="preserve">Чоловікам, які входять до першої групи осіб </w:t>
      </w:r>
      <w:r w:rsidR="00C51410">
        <w:rPr>
          <w:sz w:val="28"/>
          <w:szCs w:val="28"/>
        </w:rPr>
        <w:t xml:space="preserve">з високим рівнем макіавеллізму властиве </w:t>
      </w:r>
      <w:r w:rsidR="005517EB" w:rsidRPr="00B9054A">
        <w:rPr>
          <w:sz w:val="28"/>
          <w:szCs w:val="28"/>
        </w:rPr>
        <w:t>прагнення контролювати оточуючих та впливати на них, прийм</w:t>
      </w:r>
      <w:r w:rsidRPr="00B9054A">
        <w:rPr>
          <w:sz w:val="28"/>
          <w:szCs w:val="28"/>
        </w:rPr>
        <w:t>ати рішення за інших. Тільки за таких умов вони відчувають себе</w:t>
      </w:r>
      <w:r w:rsidR="005517EB" w:rsidRPr="00B9054A">
        <w:rPr>
          <w:sz w:val="28"/>
          <w:szCs w:val="28"/>
        </w:rPr>
        <w:t xml:space="preserve"> компетентною та відповідальною особ</w:t>
      </w:r>
      <w:r w:rsidRPr="00B9054A">
        <w:rPr>
          <w:sz w:val="28"/>
          <w:szCs w:val="28"/>
        </w:rPr>
        <w:t>истістю</w:t>
      </w:r>
      <w:r w:rsidR="005517EB" w:rsidRPr="005A569F">
        <w:rPr>
          <w:sz w:val="28"/>
          <w:szCs w:val="28"/>
        </w:rPr>
        <w:t xml:space="preserve">. Поєднання цього прагнення з низькою відповідальністю за власні дії пояснює </w:t>
      </w:r>
      <w:r w:rsidR="005A569F" w:rsidRPr="005A569F">
        <w:rPr>
          <w:sz w:val="28"/>
          <w:szCs w:val="28"/>
        </w:rPr>
        <w:t xml:space="preserve">вибір </w:t>
      </w:r>
      <w:r w:rsidR="005517EB" w:rsidRPr="005A569F">
        <w:rPr>
          <w:sz w:val="28"/>
          <w:szCs w:val="28"/>
        </w:rPr>
        <w:t xml:space="preserve">такими </w:t>
      </w:r>
      <w:r w:rsidR="005A569F" w:rsidRPr="005A569F">
        <w:rPr>
          <w:sz w:val="28"/>
          <w:szCs w:val="28"/>
        </w:rPr>
        <w:t xml:space="preserve">чоловіками </w:t>
      </w:r>
      <w:r w:rsidR="005517EB" w:rsidRPr="005A569F">
        <w:rPr>
          <w:sz w:val="28"/>
          <w:szCs w:val="28"/>
        </w:rPr>
        <w:t>прийомів саме прихованого</w:t>
      </w:r>
      <w:r w:rsidR="005A569F">
        <w:rPr>
          <w:sz w:val="28"/>
          <w:szCs w:val="28"/>
        </w:rPr>
        <w:t>, отже маніпулятивного впливу, оскільки</w:t>
      </w:r>
      <w:r w:rsidR="005517EB" w:rsidRPr="005A569F">
        <w:rPr>
          <w:sz w:val="28"/>
          <w:szCs w:val="28"/>
        </w:rPr>
        <w:t xml:space="preserve"> </w:t>
      </w:r>
      <w:r w:rsidR="005A569F">
        <w:rPr>
          <w:sz w:val="28"/>
          <w:szCs w:val="28"/>
        </w:rPr>
        <w:t xml:space="preserve">так легше </w:t>
      </w:r>
      <w:r w:rsidR="005517EB" w:rsidRPr="005A569F">
        <w:rPr>
          <w:sz w:val="28"/>
          <w:szCs w:val="28"/>
        </w:rPr>
        <w:t xml:space="preserve">довести </w:t>
      </w:r>
      <w:r w:rsidR="005A569F">
        <w:rPr>
          <w:sz w:val="28"/>
          <w:szCs w:val="28"/>
        </w:rPr>
        <w:t xml:space="preserve">власну </w:t>
      </w:r>
      <w:r w:rsidR="005517EB" w:rsidRPr="005A569F">
        <w:rPr>
          <w:sz w:val="28"/>
          <w:szCs w:val="28"/>
        </w:rPr>
        <w:t xml:space="preserve">непричетність до наслідків прийнятих рішень. </w:t>
      </w:r>
    </w:p>
    <w:p w14:paraId="35DDD5CC" w14:textId="77777777" w:rsidR="005517EB" w:rsidRPr="005A569F" w:rsidRDefault="005A569F" w:rsidP="005517EB">
      <w:pPr>
        <w:spacing w:line="360" w:lineRule="auto"/>
        <w:ind w:firstLine="708"/>
        <w:jc w:val="both"/>
        <w:rPr>
          <w:sz w:val="28"/>
          <w:szCs w:val="28"/>
        </w:rPr>
      </w:pPr>
      <w:r w:rsidRPr="005A569F">
        <w:rPr>
          <w:sz w:val="28"/>
          <w:szCs w:val="28"/>
        </w:rPr>
        <w:t xml:space="preserve">Чоловіки з високим рівнем прояву макіавеллізму часто </w:t>
      </w:r>
      <w:r>
        <w:rPr>
          <w:sz w:val="28"/>
          <w:szCs w:val="28"/>
        </w:rPr>
        <w:t xml:space="preserve">мають </w:t>
      </w:r>
      <w:r w:rsidR="005517EB" w:rsidRPr="005A569F">
        <w:rPr>
          <w:sz w:val="28"/>
          <w:szCs w:val="28"/>
        </w:rPr>
        <w:t>суперечлив</w:t>
      </w:r>
      <w:r>
        <w:rPr>
          <w:sz w:val="28"/>
          <w:szCs w:val="28"/>
        </w:rPr>
        <w:t xml:space="preserve">у поведінку </w:t>
      </w:r>
      <w:r w:rsidR="005517EB" w:rsidRPr="005A569F">
        <w:rPr>
          <w:sz w:val="28"/>
          <w:szCs w:val="28"/>
        </w:rPr>
        <w:t xml:space="preserve">у сфері міжособистісного контролю. </w:t>
      </w:r>
      <w:r>
        <w:rPr>
          <w:sz w:val="28"/>
          <w:szCs w:val="28"/>
        </w:rPr>
        <w:t xml:space="preserve">Бажання все </w:t>
      </w:r>
      <w:r w:rsidR="005517EB" w:rsidRPr="005A569F">
        <w:rPr>
          <w:sz w:val="28"/>
          <w:szCs w:val="28"/>
        </w:rPr>
        <w:t xml:space="preserve">контролювати та </w:t>
      </w:r>
      <w:r>
        <w:rPr>
          <w:sz w:val="28"/>
          <w:szCs w:val="28"/>
        </w:rPr>
        <w:t xml:space="preserve">здійснювати </w:t>
      </w:r>
      <w:r w:rsidR="005517EB" w:rsidRPr="005A569F">
        <w:rPr>
          <w:sz w:val="28"/>
          <w:szCs w:val="28"/>
        </w:rPr>
        <w:t xml:space="preserve">вплив на інших поєднується із неприйняттям </w:t>
      </w:r>
      <w:r>
        <w:rPr>
          <w:sz w:val="28"/>
          <w:szCs w:val="28"/>
        </w:rPr>
        <w:t xml:space="preserve">саме </w:t>
      </w:r>
      <w:r w:rsidR="005517EB" w:rsidRPr="005A569F">
        <w:rPr>
          <w:sz w:val="28"/>
          <w:szCs w:val="28"/>
        </w:rPr>
        <w:t>такої поведінки</w:t>
      </w:r>
      <w:r>
        <w:rPr>
          <w:sz w:val="28"/>
          <w:szCs w:val="28"/>
        </w:rPr>
        <w:t xml:space="preserve"> від них</w:t>
      </w:r>
      <w:r w:rsidR="005517EB" w:rsidRPr="005A569F">
        <w:rPr>
          <w:sz w:val="28"/>
          <w:szCs w:val="28"/>
        </w:rPr>
        <w:t xml:space="preserve">.  </w:t>
      </w:r>
    </w:p>
    <w:p w14:paraId="1A5FB161" w14:textId="77777777" w:rsidR="005517EB" w:rsidRPr="001A17A6" w:rsidRDefault="005A569F" w:rsidP="005517EB">
      <w:pPr>
        <w:spacing w:line="360" w:lineRule="auto"/>
        <w:ind w:firstLine="708"/>
        <w:jc w:val="both"/>
        <w:rPr>
          <w:sz w:val="28"/>
          <w:szCs w:val="28"/>
        </w:rPr>
      </w:pPr>
      <w:r w:rsidRPr="005A569F">
        <w:rPr>
          <w:sz w:val="28"/>
          <w:szCs w:val="28"/>
        </w:rPr>
        <w:t>Доведено</w:t>
      </w:r>
      <w:r w:rsidR="005517EB" w:rsidRPr="005A569F">
        <w:rPr>
          <w:sz w:val="28"/>
          <w:szCs w:val="28"/>
        </w:rPr>
        <w:t xml:space="preserve">, що </w:t>
      </w:r>
      <w:r w:rsidRPr="005A569F">
        <w:rPr>
          <w:sz w:val="28"/>
          <w:szCs w:val="28"/>
        </w:rPr>
        <w:t>чоловіки макіавеллісти (перша група) мають низький рівень</w:t>
      </w:r>
      <w:r w:rsidR="005517EB" w:rsidRPr="005A569F">
        <w:rPr>
          <w:sz w:val="28"/>
          <w:szCs w:val="28"/>
        </w:rPr>
        <w:t xml:space="preserve"> інтерес</w:t>
      </w:r>
      <w:r w:rsidRPr="005A569F">
        <w:rPr>
          <w:sz w:val="28"/>
          <w:szCs w:val="28"/>
        </w:rPr>
        <w:t>у</w:t>
      </w:r>
      <w:r w:rsidR="005517EB" w:rsidRPr="005A569F">
        <w:rPr>
          <w:sz w:val="28"/>
          <w:szCs w:val="28"/>
        </w:rPr>
        <w:t xml:space="preserve"> до </w:t>
      </w:r>
      <w:r w:rsidRPr="005A569F">
        <w:rPr>
          <w:sz w:val="28"/>
          <w:szCs w:val="28"/>
        </w:rPr>
        <w:t xml:space="preserve">змістовної </w:t>
      </w:r>
      <w:r w:rsidR="005517EB" w:rsidRPr="005A569F">
        <w:rPr>
          <w:sz w:val="28"/>
          <w:szCs w:val="28"/>
        </w:rPr>
        <w:t xml:space="preserve">міжособистісної взаємодії, яка </w:t>
      </w:r>
      <w:r w:rsidRPr="005A569F">
        <w:rPr>
          <w:sz w:val="28"/>
          <w:szCs w:val="28"/>
        </w:rPr>
        <w:t xml:space="preserve">ґрунтується </w:t>
      </w:r>
      <w:r w:rsidR="00C51410">
        <w:rPr>
          <w:sz w:val="28"/>
          <w:szCs w:val="28"/>
        </w:rPr>
        <w:t xml:space="preserve">на повазі, приязні, любові до інших людей, порівняно </w:t>
      </w:r>
      <w:r w:rsidR="005517EB" w:rsidRPr="005A569F">
        <w:rPr>
          <w:sz w:val="28"/>
          <w:szCs w:val="28"/>
        </w:rPr>
        <w:t xml:space="preserve">з </w:t>
      </w:r>
      <w:r w:rsidRPr="005A569F">
        <w:rPr>
          <w:sz w:val="28"/>
          <w:szCs w:val="28"/>
        </w:rPr>
        <w:t>чоловіками</w:t>
      </w:r>
      <w:r w:rsidR="00C51410">
        <w:rPr>
          <w:sz w:val="28"/>
          <w:szCs w:val="28"/>
        </w:rPr>
        <w:t>, які мають  середній</w:t>
      </w:r>
      <w:r w:rsidRPr="005A569F">
        <w:rPr>
          <w:sz w:val="28"/>
          <w:szCs w:val="28"/>
        </w:rPr>
        <w:t xml:space="preserve"> рів</w:t>
      </w:r>
      <w:r w:rsidR="00C51410">
        <w:rPr>
          <w:sz w:val="28"/>
          <w:szCs w:val="28"/>
        </w:rPr>
        <w:t>ень прояву</w:t>
      </w:r>
      <w:r w:rsidRPr="005A569F">
        <w:rPr>
          <w:sz w:val="28"/>
          <w:szCs w:val="28"/>
        </w:rPr>
        <w:t xml:space="preserve"> макіавеллізму (друга група) </w:t>
      </w:r>
      <w:r w:rsidR="005517EB" w:rsidRPr="005A569F">
        <w:rPr>
          <w:sz w:val="28"/>
          <w:szCs w:val="28"/>
        </w:rPr>
        <w:t>та</w:t>
      </w:r>
      <w:r w:rsidRPr="005A569F">
        <w:rPr>
          <w:sz w:val="28"/>
          <w:szCs w:val="28"/>
        </w:rPr>
        <w:t xml:space="preserve"> чоловіками з низьким рівнем макіавеллізму (третя група)</w:t>
      </w:r>
      <w:r w:rsidR="005517EB" w:rsidRPr="005A569F">
        <w:rPr>
          <w:sz w:val="28"/>
          <w:szCs w:val="28"/>
        </w:rPr>
        <w:t xml:space="preserve">. </w:t>
      </w:r>
      <w:r w:rsidR="005517EB" w:rsidRPr="00F06BC3">
        <w:rPr>
          <w:sz w:val="28"/>
          <w:szCs w:val="28"/>
        </w:rPr>
        <w:t xml:space="preserve">Разом з тим, </w:t>
      </w:r>
      <w:r w:rsidR="00FF2B41" w:rsidRPr="00F06BC3">
        <w:rPr>
          <w:sz w:val="28"/>
          <w:szCs w:val="28"/>
        </w:rPr>
        <w:t xml:space="preserve">чоловіки з вираженою схильністю до макіавеллізму, </w:t>
      </w:r>
      <w:r w:rsidR="005517EB" w:rsidRPr="00F06BC3">
        <w:rPr>
          <w:sz w:val="28"/>
          <w:szCs w:val="28"/>
        </w:rPr>
        <w:t>не очікують від інших</w:t>
      </w:r>
      <w:r w:rsidR="00FF2B41" w:rsidRPr="00F06BC3">
        <w:rPr>
          <w:sz w:val="28"/>
          <w:szCs w:val="28"/>
        </w:rPr>
        <w:t xml:space="preserve">, в тому числі й жінок </w:t>
      </w:r>
      <w:r w:rsidR="005517EB" w:rsidRPr="00F06BC3">
        <w:rPr>
          <w:sz w:val="28"/>
          <w:szCs w:val="28"/>
        </w:rPr>
        <w:t xml:space="preserve">емоційної близькості, </w:t>
      </w:r>
      <w:r w:rsidR="00FF2B41" w:rsidRPr="00F06BC3">
        <w:rPr>
          <w:sz w:val="28"/>
          <w:szCs w:val="28"/>
        </w:rPr>
        <w:t xml:space="preserve">тому часто з обережністю </w:t>
      </w:r>
      <w:r w:rsidR="005517EB" w:rsidRPr="00F06BC3">
        <w:rPr>
          <w:sz w:val="28"/>
          <w:szCs w:val="28"/>
        </w:rPr>
        <w:t>встановл</w:t>
      </w:r>
      <w:r w:rsidR="00FF2B41" w:rsidRPr="00F06BC3">
        <w:rPr>
          <w:sz w:val="28"/>
          <w:szCs w:val="28"/>
        </w:rPr>
        <w:t>юють з ними близькі взаємовідносини</w:t>
      </w:r>
      <w:r w:rsidR="005517EB" w:rsidRPr="00F06BC3">
        <w:rPr>
          <w:sz w:val="28"/>
          <w:szCs w:val="28"/>
        </w:rPr>
        <w:t xml:space="preserve">. Можна </w:t>
      </w:r>
      <w:r w:rsidR="00C51410">
        <w:rPr>
          <w:sz w:val="28"/>
          <w:szCs w:val="28"/>
        </w:rPr>
        <w:t xml:space="preserve">також </w:t>
      </w:r>
      <w:r w:rsidR="005517EB" w:rsidRPr="00F06BC3">
        <w:rPr>
          <w:sz w:val="28"/>
          <w:szCs w:val="28"/>
        </w:rPr>
        <w:t xml:space="preserve">припустити, що відчуженість </w:t>
      </w:r>
      <w:r w:rsidR="00FF2B41" w:rsidRPr="00F06BC3">
        <w:rPr>
          <w:sz w:val="28"/>
          <w:szCs w:val="28"/>
        </w:rPr>
        <w:t>чоловіків макіавеллістів може бути пов’язана з переживанням почуття страху</w:t>
      </w:r>
      <w:r w:rsidR="005517EB" w:rsidRPr="00F06BC3">
        <w:rPr>
          <w:sz w:val="28"/>
          <w:szCs w:val="28"/>
        </w:rPr>
        <w:t xml:space="preserve">, що </w:t>
      </w:r>
      <w:r w:rsidR="00FF2B41" w:rsidRPr="00F06BC3">
        <w:rPr>
          <w:sz w:val="28"/>
          <w:szCs w:val="28"/>
        </w:rPr>
        <w:t xml:space="preserve">жінки </w:t>
      </w:r>
      <w:r w:rsidR="005517EB" w:rsidRPr="00F06BC3">
        <w:rPr>
          <w:sz w:val="28"/>
          <w:szCs w:val="28"/>
        </w:rPr>
        <w:t xml:space="preserve">можуть також </w:t>
      </w:r>
      <w:r w:rsidR="00FF2B41" w:rsidRPr="00F06BC3">
        <w:rPr>
          <w:sz w:val="28"/>
          <w:szCs w:val="28"/>
        </w:rPr>
        <w:t>вдаватися до маніпулятивних</w:t>
      </w:r>
      <w:r w:rsidR="005517EB" w:rsidRPr="00F06BC3">
        <w:rPr>
          <w:sz w:val="28"/>
          <w:szCs w:val="28"/>
        </w:rPr>
        <w:t xml:space="preserve"> </w:t>
      </w:r>
      <w:r w:rsidR="00FF2B41" w:rsidRPr="00F06BC3">
        <w:rPr>
          <w:sz w:val="28"/>
          <w:szCs w:val="28"/>
        </w:rPr>
        <w:t xml:space="preserve">технік </w:t>
      </w:r>
      <w:r w:rsidR="005517EB" w:rsidRPr="00F06BC3">
        <w:rPr>
          <w:sz w:val="28"/>
          <w:szCs w:val="28"/>
        </w:rPr>
        <w:t>під час міжособистісної взаємодії.</w:t>
      </w:r>
    </w:p>
    <w:p w14:paraId="6424878A" w14:textId="77777777" w:rsidR="007E60CE" w:rsidRPr="009F0733" w:rsidRDefault="00C80DC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Порівняльний аналіз отриманих результатів за всім банком діагностичних </w:t>
      </w:r>
      <w:proofErr w:type="spellStart"/>
      <w:r>
        <w:rPr>
          <w:sz w:val="28"/>
          <w:szCs w:val="28"/>
        </w:rPr>
        <w:t>методик</w:t>
      </w:r>
      <w:proofErr w:type="spellEnd"/>
      <w:r>
        <w:rPr>
          <w:sz w:val="28"/>
          <w:szCs w:val="28"/>
        </w:rPr>
        <w:t xml:space="preserve">, що використовувався у емпіричному дослідженні </w:t>
      </w:r>
      <w:r w:rsidRPr="00C80DC9">
        <w:rPr>
          <w:sz w:val="28"/>
          <w:szCs w:val="28"/>
        </w:rPr>
        <w:t>(опитувальник «Діагностика маніпулятивних відносин» Т.</w:t>
      </w:r>
      <w:r>
        <w:rPr>
          <w:sz w:val="28"/>
          <w:szCs w:val="28"/>
        </w:rPr>
        <w:t xml:space="preserve"> Банта, методика </w:t>
      </w:r>
      <w:r>
        <w:rPr>
          <w:sz w:val="28"/>
          <w:szCs w:val="28"/>
        </w:rPr>
        <w:lastRenderedPageBreak/>
        <w:t xml:space="preserve">дослідження макіавеллізму особистості В.В. Знакова, методика «Незакінчені речення» Л.В. </w:t>
      </w:r>
      <w:proofErr w:type="spellStart"/>
      <w:r>
        <w:rPr>
          <w:sz w:val="28"/>
          <w:szCs w:val="28"/>
        </w:rPr>
        <w:t>Оконечнікової</w:t>
      </w:r>
      <w:proofErr w:type="spellEnd"/>
      <w:r>
        <w:rPr>
          <w:sz w:val="28"/>
          <w:szCs w:val="28"/>
        </w:rPr>
        <w:t>,</w:t>
      </w:r>
      <w:r w:rsidRPr="00C80DC9">
        <w:rPr>
          <w:sz w:val="28"/>
          <w:szCs w:val="28"/>
        </w:rPr>
        <w:t xml:space="preserve"> </w:t>
      </w:r>
      <w:r w:rsidRPr="00597055">
        <w:rPr>
          <w:sz w:val="28"/>
          <w:szCs w:val="28"/>
        </w:rPr>
        <w:t>опитувальник</w:t>
      </w:r>
      <w:r>
        <w:rPr>
          <w:sz w:val="28"/>
          <w:szCs w:val="28"/>
        </w:rPr>
        <w:t xml:space="preserve"> міжособистісної взаємодії</w:t>
      </w:r>
      <w:r w:rsidRPr="00597055">
        <w:rPr>
          <w:sz w:val="28"/>
          <w:szCs w:val="28"/>
        </w:rPr>
        <w:t xml:space="preserve"> </w:t>
      </w:r>
      <w:r w:rsidRPr="00597055">
        <w:rPr>
          <w:sz w:val="28"/>
          <w:szCs w:val="28"/>
          <w:lang w:val="en-US"/>
        </w:rPr>
        <w:t>FIRO</w:t>
      </w:r>
      <w:r w:rsidRPr="00597055">
        <w:rPr>
          <w:sz w:val="28"/>
          <w:szCs w:val="28"/>
        </w:rPr>
        <w:t>-В (</w:t>
      </w:r>
      <w:r w:rsidRPr="00597055">
        <w:rPr>
          <w:sz w:val="28"/>
          <w:szCs w:val="28"/>
          <w:lang w:val="en-US"/>
        </w:rPr>
        <w:t>Fundamental</w:t>
      </w:r>
      <w:r w:rsidRPr="00597055">
        <w:rPr>
          <w:sz w:val="28"/>
          <w:szCs w:val="28"/>
        </w:rPr>
        <w:t xml:space="preserve"> </w:t>
      </w:r>
      <w:r w:rsidRPr="00597055">
        <w:rPr>
          <w:sz w:val="28"/>
          <w:szCs w:val="28"/>
          <w:lang w:val="en-US"/>
        </w:rPr>
        <w:t>Interpersonal</w:t>
      </w:r>
      <w:r w:rsidRPr="00597055">
        <w:rPr>
          <w:sz w:val="28"/>
          <w:szCs w:val="28"/>
        </w:rPr>
        <w:t xml:space="preserve"> </w:t>
      </w:r>
      <w:r w:rsidRPr="00597055">
        <w:rPr>
          <w:sz w:val="28"/>
          <w:szCs w:val="28"/>
          <w:lang w:val="en-US"/>
        </w:rPr>
        <w:t>Relations</w:t>
      </w:r>
      <w:r w:rsidRPr="00597055">
        <w:rPr>
          <w:sz w:val="28"/>
          <w:szCs w:val="28"/>
        </w:rPr>
        <w:t xml:space="preserve"> </w:t>
      </w:r>
      <w:r w:rsidRPr="00597055">
        <w:rPr>
          <w:sz w:val="28"/>
          <w:szCs w:val="28"/>
          <w:lang w:val="en-US"/>
        </w:rPr>
        <w:t>Orientation</w:t>
      </w:r>
      <w:r w:rsidRPr="00597055">
        <w:rPr>
          <w:sz w:val="28"/>
          <w:szCs w:val="28"/>
        </w:rPr>
        <w:t>)</w:t>
      </w:r>
      <w:r w:rsidRPr="00597055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В. </w:t>
      </w:r>
      <w:proofErr w:type="spellStart"/>
      <w:r>
        <w:rPr>
          <w:sz w:val="28"/>
          <w:szCs w:val="28"/>
        </w:rPr>
        <w:t>Шутца</w:t>
      </w:r>
      <w:proofErr w:type="spellEnd"/>
      <w:r>
        <w:rPr>
          <w:sz w:val="28"/>
          <w:szCs w:val="28"/>
        </w:rPr>
        <w:t xml:space="preserve"> (адаптація</w:t>
      </w:r>
      <w:r w:rsidRPr="00597055">
        <w:rPr>
          <w:sz w:val="28"/>
          <w:szCs w:val="28"/>
        </w:rPr>
        <w:t xml:space="preserve"> А. </w:t>
      </w:r>
      <w:proofErr w:type="spellStart"/>
      <w:r w:rsidRPr="00597055">
        <w:rPr>
          <w:sz w:val="28"/>
          <w:szCs w:val="28"/>
        </w:rPr>
        <w:t>Рукавішнікова</w:t>
      </w:r>
      <w:proofErr w:type="spellEnd"/>
      <w:r>
        <w:rPr>
          <w:sz w:val="28"/>
          <w:szCs w:val="28"/>
        </w:rPr>
        <w:t>) з метою встановлення особливостей впливу макіавеллізму чоловіків на взаємодію з жінками дозволи</w:t>
      </w:r>
      <w:r w:rsidR="00E1475B">
        <w:rPr>
          <w:sz w:val="28"/>
          <w:szCs w:val="28"/>
        </w:rPr>
        <w:t>в</w:t>
      </w:r>
      <w:r>
        <w:rPr>
          <w:sz w:val="28"/>
          <w:szCs w:val="28"/>
        </w:rPr>
        <w:t xml:space="preserve"> виділити та описати </w:t>
      </w:r>
      <w:r w:rsidR="00E1475B">
        <w:rPr>
          <w:sz w:val="28"/>
          <w:szCs w:val="28"/>
        </w:rPr>
        <w:t xml:space="preserve">наступні </w:t>
      </w:r>
      <w:r>
        <w:rPr>
          <w:sz w:val="28"/>
          <w:szCs w:val="28"/>
        </w:rPr>
        <w:t>закономірності.</w:t>
      </w:r>
    </w:p>
    <w:p w14:paraId="6870A6E7" w14:textId="77777777" w:rsidR="00930079" w:rsidRDefault="00E1475B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Б</w:t>
      </w:r>
      <w:r w:rsidR="00930079">
        <w:rPr>
          <w:rStyle w:val="hps"/>
          <w:sz w:val="28"/>
          <w:szCs w:val="28"/>
        </w:rPr>
        <w:t xml:space="preserve">ільшість опитаних </w:t>
      </w:r>
      <w:r>
        <w:rPr>
          <w:rStyle w:val="hps"/>
          <w:sz w:val="28"/>
          <w:szCs w:val="28"/>
        </w:rPr>
        <w:t xml:space="preserve">чоловіків </w:t>
      </w:r>
      <w:r w:rsidR="00930079">
        <w:rPr>
          <w:rStyle w:val="hps"/>
          <w:sz w:val="28"/>
          <w:szCs w:val="28"/>
        </w:rPr>
        <w:t xml:space="preserve">з високим </w:t>
      </w:r>
      <w:r>
        <w:rPr>
          <w:rStyle w:val="hps"/>
          <w:sz w:val="28"/>
          <w:szCs w:val="28"/>
        </w:rPr>
        <w:t xml:space="preserve">рівнем </w:t>
      </w:r>
      <w:r w:rsidR="00930079">
        <w:rPr>
          <w:rStyle w:val="hps"/>
          <w:sz w:val="28"/>
          <w:szCs w:val="28"/>
        </w:rPr>
        <w:t>розвитк</w:t>
      </w:r>
      <w:r>
        <w:rPr>
          <w:rStyle w:val="hps"/>
          <w:sz w:val="28"/>
          <w:szCs w:val="28"/>
        </w:rPr>
        <w:t>у</w:t>
      </w:r>
      <w:r w:rsidR="00930079">
        <w:rPr>
          <w:rStyle w:val="hps"/>
          <w:sz w:val="28"/>
          <w:szCs w:val="28"/>
        </w:rPr>
        <w:t xml:space="preserve"> макіавеллізму</w:t>
      </w:r>
      <w:r>
        <w:rPr>
          <w:rStyle w:val="hps"/>
          <w:sz w:val="28"/>
          <w:szCs w:val="28"/>
        </w:rPr>
        <w:t xml:space="preserve"> (1 група)</w:t>
      </w:r>
      <w:r w:rsidR="00930079">
        <w:rPr>
          <w:rStyle w:val="hps"/>
          <w:sz w:val="28"/>
          <w:szCs w:val="28"/>
        </w:rPr>
        <w:t xml:space="preserve"> мають чітке розуміння маніпуляції як </w:t>
      </w:r>
      <w:r>
        <w:rPr>
          <w:rStyle w:val="hps"/>
          <w:sz w:val="28"/>
          <w:szCs w:val="28"/>
        </w:rPr>
        <w:t xml:space="preserve">завуальованого </w:t>
      </w:r>
      <w:r w:rsidR="00930079">
        <w:rPr>
          <w:rStyle w:val="hps"/>
          <w:sz w:val="28"/>
          <w:szCs w:val="28"/>
        </w:rPr>
        <w:t>процесу управління людиною</w:t>
      </w:r>
      <w:r>
        <w:rPr>
          <w:rStyle w:val="hps"/>
          <w:sz w:val="28"/>
          <w:szCs w:val="28"/>
        </w:rPr>
        <w:t xml:space="preserve"> та використання її як об</w:t>
      </w:r>
      <w:r w:rsidRPr="00E1475B">
        <w:rPr>
          <w:rStyle w:val="hps"/>
          <w:sz w:val="28"/>
          <w:szCs w:val="28"/>
        </w:rPr>
        <w:t>’</w:t>
      </w:r>
      <w:r>
        <w:rPr>
          <w:rStyle w:val="hps"/>
          <w:sz w:val="28"/>
          <w:szCs w:val="28"/>
        </w:rPr>
        <w:t>єкта з метою досягнення власних цілей</w:t>
      </w:r>
      <w:r w:rsidR="00930079">
        <w:rPr>
          <w:rStyle w:val="hps"/>
          <w:sz w:val="28"/>
          <w:szCs w:val="28"/>
        </w:rPr>
        <w:t xml:space="preserve">. </w:t>
      </w:r>
      <w:r>
        <w:rPr>
          <w:rStyle w:val="hps"/>
          <w:sz w:val="28"/>
          <w:szCs w:val="28"/>
        </w:rPr>
        <w:t xml:space="preserve">Респондентам, які входять до </w:t>
      </w:r>
      <w:r w:rsidR="00930079">
        <w:rPr>
          <w:rStyle w:val="hps"/>
          <w:sz w:val="28"/>
          <w:szCs w:val="28"/>
        </w:rPr>
        <w:t xml:space="preserve">першої групи, </w:t>
      </w:r>
      <w:r>
        <w:rPr>
          <w:rStyle w:val="hps"/>
          <w:sz w:val="28"/>
          <w:szCs w:val="28"/>
        </w:rPr>
        <w:t>є найбільш</w:t>
      </w:r>
      <w:r w:rsidR="00930079">
        <w:rPr>
          <w:rStyle w:val="hps"/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 xml:space="preserve">властивим </w:t>
      </w:r>
      <w:r w:rsidR="00930079">
        <w:rPr>
          <w:rStyle w:val="hps"/>
          <w:sz w:val="28"/>
          <w:szCs w:val="28"/>
        </w:rPr>
        <w:t>схиля</w:t>
      </w:r>
      <w:r>
        <w:rPr>
          <w:rStyle w:val="hps"/>
          <w:sz w:val="28"/>
          <w:szCs w:val="28"/>
        </w:rPr>
        <w:t>тися</w:t>
      </w:r>
      <w:r w:rsidR="00930079">
        <w:rPr>
          <w:rStyle w:val="hps"/>
          <w:sz w:val="28"/>
          <w:szCs w:val="28"/>
        </w:rPr>
        <w:t xml:space="preserve"> до думки, що маніпулювати </w:t>
      </w:r>
      <w:r>
        <w:rPr>
          <w:rStyle w:val="hps"/>
          <w:sz w:val="28"/>
          <w:szCs w:val="28"/>
        </w:rPr>
        <w:t xml:space="preserve">жінками </w:t>
      </w:r>
      <w:r w:rsidR="00930079">
        <w:rPr>
          <w:rStyle w:val="hps"/>
          <w:sz w:val="28"/>
          <w:szCs w:val="28"/>
        </w:rPr>
        <w:t xml:space="preserve">вигідно, отже примушувати </w:t>
      </w:r>
      <w:r>
        <w:rPr>
          <w:rStyle w:val="hps"/>
          <w:sz w:val="28"/>
          <w:szCs w:val="28"/>
        </w:rPr>
        <w:t xml:space="preserve">їх </w:t>
      </w:r>
      <w:r w:rsidR="00930079">
        <w:rPr>
          <w:rStyle w:val="hps"/>
          <w:sz w:val="28"/>
          <w:szCs w:val="28"/>
        </w:rPr>
        <w:t xml:space="preserve">діяти проти власної волі є для них </w:t>
      </w:r>
      <w:r>
        <w:rPr>
          <w:rStyle w:val="hps"/>
          <w:sz w:val="28"/>
          <w:szCs w:val="28"/>
        </w:rPr>
        <w:t>нормальною поведінкою</w:t>
      </w:r>
      <w:r w:rsidR="00930079">
        <w:rPr>
          <w:rStyle w:val="hps"/>
          <w:sz w:val="28"/>
          <w:szCs w:val="28"/>
        </w:rPr>
        <w:t>. До маніпуля</w:t>
      </w:r>
      <w:r>
        <w:rPr>
          <w:rStyle w:val="hps"/>
          <w:sz w:val="28"/>
          <w:szCs w:val="28"/>
        </w:rPr>
        <w:t>ції</w:t>
      </w:r>
      <w:r w:rsidR="00930079">
        <w:rPr>
          <w:rStyle w:val="hps"/>
          <w:sz w:val="28"/>
          <w:szCs w:val="28"/>
        </w:rPr>
        <w:t xml:space="preserve"> такі </w:t>
      </w:r>
      <w:r>
        <w:rPr>
          <w:rStyle w:val="hps"/>
          <w:sz w:val="28"/>
          <w:szCs w:val="28"/>
        </w:rPr>
        <w:t xml:space="preserve">чоловіки </w:t>
      </w:r>
      <w:r w:rsidR="00930079">
        <w:rPr>
          <w:rStyle w:val="hps"/>
          <w:sz w:val="28"/>
          <w:szCs w:val="28"/>
        </w:rPr>
        <w:t>вдаються</w:t>
      </w:r>
      <w:r>
        <w:rPr>
          <w:rStyle w:val="hps"/>
          <w:sz w:val="28"/>
          <w:szCs w:val="28"/>
        </w:rPr>
        <w:t xml:space="preserve"> за умови виникнення необхідності</w:t>
      </w:r>
      <w:r w:rsidR="00930079">
        <w:rPr>
          <w:rStyle w:val="hps"/>
          <w:sz w:val="28"/>
          <w:szCs w:val="28"/>
        </w:rPr>
        <w:t>. Для них маніпулювати жінкою, значить проявляти владу, силу, розум, хитрість – все те, що дає можливість відчувати особисту перевагу над</w:t>
      </w:r>
      <w:r w:rsidR="009C0134">
        <w:rPr>
          <w:rStyle w:val="hps"/>
          <w:sz w:val="28"/>
          <w:szCs w:val="28"/>
        </w:rPr>
        <w:t xml:space="preserve"> особою протилежної статі</w:t>
      </w:r>
      <w:r w:rsidR="00930079">
        <w:rPr>
          <w:rStyle w:val="hps"/>
          <w:sz w:val="28"/>
          <w:szCs w:val="28"/>
        </w:rPr>
        <w:t>.</w:t>
      </w:r>
    </w:p>
    <w:p w14:paraId="44BFC9BA" w14:textId="77777777" w:rsidR="0074147C" w:rsidRDefault="00930079" w:rsidP="00BF4C91">
      <w:pPr>
        <w:spacing w:line="360" w:lineRule="auto"/>
        <w:ind w:firstLine="708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 xml:space="preserve">Маніпуляція відкриває для чоловіків-макіавеллістів можливість отримати у стосунках те, до чого вони прагнуть а також дійти згоди з партнеркою. </w:t>
      </w:r>
      <w:r w:rsidR="009C0134">
        <w:rPr>
          <w:rStyle w:val="hps"/>
          <w:sz w:val="28"/>
          <w:szCs w:val="28"/>
        </w:rPr>
        <w:t xml:space="preserve">Цікавим є той факт, що </w:t>
      </w:r>
      <w:r>
        <w:rPr>
          <w:rStyle w:val="hps"/>
          <w:sz w:val="28"/>
          <w:szCs w:val="28"/>
        </w:rPr>
        <w:t xml:space="preserve">за жодних умов вони не </w:t>
      </w:r>
      <w:r w:rsidR="009C0134">
        <w:rPr>
          <w:rStyle w:val="hps"/>
          <w:sz w:val="28"/>
          <w:szCs w:val="28"/>
        </w:rPr>
        <w:t>є налаштованими</w:t>
      </w:r>
      <w:r>
        <w:rPr>
          <w:rStyle w:val="hps"/>
          <w:sz w:val="28"/>
          <w:szCs w:val="28"/>
        </w:rPr>
        <w:t xml:space="preserve"> ставати об</w:t>
      </w:r>
      <w:r w:rsidRPr="00F5528C">
        <w:rPr>
          <w:rStyle w:val="hps"/>
          <w:sz w:val="28"/>
          <w:szCs w:val="28"/>
          <w:lang w:val="ru-RU"/>
        </w:rPr>
        <w:t>’</w:t>
      </w:r>
      <w:proofErr w:type="spellStart"/>
      <w:r>
        <w:rPr>
          <w:rStyle w:val="hps"/>
          <w:sz w:val="28"/>
          <w:szCs w:val="28"/>
        </w:rPr>
        <w:t>є</w:t>
      </w:r>
      <w:r w:rsidR="00EA0ACC">
        <w:rPr>
          <w:rStyle w:val="hps"/>
          <w:sz w:val="28"/>
          <w:szCs w:val="28"/>
        </w:rPr>
        <w:t>к</w:t>
      </w:r>
      <w:r>
        <w:rPr>
          <w:rStyle w:val="hps"/>
          <w:sz w:val="28"/>
          <w:szCs w:val="28"/>
        </w:rPr>
        <w:t>том</w:t>
      </w:r>
      <w:proofErr w:type="spellEnd"/>
      <w:r>
        <w:rPr>
          <w:rStyle w:val="hps"/>
          <w:sz w:val="28"/>
          <w:szCs w:val="28"/>
        </w:rPr>
        <w:t xml:space="preserve"> маніпулятивної поведінки жінки. </w:t>
      </w:r>
      <w:r w:rsidR="009C0134">
        <w:rPr>
          <w:rStyle w:val="hps"/>
          <w:sz w:val="28"/>
          <w:szCs w:val="28"/>
        </w:rPr>
        <w:t xml:space="preserve">Необхідно зауважити, що з усього числа опитаних з високим рівнем макіавеллізму (1 група) </w:t>
      </w:r>
      <w:r w:rsidR="00F93CBD">
        <w:rPr>
          <w:rStyle w:val="hps"/>
          <w:sz w:val="28"/>
          <w:szCs w:val="28"/>
        </w:rPr>
        <w:t xml:space="preserve">незначний відсоток чоловіків </w:t>
      </w:r>
      <w:r w:rsidR="009C0134">
        <w:rPr>
          <w:rStyle w:val="hps"/>
          <w:sz w:val="28"/>
          <w:szCs w:val="28"/>
        </w:rPr>
        <w:t>вважає</w:t>
      </w:r>
      <w:r w:rsidRPr="009C0134">
        <w:rPr>
          <w:rStyle w:val="hps"/>
          <w:sz w:val="28"/>
          <w:szCs w:val="28"/>
        </w:rPr>
        <w:t>, що тільки для досягнення спільної мети</w:t>
      </w:r>
      <w:r w:rsidR="00F93CBD">
        <w:rPr>
          <w:rStyle w:val="hps"/>
          <w:sz w:val="28"/>
          <w:szCs w:val="28"/>
        </w:rPr>
        <w:t>, прийняття неважливих рішень та коли треба привернути їх власну увагу,</w:t>
      </w:r>
      <w:r w:rsidRPr="009C0134">
        <w:rPr>
          <w:rStyle w:val="hps"/>
          <w:sz w:val="28"/>
          <w:szCs w:val="28"/>
        </w:rPr>
        <w:t xml:space="preserve"> жінки можуть </w:t>
      </w:r>
      <w:r w:rsidR="00F93CBD">
        <w:rPr>
          <w:rStyle w:val="hps"/>
          <w:sz w:val="28"/>
          <w:szCs w:val="28"/>
        </w:rPr>
        <w:t xml:space="preserve">використовувати </w:t>
      </w:r>
      <w:r w:rsidRPr="009C0134">
        <w:rPr>
          <w:rStyle w:val="hps"/>
          <w:sz w:val="28"/>
          <w:szCs w:val="28"/>
        </w:rPr>
        <w:t>маніпуляцію як засіб впливу на поведінку</w:t>
      </w:r>
      <w:r w:rsidR="00F93CBD">
        <w:rPr>
          <w:rStyle w:val="hps"/>
          <w:sz w:val="28"/>
          <w:szCs w:val="28"/>
        </w:rPr>
        <w:t xml:space="preserve"> чоловіків</w:t>
      </w:r>
      <w:r w:rsidRPr="009C0134">
        <w:rPr>
          <w:rStyle w:val="hps"/>
          <w:sz w:val="28"/>
          <w:szCs w:val="28"/>
        </w:rPr>
        <w:t>.</w:t>
      </w:r>
      <w:r>
        <w:rPr>
          <w:rStyle w:val="hps"/>
          <w:sz w:val="28"/>
          <w:szCs w:val="28"/>
        </w:rPr>
        <w:t xml:space="preserve"> </w:t>
      </w:r>
      <w:r w:rsidR="0074147C">
        <w:rPr>
          <w:sz w:val="28"/>
          <w:szCs w:val="28"/>
        </w:rPr>
        <w:t xml:space="preserve">Такі респонденти </w:t>
      </w:r>
      <w:r w:rsidR="0074147C" w:rsidRPr="00B9054A">
        <w:rPr>
          <w:sz w:val="28"/>
          <w:szCs w:val="28"/>
        </w:rPr>
        <w:t xml:space="preserve">характеризуються </w:t>
      </w:r>
      <w:r w:rsidR="0074147C">
        <w:rPr>
          <w:sz w:val="28"/>
          <w:szCs w:val="28"/>
        </w:rPr>
        <w:t>певною закритістю під час взаємодії з жінками</w:t>
      </w:r>
      <w:r w:rsidR="0074147C" w:rsidRPr="00B9054A">
        <w:rPr>
          <w:sz w:val="28"/>
          <w:szCs w:val="28"/>
        </w:rPr>
        <w:t xml:space="preserve">, </w:t>
      </w:r>
      <w:r w:rsidR="0074147C">
        <w:rPr>
          <w:sz w:val="28"/>
          <w:szCs w:val="28"/>
        </w:rPr>
        <w:t>вони мало контактні, оскільки часто з недовірою ставляться до інших людей.</w:t>
      </w:r>
      <w:r w:rsidR="0074147C" w:rsidRPr="00B9054A">
        <w:rPr>
          <w:sz w:val="28"/>
          <w:szCs w:val="28"/>
        </w:rPr>
        <w:t xml:space="preserve"> </w:t>
      </w:r>
      <w:r w:rsidR="0074147C">
        <w:rPr>
          <w:sz w:val="28"/>
          <w:szCs w:val="28"/>
        </w:rPr>
        <w:t>Їх міжособистісні контакти не відрізняються глибиною</w:t>
      </w:r>
      <w:r w:rsidR="0074147C" w:rsidRPr="00B9054A">
        <w:rPr>
          <w:sz w:val="28"/>
          <w:szCs w:val="28"/>
        </w:rPr>
        <w:t xml:space="preserve"> через страх бути засудженим</w:t>
      </w:r>
      <w:r w:rsidR="0074147C">
        <w:rPr>
          <w:sz w:val="28"/>
          <w:szCs w:val="28"/>
        </w:rPr>
        <w:t>и або використаними жінками</w:t>
      </w:r>
      <w:r w:rsidR="00BF4C91">
        <w:rPr>
          <w:sz w:val="28"/>
          <w:szCs w:val="28"/>
        </w:rPr>
        <w:t xml:space="preserve"> (механізм психологічного захисту </w:t>
      </w:r>
      <w:r w:rsidR="00BF4C91">
        <w:rPr>
          <w:sz w:val="28"/>
          <w:szCs w:val="28"/>
        </w:rPr>
        <w:lastRenderedPageBreak/>
        <w:t>«Проекція»). Респонденти з</w:t>
      </w:r>
      <w:r w:rsidR="0074147C">
        <w:rPr>
          <w:sz w:val="28"/>
          <w:szCs w:val="28"/>
        </w:rPr>
        <w:t xml:space="preserve"> високим рівнем макіавеллізму </w:t>
      </w:r>
      <w:r w:rsidR="00BF4C91">
        <w:rPr>
          <w:sz w:val="28"/>
          <w:szCs w:val="28"/>
        </w:rPr>
        <w:t xml:space="preserve">намагаються </w:t>
      </w:r>
      <w:r w:rsidR="0074147C" w:rsidRPr="00B9054A">
        <w:rPr>
          <w:sz w:val="28"/>
          <w:szCs w:val="28"/>
        </w:rPr>
        <w:t xml:space="preserve">контролювати </w:t>
      </w:r>
      <w:r w:rsidR="00BF4C91">
        <w:rPr>
          <w:sz w:val="28"/>
          <w:szCs w:val="28"/>
        </w:rPr>
        <w:t xml:space="preserve">жінок </w:t>
      </w:r>
      <w:r w:rsidR="0074147C" w:rsidRPr="00B9054A">
        <w:rPr>
          <w:sz w:val="28"/>
          <w:szCs w:val="28"/>
        </w:rPr>
        <w:t>та впливати на них</w:t>
      </w:r>
      <w:r w:rsidR="00BF4C91">
        <w:rPr>
          <w:sz w:val="28"/>
          <w:szCs w:val="28"/>
        </w:rPr>
        <w:t xml:space="preserve"> за допомогою маніпуляцій, т</w:t>
      </w:r>
      <w:r w:rsidR="0074147C" w:rsidRPr="00B9054A">
        <w:rPr>
          <w:sz w:val="28"/>
          <w:szCs w:val="28"/>
        </w:rPr>
        <w:t xml:space="preserve">ільки </w:t>
      </w:r>
      <w:r w:rsidR="00BF4C91">
        <w:rPr>
          <w:sz w:val="28"/>
          <w:szCs w:val="28"/>
        </w:rPr>
        <w:t xml:space="preserve">так </w:t>
      </w:r>
      <w:r w:rsidR="0074147C" w:rsidRPr="00B9054A">
        <w:rPr>
          <w:sz w:val="28"/>
          <w:szCs w:val="28"/>
        </w:rPr>
        <w:t xml:space="preserve">вони відчувають себе </w:t>
      </w:r>
      <w:r w:rsidR="00BF4C91">
        <w:rPr>
          <w:sz w:val="28"/>
          <w:szCs w:val="28"/>
        </w:rPr>
        <w:t>у зоні психологічного комфорту</w:t>
      </w:r>
      <w:r w:rsidR="0074147C" w:rsidRPr="005A569F">
        <w:rPr>
          <w:sz w:val="28"/>
          <w:szCs w:val="28"/>
        </w:rPr>
        <w:t xml:space="preserve">. </w:t>
      </w:r>
    </w:p>
    <w:p w14:paraId="0CAACE4C" w14:textId="77777777" w:rsidR="0074147C" w:rsidRPr="005517EB" w:rsidRDefault="00F93CBD" w:rsidP="0074147C">
      <w:pPr>
        <w:spacing w:line="360" w:lineRule="auto"/>
        <w:ind w:firstLine="709"/>
        <w:jc w:val="both"/>
        <w:rPr>
          <w:sz w:val="28"/>
          <w:szCs w:val="28"/>
          <w:highlight w:val="lightGray"/>
        </w:rPr>
      </w:pPr>
      <w:r>
        <w:rPr>
          <w:rStyle w:val="hps"/>
          <w:sz w:val="28"/>
          <w:szCs w:val="28"/>
        </w:rPr>
        <w:t xml:space="preserve">Опитані, які входять до першої групи, </w:t>
      </w:r>
      <w:r w:rsidR="00930079">
        <w:rPr>
          <w:rStyle w:val="hps"/>
          <w:sz w:val="28"/>
          <w:szCs w:val="28"/>
        </w:rPr>
        <w:t>найчастіше вдаються до таких маніпулятивних прийомів у стосунках з жінками, я</w:t>
      </w:r>
      <w:r>
        <w:rPr>
          <w:rStyle w:val="hps"/>
          <w:sz w:val="28"/>
          <w:szCs w:val="28"/>
        </w:rPr>
        <w:t>к погрози, шантаж, переконання, аргументація та</w:t>
      </w:r>
      <w:r w:rsidR="00930079">
        <w:rPr>
          <w:rStyle w:val="hps"/>
          <w:sz w:val="28"/>
          <w:szCs w:val="28"/>
        </w:rPr>
        <w:t xml:space="preserve"> обіцянки.</w:t>
      </w:r>
      <w:r w:rsidR="0074147C" w:rsidRPr="0074147C">
        <w:rPr>
          <w:sz w:val="28"/>
          <w:szCs w:val="28"/>
        </w:rPr>
        <w:t xml:space="preserve"> </w:t>
      </w:r>
    </w:p>
    <w:p w14:paraId="0FB8F867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Порівняльний аналіз отриманих даних від респондентів</w:t>
      </w:r>
      <w:r w:rsidR="00F93CBD">
        <w:rPr>
          <w:rStyle w:val="hps"/>
          <w:sz w:val="28"/>
          <w:szCs w:val="28"/>
        </w:rPr>
        <w:t xml:space="preserve">, яких віднесено до </w:t>
      </w:r>
      <w:r>
        <w:rPr>
          <w:rStyle w:val="hps"/>
          <w:sz w:val="28"/>
          <w:szCs w:val="28"/>
        </w:rPr>
        <w:t xml:space="preserve">другої групи, дозволяє </w:t>
      </w:r>
      <w:r w:rsidR="00F93CBD">
        <w:rPr>
          <w:rStyle w:val="hps"/>
          <w:sz w:val="28"/>
          <w:szCs w:val="28"/>
        </w:rPr>
        <w:t>констатува</w:t>
      </w:r>
      <w:r>
        <w:rPr>
          <w:rStyle w:val="hps"/>
          <w:sz w:val="28"/>
          <w:szCs w:val="28"/>
        </w:rPr>
        <w:t>ти, що більшість чоловіків з середнім рівнем макіавеллізму та середнім з тенденцією до низького рівня розвитку маніпулятивних відносин мають розуміння основного змісту поняття «маніпуляція». Більшість чоловіків</w:t>
      </w:r>
      <w:r w:rsidR="00F93CBD">
        <w:rPr>
          <w:rStyle w:val="hps"/>
          <w:sz w:val="28"/>
          <w:szCs w:val="28"/>
        </w:rPr>
        <w:t xml:space="preserve"> розуміють</w:t>
      </w:r>
      <w:r>
        <w:rPr>
          <w:rStyle w:val="hps"/>
          <w:sz w:val="28"/>
          <w:szCs w:val="28"/>
        </w:rPr>
        <w:t xml:space="preserve">, що це завуальований вплив на іншу людину, </w:t>
      </w:r>
      <w:r w:rsidR="00F93CBD">
        <w:rPr>
          <w:rStyle w:val="hps"/>
          <w:sz w:val="28"/>
          <w:szCs w:val="28"/>
        </w:rPr>
        <w:t>що використовується для досягнення</w:t>
      </w:r>
      <w:r>
        <w:rPr>
          <w:rStyle w:val="hps"/>
          <w:sz w:val="28"/>
          <w:szCs w:val="28"/>
        </w:rPr>
        <w:t xml:space="preserve"> </w:t>
      </w:r>
      <w:r w:rsidR="00F93CBD">
        <w:rPr>
          <w:rStyle w:val="hps"/>
          <w:sz w:val="28"/>
          <w:szCs w:val="28"/>
        </w:rPr>
        <w:t>власних цілей</w:t>
      </w:r>
      <w:r>
        <w:rPr>
          <w:rStyle w:val="hps"/>
          <w:sz w:val="28"/>
          <w:szCs w:val="28"/>
        </w:rPr>
        <w:t xml:space="preserve">. Проте, були </w:t>
      </w:r>
      <w:r w:rsidR="00081A1F">
        <w:rPr>
          <w:rStyle w:val="hps"/>
          <w:sz w:val="28"/>
          <w:szCs w:val="28"/>
        </w:rPr>
        <w:t xml:space="preserve">такі </w:t>
      </w:r>
      <w:r>
        <w:rPr>
          <w:rStyle w:val="hps"/>
          <w:sz w:val="28"/>
          <w:szCs w:val="28"/>
        </w:rPr>
        <w:t xml:space="preserve">респонденти </w:t>
      </w:r>
      <w:r w:rsidR="00F93CBD">
        <w:rPr>
          <w:rStyle w:val="hps"/>
          <w:sz w:val="28"/>
          <w:szCs w:val="28"/>
        </w:rPr>
        <w:t xml:space="preserve">з </w:t>
      </w:r>
      <w:r>
        <w:rPr>
          <w:rStyle w:val="hps"/>
          <w:sz w:val="28"/>
          <w:szCs w:val="28"/>
        </w:rPr>
        <w:t>другої групи, які наводили тільки приклади маніпулятивних прийомів</w:t>
      </w:r>
      <w:r w:rsidR="00F93CBD">
        <w:rPr>
          <w:rStyle w:val="hps"/>
          <w:sz w:val="28"/>
          <w:szCs w:val="28"/>
        </w:rPr>
        <w:t xml:space="preserve"> без чіткого розуміння важливих змістовних аспектів </w:t>
      </w:r>
      <w:r w:rsidR="00081A1F">
        <w:rPr>
          <w:rStyle w:val="hps"/>
          <w:sz w:val="28"/>
          <w:szCs w:val="28"/>
        </w:rPr>
        <w:t xml:space="preserve">самого </w:t>
      </w:r>
      <w:r w:rsidR="00F93CBD">
        <w:rPr>
          <w:rStyle w:val="hps"/>
          <w:sz w:val="28"/>
          <w:szCs w:val="28"/>
        </w:rPr>
        <w:t>поняття «маніпуляція»</w:t>
      </w:r>
      <w:r w:rsidR="00081A1F">
        <w:rPr>
          <w:rStyle w:val="hps"/>
          <w:sz w:val="28"/>
          <w:szCs w:val="28"/>
        </w:rPr>
        <w:t xml:space="preserve">, а саме: </w:t>
      </w:r>
      <w:r w:rsidR="00F93CBD">
        <w:rPr>
          <w:rStyle w:val="hps"/>
          <w:sz w:val="28"/>
          <w:szCs w:val="28"/>
        </w:rPr>
        <w:t>спотворе</w:t>
      </w:r>
      <w:r>
        <w:rPr>
          <w:rStyle w:val="hps"/>
          <w:sz w:val="28"/>
          <w:szCs w:val="28"/>
        </w:rPr>
        <w:t xml:space="preserve">ння інформації, звинувачення, обман, </w:t>
      </w:r>
      <w:r w:rsidR="00081A1F">
        <w:rPr>
          <w:rStyle w:val="hps"/>
          <w:sz w:val="28"/>
          <w:szCs w:val="28"/>
        </w:rPr>
        <w:t>лестощі тощо</w:t>
      </w:r>
    </w:p>
    <w:p w14:paraId="461E4323" w14:textId="77777777" w:rsidR="00081A1F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 xml:space="preserve">Під час взаємодії з жінками, чоловіки з середнім рівнем макіавеллізму </w:t>
      </w:r>
      <w:r w:rsidR="00081A1F">
        <w:rPr>
          <w:rStyle w:val="hps"/>
          <w:sz w:val="28"/>
          <w:szCs w:val="28"/>
        </w:rPr>
        <w:t>використовують</w:t>
      </w:r>
      <w:r>
        <w:rPr>
          <w:rStyle w:val="hps"/>
          <w:sz w:val="28"/>
          <w:szCs w:val="28"/>
        </w:rPr>
        <w:t xml:space="preserve"> жін</w:t>
      </w:r>
      <w:r w:rsidR="00081A1F">
        <w:rPr>
          <w:rStyle w:val="hps"/>
          <w:sz w:val="28"/>
          <w:szCs w:val="28"/>
        </w:rPr>
        <w:t>ку як об</w:t>
      </w:r>
      <w:r w:rsidR="00081A1F" w:rsidRPr="00081A1F">
        <w:rPr>
          <w:rStyle w:val="hps"/>
          <w:sz w:val="28"/>
          <w:szCs w:val="28"/>
        </w:rPr>
        <w:t>’</w:t>
      </w:r>
      <w:r w:rsidR="00081A1F">
        <w:rPr>
          <w:rStyle w:val="hps"/>
          <w:sz w:val="28"/>
          <w:szCs w:val="28"/>
        </w:rPr>
        <w:t xml:space="preserve">єкт маніпуляцій тільки </w:t>
      </w:r>
      <w:r>
        <w:rPr>
          <w:rStyle w:val="hps"/>
          <w:sz w:val="28"/>
          <w:szCs w:val="28"/>
        </w:rPr>
        <w:t>за певних обставин, коли вважають, що немає іншого вибору або необхідно прийняти швидке рішення. Цікавим є той факт, що більшість чоловіків виправ</w:t>
      </w:r>
      <w:r w:rsidR="00081A1F">
        <w:rPr>
          <w:rStyle w:val="hps"/>
          <w:sz w:val="28"/>
          <w:szCs w:val="28"/>
        </w:rPr>
        <w:t>довують власну налаштованість стосовно</w:t>
      </w:r>
      <w:r>
        <w:rPr>
          <w:rStyle w:val="hps"/>
          <w:sz w:val="28"/>
          <w:szCs w:val="28"/>
        </w:rPr>
        <w:t xml:space="preserve"> використання маніпулятивних впливів у стосунках з жінками, оскільки це</w:t>
      </w:r>
      <w:r w:rsidR="00081A1F">
        <w:rPr>
          <w:rStyle w:val="hps"/>
          <w:sz w:val="28"/>
          <w:szCs w:val="28"/>
        </w:rPr>
        <w:t xml:space="preserve">, на їх думку, </w:t>
      </w:r>
      <w:r>
        <w:rPr>
          <w:rStyle w:val="hps"/>
          <w:sz w:val="28"/>
          <w:szCs w:val="28"/>
        </w:rPr>
        <w:t xml:space="preserve">допомагає </w:t>
      </w:r>
      <w:r w:rsidR="00081A1F">
        <w:rPr>
          <w:rStyle w:val="hps"/>
          <w:sz w:val="28"/>
          <w:szCs w:val="28"/>
        </w:rPr>
        <w:t xml:space="preserve">чоловікам </w:t>
      </w:r>
      <w:r>
        <w:rPr>
          <w:rStyle w:val="hps"/>
          <w:sz w:val="28"/>
          <w:szCs w:val="28"/>
        </w:rPr>
        <w:t xml:space="preserve">піклуватися про </w:t>
      </w:r>
      <w:r w:rsidR="00081A1F">
        <w:rPr>
          <w:rStyle w:val="hps"/>
          <w:sz w:val="28"/>
          <w:szCs w:val="28"/>
        </w:rPr>
        <w:t xml:space="preserve">жінок </w:t>
      </w:r>
      <w:r>
        <w:rPr>
          <w:rStyle w:val="hps"/>
          <w:sz w:val="28"/>
          <w:szCs w:val="28"/>
        </w:rPr>
        <w:t xml:space="preserve">та краще порозумітися </w:t>
      </w:r>
      <w:r w:rsidR="00081A1F">
        <w:rPr>
          <w:rStyle w:val="hps"/>
          <w:sz w:val="28"/>
          <w:szCs w:val="28"/>
        </w:rPr>
        <w:t>з ними</w:t>
      </w:r>
      <w:r>
        <w:rPr>
          <w:rStyle w:val="hps"/>
          <w:sz w:val="28"/>
          <w:szCs w:val="28"/>
        </w:rPr>
        <w:t xml:space="preserve">. Проте, були </w:t>
      </w:r>
      <w:r w:rsidR="00081A1F">
        <w:rPr>
          <w:rStyle w:val="hps"/>
          <w:sz w:val="28"/>
          <w:szCs w:val="28"/>
        </w:rPr>
        <w:t xml:space="preserve">й такі </w:t>
      </w:r>
      <w:r>
        <w:rPr>
          <w:rStyle w:val="hps"/>
          <w:sz w:val="28"/>
          <w:szCs w:val="28"/>
        </w:rPr>
        <w:t xml:space="preserve">думки, що </w:t>
      </w:r>
      <w:r w:rsidR="00081A1F">
        <w:rPr>
          <w:rStyle w:val="hps"/>
          <w:sz w:val="28"/>
          <w:szCs w:val="28"/>
        </w:rPr>
        <w:t>ті, хто використовують маніпуляції</w:t>
      </w:r>
      <w:r w:rsidR="0050203F">
        <w:rPr>
          <w:rStyle w:val="hps"/>
          <w:sz w:val="28"/>
          <w:szCs w:val="28"/>
        </w:rPr>
        <w:t xml:space="preserve"> у взаємовідносинах з жінками,</w:t>
      </w:r>
      <w:r w:rsidR="00081A1F">
        <w:rPr>
          <w:rStyle w:val="hps"/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>демонструють егоїзм та неповагу до</w:t>
      </w:r>
      <w:r w:rsidR="0050203F">
        <w:rPr>
          <w:rStyle w:val="hps"/>
          <w:sz w:val="28"/>
          <w:szCs w:val="28"/>
        </w:rPr>
        <w:t xml:space="preserve"> іншої людини</w:t>
      </w:r>
      <w:r>
        <w:rPr>
          <w:rStyle w:val="hps"/>
          <w:sz w:val="28"/>
          <w:szCs w:val="28"/>
        </w:rPr>
        <w:t xml:space="preserve">. </w:t>
      </w:r>
      <w:r w:rsidR="0050203F">
        <w:rPr>
          <w:rStyle w:val="hps"/>
          <w:sz w:val="28"/>
          <w:szCs w:val="28"/>
        </w:rPr>
        <w:t xml:space="preserve">Ухід від </w:t>
      </w:r>
      <w:r w:rsidR="00081A1F">
        <w:rPr>
          <w:rStyle w:val="hps"/>
          <w:sz w:val="28"/>
          <w:szCs w:val="28"/>
        </w:rPr>
        <w:t xml:space="preserve">проблемних питань, швидке переконання жінки у правильності рішення чоловіка а також можливість помстися за образи вважаються </w:t>
      </w:r>
      <w:r w:rsidR="00007FC5">
        <w:rPr>
          <w:rStyle w:val="hps"/>
          <w:sz w:val="28"/>
          <w:szCs w:val="28"/>
        </w:rPr>
        <w:t xml:space="preserve">винагородами </w:t>
      </w:r>
      <w:r w:rsidR="00081A1F">
        <w:rPr>
          <w:rStyle w:val="hps"/>
          <w:sz w:val="28"/>
          <w:szCs w:val="28"/>
        </w:rPr>
        <w:t>маніпулятор</w:t>
      </w:r>
      <w:r w:rsidR="00007FC5">
        <w:rPr>
          <w:rStyle w:val="hps"/>
          <w:sz w:val="28"/>
          <w:szCs w:val="28"/>
        </w:rPr>
        <w:t>а</w:t>
      </w:r>
      <w:r w:rsidR="00081A1F">
        <w:rPr>
          <w:rStyle w:val="hps"/>
          <w:sz w:val="28"/>
          <w:szCs w:val="28"/>
        </w:rPr>
        <w:t>.</w:t>
      </w:r>
      <w:r>
        <w:rPr>
          <w:rStyle w:val="hps"/>
          <w:sz w:val="28"/>
          <w:szCs w:val="28"/>
        </w:rPr>
        <w:t xml:space="preserve"> </w:t>
      </w:r>
    </w:p>
    <w:p w14:paraId="120266A4" w14:textId="77777777" w:rsidR="003A285E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rStyle w:val="hps"/>
          <w:sz w:val="28"/>
          <w:szCs w:val="28"/>
        </w:rPr>
        <w:lastRenderedPageBreak/>
        <w:t xml:space="preserve">Респонденти, які входили до другої групи, так само, як і ті, що входили до першої, у своїй більшості не </w:t>
      </w:r>
      <w:r w:rsidR="0050203F">
        <w:rPr>
          <w:rStyle w:val="hps"/>
          <w:sz w:val="28"/>
          <w:szCs w:val="28"/>
        </w:rPr>
        <w:t xml:space="preserve">проявили стійкого </w:t>
      </w:r>
      <w:r>
        <w:rPr>
          <w:rStyle w:val="hps"/>
          <w:sz w:val="28"/>
          <w:szCs w:val="28"/>
        </w:rPr>
        <w:t>бажання ставати об</w:t>
      </w:r>
      <w:r w:rsidRPr="00DC52C7">
        <w:rPr>
          <w:rStyle w:val="hps"/>
          <w:sz w:val="28"/>
          <w:szCs w:val="28"/>
          <w:lang w:val="ru-RU"/>
        </w:rPr>
        <w:t>’</w:t>
      </w:r>
      <w:proofErr w:type="spellStart"/>
      <w:r>
        <w:rPr>
          <w:rStyle w:val="hps"/>
          <w:sz w:val="28"/>
          <w:szCs w:val="28"/>
        </w:rPr>
        <w:t>єкт</w:t>
      </w:r>
      <w:r w:rsidR="0050203F">
        <w:rPr>
          <w:rStyle w:val="hps"/>
          <w:sz w:val="28"/>
          <w:szCs w:val="28"/>
        </w:rPr>
        <w:t>ом</w:t>
      </w:r>
      <w:proofErr w:type="spellEnd"/>
      <w:r w:rsidR="0050203F">
        <w:rPr>
          <w:rStyle w:val="hps"/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 xml:space="preserve">маніпулятивного впливу з боку своїх партнерок. Не дивлячись на цей факт, у </w:t>
      </w:r>
      <w:r w:rsidR="0050203F">
        <w:rPr>
          <w:rStyle w:val="hps"/>
          <w:sz w:val="28"/>
          <w:szCs w:val="28"/>
        </w:rPr>
        <w:t xml:space="preserve">другій </w:t>
      </w:r>
      <w:r>
        <w:rPr>
          <w:rStyle w:val="hps"/>
          <w:sz w:val="28"/>
          <w:szCs w:val="28"/>
        </w:rPr>
        <w:t xml:space="preserve">групі, порівняно з першою, </w:t>
      </w:r>
      <w:r w:rsidR="0050203F">
        <w:rPr>
          <w:rStyle w:val="hps"/>
          <w:sz w:val="28"/>
          <w:szCs w:val="28"/>
        </w:rPr>
        <w:t>було надано більшу кількість</w:t>
      </w:r>
      <w:r>
        <w:rPr>
          <w:rStyle w:val="hps"/>
          <w:sz w:val="28"/>
          <w:szCs w:val="28"/>
        </w:rPr>
        <w:t xml:space="preserve"> відповідей</w:t>
      </w:r>
      <w:r w:rsidR="0050203F">
        <w:rPr>
          <w:rStyle w:val="hps"/>
          <w:sz w:val="28"/>
          <w:szCs w:val="28"/>
        </w:rPr>
        <w:t xml:space="preserve"> стосовно того</w:t>
      </w:r>
      <w:r>
        <w:rPr>
          <w:rStyle w:val="hps"/>
          <w:sz w:val="28"/>
          <w:szCs w:val="28"/>
        </w:rPr>
        <w:t xml:space="preserve">, що жінки також можуть </w:t>
      </w:r>
      <w:r w:rsidR="0050203F">
        <w:rPr>
          <w:rStyle w:val="hps"/>
          <w:sz w:val="28"/>
          <w:szCs w:val="28"/>
        </w:rPr>
        <w:t>використовувати маніпуляції</w:t>
      </w:r>
      <w:r>
        <w:rPr>
          <w:rStyle w:val="hps"/>
          <w:sz w:val="28"/>
          <w:szCs w:val="28"/>
        </w:rPr>
        <w:t xml:space="preserve"> у стосунках </w:t>
      </w:r>
      <w:r w:rsidR="0050203F">
        <w:rPr>
          <w:rStyle w:val="hps"/>
          <w:sz w:val="28"/>
          <w:szCs w:val="28"/>
        </w:rPr>
        <w:t xml:space="preserve">з чоловіками </w:t>
      </w:r>
      <w:r>
        <w:rPr>
          <w:rStyle w:val="hps"/>
          <w:sz w:val="28"/>
          <w:szCs w:val="28"/>
        </w:rPr>
        <w:t>для досягнення спільної мети або вирішення нескладних питань, прийняття неважливих рішень.</w:t>
      </w:r>
      <w:r w:rsidR="00B71E6E" w:rsidRPr="00B71E6E">
        <w:rPr>
          <w:sz w:val="28"/>
          <w:szCs w:val="28"/>
        </w:rPr>
        <w:t xml:space="preserve"> </w:t>
      </w:r>
    </w:p>
    <w:p w14:paraId="01285BA7" w14:textId="77777777" w:rsidR="00930079" w:rsidRDefault="003A285E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sz w:val="28"/>
          <w:szCs w:val="28"/>
        </w:rPr>
        <w:t xml:space="preserve">Було також встановлено, що чоловіки з середнім рівнем макіавеллізму мають достатню активність </w:t>
      </w:r>
      <w:r w:rsidR="001F35D7">
        <w:rPr>
          <w:sz w:val="28"/>
          <w:szCs w:val="28"/>
        </w:rPr>
        <w:t xml:space="preserve">щоб </w:t>
      </w:r>
      <w:r w:rsidR="00B71E6E">
        <w:rPr>
          <w:sz w:val="28"/>
          <w:szCs w:val="28"/>
        </w:rPr>
        <w:t>контролювати соціальне оточення</w:t>
      </w:r>
      <w:r>
        <w:rPr>
          <w:sz w:val="28"/>
          <w:szCs w:val="28"/>
        </w:rPr>
        <w:t xml:space="preserve">. </w:t>
      </w:r>
    </w:p>
    <w:p w14:paraId="0450C062" w14:textId="77777777" w:rsidR="00930079" w:rsidRPr="00DC52C7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Серед маніпулятивних прийомів, які використовуються під час    взаємодії з жінками, представниками другої групи найчастіше називалися лестощі, погрози, тиск на жалість, обіцянки та образи.</w:t>
      </w:r>
    </w:p>
    <w:p w14:paraId="28F1113F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 w:rsidRPr="008961A2">
        <w:rPr>
          <w:rStyle w:val="hps"/>
          <w:sz w:val="28"/>
          <w:szCs w:val="28"/>
        </w:rPr>
        <w:t>Порівняльний аналіз відповідей</w:t>
      </w:r>
      <w:r w:rsidR="002C5811">
        <w:rPr>
          <w:rStyle w:val="hps"/>
          <w:sz w:val="28"/>
          <w:szCs w:val="28"/>
        </w:rPr>
        <w:t>, що були отримані</w:t>
      </w:r>
      <w:r w:rsidRPr="008961A2">
        <w:rPr>
          <w:rStyle w:val="hps"/>
          <w:sz w:val="28"/>
          <w:szCs w:val="28"/>
        </w:rPr>
        <w:t xml:space="preserve"> від</w:t>
      </w:r>
      <w:r w:rsidR="002C5811">
        <w:rPr>
          <w:rStyle w:val="hps"/>
          <w:sz w:val="28"/>
          <w:szCs w:val="28"/>
        </w:rPr>
        <w:t xml:space="preserve"> чоловіків, які належали </w:t>
      </w:r>
      <w:r w:rsidRPr="008961A2">
        <w:rPr>
          <w:rStyle w:val="hps"/>
          <w:sz w:val="28"/>
          <w:szCs w:val="28"/>
        </w:rPr>
        <w:t xml:space="preserve">до третьої групи </w:t>
      </w:r>
      <w:r w:rsidR="002C5811">
        <w:rPr>
          <w:rStyle w:val="hps"/>
          <w:sz w:val="28"/>
          <w:szCs w:val="28"/>
        </w:rPr>
        <w:t>та</w:t>
      </w:r>
      <w:r w:rsidRPr="008961A2">
        <w:rPr>
          <w:rStyle w:val="hps"/>
          <w:sz w:val="28"/>
          <w:szCs w:val="28"/>
        </w:rPr>
        <w:t xml:space="preserve"> у яких було </w:t>
      </w:r>
      <w:proofErr w:type="spellStart"/>
      <w:r w:rsidRPr="008961A2">
        <w:rPr>
          <w:rStyle w:val="hps"/>
          <w:sz w:val="28"/>
          <w:szCs w:val="28"/>
        </w:rPr>
        <w:t>продіагностовано</w:t>
      </w:r>
      <w:proofErr w:type="spellEnd"/>
      <w:r w:rsidRPr="008961A2">
        <w:rPr>
          <w:rStyle w:val="hps"/>
          <w:sz w:val="28"/>
          <w:szCs w:val="28"/>
        </w:rPr>
        <w:t xml:space="preserve"> низьку схильність до розвитку макіавеллізму та низький рівень розвитку маніпулятивних відносин показав, що найпоширенішими визначеннями маніпуляції були такі, що характеризували </w:t>
      </w:r>
      <w:r w:rsidR="002C5811">
        <w:rPr>
          <w:rStyle w:val="hps"/>
          <w:sz w:val="28"/>
          <w:szCs w:val="28"/>
        </w:rPr>
        <w:t>правильний варіант інтеріоризації опитаними змістовних характеристик цього поняття</w:t>
      </w:r>
      <w:r w:rsidRPr="008961A2">
        <w:rPr>
          <w:rStyle w:val="hps"/>
          <w:sz w:val="28"/>
          <w:szCs w:val="28"/>
        </w:rPr>
        <w:t xml:space="preserve">. Також надано відповіді, у яких була оцінка поняття «маніпуляція» як негативного </w:t>
      </w:r>
      <w:r w:rsidR="002C5811">
        <w:rPr>
          <w:rStyle w:val="hps"/>
          <w:sz w:val="28"/>
          <w:szCs w:val="28"/>
        </w:rPr>
        <w:t xml:space="preserve">явища </w:t>
      </w:r>
      <w:r w:rsidRPr="008961A2">
        <w:rPr>
          <w:rStyle w:val="hps"/>
          <w:sz w:val="28"/>
          <w:szCs w:val="28"/>
        </w:rPr>
        <w:t xml:space="preserve">за своєю суттю. </w:t>
      </w:r>
      <w:r>
        <w:rPr>
          <w:rStyle w:val="hps"/>
          <w:sz w:val="28"/>
          <w:szCs w:val="28"/>
        </w:rPr>
        <w:t xml:space="preserve">Варіантами продовження речення «При взаємодії з дружиною (подругою) я вдаюся до маніпулювання в тому випадку, якщо…» </w:t>
      </w:r>
      <w:r w:rsidR="001F35D7">
        <w:rPr>
          <w:rStyle w:val="hps"/>
          <w:sz w:val="28"/>
          <w:szCs w:val="28"/>
        </w:rPr>
        <w:t xml:space="preserve">найчастіше </w:t>
      </w:r>
      <w:r>
        <w:rPr>
          <w:rStyle w:val="hps"/>
          <w:sz w:val="28"/>
          <w:szCs w:val="28"/>
        </w:rPr>
        <w:t xml:space="preserve">були </w:t>
      </w:r>
      <w:r w:rsidR="001F35D7">
        <w:rPr>
          <w:rStyle w:val="hps"/>
          <w:sz w:val="28"/>
          <w:szCs w:val="28"/>
        </w:rPr>
        <w:t xml:space="preserve">варіанти: </w:t>
      </w:r>
      <w:r>
        <w:rPr>
          <w:rStyle w:val="hps"/>
          <w:sz w:val="28"/>
          <w:szCs w:val="28"/>
        </w:rPr>
        <w:t>«</w:t>
      </w:r>
      <w:r w:rsidR="002C5811">
        <w:rPr>
          <w:rStyle w:val="hps"/>
          <w:sz w:val="28"/>
          <w:szCs w:val="28"/>
        </w:rPr>
        <w:t xml:space="preserve">намагаюся </w:t>
      </w:r>
      <w:r>
        <w:rPr>
          <w:rStyle w:val="hps"/>
          <w:sz w:val="28"/>
          <w:szCs w:val="28"/>
        </w:rPr>
        <w:t>не маніпулю</w:t>
      </w:r>
      <w:r w:rsidR="002C5811">
        <w:rPr>
          <w:rStyle w:val="hps"/>
          <w:sz w:val="28"/>
          <w:szCs w:val="28"/>
        </w:rPr>
        <w:t>вати</w:t>
      </w:r>
      <w:r>
        <w:rPr>
          <w:rStyle w:val="hps"/>
          <w:sz w:val="28"/>
          <w:szCs w:val="28"/>
        </w:rPr>
        <w:t>»</w:t>
      </w:r>
      <w:r w:rsidR="001F35D7">
        <w:rPr>
          <w:rStyle w:val="hps"/>
          <w:sz w:val="28"/>
          <w:szCs w:val="28"/>
        </w:rPr>
        <w:t>, «не люблю використовувати інших», «маніпуляція - це зло»</w:t>
      </w:r>
      <w:r>
        <w:rPr>
          <w:rStyle w:val="hps"/>
          <w:sz w:val="28"/>
          <w:szCs w:val="28"/>
        </w:rPr>
        <w:t>. Рідше обиралися варіанти відповідей, які було віднесено до категорії «якщо жінка неправа».</w:t>
      </w:r>
    </w:p>
    <w:p w14:paraId="432F7237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 xml:space="preserve">Якщо припустити маніпулювання жінкою, то це, на думку, опитаних </w:t>
      </w:r>
      <w:r w:rsidR="002C5811">
        <w:rPr>
          <w:rStyle w:val="hps"/>
          <w:sz w:val="28"/>
          <w:szCs w:val="28"/>
        </w:rPr>
        <w:t>не макіавеллістів</w:t>
      </w:r>
      <w:r>
        <w:rPr>
          <w:rStyle w:val="hps"/>
          <w:sz w:val="28"/>
          <w:szCs w:val="28"/>
        </w:rPr>
        <w:t xml:space="preserve"> є проявом слабкості, невпевненості у собі, егоїзму та неповаги до своєї партнерки.</w:t>
      </w:r>
      <w:r w:rsidR="001F35D7">
        <w:rPr>
          <w:rStyle w:val="hps"/>
          <w:sz w:val="28"/>
          <w:szCs w:val="28"/>
        </w:rPr>
        <w:t xml:space="preserve"> На думку представників третьої групи</w:t>
      </w:r>
      <w:r>
        <w:rPr>
          <w:rStyle w:val="hps"/>
          <w:sz w:val="28"/>
          <w:szCs w:val="28"/>
        </w:rPr>
        <w:t xml:space="preserve">, маніпулювання жінкою не надає жодних </w:t>
      </w:r>
      <w:r w:rsidR="002C5811">
        <w:rPr>
          <w:rStyle w:val="hps"/>
          <w:sz w:val="28"/>
          <w:szCs w:val="28"/>
        </w:rPr>
        <w:t xml:space="preserve">преференцій </w:t>
      </w:r>
      <w:r>
        <w:rPr>
          <w:rStyle w:val="hps"/>
          <w:sz w:val="28"/>
          <w:szCs w:val="28"/>
        </w:rPr>
        <w:t xml:space="preserve">представникам </w:t>
      </w:r>
      <w:r w:rsidR="002C5811">
        <w:rPr>
          <w:rStyle w:val="hps"/>
          <w:sz w:val="28"/>
          <w:szCs w:val="28"/>
        </w:rPr>
        <w:t xml:space="preserve">чоловічої </w:t>
      </w:r>
      <w:r>
        <w:rPr>
          <w:rStyle w:val="hps"/>
          <w:sz w:val="28"/>
          <w:szCs w:val="28"/>
        </w:rPr>
        <w:t>статі</w:t>
      </w:r>
      <w:r w:rsidR="007839C0">
        <w:rPr>
          <w:rStyle w:val="hps"/>
          <w:sz w:val="28"/>
          <w:szCs w:val="28"/>
        </w:rPr>
        <w:t>,</w:t>
      </w:r>
      <w:r>
        <w:rPr>
          <w:rStyle w:val="hps"/>
          <w:sz w:val="28"/>
          <w:szCs w:val="28"/>
        </w:rPr>
        <w:t xml:space="preserve"> проте </w:t>
      </w:r>
      <w:r>
        <w:rPr>
          <w:rStyle w:val="hps"/>
          <w:sz w:val="28"/>
          <w:szCs w:val="28"/>
        </w:rPr>
        <w:lastRenderedPageBreak/>
        <w:t>були відповіді</w:t>
      </w:r>
      <w:r w:rsidR="002C5811">
        <w:rPr>
          <w:rStyle w:val="hps"/>
          <w:sz w:val="28"/>
          <w:szCs w:val="28"/>
        </w:rPr>
        <w:t>, зміст яких полягав у тому, що</w:t>
      </w:r>
      <w:r>
        <w:rPr>
          <w:rStyle w:val="hps"/>
          <w:sz w:val="28"/>
          <w:szCs w:val="28"/>
        </w:rPr>
        <w:t xml:space="preserve"> чоловік може маніпулювати жінкою</w:t>
      </w:r>
      <w:r w:rsidR="001F35D7">
        <w:rPr>
          <w:rStyle w:val="hps"/>
          <w:sz w:val="28"/>
          <w:szCs w:val="28"/>
        </w:rPr>
        <w:t xml:space="preserve"> за умови,</w:t>
      </w:r>
      <w:r>
        <w:rPr>
          <w:rStyle w:val="hps"/>
          <w:sz w:val="28"/>
          <w:szCs w:val="28"/>
        </w:rPr>
        <w:t xml:space="preserve"> </w:t>
      </w:r>
      <w:r w:rsidR="002C5811">
        <w:rPr>
          <w:rStyle w:val="hps"/>
          <w:sz w:val="28"/>
          <w:szCs w:val="28"/>
        </w:rPr>
        <w:t>щоб краще з нею порозумітися</w:t>
      </w:r>
      <w:r>
        <w:rPr>
          <w:rStyle w:val="hps"/>
          <w:sz w:val="28"/>
          <w:szCs w:val="28"/>
        </w:rPr>
        <w:t xml:space="preserve">. </w:t>
      </w:r>
    </w:p>
    <w:p w14:paraId="0E3D77BF" w14:textId="77777777" w:rsidR="00930079" w:rsidRPr="00205B47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  <w:lang w:val="ru-RU"/>
        </w:rPr>
      </w:pPr>
      <w:r>
        <w:rPr>
          <w:rStyle w:val="hps"/>
          <w:sz w:val="28"/>
          <w:szCs w:val="28"/>
        </w:rPr>
        <w:t>Респонденти, яких було віднесено до третьої групи, допускають незначні маніпулятивні прояв</w:t>
      </w:r>
      <w:r w:rsidR="00286108">
        <w:rPr>
          <w:rStyle w:val="hps"/>
          <w:sz w:val="28"/>
          <w:szCs w:val="28"/>
        </w:rPr>
        <w:t>и зі сторони жінок, які спрямовую</w:t>
      </w:r>
      <w:r>
        <w:rPr>
          <w:rStyle w:val="hps"/>
          <w:sz w:val="28"/>
          <w:szCs w:val="28"/>
        </w:rPr>
        <w:t xml:space="preserve">ться на досягнення з чоловіком спільної мети або коли </w:t>
      </w:r>
      <w:r w:rsidR="00286108">
        <w:rPr>
          <w:rStyle w:val="hps"/>
          <w:sz w:val="28"/>
          <w:szCs w:val="28"/>
        </w:rPr>
        <w:t xml:space="preserve">жінці </w:t>
      </w:r>
      <w:r>
        <w:rPr>
          <w:rStyle w:val="hps"/>
          <w:sz w:val="28"/>
          <w:szCs w:val="28"/>
        </w:rPr>
        <w:t>бракує уваги</w:t>
      </w:r>
      <w:r w:rsidR="00286108">
        <w:rPr>
          <w:rStyle w:val="hps"/>
          <w:sz w:val="28"/>
          <w:szCs w:val="28"/>
        </w:rPr>
        <w:t xml:space="preserve"> чоловіка</w:t>
      </w:r>
      <w:r>
        <w:rPr>
          <w:rStyle w:val="hps"/>
          <w:sz w:val="28"/>
          <w:szCs w:val="28"/>
        </w:rPr>
        <w:t>. Необхідно зазначити, що також у своїй більшості представники третьої групи не виявили бажання ставати об</w:t>
      </w:r>
      <w:r w:rsidRPr="003029AF">
        <w:rPr>
          <w:rStyle w:val="hps"/>
          <w:sz w:val="28"/>
          <w:szCs w:val="28"/>
        </w:rPr>
        <w:t>’</w:t>
      </w:r>
      <w:r>
        <w:rPr>
          <w:rStyle w:val="hps"/>
          <w:sz w:val="28"/>
          <w:szCs w:val="28"/>
        </w:rPr>
        <w:t>єктами маніпуляцій, як це було також встановлено у респондентів першої та другої груп. Це можна пояснити тим, що у чоловіків з низькою схильністю до розвитку макіавеллізму та низьким рівнем маніпулятивних відносин процес взаємодії з жінками розвивається за «суб</w:t>
      </w:r>
      <w:r w:rsidRPr="00BD5CA8">
        <w:rPr>
          <w:rStyle w:val="hps"/>
          <w:sz w:val="28"/>
          <w:szCs w:val="28"/>
        </w:rPr>
        <w:t>’</w:t>
      </w:r>
      <w:r>
        <w:rPr>
          <w:rStyle w:val="hps"/>
          <w:sz w:val="28"/>
          <w:szCs w:val="28"/>
        </w:rPr>
        <w:t>єкт – суб</w:t>
      </w:r>
      <w:r w:rsidRPr="00BD5CA8">
        <w:rPr>
          <w:rStyle w:val="hps"/>
          <w:sz w:val="28"/>
          <w:szCs w:val="28"/>
        </w:rPr>
        <w:t>’</w:t>
      </w:r>
      <w:r>
        <w:rPr>
          <w:rStyle w:val="hps"/>
          <w:sz w:val="28"/>
          <w:szCs w:val="28"/>
        </w:rPr>
        <w:t>єктною» моделлю. У її основі лежить повага та довіра до жінки як до рівної собі особистості, щ</w:t>
      </w:r>
      <w:r w:rsidR="00286108">
        <w:rPr>
          <w:rStyle w:val="hps"/>
          <w:sz w:val="28"/>
          <w:szCs w:val="28"/>
        </w:rPr>
        <w:t>о неможна сказати про чоловіків з високим рівнем розвитку макіавеллізму</w:t>
      </w:r>
      <w:r>
        <w:rPr>
          <w:rStyle w:val="hps"/>
          <w:sz w:val="28"/>
          <w:szCs w:val="28"/>
        </w:rPr>
        <w:t>. Для останніх головне відчувати себе «господарем» ситуації, навіть якщо це потребує використання іншої людини як об</w:t>
      </w:r>
      <w:r w:rsidRPr="004503DD">
        <w:rPr>
          <w:rStyle w:val="hps"/>
          <w:sz w:val="28"/>
          <w:szCs w:val="28"/>
          <w:lang w:val="ru-RU"/>
        </w:rPr>
        <w:t>’</w:t>
      </w:r>
      <w:proofErr w:type="spellStart"/>
      <w:r>
        <w:rPr>
          <w:rStyle w:val="hps"/>
          <w:sz w:val="28"/>
          <w:szCs w:val="28"/>
        </w:rPr>
        <w:t>єкта</w:t>
      </w:r>
      <w:proofErr w:type="spellEnd"/>
      <w:r>
        <w:rPr>
          <w:rStyle w:val="hps"/>
          <w:sz w:val="28"/>
          <w:szCs w:val="28"/>
        </w:rPr>
        <w:t xml:space="preserve"> під час взаємодії (без поваги до неї та як нижчої за себе). </w:t>
      </w:r>
      <w:r w:rsidR="008A45A1">
        <w:rPr>
          <w:rStyle w:val="hps"/>
          <w:sz w:val="28"/>
          <w:szCs w:val="28"/>
        </w:rPr>
        <w:t xml:space="preserve">Під час діагностики </w:t>
      </w:r>
      <w:proofErr w:type="spellStart"/>
      <w:r w:rsidR="00E62635">
        <w:rPr>
          <w:sz w:val="28"/>
          <w:szCs w:val="28"/>
          <w:lang w:val="ru-RU"/>
        </w:rPr>
        <w:t>також</w:t>
      </w:r>
      <w:proofErr w:type="spellEnd"/>
      <w:r w:rsidR="00E62635">
        <w:rPr>
          <w:sz w:val="28"/>
          <w:szCs w:val="28"/>
          <w:lang w:val="ru-RU"/>
        </w:rPr>
        <w:t xml:space="preserve"> </w:t>
      </w:r>
      <w:proofErr w:type="spellStart"/>
      <w:r w:rsidR="00205B47">
        <w:rPr>
          <w:sz w:val="28"/>
          <w:szCs w:val="28"/>
          <w:lang w:val="ru-RU"/>
        </w:rPr>
        <w:t>було</w:t>
      </w:r>
      <w:proofErr w:type="spellEnd"/>
      <w:r w:rsidR="00205B47">
        <w:rPr>
          <w:sz w:val="28"/>
          <w:szCs w:val="28"/>
          <w:lang w:val="ru-RU"/>
        </w:rPr>
        <w:t xml:space="preserve"> </w:t>
      </w:r>
      <w:r w:rsidR="008A45A1">
        <w:rPr>
          <w:rStyle w:val="hps"/>
          <w:sz w:val="28"/>
          <w:szCs w:val="28"/>
        </w:rPr>
        <w:t>встановлено, що чоловікам з низьк</w:t>
      </w:r>
      <w:r w:rsidR="00205B47">
        <w:rPr>
          <w:rStyle w:val="hps"/>
          <w:sz w:val="28"/>
          <w:szCs w:val="28"/>
        </w:rPr>
        <w:t xml:space="preserve">им рівнем прояву макіавеллізму  </w:t>
      </w:r>
      <w:proofErr w:type="spellStart"/>
      <w:r w:rsidR="00205B47">
        <w:rPr>
          <w:rStyle w:val="hps"/>
          <w:sz w:val="28"/>
          <w:szCs w:val="28"/>
        </w:rPr>
        <w:t>властив</w:t>
      </w:r>
      <w:proofErr w:type="spellEnd"/>
      <w:r w:rsidR="00205B47">
        <w:rPr>
          <w:rStyle w:val="hps"/>
          <w:sz w:val="28"/>
          <w:szCs w:val="28"/>
          <w:lang w:val="ru-RU"/>
        </w:rPr>
        <w:t xml:space="preserve">а потреба бути </w:t>
      </w:r>
      <w:proofErr w:type="spellStart"/>
      <w:r w:rsidR="00205B47">
        <w:rPr>
          <w:rStyle w:val="hps"/>
          <w:sz w:val="28"/>
          <w:szCs w:val="28"/>
          <w:lang w:val="ru-RU"/>
        </w:rPr>
        <w:t>прийнятими</w:t>
      </w:r>
      <w:proofErr w:type="spellEnd"/>
      <w:r w:rsidR="00205B47">
        <w:rPr>
          <w:rStyle w:val="hps"/>
          <w:sz w:val="28"/>
          <w:szCs w:val="28"/>
          <w:lang w:val="ru-RU"/>
        </w:rPr>
        <w:t xml:space="preserve"> </w:t>
      </w:r>
      <w:proofErr w:type="spellStart"/>
      <w:r w:rsidR="00205B47">
        <w:rPr>
          <w:rStyle w:val="hps"/>
          <w:sz w:val="28"/>
          <w:szCs w:val="28"/>
          <w:lang w:val="ru-RU"/>
        </w:rPr>
        <w:t>іншими</w:t>
      </w:r>
      <w:proofErr w:type="spellEnd"/>
      <w:r w:rsidR="008A45A1">
        <w:rPr>
          <w:rStyle w:val="hps"/>
          <w:sz w:val="28"/>
          <w:szCs w:val="28"/>
        </w:rPr>
        <w:t xml:space="preserve"> </w:t>
      </w:r>
      <w:r w:rsidR="00205B47">
        <w:rPr>
          <w:rStyle w:val="hps"/>
          <w:sz w:val="28"/>
          <w:szCs w:val="28"/>
        </w:rPr>
        <w:t>та бути залученими до них</w:t>
      </w:r>
      <w:r w:rsidR="00E62635">
        <w:rPr>
          <w:rStyle w:val="hps"/>
          <w:sz w:val="28"/>
          <w:szCs w:val="28"/>
        </w:rPr>
        <w:t xml:space="preserve"> й</w:t>
      </w:r>
      <w:r w:rsidR="00205B47">
        <w:rPr>
          <w:rStyle w:val="hps"/>
          <w:sz w:val="28"/>
          <w:szCs w:val="28"/>
        </w:rPr>
        <w:t xml:space="preserve"> високий рівень довіри під час взаємодії.</w:t>
      </w:r>
    </w:p>
    <w:p w14:paraId="67278864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 xml:space="preserve">Серед перерахованих маніпулятивних прийомів, які респонденти третьої групи можуть використовувати під час взаємодії з жінками були ласка, компліменти. </w:t>
      </w:r>
      <w:proofErr w:type="spellStart"/>
      <w:r>
        <w:rPr>
          <w:rStyle w:val="hps"/>
          <w:sz w:val="28"/>
          <w:szCs w:val="28"/>
        </w:rPr>
        <w:t>Доречі</w:t>
      </w:r>
      <w:proofErr w:type="spellEnd"/>
      <w:r>
        <w:rPr>
          <w:rStyle w:val="hps"/>
          <w:sz w:val="28"/>
          <w:szCs w:val="28"/>
        </w:rPr>
        <w:t>, більшість продемонструвала власне переконання, що  намагається не використовувати маніпулятивні прийоми.</w:t>
      </w:r>
    </w:p>
    <w:p w14:paraId="72A85265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 xml:space="preserve"> Окремо потребує коментарів той факт, що під час обробки даних було виявлено, що респонденти як </w:t>
      </w:r>
      <w:r w:rsidR="00EA0ACC">
        <w:rPr>
          <w:rStyle w:val="hps"/>
          <w:sz w:val="28"/>
          <w:szCs w:val="28"/>
        </w:rPr>
        <w:t>з високим рів</w:t>
      </w:r>
      <w:r w:rsidR="00286108">
        <w:rPr>
          <w:rStyle w:val="hps"/>
          <w:sz w:val="28"/>
          <w:szCs w:val="28"/>
        </w:rPr>
        <w:t>нем макіавеллізму – 18% (17</w:t>
      </w:r>
      <w:r>
        <w:rPr>
          <w:rStyle w:val="hps"/>
          <w:sz w:val="28"/>
          <w:szCs w:val="28"/>
        </w:rPr>
        <w:t xml:space="preserve"> о</w:t>
      </w:r>
      <w:r w:rsidR="00286108">
        <w:rPr>
          <w:rStyle w:val="hps"/>
          <w:sz w:val="28"/>
          <w:szCs w:val="28"/>
        </w:rPr>
        <w:t>сіб) так і з низьким рівнем – 10% (9</w:t>
      </w:r>
      <w:r>
        <w:rPr>
          <w:rStyle w:val="hps"/>
          <w:sz w:val="28"/>
          <w:szCs w:val="28"/>
        </w:rPr>
        <w:t xml:space="preserve"> осіб) висловили своє негативне ставлення до маніпулювання. Встановлене протиріччя доводить той факт, що не кожна людина, яка засвоїла та розуміє загальні етичні правила спілкування у яких не </w:t>
      </w:r>
      <w:r>
        <w:rPr>
          <w:rStyle w:val="hps"/>
          <w:sz w:val="28"/>
          <w:szCs w:val="28"/>
        </w:rPr>
        <w:lastRenderedPageBreak/>
        <w:t>можна іншу людину використовувати як засіб досягн</w:t>
      </w:r>
      <w:r w:rsidR="00EA0ACC">
        <w:rPr>
          <w:rStyle w:val="hps"/>
          <w:sz w:val="28"/>
          <w:szCs w:val="28"/>
        </w:rPr>
        <w:t>е</w:t>
      </w:r>
      <w:r>
        <w:rPr>
          <w:rStyle w:val="hps"/>
          <w:sz w:val="28"/>
          <w:szCs w:val="28"/>
        </w:rPr>
        <w:t xml:space="preserve">ння власних цілей, буде дотримуватися їх у повсякденному житті. </w:t>
      </w:r>
    </w:p>
    <w:p w14:paraId="3E6DE660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rStyle w:val="hps"/>
          <w:sz w:val="28"/>
          <w:szCs w:val="28"/>
        </w:rPr>
        <w:t xml:space="preserve">Отже, проведене емпіричне дослідження дозволяє констатувати, що  </w:t>
      </w:r>
      <w:r>
        <w:rPr>
          <w:sz w:val="28"/>
          <w:szCs w:val="28"/>
        </w:rPr>
        <w:t xml:space="preserve">більшість досліджуваних </w:t>
      </w:r>
      <w:r w:rsidR="00286108">
        <w:rPr>
          <w:sz w:val="28"/>
          <w:szCs w:val="28"/>
        </w:rPr>
        <w:t xml:space="preserve">чоловіків </w:t>
      </w:r>
      <w:r>
        <w:rPr>
          <w:sz w:val="28"/>
          <w:szCs w:val="28"/>
        </w:rPr>
        <w:t>мають високу схильність до маніпуляцій</w:t>
      </w:r>
      <w:r w:rsidR="00286108">
        <w:rPr>
          <w:sz w:val="28"/>
          <w:szCs w:val="28"/>
        </w:rPr>
        <w:t>, що визначається високим та середнім рівнем розвитку макіавеллізму</w:t>
      </w:r>
      <w:r>
        <w:rPr>
          <w:sz w:val="28"/>
          <w:szCs w:val="28"/>
        </w:rPr>
        <w:t>.</w:t>
      </w:r>
      <w:r>
        <w:rPr>
          <w:rStyle w:val="hps"/>
          <w:sz w:val="28"/>
          <w:szCs w:val="28"/>
        </w:rPr>
        <w:t xml:space="preserve"> </w:t>
      </w:r>
      <w:r>
        <w:rPr>
          <w:sz w:val="28"/>
          <w:szCs w:val="28"/>
        </w:rPr>
        <w:t xml:space="preserve">Використання маніпуляцій дозволяє їм відчувати себе більш розумними, порівняно з жінкою, отже більш </w:t>
      </w:r>
      <w:proofErr w:type="spellStart"/>
      <w:r>
        <w:rPr>
          <w:sz w:val="28"/>
          <w:szCs w:val="28"/>
        </w:rPr>
        <w:t>комфортно</w:t>
      </w:r>
      <w:proofErr w:type="spellEnd"/>
      <w:r w:rsidR="00286108">
        <w:rPr>
          <w:sz w:val="28"/>
          <w:szCs w:val="28"/>
        </w:rPr>
        <w:t xml:space="preserve"> в ситуаціях міжособистісної взаємодії</w:t>
      </w:r>
      <w:r>
        <w:rPr>
          <w:sz w:val="28"/>
          <w:szCs w:val="28"/>
        </w:rPr>
        <w:t xml:space="preserve">. </w:t>
      </w:r>
    </w:p>
    <w:p w14:paraId="192BCA1E" w14:textId="77777777" w:rsidR="00007FC5" w:rsidRDefault="00007FC5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rStyle w:val="hps"/>
          <w:sz w:val="28"/>
          <w:szCs w:val="28"/>
        </w:rPr>
        <w:t>Особливості проявів маніпулятивної поведінки чоловіків у стосунках з жінками залежать від рівня розвитку макіавеллізму чоловіків.</w:t>
      </w:r>
    </w:p>
    <w:p w14:paraId="3FF5A130" w14:textId="77777777" w:rsidR="00930079" w:rsidRDefault="00930079" w:rsidP="009A446D">
      <w:pPr>
        <w:ind w:firstLine="720"/>
        <w:jc w:val="center"/>
        <w:rPr>
          <w:b/>
          <w:sz w:val="28"/>
          <w:szCs w:val="28"/>
        </w:rPr>
      </w:pPr>
      <w:r w:rsidRPr="003A5454">
        <w:rPr>
          <w:b/>
          <w:sz w:val="28"/>
          <w:szCs w:val="28"/>
        </w:rPr>
        <w:t>Висновки до розділу 2</w:t>
      </w:r>
    </w:p>
    <w:p w14:paraId="4D35826E" w14:textId="77777777" w:rsidR="009A446D" w:rsidRPr="003A5454" w:rsidRDefault="009A446D" w:rsidP="009A446D">
      <w:pPr>
        <w:ind w:firstLine="720"/>
        <w:jc w:val="center"/>
        <w:rPr>
          <w:b/>
          <w:sz w:val="28"/>
          <w:szCs w:val="28"/>
        </w:rPr>
      </w:pPr>
    </w:p>
    <w:p w14:paraId="18D9A78E" w14:textId="77777777" w:rsidR="00930079" w:rsidRDefault="00930079" w:rsidP="009A446D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Емпіричне</w:t>
      </w:r>
      <w:r w:rsidRPr="00006F44">
        <w:rPr>
          <w:sz w:val="28"/>
          <w:szCs w:val="28"/>
        </w:rPr>
        <w:t xml:space="preserve"> дослідження </w:t>
      </w:r>
      <w:r>
        <w:rPr>
          <w:sz w:val="28"/>
          <w:szCs w:val="28"/>
        </w:rPr>
        <w:t xml:space="preserve">особливостей маніпулятивної поведінки чоловіків у стосунках з жінками відбувалося на основі проведеного </w:t>
      </w:r>
      <w:proofErr w:type="spellStart"/>
      <w:r w:rsidRPr="00006F44">
        <w:rPr>
          <w:sz w:val="28"/>
          <w:szCs w:val="28"/>
        </w:rPr>
        <w:t>констатувальн</w:t>
      </w:r>
      <w:r>
        <w:rPr>
          <w:sz w:val="28"/>
          <w:szCs w:val="28"/>
        </w:rPr>
        <w:t>ого</w:t>
      </w:r>
      <w:proofErr w:type="spellEnd"/>
      <w:r w:rsidRPr="00006F44">
        <w:rPr>
          <w:color w:val="FF0000"/>
          <w:sz w:val="28"/>
          <w:szCs w:val="28"/>
        </w:rPr>
        <w:t xml:space="preserve"> </w:t>
      </w:r>
      <w:r w:rsidRPr="00006F44">
        <w:rPr>
          <w:sz w:val="28"/>
          <w:szCs w:val="28"/>
        </w:rPr>
        <w:t>діагност</w:t>
      </w:r>
      <w:r>
        <w:rPr>
          <w:sz w:val="28"/>
          <w:szCs w:val="28"/>
        </w:rPr>
        <w:t>ичного</w:t>
      </w:r>
      <w:r w:rsidRPr="00006F44">
        <w:rPr>
          <w:sz w:val="28"/>
          <w:szCs w:val="28"/>
        </w:rPr>
        <w:t xml:space="preserve"> зріз</w:t>
      </w:r>
      <w:r>
        <w:rPr>
          <w:sz w:val="28"/>
          <w:szCs w:val="28"/>
        </w:rPr>
        <w:t>у</w:t>
      </w:r>
      <w:r w:rsidRPr="00006F44">
        <w:rPr>
          <w:sz w:val="28"/>
          <w:szCs w:val="28"/>
        </w:rPr>
        <w:t xml:space="preserve"> за допомогою </w:t>
      </w:r>
      <w:r>
        <w:rPr>
          <w:sz w:val="28"/>
          <w:szCs w:val="28"/>
        </w:rPr>
        <w:t>м</w:t>
      </w:r>
      <w:r>
        <w:rPr>
          <w:rStyle w:val="hps"/>
          <w:sz w:val="28"/>
          <w:szCs w:val="28"/>
        </w:rPr>
        <w:t>етодики</w:t>
      </w:r>
      <w:r w:rsidRPr="00A31625">
        <w:rPr>
          <w:rStyle w:val="hps"/>
          <w:sz w:val="28"/>
          <w:szCs w:val="28"/>
        </w:rPr>
        <w:t xml:space="preserve"> дослідження макіавел</w:t>
      </w:r>
      <w:r>
        <w:rPr>
          <w:rStyle w:val="hps"/>
          <w:sz w:val="28"/>
          <w:szCs w:val="28"/>
        </w:rPr>
        <w:t>л</w:t>
      </w:r>
      <w:r w:rsidRPr="00A31625">
        <w:rPr>
          <w:rStyle w:val="hps"/>
          <w:sz w:val="28"/>
          <w:szCs w:val="28"/>
        </w:rPr>
        <w:t>ізм</w:t>
      </w:r>
      <w:r>
        <w:rPr>
          <w:rStyle w:val="hps"/>
          <w:sz w:val="28"/>
          <w:szCs w:val="28"/>
        </w:rPr>
        <w:t>у</w:t>
      </w:r>
      <w:r w:rsidRPr="00A31625">
        <w:rPr>
          <w:rStyle w:val="hps"/>
          <w:sz w:val="28"/>
          <w:szCs w:val="28"/>
        </w:rPr>
        <w:t xml:space="preserve"> особистості</w:t>
      </w:r>
      <w:r>
        <w:rPr>
          <w:rStyle w:val="hps"/>
          <w:sz w:val="28"/>
          <w:szCs w:val="28"/>
        </w:rPr>
        <w:t xml:space="preserve"> В.В. Знакова</w:t>
      </w:r>
      <w:r w:rsidR="00CB3D6E">
        <w:rPr>
          <w:rStyle w:val="hps"/>
          <w:sz w:val="28"/>
          <w:szCs w:val="28"/>
        </w:rPr>
        <w:t xml:space="preserve"> (переклад на українську мову              Н. Гребінь)</w:t>
      </w:r>
      <w:r>
        <w:rPr>
          <w:rStyle w:val="hps"/>
          <w:sz w:val="28"/>
          <w:szCs w:val="28"/>
        </w:rPr>
        <w:t>,</w:t>
      </w:r>
      <w:r>
        <w:rPr>
          <w:sz w:val="28"/>
          <w:szCs w:val="28"/>
        </w:rPr>
        <w:t xml:space="preserve"> опитувальника </w:t>
      </w:r>
      <w:r w:rsidRPr="00006F44">
        <w:rPr>
          <w:sz w:val="28"/>
          <w:szCs w:val="28"/>
        </w:rPr>
        <w:t>«</w:t>
      </w:r>
      <w:r>
        <w:rPr>
          <w:rStyle w:val="hps"/>
          <w:sz w:val="28"/>
          <w:szCs w:val="28"/>
        </w:rPr>
        <w:t>Діагностика маніпулятивних</w:t>
      </w:r>
      <w:r w:rsidRPr="00A31625">
        <w:rPr>
          <w:rStyle w:val="hps"/>
          <w:sz w:val="28"/>
          <w:szCs w:val="28"/>
        </w:rPr>
        <w:t xml:space="preserve"> відносин</w:t>
      </w:r>
      <w:r w:rsidRPr="00006F44">
        <w:rPr>
          <w:sz w:val="28"/>
          <w:szCs w:val="28"/>
        </w:rPr>
        <w:t xml:space="preserve">» </w:t>
      </w:r>
      <w:r>
        <w:rPr>
          <w:rStyle w:val="hps"/>
          <w:sz w:val="28"/>
          <w:szCs w:val="28"/>
        </w:rPr>
        <w:t>Т. </w:t>
      </w:r>
      <w:r w:rsidRPr="00A31625">
        <w:rPr>
          <w:rStyle w:val="hps"/>
          <w:sz w:val="28"/>
          <w:szCs w:val="28"/>
        </w:rPr>
        <w:t>Банта</w:t>
      </w:r>
      <w:r w:rsidR="009505AC">
        <w:rPr>
          <w:rStyle w:val="hps"/>
          <w:sz w:val="28"/>
          <w:szCs w:val="28"/>
        </w:rPr>
        <w:t xml:space="preserve">, </w:t>
      </w:r>
      <w:r w:rsidR="009505AC" w:rsidRPr="00597055">
        <w:rPr>
          <w:sz w:val="28"/>
          <w:szCs w:val="28"/>
        </w:rPr>
        <w:t>опитувальник</w:t>
      </w:r>
      <w:r w:rsidR="009505AC">
        <w:rPr>
          <w:sz w:val="28"/>
          <w:szCs w:val="28"/>
        </w:rPr>
        <w:t>а міжособистісної взаємодії</w:t>
      </w:r>
      <w:r w:rsidR="009505AC" w:rsidRPr="00597055">
        <w:rPr>
          <w:sz w:val="28"/>
          <w:szCs w:val="28"/>
        </w:rPr>
        <w:t xml:space="preserve"> </w:t>
      </w:r>
      <w:r w:rsidR="009505AC" w:rsidRPr="00597055">
        <w:rPr>
          <w:sz w:val="28"/>
          <w:szCs w:val="28"/>
          <w:lang w:val="en-US"/>
        </w:rPr>
        <w:t>FIRO</w:t>
      </w:r>
      <w:r w:rsidR="009505AC" w:rsidRPr="00597055">
        <w:rPr>
          <w:sz w:val="28"/>
          <w:szCs w:val="28"/>
        </w:rPr>
        <w:t>-В (</w:t>
      </w:r>
      <w:r w:rsidR="009505AC" w:rsidRPr="00597055">
        <w:rPr>
          <w:sz w:val="28"/>
          <w:szCs w:val="28"/>
          <w:lang w:val="en-US"/>
        </w:rPr>
        <w:t>Fundamental</w:t>
      </w:r>
      <w:r w:rsidR="009505AC" w:rsidRPr="00597055">
        <w:rPr>
          <w:sz w:val="28"/>
          <w:szCs w:val="28"/>
        </w:rPr>
        <w:t xml:space="preserve"> </w:t>
      </w:r>
      <w:r w:rsidR="009505AC" w:rsidRPr="00597055">
        <w:rPr>
          <w:sz w:val="28"/>
          <w:szCs w:val="28"/>
          <w:lang w:val="en-US"/>
        </w:rPr>
        <w:t>Interpersonal</w:t>
      </w:r>
      <w:r w:rsidR="009505AC" w:rsidRPr="00597055">
        <w:rPr>
          <w:sz w:val="28"/>
          <w:szCs w:val="28"/>
        </w:rPr>
        <w:t xml:space="preserve"> </w:t>
      </w:r>
      <w:r w:rsidR="009505AC" w:rsidRPr="00597055">
        <w:rPr>
          <w:sz w:val="28"/>
          <w:szCs w:val="28"/>
          <w:lang w:val="en-US"/>
        </w:rPr>
        <w:t>Relations</w:t>
      </w:r>
      <w:r w:rsidR="009505AC" w:rsidRPr="00597055">
        <w:rPr>
          <w:sz w:val="28"/>
          <w:szCs w:val="28"/>
        </w:rPr>
        <w:t xml:space="preserve"> </w:t>
      </w:r>
      <w:r w:rsidR="009505AC" w:rsidRPr="00597055">
        <w:rPr>
          <w:sz w:val="28"/>
          <w:szCs w:val="28"/>
          <w:lang w:val="en-US"/>
        </w:rPr>
        <w:t>Orientation</w:t>
      </w:r>
      <w:r w:rsidR="009505AC" w:rsidRPr="00597055">
        <w:rPr>
          <w:sz w:val="28"/>
          <w:szCs w:val="28"/>
        </w:rPr>
        <w:t>)</w:t>
      </w:r>
      <w:r w:rsidR="009505AC" w:rsidRPr="00597055">
        <w:rPr>
          <w:b/>
          <w:sz w:val="28"/>
          <w:szCs w:val="28"/>
        </w:rPr>
        <w:t xml:space="preserve"> </w:t>
      </w:r>
      <w:r w:rsidR="009505AC">
        <w:rPr>
          <w:sz w:val="28"/>
          <w:szCs w:val="28"/>
        </w:rPr>
        <w:t xml:space="preserve">В. </w:t>
      </w:r>
      <w:proofErr w:type="spellStart"/>
      <w:r w:rsidR="009505AC">
        <w:rPr>
          <w:sz w:val="28"/>
          <w:szCs w:val="28"/>
        </w:rPr>
        <w:t>Шутца</w:t>
      </w:r>
      <w:proofErr w:type="spellEnd"/>
      <w:r w:rsidR="009505AC">
        <w:rPr>
          <w:sz w:val="28"/>
          <w:szCs w:val="28"/>
        </w:rPr>
        <w:t xml:space="preserve"> (адаптація</w:t>
      </w:r>
      <w:r w:rsidR="009505AC" w:rsidRPr="00597055">
        <w:rPr>
          <w:sz w:val="28"/>
          <w:szCs w:val="28"/>
        </w:rPr>
        <w:t xml:space="preserve"> А. </w:t>
      </w:r>
      <w:proofErr w:type="spellStart"/>
      <w:r w:rsidR="009505AC" w:rsidRPr="00597055">
        <w:rPr>
          <w:sz w:val="28"/>
          <w:szCs w:val="28"/>
        </w:rPr>
        <w:t>Рукавішнікова</w:t>
      </w:r>
      <w:proofErr w:type="spellEnd"/>
      <w:r w:rsidR="009505AC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та методики «Незакінчені речення»  Л.В. </w:t>
      </w:r>
      <w:proofErr w:type="spellStart"/>
      <w:r>
        <w:rPr>
          <w:sz w:val="28"/>
          <w:szCs w:val="28"/>
        </w:rPr>
        <w:t>Оконечнікової</w:t>
      </w:r>
      <w:proofErr w:type="spellEnd"/>
      <w:r>
        <w:rPr>
          <w:sz w:val="28"/>
          <w:szCs w:val="28"/>
        </w:rPr>
        <w:t xml:space="preserve">. </w:t>
      </w:r>
    </w:p>
    <w:p w14:paraId="70FDB425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 w:rsidRPr="00953874">
        <w:rPr>
          <w:sz w:val="28"/>
          <w:szCs w:val="28"/>
        </w:rPr>
        <w:t>За результатами</w:t>
      </w:r>
      <w:r>
        <w:rPr>
          <w:color w:val="FF0000"/>
          <w:sz w:val="28"/>
          <w:szCs w:val="28"/>
        </w:rPr>
        <w:t xml:space="preserve"> </w:t>
      </w:r>
      <w:r>
        <w:rPr>
          <w:sz w:val="28"/>
          <w:szCs w:val="28"/>
        </w:rPr>
        <w:t xml:space="preserve">кількісного </w:t>
      </w:r>
      <w:r w:rsidR="009505AC">
        <w:rPr>
          <w:sz w:val="28"/>
          <w:szCs w:val="28"/>
        </w:rPr>
        <w:t>аналізу</w:t>
      </w:r>
      <w:r>
        <w:rPr>
          <w:sz w:val="28"/>
          <w:szCs w:val="28"/>
        </w:rPr>
        <w:t xml:space="preserve"> отриманих даних</w:t>
      </w:r>
      <w:r w:rsidR="009505AC">
        <w:rPr>
          <w:sz w:val="28"/>
          <w:szCs w:val="28"/>
        </w:rPr>
        <w:t xml:space="preserve"> за двома діагностичними методиками </w:t>
      </w:r>
      <w:r w:rsidR="009505AC" w:rsidRPr="00A31625">
        <w:rPr>
          <w:rStyle w:val="hps"/>
          <w:sz w:val="28"/>
          <w:szCs w:val="28"/>
        </w:rPr>
        <w:t>дослідження макіавел</w:t>
      </w:r>
      <w:r w:rsidR="009505AC">
        <w:rPr>
          <w:rStyle w:val="hps"/>
          <w:sz w:val="28"/>
          <w:szCs w:val="28"/>
        </w:rPr>
        <w:t>л</w:t>
      </w:r>
      <w:r w:rsidR="009505AC" w:rsidRPr="00A31625">
        <w:rPr>
          <w:rStyle w:val="hps"/>
          <w:sz w:val="28"/>
          <w:szCs w:val="28"/>
        </w:rPr>
        <w:t>ізм</w:t>
      </w:r>
      <w:r w:rsidR="009505AC">
        <w:rPr>
          <w:rStyle w:val="hps"/>
          <w:sz w:val="28"/>
          <w:szCs w:val="28"/>
        </w:rPr>
        <w:t>у</w:t>
      </w:r>
      <w:r w:rsidR="009505AC" w:rsidRPr="00A31625">
        <w:rPr>
          <w:rStyle w:val="hps"/>
          <w:sz w:val="28"/>
          <w:szCs w:val="28"/>
        </w:rPr>
        <w:t xml:space="preserve"> особистості</w:t>
      </w:r>
      <w:r w:rsidR="009505AC">
        <w:rPr>
          <w:rStyle w:val="hps"/>
          <w:sz w:val="28"/>
          <w:szCs w:val="28"/>
        </w:rPr>
        <w:t xml:space="preserve"> </w:t>
      </w:r>
      <w:r w:rsidR="00E13207">
        <w:rPr>
          <w:rStyle w:val="hps"/>
          <w:sz w:val="28"/>
          <w:szCs w:val="28"/>
        </w:rPr>
        <w:t xml:space="preserve">             </w:t>
      </w:r>
      <w:r w:rsidR="009505AC">
        <w:rPr>
          <w:rStyle w:val="hps"/>
          <w:sz w:val="28"/>
          <w:szCs w:val="28"/>
        </w:rPr>
        <w:t>В.В. Знакова та</w:t>
      </w:r>
      <w:r w:rsidR="009505AC">
        <w:rPr>
          <w:sz w:val="28"/>
          <w:szCs w:val="28"/>
        </w:rPr>
        <w:t xml:space="preserve"> опитувальника </w:t>
      </w:r>
      <w:r w:rsidR="009505AC" w:rsidRPr="00006F44">
        <w:rPr>
          <w:sz w:val="28"/>
          <w:szCs w:val="28"/>
        </w:rPr>
        <w:t>«</w:t>
      </w:r>
      <w:r w:rsidR="009505AC">
        <w:rPr>
          <w:rStyle w:val="hps"/>
          <w:sz w:val="28"/>
          <w:szCs w:val="28"/>
        </w:rPr>
        <w:t>Діагностика маніпулятивних</w:t>
      </w:r>
      <w:r w:rsidR="009505AC" w:rsidRPr="00A31625">
        <w:rPr>
          <w:rStyle w:val="hps"/>
          <w:sz w:val="28"/>
          <w:szCs w:val="28"/>
        </w:rPr>
        <w:t xml:space="preserve"> відносин</w:t>
      </w:r>
      <w:r w:rsidR="009505AC" w:rsidRPr="00006F44">
        <w:rPr>
          <w:sz w:val="28"/>
          <w:szCs w:val="28"/>
        </w:rPr>
        <w:t xml:space="preserve">» </w:t>
      </w:r>
      <w:r w:rsidR="009505AC">
        <w:rPr>
          <w:rStyle w:val="hps"/>
          <w:sz w:val="28"/>
          <w:szCs w:val="28"/>
        </w:rPr>
        <w:t>Т. </w:t>
      </w:r>
      <w:r w:rsidR="009505AC" w:rsidRPr="00A31625">
        <w:rPr>
          <w:rStyle w:val="hps"/>
          <w:sz w:val="28"/>
          <w:szCs w:val="28"/>
        </w:rPr>
        <w:t>Банта</w:t>
      </w:r>
      <w:r>
        <w:rPr>
          <w:sz w:val="28"/>
          <w:szCs w:val="28"/>
        </w:rPr>
        <w:t xml:space="preserve">, респондентів було </w:t>
      </w:r>
      <w:proofErr w:type="spellStart"/>
      <w:r>
        <w:rPr>
          <w:sz w:val="28"/>
          <w:szCs w:val="28"/>
        </w:rPr>
        <w:t>розподілено</w:t>
      </w:r>
      <w:proofErr w:type="spellEnd"/>
      <w:r>
        <w:rPr>
          <w:sz w:val="28"/>
          <w:szCs w:val="28"/>
        </w:rPr>
        <w:t xml:space="preserve"> за трьома групами. </w:t>
      </w:r>
    </w:p>
    <w:p w14:paraId="4FF4ED2C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До першої було віднесено чоловіків з високим рівнем макіавеллізму</w:t>
      </w:r>
      <w:r w:rsidR="009505AC">
        <w:rPr>
          <w:rStyle w:val="hps"/>
          <w:sz w:val="28"/>
          <w:szCs w:val="28"/>
        </w:rPr>
        <w:t xml:space="preserve"> (за результатами</w:t>
      </w:r>
      <w:r w:rsidR="009505AC" w:rsidRPr="009505AC">
        <w:rPr>
          <w:sz w:val="28"/>
          <w:szCs w:val="28"/>
        </w:rPr>
        <w:t xml:space="preserve"> </w:t>
      </w:r>
      <w:r w:rsidR="009505AC">
        <w:rPr>
          <w:sz w:val="28"/>
          <w:szCs w:val="28"/>
        </w:rPr>
        <w:t>м</w:t>
      </w:r>
      <w:r w:rsidR="009505AC">
        <w:rPr>
          <w:rStyle w:val="hps"/>
          <w:sz w:val="28"/>
          <w:szCs w:val="28"/>
        </w:rPr>
        <w:t>етодики</w:t>
      </w:r>
      <w:r w:rsidR="009505AC" w:rsidRPr="00A31625">
        <w:rPr>
          <w:rStyle w:val="hps"/>
          <w:sz w:val="28"/>
          <w:szCs w:val="28"/>
        </w:rPr>
        <w:t xml:space="preserve"> дослідження макіавел</w:t>
      </w:r>
      <w:r w:rsidR="009505AC">
        <w:rPr>
          <w:rStyle w:val="hps"/>
          <w:sz w:val="28"/>
          <w:szCs w:val="28"/>
        </w:rPr>
        <w:t>л</w:t>
      </w:r>
      <w:r w:rsidR="009505AC" w:rsidRPr="00A31625">
        <w:rPr>
          <w:rStyle w:val="hps"/>
          <w:sz w:val="28"/>
          <w:szCs w:val="28"/>
        </w:rPr>
        <w:t>ізм</w:t>
      </w:r>
      <w:r w:rsidR="009505AC">
        <w:rPr>
          <w:rStyle w:val="hps"/>
          <w:sz w:val="28"/>
          <w:szCs w:val="28"/>
        </w:rPr>
        <w:t>у</w:t>
      </w:r>
      <w:r w:rsidR="009505AC" w:rsidRPr="00A31625">
        <w:rPr>
          <w:rStyle w:val="hps"/>
          <w:sz w:val="28"/>
          <w:szCs w:val="28"/>
        </w:rPr>
        <w:t xml:space="preserve"> особистості</w:t>
      </w:r>
      <w:r w:rsidR="009505AC">
        <w:rPr>
          <w:rStyle w:val="hps"/>
          <w:sz w:val="28"/>
          <w:szCs w:val="28"/>
        </w:rPr>
        <w:t xml:space="preserve"> В.В. Знакова) </w:t>
      </w:r>
      <w:r>
        <w:rPr>
          <w:rStyle w:val="hps"/>
          <w:sz w:val="28"/>
          <w:szCs w:val="28"/>
        </w:rPr>
        <w:t xml:space="preserve"> та високим рівнем і середнім з тенденцією до високого рівня розвитку маніпулятивних відносин за шкалою Т. Банта. До другої групи входили </w:t>
      </w:r>
      <w:r>
        <w:rPr>
          <w:rStyle w:val="hps"/>
          <w:sz w:val="28"/>
          <w:szCs w:val="28"/>
        </w:rPr>
        <w:lastRenderedPageBreak/>
        <w:t>опитані чоловіки, які мали середній рівень макіавеллізму та середній з тенденцією до низького рівень розвитку маніпулятивних відносин. Відповідно, до третьої групи входили чоловіки</w:t>
      </w:r>
      <w:r w:rsidR="00EA0ACC">
        <w:rPr>
          <w:rStyle w:val="hps"/>
          <w:sz w:val="28"/>
          <w:szCs w:val="28"/>
        </w:rPr>
        <w:t>-</w:t>
      </w:r>
      <w:proofErr w:type="spellStart"/>
      <w:r>
        <w:rPr>
          <w:rStyle w:val="hps"/>
          <w:sz w:val="28"/>
          <w:szCs w:val="28"/>
        </w:rPr>
        <w:t>немакіавеллісти</w:t>
      </w:r>
      <w:proofErr w:type="spellEnd"/>
      <w:r>
        <w:rPr>
          <w:rStyle w:val="hps"/>
          <w:sz w:val="28"/>
          <w:szCs w:val="28"/>
        </w:rPr>
        <w:t xml:space="preserve">, що мали низьку тенденцію до розвитку маніпулятивних відносин. </w:t>
      </w:r>
    </w:p>
    <w:p w14:paraId="023B8309" w14:textId="77777777" w:rsidR="00930079" w:rsidRDefault="00930079" w:rsidP="00930079">
      <w:pPr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sz w:val="28"/>
          <w:szCs w:val="28"/>
        </w:rPr>
        <w:t xml:space="preserve">Перша група досліджуваних продемонструвала високий рівень розвитку маніпулятивної поведінки, що підтверджується </w:t>
      </w:r>
      <w:r>
        <w:rPr>
          <w:rStyle w:val="hps"/>
          <w:sz w:val="28"/>
          <w:szCs w:val="28"/>
        </w:rPr>
        <w:t xml:space="preserve">сформованістю особистісних переконань стосовно того, що більшості людей неможна довіряти, тому треба тримати все під </w:t>
      </w:r>
      <w:r w:rsidR="00E13207">
        <w:rPr>
          <w:rStyle w:val="hps"/>
          <w:sz w:val="28"/>
          <w:szCs w:val="28"/>
        </w:rPr>
        <w:t xml:space="preserve">власним </w:t>
      </w:r>
      <w:r>
        <w:rPr>
          <w:rStyle w:val="hps"/>
          <w:sz w:val="28"/>
          <w:szCs w:val="28"/>
        </w:rPr>
        <w:t>контролем. Такі чоловіки усвідомлюють маніпуляцію як приховане управління людиною, що не заважає їм у стосунках використовувати маніпулятивні прийоми: погрози, шантаж, переконання і аргументація, спотворення інформації з метою примусити жінок діяти проти їх власної волі. Для них маніпулювати жінкою, значить проявляти владу, силу, розум, хитрість – все те, що дає можливість відчувати особисту перевагу над партнерками.</w:t>
      </w:r>
    </w:p>
    <w:p w14:paraId="401E9FC6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 xml:space="preserve">Під час взаємодії з жінками, чоловіки, які входили до другої групи найчастіше вдаються до маніпулювання жінками за певних обставин, коли вважають, що немає іншого вибору або необхідно прийняти швидке рішення. </w:t>
      </w:r>
      <w:r w:rsidR="007839C0">
        <w:rPr>
          <w:rStyle w:val="hps"/>
          <w:sz w:val="28"/>
          <w:szCs w:val="28"/>
        </w:rPr>
        <w:t xml:space="preserve">Вони мають </w:t>
      </w:r>
      <w:r>
        <w:rPr>
          <w:rStyle w:val="hps"/>
          <w:sz w:val="28"/>
          <w:szCs w:val="28"/>
        </w:rPr>
        <w:t>переконаність у тому, що це допомагає їм піклуватися про жінок та краще порозумітися з ними. Метою їх маніпуляцій є уникання проблемних питань, швидке переконання жінки у правильності рішення а також можливість помстися за образи.</w:t>
      </w:r>
    </w:p>
    <w:p w14:paraId="71E44EEA" w14:textId="77777777" w:rsidR="00930079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До третьої групи було віднесено опитаних з низьким рівнем маніпулятивних відносин, більшість з яких вважає маніпулювання неприпустимим у стосунках з жінками, оскільки це визначається як прояви чоловічої слабкос</w:t>
      </w:r>
      <w:r w:rsidR="00EA0ACC">
        <w:rPr>
          <w:rStyle w:val="hps"/>
          <w:sz w:val="28"/>
          <w:szCs w:val="28"/>
        </w:rPr>
        <w:t>ті, егоїзму та невп</w:t>
      </w:r>
      <w:r>
        <w:rPr>
          <w:rStyle w:val="hps"/>
          <w:sz w:val="28"/>
          <w:szCs w:val="28"/>
        </w:rPr>
        <w:t>евненості у собі. Не зважаючи на той факт, що представники цієї групи намагаються не вдаватися до маніпулятивних прийомів, головними засобами впливу на жінок у них є ласка та компліменти.</w:t>
      </w:r>
    </w:p>
    <w:p w14:paraId="5EB44BA3" w14:textId="77777777" w:rsidR="00521435" w:rsidRDefault="00930079" w:rsidP="00930079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lastRenderedPageBreak/>
        <w:t xml:space="preserve">У своїй більшості представники </w:t>
      </w:r>
      <w:r w:rsidR="00521435">
        <w:rPr>
          <w:rStyle w:val="hps"/>
          <w:sz w:val="28"/>
          <w:szCs w:val="28"/>
        </w:rPr>
        <w:t>всіх трьох груп</w:t>
      </w:r>
      <w:r>
        <w:rPr>
          <w:rStyle w:val="hps"/>
          <w:sz w:val="28"/>
          <w:szCs w:val="28"/>
        </w:rPr>
        <w:t xml:space="preserve"> довели, що у стосунках з жінками вони вдаються до маніпулятивної поведінки, але є певні особливості, які характеризуються особистим ставленням до жінок. Чоловіки</w:t>
      </w:r>
      <w:r w:rsidR="00EA0ACC">
        <w:rPr>
          <w:rStyle w:val="hps"/>
          <w:sz w:val="28"/>
          <w:szCs w:val="28"/>
        </w:rPr>
        <w:t>-</w:t>
      </w:r>
      <w:proofErr w:type="spellStart"/>
      <w:r>
        <w:rPr>
          <w:rStyle w:val="hps"/>
          <w:sz w:val="28"/>
          <w:szCs w:val="28"/>
        </w:rPr>
        <w:t>немакіавеллісти</w:t>
      </w:r>
      <w:proofErr w:type="spellEnd"/>
      <w:r>
        <w:rPr>
          <w:rStyle w:val="hps"/>
          <w:sz w:val="28"/>
          <w:szCs w:val="28"/>
        </w:rPr>
        <w:t xml:space="preserve"> з низьким рівнем маніпулятивних відносин сприймають жінку як рівноправного партнера, ставляться до неї з повагою та довірою, тому свідомо намагаються  не використовувати її довіру для досягнення власної мети. Низький рівень поваги до жінки, сприймання її як нижчої за себе, допомагає чоловікам з високим та середнім рівнями </w:t>
      </w:r>
      <w:r w:rsidR="00521435">
        <w:rPr>
          <w:rStyle w:val="hps"/>
          <w:sz w:val="28"/>
          <w:szCs w:val="28"/>
        </w:rPr>
        <w:t>макіавеллізму виправдовувати використання маніпуляцій у стосунках.</w:t>
      </w:r>
    </w:p>
    <w:p w14:paraId="45C683F5" w14:textId="77777777" w:rsidR="00E1475B" w:rsidRDefault="00E1475B" w:rsidP="00930079">
      <w:pPr>
        <w:tabs>
          <w:tab w:val="left" w:pos="1022"/>
        </w:tabs>
        <w:spacing w:line="360" w:lineRule="auto"/>
        <w:ind w:firstLine="720"/>
        <w:jc w:val="center"/>
        <w:rPr>
          <w:rStyle w:val="hps"/>
          <w:b/>
          <w:sz w:val="28"/>
          <w:szCs w:val="28"/>
        </w:rPr>
      </w:pPr>
    </w:p>
    <w:p w14:paraId="6BC11C60" w14:textId="77777777" w:rsidR="001C1912" w:rsidRDefault="001C1912" w:rsidP="001C1912">
      <w:pPr>
        <w:spacing w:line="360" w:lineRule="auto"/>
        <w:jc w:val="center"/>
        <w:rPr>
          <w:b/>
          <w:sz w:val="28"/>
          <w:szCs w:val="28"/>
          <w:shd w:val="clear" w:color="auto" w:fill="FFFFFF"/>
        </w:rPr>
      </w:pPr>
    </w:p>
    <w:p w14:paraId="6A6A8EED" w14:textId="77777777" w:rsidR="001C1912" w:rsidRPr="0095384B" w:rsidRDefault="001C1912" w:rsidP="001C1912">
      <w:pPr>
        <w:spacing w:line="360" w:lineRule="auto"/>
        <w:jc w:val="center"/>
        <w:rPr>
          <w:b/>
          <w:sz w:val="28"/>
          <w:szCs w:val="28"/>
          <w:shd w:val="clear" w:color="auto" w:fill="FFFFFF"/>
        </w:rPr>
      </w:pPr>
      <w:r w:rsidRPr="0095384B">
        <w:rPr>
          <w:b/>
          <w:sz w:val="28"/>
          <w:szCs w:val="28"/>
          <w:shd w:val="clear" w:color="auto" w:fill="FFFFFF"/>
        </w:rPr>
        <w:t>РОЗДІЛ 3</w:t>
      </w:r>
    </w:p>
    <w:p w14:paraId="14FA0446" w14:textId="77777777" w:rsidR="001C1912" w:rsidRPr="0074645E" w:rsidRDefault="0044396F" w:rsidP="001C1912">
      <w:pPr>
        <w:tabs>
          <w:tab w:val="left" w:pos="142"/>
        </w:tabs>
        <w:spacing w:line="360" w:lineRule="auto"/>
        <w:jc w:val="center"/>
        <w:rPr>
          <w:b/>
          <w:sz w:val="28"/>
          <w:szCs w:val="28"/>
        </w:rPr>
      </w:pPr>
      <w:r w:rsidRPr="0095384B">
        <w:rPr>
          <w:b/>
          <w:sz w:val="28"/>
          <w:szCs w:val="28"/>
        </w:rPr>
        <w:t>ПСИХОЛОГІ</w:t>
      </w:r>
      <w:r w:rsidR="001C1912" w:rsidRPr="0095384B">
        <w:rPr>
          <w:b/>
          <w:sz w:val="28"/>
          <w:szCs w:val="28"/>
        </w:rPr>
        <w:t>ЧНІ РЕКОМЕНДАЦІЇ ЩОДО ЗНИЖЕННЯ НЕГАТИВНОГО ВПЛИВУ МАНІПУЛЯТИВНОЇ ПОВЕДІНКИ ЧОЛОВІКІВ У СТОСУНКАХ З ЖІНКАМИ</w:t>
      </w:r>
    </w:p>
    <w:p w14:paraId="5682B3AA" w14:textId="77777777" w:rsidR="001C1912" w:rsidRDefault="001C1912" w:rsidP="001C1912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</w:rPr>
      </w:pPr>
    </w:p>
    <w:p w14:paraId="6F337079" w14:textId="77777777" w:rsidR="001C1912" w:rsidRDefault="001C1912" w:rsidP="009A446D">
      <w:pPr>
        <w:tabs>
          <w:tab w:val="left" w:pos="142"/>
        </w:tabs>
        <w:spacing w:line="360" w:lineRule="auto"/>
        <w:ind w:firstLine="709"/>
        <w:jc w:val="both"/>
        <w:rPr>
          <w:b/>
          <w:sz w:val="28"/>
          <w:szCs w:val="28"/>
        </w:rPr>
      </w:pPr>
      <w:r w:rsidRPr="009B1784">
        <w:rPr>
          <w:b/>
          <w:sz w:val="28"/>
          <w:szCs w:val="28"/>
        </w:rPr>
        <w:t>3.1. Особливості організації психологічного супроводу, що спрямований</w:t>
      </w:r>
      <w:r w:rsidR="00F77A8B" w:rsidRPr="009B1784">
        <w:rPr>
          <w:b/>
          <w:sz w:val="28"/>
          <w:szCs w:val="28"/>
        </w:rPr>
        <w:t xml:space="preserve">  запобіганню</w:t>
      </w:r>
      <w:r w:rsidR="009A446D">
        <w:rPr>
          <w:b/>
          <w:sz w:val="28"/>
          <w:szCs w:val="28"/>
        </w:rPr>
        <w:t xml:space="preserve"> проявам</w:t>
      </w:r>
      <w:r w:rsidR="00187631">
        <w:rPr>
          <w:b/>
          <w:sz w:val="28"/>
          <w:szCs w:val="28"/>
        </w:rPr>
        <w:t xml:space="preserve"> </w:t>
      </w:r>
      <w:r w:rsidR="00187631" w:rsidRPr="00187631">
        <w:rPr>
          <w:b/>
          <w:sz w:val="28"/>
          <w:szCs w:val="28"/>
        </w:rPr>
        <w:t>мак</w:t>
      </w:r>
      <w:r w:rsidR="00187631">
        <w:rPr>
          <w:b/>
          <w:sz w:val="28"/>
          <w:szCs w:val="28"/>
        </w:rPr>
        <w:t>і</w:t>
      </w:r>
      <w:r w:rsidR="00187631" w:rsidRPr="00187631">
        <w:rPr>
          <w:b/>
          <w:sz w:val="28"/>
          <w:szCs w:val="28"/>
        </w:rPr>
        <w:t>авелл</w:t>
      </w:r>
      <w:r w:rsidR="00187631">
        <w:rPr>
          <w:b/>
          <w:sz w:val="28"/>
          <w:szCs w:val="28"/>
        </w:rPr>
        <w:t>і</w:t>
      </w:r>
      <w:r w:rsidR="00187631" w:rsidRPr="00187631">
        <w:rPr>
          <w:b/>
          <w:sz w:val="28"/>
          <w:szCs w:val="28"/>
        </w:rPr>
        <w:t xml:space="preserve">зму </w:t>
      </w:r>
      <w:r w:rsidRPr="009B1784">
        <w:rPr>
          <w:b/>
          <w:sz w:val="28"/>
          <w:szCs w:val="28"/>
        </w:rPr>
        <w:t xml:space="preserve">чоловіків </w:t>
      </w:r>
    </w:p>
    <w:p w14:paraId="236ECB7E" w14:textId="77777777" w:rsidR="009A446D" w:rsidRDefault="009A446D" w:rsidP="009A446D">
      <w:pPr>
        <w:tabs>
          <w:tab w:val="left" w:pos="142"/>
        </w:tabs>
        <w:ind w:firstLine="709"/>
        <w:jc w:val="both"/>
        <w:rPr>
          <w:b/>
          <w:sz w:val="28"/>
          <w:szCs w:val="28"/>
        </w:rPr>
      </w:pPr>
    </w:p>
    <w:p w14:paraId="6C816C39" w14:textId="77777777" w:rsidR="00DA17FA" w:rsidRDefault="00DA17FA" w:rsidP="009A446D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995664">
        <w:rPr>
          <w:sz w:val="28"/>
          <w:szCs w:val="28"/>
        </w:rPr>
        <w:t xml:space="preserve">До </w:t>
      </w:r>
      <w:r w:rsidR="00CA787F">
        <w:rPr>
          <w:sz w:val="28"/>
          <w:szCs w:val="28"/>
        </w:rPr>
        <w:t xml:space="preserve">початку побудови </w:t>
      </w:r>
      <w:r w:rsidR="003F5C57">
        <w:rPr>
          <w:sz w:val="28"/>
          <w:szCs w:val="28"/>
        </w:rPr>
        <w:t xml:space="preserve">будь-яким </w:t>
      </w:r>
      <w:r w:rsidR="00CA787F">
        <w:rPr>
          <w:sz w:val="28"/>
          <w:szCs w:val="28"/>
        </w:rPr>
        <w:t>чоловік</w:t>
      </w:r>
      <w:r w:rsidR="003F5C57">
        <w:rPr>
          <w:sz w:val="28"/>
          <w:szCs w:val="28"/>
        </w:rPr>
        <w:t>ом</w:t>
      </w:r>
      <w:r w:rsidR="00CA787F">
        <w:rPr>
          <w:sz w:val="28"/>
          <w:szCs w:val="28"/>
        </w:rPr>
        <w:t xml:space="preserve"> </w:t>
      </w:r>
      <w:r w:rsidR="003F5C57">
        <w:rPr>
          <w:sz w:val="28"/>
          <w:szCs w:val="28"/>
        </w:rPr>
        <w:t>взаємовідносин</w:t>
      </w:r>
      <w:r w:rsidR="00CA787F">
        <w:rPr>
          <w:sz w:val="28"/>
          <w:szCs w:val="28"/>
        </w:rPr>
        <w:t xml:space="preserve"> </w:t>
      </w:r>
      <w:r w:rsidR="003F5C57">
        <w:rPr>
          <w:sz w:val="28"/>
          <w:szCs w:val="28"/>
        </w:rPr>
        <w:t>з жінкою</w:t>
      </w:r>
      <w:r w:rsidR="00CA787F">
        <w:rPr>
          <w:sz w:val="28"/>
          <w:szCs w:val="28"/>
        </w:rPr>
        <w:t>,</w:t>
      </w:r>
      <w:r w:rsidR="003F5C57">
        <w:rPr>
          <w:sz w:val="28"/>
          <w:szCs w:val="28"/>
        </w:rPr>
        <w:t xml:space="preserve"> він</w:t>
      </w:r>
      <w:r w:rsidR="00CA787F">
        <w:rPr>
          <w:sz w:val="28"/>
          <w:szCs w:val="28"/>
        </w:rPr>
        <w:t xml:space="preserve"> </w:t>
      </w:r>
      <w:r w:rsidR="003F5C57">
        <w:rPr>
          <w:sz w:val="28"/>
          <w:szCs w:val="28"/>
        </w:rPr>
        <w:t>вже має</w:t>
      </w:r>
      <w:r w:rsidRPr="00995664">
        <w:rPr>
          <w:sz w:val="28"/>
          <w:szCs w:val="28"/>
        </w:rPr>
        <w:t xml:space="preserve"> </w:t>
      </w:r>
      <w:r w:rsidR="00CA787F">
        <w:rPr>
          <w:sz w:val="28"/>
          <w:szCs w:val="28"/>
        </w:rPr>
        <w:t>певний досвід маніпулятивних взаємовідносин</w:t>
      </w:r>
      <w:r w:rsidRPr="00995664">
        <w:rPr>
          <w:sz w:val="28"/>
          <w:szCs w:val="28"/>
        </w:rPr>
        <w:t xml:space="preserve">, </w:t>
      </w:r>
      <w:r w:rsidR="00EE6E22">
        <w:rPr>
          <w:sz w:val="28"/>
          <w:szCs w:val="28"/>
        </w:rPr>
        <w:t>який</w:t>
      </w:r>
      <w:r w:rsidR="00CA787F">
        <w:rPr>
          <w:sz w:val="28"/>
          <w:szCs w:val="28"/>
        </w:rPr>
        <w:t xml:space="preserve"> </w:t>
      </w:r>
      <w:r w:rsidR="00EE6E22">
        <w:rPr>
          <w:sz w:val="28"/>
          <w:szCs w:val="28"/>
        </w:rPr>
        <w:t xml:space="preserve">набув </w:t>
      </w:r>
      <w:r w:rsidRPr="00995664">
        <w:rPr>
          <w:sz w:val="28"/>
          <w:szCs w:val="28"/>
        </w:rPr>
        <w:t xml:space="preserve">у </w:t>
      </w:r>
      <w:r w:rsidR="00CA787F">
        <w:rPr>
          <w:sz w:val="28"/>
          <w:szCs w:val="28"/>
        </w:rPr>
        <w:t xml:space="preserve">своїй </w:t>
      </w:r>
      <w:r w:rsidRPr="00995664">
        <w:rPr>
          <w:sz w:val="28"/>
          <w:szCs w:val="28"/>
        </w:rPr>
        <w:t>родині</w:t>
      </w:r>
      <w:r w:rsidR="00CA787F">
        <w:rPr>
          <w:sz w:val="28"/>
          <w:szCs w:val="28"/>
        </w:rPr>
        <w:t xml:space="preserve"> </w:t>
      </w:r>
      <w:r w:rsidRPr="00995664">
        <w:rPr>
          <w:sz w:val="28"/>
          <w:szCs w:val="28"/>
        </w:rPr>
        <w:t xml:space="preserve">та інших </w:t>
      </w:r>
      <w:r w:rsidR="00EE6E22">
        <w:rPr>
          <w:sz w:val="28"/>
          <w:szCs w:val="28"/>
        </w:rPr>
        <w:t xml:space="preserve">виховних та </w:t>
      </w:r>
      <w:r w:rsidR="00A1352E">
        <w:rPr>
          <w:sz w:val="28"/>
          <w:szCs w:val="28"/>
        </w:rPr>
        <w:t>соціальних інституціях</w:t>
      </w:r>
      <w:r w:rsidR="00EE6E22">
        <w:rPr>
          <w:sz w:val="28"/>
          <w:szCs w:val="28"/>
        </w:rPr>
        <w:t xml:space="preserve">, що також могло </w:t>
      </w:r>
      <w:r w:rsidR="00CA787F">
        <w:rPr>
          <w:sz w:val="28"/>
          <w:szCs w:val="28"/>
        </w:rPr>
        <w:t>вплину</w:t>
      </w:r>
      <w:r w:rsidR="00EE6E22">
        <w:rPr>
          <w:sz w:val="28"/>
          <w:szCs w:val="28"/>
        </w:rPr>
        <w:t xml:space="preserve">ти </w:t>
      </w:r>
      <w:r w:rsidR="00CA787F">
        <w:rPr>
          <w:sz w:val="28"/>
          <w:szCs w:val="28"/>
        </w:rPr>
        <w:t xml:space="preserve">на розвиток такої </w:t>
      </w:r>
      <w:r w:rsidR="00EE6E22">
        <w:rPr>
          <w:sz w:val="28"/>
          <w:szCs w:val="28"/>
        </w:rPr>
        <w:t xml:space="preserve">особистісної </w:t>
      </w:r>
      <w:r w:rsidR="00A1352E">
        <w:rPr>
          <w:sz w:val="28"/>
          <w:szCs w:val="28"/>
        </w:rPr>
        <w:t>риси</w:t>
      </w:r>
      <w:r w:rsidR="00CA787F">
        <w:rPr>
          <w:sz w:val="28"/>
          <w:szCs w:val="28"/>
        </w:rPr>
        <w:t>, як макіавеллізм.</w:t>
      </w:r>
      <w:r w:rsidR="003F5C57">
        <w:rPr>
          <w:sz w:val="28"/>
          <w:szCs w:val="28"/>
        </w:rPr>
        <w:t xml:space="preserve"> Саме макіавеллізм </w:t>
      </w:r>
      <w:r w:rsidR="003F5C57" w:rsidRPr="00D11FC1">
        <w:rPr>
          <w:sz w:val="28"/>
          <w:szCs w:val="28"/>
        </w:rPr>
        <w:t>зумовлює стійку поведінкову стратегію міжособ</w:t>
      </w:r>
      <w:r w:rsidR="003F5C57">
        <w:rPr>
          <w:sz w:val="28"/>
          <w:szCs w:val="28"/>
        </w:rPr>
        <w:t>истісної</w:t>
      </w:r>
      <w:r w:rsidR="003F5C57" w:rsidRPr="00D11FC1">
        <w:rPr>
          <w:sz w:val="28"/>
          <w:szCs w:val="28"/>
        </w:rPr>
        <w:t xml:space="preserve"> взаємодії, </w:t>
      </w:r>
      <w:r w:rsidR="00EE6E22">
        <w:rPr>
          <w:sz w:val="28"/>
          <w:szCs w:val="28"/>
        </w:rPr>
        <w:t xml:space="preserve">яка </w:t>
      </w:r>
      <w:r w:rsidR="00EE6E22" w:rsidRPr="00EE6E22">
        <w:rPr>
          <w:sz w:val="28"/>
          <w:szCs w:val="28"/>
        </w:rPr>
        <w:t xml:space="preserve">відображає бажання та наміри </w:t>
      </w:r>
      <w:r w:rsidR="00EE6E22">
        <w:rPr>
          <w:sz w:val="28"/>
          <w:szCs w:val="28"/>
        </w:rPr>
        <w:t>чоловікі</w:t>
      </w:r>
      <w:r w:rsidR="00EE6E22" w:rsidRPr="00EE6E22">
        <w:rPr>
          <w:sz w:val="28"/>
          <w:szCs w:val="28"/>
        </w:rPr>
        <w:t>в маніпулювати жінками у міжособистісних відносинах</w:t>
      </w:r>
      <w:r w:rsidR="00EE6E22">
        <w:rPr>
          <w:sz w:val="28"/>
          <w:szCs w:val="28"/>
        </w:rPr>
        <w:t>.</w:t>
      </w:r>
    </w:p>
    <w:p w14:paraId="3C21C38A" w14:textId="77777777" w:rsidR="00A1352E" w:rsidRDefault="00DA17FA" w:rsidP="00DA17FA">
      <w:pPr>
        <w:spacing w:line="360" w:lineRule="auto"/>
        <w:ind w:firstLine="708"/>
        <w:jc w:val="both"/>
        <w:rPr>
          <w:sz w:val="28"/>
          <w:szCs w:val="28"/>
        </w:rPr>
      </w:pPr>
      <w:r w:rsidRPr="003F5C57">
        <w:rPr>
          <w:sz w:val="28"/>
          <w:szCs w:val="28"/>
        </w:rPr>
        <w:lastRenderedPageBreak/>
        <w:t>Результати проведеного</w:t>
      </w:r>
      <w:r w:rsidRPr="002353D8">
        <w:rPr>
          <w:sz w:val="28"/>
          <w:szCs w:val="28"/>
        </w:rPr>
        <w:t xml:space="preserve"> </w:t>
      </w:r>
      <w:r w:rsidR="00CA787F">
        <w:rPr>
          <w:sz w:val="28"/>
          <w:szCs w:val="28"/>
        </w:rPr>
        <w:t xml:space="preserve">емпіричного </w:t>
      </w:r>
      <w:r w:rsidRPr="002353D8">
        <w:rPr>
          <w:sz w:val="28"/>
          <w:szCs w:val="28"/>
        </w:rPr>
        <w:t>дослідження</w:t>
      </w:r>
      <w:r w:rsidR="007A22D6">
        <w:rPr>
          <w:sz w:val="28"/>
          <w:szCs w:val="28"/>
        </w:rPr>
        <w:t xml:space="preserve"> по</w:t>
      </w:r>
      <w:r w:rsidR="00CA787F">
        <w:rPr>
          <w:sz w:val="28"/>
          <w:szCs w:val="28"/>
        </w:rPr>
        <w:t>к</w:t>
      </w:r>
      <w:r w:rsidR="007A22D6">
        <w:rPr>
          <w:sz w:val="28"/>
          <w:szCs w:val="28"/>
        </w:rPr>
        <w:t>а</w:t>
      </w:r>
      <w:r w:rsidR="00CA787F">
        <w:rPr>
          <w:sz w:val="28"/>
          <w:szCs w:val="28"/>
        </w:rPr>
        <w:t>зали</w:t>
      </w:r>
      <w:r w:rsidRPr="002353D8">
        <w:rPr>
          <w:sz w:val="28"/>
          <w:szCs w:val="28"/>
        </w:rPr>
        <w:t xml:space="preserve">, що </w:t>
      </w:r>
      <w:r w:rsidR="003F5C57">
        <w:rPr>
          <w:sz w:val="28"/>
          <w:szCs w:val="28"/>
        </w:rPr>
        <w:t>майже 70% оп</w:t>
      </w:r>
      <w:r w:rsidR="00ED4F93">
        <w:rPr>
          <w:sz w:val="28"/>
          <w:szCs w:val="28"/>
        </w:rPr>
        <w:t>итаних чоловіків мають</w:t>
      </w:r>
      <w:r w:rsidR="00A1352E">
        <w:rPr>
          <w:sz w:val="28"/>
          <w:szCs w:val="28"/>
        </w:rPr>
        <w:t xml:space="preserve"> високий та</w:t>
      </w:r>
      <w:r w:rsidR="003F5C57">
        <w:rPr>
          <w:sz w:val="28"/>
          <w:szCs w:val="28"/>
        </w:rPr>
        <w:t xml:space="preserve"> середній рів</w:t>
      </w:r>
      <w:r w:rsidR="00A1352E">
        <w:rPr>
          <w:sz w:val="28"/>
          <w:szCs w:val="28"/>
        </w:rPr>
        <w:t>ні</w:t>
      </w:r>
      <w:r w:rsidR="003F5C57">
        <w:rPr>
          <w:sz w:val="28"/>
          <w:szCs w:val="28"/>
        </w:rPr>
        <w:t xml:space="preserve"> схильності</w:t>
      </w:r>
      <w:r w:rsidRPr="002353D8">
        <w:rPr>
          <w:sz w:val="28"/>
          <w:szCs w:val="28"/>
        </w:rPr>
        <w:t xml:space="preserve"> до маніпул</w:t>
      </w:r>
      <w:r>
        <w:rPr>
          <w:sz w:val="28"/>
          <w:szCs w:val="28"/>
        </w:rPr>
        <w:t>ювання</w:t>
      </w:r>
      <w:r w:rsidR="003F5C57">
        <w:rPr>
          <w:sz w:val="28"/>
          <w:szCs w:val="28"/>
        </w:rPr>
        <w:t xml:space="preserve">. </w:t>
      </w:r>
      <w:r w:rsidRPr="00D11FC1">
        <w:rPr>
          <w:sz w:val="28"/>
          <w:szCs w:val="28"/>
        </w:rPr>
        <w:t>Ці показники є досить високими</w:t>
      </w:r>
      <w:r>
        <w:rPr>
          <w:sz w:val="28"/>
          <w:szCs w:val="28"/>
        </w:rPr>
        <w:t xml:space="preserve">. </w:t>
      </w:r>
    </w:p>
    <w:p w14:paraId="76575048" w14:textId="77777777" w:rsidR="00DA17FA" w:rsidRDefault="00DA17FA" w:rsidP="00DA17F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Pr="00D11FC1">
        <w:rPr>
          <w:sz w:val="28"/>
          <w:szCs w:val="28"/>
        </w:rPr>
        <w:t>пир</w:t>
      </w:r>
      <w:r>
        <w:rPr>
          <w:sz w:val="28"/>
          <w:szCs w:val="28"/>
        </w:rPr>
        <w:t>аючись на емпірично досліджені та обґрунтовані</w:t>
      </w:r>
      <w:r w:rsidRPr="00D11FC1">
        <w:rPr>
          <w:sz w:val="28"/>
          <w:szCs w:val="28"/>
        </w:rPr>
        <w:t xml:space="preserve"> психологічні чинники</w:t>
      </w:r>
      <w:r w:rsidR="00A1352E">
        <w:rPr>
          <w:sz w:val="28"/>
          <w:szCs w:val="28"/>
        </w:rPr>
        <w:t xml:space="preserve"> розвитку макіавеллізму</w:t>
      </w:r>
      <w:r w:rsidR="00ED4F93">
        <w:rPr>
          <w:sz w:val="28"/>
          <w:szCs w:val="28"/>
        </w:rPr>
        <w:t xml:space="preserve"> та його проявів</w:t>
      </w:r>
      <w:r w:rsidRPr="00D11FC1">
        <w:rPr>
          <w:sz w:val="28"/>
          <w:szCs w:val="28"/>
        </w:rPr>
        <w:t xml:space="preserve">, </w:t>
      </w:r>
      <w:r w:rsidR="00A1352E">
        <w:rPr>
          <w:sz w:val="28"/>
          <w:szCs w:val="28"/>
        </w:rPr>
        <w:t xml:space="preserve">було </w:t>
      </w:r>
      <w:r w:rsidRPr="002353D8">
        <w:rPr>
          <w:sz w:val="28"/>
          <w:szCs w:val="28"/>
        </w:rPr>
        <w:t xml:space="preserve">розроблено ряд </w:t>
      </w:r>
      <w:r>
        <w:rPr>
          <w:sz w:val="28"/>
          <w:szCs w:val="28"/>
        </w:rPr>
        <w:t>р</w:t>
      </w:r>
      <w:r w:rsidR="00A1352E">
        <w:rPr>
          <w:sz w:val="28"/>
          <w:szCs w:val="28"/>
        </w:rPr>
        <w:t>екомендацій</w:t>
      </w:r>
      <w:r w:rsidRPr="002353D8">
        <w:rPr>
          <w:sz w:val="28"/>
          <w:szCs w:val="28"/>
        </w:rPr>
        <w:t xml:space="preserve"> для </w:t>
      </w:r>
      <w:r>
        <w:rPr>
          <w:sz w:val="28"/>
          <w:szCs w:val="28"/>
        </w:rPr>
        <w:t xml:space="preserve">психологічних служб </w:t>
      </w:r>
      <w:r w:rsidR="00A1352E">
        <w:rPr>
          <w:sz w:val="28"/>
          <w:szCs w:val="28"/>
        </w:rPr>
        <w:t xml:space="preserve">та практичних психологів </w:t>
      </w:r>
      <w:r w:rsidR="00390AC0">
        <w:rPr>
          <w:sz w:val="28"/>
          <w:szCs w:val="28"/>
        </w:rPr>
        <w:t xml:space="preserve">з метою організації психологічного супроводу </w:t>
      </w:r>
      <w:r w:rsidRPr="002353D8">
        <w:rPr>
          <w:sz w:val="28"/>
          <w:szCs w:val="28"/>
        </w:rPr>
        <w:t>щодо попередження та подолання</w:t>
      </w:r>
      <w:r w:rsidR="00A1352E">
        <w:rPr>
          <w:sz w:val="28"/>
          <w:szCs w:val="28"/>
        </w:rPr>
        <w:t xml:space="preserve"> наслідків поведінки </w:t>
      </w:r>
      <w:r w:rsidR="00ED4F93">
        <w:rPr>
          <w:sz w:val="28"/>
          <w:szCs w:val="28"/>
        </w:rPr>
        <w:t xml:space="preserve">чоловіків </w:t>
      </w:r>
      <w:r w:rsidR="00A1352E">
        <w:rPr>
          <w:sz w:val="28"/>
          <w:szCs w:val="28"/>
        </w:rPr>
        <w:t>макіавеллістів у стосунках з жінками</w:t>
      </w:r>
      <w:r>
        <w:rPr>
          <w:sz w:val="28"/>
          <w:szCs w:val="28"/>
        </w:rPr>
        <w:t>.</w:t>
      </w:r>
    </w:p>
    <w:p w14:paraId="0EAFE17B" w14:textId="77777777" w:rsidR="00DA17FA" w:rsidRDefault="00DA17FA" w:rsidP="00DA17F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Робота психологів </w:t>
      </w:r>
      <w:r w:rsidR="00A1352E">
        <w:rPr>
          <w:sz w:val="28"/>
          <w:szCs w:val="28"/>
        </w:rPr>
        <w:t xml:space="preserve">у цьому напрямку </w:t>
      </w:r>
      <w:r>
        <w:rPr>
          <w:sz w:val="28"/>
          <w:szCs w:val="28"/>
        </w:rPr>
        <w:t xml:space="preserve">має здійснюватися </w:t>
      </w:r>
      <w:r w:rsidR="00A1352E">
        <w:rPr>
          <w:sz w:val="28"/>
          <w:szCs w:val="28"/>
        </w:rPr>
        <w:t xml:space="preserve">під кутом </w:t>
      </w:r>
      <w:r w:rsidR="004A0FDF">
        <w:rPr>
          <w:sz w:val="28"/>
          <w:szCs w:val="28"/>
        </w:rPr>
        <w:t xml:space="preserve">всіх основних видів діяльності: </w:t>
      </w:r>
      <w:r w:rsidR="00A1352E">
        <w:rPr>
          <w:sz w:val="28"/>
          <w:szCs w:val="28"/>
        </w:rPr>
        <w:t>психо</w:t>
      </w:r>
      <w:r w:rsidR="004A0FDF">
        <w:rPr>
          <w:sz w:val="28"/>
          <w:szCs w:val="28"/>
        </w:rPr>
        <w:t xml:space="preserve">логічної </w:t>
      </w:r>
      <w:r w:rsidR="00A1352E">
        <w:rPr>
          <w:sz w:val="28"/>
          <w:szCs w:val="28"/>
        </w:rPr>
        <w:t>профілактики</w:t>
      </w:r>
      <w:r w:rsidR="004A0FDF">
        <w:rPr>
          <w:sz w:val="28"/>
          <w:szCs w:val="28"/>
        </w:rPr>
        <w:t xml:space="preserve"> та просвіти, </w:t>
      </w:r>
      <w:r w:rsidR="00A1352E">
        <w:rPr>
          <w:sz w:val="28"/>
          <w:szCs w:val="28"/>
        </w:rPr>
        <w:t xml:space="preserve"> </w:t>
      </w:r>
      <w:r w:rsidR="004A0FDF">
        <w:rPr>
          <w:sz w:val="28"/>
          <w:szCs w:val="28"/>
        </w:rPr>
        <w:t>психодіагностики, психокорекції та психологічного консультування</w:t>
      </w:r>
      <w:r>
        <w:rPr>
          <w:sz w:val="28"/>
          <w:szCs w:val="28"/>
        </w:rPr>
        <w:t xml:space="preserve">. </w:t>
      </w:r>
    </w:p>
    <w:p w14:paraId="0C69E0F6" w14:textId="77777777" w:rsidR="00AF0EBF" w:rsidRDefault="002F54A6" w:rsidP="00DA17F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Почнемо з </w:t>
      </w:r>
      <w:proofErr w:type="spellStart"/>
      <w:r>
        <w:rPr>
          <w:sz w:val="28"/>
          <w:szCs w:val="28"/>
        </w:rPr>
        <w:t>психодіагностичних</w:t>
      </w:r>
      <w:proofErr w:type="spellEnd"/>
      <w:r>
        <w:rPr>
          <w:sz w:val="28"/>
          <w:szCs w:val="28"/>
        </w:rPr>
        <w:t xml:space="preserve"> заходів, які мають спрямов</w:t>
      </w:r>
      <w:r w:rsidR="00AF0EBF">
        <w:rPr>
          <w:sz w:val="28"/>
          <w:szCs w:val="28"/>
        </w:rPr>
        <w:t>уватися</w:t>
      </w:r>
      <w:r>
        <w:rPr>
          <w:sz w:val="28"/>
          <w:szCs w:val="28"/>
        </w:rPr>
        <w:t xml:space="preserve"> на визначення рівня макіавеллізму особисто</w:t>
      </w:r>
      <w:r w:rsidR="00AF0EBF">
        <w:rPr>
          <w:sz w:val="28"/>
          <w:szCs w:val="28"/>
        </w:rPr>
        <w:t>сті та особливостей його</w:t>
      </w:r>
      <w:r>
        <w:rPr>
          <w:sz w:val="28"/>
          <w:szCs w:val="28"/>
        </w:rPr>
        <w:t xml:space="preserve"> впливу на систему ставлення до</w:t>
      </w:r>
      <w:r w:rsidR="00AF0EBF">
        <w:rPr>
          <w:sz w:val="28"/>
          <w:szCs w:val="28"/>
        </w:rPr>
        <w:t xml:space="preserve"> інших людей та соціальної дійсності. </w:t>
      </w:r>
    </w:p>
    <w:p w14:paraId="54E7F676" w14:textId="77777777" w:rsidR="00DA17FA" w:rsidRDefault="00DA17FA" w:rsidP="00DA17F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 метою добору ефективних методів </w:t>
      </w:r>
      <w:r w:rsidR="00AF0EBF">
        <w:rPr>
          <w:sz w:val="28"/>
          <w:szCs w:val="28"/>
        </w:rPr>
        <w:t>психо</w:t>
      </w:r>
      <w:r>
        <w:rPr>
          <w:sz w:val="28"/>
          <w:szCs w:val="28"/>
        </w:rPr>
        <w:t xml:space="preserve">профілактики та </w:t>
      </w:r>
      <w:r w:rsidR="00AF0EBF">
        <w:rPr>
          <w:sz w:val="28"/>
          <w:szCs w:val="28"/>
        </w:rPr>
        <w:t>психо</w:t>
      </w:r>
      <w:r>
        <w:rPr>
          <w:sz w:val="28"/>
          <w:szCs w:val="28"/>
        </w:rPr>
        <w:t xml:space="preserve">корекції схильності </w:t>
      </w:r>
      <w:r w:rsidR="00AF0EBF">
        <w:rPr>
          <w:sz w:val="28"/>
          <w:szCs w:val="28"/>
        </w:rPr>
        <w:t xml:space="preserve">до маніпуляції у чоловіків, що ґрунтується на розвитку макіавеллізму, </w:t>
      </w:r>
      <w:r>
        <w:rPr>
          <w:sz w:val="28"/>
          <w:szCs w:val="28"/>
        </w:rPr>
        <w:t>важливо також проводити діагностику особистісних особливостей</w:t>
      </w:r>
      <w:r w:rsidR="00FF4AAE">
        <w:rPr>
          <w:sz w:val="28"/>
          <w:szCs w:val="28"/>
        </w:rPr>
        <w:t xml:space="preserve"> й</w:t>
      </w:r>
      <w:r>
        <w:rPr>
          <w:sz w:val="28"/>
          <w:szCs w:val="28"/>
        </w:rPr>
        <w:t xml:space="preserve"> рівня соціально-психологічної адаптованості </w:t>
      </w:r>
      <w:r w:rsidR="00FF4AAE">
        <w:rPr>
          <w:sz w:val="28"/>
          <w:szCs w:val="28"/>
        </w:rPr>
        <w:t xml:space="preserve">особистості </w:t>
      </w:r>
      <w:r>
        <w:rPr>
          <w:sz w:val="28"/>
          <w:szCs w:val="28"/>
        </w:rPr>
        <w:t xml:space="preserve">з </w:t>
      </w:r>
      <w:r w:rsidR="00FF4AAE">
        <w:rPr>
          <w:sz w:val="28"/>
          <w:szCs w:val="28"/>
        </w:rPr>
        <w:t xml:space="preserve">її </w:t>
      </w:r>
      <w:r>
        <w:rPr>
          <w:sz w:val="28"/>
          <w:szCs w:val="28"/>
        </w:rPr>
        <w:t xml:space="preserve">тенденцією до маніпулювання іншими людьми.  </w:t>
      </w:r>
    </w:p>
    <w:p w14:paraId="61E6F670" w14:textId="77777777" w:rsidR="00F82482" w:rsidRDefault="005B254F" w:rsidP="00DA17F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Макіавеллізм як одна з форм неклінічної психопатії проявляється у схильності людини маніпулювати іншими людьми у міжособистісних відносинах </w:t>
      </w:r>
      <w:r w:rsidR="007C72D0">
        <w:rPr>
          <w:sz w:val="28"/>
          <w:szCs w:val="28"/>
        </w:rPr>
        <w:t xml:space="preserve">і </w:t>
      </w:r>
      <w:r>
        <w:rPr>
          <w:sz w:val="28"/>
          <w:szCs w:val="28"/>
        </w:rPr>
        <w:t xml:space="preserve">формується шляхом розвитку таких особистісних якостей, як </w:t>
      </w:r>
      <w:proofErr w:type="spellStart"/>
      <w:r>
        <w:rPr>
          <w:sz w:val="28"/>
          <w:szCs w:val="28"/>
        </w:rPr>
        <w:t>егоцентрованість</w:t>
      </w:r>
      <w:proofErr w:type="spellEnd"/>
      <w:r>
        <w:rPr>
          <w:sz w:val="28"/>
          <w:szCs w:val="28"/>
        </w:rPr>
        <w:t xml:space="preserve">, раціоналізм, цинізм, </w:t>
      </w:r>
      <w:proofErr w:type="spellStart"/>
      <w:r>
        <w:rPr>
          <w:sz w:val="28"/>
          <w:szCs w:val="28"/>
        </w:rPr>
        <w:t>безжальність</w:t>
      </w:r>
      <w:proofErr w:type="spellEnd"/>
      <w:r>
        <w:rPr>
          <w:sz w:val="28"/>
          <w:szCs w:val="28"/>
        </w:rPr>
        <w:t>, корисливість, підступність, самовпевненість, хитрість, аморальність тощо. Тому у</w:t>
      </w:r>
      <w:r w:rsidR="00DA17FA">
        <w:rPr>
          <w:sz w:val="28"/>
          <w:szCs w:val="28"/>
        </w:rPr>
        <w:t xml:space="preserve"> комплексн</w:t>
      </w:r>
      <w:r w:rsidR="00DA17FA" w:rsidRPr="00C80CC2">
        <w:rPr>
          <w:sz w:val="28"/>
          <w:szCs w:val="28"/>
        </w:rPr>
        <w:t>ій</w:t>
      </w:r>
      <w:r w:rsidR="00DA17FA">
        <w:rPr>
          <w:sz w:val="28"/>
          <w:szCs w:val="28"/>
        </w:rPr>
        <w:t xml:space="preserve"> </w:t>
      </w:r>
      <w:r w:rsidR="00DA17FA" w:rsidRPr="00BD72B3">
        <w:rPr>
          <w:sz w:val="28"/>
          <w:szCs w:val="28"/>
        </w:rPr>
        <w:t xml:space="preserve">профілактиці </w:t>
      </w:r>
      <w:r w:rsidR="00FF4AAE">
        <w:rPr>
          <w:sz w:val="28"/>
          <w:szCs w:val="28"/>
        </w:rPr>
        <w:t xml:space="preserve">розвитку макіавеллізму чоловіків </w:t>
      </w:r>
      <w:r w:rsidR="00DA17FA">
        <w:rPr>
          <w:sz w:val="28"/>
          <w:szCs w:val="28"/>
        </w:rPr>
        <w:t xml:space="preserve">у </w:t>
      </w:r>
      <w:r w:rsidR="00FF4AAE">
        <w:rPr>
          <w:sz w:val="28"/>
          <w:szCs w:val="28"/>
        </w:rPr>
        <w:t xml:space="preserve">стосунках з жінками </w:t>
      </w:r>
      <w:r w:rsidR="00DA17FA">
        <w:rPr>
          <w:sz w:val="28"/>
          <w:szCs w:val="28"/>
        </w:rPr>
        <w:t>доцільно спиратися на психологічні детермінанти низької схильності до маніпулювання, серед яких важливими є такі особистісні</w:t>
      </w:r>
      <w:r>
        <w:rPr>
          <w:sz w:val="28"/>
          <w:szCs w:val="28"/>
        </w:rPr>
        <w:t xml:space="preserve"> якості</w:t>
      </w:r>
      <w:r w:rsidR="007C72D0">
        <w:rPr>
          <w:sz w:val="28"/>
          <w:szCs w:val="28"/>
        </w:rPr>
        <w:t xml:space="preserve">, як </w:t>
      </w:r>
      <w:r w:rsidR="00FF4AAE">
        <w:rPr>
          <w:sz w:val="28"/>
          <w:szCs w:val="28"/>
        </w:rPr>
        <w:t>моральність та альтруїзм</w:t>
      </w:r>
      <w:r w:rsidR="00E83A55">
        <w:rPr>
          <w:sz w:val="28"/>
          <w:szCs w:val="28"/>
        </w:rPr>
        <w:t>,</w:t>
      </w:r>
      <w:r w:rsidR="007C72D0">
        <w:rPr>
          <w:sz w:val="28"/>
          <w:szCs w:val="28"/>
        </w:rPr>
        <w:t xml:space="preserve"> </w:t>
      </w:r>
      <w:r w:rsidR="00DA17FA">
        <w:rPr>
          <w:sz w:val="28"/>
          <w:szCs w:val="28"/>
        </w:rPr>
        <w:t>само</w:t>
      </w:r>
      <w:r w:rsidR="007C72D0">
        <w:rPr>
          <w:sz w:val="28"/>
          <w:szCs w:val="28"/>
        </w:rPr>
        <w:t>повага</w:t>
      </w:r>
      <w:r w:rsidR="00FF4AAE">
        <w:rPr>
          <w:sz w:val="28"/>
          <w:szCs w:val="28"/>
        </w:rPr>
        <w:t xml:space="preserve"> та повага до інших</w:t>
      </w:r>
      <w:r w:rsidR="00DA17FA">
        <w:rPr>
          <w:sz w:val="28"/>
          <w:szCs w:val="28"/>
        </w:rPr>
        <w:t>,</w:t>
      </w:r>
      <w:r w:rsidR="007C72D0">
        <w:rPr>
          <w:sz w:val="28"/>
          <w:szCs w:val="28"/>
        </w:rPr>
        <w:t xml:space="preserve"> </w:t>
      </w:r>
      <w:r w:rsidR="00DA17FA">
        <w:rPr>
          <w:sz w:val="28"/>
          <w:szCs w:val="28"/>
        </w:rPr>
        <w:t>толерантність,</w:t>
      </w:r>
      <w:r w:rsidR="007C72D0">
        <w:rPr>
          <w:sz w:val="28"/>
          <w:szCs w:val="28"/>
        </w:rPr>
        <w:t xml:space="preserve"> </w:t>
      </w:r>
      <w:r>
        <w:rPr>
          <w:sz w:val="28"/>
          <w:szCs w:val="28"/>
        </w:rPr>
        <w:lastRenderedPageBreak/>
        <w:t>чесність</w:t>
      </w:r>
      <w:r w:rsidR="007C72D0">
        <w:rPr>
          <w:sz w:val="28"/>
          <w:szCs w:val="28"/>
        </w:rPr>
        <w:t xml:space="preserve"> тощо</w:t>
      </w:r>
      <w:r>
        <w:rPr>
          <w:sz w:val="28"/>
          <w:szCs w:val="28"/>
        </w:rPr>
        <w:t>.</w:t>
      </w:r>
      <w:r w:rsidR="007C72D0">
        <w:rPr>
          <w:sz w:val="28"/>
          <w:szCs w:val="28"/>
        </w:rPr>
        <w:t xml:space="preserve"> </w:t>
      </w:r>
      <w:r w:rsidR="00DA17FA">
        <w:rPr>
          <w:sz w:val="28"/>
          <w:szCs w:val="28"/>
        </w:rPr>
        <w:t xml:space="preserve">Розвитку </w:t>
      </w:r>
      <w:r w:rsidR="007C72D0">
        <w:rPr>
          <w:sz w:val="28"/>
          <w:szCs w:val="28"/>
        </w:rPr>
        <w:t xml:space="preserve">вище перерахованих особистісних якостей </w:t>
      </w:r>
      <w:r w:rsidR="00DA17FA">
        <w:rPr>
          <w:sz w:val="28"/>
          <w:szCs w:val="28"/>
        </w:rPr>
        <w:t xml:space="preserve">може сприяти </w:t>
      </w:r>
      <w:r w:rsidR="007C72D0">
        <w:rPr>
          <w:sz w:val="28"/>
          <w:szCs w:val="28"/>
        </w:rPr>
        <w:t>правильно організований психологічний супровід особистості</w:t>
      </w:r>
      <w:r w:rsidR="00DA17FA">
        <w:rPr>
          <w:sz w:val="28"/>
          <w:szCs w:val="28"/>
        </w:rPr>
        <w:t xml:space="preserve">. Серед таких впливів, варто виокремити </w:t>
      </w:r>
      <w:r w:rsidR="00DA17FA" w:rsidRPr="00260875">
        <w:rPr>
          <w:sz w:val="28"/>
          <w:szCs w:val="28"/>
        </w:rPr>
        <w:t xml:space="preserve">соціально-психологічний тренінг як </w:t>
      </w:r>
      <w:r w:rsidR="00DA17FA">
        <w:rPr>
          <w:sz w:val="28"/>
          <w:szCs w:val="28"/>
        </w:rPr>
        <w:t xml:space="preserve">багатофункціональний метод спеціальних змін психологічних феноменів людини та групи з метою гармонізації </w:t>
      </w:r>
      <w:r w:rsidR="00F82482">
        <w:rPr>
          <w:sz w:val="28"/>
          <w:szCs w:val="28"/>
        </w:rPr>
        <w:t xml:space="preserve">її </w:t>
      </w:r>
      <w:r w:rsidR="00DA17FA">
        <w:rPr>
          <w:sz w:val="28"/>
          <w:szCs w:val="28"/>
        </w:rPr>
        <w:t xml:space="preserve">особистого життя. </w:t>
      </w:r>
      <w:r w:rsidR="00ED4F93">
        <w:rPr>
          <w:sz w:val="28"/>
          <w:szCs w:val="28"/>
        </w:rPr>
        <w:t>Як форма активного навчання, п</w:t>
      </w:r>
      <w:r w:rsidR="00ED4F93" w:rsidRPr="00ED4F93">
        <w:rPr>
          <w:sz w:val="28"/>
          <w:szCs w:val="28"/>
        </w:rPr>
        <w:t xml:space="preserve">сихологічний тренінг дозволяє </w:t>
      </w:r>
      <w:r w:rsidR="00ED4F93">
        <w:rPr>
          <w:sz w:val="28"/>
          <w:szCs w:val="28"/>
        </w:rPr>
        <w:t xml:space="preserve">особистості </w:t>
      </w:r>
      <w:r w:rsidR="00ED4F93" w:rsidRPr="00ED4F93">
        <w:rPr>
          <w:sz w:val="28"/>
          <w:szCs w:val="28"/>
        </w:rPr>
        <w:t>само</w:t>
      </w:r>
      <w:r w:rsidR="00ED4F93">
        <w:rPr>
          <w:sz w:val="28"/>
          <w:szCs w:val="28"/>
        </w:rPr>
        <w:t>стійно сформувати навички та уміння, що необхідні під час побудови</w:t>
      </w:r>
      <w:r w:rsidR="00ED4F93" w:rsidRPr="00ED4F93">
        <w:rPr>
          <w:sz w:val="28"/>
          <w:szCs w:val="28"/>
        </w:rPr>
        <w:t xml:space="preserve"> продуктивних </w:t>
      </w:r>
      <w:r w:rsidR="00ED4F93">
        <w:rPr>
          <w:sz w:val="28"/>
          <w:szCs w:val="28"/>
        </w:rPr>
        <w:t>міжособистісних відносин. Завдяки</w:t>
      </w:r>
      <w:r w:rsidR="00ED4F93" w:rsidRPr="00ED4F93">
        <w:rPr>
          <w:sz w:val="28"/>
          <w:szCs w:val="28"/>
        </w:rPr>
        <w:t xml:space="preserve"> аналізу</w:t>
      </w:r>
      <w:r w:rsidR="00ED4F93">
        <w:rPr>
          <w:sz w:val="28"/>
          <w:szCs w:val="28"/>
        </w:rPr>
        <w:t xml:space="preserve"> соціально-психологічних ситуацій</w:t>
      </w:r>
      <w:r w:rsidR="00542E6E">
        <w:rPr>
          <w:sz w:val="28"/>
          <w:szCs w:val="28"/>
        </w:rPr>
        <w:t>, в основі яких лежить взаємодія особистостей різної статі,</w:t>
      </w:r>
      <w:r w:rsidR="00ED4F93" w:rsidRPr="00ED4F93">
        <w:rPr>
          <w:sz w:val="28"/>
          <w:szCs w:val="28"/>
        </w:rPr>
        <w:t xml:space="preserve"> </w:t>
      </w:r>
      <w:r w:rsidR="00542E6E">
        <w:rPr>
          <w:sz w:val="28"/>
          <w:szCs w:val="28"/>
        </w:rPr>
        <w:t>чоловіки зможуть напрацьовувати нові знання та компетенції шляхом порівняння власних</w:t>
      </w:r>
      <w:r w:rsidR="00ED4F93">
        <w:rPr>
          <w:sz w:val="28"/>
          <w:szCs w:val="28"/>
        </w:rPr>
        <w:t xml:space="preserve"> </w:t>
      </w:r>
      <w:r w:rsidR="00542E6E">
        <w:rPr>
          <w:sz w:val="28"/>
          <w:szCs w:val="28"/>
        </w:rPr>
        <w:t xml:space="preserve">поглядів </w:t>
      </w:r>
      <w:r w:rsidR="00ED4F93">
        <w:rPr>
          <w:sz w:val="28"/>
          <w:szCs w:val="28"/>
        </w:rPr>
        <w:t>та</w:t>
      </w:r>
      <w:r w:rsidR="00542E6E">
        <w:rPr>
          <w:sz w:val="28"/>
          <w:szCs w:val="28"/>
        </w:rPr>
        <w:t xml:space="preserve"> поглядів інших учасників тренінгової групи на різні проблеми</w:t>
      </w:r>
      <w:r w:rsidR="00ED4F93" w:rsidRPr="00ED4F93">
        <w:rPr>
          <w:sz w:val="28"/>
          <w:szCs w:val="28"/>
        </w:rPr>
        <w:t xml:space="preserve">. </w:t>
      </w:r>
      <w:r w:rsidR="00DA17FA">
        <w:rPr>
          <w:sz w:val="28"/>
          <w:szCs w:val="28"/>
        </w:rPr>
        <w:t>Під час розробки програми тренінгу необхідно враховувати принцип</w:t>
      </w:r>
      <w:r w:rsidR="00ED4F93">
        <w:rPr>
          <w:sz w:val="28"/>
          <w:szCs w:val="28"/>
        </w:rPr>
        <w:t>и</w:t>
      </w:r>
      <w:r w:rsidR="00DA17FA">
        <w:rPr>
          <w:sz w:val="28"/>
          <w:szCs w:val="28"/>
        </w:rPr>
        <w:t xml:space="preserve"> системності, особистісного підходу, групової психологічної роботи, активних зусиль</w:t>
      </w:r>
      <w:r w:rsidR="00F82482">
        <w:rPr>
          <w:sz w:val="28"/>
          <w:szCs w:val="28"/>
        </w:rPr>
        <w:t xml:space="preserve"> особистості</w:t>
      </w:r>
      <w:r w:rsidR="00A25BA7">
        <w:rPr>
          <w:sz w:val="28"/>
          <w:szCs w:val="28"/>
        </w:rPr>
        <w:t>, конфіденційності</w:t>
      </w:r>
      <w:r w:rsidR="00F82482">
        <w:rPr>
          <w:sz w:val="28"/>
          <w:szCs w:val="28"/>
        </w:rPr>
        <w:t xml:space="preserve"> та ін.</w:t>
      </w:r>
      <w:r w:rsidR="00DA17FA">
        <w:rPr>
          <w:sz w:val="28"/>
          <w:szCs w:val="28"/>
        </w:rPr>
        <w:t xml:space="preserve">. </w:t>
      </w:r>
      <w:r w:rsidR="00F82482">
        <w:rPr>
          <w:sz w:val="28"/>
          <w:szCs w:val="28"/>
        </w:rPr>
        <w:t>К</w:t>
      </w:r>
      <w:r w:rsidR="00DA17FA">
        <w:rPr>
          <w:sz w:val="28"/>
          <w:szCs w:val="28"/>
        </w:rPr>
        <w:t xml:space="preserve">омплектування </w:t>
      </w:r>
      <w:r w:rsidR="00F82482">
        <w:rPr>
          <w:sz w:val="28"/>
          <w:szCs w:val="28"/>
        </w:rPr>
        <w:t xml:space="preserve">тренінгових </w:t>
      </w:r>
      <w:r w:rsidR="00DA17FA">
        <w:rPr>
          <w:sz w:val="28"/>
          <w:szCs w:val="28"/>
        </w:rPr>
        <w:t xml:space="preserve">груп </w:t>
      </w:r>
      <w:r w:rsidR="00F82482">
        <w:rPr>
          <w:sz w:val="28"/>
          <w:szCs w:val="28"/>
        </w:rPr>
        <w:t xml:space="preserve">має відбуватися за </w:t>
      </w:r>
      <w:r w:rsidR="00DA17FA">
        <w:rPr>
          <w:sz w:val="28"/>
          <w:szCs w:val="28"/>
        </w:rPr>
        <w:t>принцип</w:t>
      </w:r>
      <w:r w:rsidR="00F82482">
        <w:rPr>
          <w:sz w:val="28"/>
          <w:szCs w:val="28"/>
        </w:rPr>
        <w:t>ами доб</w:t>
      </w:r>
      <w:r w:rsidR="00A25BA7">
        <w:rPr>
          <w:sz w:val="28"/>
          <w:szCs w:val="28"/>
        </w:rPr>
        <w:t>ровільності та інформованості її</w:t>
      </w:r>
      <w:r w:rsidR="00F82482">
        <w:rPr>
          <w:sz w:val="28"/>
          <w:szCs w:val="28"/>
        </w:rPr>
        <w:t xml:space="preserve"> учасників</w:t>
      </w:r>
      <w:r w:rsidR="00DA17FA">
        <w:rPr>
          <w:sz w:val="28"/>
          <w:szCs w:val="28"/>
        </w:rPr>
        <w:t>.</w:t>
      </w:r>
    </w:p>
    <w:p w14:paraId="74892444" w14:textId="77777777" w:rsidR="00E83A55" w:rsidRDefault="00DA17FA" w:rsidP="00DA17F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Вважаємо, що для зниження високого рівня </w:t>
      </w:r>
      <w:r w:rsidR="00E83A55">
        <w:rPr>
          <w:sz w:val="28"/>
          <w:szCs w:val="28"/>
        </w:rPr>
        <w:t xml:space="preserve">макіавеллізму особистості, що провокує розвиток її </w:t>
      </w:r>
      <w:r>
        <w:rPr>
          <w:sz w:val="28"/>
          <w:szCs w:val="28"/>
        </w:rPr>
        <w:t xml:space="preserve">схильності до маніпулювання </w:t>
      </w:r>
      <w:r w:rsidR="00E83A55">
        <w:rPr>
          <w:sz w:val="28"/>
          <w:szCs w:val="28"/>
        </w:rPr>
        <w:t xml:space="preserve">також </w:t>
      </w:r>
      <w:r>
        <w:rPr>
          <w:sz w:val="28"/>
          <w:szCs w:val="28"/>
        </w:rPr>
        <w:t>доцільно застосовува</w:t>
      </w:r>
      <w:r w:rsidR="00E83A55">
        <w:rPr>
          <w:sz w:val="28"/>
          <w:szCs w:val="28"/>
        </w:rPr>
        <w:t xml:space="preserve">ти індивідуальне </w:t>
      </w:r>
      <w:r w:rsidR="00A25BA7">
        <w:rPr>
          <w:sz w:val="28"/>
          <w:szCs w:val="28"/>
        </w:rPr>
        <w:t xml:space="preserve">психологічне </w:t>
      </w:r>
      <w:r w:rsidR="00E83A55">
        <w:rPr>
          <w:sz w:val="28"/>
          <w:szCs w:val="28"/>
        </w:rPr>
        <w:t>консультування.</w:t>
      </w:r>
      <w:r>
        <w:rPr>
          <w:sz w:val="28"/>
          <w:szCs w:val="28"/>
        </w:rPr>
        <w:t xml:space="preserve"> </w:t>
      </w:r>
    </w:p>
    <w:p w14:paraId="4C412F07" w14:textId="77777777" w:rsidR="00DA17FA" w:rsidRPr="000A23D5" w:rsidRDefault="00DA17FA" w:rsidP="0046669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</w:t>
      </w:r>
      <w:proofErr w:type="spellStart"/>
      <w:r w:rsidRPr="00BD72B3">
        <w:rPr>
          <w:sz w:val="28"/>
          <w:szCs w:val="28"/>
        </w:rPr>
        <w:t>психокорекційній</w:t>
      </w:r>
      <w:proofErr w:type="spellEnd"/>
      <w:r w:rsidRPr="00BD72B3">
        <w:rPr>
          <w:sz w:val="28"/>
          <w:szCs w:val="28"/>
        </w:rPr>
        <w:t xml:space="preserve"> роботі</w:t>
      </w:r>
      <w:r w:rsidR="00E83A55"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 w:rsidR="00E83A55">
        <w:rPr>
          <w:sz w:val="28"/>
          <w:szCs w:val="28"/>
        </w:rPr>
        <w:t xml:space="preserve"> чоловіками макіавеллістами</w:t>
      </w:r>
      <w:r>
        <w:rPr>
          <w:sz w:val="28"/>
          <w:szCs w:val="28"/>
        </w:rPr>
        <w:t xml:space="preserve">, метою якої є зниження </w:t>
      </w:r>
      <w:r w:rsidR="00E83A55">
        <w:rPr>
          <w:sz w:val="28"/>
          <w:szCs w:val="28"/>
        </w:rPr>
        <w:t xml:space="preserve">рівня </w:t>
      </w:r>
      <w:r>
        <w:rPr>
          <w:sz w:val="28"/>
          <w:szCs w:val="28"/>
        </w:rPr>
        <w:t xml:space="preserve">особистісної схильності </w:t>
      </w:r>
      <w:r w:rsidR="00E83A55">
        <w:rPr>
          <w:sz w:val="28"/>
          <w:szCs w:val="28"/>
        </w:rPr>
        <w:t>маніпулювати жінками</w:t>
      </w:r>
      <w:r>
        <w:rPr>
          <w:sz w:val="28"/>
          <w:szCs w:val="28"/>
        </w:rPr>
        <w:t xml:space="preserve">, психологам слід враховувати психологічні чинники, </w:t>
      </w:r>
      <w:r w:rsidR="0046669A">
        <w:rPr>
          <w:sz w:val="28"/>
          <w:szCs w:val="28"/>
        </w:rPr>
        <w:t xml:space="preserve">що </w:t>
      </w:r>
      <w:r>
        <w:rPr>
          <w:sz w:val="28"/>
          <w:szCs w:val="28"/>
        </w:rPr>
        <w:t>детермінують</w:t>
      </w:r>
      <w:r w:rsidR="0046669A">
        <w:rPr>
          <w:sz w:val="28"/>
          <w:szCs w:val="28"/>
        </w:rPr>
        <w:t xml:space="preserve"> її розвиток. У </w:t>
      </w:r>
      <w:r>
        <w:rPr>
          <w:sz w:val="28"/>
          <w:szCs w:val="28"/>
        </w:rPr>
        <w:t>с</w:t>
      </w:r>
      <w:r w:rsidR="0046669A">
        <w:rPr>
          <w:sz w:val="28"/>
          <w:szCs w:val="28"/>
        </w:rPr>
        <w:t>фері особистісних властивостей зазначеними чинниками є високий рівень тривожності, емоційна холодність (відчуженість</w:t>
      </w:r>
      <w:r w:rsidR="000A23D5">
        <w:rPr>
          <w:sz w:val="28"/>
          <w:szCs w:val="28"/>
        </w:rPr>
        <w:t>, закритість</w:t>
      </w:r>
      <w:r w:rsidR="0046669A">
        <w:rPr>
          <w:sz w:val="28"/>
          <w:szCs w:val="28"/>
        </w:rPr>
        <w:t xml:space="preserve">) та імпульсивність. </w:t>
      </w:r>
      <w:r>
        <w:rPr>
          <w:sz w:val="28"/>
          <w:szCs w:val="28"/>
        </w:rPr>
        <w:t xml:space="preserve"> </w:t>
      </w:r>
      <w:r w:rsidR="0046669A">
        <w:rPr>
          <w:sz w:val="28"/>
          <w:szCs w:val="28"/>
        </w:rPr>
        <w:t xml:space="preserve">У поведінковій сфері потребують корекції такі особливості, як уникання </w:t>
      </w:r>
      <w:proofErr w:type="spellStart"/>
      <w:r w:rsidR="0046669A">
        <w:rPr>
          <w:sz w:val="28"/>
          <w:szCs w:val="28"/>
        </w:rPr>
        <w:t>емоційно</w:t>
      </w:r>
      <w:proofErr w:type="spellEnd"/>
      <w:r w:rsidR="0046669A">
        <w:rPr>
          <w:sz w:val="28"/>
          <w:szCs w:val="28"/>
        </w:rPr>
        <w:t xml:space="preserve">-близьких взаємовідносин, </w:t>
      </w:r>
      <w:r w:rsidR="00A25BA7">
        <w:rPr>
          <w:sz w:val="28"/>
          <w:szCs w:val="28"/>
        </w:rPr>
        <w:t xml:space="preserve">розвинена </w:t>
      </w:r>
      <w:r w:rsidR="0046669A">
        <w:rPr>
          <w:sz w:val="28"/>
          <w:szCs w:val="28"/>
        </w:rPr>
        <w:t xml:space="preserve">тенденція </w:t>
      </w:r>
      <w:r w:rsidR="00A25BA7">
        <w:rPr>
          <w:sz w:val="28"/>
          <w:szCs w:val="28"/>
        </w:rPr>
        <w:t xml:space="preserve">до </w:t>
      </w:r>
      <w:r w:rsidR="0046669A">
        <w:rPr>
          <w:sz w:val="28"/>
          <w:szCs w:val="28"/>
        </w:rPr>
        <w:t xml:space="preserve">контролю інших людей, схильність порушувати морально-етичні норми та правила поведінки. У </w:t>
      </w:r>
      <w:r w:rsidR="00EE4CB7">
        <w:rPr>
          <w:sz w:val="28"/>
          <w:szCs w:val="28"/>
        </w:rPr>
        <w:t xml:space="preserve">ціннісній та </w:t>
      </w:r>
      <w:r w:rsidR="0046669A">
        <w:rPr>
          <w:sz w:val="28"/>
          <w:szCs w:val="28"/>
        </w:rPr>
        <w:t>мотиваційн</w:t>
      </w:r>
      <w:r w:rsidR="00EE4CB7">
        <w:rPr>
          <w:sz w:val="28"/>
          <w:szCs w:val="28"/>
        </w:rPr>
        <w:t xml:space="preserve">ій сферах необхідно звернути увагу на </w:t>
      </w:r>
      <w:r w:rsidR="0046669A">
        <w:rPr>
          <w:sz w:val="28"/>
          <w:szCs w:val="28"/>
        </w:rPr>
        <w:t xml:space="preserve"> </w:t>
      </w:r>
      <w:r w:rsidR="000A23D5">
        <w:rPr>
          <w:sz w:val="28"/>
          <w:szCs w:val="28"/>
        </w:rPr>
        <w:t xml:space="preserve">домінування власних інтересів та бажань </w:t>
      </w:r>
      <w:r w:rsidR="00A25BA7">
        <w:rPr>
          <w:sz w:val="28"/>
          <w:szCs w:val="28"/>
        </w:rPr>
        <w:t xml:space="preserve">чоловіків </w:t>
      </w:r>
      <w:r w:rsidR="00EE4CB7">
        <w:rPr>
          <w:sz w:val="28"/>
          <w:szCs w:val="28"/>
        </w:rPr>
        <w:t xml:space="preserve">макіавеллістів </w:t>
      </w:r>
      <w:r w:rsidR="000A23D5">
        <w:rPr>
          <w:sz w:val="28"/>
          <w:szCs w:val="28"/>
        </w:rPr>
        <w:t xml:space="preserve">у </w:t>
      </w:r>
      <w:r w:rsidR="000A23D5">
        <w:rPr>
          <w:sz w:val="28"/>
          <w:szCs w:val="28"/>
        </w:rPr>
        <w:lastRenderedPageBreak/>
        <w:t>будь-який спосіб досягти власної мети, навіть за рахунок використання іншої людини; орієнтація на суб</w:t>
      </w:r>
      <w:r w:rsidR="000A23D5" w:rsidRPr="000A23D5">
        <w:rPr>
          <w:sz w:val="28"/>
          <w:szCs w:val="28"/>
        </w:rPr>
        <w:t>’</w:t>
      </w:r>
      <w:r w:rsidR="000A23D5">
        <w:rPr>
          <w:sz w:val="28"/>
          <w:szCs w:val="28"/>
        </w:rPr>
        <w:t>єкт-об</w:t>
      </w:r>
      <w:r w:rsidR="000A23D5" w:rsidRPr="000A23D5">
        <w:rPr>
          <w:sz w:val="28"/>
          <w:szCs w:val="28"/>
        </w:rPr>
        <w:t>’</w:t>
      </w:r>
      <w:r w:rsidR="000A23D5">
        <w:rPr>
          <w:sz w:val="28"/>
          <w:szCs w:val="28"/>
        </w:rPr>
        <w:t>єктні взаємовідносини, у яких жін</w:t>
      </w:r>
      <w:r w:rsidR="00A25BA7">
        <w:rPr>
          <w:sz w:val="28"/>
          <w:szCs w:val="28"/>
        </w:rPr>
        <w:t xml:space="preserve">ка </w:t>
      </w:r>
      <w:r w:rsidR="000A23D5">
        <w:rPr>
          <w:sz w:val="28"/>
          <w:szCs w:val="28"/>
        </w:rPr>
        <w:t>сприймається завжди як об</w:t>
      </w:r>
      <w:r w:rsidR="000A23D5" w:rsidRPr="000A23D5">
        <w:rPr>
          <w:sz w:val="28"/>
          <w:szCs w:val="28"/>
        </w:rPr>
        <w:t>’</w:t>
      </w:r>
      <w:r w:rsidR="000A23D5">
        <w:rPr>
          <w:sz w:val="28"/>
          <w:szCs w:val="28"/>
        </w:rPr>
        <w:t>єкт.</w:t>
      </w:r>
    </w:p>
    <w:p w14:paraId="7BB5EFCA" w14:textId="77777777" w:rsidR="000A23D5" w:rsidRDefault="00DA17FA" w:rsidP="00DA17FA">
      <w:pPr>
        <w:spacing w:line="360" w:lineRule="auto"/>
        <w:ind w:firstLine="708"/>
        <w:jc w:val="both"/>
        <w:rPr>
          <w:sz w:val="28"/>
          <w:szCs w:val="28"/>
        </w:rPr>
      </w:pPr>
      <w:r w:rsidRPr="003127AB">
        <w:rPr>
          <w:sz w:val="28"/>
          <w:szCs w:val="28"/>
        </w:rPr>
        <w:t xml:space="preserve">Отже, </w:t>
      </w:r>
      <w:r w:rsidR="000A23D5" w:rsidRPr="003127AB">
        <w:rPr>
          <w:sz w:val="28"/>
          <w:szCs w:val="28"/>
        </w:rPr>
        <w:t xml:space="preserve">пропонуємо </w:t>
      </w:r>
      <w:r w:rsidRPr="003127AB">
        <w:rPr>
          <w:sz w:val="28"/>
          <w:szCs w:val="28"/>
        </w:rPr>
        <w:t xml:space="preserve">організувати </w:t>
      </w:r>
      <w:r w:rsidR="000A23D5" w:rsidRPr="003127AB">
        <w:rPr>
          <w:sz w:val="28"/>
          <w:szCs w:val="28"/>
        </w:rPr>
        <w:t>психологічний супровід чоловіків макіавеллістів з дотриманням</w:t>
      </w:r>
      <w:r w:rsidR="000A23D5">
        <w:rPr>
          <w:sz w:val="28"/>
          <w:szCs w:val="28"/>
        </w:rPr>
        <w:t xml:space="preserve"> трьох основних</w:t>
      </w:r>
      <w:r>
        <w:rPr>
          <w:sz w:val="28"/>
          <w:szCs w:val="28"/>
        </w:rPr>
        <w:t xml:space="preserve"> </w:t>
      </w:r>
      <w:r w:rsidR="000A23D5">
        <w:rPr>
          <w:sz w:val="28"/>
          <w:szCs w:val="28"/>
        </w:rPr>
        <w:t>напрямів</w:t>
      </w:r>
      <w:r w:rsidRPr="00087133">
        <w:rPr>
          <w:sz w:val="28"/>
          <w:szCs w:val="28"/>
        </w:rPr>
        <w:t>:</w:t>
      </w:r>
    </w:p>
    <w:p w14:paraId="0DBD06D5" w14:textId="77777777" w:rsidR="000A23D5" w:rsidRDefault="000A23D5" w:rsidP="00DA17F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1) корекція емоційної</w:t>
      </w:r>
      <w:r w:rsidR="00DA17FA" w:rsidRPr="000A23D5">
        <w:rPr>
          <w:sz w:val="28"/>
          <w:szCs w:val="28"/>
        </w:rPr>
        <w:t xml:space="preserve"> сфери</w:t>
      </w:r>
      <w:r>
        <w:rPr>
          <w:sz w:val="28"/>
          <w:szCs w:val="28"/>
        </w:rPr>
        <w:t xml:space="preserve"> особистості</w:t>
      </w:r>
      <w:r w:rsidR="00DA17FA" w:rsidRPr="000A23D5">
        <w:rPr>
          <w:sz w:val="28"/>
          <w:szCs w:val="28"/>
        </w:rPr>
        <w:t xml:space="preserve"> (зниження </w:t>
      </w:r>
      <w:r>
        <w:rPr>
          <w:sz w:val="28"/>
          <w:szCs w:val="28"/>
        </w:rPr>
        <w:t xml:space="preserve">рівня </w:t>
      </w:r>
      <w:r w:rsidR="00DA17FA" w:rsidRPr="000A23D5">
        <w:rPr>
          <w:sz w:val="28"/>
          <w:szCs w:val="28"/>
        </w:rPr>
        <w:t xml:space="preserve">тривожності, емоційного відчуження, розвиток саморегуляції); </w:t>
      </w:r>
    </w:p>
    <w:p w14:paraId="27BBC2F7" w14:textId="77777777" w:rsidR="00EE4CB7" w:rsidRDefault="000A23D5" w:rsidP="00DA17F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="00DA17FA" w:rsidRPr="000A23D5">
        <w:rPr>
          <w:sz w:val="28"/>
          <w:szCs w:val="28"/>
        </w:rPr>
        <w:t xml:space="preserve">гармонізація </w:t>
      </w:r>
      <w:proofErr w:type="spellStart"/>
      <w:r w:rsidR="00DA17FA" w:rsidRPr="000A23D5">
        <w:rPr>
          <w:sz w:val="28"/>
          <w:szCs w:val="28"/>
        </w:rPr>
        <w:t>ціннісно</w:t>
      </w:r>
      <w:proofErr w:type="spellEnd"/>
      <w:r w:rsidR="00DA17FA" w:rsidRPr="000A23D5">
        <w:rPr>
          <w:sz w:val="28"/>
          <w:szCs w:val="28"/>
        </w:rPr>
        <w:t>-</w:t>
      </w:r>
      <w:r w:rsidR="00EE4CB7">
        <w:rPr>
          <w:sz w:val="28"/>
          <w:szCs w:val="28"/>
        </w:rPr>
        <w:t>смислової</w:t>
      </w:r>
      <w:r w:rsidR="00DA17FA" w:rsidRPr="000A23D5">
        <w:rPr>
          <w:sz w:val="28"/>
          <w:szCs w:val="28"/>
        </w:rPr>
        <w:t xml:space="preserve"> сфери (розвиток </w:t>
      </w:r>
      <w:r w:rsidR="00EE4CB7">
        <w:rPr>
          <w:sz w:val="28"/>
          <w:szCs w:val="28"/>
        </w:rPr>
        <w:t xml:space="preserve">моральної сфери особистості та </w:t>
      </w:r>
      <w:r w:rsidR="00DA17FA" w:rsidRPr="000A23D5">
        <w:rPr>
          <w:sz w:val="28"/>
          <w:szCs w:val="28"/>
        </w:rPr>
        <w:t>цінностей</w:t>
      </w:r>
      <w:r w:rsidR="00EE4CB7">
        <w:rPr>
          <w:sz w:val="28"/>
          <w:szCs w:val="28"/>
        </w:rPr>
        <w:t>, що мають альтруїстичну спрямованість</w:t>
      </w:r>
      <w:r w:rsidR="005C723C">
        <w:rPr>
          <w:sz w:val="28"/>
          <w:szCs w:val="28"/>
        </w:rPr>
        <w:t xml:space="preserve"> (повага до іншої людини, доброзичливість, відповідальність за власні рішення тощо)</w:t>
      </w:r>
      <w:r w:rsidR="00EE4CB7">
        <w:rPr>
          <w:sz w:val="28"/>
          <w:szCs w:val="28"/>
        </w:rPr>
        <w:t>,</w:t>
      </w:r>
      <w:r w:rsidR="00DA17FA" w:rsidRPr="000A23D5">
        <w:rPr>
          <w:sz w:val="28"/>
          <w:szCs w:val="28"/>
        </w:rPr>
        <w:t xml:space="preserve"> формування суб’єктної активності </w:t>
      </w:r>
      <w:r w:rsidR="00EE4CB7">
        <w:rPr>
          <w:sz w:val="28"/>
          <w:szCs w:val="28"/>
        </w:rPr>
        <w:t xml:space="preserve">чоловіків </w:t>
      </w:r>
      <w:r w:rsidR="00DA17FA" w:rsidRPr="000A23D5">
        <w:rPr>
          <w:sz w:val="28"/>
          <w:szCs w:val="28"/>
        </w:rPr>
        <w:t xml:space="preserve">стосовно вибору засобів реалізації власних </w:t>
      </w:r>
      <w:r w:rsidR="00EE4CB7">
        <w:rPr>
          <w:sz w:val="28"/>
          <w:szCs w:val="28"/>
        </w:rPr>
        <w:t xml:space="preserve">рішень та </w:t>
      </w:r>
      <w:r w:rsidR="00DA17FA" w:rsidRPr="000A23D5">
        <w:rPr>
          <w:sz w:val="28"/>
          <w:szCs w:val="28"/>
        </w:rPr>
        <w:t>життєвих</w:t>
      </w:r>
      <w:r w:rsidR="00EE4CB7">
        <w:rPr>
          <w:sz w:val="28"/>
          <w:szCs w:val="28"/>
        </w:rPr>
        <w:t xml:space="preserve"> цілей</w:t>
      </w:r>
      <w:r w:rsidR="00DA17FA" w:rsidRPr="000A23D5">
        <w:rPr>
          <w:sz w:val="28"/>
          <w:szCs w:val="28"/>
        </w:rPr>
        <w:t xml:space="preserve">);  </w:t>
      </w:r>
    </w:p>
    <w:p w14:paraId="6933504D" w14:textId="77777777" w:rsidR="00DA17FA" w:rsidRDefault="00EE4CB7" w:rsidP="00DA17F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DA17FA" w:rsidRPr="000A23D5">
        <w:rPr>
          <w:sz w:val="28"/>
          <w:szCs w:val="28"/>
        </w:rPr>
        <w:t>підвищення якості взаєм</w:t>
      </w:r>
      <w:r>
        <w:rPr>
          <w:sz w:val="28"/>
          <w:szCs w:val="28"/>
        </w:rPr>
        <w:t>овідносин з жінками</w:t>
      </w:r>
      <w:r w:rsidR="00DA17FA" w:rsidRPr="000A23D5">
        <w:rPr>
          <w:sz w:val="28"/>
          <w:szCs w:val="28"/>
        </w:rPr>
        <w:t xml:space="preserve"> </w:t>
      </w:r>
      <w:r w:rsidR="00DA17FA">
        <w:rPr>
          <w:sz w:val="28"/>
          <w:szCs w:val="28"/>
        </w:rPr>
        <w:t xml:space="preserve">(розвиток навичок  конструктивного спілкування, яке передбачає </w:t>
      </w:r>
      <w:r>
        <w:rPr>
          <w:sz w:val="28"/>
          <w:szCs w:val="28"/>
        </w:rPr>
        <w:t>суб’єкт-суб’єктну взаємодію</w:t>
      </w:r>
      <w:r w:rsidR="00DA17FA">
        <w:rPr>
          <w:sz w:val="28"/>
          <w:szCs w:val="28"/>
        </w:rPr>
        <w:t xml:space="preserve">, розвиток сенситивності, </w:t>
      </w:r>
      <w:proofErr w:type="spellStart"/>
      <w:r w:rsidR="00DA17FA">
        <w:rPr>
          <w:sz w:val="28"/>
          <w:szCs w:val="28"/>
        </w:rPr>
        <w:t>емпатійності</w:t>
      </w:r>
      <w:proofErr w:type="spellEnd"/>
      <w:r w:rsidR="00DA17FA">
        <w:rPr>
          <w:sz w:val="28"/>
          <w:szCs w:val="28"/>
        </w:rPr>
        <w:t>, толерантності).</w:t>
      </w:r>
    </w:p>
    <w:p w14:paraId="709C7A41" w14:textId="77777777" w:rsidR="00DA17FA" w:rsidRDefault="00DA17FA" w:rsidP="00DA17F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зниження рівня </w:t>
      </w:r>
      <w:r w:rsidR="00EE4CB7">
        <w:rPr>
          <w:sz w:val="28"/>
          <w:szCs w:val="28"/>
        </w:rPr>
        <w:t xml:space="preserve">особистісної </w:t>
      </w:r>
      <w:r>
        <w:rPr>
          <w:sz w:val="28"/>
          <w:szCs w:val="28"/>
        </w:rPr>
        <w:t>тривожності</w:t>
      </w:r>
      <w:r w:rsidR="00EE4CB7">
        <w:rPr>
          <w:sz w:val="28"/>
          <w:szCs w:val="28"/>
        </w:rPr>
        <w:t xml:space="preserve"> чоловіків макіавеллістів, що спровокована розвитком недовіри до партнера та бажанням все контролювати,</w:t>
      </w:r>
      <w:r>
        <w:rPr>
          <w:sz w:val="28"/>
          <w:szCs w:val="28"/>
        </w:rPr>
        <w:t xml:space="preserve"> можуть бути використані різні методи, зокрема, метод прогресуючої </w:t>
      </w:r>
      <w:proofErr w:type="spellStart"/>
      <w:r>
        <w:rPr>
          <w:sz w:val="28"/>
          <w:szCs w:val="28"/>
        </w:rPr>
        <w:t>м’язевої</w:t>
      </w:r>
      <w:proofErr w:type="spellEnd"/>
      <w:r>
        <w:rPr>
          <w:sz w:val="28"/>
          <w:szCs w:val="28"/>
        </w:rPr>
        <w:t xml:space="preserve"> релаксації Е. </w:t>
      </w:r>
      <w:proofErr w:type="spellStart"/>
      <w:r>
        <w:rPr>
          <w:sz w:val="28"/>
          <w:szCs w:val="28"/>
        </w:rPr>
        <w:t>Джекобсона</w:t>
      </w:r>
      <w:proofErr w:type="spellEnd"/>
      <w:r>
        <w:rPr>
          <w:sz w:val="28"/>
          <w:szCs w:val="28"/>
        </w:rPr>
        <w:t xml:space="preserve">, методи аутогенного тренування </w:t>
      </w:r>
      <w:r w:rsidR="00EE4CB7">
        <w:rPr>
          <w:sz w:val="28"/>
          <w:szCs w:val="28"/>
        </w:rPr>
        <w:t xml:space="preserve">І. Шульца </w:t>
      </w:r>
      <w:r>
        <w:rPr>
          <w:sz w:val="28"/>
          <w:szCs w:val="28"/>
        </w:rPr>
        <w:t xml:space="preserve">та медитації-візуалізації. Релаксацію доцільно поєднувати з методами раціонально-емоційної психотерапії А. </w:t>
      </w:r>
      <w:proofErr w:type="spellStart"/>
      <w:r>
        <w:rPr>
          <w:sz w:val="28"/>
          <w:szCs w:val="28"/>
        </w:rPr>
        <w:t>Еліса</w:t>
      </w:r>
      <w:proofErr w:type="spellEnd"/>
      <w:r>
        <w:rPr>
          <w:sz w:val="28"/>
          <w:szCs w:val="28"/>
        </w:rPr>
        <w:t xml:space="preserve">, спрямованими на зміну </w:t>
      </w:r>
      <w:proofErr w:type="spellStart"/>
      <w:r>
        <w:rPr>
          <w:sz w:val="28"/>
          <w:szCs w:val="28"/>
        </w:rPr>
        <w:t>дисфункційних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когніцій</w:t>
      </w:r>
      <w:proofErr w:type="spellEnd"/>
      <w:r>
        <w:rPr>
          <w:sz w:val="28"/>
          <w:szCs w:val="28"/>
        </w:rPr>
        <w:t>, які можуть породжувати тривожність</w:t>
      </w:r>
      <w:r w:rsidRPr="001C640F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14:paraId="3E0AF91D" w14:textId="77777777" w:rsidR="00DA17FA" w:rsidRDefault="00DA17FA" w:rsidP="00DA17FA">
      <w:pPr>
        <w:spacing w:line="360" w:lineRule="auto"/>
        <w:ind w:firstLine="708"/>
        <w:jc w:val="both"/>
        <w:rPr>
          <w:sz w:val="28"/>
          <w:szCs w:val="28"/>
        </w:rPr>
      </w:pPr>
      <w:r w:rsidRPr="00006DE0">
        <w:rPr>
          <w:sz w:val="28"/>
          <w:szCs w:val="28"/>
        </w:rPr>
        <w:t xml:space="preserve">Для подолання емоційного відчуження та </w:t>
      </w:r>
      <w:r>
        <w:rPr>
          <w:sz w:val="28"/>
          <w:szCs w:val="28"/>
        </w:rPr>
        <w:t xml:space="preserve">розвитку комунікативних компетенцій доцільно застосувати тренінг міжособистісної взаємодії </w:t>
      </w:r>
      <w:r w:rsidR="000640CB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Ф. </w:t>
      </w:r>
      <w:proofErr w:type="spellStart"/>
      <w:r>
        <w:rPr>
          <w:sz w:val="28"/>
          <w:szCs w:val="28"/>
        </w:rPr>
        <w:t>Бурнарда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аба</w:t>
      </w:r>
      <w:proofErr w:type="spellEnd"/>
      <w:r>
        <w:rPr>
          <w:sz w:val="28"/>
          <w:szCs w:val="28"/>
        </w:rPr>
        <w:t xml:space="preserve"> тренінг </w:t>
      </w:r>
      <w:proofErr w:type="spellStart"/>
      <w:r>
        <w:rPr>
          <w:sz w:val="28"/>
          <w:szCs w:val="28"/>
        </w:rPr>
        <w:t>асертивності</w:t>
      </w:r>
      <w:proofErr w:type="spellEnd"/>
      <w:r>
        <w:rPr>
          <w:sz w:val="28"/>
          <w:szCs w:val="28"/>
        </w:rPr>
        <w:t xml:space="preserve"> С. </w:t>
      </w:r>
      <w:proofErr w:type="spellStart"/>
      <w:r>
        <w:rPr>
          <w:sz w:val="28"/>
          <w:szCs w:val="28"/>
        </w:rPr>
        <w:t>Бішопа</w:t>
      </w:r>
      <w:proofErr w:type="spellEnd"/>
      <w:r w:rsidR="0095384B">
        <w:rPr>
          <w:sz w:val="28"/>
          <w:szCs w:val="28"/>
        </w:rPr>
        <w:t>.</w:t>
      </w:r>
    </w:p>
    <w:p w14:paraId="46039DC9" w14:textId="77777777" w:rsidR="00A80A66" w:rsidRDefault="005C723C" w:rsidP="00DA17F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Під час корекційної роботи</w:t>
      </w:r>
      <w:r w:rsidR="000640CB">
        <w:rPr>
          <w:sz w:val="28"/>
          <w:szCs w:val="28"/>
        </w:rPr>
        <w:t xml:space="preserve"> </w:t>
      </w:r>
      <w:r w:rsidR="00DA17FA">
        <w:rPr>
          <w:sz w:val="28"/>
          <w:szCs w:val="28"/>
        </w:rPr>
        <w:t xml:space="preserve">з </w:t>
      </w:r>
      <w:r w:rsidR="000640CB">
        <w:rPr>
          <w:sz w:val="28"/>
          <w:szCs w:val="28"/>
        </w:rPr>
        <w:t>чоловіками</w:t>
      </w:r>
      <w:r>
        <w:rPr>
          <w:sz w:val="28"/>
          <w:szCs w:val="28"/>
        </w:rPr>
        <w:t>, які мають високий рівень прояву</w:t>
      </w:r>
      <w:r w:rsidR="000640CB">
        <w:rPr>
          <w:sz w:val="28"/>
          <w:szCs w:val="28"/>
        </w:rPr>
        <w:t xml:space="preserve"> макіавеллі</w:t>
      </w:r>
      <w:r>
        <w:rPr>
          <w:sz w:val="28"/>
          <w:szCs w:val="28"/>
        </w:rPr>
        <w:t>зму</w:t>
      </w:r>
      <w:r w:rsidR="000640CB">
        <w:rPr>
          <w:sz w:val="28"/>
          <w:szCs w:val="28"/>
        </w:rPr>
        <w:t xml:space="preserve"> </w:t>
      </w:r>
      <w:r>
        <w:rPr>
          <w:sz w:val="28"/>
          <w:szCs w:val="28"/>
        </w:rPr>
        <w:t>бажано застосову</w:t>
      </w:r>
      <w:r w:rsidR="00DA17FA">
        <w:rPr>
          <w:sz w:val="28"/>
          <w:szCs w:val="28"/>
        </w:rPr>
        <w:t xml:space="preserve">вати тренінгові вправи, </w:t>
      </w:r>
      <w:r>
        <w:rPr>
          <w:sz w:val="28"/>
          <w:szCs w:val="28"/>
        </w:rPr>
        <w:t xml:space="preserve">що </w:t>
      </w:r>
      <w:r w:rsidR="00DA17FA">
        <w:rPr>
          <w:sz w:val="28"/>
          <w:szCs w:val="28"/>
        </w:rPr>
        <w:t xml:space="preserve">спрямовані </w:t>
      </w:r>
      <w:r w:rsidR="00DA17FA">
        <w:rPr>
          <w:sz w:val="28"/>
          <w:szCs w:val="28"/>
        </w:rPr>
        <w:lastRenderedPageBreak/>
        <w:t xml:space="preserve">на </w:t>
      </w:r>
      <w:r>
        <w:rPr>
          <w:sz w:val="28"/>
          <w:szCs w:val="28"/>
        </w:rPr>
        <w:t>саморегуляцію</w:t>
      </w:r>
      <w:r w:rsidR="00DA17F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їх </w:t>
      </w:r>
      <w:r w:rsidR="00DA17FA">
        <w:rPr>
          <w:sz w:val="28"/>
          <w:szCs w:val="28"/>
        </w:rPr>
        <w:t xml:space="preserve">емоційних станів. </w:t>
      </w:r>
      <w:r>
        <w:rPr>
          <w:sz w:val="28"/>
          <w:szCs w:val="28"/>
        </w:rPr>
        <w:t xml:space="preserve">Вважаємо, що виконання таких вправ допоможе </w:t>
      </w:r>
      <w:r w:rsidR="00DA17FA">
        <w:rPr>
          <w:sz w:val="28"/>
          <w:szCs w:val="28"/>
        </w:rPr>
        <w:t xml:space="preserve">зниженню </w:t>
      </w:r>
      <w:r>
        <w:rPr>
          <w:sz w:val="28"/>
          <w:szCs w:val="28"/>
        </w:rPr>
        <w:t>імпульсивності</w:t>
      </w:r>
      <w:r w:rsidR="000640CB">
        <w:rPr>
          <w:sz w:val="28"/>
          <w:szCs w:val="28"/>
        </w:rPr>
        <w:t xml:space="preserve"> чоловік</w:t>
      </w:r>
      <w:r>
        <w:rPr>
          <w:sz w:val="28"/>
          <w:szCs w:val="28"/>
        </w:rPr>
        <w:t xml:space="preserve">ів та підвищення раціональних аспектів </w:t>
      </w:r>
      <w:r w:rsidR="00A80A66">
        <w:rPr>
          <w:sz w:val="28"/>
          <w:szCs w:val="28"/>
        </w:rPr>
        <w:t xml:space="preserve">під час </w:t>
      </w:r>
      <w:r>
        <w:rPr>
          <w:sz w:val="28"/>
          <w:szCs w:val="28"/>
        </w:rPr>
        <w:t>взаємодії з жінками</w:t>
      </w:r>
      <w:r w:rsidR="00A80A66">
        <w:rPr>
          <w:sz w:val="28"/>
          <w:szCs w:val="28"/>
        </w:rPr>
        <w:t>. Якщо особистість чітко усвідомлює свою модель поведінки в певній ситуації, вона краще розуміє діє вона з позицій маніпулятора або ні.</w:t>
      </w:r>
    </w:p>
    <w:p w14:paraId="13C8F01B" w14:textId="77777777" w:rsidR="00DA17FA" w:rsidRDefault="00DA17FA" w:rsidP="00DA17F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Важливим аспектом психологічної роботи </w:t>
      </w:r>
      <w:r w:rsidR="00A80A66">
        <w:rPr>
          <w:sz w:val="28"/>
          <w:szCs w:val="28"/>
        </w:rPr>
        <w:t>з чоловіками макіавеллістами</w:t>
      </w:r>
      <w:r>
        <w:rPr>
          <w:sz w:val="28"/>
          <w:szCs w:val="28"/>
        </w:rPr>
        <w:t xml:space="preserve"> є розвиток </w:t>
      </w:r>
      <w:r w:rsidR="00A80A66">
        <w:rPr>
          <w:sz w:val="28"/>
          <w:szCs w:val="28"/>
        </w:rPr>
        <w:t xml:space="preserve">їх </w:t>
      </w:r>
      <w:r>
        <w:rPr>
          <w:sz w:val="28"/>
          <w:szCs w:val="28"/>
        </w:rPr>
        <w:t xml:space="preserve">духовного потенціалу. Цьому </w:t>
      </w:r>
      <w:r w:rsidR="00A80A66">
        <w:rPr>
          <w:sz w:val="28"/>
          <w:szCs w:val="28"/>
        </w:rPr>
        <w:t xml:space="preserve">можуть сприяти </w:t>
      </w:r>
      <w:r>
        <w:rPr>
          <w:sz w:val="28"/>
          <w:szCs w:val="28"/>
        </w:rPr>
        <w:t>тренінг</w:t>
      </w:r>
      <w:r w:rsidR="00A80A66">
        <w:rPr>
          <w:sz w:val="28"/>
          <w:szCs w:val="28"/>
        </w:rPr>
        <w:t>ові прави</w:t>
      </w:r>
      <w:r>
        <w:rPr>
          <w:sz w:val="28"/>
          <w:szCs w:val="28"/>
        </w:rPr>
        <w:t xml:space="preserve"> розвитку </w:t>
      </w:r>
      <w:proofErr w:type="spellStart"/>
      <w:r>
        <w:rPr>
          <w:sz w:val="28"/>
          <w:szCs w:val="28"/>
        </w:rPr>
        <w:t>ціннісно</w:t>
      </w:r>
      <w:proofErr w:type="spellEnd"/>
      <w:r>
        <w:rPr>
          <w:sz w:val="28"/>
          <w:szCs w:val="28"/>
        </w:rPr>
        <w:t>-смислової</w:t>
      </w:r>
      <w:r w:rsidR="00A80A66">
        <w:rPr>
          <w:sz w:val="28"/>
          <w:szCs w:val="28"/>
        </w:rPr>
        <w:t xml:space="preserve"> сфери особистості</w:t>
      </w:r>
      <w:r w:rsidR="00DC0685">
        <w:rPr>
          <w:sz w:val="28"/>
          <w:szCs w:val="28"/>
        </w:rPr>
        <w:t xml:space="preserve"> О. </w:t>
      </w:r>
      <w:proofErr w:type="spellStart"/>
      <w:r w:rsidR="00DC0685">
        <w:rPr>
          <w:sz w:val="28"/>
          <w:szCs w:val="28"/>
        </w:rPr>
        <w:t>Климишин</w:t>
      </w:r>
      <w:proofErr w:type="spellEnd"/>
      <w:r>
        <w:rPr>
          <w:sz w:val="28"/>
          <w:szCs w:val="28"/>
        </w:rPr>
        <w:t xml:space="preserve">, </w:t>
      </w:r>
      <w:r w:rsidR="00A80A66">
        <w:rPr>
          <w:sz w:val="28"/>
          <w:szCs w:val="28"/>
        </w:rPr>
        <w:t xml:space="preserve">де значна </w:t>
      </w:r>
      <w:r>
        <w:rPr>
          <w:sz w:val="28"/>
          <w:szCs w:val="28"/>
        </w:rPr>
        <w:t xml:space="preserve">увага </w:t>
      </w:r>
      <w:r w:rsidR="00A80A66">
        <w:rPr>
          <w:sz w:val="28"/>
          <w:szCs w:val="28"/>
        </w:rPr>
        <w:t xml:space="preserve">приділяється саме </w:t>
      </w:r>
      <w:r>
        <w:rPr>
          <w:sz w:val="28"/>
          <w:szCs w:val="28"/>
        </w:rPr>
        <w:t xml:space="preserve">розвитку </w:t>
      </w:r>
      <w:r w:rsidR="00A80A66">
        <w:rPr>
          <w:sz w:val="28"/>
          <w:szCs w:val="28"/>
        </w:rPr>
        <w:t xml:space="preserve">моральних </w:t>
      </w:r>
      <w:r>
        <w:rPr>
          <w:sz w:val="28"/>
          <w:szCs w:val="28"/>
        </w:rPr>
        <w:t xml:space="preserve">цінностей </w:t>
      </w:r>
      <w:r w:rsidRPr="0095384B">
        <w:rPr>
          <w:sz w:val="28"/>
          <w:szCs w:val="28"/>
        </w:rPr>
        <w:t>[</w:t>
      </w:r>
      <w:r w:rsidR="0095384B" w:rsidRPr="0095384B">
        <w:rPr>
          <w:sz w:val="28"/>
          <w:szCs w:val="28"/>
        </w:rPr>
        <w:t>18</w:t>
      </w:r>
      <w:r w:rsidRPr="0095384B">
        <w:rPr>
          <w:sz w:val="28"/>
          <w:szCs w:val="28"/>
        </w:rPr>
        <w:t>].</w:t>
      </w:r>
    </w:p>
    <w:p w14:paraId="1EAFE53F" w14:textId="77777777" w:rsidR="00DA17FA" w:rsidRPr="00113BA5" w:rsidRDefault="00DA17FA" w:rsidP="00DA17F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Згідно із завданням психологічної профілактики </w:t>
      </w:r>
      <w:r w:rsidR="00DC0685">
        <w:rPr>
          <w:sz w:val="28"/>
          <w:szCs w:val="28"/>
        </w:rPr>
        <w:t>маніпулятивної поведінки чоловіків макіавеллістів</w:t>
      </w:r>
      <w:r>
        <w:rPr>
          <w:sz w:val="28"/>
          <w:szCs w:val="28"/>
        </w:rPr>
        <w:t xml:space="preserve">, відповідно до визначених психологічних чинників </w:t>
      </w:r>
      <w:r w:rsidR="00DC0685">
        <w:rPr>
          <w:sz w:val="28"/>
          <w:szCs w:val="28"/>
        </w:rPr>
        <w:t xml:space="preserve">розвитку схильності особистості </w:t>
      </w:r>
      <w:r>
        <w:rPr>
          <w:sz w:val="28"/>
          <w:szCs w:val="28"/>
        </w:rPr>
        <w:t>маніпулюва</w:t>
      </w:r>
      <w:r w:rsidR="00DC0685">
        <w:rPr>
          <w:sz w:val="28"/>
          <w:szCs w:val="28"/>
        </w:rPr>
        <w:t>ти</w:t>
      </w:r>
      <w:r>
        <w:rPr>
          <w:sz w:val="28"/>
          <w:szCs w:val="28"/>
        </w:rPr>
        <w:t xml:space="preserve">, вважаємо доцільним </w:t>
      </w:r>
      <w:r w:rsidR="00DC0685">
        <w:rPr>
          <w:sz w:val="28"/>
          <w:szCs w:val="28"/>
        </w:rPr>
        <w:t>використовувати психологам тренінг</w:t>
      </w:r>
      <w:r>
        <w:rPr>
          <w:sz w:val="28"/>
          <w:szCs w:val="28"/>
        </w:rPr>
        <w:t xml:space="preserve"> актуалізації особистісної зрілості, який </w:t>
      </w:r>
      <w:r w:rsidR="0095384B">
        <w:rPr>
          <w:sz w:val="28"/>
          <w:szCs w:val="28"/>
        </w:rPr>
        <w:t xml:space="preserve">розроблено О. </w:t>
      </w:r>
      <w:proofErr w:type="spellStart"/>
      <w:r w:rsidR="0095384B">
        <w:rPr>
          <w:sz w:val="28"/>
          <w:szCs w:val="28"/>
        </w:rPr>
        <w:t>Штепою</w:t>
      </w:r>
      <w:proofErr w:type="spellEnd"/>
      <w:r w:rsidRPr="008C332C">
        <w:rPr>
          <w:sz w:val="28"/>
          <w:szCs w:val="28"/>
        </w:rPr>
        <w:t>, тренінг</w:t>
      </w:r>
      <w:r w:rsidR="00DC0685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самоприйняття</w:t>
      </w:r>
      <w:proofErr w:type="spellEnd"/>
      <w:r>
        <w:rPr>
          <w:sz w:val="28"/>
          <w:szCs w:val="28"/>
        </w:rPr>
        <w:t xml:space="preserve"> та впевненості у собі </w:t>
      </w:r>
      <w:r w:rsidR="00DC0685">
        <w:rPr>
          <w:sz w:val="28"/>
          <w:szCs w:val="28"/>
        </w:rPr>
        <w:t xml:space="preserve">      авторів </w:t>
      </w:r>
      <w:r>
        <w:rPr>
          <w:sz w:val="28"/>
          <w:szCs w:val="28"/>
        </w:rPr>
        <w:t>А. Прихожан</w:t>
      </w:r>
      <w:r w:rsidR="00DC0685">
        <w:rPr>
          <w:sz w:val="28"/>
          <w:szCs w:val="28"/>
        </w:rPr>
        <w:t xml:space="preserve"> або І. </w:t>
      </w:r>
      <w:proofErr w:type="spellStart"/>
      <w:r w:rsidR="00DC0685">
        <w:rPr>
          <w:sz w:val="28"/>
          <w:szCs w:val="28"/>
        </w:rPr>
        <w:t>Стишенок</w:t>
      </w:r>
      <w:proofErr w:type="spellEnd"/>
      <w:r w:rsidR="00DC0685">
        <w:rPr>
          <w:sz w:val="28"/>
          <w:szCs w:val="28"/>
        </w:rPr>
        <w:t>, або Л. Глушко</w:t>
      </w:r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когнітивно</w:t>
      </w:r>
      <w:proofErr w:type="spellEnd"/>
      <w:r>
        <w:rPr>
          <w:sz w:val="28"/>
          <w:szCs w:val="28"/>
        </w:rPr>
        <w:t xml:space="preserve">-орієнтований </w:t>
      </w:r>
      <w:r w:rsidR="0095384B">
        <w:rPr>
          <w:sz w:val="28"/>
          <w:szCs w:val="28"/>
        </w:rPr>
        <w:t xml:space="preserve">тренінг толерантності В. </w:t>
      </w:r>
      <w:proofErr w:type="spellStart"/>
      <w:r w:rsidR="0095384B">
        <w:rPr>
          <w:sz w:val="28"/>
          <w:szCs w:val="28"/>
        </w:rPr>
        <w:t>Чікера</w:t>
      </w:r>
      <w:proofErr w:type="spellEnd"/>
      <w:r>
        <w:rPr>
          <w:sz w:val="28"/>
          <w:szCs w:val="28"/>
        </w:rPr>
        <w:t xml:space="preserve">, а також розробки інших </w:t>
      </w:r>
      <w:r w:rsidR="00DC0685">
        <w:rPr>
          <w:sz w:val="28"/>
          <w:szCs w:val="28"/>
        </w:rPr>
        <w:t xml:space="preserve">зарубіжних та вітчизняних </w:t>
      </w:r>
      <w:r w:rsidR="0095384B">
        <w:rPr>
          <w:sz w:val="28"/>
          <w:szCs w:val="28"/>
        </w:rPr>
        <w:t>науковців</w:t>
      </w:r>
      <w:r w:rsidR="00A80A66" w:rsidRPr="00A80A66">
        <w:rPr>
          <w:sz w:val="28"/>
          <w:szCs w:val="28"/>
        </w:rPr>
        <w:t xml:space="preserve"> </w:t>
      </w:r>
      <w:r w:rsidR="00DC0685" w:rsidRPr="0095384B">
        <w:rPr>
          <w:sz w:val="28"/>
          <w:szCs w:val="28"/>
        </w:rPr>
        <w:t>[</w:t>
      </w:r>
      <w:r w:rsidR="0095384B" w:rsidRPr="0095384B">
        <w:rPr>
          <w:sz w:val="28"/>
          <w:szCs w:val="28"/>
        </w:rPr>
        <w:t>10</w:t>
      </w:r>
      <w:r w:rsidR="00DC0685" w:rsidRPr="0095384B">
        <w:rPr>
          <w:sz w:val="28"/>
          <w:szCs w:val="28"/>
        </w:rPr>
        <w:t>]</w:t>
      </w:r>
      <w:r w:rsidR="00A80A66" w:rsidRPr="0095384B">
        <w:rPr>
          <w:sz w:val="28"/>
          <w:szCs w:val="28"/>
        </w:rPr>
        <w:t>.</w:t>
      </w:r>
      <w:r w:rsidR="00A80A66" w:rsidRPr="00A80A66">
        <w:rPr>
          <w:sz w:val="28"/>
          <w:szCs w:val="28"/>
        </w:rPr>
        <w:t xml:space="preserve">   </w:t>
      </w:r>
    </w:p>
    <w:p w14:paraId="5CFA6685" w14:textId="77777777" w:rsidR="00DA17FA" w:rsidRDefault="00DA17FA" w:rsidP="00DA17FA">
      <w:pPr>
        <w:spacing w:line="360" w:lineRule="auto"/>
        <w:ind w:firstLine="708"/>
        <w:jc w:val="both"/>
        <w:rPr>
          <w:sz w:val="28"/>
          <w:szCs w:val="28"/>
        </w:rPr>
      </w:pPr>
      <w:r w:rsidRPr="00EE1553">
        <w:rPr>
          <w:sz w:val="28"/>
          <w:szCs w:val="28"/>
        </w:rPr>
        <w:t xml:space="preserve">Вважаємо також доцільним здійснювати </w:t>
      </w:r>
      <w:r w:rsidRPr="00BD72B3">
        <w:rPr>
          <w:sz w:val="28"/>
          <w:szCs w:val="28"/>
        </w:rPr>
        <w:t>просвітницьку діяльність</w:t>
      </w:r>
      <w:r w:rsidRPr="00EE1553">
        <w:rPr>
          <w:sz w:val="28"/>
          <w:szCs w:val="28"/>
        </w:rPr>
        <w:t xml:space="preserve"> в напрямку формування </w:t>
      </w:r>
      <w:r>
        <w:rPr>
          <w:sz w:val="28"/>
          <w:szCs w:val="28"/>
        </w:rPr>
        <w:t xml:space="preserve">у </w:t>
      </w:r>
      <w:r w:rsidR="00DC0685">
        <w:rPr>
          <w:sz w:val="28"/>
          <w:szCs w:val="28"/>
        </w:rPr>
        <w:t xml:space="preserve">чоловіків </w:t>
      </w:r>
      <w:r w:rsidRPr="00EE1553">
        <w:rPr>
          <w:sz w:val="28"/>
          <w:szCs w:val="28"/>
        </w:rPr>
        <w:t>обізнаності</w:t>
      </w:r>
      <w:r>
        <w:rPr>
          <w:sz w:val="28"/>
          <w:szCs w:val="28"/>
        </w:rPr>
        <w:t xml:space="preserve"> щодо різновидів психологічного впливу, особливостей застосування </w:t>
      </w:r>
      <w:proofErr w:type="spellStart"/>
      <w:r>
        <w:rPr>
          <w:sz w:val="28"/>
          <w:szCs w:val="28"/>
        </w:rPr>
        <w:t>асертивного</w:t>
      </w:r>
      <w:proofErr w:type="spellEnd"/>
      <w:r>
        <w:rPr>
          <w:sz w:val="28"/>
          <w:szCs w:val="28"/>
        </w:rPr>
        <w:t xml:space="preserve"> впливу, а також прийомів захисту від деструктивного впливу. Така робота може здійснюватися у формі міні-лекцій, круглих столів, семінарів тощо.</w:t>
      </w:r>
    </w:p>
    <w:p w14:paraId="0D3BE4D8" w14:textId="77777777" w:rsidR="00DA17FA" w:rsidRDefault="002A0B61" w:rsidP="00DA17F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Таким чином, </w:t>
      </w:r>
      <w:r w:rsidR="00DA17FA">
        <w:rPr>
          <w:sz w:val="28"/>
          <w:szCs w:val="28"/>
        </w:rPr>
        <w:t>профілактика</w:t>
      </w:r>
      <w:r>
        <w:rPr>
          <w:sz w:val="28"/>
          <w:szCs w:val="28"/>
        </w:rPr>
        <w:t>, просвіта, діагностика, корекція</w:t>
      </w:r>
      <w:r w:rsidR="00DA17F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розвитку макіавеллізму чоловіків у їх стосунках з жінками </w:t>
      </w:r>
      <w:r w:rsidR="00DA17FA">
        <w:rPr>
          <w:sz w:val="28"/>
          <w:szCs w:val="28"/>
        </w:rPr>
        <w:t xml:space="preserve">здійснюється завдяки </w:t>
      </w:r>
      <w:r>
        <w:rPr>
          <w:sz w:val="28"/>
          <w:szCs w:val="28"/>
        </w:rPr>
        <w:t xml:space="preserve">спеціально організованим </w:t>
      </w:r>
      <w:r w:rsidR="00DA17FA">
        <w:rPr>
          <w:sz w:val="28"/>
          <w:szCs w:val="28"/>
        </w:rPr>
        <w:t>п</w:t>
      </w:r>
      <w:r>
        <w:rPr>
          <w:sz w:val="28"/>
          <w:szCs w:val="28"/>
        </w:rPr>
        <w:t xml:space="preserve">сихологічним заходам, які ґрунтуються </w:t>
      </w:r>
      <w:r w:rsidR="00DA17FA">
        <w:rPr>
          <w:sz w:val="28"/>
          <w:szCs w:val="28"/>
        </w:rPr>
        <w:t xml:space="preserve">на засадах суб’єкт-суб’єктної взаємодії </w:t>
      </w:r>
      <w:r>
        <w:rPr>
          <w:sz w:val="28"/>
          <w:szCs w:val="28"/>
        </w:rPr>
        <w:t xml:space="preserve">всіх </w:t>
      </w:r>
      <w:r w:rsidR="00DA17FA">
        <w:rPr>
          <w:sz w:val="28"/>
          <w:szCs w:val="28"/>
        </w:rPr>
        <w:t>учасник</w:t>
      </w:r>
      <w:r>
        <w:rPr>
          <w:sz w:val="28"/>
          <w:szCs w:val="28"/>
        </w:rPr>
        <w:t>ів</w:t>
      </w:r>
      <w:r w:rsidR="00DA17FA">
        <w:rPr>
          <w:sz w:val="28"/>
          <w:szCs w:val="28"/>
        </w:rPr>
        <w:t xml:space="preserve">. Суб’єкт-суб’єктна взаємодія вимагає </w:t>
      </w:r>
      <w:r>
        <w:rPr>
          <w:sz w:val="28"/>
          <w:szCs w:val="28"/>
        </w:rPr>
        <w:t>від учасників відповідального ставлення до інших</w:t>
      </w:r>
      <w:r w:rsidR="00DA17FA">
        <w:rPr>
          <w:sz w:val="28"/>
          <w:szCs w:val="28"/>
        </w:rPr>
        <w:t>, толерантності, гнучкості</w:t>
      </w:r>
      <w:r>
        <w:rPr>
          <w:sz w:val="28"/>
          <w:szCs w:val="28"/>
        </w:rPr>
        <w:t xml:space="preserve"> поведінки</w:t>
      </w:r>
      <w:r w:rsidR="00DA17FA">
        <w:rPr>
          <w:sz w:val="28"/>
          <w:szCs w:val="28"/>
        </w:rPr>
        <w:t xml:space="preserve">, емоційної </w:t>
      </w:r>
      <w:r>
        <w:rPr>
          <w:sz w:val="28"/>
          <w:szCs w:val="28"/>
        </w:rPr>
        <w:t>зрілос</w:t>
      </w:r>
      <w:r w:rsidR="00DA17FA">
        <w:rPr>
          <w:sz w:val="28"/>
          <w:szCs w:val="28"/>
        </w:rPr>
        <w:t>ті,</w:t>
      </w:r>
      <w:r>
        <w:rPr>
          <w:sz w:val="28"/>
          <w:szCs w:val="28"/>
        </w:rPr>
        <w:t xml:space="preserve"> альтруїзму, критичності мислення та </w:t>
      </w:r>
      <w:r>
        <w:rPr>
          <w:sz w:val="28"/>
          <w:szCs w:val="28"/>
        </w:rPr>
        <w:lastRenderedPageBreak/>
        <w:t>рефлексії</w:t>
      </w:r>
      <w:r w:rsidR="00DA17FA">
        <w:rPr>
          <w:sz w:val="28"/>
          <w:szCs w:val="28"/>
        </w:rPr>
        <w:t>. Тому про</w:t>
      </w:r>
      <w:r>
        <w:rPr>
          <w:sz w:val="28"/>
          <w:szCs w:val="28"/>
        </w:rPr>
        <w:t>блема суб’єкт-суб’єктних взаємовідносин</w:t>
      </w:r>
      <w:r w:rsidR="00DA17FA">
        <w:rPr>
          <w:sz w:val="28"/>
          <w:szCs w:val="28"/>
        </w:rPr>
        <w:t xml:space="preserve"> постає не лише  в контексті</w:t>
      </w:r>
      <w:r>
        <w:rPr>
          <w:sz w:val="28"/>
          <w:szCs w:val="28"/>
        </w:rPr>
        <w:t xml:space="preserve"> маніпулятивної поведінки чоловіків макіавеллістів у стосунках з жінками</w:t>
      </w:r>
      <w:r w:rsidR="00DA17FA">
        <w:rPr>
          <w:sz w:val="28"/>
          <w:szCs w:val="28"/>
        </w:rPr>
        <w:t xml:space="preserve">, але також у світлі психопрофілактичної та </w:t>
      </w:r>
      <w:proofErr w:type="spellStart"/>
      <w:r w:rsidR="00DA17FA">
        <w:rPr>
          <w:sz w:val="28"/>
          <w:szCs w:val="28"/>
        </w:rPr>
        <w:t>психокорекційної</w:t>
      </w:r>
      <w:proofErr w:type="spellEnd"/>
      <w:r w:rsidR="00DA17FA">
        <w:rPr>
          <w:sz w:val="28"/>
          <w:szCs w:val="28"/>
        </w:rPr>
        <w:t xml:space="preserve"> роботи з</w:t>
      </w:r>
      <w:r>
        <w:rPr>
          <w:sz w:val="28"/>
          <w:szCs w:val="28"/>
        </w:rPr>
        <w:t xml:space="preserve"> </w:t>
      </w:r>
      <w:r w:rsidR="007078DD">
        <w:rPr>
          <w:sz w:val="28"/>
          <w:szCs w:val="28"/>
        </w:rPr>
        <w:t xml:space="preserve">маніпулятивною поведінкою </w:t>
      </w:r>
      <w:r>
        <w:rPr>
          <w:sz w:val="28"/>
          <w:szCs w:val="28"/>
        </w:rPr>
        <w:t>жін</w:t>
      </w:r>
      <w:r w:rsidR="005214B9">
        <w:rPr>
          <w:sz w:val="28"/>
          <w:szCs w:val="28"/>
        </w:rPr>
        <w:t>ок</w:t>
      </w:r>
      <w:r w:rsidR="00DA17FA">
        <w:rPr>
          <w:sz w:val="28"/>
          <w:szCs w:val="28"/>
        </w:rPr>
        <w:t>, що становить перспективу для подальших наукових досліджень.</w:t>
      </w:r>
    </w:p>
    <w:p w14:paraId="4DC6F4DB" w14:textId="77777777" w:rsidR="00B23F93" w:rsidRDefault="00B23F93" w:rsidP="00DA17FA">
      <w:pPr>
        <w:spacing w:line="360" w:lineRule="auto"/>
        <w:ind w:firstLine="708"/>
        <w:jc w:val="both"/>
        <w:rPr>
          <w:sz w:val="28"/>
          <w:szCs w:val="28"/>
        </w:rPr>
      </w:pPr>
    </w:p>
    <w:p w14:paraId="64AC4CD9" w14:textId="77777777" w:rsidR="0095384B" w:rsidRDefault="0095384B" w:rsidP="000C4457">
      <w:pPr>
        <w:ind w:firstLine="709"/>
        <w:jc w:val="both"/>
        <w:rPr>
          <w:b/>
          <w:sz w:val="28"/>
          <w:szCs w:val="28"/>
        </w:rPr>
      </w:pPr>
    </w:p>
    <w:p w14:paraId="410D1220" w14:textId="77777777" w:rsidR="0095384B" w:rsidRDefault="0095384B" w:rsidP="000C4457">
      <w:pPr>
        <w:ind w:firstLine="709"/>
        <w:jc w:val="both"/>
        <w:rPr>
          <w:b/>
          <w:sz w:val="28"/>
          <w:szCs w:val="28"/>
        </w:rPr>
      </w:pPr>
    </w:p>
    <w:p w14:paraId="2D7D21AE" w14:textId="77777777" w:rsidR="0095384B" w:rsidRDefault="0095384B" w:rsidP="000C4457">
      <w:pPr>
        <w:ind w:firstLine="709"/>
        <w:jc w:val="both"/>
        <w:rPr>
          <w:b/>
          <w:sz w:val="28"/>
          <w:szCs w:val="28"/>
        </w:rPr>
      </w:pPr>
    </w:p>
    <w:p w14:paraId="3481D1B3" w14:textId="77777777" w:rsidR="009324AA" w:rsidRDefault="00B23F93" w:rsidP="000C4457">
      <w:pPr>
        <w:ind w:firstLine="709"/>
        <w:jc w:val="both"/>
        <w:rPr>
          <w:rStyle w:val="hps"/>
          <w:b/>
          <w:sz w:val="28"/>
          <w:szCs w:val="28"/>
        </w:rPr>
      </w:pPr>
      <w:r w:rsidRPr="00B2401F">
        <w:rPr>
          <w:b/>
          <w:sz w:val="28"/>
          <w:szCs w:val="28"/>
        </w:rPr>
        <w:t xml:space="preserve">3.2. </w:t>
      </w:r>
      <w:r w:rsidR="00E4093B" w:rsidRPr="00E4093B">
        <w:rPr>
          <w:b/>
          <w:sz w:val="28"/>
          <w:szCs w:val="28"/>
        </w:rPr>
        <w:t xml:space="preserve">Психологічний </w:t>
      </w:r>
      <w:r w:rsidR="00E4093B" w:rsidRPr="00E4093B">
        <w:rPr>
          <w:rStyle w:val="hps"/>
          <w:b/>
          <w:sz w:val="28"/>
          <w:szCs w:val="28"/>
        </w:rPr>
        <w:t xml:space="preserve">тренінг </w:t>
      </w:r>
      <w:r w:rsidR="009324AA">
        <w:rPr>
          <w:rStyle w:val="hps"/>
          <w:b/>
          <w:sz w:val="28"/>
          <w:szCs w:val="28"/>
        </w:rPr>
        <w:t xml:space="preserve">протидії </w:t>
      </w:r>
      <w:r w:rsidR="00E4093B" w:rsidRPr="00E4093B">
        <w:rPr>
          <w:rStyle w:val="hps"/>
          <w:b/>
          <w:sz w:val="28"/>
          <w:szCs w:val="28"/>
        </w:rPr>
        <w:t>маніпулятивним впливам на особистість</w:t>
      </w:r>
    </w:p>
    <w:p w14:paraId="7356906C" w14:textId="77777777" w:rsidR="00B23F93" w:rsidRDefault="00E4093B" w:rsidP="000C4457">
      <w:pPr>
        <w:ind w:firstLine="709"/>
        <w:jc w:val="both"/>
        <w:rPr>
          <w:b/>
          <w:sz w:val="28"/>
          <w:szCs w:val="28"/>
        </w:rPr>
      </w:pPr>
      <w:r w:rsidRPr="00B2401F">
        <w:rPr>
          <w:b/>
          <w:sz w:val="28"/>
          <w:szCs w:val="28"/>
        </w:rPr>
        <w:t xml:space="preserve"> </w:t>
      </w:r>
    </w:p>
    <w:p w14:paraId="5AEF7B9D" w14:textId="77777777" w:rsidR="00B2401F" w:rsidRDefault="00EA6A1A" w:rsidP="000C445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Зарубіжні та вітчизняні науковці пропонують різні профілактичні та корекційні форми та методи</w:t>
      </w:r>
      <w:r w:rsidR="00436A4C">
        <w:rPr>
          <w:sz w:val="28"/>
          <w:szCs w:val="28"/>
        </w:rPr>
        <w:t xml:space="preserve"> роботи психолога з клієнтами</w:t>
      </w:r>
      <w:r>
        <w:rPr>
          <w:sz w:val="28"/>
          <w:szCs w:val="28"/>
        </w:rPr>
        <w:t>, що спрямовуються на запобігання розвитку такого негативного соціального явища як маніпуляції та окремо на подолання наслідків розвитку макіавеллістичної поведінки особистості. Нами була розроблена програма психологічного тренінгу з метою</w:t>
      </w:r>
      <w:r w:rsidR="00436A4C">
        <w:rPr>
          <w:sz w:val="28"/>
          <w:szCs w:val="28"/>
        </w:rPr>
        <w:t xml:space="preserve"> запобігання маніпуляціям у системі взаємовідносин «чоловік-жінка»</w:t>
      </w:r>
      <w:r w:rsidR="00B2401F">
        <w:rPr>
          <w:sz w:val="28"/>
          <w:szCs w:val="28"/>
        </w:rPr>
        <w:t>.</w:t>
      </w:r>
    </w:p>
    <w:p w14:paraId="306623F5" w14:textId="77777777" w:rsidR="00B2401F" w:rsidRDefault="00B2401F" w:rsidP="000C4457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Завдання</w:t>
      </w:r>
      <w:r w:rsidR="00EA6A1A">
        <w:rPr>
          <w:sz w:val="28"/>
          <w:szCs w:val="28"/>
        </w:rPr>
        <w:t>ми</w:t>
      </w:r>
      <w:r>
        <w:rPr>
          <w:sz w:val="28"/>
          <w:szCs w:val="28"/>
        </w:rPr>
        <w:t xml:space="preserve"> тренінгу</w:t>
      </w:r>
      <w:r w:rsidR="00EA6A1A">
        <w:rPr>
          <w:sz w:val="28"/>
          <w:szCs w:val="28"/>
        </w:rPr>
        <w:t xml:space="preserve"> стали:</w:t>
      </w:r>
      <w:r>
        <w:rPr>
          <w:sz w:val="28"/>
          <w:szCs w:val="28"/>
        </w:rPr>
        <w:t xml:space="preserve"> </w:t>
      </w:r>
    </w:p>
    <w:p w14:paraId="597E3363" w14:textId="77777777" w:rsidR="00B2401F" w:rsidRPr="00B2401F" w:rsidRDefault="00B2401F" w:rsidP="00B2401F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збільшення рівня </w:t>
      </w:r>
      <w:r w:rsidRPr="00B2401F">
        <w:rPr>
          <w:sz w:val="28"/>
          <w:szCs w:val="28"/>
        </w:rPr>
        <w:t xml:space="preserve">обізнаності </w:t>
      </w:r>
      <w:r>
        <w:rPr>
          <w:sz w:val="28"/>
          <w:szCs w:val="28"/>
        </w:rPr>
        <w:t xml:space="preserve">чоловіків про маніпулятивну поведінку та чинники її розвитку, </w:t>
      </w:r>
      <w:r w:rsidRPr="00B2401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особливості </w:t>
      </w:r>
      <w:r w:rsidR="005E2BCC">
        <w:rPr>
          <w:sz w:val="28"/>
          <w:szCs w:val="28"/>
        </w:rPr>
        <w:t xml:space="preserve">прояву </w:t>
      </w:r>
      <w:r>
        <w:rPr>
          <w:sz w:val="28"/>
          <w:szCs w:val="28"/>
        </w:rPr>
        <w:t>макіавеллізму</w:t>
      </w:r>
      <w:r w:rsidR="005E2BCC">
        <w:rPr>
          <w:sz w:val="28"/>
          <w:szCs w:val="28"/>
        </w:rPr>
        <w:t xml:space="preserve"> </w:t>
      </w:r>
      <w:r w:rsidR="00436A4C">
        <w:rPr>
          <w:sz w:val="28"/>
          <w:szCs w:val="28"/>
        </w:rPr>
        <w:t xml:space="preserve">чоловіків </w:t>
      </w:r>
      <w:r w:rsidR="005E2BCC">
        <w:rPr>
          <w:sz w:val="28"/>
          <w:szCs w:val="28"/>
        </w:rPr>
        <w:t xml:space="preserve">під час </w:t>
      </w:r>
      <w:r w:rsidR="00436A4C">
        <w:rPr>
          <w:sz w:val="28"/>
          <w:szCs w:val="28"/>
        </w:rPr>
        <w:t xml:space="preserve">їх </w:t>
      </w:r>
      <w:r w:rsidR="005E2BCC">
        <w:rPr>
          <w:sz w:val="28"/>
          <w:szCs w:val="28"/>
        </w:rPr>
        <w:t>взаємодії</w:t>
      </w:r>
      <w:r w:rsidR="00436A4C">
        <w:rPr>
          <w:sz w:val="28"/>
          <w:szCs w:val="28"/>
        </w:rPr>
        <w:t xml:space="preserve"> з жінками</w:t>
      </w:r>
      <w:r w:rsidRPr="00B2401F">
        <w:rPr>
          <w:sz w:val="28"/>
          <w:szCs w:val="28"/>
        </w:rPr>
        <w:t>;</w:t>
      </w:r>
    </w:p>
    <w:p w14:paraId="59863E72" w14:textId="77777777" w:rsidR="00B2401F" w:rsidRPr="00B2401F" w:rsidRDefault="005E2BCC" w:rsidP="00B2401F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B2401F" w:rsidRPr="00B2401F">
        <w:rPr>
          <w:sz w:val="28"/>
          <w:szCs w:val="28"/>
        </w:rPr>
        <w:t xml:space="preserve">усвідомлення </w:t>
      </w:r>
      <w:r w:rsidR="00476235">
        <w:rPr>
          <w:sz w:val="28"/>
          <w:szCs w:val="28"/>
        </w:rPr>
        <w:t xml:space="preserve">особистістю основних чинників розвитку </w:t>
      </w:r>
      <w:r w:rsidR="00EA6A1A">
        <w:rPr>
          <w:sz w:val="28"/>
          <w:szCs w:val="28"/>
        </w:rPr>
        <w:t>та наслідків спілкування</w:t>
      </w:r>
      <w:r w:rsidR="00B2401F" w:rsidRPr="00B2401F">
        <w:rPr>
          <w:sz w:val="28"/>
          <w:szCs w:val="28"/>
        </w:rPr>
        <w:t xml:space="preserve"> </w:t>
      </w:r>
      <w:r w:rsidR="00EA6A1A">
        <w:rPr>
          <w:sz w:val="28"/>
          <w:szCs w:val="28"/>
        </w:rPr>
        <w:t>за «суб</w:t>
      </w:r>
      <w:r w:rsidR="00EA6A1A" w:rsidRPr="00EA6A1A">
        <w:rPr>
          <w:sz w:val="28"/>
          <w:szCs w:val="28"/>
        </w:rPr>
        <w:t>’</w:t>
      </w:r>
      <w:r w:rsidR="00EA6A1A">
        <w:rPr>
          <w:sz w:val="28"/>
          <w:szCs w:val="28"/>
        </w:rPr>
        <w:t>єкт -суб</w:t>
      </w:r>
      <w:r w:rsidR="00EA6A1A" w:rsidRPr="00EA6A1A">
        <w:rPr>
          <w:sz w:val="28"/>
          <w:szCs w:val="28"/>
        </w:rPr>
        <w:t>’</w:t>
      </w:r>
      <w:r w:rsidR="00EA6A1A">
        <w:rPr>
          <w:sz w:val="28"/>
          <w:szCs w:val="28"/>
        </w:rPr>
        <w:t>єктною» та «суб</w:t>
      </w:r>
      <w:r w:rsidR="00EA6A1A" w:rsidRPr="00EA6A1A">
        <w:rPr>
          <w:sz w:val="28"/>
          <w:szCs w:val="28"/>
        </w:rPr>
        <w:t>’</w:t>
      </w:r>
      <w:r w:rsidR="00EA6A1A">
        <w:rPr>
          <w:sz w:val="28"/>
          <w:szCs w:val="28"/>
        </w:rPr>
        <w:t>єкт-об</w:t>
      </w:r>
      <w:r w:rsidR="00EA6A1A" w:rsidRPr="00EA6A1A">
        <w:rPr>
          <w:sz w:val="28"/>
          <w:szCs w:val="28"/>
        </w:rPr>
        <w:t>’</w:t>
      </w:r>
      <w:r w:rsidR="00EA6A1A">
        <w:rPr>
          <w:sz w:val="28"/>
          <w:szCs w:val="28"/>
        </w:rPr>
        <w:t>єктною» моделями</w:t>
      </w:r>
      <w:r w:rsidR="00B2401F" w:rsidRPr="00B2401F">
        <w:rPr>
          <w:sz w:val="28"/>
          <w:szCs w:val="28"/>
        </w:rPr>
        <w:t>;</w:t>
      </w:r>
    </w:p>
    <w:p w14:paraId="0E168152" w14:textId="77777777" w:rsidR="00B2401F" w:rsidRDefault="00EA6A1A" w:rsidP="00B2401F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476235">
        <w:rPr>
          <w:sz w:val="28"/>
          <w:szCs w:val="28"/>
        </w:rPr>
        <w:t xml:space="preserve">формування </w:t>
      </w:r>
      <w:r w:rsidR="00B2401F" w:rsidRPr="00B2401F">
        <w:rPr>
          <w:sz w:val="28"/>
          <w:szCs w:val="28"/>
        </w:rPr>
        <w:t xml:space="preserve">навичок і компетенцій </w:t>
      </w:r>
      <w:r w:rsidR="00436A4C">
        <w:rPr>
          <w:sz w:val="28"/>
          <w:szCs w:val="28"/>
        </w:rPr>
        <w:t>учасників тренінгу щодо запобігання маніпулятивн</w:t>
      </w:r>
      <w:r w:rsidR="00476235">
        <w:rPr>
          <w:sz w:val="28"/>
          <w:szCs w:val="28"/>
        </w:rPr>
        <w:t>ій поведінці</w:t>
      </w:r>
      <w:r w:rsidR="00B2401F" w:rsidRPr="00B2401F">
        <w:rPr>
          <w:sz w:val="28"/>
          <w:szCs w:val="28"/>
        </w:rPr>
        <w:t>.</w:t>
      </w:r>
      <w:r w:rsidR="00B2401F">
        <w:rPr>
          <w:sz w:val="28"/>
          <w:szCs w:val="28"/>
        </w:rPr>
        <w:t xml:space="preserve">  </w:t>
      </w:r>
    </w:p>
    <w:p w14:paraId="106BDB78" w14:textId="77777777" w:rsidR="00C52423" w:rsidRDefault="00F77A8B" w:rsidP="00C52423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3A1564">
        <w:rPr>
          <w:sz w:val="28"/>
          <w:szCs w:val="28"/>
        </w:rPr>
        <w:t xml:space="preserve">Психологічний тренінг містить </w:t>
      </w:r>
      <w:r w:rsidR="00C26F2F">
        <w:rPr>
          <w:sz w:val="28"/>
          <w:szCs w:val="28"/>
        </w:rPr>
        <w:t>чотири тренінгових заняття</w:t>
      </w:r>
      <w:r w:rsidRPr="003A1564">
        <w:rPr>
          <w:sz w:val="28"/>
          <w:szCs w:val="28"/>
        </w:rPr>
        <w:t>, що розроблялися з урахуванням специфіки групи, її проблеми та вікових особ</w:t>
      </w:r>
      <w:r w:rsidR="006F40F3" w:rsidRPr="003A1564">
        <w:rPr>
          <w:sz w:val="28"/>
          <w:szCs w:val="28"/>
        </w:rPr>
        <w:t xml:space="preserve">ливостей учасників (від 18 </w:t>
      </w:r>
      <w:r w:rsidRPr="003A1564">
        <w:rPr>
          <w:sz w:val="28"/>
          <w:szCs w:val="28"/>
        </w:rPr>
        <w:t>років</w:t>
      </w:r>
      <w:r w:rsidR="006F40F3" w:rsidRPr="003A1564">
        <w:rPr>
          <w:sz w:val="28"/>
          <w:szCs w:val="28"/>
        </w:rPr>
        <w:t xml:space="preserve"> та вище</w:t>
      </w:r>
      <w:r w:rsidRPr="003A1564">
        <w:rPr>
          <w:sz w:val="28"/>
          <w:szCs w:val="28"/>
        </w:rPr>
        <w:t xml:space="preserve">). </w:t>
      </w:r>
      <w:proofErr w:type="spellStart"/>
      <w:r w:rsidRPr="003A1564">
        <w:rPr>
          <w:sz w:val="28"/>
          <w:szCs w:val="28"/>
          <w:lang w:val="ru-RU"/>
        </w:rPr>
        <w:t>Одне</w:t>
      </w:r>
      <w:proofErr w:type="spellEnd"/>
      <w:r w:rsidRPr="003A1564">
        <w:rPr>
          <w:sz w:val="28"/>
          <w:szCs w:val="28"/>
          <w:lang w:val="ru-RU"/>
        </w:rPr>
        <w:t xml:space="preserve"> </w:t>
      </w:r>
      <w:proofErr w:type="spellStart"/>
      <w:r w:rsidR="006F40F3" w:rsidRPr="003A1564">
        <w:rPr>
          <w:sz w:val="28"/>
          <w:szCs w:val="28"/>
          <w:lang w:val="ru-RU"/>
        </w:rPr>
        <w:t>тренінгове</w:t>
      </w:r>
      <w:proofErr w:type="spellEnd"/>
      <w:r w:rsidR="006F40F3" w:rsidRPr="003A1564">
        <w:rPr>
          <w:sz w:val="28"/>
          <w:szCs w:val="28"/>
          <w:lang w:val="ru-RU"/>
        </w:rPr>
        <w:t xml:space="preserve"> </w:t>
      </w:r>
      <w:proofErr w:type="spellStart"/>
      <w:r w:rsidRPr="003A1564">
        <w:rPr>
          <w:sz w:val="28"/>
          <w:szCs w:val="28"/>
          <w:lang w:val="ru-RU"/>
        </w:rPr>
        <w:t>заняття</w:t>
      </w:r>
      <w:proofErr w:type="spellEnd"/>
      <w:r w:rsidRPr="003A1564">
        <w:rPr>
          <w:sz w:val="28"/>
          <w:szCs w:val="28"/>
          <w:lang w:val="ru-RU"/>
        </w:rPr>
        <w:t xml:space="preserve"> </w:t>
      </w:r>
      <w:proofErr w:type="spellStart"/>
      <w:r w:rsidRPr="003A1564">
        <w:rPr>
          <w:sz w:val="28"/>
          <w:szCs w:val="28"/>
          <w:lang w:val="ru-RU"/>
        </w:rPr>
        <w:t>розраховане</w:t>
      </w:r>
      <w:proofErr w:type="spellEnd"/>
      <w:r w:rsidRPr="003A1564">
        <w:rPr>
          <w:sz w:val="28"/>
          <w:szCs w:val="28"/>
          <w:lang w:val="ru-RU"/>
        </w:rPr>
        <w:t xml:space="preserve"> на 120 </w:t>
      </w:r>
      <w:proofErr w:type="spellStart"/>
      <w:r w:rsidRPr="003A1564">
        <w:rPr>
          <w:sz w:val="28"/>
          <w:szCs w:val="28"/>
          <w:lang w:val="ru-RU"/>
        </w:rPr>
        <w:t>хв</w:t>
      </w:r>
      <w:proofErr w:type="spellEnd"/>
      <w:r w:rsidR="006F40F3" w:rsidRPr="003A1564">
        <w:rPr>
          <w:sz w:val="28"/>
          <w:szCs w:val="28"/>
          <w:lang w:val="ru-RU"/>
        </w:rPr>
        <w:t>.</w:t>
      </w:r>
      <w:r w:rsidRPr="003A1564">
        <w:rPr>
          <w:sz w:val="28"/>
          <w:szCs w:val="28"/>
          <w:lang w:val="ru-RU"/>
        </w:rPr>
        <w:t xml:space="preserve"> </w:t>
      </w:r>
      <w:proofErr w:type="spellStart"/>
      <w:r w:rsidR="006F40F3" w:rsidRPr="003A1564">
        <w:rPr>
          <w:sz w:val="28"/>
          <w:szCs w:val="28"/>
          <w:lang w:val="ru-RU"/>
        </w:rPr>
        <w:t>роботи</w:t>
      </w:r>
      <w:proofErr w:type="spellEnd"/>
      <w:r w:rsidR="006F40F3" w:rsidRPr="003A1564">
        <w:rPr>
          <w:sz w:val="28"/>
          <w:szCs w:val="28"/>
          <w:lang w:val="ru-RU"/>
        </w:rPr>
        <w:t xml:space="preserve"> </w:t>
      </w:r>
      <w:r w:rsidR="00476235">
        <w:rPr>
          <w:sz w:val="28"/>
          <w:szCs w:val="28"/>
          <w:lang w:val="ru-RU"/>
        </w:rPr>
        <w:t xml:space="preserve">з </w:t>
      </w:r>
      <w:proofErr w:type="spellStart"/>
      <w:r w:rsidR="00476235">
        <w:rPr>
          <w:sz w:val="28"/>
          <w:szCs w:val="28"/>
          <w:lang w:val="ru-RU"/>
        </w:rPr>
        <w:t>групою</w:t>
      </w:r>
      <w:proofErr w:type="spellEnd"/>
      <w:r w:rsidR="00476235">
        <w:rPr>
          <w:sz w:val="28"/>
          <w:szCs w:val="28"/>
          <w:lang w:val="ru-RU"/>
        </w:rPr>
        <w:t xml:space="preserve"> </w:t>
      </w:r>
      <w:proofErr w:type="spellStart"/>
      <w:r w:rsidR="00476235">
        <w:rPr>
          <w:sz w:val="28"/>
          <w:szCs w:val="28"/>
          <w:lang w:val="ru-RU"/>
        </w:rPr>
        <w:t>наповнюваністю</w:t>
      </w:r>
      <w:proofErr w:type="spellEnd"/>
      <w:r w:rsidR="00476235">
        <w:rPr>
          <w:sz w:val="28"/>
          <w:szCs w:val="28"/>
          <w:lang w:val="ru-RU"/>
        </w:rPr>
        <w:t xml:space="preserve"> 12-15</w:t>
      </w:r>
      <w:r w:rsidRPr="003A1564">
        <w:rPr>
          <w:sz w:val="28"/>
          <w:szCs w:val="28"/>
          <w:lang w:val="ru-RU"/>
        </w:rPr>
        <w:t xml:space="preserve"> </w:t>
      </w:r>
      <w:proofErr w:type="spellStart"/>
      <w:r w:rsidR="006F40F3" w:rsidRPr="003A1564">
        <w:rPr>
          <w:sz w:val="28"/>
          <w:szCs w:val="28"/>
          <w:lang w:val="ru-RU"/>
        </w:rPr>
        <w:t>осіб</w:t>
      </w:r>
      <w:proofErr w:type="spellEnd"/>
      <w:r w:rsidR="006F40F3" w:rsidRPr="003A1564">
        <w:rPr>
          <w:sz w:val="28"/>
          <w:szCs w:val="28"/>
          <w:lang w:val="ru-RU"/>
        </w:rPr>
        <w:t xml:space="preserve">. </w:t>
      </w:r>
    </w:p>
    <w:p w14:paraId="14CF324F" w14:textId="77777777" w:rsidR="003A1564" w:rsidRDefault="003A1564" w:rsidP="00C52423">
      <w:pPr>
        <w:spacing w:line="360" w:lineRule="auto"/>
        <w:ind w:firstLine="709"/>
        <w:jc w:val="both"/>
        <w:rPr>
          <w:sz w:val="28"/>
          <w:szCs w:val="28"/>
        </w:rPr>
      </w:pPr>
      <w:r w:rsidRPr="003A1564">
        <w:rPr>
          <w:sz w:val="28"/>
          <w:szCs w:val="28"/>
          <w:lang w:val="ru-RU"/>
        </w:rPr>
        <w:lastRenderedPageBreak/>
        <w:t xml:space="preserve">У </w:t>
      </w:r>
      <w:proofErr w:type="spellStart"/>
      <w:r w:rsidRPr="003A1564">
        <w:rPr>
          <w:sz w:val="28"/>
          <w:szCs w:val="28"/>
          <w:lang w:val="ru-RU"/>
        </w:rPr>
        <w:t>тренінговій</w:t>
      </w:r>
      <w:proofErr w:type="spellEnd"/>
      <w:r w:rsidRPr="003A1564">
        <w:rPr>
          <w:sz w:val="28"/>
          <w:szCs w:val="28"/>
          <w:lang w:val="ru-RU"/>
        </w:rPr>
        <w:t xml:space="preserve"> </w:t>
      </w:r>
      <w:proofErr w:type="spellStart"/>
      <w:r w:rsidRPr="003A1564">
        <w:rPr>
          <w:sz w:val="28"/>
          <w:szCs w:val="28"/>
          <w:lang w:val="ru-RU"/>
        </w:rPr>
        <w:t>роботі</w:t>
      </w:r>
      <w:proofErr w:type="spellEnd"/>
      <w:r w:rsidRPr="003A1564">
        <w:rPr>
          <w:sz w:val="28"/>
          <w:szCs w:val="28"/>
          <w:lang w:val="ru-RU"/>
        </w:rPr>
        <w:t xml:space="preserve"> </w:t>
      </w:r>
      <w:proofErr w:type="spellStart"/>
      <w:r w:rsidRPr="003A1564">
        <w:rPr>
          <w:sz w:val="28"/>
          <w:szCs w:val="28"/>
          <w:lang w:val="ru-RU"/>
        </w:rPr>
        <w:t>було</w:t>
      </w:r>
      <w:proofErr w:type="spellEnd"/>
      <w:r w:rsidRPr="003A1564">
        <w:rPr>
          <w:sz w:val="28"/>
          <w:szCs w:val="28"/>
          <w:lang w:val="ru-RU"/>
        </w:rPr>
        <w:t xml:space="preserve"> </w:t>
      </w:r>
      <w:proofErr w:type="spellStart"/>
      <w:r w:rsidRPr="003A1564">
        <w:rPr>
          <w:sz w:val="28"/>
          <w:szCs w:val="28"/>
          <w:lang w:val="ru-RU"/>
        </w:rPr>
        <w:t>виділено</w:t>
      </w:r>
      <w:proofErr w:type="spellEnd"/>
      <w:r w:rsidRPr="003A1564">
        <w:rPr>
          <w:sz w:val="28"/>
          <w:szCs w:val="28"/>
          <w:lang w:val="ru-RU"/>
        </w:rPr>
        <w:t xml:space="preserve"> </w:t>
      </w:r>
      <w:proofErr w:type="spellStart"/>
      <w:r w:rsidRPr="003A1564">
        <w:rPr>
          <w:sz w:val="28"/>
          <w:szCs w:val="28"/>
          <w:lang w:val="ru-RU"/>
        </w:rPr>
        <w:t>наступні</w:t>
      </w:r>
      <w:proofErr w:type="spellEnd"/>
      <w:r w:rsidRPr="003A1564">
        <w:rPr>
          <w:sz w:val="28"/>
          <w:szCs w:val="28"/>
          <w:lang w:val="ru-RU"/>
        </w:rPr>
        <w:t xml:space="preserve"> </w:t>
      </w:r>
      <w:proofErr w:type="spellStart"/>
      <w:r w:rsidRPr="003A1564">
        <w:rPr>
          <w:sz w:val="28"/>
          <w:szCs w:val="28"/>
          <w:lang w:val="ru-RU"/>
        </w:rPr>
        <w:t>етапи</w:t>
      </w:r>
      <w:proofErr w:type="spellEnd"/>
      <w:r w:rsidR="00436A4C">
        <w:rPr>
          <w:sz w:val="28"/>
          <w:szCs w:val="28"/>
          <w:lang w:val="ru-RU"/>
        </w:rPr>
        <w:t xml:space="preserve">, </w:t>
      </w:r>
      <w:proofErr w:type="spellStart"/>
      <w:r w:rsidR="00436A4C">
        <w:rPr>
          <w:sz w:val="28"/>
          <w:szCs w:val="28"/>
          <w:lang w:val="ru-RU"/>
        </w:rPr>
        <w:t>що</w:t>
      </w:r>
      <w:proofErr w:type="spellEnd"/>
      <w:r w:rsidR="00436A4C">
        <w:rPr>
          <w:sz w:val="28"/>
          <w:szCs w:val="28"/>
          <w:lang w:val="ru-RU"/>
        </w:rPr>
        <w:t xml:space="preserve"> </w:t>
      </w:r>
      <w:proofErr w:type="spellStart"/>
      <w:r w:rsidR="00436A4C">
        <w:rPr>
          <w:sz w:val="28"/>
          <w:szCs w:val="28"/>
          <w:lang w:val="ru-RU"/>
        </w:rPr>
        <w:t>відповідали</w:t>
      </w:r>
      <w:proofErr w:type="spellEnd"/>
      <w:r w:rsidR="00436A4C">
        <w:rPr>
          <w:sz w:val="28"/>
          <w:szCs w:val="28"/>
          <w:lang w:val="ru-RU"/>
        </w:rPr>
        <w:t xml:space="preserve"> </w:t>
      </w:r>
      <w:proofErr w:type="spellStart"/>
      <w:r w:rsidR="00436A4C">
        <w:rPr>
          <w:sz w:val="28"/>
          <w:szCs w:val="28"/>
          <w:lang w:val="ru-RU"/>
        </w:rPr>
        <w:t>поставленим</w:t>
      </w:r>
      <w:proofErr w:type="spellEnd"/>
      <w:r w:rsidR="00436A4C">
        <w:rPr>
          <w:sz w:val="28"/>
          <w:szCs w:val="28"/>
          <w:lang w:val="ru-RU"/>
        </w:rPr>
        <w:t xml:space="preserve"> </w:t>
      </w:r>
      <w:proofErr w:type="spellStart"/>
      <w:r w:rsidR="00436A4C">
        <w:rPr>
          <w:sz w:val="28"/>
          <w:szCs w:val="28"/>
          <w:lang w:val="ru-RU"/>
        </w:rPr>
        <w:t>меті</w:t>
      </w:r>
      <w:proofErr w:type="spellEnd"/>
      <w:r w:rsidR="00436A4C">
        <w:rPr>
          <w:sz w:val="28"/>
          <w:szCs w:val="28"/>
          <w:lang w:val="ru-RU"/>
        </w:rPr>
        <w:t xml:space="preserve"> та </w:t>
      </w:r>
      <w:proofErr w:type="spellStart"/>
      <w:r w:rsidR="00436A4C">
        <w:rPr>
          <w:sz w:val="28"/>
          <w:szCs w:val="28"/>
          <w:lang w:val="ru-RU"/>
        </w:rPr>
        <w:t>завданням</w:t>
      </w:r>
      <w:proofErr w:type="spellEnd"/>
      <w:r w:rsidRPr="003A1564">
        <w:rPr>
          <w:sz w:val="28"/>
          <w:szCs w:val="28"/>
          <w:lang w:val="ru-RU"/>
        </w:rPr>
        <w:t>:</w:t>
      </w:r>
      <w:r w:rsidRPr="003A1564">
        <w:rPr>
          <w:sz w:val="28"/>
          <w:szCs w:val="28"/>
        </w:rPr>
        <w:t xml:space="preserve"> </w:t>
      </w:r>
    </w:p>
    <w:p w14:paraId="6BC9BE83" w14:textId="77777777" w:rsidR="003A1564" w:rsidRDefault="003A1564" w:rsidP="003A1564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- у</w:t>
      </w:r>
      <w:r w:rsidRPr="00BF45FC">
        <w:rPr>
          <w:sz w:val="28"/>
          <w:szCs w:val="28"/>
        </w:rPr>
        <w:t xml:space="preserve">становчий </w:t>
      </w:r>
      <w:r>
        <w:rPr>
          <w:sz w:val="28"/>
          <w:szCs w:val="28"/>
        </w:rPr>
        <w:t xml:space="preserve">етап </w:t>
      </w:r>
      <w:r w:rsidRPr="00BF45FC">
        <w:rPr>
          <w:sz w:val="28"/>
          <w:szCs w:val="28"/>
        </w:rPr>
        <w:t>(мотиваційний)</w:t>
      </w:r>
      <w:r>
        <w:rPr>
          <w:sz w:val="28"/>
          <w:szCs w:val="28"/>
        </w:rPr>
        <w:t xml:space="preserve"> (</w:t>
      </w:r>
      <w:r w:rsidRPr="00BF45FC">
        <w:rPr>
          <w:sz w:val="28"/>
          <w:szCs w:val="28"/>
        </w:rPr>
        <w:t xml:space="preserve">створення </w:t>
      </w:r>
      <w:r>
        <w:rPr>
          <w:sz w:val="28"/>
          <w:szCs w:val="28"/>
        </w:rPr>
        <w:t xml:space="preserve">позитивної </w:t>
      </w:r>
      <w:r w:rsidRPr="00BF45FC">
        <w:rPr>
          <w:sz w:val="28"/>
          <w:szCs w:val="28"/>
        </w:rPr>
        <w:t>​​емоційної атмосф</w:t>
      </w:r>
      <w:r>
        <w:rPr>
          <w:sz w:val="28"/>
          <w:szCs w:val="28"/>
        </w:rPr>
        <w:t xml:space="preserve">ери в групі на основі довіри учасників </w:t>
      </w:r>
      <w:r w:rsidR="00436A4C">
        <w:rPr>
          <w:sz w:val="28"/>
          <w:szCs w:val="28"/>
        </w:rPr>
        <w:t xml:space="preserve">тренінгу один до одного та </w:t>
      </w:r>
      <w:r>
        <w:rPr>
          <w:sz w:val="28"/>
          <w:szCs w:val="28"/>
        </w:rPr>
        <w:t>ведучого);</w:t>
      </w:r>
    </w:p>
    <w:p w14:paraId="359EA22C" w14:textId="77777777" w:rsidR="003A1564" w:rsidRPr="003A1564" w:rsidRDefault="003A1564" w:rsidP="003A1564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д</w:t>
      </w:r>
      <w:r w:rsidRPr="003A1564">
        <w:rPr>
          <w:sz w:val="28"/>
          <w:szCs w:val="28"/>
        </w:rPr>
        <w:t>іагностичний</w:t>
      </w:r>
      <w:r>
        <w:rPr>
          <w:sz w:val="28"/>
          <w:szCs w:val="28"/>
        </w:rPr>
        <w:t xml:space="preserve"> етап (</w:t>
      </w:r>
      <w:r w:rsidRPr="003A1564">
        <w:rPr>
          <w:sz w:val="28"/>
          <w:szCs w:val="28"/>
        </w:rPr>
        <w:t>ви</w:t>
      </w:r>
      <w:r>
        <w:rPr>
          <w:sz w:val="28"/>
          <w:szCs w:val="28"/>
        </w:rPr>
        <w:t>значення рівня</w:t>
      </w:r>
      <w:r w:rsidRPr="003A1564">
        <w:rPr>
          <w:sz w:val="28"/>
          <w:szCs w:val="28"/>
        </w:rPr>
        <w:t xml:space="preserve"> макіавеллізму</w:t>
      </w:r>
      <w:r>
        <w:rPr>
          <w:sz w:val="28"/>
          <w:szCs w:val="28"/>
        </w:rPr>
        <w:t xml:space="preserve"> учасників тренінгу);</w:t>
      </w:r>
    </w:p>
    <w:p w14:paraId="21C0521F" w14:textId="77777777" w:rsidR="003A1564" w:rsidRPr="00BF45FC" w:rsidRDefault="003A1564" w:rsidP="003A1564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- к</w:t>
      </w:r>
      <w:r w:rsidRPr="00BF45FC">
        <w:rPr>
          <w:sz w:val="28"/>
          <w:szCs w:val="28"/>
        </w:rPr>
        <w:t>орекційно-профілактичний</w:t>
      </w:r>
      <w:r>
        <w:rPr>
          <w:sz w:val="28"/>
          <w:szCs w:val="28"/>
        </w:rPr>
        <w:t xml:space="preserve"> етап (усвідомлення маніпулятивних технік та прийомів</w:t>
      </w:r>
      <w:r w:rsidR="00436A4C">
        <w:rPr>
          <w:sz w:val="28"/>
          <w:szCs w:val="28"/>
        </w:rPr>
        <w:t>, як</w:t>
      </w:r>
      <w:r w:rsidR="00476235">
        <w:rPr>
          <w:sz w:val="28"/>
          <w:szCs w:val="28"/>
        </w:rPr>
        <w:t>і</w:t>
      </w:r>
      <w:r w:rsidR="00436A4C">
        <w:rPr>
          <w:sz w:val="28"/>
          <w:szCs w:val="28"/>
        </w:rPr>
        <w:t xml:space="preserve"> найчастіше використовують учасники тренінгу</w:t>
      </w:r>
      <w:r>
        <w:rPr>
          <w:sz w:val="28"/>
          <w:szCs w:val="28"/>
        </w:rPr>
        <w:t xml:space="preserve">; </w:t>
      </w:r>
      <w:r w:rsidRPr="00BF45FC">
        <w:rPr>
          <w:sz w:val="28"/>
          <w:szCs w:val="28"/>
        </w:rPr>
        <w:t>навчання конструктивним способам взаємодії</w:t>
      </w:r>
      <w:r w:rsidR="00C52423">
        <w:rPr>
          <w:sz w:val="28"/>
          <w:szCs w:val="28"/>
        </w:rPr>
        <w:t xml:space="preserve">, які зміцнюють соціальні </w:t>
      </w:r>
      <w:r w:rsidR="00C52423" w:rsidRPr="00C52423">
        <w:rPr>
          <w:sz w:val="28"/>
          <w:szCs w:val="28"/>
        </w:rPr>
        <w:t>зв'язки</w:t>
      </w:r>
      <w:r w:rsidR="00C52423">
        <w:rPr>
          <w:sz w:val="28"/>
          <w:szCs w:val="28"/>
        </w:rPr>
        <w:t xml:space="preserve">; </w:t>
      </w:r>
      <w:r w:rsidR="00C52423" w:rsidRPr="00C52423">
        <w:rPr>
          <w:sz w:val="28"/>
          <w:szCs w:val="28"/>
        </w:rPr>
        <w:t>розвиток здатності до самоаналізу, самопізнання</w:t>
      </w:r>
      <w:r w:rsidR="00436A4C">
        <w:rPr>
          <w:sz w:val="28"/>
          <w:szCs w:val="28"/>
        </w:rPr>
        <w:t xml:space="preserve"> та </w:t>
      </w:r>
      <w:proofErr w:type="spellStart"/>
      <w:r w:rsidR="00436A4C">
        <w:rPr>
          <w:sz w:val="28"/>
          <w:szCs w:val="28"/>
        </w:rPr>
        <w:t>самозмін</w:t>
      </w:r>
      <w:proofErr w:type="spellEnd"/>
      <w:r>
        <w:rPr>
          <w:sz w:val="28"/>
          <w:szCs w:val="28"/>
        </w:rPr>
        <w:t>);</w:t>
      </w:r>
    </w:p>
    <w:p w14:paraId="6A1B2475" w14:textId="77777777" w:rsidR="003A1564" w:rsidRDefault="003A1564" w:rsidP="003A1564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- підсумковий етап (</w:t>
      </w:r>
      <w:r w:rsidRPr="00BF45FC">
        <w:rPr>
          <w:sz w:val="28"/>
          <w:szCs w:val="28"/>
        </w:rPr>
        <w:t>перев</w:t>
      </w:r>
      <w:r w:rsidR="00A31683">
        <w:rPr>
          <w:sz w:val="28"/>
          <w:szCs w:val="28"/>
        </w:rPr>
        <w:t>ірка результативності проведеного психологічного тренінгу</w:t>
      </w:r>
      <w:r>
        <w:rPr>
          <w:sz w:val="28"/>
          <w:szCs w:val="28"/>
        </w:rPr>
        <w:t>)</w:t>
      </w:r>
      <w:r w:rsidRPr="00BF45FC">
        <w:rPr>
          <w:sz w:val="28"/>
          <w:szCs w:val="28"/>
        </w:rPr>
        <w:t>.</w:t>
      </w:r>
    </w:p>
    <w:p w14:paraId="2E529B5C" w14:textId="77777777" w:rsidR="00F77A8B" w:rsidRPr="009C13F8" w:rsidRDefault="003A1564" w:rsidP="00F77A8B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Основними пр</w:t>
      </w:r>
      <w:r w:rsidR="00A31683">
        <w:rPr>
          <w:sz w:val="28"/>
          <w:szCs w:val="28"/>
        </w:rPr>
        <w:t>авилами</w:t>
      </w:r>
      <w:r>
        <w:rPr>
          <w:sz w:val="28"/>
          <w:szCs w:val="28"/>
        </w:rPr>
        <w:t xml:space="preserve"> </w:t>
      </w:r>
      <w:r w:rsidR="00C52423">
        <w:rPr>
          <w:sz w:val="28"/>
          <w:szCs w:val="28"/>
        </w:rPr>
        <w:t>тренінгової групи були</w:t>
      </w:r>
      <w:r w:rsidR="00A31683">
        <w:rPr>
          <w:sz w:val="28"/>
          <w:szCs w:val="28"/>
        </w:rPr>
        <w:t xml:space="preserve"> загальноприйняті щодо такого виду групової роботи з клієнтами, а саме</w:t>
      </w:r>
      <w:r w:rsidR="00483637">
        <w:rPr>
          <w:sz w:val="28"/>
          <w:szCs w:val="28"/>
        </w:rPr>
        <w:t>:</w:t>
      </w:r>
      <w:r w:rsidR="00A31683">
        <w:rPr>
          <w:sz w:val="28"/>
          <w:szCs w:val="28"/>
        </w:rPr>
        <w:t xml:space="preserve"> </w:t>
      </w:r>
      <w:r w:rsidR="00C52423">
        <w:rPr>
          <w:sz w:val="28"/>
          <w:szCs w:val="28"/>
        </w:rPr>
        <w:t xml:space="preserve"> добровільність</w:t>
      </w:r>
      <w:r w:rsidR="00A31683">
        <w:rPr>
          <w:sz w:val="28"/>
          <w:szCs w:val="28"/>
        </w:rPr>
        <w:t xml:space="preserve"> участі</w:t>
      </w:r>
      <w:r w:rsidR="00C52423">
        <w:rPr>
          <w:sz w:val="28"/>
          <w:szCs w:val="28"/>
        </w:rPr>
        <w:t>, рівноправність</w:t>
      </w:r>
      <w:r w:rsidR="00A31683">
        <w:rPr>
          <w:sz w:val="28"/>
          <w:szCs w:val="28"/>
        </w:rPr>
        <w:t xml:space="preserve"> всіх учасників</w:t>
      </w:r>
      <w:r w:rsidR="00C52423">
        <w:rPr>
          <w:sz w:val="28"/>
          <w:szCs w:val="28"/>
        </w:rPr>
        <w:t>, конфіденційність</w:t>
      </w:r>
      <w:r w:rsidR="00A31683">
        <w:rPr>
          <w:sz w:val="28"/>
          <w:szCs w:val="28"/>
        </w:rPr>
        <w:t xml:space="preserve"> інформації та дій</w:t>
      </w:r>
      <w:r w:rsidR="00C52423">
        <w:rPr>
          <w:sz w:val="28"/>
          <w:szCs w:val="28"/>
        </w:rPr>
        <w:t>, активність, д</w:t>
      </w:r>
      <w:r w:rsidR="00483637">
        <w:rPr>
          <w:sz w:val="28"/>
          <w:szCs w:val="28"/>
        </w:rPr>
        <w:t>ослідницька позиція та ін</w:t>
      </w:r>
      <w:r w:rsidR="00483637" w:rsidRPr="009C13F8">
        <w:rPr>
          <w:sz w:val="28"/>
          <w:szCs w:val="28"/>
        </w:rPr>
        <w:t xml:space="preserve">. </w:t>
      </w:r>
      <w:r w:rsidR="000F6A4E" w:rsidRPr="009C13F8">
        <w:rPr>
          <w:sz w:val="28"/>
          <w:szCs w:val="28"/>
        </w:rPr>
        <w:t>[</w:t>
      </w:r>
      <w:r w:rsidR="009C13F8" w:rsidRPr="009C13F8">
        <w:rPr>
          <w:sz w:val="28"/>
          <w:szCs w:val="28"/>
          <w:lang w:val="en-US"/>
        </w:rPr>
        <w:t>27]</w:t>
      </w:r>
      <w:r w:rsidR="009C13F8">
        <w:rPr>
          <w:sz w:val="28"/>
          <w:szCs w:val="28"/>
        </w:rPr>
        <w:t>.</w:t>
      </w:r>
    </w:p>
    <w:p w14:paraId="321EDFC1" w14:textId="77777777" w:rsidR="00C52423" w:rsidRDefault="004E10C7" w:rsidP="00DA17FA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proofErr w:type="spellStart"/>
      <w:r w:rsidRPr="003A1564">
        <w:rPr>
          <w:sz w:val="28"/>
          <w:szCs w:val="28"/>
          <w:lang w:val="ru-RU"/>
        </w:rPr>
        <w:t>Вправи</w:t>
      </w:r>
      <w:proofErr w:type="spellEnd"/>
      <w:r w:rsidRPr="003A1564">
        <w:rPr>
          <w:sz w:val="28"/>
          <w:szCs w:val="28"/>
          <w:lang w:val="ru-RU"/>
        </w:rPr>
        <w:t xml:space="preserve"> </w:t>
      </w:r>
      <w:r w:rsidR="00476235">
        <w:rPr>
          <w:sz w:val="28"/>
          <w:szCs w:val="28"/>
          <w:lang w:val="ru-RU"/>
        </w:rPr>
        <w:t xml:space="preserve">та </w:t>
      </w:r>
      <w:proofErr w:type="spellStart"/>
      <w:r w:rsidR="00476235">
        <w:rPr>
          <w:sz w:val="28"/>
          <w:szCs w:val="28"/>
          <w:lang w:val="ru-RU"/>
        </w:rPr>
        <w:t>інші</w:t>
      </w:r>
      <w:proofErr w:type="spellEnd"/>
      <w:r w:rsidR="00476235">
        <w:rPr>
          <w:sz w:val="28"/>
          <w:szCs w:val="28"/>
          <w:lang w:val="ru-RU"/>
        </w:rPr>
        <w:t xml:space="preserve"> </w:t>
      </w:r>
      <w:proofErr w:type="spellStart"/>
      <w:r w:rsidR="00476235">
        <w:rPr>
          <w:sz w:val="28"/>
          <w:szCs w:val="28"/>
          <w:lang w:val="ru-RU"/>
        </w:rPr>
        <w:t>завдання</w:t>
      </w:r>
      <w:proofErr w:type="spellEnd"/>
      <w:r w:rsidR="00476235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 xml:space="preserve">до </w:t>
      </w:r>
      <w:proofErr w:type="spellStart"/>
      <w:r w:rsidR="00476235">
        <w:rPr>
          <w:sz w:val="28"/>
          <w:szCs w:val="28"/>
          <w:lang w:val="ru-RU"/>
        </w:rPr>
        <w:t>всіх</w:t>
      </w:r>
      <w:proofErr w:type="spellEnd"/>
      <w:r w:rsidR="00476235">
        <w:rPr>
          <w:sz w:val="28"/>
          <w:szCs w:val="28"/>
          <w:lang w:val="ru-RU"/>
        </w:rPr>
        <w:t xml:space="preserve"> </w:t>
      </w:r>
      <w:proofErr w:type="spellStart"/>
      <w:r w:rsidR="00476235">
        <w:rPr>
          <w:sz w:val="28"/>
          <w:szCs w:val="28"/>
          <w:lang w:val="ru-RU"/>
        </w:rPr>
        <w:t>тренінгових</w:t>
      </w:r>
      <w:proofErr w:type="spellEnd"/>
      <w:r w:rsidR="00476235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 xml:space="preserve">занять </w:t>
      </w:r>
      <w:proofErr w:type="spellStart"/>
      <w:r w:rsidR="00483637">
        <w:rPr>
          <w:sz w:val="28"/>
          <w:szCs w:val="28"/>
          <w:lang w:val="ru-RU"/>
        </w:rPr>
        <w:t>розроблялися</w:t>
      </w:r>
      <w:proofErr w:type="spellEnd"/>
      <w:r w:rsidR="00483637">
        <w:rPr>
          <w:sz w:val="28"/>
          <w:szCs w:val="28"/>
          <w:lang w:val="ru-RU"/>
        </w:rPr>
        <w:t xml:space="preserve"> та </w:t>
      </w:r>
      <w:proofErr w:type="spellStart"/>
      <w:r w:rsidRPr="003A1564">
        <w:rPr>
          <w:sz w:val="28"/>
          <w:szCs w:val="28"/>
          <w:lang w:val="ru-RU"/>
        </w:rPr>
        <w:t>підбиралися</w:t>
      </w:r>
      <w:proofErr w:type="spellEnd"/>
      <w:r w:rsidRPr="003A1564">
        <w:rPr>
          <w:sz w:val="28"/>
          <w:szCs w:val="28"/>
          <w:lang w:val="ru-RU"/>
        </w:rPr>
        <w:t xml:space="preserve"> таким чином, </w:t>
      </w:r>
      <w:proofErr w:type="spellStart"/>
      <w:r w:rsidRPr="003A1564">
        <w:rPr>
          <w:sz w:val="28"/>
          <w:szCs w:val="28"/>
          <w:lang w:val="ru-RU"/>
        </w:rPr>
        <w:t>щоб</w:t>
      </w:r>
      <w:proofErr w:type="spellEnd"/>
      <w:r w:rsidRPr="003A1564">
        <w:rPr>
          <w:sz w:val="28"/>
          <w:szCs w:val="28"/>
          <w:lang w:val="ru-RU"/>
        </w:rPr>
        <w:t xml:space="preserve"> </w:t>
      </w:r>
      <w:proofErr w:type="spellStart"/>
      <w:r w:rsidR="00483637">
        <w:rPr>
          <w:sz w:val="28"/>
          <w:szCs w:val="28"/>
          <w:lang w:val="ru-RU"/>
        </w:rPr>
        <w:t>основна</w:t>
      </w:r>
      <w:proofErr w:type="spellEnd"/>
      <w:r w:rsidR="00483637">
        <w:rPr>
          <w:sz w:val="28"/>
          <w:szCs w:val="28"/>
          <w:lang w:val="ru-RU"/>
        </w:rPr>
        <w:t xml:space="preserve"> </w:t>
      </w:r>
      <w:r w:rsidR="00476235">
        <w:rPr>
          <w:sz w:val="28"/>
          <w:szCs w:val="28"/>
          <w:lang w:val="ru-RU"/>
        </w:rPr>
        <w:t>мета,</w:t>
      </w:r>
      <w:r w:rsidRPr="003A1564">
        <w:rPr>
          <w:sz w:val="28"/>
          <w:szCs w:val="28"/>
          <w:lang w:val="ru-RU"/>
        </w:rPr>
        <w:t xml:space="preserve"> </w:t>
      </w:r>
      <w:proofErr w:type="spellStart"/>
      <w:r w:rsidRPr="003A1564">
        <w:rPr>
          <w:sz w:val="28"/>
          <w:szCs w:val="28"/>
          <w:lang w:val="ru-RU"/>
        </w:rPr>
        <w:t>завдання</w:t>
      </w:r>
      <w:proofErr w:type="spellEnd"/>
      <w:r w:rsidRPr="003A1564">
        <w:rPr>
          <w:sz w:val="28"/>
          <w:szCs w:val="28"/>
          <w:lang w:val="ru-RU"/>
        </w:rPr>
        <w:t xml:space="preserve"> </w:t>
      </w:r>
      <w:r w:rsidR="00476235">
        <w:rPr>
          <w:sz w:val="28"/>
          <w:szCs w:val="28"/>
          <w:lang w:val="ru-RU"/>
        </w:rPr>
        <w:t xml:space="preserve">та </w:t>
      </w:r>
      <w:proofErr w:type="spellStart"/>
      <w:r w:rsidR="00476235">
        <w:rPr>
          <w:sz w:val="28"/>
          <w:szCs w:val="28"/>
          <w:lang w:val="ru-RU"/>
        </w:rPr>
        <w:t>заплановані</w:t>
      </w:r>
      <w:proofErr w:type="spellEnd"/>
      <w:r w:rsidR="00476235">
        <w:rPr>
          <w:sz w:val="28"/>
          <w:szCs w:val="28"/>
          <w:lang w:val="ru-RU"/>
        </w:rPr>
        <w:t xml:space="preserve"> </w:t>
      </w:r>
      <w:proofErr w:type="spellStart"/>
      <w:r w:rsidR="00476235">
        <w:rPr>
          <w:sz w:val="28"/>
          <w:szCs w:val="28"/>
          <w:lang w:val="ru-RU"/>
        </w:rPr>
        <w:t>етапи</w:t>
      </w:r>
      <w:proofErr w:type="spellEnd"/>
      <w:r w:rsidR="00476235">
        <w:rPr>
          <w:sz w:val="28"/>
          <w:szCs w:val="28"/>
          <w:lang w:val="ru-RU"/>
        </w:rPr>
        <w:t xml:space="preserve"> </w:t>
      </w:r>
      <w:proofErr w:type="spellStart"/>
      <w:r w:rsidR="00476235">
        <w:rPr>
          <w:sz w:val="28"/>
          <w:szCs w:val="28"/>
          <w:lang w:val="ru-RU"/>
        </w:rPr>
        <w:t>роботи</w:t>
      </w:r>
      <w:proofErr w:type="spellEnd"/>
      <w:r w:rsidR="00476235">
        <w:rPr>
          <w:sz w:val="28"/>
          <w:szCs w:val="28"/>
          <w:lang w:val="ru-RU"/>
        </w:rPr>
        <w:t xml:space="preserve"> </w:t>
      </w:r>
      <w:proofErr w:type="spellStart"/>
      <w:r w:rsidRPr="003A1564">
        <w:rPr>
          <w:sz w:val="28"/>
          <w:szCs w:val="28"/>
          <w:lang w:val="ru-RU"/>
        </w:rPr>
        <w:t>тренінгу</w:t>
      </w:r>
      <w:proofErr w:type="spellEnd"/>
      <w:r w:rsidRPr="003A1564">
        <w:rPr>
          <w:sz w:val="28"/>
          <w:szCs w:val="28"/>
          <w:lang w:val="ru-RU"/>
        </w:rPr>
        <w:t xml:space="preserve"> </w:t>
      </w:r>
      <w:proofErr w:type="spellStart"/>
      <w:r w:rsidR="00483637">
        <w:rPr>
          <w:sz w:val="28"/>
          <w:szCs w:val="28"/>
          <w:lang w:val="ru-RU"/>
        </w:rPr>
        <w:t>співвідносилися</w:t>
      </w:r>
      <w:proofErr w:type="spellEnd"/>
      <w:r w:rsidR="00483637">
        <w:rPr>
          <w:sz w:val="28"/>
          <w:szCs w:val="28"/>
          <w:lang w:val="ru-RU"/>
        </w:rPr>
        <w:t xml:space="preserve"> та </w:t>
      </w:r>
      <w:proofErr w:type="spellStart"/>
      <w:proofErr w:type="gramStart"/>
      <w:r w:rsidRPr="003A1564">
        <w:rPr>
          <w:sz w:val="28"/>
          <w:szCs w:val="28"/>
          <w:lang w:val="ru-RU"/>
        </w:rPr>
        <w:t>були</w:t>
      </w:r>
      <w:proofErr w:type="spellEnd"/>
      <w:r w:rsidRPr="003A1564">
        <w:rPr>
          <w:sz w:val="28"/>
          <w:szCs w:val="28"/>
          <w:lang w:val="ru-RU"/>
        </w:rPr>
        <w:t xml:space="preserve">  </w:t>
      </w:r>
      <w:proofErr w:type="spellStart"/>
      <w:r w:rsidRPr="003A1564">
        <w:rPr>
          <w:sz w:val="28"/>
          <w:szCs w:val="28"/>
          <w:lang w:val="ru-RU"/>
        </w:rPr>
        <w:t>реалізованими</w:t>
      </w:r>
      <w:proofErr w:type="spellEnd"/>
      <w:proofErr w:type="gramEnd"/>
      <w:r w:rsidRPr="003A1564">
        <w:rPr>
          <w:sz w:val="28"/>
          <w:szCs w:val="28"/>
          <w:lang w:val="ru-RU"/>
        </w:rPr>
        <w:t>.</w:t>
      </w:r>
    </w:p>
    <w:p w14:paraId="657AC5F4" w14:textId="77777777" w:rsidR="0065154F" w:rsidRDefault="0065154F" w:rsidP="00DA17F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Основними фо</w:t>
      </w:r>
      <w:r w:rsidR="00476235">
        <w:rPr>
          <w:sz w:val="28"/>
          <w:szCs w:val="28"/>
        </w:rPr>
        <w:t>рмами роботи під час тренінгу бу</w:t>
      </w:r>
      <w:r>
        <w:rPr>
          <w:sz w:val="28"/>
          <w:szCs w:val="28"/>
        </w:rPr>
        <w:t xml:space="preserve">ли </w:t>
      </w:r>
      <w:r w:rsidRPr="0065154F">
        <w:rPr>
          <w:sz w:val="28"/>
          <w:szCs w:val="28"/>
        </w:rPr>
        <w:t xml:space="preserve">інтерактивна взаємодія, індивідуальні та групові вправи, рольові ігри, </w:t>
      </w:r>
      <w:r w:rsidR="00C26F2F">
        <w:rPr>
          <w:sz w:val="28"/>
          <w:szCs w:val="28"/>
        </w:rPr>
        <w:t xml:space="preserve">мозкові штурми, </w:t>
      </w:r>
      <w:r w:rsidRPr="0065154F">
        <w:rPr>
          <w:sz w:val="28"/>
          <w:szCs w:val="28"/>
        </w:rPr>
        <w:t>психологічні тренаже</w:t>
      </w:r>
      <w:r>
        <w:rPr>
          <w:sz w:val="28"/>
          <w:szCs w:val="28"/>
        </w:rPr>
        <w:t>ри та ін.</w:t>
      </w:r>
    </w:p>
    <w:p w14:paraId="32090F7D" w14:textId="77777777" w:rsidR="00483637" w:rsidRDefault="004E10C7" w:rsidP="009B29E9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Метою </w:t>
      </w:r>
      <w:r w:rsidRPr="009D242B">
        <w:rPr>
          <w:sz w:val="28"/>
          <w:szCs w:val="28"/>
        </w:rPr>
        <w:t>першого заняття</w:t>
      </w:r>
      <w:r>
        <w:rPr>
          <w:sz w:val="28"/>
          <w:szCs w:val="28"/>
        </w:rPr>
        <w:t xml:space="preserve"> було знайомство учасників</w:t>
      </w:r>
      <w:r w:rsidR="00483637">
        <w:rPr>
          <w:sz w:val="28"/>
          <w:szCs w:val="28"/>
        </w:rPr>
        <w:t xml:space="preserve"> з метою та завданнями</w:t>
      </w:r>
      <w:r>
        <w:rPr>
          <w:sz w:val="28"/>
          <w:szCs w:val="28"/>
        </w:rPr>
        <w:t xml:space="preserve"> тренінгу, </w:t>
      </w:r>
      <w:r w:rsidR="008B654C">
        <w:rPr>
          <w:sz w:val="28"/>
          <w:szCs w:val="28"/>
        </w:rPr>
        <w:t xml:space="preserve">прийняття </w:t>
      </w:r>
      <w:r>
        <w:rPr>
          <w:sz w:val="28"/>
          <w:szCs w:val="28"/>
        </w:rPr>
        <w:t xml:space="preserve">правил взаємодії, </w:t>
      </w:r>
      <w:r w:rsidR="008B654C">
        <w:rPr>
          <w:sz w:val="28"/>
          <w:szCs w:val="28"/>
        </w:rPr>
        <w:t xml:space="preserve">створення </w:t>
      </w:r>
      <w:r w:rsidR="00483637">
        <w:rPr>
          <w:sz w:val="28"/>
          <w:szCs w:val="28"/>
        </w:rPr>
        <w:t>клі</w:t>
      </w:r>
      <w:r w:rsidR="008B654C" w:rsidRPr="001253F9">
        <w:rPr>
          <w:sz w:val="28"/>
          <w:szCs w:val="28"/>
        </w:rPr>
        <w:t>мату психологічної безпеки</w:t>
      </w:r>
      <w:r w:rsidR="00483637">
        <w:rPr>
          <w:sz w:val="28"/>
          <w:szCs w:val="28"/>
        </w:rPr>
        <w:t xml:space="preserve"> в групі</w:t>
      </w:r>
      <w:r w:rsidR="001253F9" w:rsidRPr="001253F9">
        <w:rPr>
          <w:sz w:val="28"/>
          <w:szCs w:val="28"/>
        </w:rPr>
        <w:t xml:space="preserve">, усвідомлення </w:t>
      </w:r>
      <w:r w:rsidR="00483637">
        <w:rPr>
          <w:sz w:val="28"/>
          <w:szCs w:val="28"/>
        </w:rPr>
        <w:t xml:space="preserve">учасниками тренінгу </w:t>
      </w:r>
      <w:r w:rsidR="001253F9" w:rsidRPr="001253F9">
        <w:rPr>
          <w:sz w:val="28"/>
          <w:szCs w:val="28"/>
        </w:rPr>
        <w:t xml:space="preserve">змістових аспектів поняття </w:t>
      </w:r>
      <w:r w:rsidR="001253F9">
        <w:rPr>
          <w:sz w:val="28"/>
          <w:szCs w:val="28"/>
        </w:rPr>
        <w:t>«маніпуляція»</w:t>
      </w:r>
      <w:r w:rsidR="008B654C" w:rsidRPr="001253F9">
        <w:rPr>
          <w:sz w:val="28"/>
          <w:szCs w:val="28"/>
        </w:rPr>
        <w:t xml:space="preserve">. </w:t>
      </w:r>
    </w:p>
    <w:p w14:paraId="20A3ECD4" w14:textId="77777777" w:rsidR="00960810" w:rsidRDefault="0065154F" w:rsidP="009B29E9">
      <w:pPr>
        <w:spacing w:line="360" w:lineRule="auto"/>
        <w:ind w:firstLine="720"/>
        <w:jc w:val="both"/>
        <w:rPr>
          <w:color w:val="333333"/>
          <w:sz w:val="28"/>
          <w:szCs w:val="28"/>
          <w:shd w:val="clear" w:color="auto" w:fill="FFFFFF"/>
        </w:rPr>
      </w:pPr>
      <w:r w:rsidRPr="0065154F">
        <w:rPr>
          <w:sz w:val="28"/>
          <w:szCs w:val="28"/>
        </w:rPr>
        <w:lastRenderedPageBreak/>
        <w:t xml:space="preserve">На початку </w:t>
      </w:r>
      <w:r w:rsidR="00722BBF">
        <w:rPr>
          <w:sz w:val="28"/>
          <w:szCs w:val="28"/>
        </w:rPr>
        <w:t xml:space="preserve">роботи </w:t>
      </w:r>
      <w:r w:rsidRPr="0065154F">
        <w:rPr>
          <w:sz w:val="28"/>
          <w:szCs w:val="28"/>
        </w:rPr>
        <w:t>ведучий ознайомив учасників тренінгу з його метою, завданнями</w:t>
      </w:r>
      <w:r w:rsidR="00722BBF">
        <w:rPr>
          <w:sz w:val="28"/>
          <w:szCs w:val="28"/>
        </w:rPr>
        <w:t xml:space="preserve">, правилами робити тренінгової групи, охарактеризував </w:t>
      </w:r>
      <w:r w:rsidRPr="0065154F">
        <w:rPr>
          <w:sz w:val="28"/>
          <w:szCs w:val="28"/>
        </w:rPr>
        <w:t>поняття «маніпуляція</w:t>
      </w:r>
      <w:r>
        <w:rPr>
          <w:sz w:val="28"/>
          <w:szCs w:val="28"/>
        </w:rPr>
        <w:t>» та «макіавеллізм»</w:t>
      </w:r>
      <w:r w:rsidR="00722BBF">
        <w:rPr>
          <w:color w:val="333333"/>
          <w:sz w:val="28"/>
          <w:szCs w:val="28"/>
          <w:shd w:val="clear" w:color="auto" w:fill="FFFFFF"/>
        </w:rPr>
        <w:t>.</w:t>
      </w:r>
      <w:r w:rsidR="00722BBF">
        <w:rPr>
          <w:sz w:val="28"/>
          <w:szCs w:val="28"/>
        </w:rPr>
        <w:t xml:space="preserve"> </w:t>
      </w:r>
      <w:r w:rsidR="003F4D63">
        <w:rPr>
          <w:sz w:val="28"/>
          <w:szCs w:val="28"/>
        </w:rPr>
        <w:t xml:space="preserve">Під час вправи </w:t>
      </w:r>
      <w:r w:rsidR="003F4D63" w:rsidRPr="009D242B">
        <w:rPr>
          <w:sz w:val="28"/>
          <w:szCs w:val="28"/>
          <w:lang w:val="ru-RU"/>
        </w:rPr>
        <w:t>«</w:t>
      </w:r>
      <w:proofErr w:type="spellStart"/>
      <w:r w:rsidR="003F4D63" w:rsidRPr="009D242B">
        <w:rPr>
          <w:sz w:val="28"/>
          <w:szCs w:val="28"/>
          <w:lang w:val="ru-RU"/>
        </w:rPr>
        <w:t>Самопрезентація</w:t>
      </w:r>
      <w:proofErr w:type="spellEnd"/>
      <w:r w:rsidR="003F4D63" w:rsidRPr="009D242B">
        <w:rPr>
          <w:sz w:val="28"/>
          <w:szCs w:val="28"/>
          <w:lang w:val="ru-RU"/>
        </w:rPr>
        <w:t>»</w:t>
      </w:r>
      <w:r w:rsidR="003F4D63">
        <w:rPr>
          <w:sz w:val="28"/>
          <w:szCs w:val="28"/>
          <w:lang w:val="ru-RU"/>
        </w:rPr>
        <w:t xml:space="preserve"> </w:t>
      </w:r>
      <w:proofErr w:type="spellStart"/>
      <w:r w:rsidR="003F4D63">
        <w:rPr>
          <w:sz w:val="28"/>
          <w:szCs w:val="28"/>
          <w:lang w:val="ru-RU"/>
        </w:rPr>
        <w:t>відбувалося</w:t>
      </w:r>
      <w:proofErr w:type="spellEnd"/>
      <w:r w:rsidR="003F4D63">
        <w:rPr>
          <w:sz w:val="28"/>
          <w:szCs w:val="28"/>
          <w:lang w:val="ru-RU"/>
        </w:rPr>
        <w:t xml:space="preserve"> </w:t>
      </w:r>
      <w:proofErr w:type="spellStart"/>
      <w:r w:rsidR="003F4D63">
        <w:rPr>
          <w:sz w:val="28"/>
          <w:szCs w:val="28"/>
          <w:lang w:val="ru-RU"/>
        </w:rPr>
        <w:t>знайомство</w:t>
      </w:r>
      <w:proofErr w:type="spellEnd"/>
      <w:r w:rsidR="003F4D63">
        <w:rPr>
          <w:sz w:val="28"/>
          <w:szCs w:val="28"/>
          <w:lang w:val="ru-RU"/>
        </w:rPr>
        <w:t xml:space="preserve"> </w:t>
      </w:r>
      <w:proofErr w:type="spellStart"/>
      <w:r w:rsidR="003F4D63">
        <w:rPr>
          <w:sz w:val="28"/>
          <w:szCs w:val="28"/>
          <w:lang w:val="ru-RU"/>
        </w:rPr>
        <w:t>учасників</w:t>
      </w:r>
      <w:proofErr w:type="spellEnd"/>
      <w:r w:rsidR="003F4D63">
        <w:rPr>
          <w:sz w:val="28"/>
          <w:szCs w:val="28"/>
          <w:lang w:val="ru-RU"/>
        </w:rPr>
        <w:t xml:space="preserve"> </w:t>
      </w:r>
      <w:proofErr w:type="spellStart"/>
      <w:r w:rsidR="003F4D63">
        <w:rPr>
          <w:sz w:val="28"/>
          <w:szCs w:val="28"/>
          <w:lang w:val="ru-RU"/>
        </w:rPr>
        <w:t>тренінгу</w:t>
      </w:r>
      <w:proofErr w:type="spellEnd"/>
      <w:r w:rsidR="003F4D63">
        <w:rPr>
          <w:sz w:val="28"/>
          <w:szCs w:val="28"/>
          <w:lang w:val="ru-RU"/>
        </w:rPr>
        <w:t xml:space="preserve"> один з одним та </w:t>
      </w:r>
      <w:proofErr w:type="spellStart"/>
      <w:r w:rsidR="003F4D63">
        <w:rPr>
          <w:sz w:val="28"/>
          <w:szCs w:val="28"/>
          <w:lang w:val="ru-RU"/>
        </w:rPr>
        <w:t>ведучим</w:t>
      </w:r>
      <w:proofErr w:type="spellEnd"/>
      <w:r w:rsidR="003F4D63">
        <w:rPr>
          <w:sz w:val="28"/>
          <w:szCs w:val="28"/>
          <w:lang w:val="ru-RU"/>
        </w:rPr>
        <w:t xml:space="preserve">. </w:t>
      </w:r>
      <w:r w:rsidR="00722BBF">
        <w:rPr>
          <w:sz w:val="28"/>
          <w:szCs w:val="28"/>
        </w:rPr>
        <w:t xml:space="preserve"> </w:t>
      </w:r>
      <w:r w:rsidR="003F4D63">
        <w:rPr>
          <w:sz w:val="28"/>
          <w:szCs w:val="28"/>
        </w:rPr>
        <w:t xml:space="preserve">Наступна вправа </w:t>
      </w:r>
      <w:r w:rsidR="008B654C" w:rsidRPr="009D242B">
        <w:rPr>
          <w:sz w:val="28"/>
          <w:szCs w:val="28"/>
          <w:lang w:val="ru-RU"/>
        </w:rPr>
        <w:t>«</w:t>
      </w:r>
      <w:proofErr w:type="spellStart"/>
      <w:r w:rsidR="003F4D63" w:rsidRPr="009D242B">
        <w:rPr>
          <w:sz w:val="28"/>
          <w:szCs w:val="28"/>
          <w:lang w:val="ru-RU"/>
        </w:rPr>
        <w:t>Спільний</w:t>
      </w:r>
      <w:proofErr w:type="spellEnd"/>
      <w:r w:rsidR="003F4D63" w:rsidRPr="009D242B">
        <w:rPr>
          <w:sz w:val="28"/>
          <w:szCs w:val="28"/>
          <w:lang w:val="ru-RU"/>
        </w:rPr>
        <w:t xml:space="preserve"> </w:t>
      </w:r>
      <w:proofErr w:type="spellStart"/>
      <w:r w:rsidR="008B654C" w:rsidRPr="009D242B">
        <w:rPr>
          <w:sz w:val="28"/>
          <w:szCs w:val="28"/>
          <w:lang w:val="ru-RU"/>
        </w:rPr>
        <w:t>малюнок</w:t>
      </w:r>
      <w:proofErr w:type="spellEnd"/>
      <w:r w:rsidR="008B654C" w:rsidRPr="009D242B">
        <w:rPr>
          <w:sz w:val="28"/>
          <w:szCs w:val="28"/>
          <w:lang w:val="ru-RU"/>
        </w:rPr>
        <w:t>»</w:t>
      </w:r>
      <w:r w:rsidR="008B654C">
        <w:rPr>
          <w:sz w:val="28"/>
          <w:szCs w:val="28"/>
          <w:lang w:val="ru-RU"/>
        </w:rPr>
        <w:t xml:space="preserve"> </w:t>
      </w:r>
      <w:proofErr w:type="spellStart"/>
      <w:r w:rsidR="003F4D63">
        <w:rPr>
          <w:sz w:val="28"/>
          <w:szCs w:val="28"/>
          <w:lang w:val="ru-RU"/>
        </w:rPr>
        <w:t>націлювала</w:t>
      </w:r>
      <w:proofErr w:type="spellEnd"/>
      <w:r w:rsidR="003F4D63">
        <w:rPr>
          <w:sz w:val="28"/>
          <w:szCs w:val="28"/>
          <w:lang w:val="ru-RU"/>
        </w:rPr>
        <w:t xml:space="preserve"> </w:t>
      </w:r>
      <w:proofErr w:type="spellStart"/>
      <w:r w:rsidR="008B654C">
        <w:rPr>
          <w:sz w:val="28"/>
          <w:szCs w:val="28"/>
          <w:lang w:val="ru-RU"/>
        </w:rPr>
        <w:t>учасник</w:t>
      </w:r>
      <w:r w:rsidR="003F4D63">
        <w:rPr>
          <w:sz w:val="28"/>
          <w:szCs w:val="28"/>
          <w:lang w:val="ru-RU"/>
        </w:rPr>
        <w:t>ів</w:t>
      </w:r>
      <w:proofErr w:type="spellEnd"/>
      <w:r w:rsidR="003F4D63">
        <w:rPr>
          <w:sz w:val="28"/>
          <w:szCs w:val="28"/>
          <w:lang w:val="ru-RU"/>
        </w:rPr>
        <w:t xml:space="preserve"> на </w:t>
      </w:r>
      <w:proofErr w:type="spellStart"/>
      <w:r w:rsidR="003F4D63">
        <w:rPr>
          <w:sz w:val="28"/>
          <w:szCs w:val="28"/>
          <w:lang w:val="ru-RU"/>
        </w:rPr>
        <w:t>зняття</w:t>
      </w:r>
      <w:proofErr w:type="spellEnd"/>
      <w:r w:rsidR="003F4D63">
        <w:rPr>
          <w:sz w:val="28"/>
          <w:szCs w:val="28"/>
          <w:lang w:val="ru-RU"/>
        </w:rPr>
        <w:t xml:space="preserve"> </w:t>
      </w:r>
      <w:proofErr w:type="spellStart"/>
      <w:r w:rsidR="003F4D63">
        <w:rPr>
          <w:sz w:val="28"/>
          <w:szCs w:val="28"/>
          <w:lang w:val="ru-RU"/>
        </w:rPr>
        <w:t>психологічних</w:t>
      </w:r>
      <w:proofErr w:type="spellEnd"/>
      <w:r w:rsidR="003F4D63">
        <w:rPr>
          <w:sz w:val="28"/>
          <w:szCs w:val="28"/>
          <w:lang w:val="ru-RU"/>
        </w:rPr>
        <w:t xml:space="preserve"> бар</w:t>
      </w:r>
      <w:r w:rsidR="003F4D63" w:rsidRPr="003F4D63">
        <w:rPr>
          <w:sz w:val="28"/>
          <w:szCs w:val="28"/>
          <w:lang w:val="ru-RU"/>
        </w:rPr>
        <w:t>’</w:t>
      </w:r>
      <w:proofErr w:type="spellStart"/>
      <w:r w:rsidR="003F4D63">
        <w:rPr>
          <w:sz w:val="28"/>
          <w:szCs w:val="28"/>
        </w:rPr>
        <w:t>єрів</w:t>
      </w:r>
      <w:proofErr w:type="spellEnd"/>
      <w:r w:rsidR="003F4D63">
        <w:rPr>
          <w:sz w:val="28"/>
          <w:szCs w:val="28"/>
          <w:lang w:val="ru-RU"/>
        </w:rPr>
        <w:t xml:space="preserve"> та </w:t>
      </w:r>
      <w:proofErr w:type="spellStart"/>
      <w:r w:rsidR="003F4D63">
        <w:rPr>
          <w:sz w:val="28"/>
          <w:szCs w:val="28"/>
          <w:lang w:val="ru-RU"/>
        </w:rPr>
        <w:t>активну</w:t>
      </w:r>
      <w:proofErr w:type="spellEnd"/>
      <w:r w:rsidR="003F4D63">
        <w:rPr>
          <w:sz w:val="28"/>
          <w:szCs w:val="28"/>
          <w:lang w:val="ru-RU"/>
        </w:rPr>
        <w:t xml:space="preserve"> </w:t>
      </w:r>
      <w:proofErr w:type="spellStart"/>
      <w:r w:rsidR="003F4D63">
        <w:rPr>
          <w:sz w:val="28"/>
          <w:szCs w:val="28"/>
          <w:lang w:val="ru-RU"/>
        </w:rPr>
        <w:t>взаємодію</w:t>
      </w:r>
      <w:proofErr w:type="spellEnd"/>
      <w:r w:rsidR="003F4D63">
        <w:rPr>
          <w:sz w:val="28"/>
          <w:szCs w:val="28"/>
        </w:rPr>
        <w:t xml:space="preserve">. У ході </w:t>
      </w:r>
      <w:r w:rsidR="003C52F4">
        <w:rPr>
          <w:sz w:val="28"/>
          <w:szCs w:val="28"/>
        </w:rPr>
        <w:t xml:space="preserve">виконання </w:t>
      </w:r>
      <w:proofErr w:type="spellStart"/>
      <w:r w:rsidR="003C52F4" w:rsidRPr="009D242B">
        <w:rPr>
          <w:sz w:val="28"/>
          <w:szCs w:val="28"/>
          <w:lang w:val="ru-RU"/>
        </w:rPr>
        <w:t>вправи</w:t>
      </w:r>
      <w:proofErr w:type="spellEnd"/>
      <w:r w:rsidR="008B654C" w:rsidRPr="009D242B">
        <w:rPr>
          <w:sz w:val="28"/>
          <w:szCs w:val="28"/>
          <w:lang w:val="ru-RU"/>
        </w:rPr>
        <w:t xml:space="preserve"> </w:t>
      </w:r>
      <w:r w:rsidR="00C663B0" w:rsidRPr="009D242B">
        <w:rPr>
          <w:sz w:val="28"/>
          <w:szCs w:val="28"/>
          <w:lang w:val="ru-RU"/>
        </w:rPr>
        <w:t>«</w:t>
      </w:r>
      <w:proofErr w:type="spellStart"/>
      <w:r w:rsidR="00C663B0" w:rsidRPr="009D242B">
        <w:rPr>
          <w:sz w:val="28"/>
          <w:szCs w:val="28"/>
          <w:lang w:val="ru-RU"/>
        </w:rPr>
        <w:t>Хто</w:t>
      </w:r>
      <w:proofErr w:type="spellEnd"/>
      <w:r w:rsidR="00C663B0" w:rsidRPr="009D242B">
        <w:rPr>
          <w:sz w:val="28"/>
          <w:szCs w:val="28"/>
          <w:lang w:val="ru-RU"/>
        </w:rPr>
        <w:t xml:space="preserve"> я?»</w:t>
      </w:r>
      <w:r w:rsidR="003C52F4">
        <w:rPr>
          <w:sz w:val="28"/>
          <w:szCs w:val="28"/>
          <w:lang w:val="ru-RU"/>
        </w:rPr>
        <w:t xml:space="preserve"> </w:t>
      </w:r>
      <w:proofErr w:type="spellStart"/>
      <w:r w:rsidR="00C663B0">
        <w:rPr>
          <w:sz w:val="28"/>
          <w:szCs w:val="28"/>
          <w:lang w:val="ru-RU"/>
        </w:rPr>
        <w:t>кожний</w:t>
      </w:r>
      <w:proofErr w:type="spellEnd"/>
      <w:r w:rsidR="00C663B0">
        <w:rPr>
          <w:sz w:val="28"/>
          <w:szCs w:val="28"/>
          <w:lang w:val="ru-RU"/>
        </w:rPr>
        <w:t xml:space="preserve"> </w:t>
      </w:r>
      <w:proofErr w:type="spellStart"/>
      <w:r w:rsidR="00C663B0">
        <w:rPr>
          <w:sz w:val="28"/>
          <w:szCs w:val="28"/>
          <w:lang w:val="ru-RU"/>
        </w:rPr>
        <w:t>учасник</w:t>
      </w:r>
      <w:proofErr w:type="spellEnd"/>
      <w:r w:rsidR="00C663B0">
        <w:rPr>
          <w:sz w:val="28"/>
          <w:szCs w:val="28"/>
          <w:lang w:val="ru-RU"/>
        </w:rPr>
        <w:t xml:space="preserve"> </w:t>
      </w:r>
      <w:proofErr w:type="spellStart"/>
      <w:r w:rsidR="00C663B0">
        <w:rPr>
          <w:sz w:val="28"/>
          <w:szCs w:val="28"/>
          <w:lang w:val="ru-RU"/>
        </w:rPr>
        <w:t>о</w:t>
      </w:r>
      <w:r w:rsidR="003C52F4">
        <w:rPr>
          <w:sz w:val="28"/>
          <w:szCs w:val="28"/>
          <w:lang w:val="ru-RU"/>
        </w:rPr>
        <w:t>тримав</w:t>
      </w:r>
      <w:proofErr w:type="spellEnd"/>
      <w:r w:rsidR="00C663B0">
        <w:rPr>
          <w:sz w:val="28"/>
          <w:szCs w:val="28"/>
          <w:lang w:val="ru-RU"/>
        </w:rPr>
        <w:t xml:space="preserve"> 15</w:t>
      </w:r>
      <w:r w:rsidR="00C663B0" w:rsidRPr="003031F1">
        <w:rPr>
          <w:sz w:val="28"/>
          <w:szCs w:val="28"/>
          <w:lang w:val="ru-RU"/>
        </w:rPr>
        <w:t xml:space="preserve"> </w:t>
      </w:r>
      <w:proofErr w:type="spellStart"/>
      <w:r w:rsidR="00C663B0" w:rsidRPr="003031F1">
        <w:rPr>
          <w:sz w:val="28"/>
          <w:szCs w:val="28"/>
          <w:lang w:val="ru-RU"/>
        </w:rPr>
        <w:t>карток</w:t>
      </w:r>
      <w:proofErr w:type="spellEnd"/>
      <w:r w:rsidR="00C663B0" w:rsidRPr="003031F1">
        <w:rPr>
          <w:sz w:val="28"/>
          <w:szCs w:val="28"/>
          <w:lang w:val="ru-RU"/>
        </w:rPr>
        <w:t xml:space="preserve">, на </w:t>
      </w:r>
      <w:proofErr w:type="spellStart"/>
      <w:r w:rsidR="00C663B0">
        <w:rPr>
          <w:sz w:val="28"/>
          <w:szCs w:val="28"/>
          <w:lang w:val="ru-RU"/>
        </w:rPr>
        <w:t>як</w:t>
      </w:r>
      <w:r w:rsidR="003C52F4">
        <w:rPr>
          <w:sz w:val="28"/>
          <w:szCs w:val="28"/>
          <w:lang w:val="ru-RU"/>
        </w:rPr>
        <w:t>их</w:t>
      </w:r>
      <w:proofErr w:type="spellEnd"/>
      <w:r w:rsidR="003C52F4">
        <w:rPr>
          <w:sz w:val="28"/>
          <w:szCs w:val="28"/>
          <w:lang w:val="ru-RU"/>
        </w:rPr>
        <w:t xml:space="preserve"> </w:t>
      </w:r>
      <w:proofErr w:type="spellStart"/>
      <w:r w:rsidR="003C52F4">
        <w:rPr>
          <w:sz w:val="28"/>
          <w:szCs w:val="28"/>
          <w:lang w:val="ru-RU"/>
        </w:rPr>
        <w:t>мав</w:t>
      </w:r>
      <w:proofErr w:type="spellEnd"/>
      <w:r w:rsidR="00483637">
        <w:rPr>
          <w:sz w:val="28"/>
          <w:szCs w:val="28"/>
          <w:lang w:val="ru-RU"/>
        </w:rPr>
        <w:t xml:space="preserve"> </w:t>
      </w:r>
      <w:proofErr w:type="spellStart"/>
      <w:r w:rsidR="00483637">
        <w:rPr>
          <w:sz w:val="28"/>
          <w:szCs w:val="28"/>
          <w:lang w:val="ru-RU"/>
        </w:rPr>
        <w:t>написати</w:t>
      </w:r>
      <w:proofErr w:type="spellEnd"/>
      <w:r w:rsidR="00483637">
        <w:rPr>
          <w:sz w:val="28"/>
          <w:szCs w:val="28"/>
          <w:lang w:val="ru-RU"/>
        </w:rPr>
        <w:t xml:space="preserve"> </w:t>
      </w:r>
      <w:r w:rsidR="003C52F4">
        <w:rPr>
          <w:sz w:val="28"/>
          <w:szCs w:val="28"/>
          <w:lang w:val="ru-RU"/>
        </w:rPr>
        <w:t xml:space="preserve">по </w:t>
      </w:r>
      <w:proofErr w:type="spellStart"/>
      <w:r w:rsidR="003C52F4">
        <w:rPr>
          <w:sz w:val="28"/>
          <w:szCs w:val="28"/>
          <w:lang w:val="ru-RU"/>
        </w:rPr>
        <w:t>одній</w:t>
      </w:r>
      <w:proofErr w:type="spellEnd"/>
      <w:r w:rsidR="003C52F4">
        <w:rPr>
          <w:sz w:val="28"/>
          <w:szCs w:val="28"/>
          <w:lang w:val="ru-RU"/>
        </w:rPr>
        <w:t xml:space="preserve"> </w:t>
      </w:r>
      <w:proofErr w:type="spellStart"/>
      <w:r w:rsidR="0010262F">
        <w:rPr>
          <w:sz w:val="28"/>
          <w:szCs w:val="28"/>
          <w:lang w:val="ru-RU"/>
        </w:rPr>
        <w:t>власні</w:t>
      </w:r>
      <w:r w:rsidR="003C52F4">
        <w:rPr>
          <w:sz w:val="28"/>
          <w:szCs w:val="28"/>
          <w:lang w:val="ru-RU"/>
        </w:rPr>
        <w:t>й</w:t>
      </w:r>
      <w:proofErr w:type="spellEnd"/>
      <w:r w:rsidR="0010262F">
        <w:rPr>
          <w:sz w:val="28"/>
          <w:szCs w:val="28"/>
          <w:lang w:val="ru-RU"/>
        </w:rPr>
        <w:t xml:space="preserve"> </w:t>
      </w:r>
      <w:proofErr w:type="spellStart"/>
      <w:r w:rsidR="00C663B0" w:rsidRPr="003031F1">
        <w:rPr>
          <w:sz w:val="28"/>
          <w:szCs w:val="28"/>
          <w:lang w:val="ru-RU"/>
        </w:rPr>
        <w:t>як</w:t>
      </w:r>
      <w:r w:rsidR="00C663B0">
        <w:rPr>
          <w:sz w:val="28"/>
          <w:szCs w:val="28"/>
          <w:lang w:val="ru-RU"/>
        </w:rPr>
        <w:t>о</w:t>
      </w:r>
      <w:r w:rsidR="00C663B0" w:rsidRPr="003031F1">
        <w:rPr>
          <w:sz w:val="28"/>
          <w:szCs w:val="28"/>
          <w:lang w:val="ru-RU"/>
        </w:rPr>
        <w:t>ст</w:t>
      </w:r>
      <w:r w:rsidR="00C663B0">
        <w:rPr>
          <w:sz w:val="28"/>
          <w:szCs w:val="28"/>
          <w:lang w:val="ru-RU"/>
        </w:rPr>
        <w:t>і</w:t>
      </w:r>
      <w:proofErr w:type="spellEnd"/>
      <w:r w:rsidR="00C663B0">
        <w:rPr>
          <w:sz w:val="28"/>
          <w:szCs w:val="28"/>
          <w:lang w:val="ru-RU"/>
        </w:rPr>
        <w:t xml:space="preserve"> </w:t>
      </w:r>
      <w:r w:rsidR="0010262F">
        <w:rPr>
          <w:sz w:val="28"/>
          <w:szCs w:val="28"/>
          <w:lang w:val="ru-RU"/>
        </w:rPr>
        <w:t>характеру</w:t>
      </w:r>
      <w:r w:rsidR="00960810">
        <w:rPr>
          <w:sz w:val="28"/>
          <w:szCs w:val="28"/>
          <w:lang w:val="ru-RU"/>
        </w:rPr>
        <w:t xml:space="preserve"> а </w:t>
      </w:r>
      <w:proofErr w:type="spellStart"/>
      <w:r w:rsidR="00960810">
        <w:rPr>
          <w:sz w:val="28"/>
          <w:szCs w:val="28"/>
          <w:lang w:val="ru-RU"/>
        </w:rPr>
        <w:t>потім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розповів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групі</w:t>
      </w:r>
      <w:proofErr w:type="spellEnd"/>
      <w:r w:rsidR="00960810">
        <w:rPr>
          <w:sz w:val="28"/>
          <w:szCs w:val="28"/>
          <w:lang w:val="ru-RU"/>
        </w:rPr>
        <w:t xml:space="preserve"> як вона </w:t>
      </w:r>
      <w:proofErr w:type="spellStart"/>
      <w:r w:rsidR="00960810">
        <w:rPr>
          <w:sz w:val="28"/>
          <w:szCs w:val="28"/>
          <w:lang w:val="ru-RU"/>
        </w:rPr>
        <w:t>впливає</w:t>
      </w:r>
      <w:proofErr w:type="spellEnd"/>
      <w:r w:rsidR="00960810">
        <w:rPr>
          <w:sz w:val="28"/>
          <w:szCs w:val="28"/>
          <w:lang w:val="ru-RU"/>
        </w:rPr>
        <w:t xml:space="preserve"> на </w:t>
      </w:r>
      <w:proofErr w:type="spellStart"/>
      <w:r w:rsidR="00960810">
        <w:rPr>
          <w:sz w:val="28"/>
          <w:szCs w:val="28"/>
          <w:lang w:val="ru-RU"/>
        </w:rPr>
        <w:t>його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поведінку</w:t>
      </w:r>
      <w:proofErr w:type="spellEnd"/>
      <w:r w:rsidR="00960810">
        <w:rPr>
          <w:sz w:val="28"/>
          <w:szCs w:val="28"/>
          <w:lang w:val="ru-RU"/>
        </w:rPr>
        <w:t xml:space="preserve"> та </w:t>
      </w:r>
      <w:proofErr w:type="spellStart"/>
      <w:r w:rsidR="00960810">
        <w:rPr>
          <w:sz w:val="28"/>
          <w:szCs w:val="28"/>
          <w:lang w:val="ru-RU"/>
        </w:rPr>
        <w:t>взаємодію</w:t>
      </w:r>
      <w:proofErr w:type="spellEnd"/>
      <w:r w:rsidR="00960810">
        <w:rPr>
          <w:sz w:val="28"/>
          <w:szCs w:val="28"/>
          <w:lang w:val="ru-RU"/>
        </w:rPr>
        <w:t xml:space="preserve"> з </w:t>
      </w:r>
      <w:proofErr w:type="spellStart"/>
      <w:r w:rsidR="00960810">
        <w:rPr>
          <w:sz w:val="28"/>
          <w:szCs w:val="28"/>
          <w:lang w:val="ru-RU"/>
        </w:rPr>
        <w:t>іншими</w:t>
      </w:r>
      <w:proofErr w:type="spellEnd"/>
      <w:r w:rsidR="00960810">
        <w:rPr>
          <w:sz w:val="28"/>
          <w:szCs w:val="28"/>
          <w:lang w:val="ru-RU"/>
        </w:rPr>
        <w:t xml:space="preserve"> людьми</w:t>
      </w:r>
      <w:r w:rsidR="003C52F4">
        <w:rPr>
          <w:sz w:val="28"/>
          <w:szCs w:val="28"/>
          <w:lang w:val="ru-RU"/>
        </w:rPr>
        <w:t>.</w:t>
      </w:r>
      <w:r w:rsidR="00C663B0" w:rsidRPr="003031F1">
        <w:rPr>
          <w:sz w:val="28"/>
          <w:szCs w:val="28"/>
          <w:lang w:val="ru-RU"/>
        </w:rPr>
        <w:t xml:space="preserve"> </w:t>
      </w:r>
      <w:proofErr w:type="spellStart"/>
      <w:r w:rsidR="003C52F4">
        <w:rPr>
          <w:sz w:val="28"/>
          <w:szCs w:val="28"/>
          <w:lang w:val="ru-RU"/>
        </w:rPr>
        <w:t>П</w:t>
      </w:r>
      <w:r w:rsidR="0010262F">
        <w:rPr>
          <w:sz w:val="28"/>
          <w:szCs w:val="28"/>
          <w:lang w:val="ru-RU"/>
        </w:rPr>
        <w:t>ід</w:t>
      </w:r>
      <w:proofErr w:type="spellEnd"/>
      <w:r w:rsidR="0010262F">
        <w:rPr>
          <w:sz w:val="28"/>
          <w:szCs w:val="28"/>
          <w:lang w:val="ru-RU"/>
        </w:rPr>
        <w:t xml:space="preserve"> час </w:t>
      </w:r>
      <w:proofErr w:type="spellStart"/>
      <w:r w:rsidR="00C663B0" w:rsidRPr="003031F1">
        <w:rPr>
          <w:sz w:val="28"/>
          <w:szCs w:val="28"/>
          <w:lang w:val="ru-RU"/>
        </w:rPr>
        <w:t>ранжу</w:t>
      </w:r>
      <w:r w:rsidR="00C663B0">
        <w:rPr>
          <w:sz w:val="28"/>
          <w:szCs w:val="28"/>
          <w:lang w:val="ru-RU"/>
        </w:rPr>
        <w:t>вання</w:t>
      </w:r>
      <w:proofErr w:type="spellEnd"/>
      <w:r w:rsidR="00C663B0">
        <w:rPr>
          <w:sz w:val="28"/>
          <w:szCs w:val="28"/>
          <w:lang w:val="ru-RU"/>
        </w:rPr>
        <w:t xml:space="preserve"> </w:t>
      </w:r>
      <w:proofErr w:type="spellStart"/>
      <w:r w:rsidR="003C52F4">
        <w:rPr>
          <w:sz w:val="28"/>
          <w:szCs w:val="28"/>
          <w:lang w:val="ru-RU"/>
        </w:rPr>
        <w:t>карток</w:t>
      </w:r>
      <w:proofErr w:type="spellEnd"/>
      <w:r w:rsidR="003C52F4">
        <w:rPr>
          <w:sz w:val="28"/>
          <w:szCs w:val="28"/>
          <w:lang w:val="ru-RU"/>
        </w:rPr>
        <w:t xml:space="preserve"> </w:t>
      </w:r>
      <w:proofErr w:type="spellStart"/>
      <w:r w:rsidR="0010262F">
        <w:rPr>
          <w:sz w:val="28"/>
          <w:szCs w:val="28"/>
          <w:lang w:val="ru-RU"/>
        </w:rPr>
        <w:t>учасники</w:t>
      </w:r>
      <w:proofErr w:type="spellEnd"/>
      <w:r w:rsidR="0010262F">
        <w:rPr>
          <w:sz w:val="28"/>
          <w:szCs w:val="28"/>
          <w:lang w:val="ru-RU"/>
        </w:rPr>
        <w:t xml:space="preserve"> </w:t>
      </w:r>
      <w:proofErr w:type="spellStart"/>
      <w:r w:rsidR="003C52F4">
        <w:rPr>
          <w:sz w:val="28"/>
          <w:szCs w:val="28"/>
          <w:lang w:val="ru-RU"/>
        </w:rPr>
        <w:t>розмірковували</w:t>
      </w:r>
      <w:proofErr w:type="spellEnd"/>
      <w:r w:rsidR="003C52F4">
        <w:rPr>
          <w:sz w:val="28"/>
          <w:szCs w:val="28"/>
          <w:lang w:val="ru-RU"/>
        </w:rPr>
        <w:t xml:space="preserve">, як </w:t>
      </w:r>
      <w:proofErr w:type="spellStart"/>
      <w:r w:rsidR="003C52F4">
        <w:rPr>
          <w:sz w:val="28"/>
          <w:szCs w:val="28"/>
          <w:lang w:val="ru-RU"/>
        </w:rPr>
        <w:t>певні</w:t>
      </w:r>
      <w:proofErr w:type="spellEnd"/>
      <w:r w:rsidR="003C52F4">
        <w:rPr>
          <w:sz w:val="28"/>
          <w:szCs w:val="28"/>
          <w:lang w:val="ru-RU"/>
        </w:rPr>
        <w:t xml:space="preserve"> </w:t>
      </w:r>
      <w:proofErr w:type="spellStart"/>
      <w:r w:rsidR="00C663B0">
        <w:rPr>
          <w:sz w:val="28"/>
          <w:szCs w:val="28"/>
          <w:lang w:val="ru-RU"/>
        </w:rPr>
        <w:t>якості</w:t>
      </w:r>
      <w:proofErr w:type="spellEnd"/>
      <w:r w:rsidR="00C663B0">
        <w:rPr>
          <w:sz w:val="28"/>
          <w:szCs w:val="28"/>
          <w:lang w:val="ru-RU"/>
        </w:rPr>
        <w:t xml:space="preserve"> </w:t>
      </w:r>
      <w:r w:rsidR="003C52F4">
        <w:rPr>
          <w:sz w:val="28"/>
          <w:szCs w:val="28"/>
          <w:lang w:val="ru-RU"/>
        </w:rPr>
        <w:t xml:space="preserve">характеру </w:t>
      </w:r>
      <w:proofErr w:type="spellStart"/>
      <w:r w:rsidR="0010262F">
        <w:rPr>
          <w:sz w:val="28"/>
          <w:szCs w:val="28"/>
          <w:lang w:val="ru-RU"/>
        </w:rPr>
        <w:t>можуть</w:t>
      </w:r>
      <w:proofErr w:type="spellEnd"/>
      <w:r w:rsidR="0010262F">
        <w:rPr>
          <w:sz w:val="28"/>
          <w:szCs w:val="28"/>
          <w:lang w:val="ru-RU"/>
        </w:rPr>
        <w:t xml:space="preserve"> </w:t>
      </w:r>
      <w:proofErr w:type="spellStart"/>
      <w:r w:rsidR="0010262F">
        <w:rPr>
          <w:sz w:val="28"/>
          <w:szCs w:val="28"/>
          <w:lang w:val="ru-RU"/>
        </w:rPr>
        <w:t>впливати</w:t>
      </w:r>
      <w:proofErr w:type="spellEnd"/>
      <w:r w:rsidR="0010262F">
        <w:rPr>
          <w:sz w:val="28"/>
          <w:szCs w:val="28"/>
          <w:lang w:val="ru-RU"/>
        </w:rPr>
        <w:t xml:space="preserve"> на </w:t>
      </w:r>
      <w:proofErr w:type="spellStart"/>
      <w:r w:rsidR="0010262F">
        <w:rPr>
          <w:sz w:val="28"/>
          <w:szCs w:val="28"/>
          <w:lang w:val="ru-RU"/>
        </w:rPr>
        <w:t>поведінку</w:t>
      </w:r>
      <w:proofErr w:type="spellEnd"/>
      <w:r w:rsidR="0010262F">
        <w:rPr>
          <w:sz w:val="28"/>
          <w:szCs w:val="28"/>
          <w:lang w:val="ru-RU"/>
        </w:rPr>
        <w:t xml:space="preserve"> </w:t>
      </w:r>
      <w:proofErr w:type="spellStart"/>
      <w:r w:rsidR="0010262F">
        <w:rPr>
          <w:sz w:val="28"/>
          <w:szCs w:val="28"/>
          <w:lang w:val="ru-RU"/>
        </w:rPr>
        <w:t>людини</w:t>
      </w:r>
      <w:proofErr w:type="spellEnd"/>
      <w:r w:rsidR="003C52F4">
        <w:rPr>
          <w:sz w:val="28"/>
          <w:szCs w:val="28"/>
          <w:lang w:val="ru-RU"/>
        </w:rPr>
        <w:t xml:space="preserve"> </w:t>
      </w:r>
      <w:proofErr w:type="spellStart"/>
      <w:r w:rsidR="003C52F4">
        <w:rPr>
          <w:sz w:val="28"/>
          <w:szCs w:val="28"/>
          <w:lang w:val="ru-RU"/>
        </w:rPr>
        <w:t>негативним</w:t>
      </w:r>
      <w:proofErr w:type="spellEnd"/>
      <w:r w:rsidR="003C52F4">
        <w:rPr>
          <w:sz w:val="28"/>
          <w:szCs w:val="28"/>
          <w:lang w:val="ru-RU"/>
        </w:rPr>
        <w:t xml:space="preserve"> та </w:t>
      </w:r>
      <w:proofErr w:type="spellStart"/>
      <w:r w:rsidR="003C52F4">
        <w:rPr>
          <w:sz w:val="28"/>
          <w:szCs w:val="28"/>
          <w:lang w:val="ru-RU"/>
        </w:rPr>
        <w:t>позитивним</w:t>
      </w:r>
      <w:proofErr w:type="spellEnd"/>
      <w:r w:rsidR="003C52F4">
        <w:rPr>
          <w:sz w:val="28"/>
          <w:szCs w:val="28"/>
          <w:lang w:val="ru-RU"/>
        </w:rPr>
        <w:t xml:space="preserve"> чином</w:t>
      </w:r>
      <w:r w:rsidR="009B29E9">
        <w:rPr>
          <w:sz w:val="28"/>
          <w:szCs w:val="28"/>
          <w:lang w:val="ru-RU"/>
        </w:rPr>
        <w:t xml:space="preserve"> </w:t>
      </w:r>
      <w:r w:rsidR="009C13F8" w:rsidRPr="009C13F8">
        <w:rPr>
          <w:sz w:val="28"/>
          <w:szCs w:val="28"/>
        </w:rPr>
        <w:t>[30</w:t>
      </w:r>
      <w:r w:rsidR="00C663B0" w:rsidRPr="009C13F8">
        <w:rPr>
          <w:sz w:val="28"/>
          <w:szCs w:val="28"/>
        </w:rPr>
        <w:t>].</w:t>
      </w:r>
      <w:r w:rsidR="009B29E9">
        <w:rPr>
          <w:sz w:val="28"/>
          <w:szCs w:val="28"/>
        </w:rPr>
        <w:t xml:space="preserve"> </w:t>
      </w:r>
      <w:r w:rsidR="00960810">
        <w:rPr>
          <w:sz w:val="28"/>
          <w:szCs w:val="28"/>
        </w:rPr>
        <w:t xml:space="preserve">Завданням </w:t>
      </w:r>
      <w:r w:rsidR="00960810" w:rsidRPr="009D242B">
        <w:rPr>
          <w:sz w:val="28"/>
          <w:szCs w:val="28"/>
        </w:rPr>
        <w:t>вправи</w:t>
      </w:r>
      <w:r w:rsidR="009B29E9" w:rsidRPr="009D242B">
        <w:rPr>
          <w:sz w:val="28"/>
          <w:szCs w:val="28"/>
        </w:rPr>
        <w:t xml:space="preserve"> </w:t>
      </w:r>
      <w:r w:rsidR="009B29E9" w:rsidRPr="009D242B">
        <w:rPr>
          <w:sz w:val="28"/>
          <w:szCs w:val="28"/>
          <w:lang w:val="ru-RU"/>
        </w:rPr>
        <w:t>«</w:t>
      </w:r>
      <w:proofErr w:type="spellStart"/>
      <w:r w:rsidR="009B29E9" w:rsidRPr="009D242B">
        <w:rPr>
          <w:sz w:val="28"/>
          <w:szCs w:val="28"/>
          <w:lang w:val="ru-RU"/>
        </w:rPr>
        <w:t>Уяви</w:t>
      </w:r>
      <w:proofErr w:type="spellEnd"/>
      <w:r w:rsidR="009B29E9" w:rsidRPr="009D242B">
        <w:rPr>
          <w:sz w:val="28"/>
          <w:szCs w:val="28"/>
          <w:lang w:val="ru-RU"/>
        </w:rPr>
        <w:t xml:space="preserve"> партнера» </w:t>
      </w:r>
      <w:proofErr w:type="spellStart"/>
      <w:r w:rsidR="00960810" w:rsidRPr="009D242B">
        <w:rPr>
          <w:sz w:val="28"/>
          <w:szCs w:val="28"/>
          <w:lang w:val="ru-RU"/>
        </w:rPr>
        <w:t>було</w:t>
      </w:r>
      <w:proofErr w:type="spellEnd"/>
      <w:r w:rsidR="00960810" w:rsidRPr="009D242B">
        <w:rPr>
          <w:sz w:val="28"/>
          <w:szCs w:val="28"/>
          <w:lang w:val="ru-RU"/>
        </w:rPr>
        <w:t xml:space="preserve"> </w:t>
      </w:r>
      <w:proofErr w:type="spellStart"/>
      <w:r w:rsidR="009B29E9" w:rsidRPr="009D242B">
        <w:rPr>
          <w:sz w:val="28"/>
          <w:szCs w:val="28"/>
          <w:lang w:val="ru-RU"/>
        </w:rPr>
        <w:t>відпрацюванню</w:t>
      </w:r>
      <w:proofErr w:type="spellEnd"/>
      <w:r w:rsidR="009B29E9" w:rsidRPr="009D242B">
        <w:rPr>
          <w:sz w:val="28"/>
          <w:szCs w:val="28"/>
          <w:lang w:val="ru-RU"/>
        </w:rPr>
        <w:t xml:space="preserve"> </w:t>
      </w:r>
      <w:proofErr w:type="spellStart"/>
      <w:r w:rsidR="009B29E9" w:rsidRPr="009D242B">
        <w:rPr>
          <w:sz w:val="28"/>
          <w:szCs w:val="28"/>
          <w:lang w:val="ru-RU"/>
        </w:rPr>
        <w:t>навичок</w:t>
      </w:r>
      <w:proofErr w:type="spellEnd"/>
      <w:r w:rsidR="009B29E9" w:rsidRPr="009D242B">
        <w:rPr>
          <w:sz w:val="28"/>
          <w:szCs w:val="28"/>
          <w:lang w:val="ru-RU"/>
        </w:rPr>
        <w:t xml:space="preserve"> </w:t>
      </w:r>
      <w:r w:rsidR="00960810" w:rsidRPr="009D242B">
        <w:rPr>
          <w:sz w:val="28"/>
          <w:szCs w:val="28"/>
          <w:lang w:val="ru-RU"/>
        </w:rPr>
        <w:t xml:space="preserve">продуктивно </w:t>
      </w:r>
      <w:proofErr w:type="spellStart"/>
      <w:r w:rsidR="00960810" w:rsidRPr="009D242B">
        <w:rPr>
          <w:sz w:val="28"/>
          <w:szCs w:val="28"/>
          <w:lang w:val="ru-RU"/>
        </w:rPr>
        <w:t>спілкуватися</w:t>
      </w:r>
      <w:proofErr w:type="spellEnd"/>
      <w:r w:rsidR="00960810">
        <w:rPr>
          <w:sz w:val="28"/>
          <w:szCs w:val="28"/>
          <w:lang w:val="ru-RU"/>
        </w:rPr>
        <w:t xml:space="preserve">, </w:t>
      </w:r>
      <w:r w:rsidR="003C52F4">
        <w:rPr>
          <w:sz w:val="28"/>
          <w:szCs w:val="28"/>
          <w:lang w:val="ru-RU"/>
        </w:rPr>
        <w:t xml:space="preserve">толерантно </w:t>
      </w:r>
      <w:r w:rsidR="007348DC">
        <w:rPr>
          <w:sz w:val="28"/>
          <w:szCs w:val="28"/>
          <w:lang w:val="ru-RU"/>
        </w:rPr>
        <w:t xml:space="preserve">та з </w:t>
      </w:r>
      <w:proofErr w:type="spellStart"/>
      <w:r w:rsidR="007348DC">
        <w:rPr>
          <w:sz w:val="28"/>
          <w:szCs w:val="28"/>
          <w:lang w:val="ru-RU"/>
        </w:rPr>
        <w:t>повагою</w:t>
      </w:r>
      <w:proofErr w:type="spellEnd"/>
      <w:r w:rsidR="007348DC">
        <w:rPr>
          <w:sz w:val="28"/>
          <w:szCs w:val="28"/>
          <w:lang w:val="ru-RU"/>
        </w:rPr>
        <w:t xml:space="preserve"> </w:t>
      </w:r>
      <w:proofErr w:type="spellStart"/>
      <w:r w:rsidR="009B29E9" w:rsidRPr="003031F1">
        <w:rPr>
          <w:sz w:val="28"/>
          <w:szCs w:val="28"/>
          <w:lang w:val="ru-RU"/>
        </w:rPr>
        <w:t>сприймати</w:t>
      </w:r>
      <w:proofErr w:type="spellEnd"/>
      <w:r w:rsidR="009B29E9" w:rsidRPr="003031F1">
        <w:rPr>
          <w:sz w:val="28"/>
          <w:szCs w:val="28"/>
          <w:lang w:val="ru-RU"/>
        </w:rPr>
        <w:t xml:space="preserve"> </w:t>
      </w:r>
      <w:proofErr w:type="spellStart"/>
      <w:r w:rsidR="003C52F4">
        <w:rPr>
          <w:sz w:val="28"/>
          <w:szCs w:val="28"/>
          <w:lang w:val="ru-RU"/>
        </w:rPr>
        <w:t>інших</w:t>
      </w:r>
      <w:proofErr w:type="spellEnd"/>
      <w:r w:rsidR="003C52F4">
        <w:rPr>
          <w:sz w:val="28"/>
          <w:szCs w:val="28"/>
          <w:lang w:val="ru-RU"/>
        </w:rPr>
        <w:t xml:space="preserve"> людей</w:t>
      </w:r>
      <w:r w:rsidR="007348DC">
        <w:rPr>
          <w:sz w:val="28"/>
          <w:szCs w:val="28"/>
          <w:lang w:val="ru-RU"/>
        </w:rPr>
        <w:t>,</w:t>
      </w:r>
      <w:r w:rsidR="003C52F4">
        <w:rPr>
          <w:sz w:val="28"/>
          <w:szCs w:val="28"/>
          <w:lang w:val="ru-RU"/>
        </w:rPr>
        <w:t xml:space="preserve"> </w:t>
      </w:r>
      <w:proofErr w:type="spellStart"/>
      <w:r w:rsidR="009B29E9">
        <w:rPr>
          <w:sz w:val="28"/>
          <w:szCs w:val="28"/>
          <w:lang w:val="ru-RU"/>
        </w:rPr>
        <w:t>особливості</w:t>
      </w:r>
      <w:proofErr w:type="spellEnd"/>
      <w:r w:rsidR="009B29E9">
        <w:rPr>
          <w:sz w:val="28"/>
          <w:szCs w:val="28"/>
          <w:lang w:val="ru-RU"/>
        </w:rPr>
        <w:t xml:space="preserve"> </w:t>
      </w:r>
      <w:proofErr w:type="spellStart"/>
      <w:r w:rsidR="009B29E9">
        <w:rPr>
          <w:sz w:val="28"/>
          <w:szCs w:val="28"/>
          <w:lang w:val="ru-RU"/>
        </w:rPr>
        <w:t>їх</w:t>
      </w:r>
      <w:proofErr w:type="spellEnd"/>
      <w:r w:rsidR="009B29E9">
        <w:rPr>
          <w:sz w:val="28"/>
          <w:szCs w:val="28"/>
          <w:lang w:val="ru-RU"/>
        </w:rPr>
        <w:t xml:space="preserve"> </w:t>
      </w:r>
      <w:proofErr w:type="spellStart"/>
      <w:r w:rsidR="009B29E9">
        <w:rPr>
          <w:sz w:val="28"/>
          <w:szCs w:val="28"/>
          <w:lang w:val="ru-RU"/>
        </w:rPr>
        <w:t>поведінки</w:t>
      </w:r>
      <w:proofErr w:type="spellEnd"/>
      <w:r w:rsidR="009B29E9">
        <w:rPr>
          <w:sz w:val="28"/>
          <w:szCs w:val="28"/>
          <w:lang w:val="ru-RU"/>
        </w:rPr>
        <w:t xml:space="preserve">. </w:t>
      </w:r>
      <w:proofErr w:type="spellStart"/>
      <w:r w:rsidR="009B29E9" w:rsidRPr="003031F1">
        <w:rPr>
          <w:sz w:val="28"/>
          <w:szCs w:val="28"/>
          <w:lang w:val="ru-RU"/>
        </w:rPr>
        <w:t>Учасники</w:t>
      </w:r>
      <w:proofErr w:type="spellEnd"/>
      <w:r w:rsidR="009B29E9" w:rsidRPr="003031F1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розбилися</w:t>
      </w:r>
      <w:proofErr w:type="spellEnd"/>
      <w:r w:rsidR="00960810">
        <w:rPr>
          <w:sz w:val="28"/>
          <w:szCs w:val="28"/>
          <w:lang w:val="ru-RU"/>
        </w:rPr>
        <w:t xml:space="preserve"> на пари та </w:t>
      </w:r>
      <w:proofErr w:type="spellStart"/>
      <w:r w:rsidR="00960810">
        <w:rPr>
          <w:sz w:val="28"/>
          <w:szCs w:val="28"/>
          <w:lang w:val="ru-RU"/>
        </w:rPr>
        <w:t>протягом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r w:rsidR="009B29E9">
        <w:rPr>
          <w:sz w:val="28"/>
          <w:szCs w:val="28"/>
          <w:lang w:val="ru-RU"/>
        </w:rPr>
        <w:t xml:space="preserve">7 </w:t>
      </w:r>
      <w:proofErr w:type="spellStart"/>
      <w:r w:rsidR="009B29E9">
        <w:rPr>
          <w:sz w:val="28"/>
          <w:szCs w:val="28"/>
          <w:lang w:val="ru-RU"/>
        </w:rPr>
        <w:t>хвилин</w:t>
      </w:r>
      <w:proofErr w:type="spellEnd"/>
      <w:r w:rsidR="007348DC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взаємодіяли</w:t>
      </w:r>
      <w:proofErr w:type="spellEnd"/>
      <w:r w:rsidR="00960810">
        <w:rPr>
          <w:sz w:val="28"/>
          <w:szCs w:val="28"/>
          <w:lang w:val="ru-RU"/>
        </w:rPr>
        <w:t xml:space="preserve"> так, </w:t>
      </w:r>
      <w:proofErr w:type="spellStart"/>
      <w:r w:rsidR="00960810">
        <w:rPr>
          <w:sz w:val="28"/>
          <w:szCs w:val="28"/>
          <w:lang w:val="ru-RU"/>
        </w:rPr>
        <w:t>щоб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A72345">
        <w:rPr>
          <w:sz w:val="28"/>
          <w:szCs w:val="28"/>
          <w:lang w:val="ru-RU"/>
        </w:rPr>
        <w:t>яко</w:t>
      </w:r>
      <w:r w:rsidR="007062E5">
        <w:rPr>
          <w:sz w:val="28"/>
          <w:szCs w:val="28"/>
          <w:lang w:val="ru-RU"/>
        </w:rPr>
        <w:t>мога</w:t>
      </w:r>
      <w:proofErr w:type="spellEnd"/>
      <w:r w:rsidR="007062E5">
        <w:rPr>
          <w:sz w:val="28"/>
          <w:szCs w:val="28"/>
          <w:lang w:val="ru-RU"/>
        </w:rPr>
        <w:t xml:space="preserve"> </w:t>
      </w:r>
      <w:proofErr w:type="spellStart"/>
      <w:r w:rsidR="007062E5">
        <w:rPr>
          <w:sz w:val="28"/>
          <w:szCs w:val="28"/>
          <w:lang w:val="ru-RU"/>
        </w:rPr>
        <w:t>більше</w:t>
      </w:r>
      <w:proofErr w:type="spellEnd"/>
      <w:r w:rsidR="007062E5">
        <w:rPr>
          <w:sz w:val="28"/>
          <w:szCs w:val="28"/>
          <w:lang w:val="ru-RU"/>
        </w:rPr>
        <w:t xml:space="preserve"> </w:t>
      </w:r>
      <w:proofErr w:type="spellStart"/>
      <w:r w:rsidR="007062E5">
        <w:rPr>
          <w:sz w:val="28"/>
          <w:szCs w:val="28"/>
          <w:lang w:val="ru-RU"/>
        </w:rPr>
        <w:t>зібрати</w:t>
      </w:r>
      <w:proofErr w:type="spellEnd"/>
      <w:r w:rsidR="007062E5">
        <w:rPr>
          <w:sz w:val="28"/>
          <w:szCs w:val="28"/>
          <w:lang w:val="ru-RU"/>
        </w:rPr>
        <w:t xml:space="preserve"> </w:t>
      </w:r>
      <w:proofErr w:type="spellStart"/>
      <w:r w:rsidR="007062E5">
        <w:rPr>
          <w:sz w:val="28"/>
          <w:szCs w:val="28"/>
          <w:lang w:val="ru-RU"/>
        </w:rPr>
        <w:t>інформації</w:t>
      </w:r>
      <w:proofErr w:type="spellEnd"/>
      <w:r w:rsidR="007062E5">
        <w:rPr>
          <w:sz w:val="28"/>
          <w:szCs w:val="28"/>
          <w:lang w:val="ru-RU"/>
        </w:rPr>
        <w:t xml:space="preserve"> про</w:t>
      </w:r>
      <w:r w:rsidR="00A72345">
        <w:rPr>
          <w:sz w:val="28"/>
          <w:szCs w:val="28"/>
          <w:lang w:val="ru-RU"/>
        </w:rPr>
        <w:t xml:space="preserve"> </w:t>
      </w:r>
      <w:r w:rsidR="007348DC">
        <w:rPr>
          <w:sz w:val="28"/>
          <w:szCs w:val="28"/>
          <w:lang w:val="ru-RU"/>
        </w:rPr>
        <w:t>партнер</w:t>
      </w:r>
      <w:r w:rsidR="00862A51">
        <w:rPr>
          <w:sz w:val="28"/>
          <w:szCs w:val="28"/>
          <w:lang w:val="ru-RU"/>
        </w:rPr>
        <w:t>а</w:t>
      </w:r>
      <w:r w:rsidR="007348DC">
        <w:rPr>
          <w:sz w:val="28"/>
          <w:szCs w:val="28"/>
          <w:lang w:val="ru-RU"/>
        </w:rPr>
        <w:t xml:space="preserve">, а </w:t>
      </w:r>
      <w:proofErr w:type="spellStart"/>
      <w:r w:rsidR="007348DC">
        <w:rPr>
          <w:sz w:val="28"/>
          <w:szCs w:val="28"/>
          <w:lang w:val="ru-RU"/>
        </w:rPr>
        <w:t>потім</w:t>
      </w:r>
      <w:proofErr w:type="spellEnd"/>
      <w:r w:rsidR="007348DC">
        <w:rPr>
          <w:sz w:val="28"/>
          <w:szCs w:val="28"/>
          <w:lang w:val="ru-RU"/>
        </w:rPr>
        <w:t xml:space="preserve"> </w:t>
      </w:r>
      <w:proofErr w:type="spellStart"/>
      <w:r w:rsidR="00862A51">
        <w:rPr>
          <w:sz w:val="28"/>
          <w:szCs w:val="28"/>
          <w:lang w:val="ru-RU"/>
        </w:rPr>
        <w:t>спрогнозувати</w:t>
      </w:r>
      <w:proofErr w:type="spellEnd"/>
      <w:r w:rsidR="00862A51">
        <w:rPr>
          <w:sz w:val="28"/>
          <w:szCs w:val="28"/>
          <w:lang w:val="ru-RU"/>
        </w:rPr>
        <w:t xml:space="preserve"> </w:t>
      </w:r>
      <w:proofErr w:type="spellStart"/>
      <w:r w:rsidR="007348DC">
        <w:rPr>
          <w:sz w:val="28"/>
          <w:szCs w:val="28"/>
          <w:lang w:val="ru-RU"/>
        </w:rPr>
        <w:t>його</w:t>
      </w:r>
      <w:proofErr w:type="spellEnd"/>
      <w:r w:rsidR="007348DC">
        <w:rPr>
          <w:sz w:val="28"/>
          <w:szCs w:val="28"/>
          <w:lang w:val="ru-RU"/>
        </w:rPr>
        <w:t xml:space="preserve"> </w:t>
      </w:r>
      <w:proofErr w:type="spellStart"/>
      <w:r w:rsidR="007348DC">
        <w:rPr>
          <w:sz w:val="28"/>
          <w:szCs w:val="28"/>
          <w:lang w:val="ru-RU"/>
        </w:rPr>
        <w:t>плани</w:t>
      </w:r>
      <w:proofErr w:type="spellEnd"/>
      <w:r w:rsidR="007348DC">
        <w:rPr>
          <w:sz w:val="28"/>
          <w:szCs w:val="28"/>
          <w:lang w:val="ru-RU"/>
        </w:rPr>
        <w:t xml:space="preserve"> на </w:t>
      </w:r>
      <w:proofErr w:type="spellStart"/>
      <w:r w:rsidR="007348DC">
        <w:rPr>
          <w:sz w:val="28"/>
          <w:szCs w:val="28"/>
          <w:lang w:val="ru-RU"/>
        </w:rPr>
        <w:t>майбутнє</w:t>
      </w:r>
      <w:proofErr w:type="spellEnd"/>
      <w:r w:rsidR="00862A51">
        <w:rPr>
          <w:sz w:val="28"/>
          <w:szCs w:val="28"/>
          <w:lang w:val="ru-RU"/>
        </w:rPr>
        <w:t xml:space="preserve">. </w:t>
      </w:r>
      <w:proofErr w:type="spellStart"/>
      <w:r w:rsidR="007062E5">
        <w:rPr>
          <w:sz w:val="28"/>
          <w:szCs w:val="28"/>
          <w:lang w:val="ru-RU"/>
        </w:rPr>
        <w:t>Під</w:t>
      </w:r>
      <w:proofErr w:type="spellEnd"/>
      <w:r w:rsidR="007062E5">
        <w:rPr>
          <w:sz w:val="28"/>
          <w:szCs w:val="28"/>
          <w:lang w:val="ru-RU"/>
        </w:rPr>
        <w:t xml:space="preserve"> час</w:t>
      </w:r>
      <w:r w:rsidR="00862A51">
        <w:rPr>
          <w:sz w:val="28"/>
          <w:szCs w:val="28"/>
          <w:lang w:val="ru-RU"/>
        </w:rPr>
        <w:t xml:space="preserve"> </w:t>
      </w:r>
      <w:proofErr w:type="spellStart"/>
      <w:r w:rsidR="00862A51">
        <w:rPr>
          <w:sz w:val="28"/>
          <w:szCs w:val="28"/>
          <w:lang w:val="ru-RU"/>
        </w:rPr>
        <w:t>зворотн</w:t>
      </w:r>
      <w:r w:rsidR="007062E5">
        <w:rPr>
          <w:sz w:val="28"/>
          <w:szCs w:val="28"/>
          <w:lang w:val="ru-RU"/>
        </w:rPr>
        <w:t>ього</w:t>
      </w:r>
      <w:proofErr w:type="spellEnd"/>
      <w:r w:rsidR="00862A51">
        <w:rPr>
          <w:sz w:val="28"/>
          <w:szCs w:val="28"/>
          <w:lang w:val="ru-RU"/>
        </w:rPr>
        <w:t xml:space="preserve"> </w:t>
      </w:r>
      <w:proofErr w:type="spellStart"/>
      <w:r w:rsidR="00862A51">
        <w:rPr>
          <w:sz w:val="28"/>
          <w:szCs w:val="28"/>
          <w:lang w:val="ru-RU"/>
        </w:rPr>
        <w:t>зв</w:t>
      </w:r>
      <w:proofErr w:type="spellEnd"/>
      <w:r w:rsidR="00862A51" w:rsidRPr="00862A51">
        <w:rPr>
          <w:sz w:val="28"/>
          <w:szCs w:val="28"/>
          <w:lang w:val="ru-RU"/>
        </w:rPr>
        <w:t>’</w:t>
      </w:r>
      <w:proofErr w:type="spellStart"/>
      <w:r w:rsidR="00862A51">
        <w:rPr>
          <w:sz w:val="28"/>
          <w:szCs w:val="28"/>
        </w:rPr>
        <w:t>язку</w:t>
      </w:r>
      <w:proofErr w:type="spellEnd"/>
      <w:r w:rsidR="00862A51">
        <w:rPr>
          <w:sz w:val="28"/>
          <w:szCs w:val="28"/>
        </w:rPr>
        <w:t xml:space="preserve"> </w:t>
      </w:r>
      <w:r w:rsidR="00A72345">
        <w:rPr>
          <w:sz w:val="28"/>
          <w:szCs w:val="28"/>
        </w:rPr>
        <w:t xml:space="preserve">від партнера </w:t>
      </w:r>
      <w:r w:rsidR="00862A51">
        <w:rPr>
          <w:sz w:val="28"/>
          <w:szCs w:val="28"/>
        </w:rPr>
        <w:t>отриму</w:t>
      </w:r>
      <w:r w:rsidR="00A72345">
        <w:rPr>
          <w:sz w:val="28"/>
          <w:szCs w:val="28"/>
        </w:rPr>
        <w:t>валася</w:t>
      </w:r>
      <w:r w:rsidR="00862A51">
        <w:rPr>
          <w:sz w:val="28"/>
          <w:szCs w:val="28"/>
        </w:rPr>
        <w:t xml:space="preserve"> інформація щодо </w:t>
      </w:r>
      <w:r w:rsidR="00960810">
        <w:rPr>
          <w:sz w:val="28"/>
          <w:szCs w:val="28"/>
        </w:rPr>
        <w:t xml:space="preserve">кількості </w:t>
      </w:r>
      <w:proofErr w:type="spellStart"/>
      <w:r w:rsidR="00960810">
        <w:rPr>
          <w:sz w:val="28"/>
          <w:szCs w:val="28"/>
        </w:rPr>
        <w:t>співпадінь</w:t>
      </w:r>
      <w:proofErr w:type="spellEnd"/>
      <w:r w:rsidR="00862A51">
        <w:rPr>
          <w:sz w:val="28"/>
          <w:szCs w:val="28"/>
        </w:rPr>
        <w:t xml:space="preserve"> </w:t>
      </w:r>
      <w:r w:rsidR="000130AA">
        <w:rPr>
          <w:sz w:val="28"/>
          <w:szCs w:val="28"/>
        </w:rPr>
        <w:t xml:space="preserve">з </w:t>
      </w:r>
      <w:r w:rsidR="007062E5">
        <w:rPr>
          <w:sz w:val="28"/>
          <w:szCs w:val="28"/>
        </w:rPr>
        <w:t xml:space="preserve">його </w:t>
      </w:r>
      <w:r w:rsidR="00862A51">
        <w:rPr>
          <w:sz w:val="28"/>
          <w:szCs w:val="28"/>
        </w:rPr>
        <w:t>реалістичн</w:t>
      </w:r>
      <w:r w:rsidR="000130AA">
        <w:rPr>
          <w:sz w:val="28"/>
          <w:szCs w:val="28"/>
        </w:rPr>
        <w:t>ими</w:t>
      </w:r>
      <w:r w:rsidR="00862A51">
        <w:rPr>
          <w:sz w:val="28"/>
          <w:szCs w:val="28"/>
        </w:rPr>
        <w:t xml:space="preserve"> </w:t>
      </w:r>
      <w:r w:rsidR="000130AA">
        <w:rPr>
          <w:sz w:val="28"/>
          <w:szCs w:val="28"/>
        </w:rPr>
        <w:t>планами</w:t>
      </w:r>
      <w:r w:rsidR="009B29E9" w:rsidRPr="003031F1">
        <w:rPr>
          <w:sz w:val="28"/>
          <w:szCs w:val="28"/>
          <w:lang w:val="ru-RU"/>
        </w:rPr>
        <w:t>.</w:t>
      </w:r>
      <w:r w:rsidR="00B2768F">
        <w:rPr>
          <w:sz w:val="28"/>
          <w:szCs w:val="28"/>
          <w:lang w:val="ru-RU"/>
        </w:rPr>
        <w:t xml:space="preserve"> </w:t>
      </w:r>
      <w:proofErr w:type="spellStart"/>
      <w:r w:rsidR="00B2768F" w:rsidRPr="009D242B">
        <w:rPr>
          <w:sz w:val="28"/>
          <w:szCs w:val="28"/>
          <w:lang w:val="ru-RU"/>
        </w:rPr>
        <w:t>Вправа</w:t>
      </w:r>
      <w:proofErr w:type="spellEnd"/>
      <w:r w:rsidR="00B2768F" w:rsidRPr="009D242B">
        <w:rPr>
          <w:sz w:val="28"/>
          <w:szCs w:val="28"/>
          <w:lang w:val="ru-RU"/>
        </w:rPr>
        <w:t xml:space="preserve"> «</w:t>
      </w:r>
      <w:proofErr w:type="spellStart"/>
      <w:r w:rsidR="00F353A6" w:rsidRPr="009D242B">
        <w:rPr>
          <w:sz w:val="28"/>
          <w:szCs w:val="28"/>
          <w:lang w:val="ru-RU"/>
        </w:rPr>
        <w:t>Моє</w:t>
      </w:r>
      <w:proofErr w:type="spellEnd"/>
      <w:r w:rsidR="00F353A6" w:rsidRPr="009D242B">
        <w:rPr>
          <w:sz w:val="28"/>
          <w:szCs w:val="28"/>
          <w:lang w:val="ru-RU"/>
        </w:rPr>
        <w:t xml:space="preserve"> </w:t>
      </w:r>
      <w:proofErr w:type="spellStart"/>
      <w:r w:rsidR="00F353A6" w:rsidRPr="009D242B">
        <w:rPr>
          <w:sz w:val="28"/>
          <w:szCs w:val="28"/>
          <w:lang w:val="ru-RU"/>
        </w:rPr>
        <w:t>ставлення</w:t>
      </w:r>
      <w:proofErr w:type="spellEnd"/>
      <w:r w:rsidR="00F353A6" w:rsidRPr="009D242B">
        <w:rPr>
          <w:sz w:val="28"/>
          <w:szCs w:val="28"/>
          <w:lang w:val="ru-RU"/>
        </w:rPr>
        <w:t xml:space="preserve"> до </w:t>
      </w:r>
      <w:proofErr w:type="spellStart"/>
      <w:r w:rsidR="00F353A6" w:rsidRPr="009D242B">
        <w:rPr>
          <w:sz w:val="28"/>
          <w:szCs w:val="28"/>
          <w:lang w:val="ru-RU"/>
        </w:rPr>
        <w:t>маніпуляцій</w:t>
      </w:r>
      <w:proofErr w:type="spellEnd"/>
      <w:r w:rsidR="00B2768F" w:rsidRPr="009D242B">
        <w:rPr>
          <w:sz w:val="28"/>
          <w:szCs w:val="28"/>
          <w:lang w:val="ru-RU"/>
        </w:rPr>
        <w:t>»</w:t>
      </w:r>
      <w:r w:rsidR="00B2768F">
        <w:rPr>
          <w:i/>
          <w:sz w:val="28"/>
          <w:szCs w:val="28"/>
          <w:lang w:val="ru-RU"/>
        </w:rPr>
        <w:t xml:space="preserve"> </w:t>
      </w:r>
      <w:proofErr w:type="spellStart"/>
      <w:r w:rsidR="00B2768F">
        <w:rPr>
          <w:sz w:val="28"/>
          <w:szCs w:val="28"/>
          <w:lang w:val="ru-RU"/>
        </w:rPr>
        <w:t>орієнтувала</w:t>
      </w:r>
      <w:proofErr w:type="spellEnd"/>
      <w:r w:rsidR="00B2768F">
        <w:rPr>
          <w:sz w:val="28"/>
          <w:szCs w:val="28"/>
          <w:lang w:val="ru-RU"/>
        </w:rPr>
        <w:t xml:space="preserve"> </w:t>
      </w:r>
      <w:proofErr w:type="spellStart"/>
      <w:r w:rsidR="00B2768F">
        <w:rPr>
          <w:sz w:val="28"/>
          <w:szCs w:val="28"/>
          <w:lang w:val="ru-RU"/>
        </w:rPr>
        <w:t>учасників</w:t>
      </w:r>
      <w:proofErr w:type="spellEnd"/>
      <w:r w:rsidR="00B2768F">
        <w:rPr>
          <w:sz w:val="28"/>
          <w:szCs w:val="28"/>
          <w:lang w:val="ru-RU"/>
        </w:rPr>
        <w:t xml:space="preserve"> </w:t>
      </w:r>
      <w:r w:rsidR="00960810">
        <w:rPr>
          <w:sz w:val="28"/>
          <w:szCs w:val="28"/>
          <w:lang w:val="ru-RU"/>
        </w:rPr>
        <w:t xml:space="preserve">на </w:t>
      </w:r>
      <w:proofErr w:type="spellStart"/>
      <w:r w:rsidR="00960810">
        <w:rPr>
          <w:sz w:val="28"/>
          <w:szCs w:val="28"/>
          <w:lang w:val="ru-RU"/>
        </w:rPr>
        <w:t>пригадування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ситуацій</w:t>
      </w:r>
      <w:proofErr w:type="spellEnd"/>
      <w:r w:rsidR="00F353A6">
        <w:rPr>
          <w:sz w:val="28"/>
          <w:szCs w:val="28"/>
          <w:lang w:val="ru-RU"/>
        </w:rPr>
        <w:t xml:space="preserve"> з </w:t>
      </w:r>
      <w:proofErr w:type="spellStart"/>
      <w:r w:rsidR="00F353A6">
        <w:rPr>
          <w:sz w:val="28"/>
          <w:szCs w:val="28"/>
          <w:lang w:val="ru-RU"/>
        </w:rPr>
        <w:t>власного</w:t>
      </w:r>
      <w:proofErr w:type="spellEnd"/>
      <w:r w:rsidR="00F353A6">
        <w:rPr>
          <w:sz w:val="28"/>
          <w:szCs w:val="28"/>
          <w:lang w:val="ru-RU"/>
        </w:rPr>
        <w:t xml:space="preserve"> </w:t>
      </w:r>
      <w:proofErr w:type="spellStart"/>
      <w:r w:rsidR="00F353A6">
        <w:rPr>
          <w:sz w:val="28"/>
          <w:szCs w:val="28"/>
          <w:lang w:val="ru-RU"/>
        </w:rPr>
        <w:t>життя</w:t>
      </w:r>
      <w:proofErr w:type="spellEnd"/>
      <w:r w:rsidR="00F353A6">
        <w:rPr>
          <w:sz w:val="28"/>
          <w:szCs w:val="28"/>
          <w:lang w:val="ru-RU"/>
        </w:rPr>
        <w:t xml:space="preserve"> </w:t>
      </w:r>
      <w:proofErr w:type="spellStart"/>
      <w:r w:rsidR="00F353A6">
        <w:rPr>
          <w:sz w:val="28"/>
          <w:szCs w:val="28"/>
          <w:lang w:val="ru-RU"/>
        </w:rPr>
        <w:t>або</w:t>
      </w:r>
      <w:proofErr w:type="spellEnd"/>
      <w:r w:rsidR="00F353A6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життя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F353A6">
        <w:rPr>
          <w:sz w:val="28"/>
          <w:szCs w:val="28"/>
          <w:lang w:val="ru-RU"/>
        </w:rPr>
        <w:t>інших</w:t>
      </w:r>
      <w:proofErr w:type="spellEnd"/>
      <w:r w:rsidR="00F353A6">
        <w:rPr>
          <w:sz w:val="28"/>
          <w:szCs w:val="28"/>
          <w:lang w:val="ru-RU"/>
        </w:rPr>
        <w:t xml:space="preserve"> людей, коли </w:t>
      </w:r>
      <w:proofErr w:type="spellStart"/>
      <w:r w:rsidR="00F353A6">
        <w:rPr>
          <w:sz w:val="28"/>
          <w:szCs w:val="28"/>
          <w:lang w:val="ru-RU"/>
        </w:rPr>
        <w:t>відбувалися</w:t>
      </w:r>
      <w:proofErr w:type="spellEnd"/>
      <w:r w:rsidR="00F353A6">
        <w:rPr>
          <w:sz w:val="28"/>
          <w:szCs w:val="28"/>
          <w:lang w:val="ru-RU"/>
        </w:rPr>
        <w:t xml:space="preserve"> </w:t>
      </w:r>
      <w:proofErr w:type="spellStart"/>
      <w:r w:rsidR="00F353A6">
        <w:rPr>
          <w:sz w:val="28"/>
          <w:szCs w:val="28"/>
          <w:lang w:val="ru-RU"/>
        </w:rPr>
        <w:t>маніпуляції</w:t>
      </w:r>
      <w:proofErr w:type="spellEnd"/>
      <w:r w:rsidR="00F353A6">
        <w:rPr>
          <w:sz w:val="28"/>
          <w:szCs w:val="28"/>
          <w:lang w:val="ru-RU"/>
        </w:rPr>
        <w:t xml:space="preserve"> та </w:t>
      </w:r>
      <w:proofErr w:type="spellStart"/>
      <w:r w:rsidR="00F353A6">
        <w:rPr>
          <w:sz w:val="28"/>
          <w:szCs w:val="28"/>
          <w:lang w:val="ru-RU"/>
        </w:rPr>
        <w:t>поділитися</w:t>
      </w:r>
      <w:proofErr w:type="spellEnd"/>
      <w:r w:rsidR="00F353A6">
        <w:rPr>
          <w:sz w:val="28"/>
          <w:szCs w:val="28"/>
          <w:lang w:val="ru-RU"/>
        </w:rPr>
        <w:t xml:space="preserve"> ними. </w:t>
      </w:r>
      <w:proofErr w:type="spellStart"/>
      <w:r w:rsidR="00960810">
        <w:rPr>
          <w:sz w:val="28"/>
          <w:szCs w:val="28"/>
          <w:lang w:val="ru-RU"/>
        </w:rPr>
        <w:t>Груповий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аналіз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наданих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прикладів</w:t>
      </w:r>
      <w:proofErr w:type="spellEnd"/>
      <w:r w:rsidR="00F353A6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ситуацій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допоміг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учасникам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виділити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F353A6">
        <w:rPr>
          <w:sz w:val="28"/>
          <w:szCs w:val="28"/>
          <w:lang w:val="ru-RU"/>
        </w:rPr>
        <w:t>ключові</w:t>
      </w:r>
      <w:proofErr w:type="spellEnd"/>
      <w:r w:rsidR="00F353A6">
        <w:rPr>
          <w:sz w:val="28"/>
          <w:szCs w:val="28"/>
          <w:lang w:val="ru-RU"/>
        </w:rPr>
        <w:t xml:space="preserve"> </w:t>
      </w:r>
      <w:proofErr w:type="spellStart"/>
      <w:r w:rsidR="00F353A6">
        <w:rPr>
          <w:sz w:val="28"/>
          <w:szCs w:val="28"/>
          <w:lang w:val="ru-RU"/>
        </w:rPr>
        <w:t>ознаки</w:t>
      </w:r>
      <w:proofErr w:type="spellEnd"/>
      <w:r w:rsidR="00F353A6">
        <w:rPr>
          <w:sz w:val="28"/>
          <w:szCs w:val="28"/>
          <w:lang w:val="ru-RU"/>
        </w:rPr>
        <w:t xml:space="preserve"> </w:t>
      </w:r>
      <w:proofErr w:type="spellStart"/>
      <w:r w:rsidR="00F353A6">
        <w:rPr>
          <w:sz w:val="28"/>
          <w:szCs w:val="28"/>
          <w:lang w:val="ru-RU"/>
        </w:rPr>
        <w:t>маніпуля</w:t>
      </w:r>
      <w:r w:rsidR="00A72345">
        <w:rPr>
          <w:sz w:val="28"/>
          <w:szCs w:val="28"/>
          <w:lang w:val="ru-RU"/>
        </w:rPr>
        <w:t>ції</w:t>
      </w:r>
      <w:proofErr w:type="spellEnd"/>
      <w:r w:rsidR="00F353A6">
        <w:rPr>
          <w:color w:val="333333"/>
          <w:sz w:val="28"/>
          <w:szCs w:val="28"/>
          <w:shd w:val="clear" w:color="auto" w:fill="FFFFFF"/>
        </w:rPr>
        <w:t xml:space="preserve">: </w:t>
      </w:r>
    </w:p>
    <w:p w14:paraId="4BC14041" w14:textId="77777777" w:rsidR="00960810" w:rsidRDefault="00960810" w:rsidP="009B29E9">
      <w:pPr>
        <w:spacing w:line="360" w:lineRule="auto"/>
        <w:ind w:firstLine="720"/>
        <w:jc w:val="both"/>
        <w:rPr>
          <w:color w:val="333333"/>
          <w:sz w:val="28"/>
          <w:szCs w:val="28"/>
          <w:shd w:val="clear" w:color="auto" w:fill="FFFFFF"/>
        </w:rPr>
      </w:pPr>
      <w:r>
        <w:rPr>
          <w:color w:val="333333"/>
          <w:sz w:val="28"/>
          <w:szCs w:val="28"/>
          <w:shd w:val="clear" w:color="auto" w:fill="FFFFFF"/>
        </w:rPr>
        <w:t xml:space="preserve">1. </w:t>
      </w:r>
      <w:r w:rsidR="00F353A6">
        <w:rPr>
          <w:color w:val="333333"/>
          <w:sz w:val="28"/>
          <w:szCs w:val="28"/>
          <w:shd w:val="clear" w:color="auto" w:fill="FFFFFF"/>
        </w:rPr>
        <w:t>об’єкт маніпулятивного впливу завжди має ілюзію самостійно</w:t>
      </w:r>
      <w:r w:rsidR="00A72345">
        <w:rPr>
          <w:color w:val="333333"/>
          <w:sz w:val="28"/>
          <w:szCs w:val="28"/>
          <w:shd w:val="clear" w:color="auto" w:fill="FFFFFF"/>
        </w:rPr>
        <w:t>го прийняття рішення</w:t>
      </w:r>
      <w:r>
        <w:rPr>
          <w:color w:val="333333"/>
          <w:sz w:val="28"/>
          <w:szCs w:val="28"/>
          <w:shd w:val="clear" w:color="auto" w:fill="FFFFFF"/>
        </w:rPr>
        <w:t>;</w:t>
      </w:r>
    </w:p>
    <w:p w14:paraId="4FCAE324" w14:textId="77777777" w:rsidR="00960810" w:rsidRDefault="00960810" w:rsidP="009B29E9">
      <w:pPr>
        <w:spacing w:line="360" w:lineRule="auto"/>
        <w:ind w:firstLine="720"/>
        <w:jc w:val="both"/>
        <w:rPr>
          <w:color w:val="333333"/>
          <w:sz w:val="28"/>
          <w:szCs w:val="28"/>
          <w:shd w:val="clear" w:color="auto" w:fill="FFFFFF"/>
        </w:rPr>
      </w:pPr>
      <w:r>
        <w:rPr>
          <w:color w:val="333333"/>
          <w:sz w:val="28"/>
          <w:szCs w:val="28"/>
          <w:shd w:val="clear" w:color="auto" w:fill="FFFFFF"/>
        </w:rPr>
        <w:t>2.</w:t>
      </w:r>
      <w:r w:rsidR="00F353A6">
        <w:rPr>
          <w:color w:val="333333"/>
          <w:sz w:val="28"/>
          <w:szCs w:val="28"/>
          <w:shd w:val="clear" w:color="auto" w:fill="FFFFFF"/>
        </w:rPr>
        <w:t xml:space="preserve"> маскування </w:t>
      </w:r>
      <w:r w:rsidR="00A72345">
        <w:rPr>
          <w:color w:val="333333"/>
          <w:sz w:val="28"/>
          <w:szCs w:val="28"/>
          <w:shd w:val="clear" w:color="auto" w:fill="FFFFFF"/>
        </w:rPr>
        <w:t xml:space="preserve">маніпулятором </w:t>
      </w:r>
      <w:r>
        <w:rPr>
          <w:color w:val="333333"/>
          <w:sz w:val="28"/>
          <w:szCs w:val="28"/>
          <w:shd w:val="clear" w:color="auto" w:fill="FFFFFF"/>
        </w:rPr>
        <w:t>своїх справжніх намірів;</w:t>
      </w:r>
      <w:r w:rsidR="00F353A6">
        <w:rPr>
          <w:color w:val="333333"/>
          <w:sz w:val="28"/>
          <w:szCs w:val="28"/>
          <w:shd w:val="clear" w:color="auto" w:fill="FFFFFF"/>
        </w:rPr>
        <w:t xml:space="preserve"> </w:t>
      </w:r>
    </w:p>
    <w:p w14:paraId="3578BAA3" w14:textId="77777777" w:rsidR="00960810" w:rsidRDefault="00960810" w:rsidP="009B29E9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color w:val="333333"/>
          <w:sz w:val="28"/>
          <w:szCs w:val="28"/>
          <w:shd w:val="clear" w:color="auto" w:fill="FFFFFF"/>
        </w:rPr>
        <w:t xml:space="preserve">3. </w:t>
      </w:r>
      <w:r w:rsidR="00F353A6">
        <w:rPr>
          <w:color w:val="333333"/>
          <w:sz w:val="28"/>
          <w:szCs w:val="28"/>
          <w:shd w:val="clear" w:color="auto" w:fill="FFFFFF"/>
        </w:rPr>
        <w:t xml:space="preserve">майстерність </w:t>
      </w:r>
      <w:r w:rsidR="00A72345">
        <w:rPr>
          <w:color w:val="333333"/>
          <w:sz w:val="28"/>
          <w:szCs w:val="28"/>
          <w:shd w:val="clear" w:color="auto" w:fill="FFFFFF"/>
        </w:rPr>
        <w:t>вибору маніпулятором</w:t>
      </w:r>
      <w:r w:rsidR="00F353A6">
        <w:rPr>
          <w:color w:val="333333"/>
          <w:sz w:val="28"/>
          <w:szCs w:val="28"/>
          <w:shd w:val="clear" w:color="auto" w:fill="FFFFFF"/>
        </w:rPr>
        <w:t xml:space="preserve"> </w:t>
      </w:r>
      <w:r w:rsidR="00A72345">
        <w:rPr>
          <w:color w:val="333333"/>
          <w:sz w:val="28"/>
          <w:szCs w:val="28"/>
          <w:shd w:val="clear" w:color="auto" w:fill="FFFFFF"/>
        </w:rPr>
        <w:t xml:space="preserve">різних </w:t>
      </w:r>
      <w:r w:rsidR="00F353A6">
        <w:rPr>
          <w:color w:val="333333"/>
          <w:sz w:val="28"/>
          <w:szCs w:val="28"/>
          <w:shd w:val="clear" w:color="auto" w:fill="FFFFFF"/>
        </w:rPr>
        <w:t>прийомів психологічного впливу</w:t>
      </w:r>
      <w:r w:rsidR="00A72345">
        <w:rPr>
          <w:color w:val="333333"/>
          <w:sz w:val="28"/>
          <w:szCs w:val="28"/>
          <w:shd w:val="clear" w:color="auto" w:fill="FFFFFF"/>
        </w:rPr>
        <w:t xml:space="preserve"> тощо.</w:t>
      </w:r>
      <w:r w:rsidR="00F353A6" w:rsidRPr="00960810">
        <w:rPr>
          <w:sz w:val="28"/>
          <w:szCs w:val="28"/>
        </w:rPr>
        <w:t xml:space="preserve">  </w:t>
      </w:r>
    </w:p>
    <w:p w14:paraId="739CE1E5" w14:textId="77777777" w:rsidR="009B29E9" w:rsidRPr="002C28CD" w:rsidRDefault="00A72345" w:rsidP="009B29E9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Далі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учасники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опрацьовували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власне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ставлення</w:t>
      </w:r>
      <w:proofErr w:type="spellEnd"/>
      <w:r w:rsidR="00960810">
        <w:rPr>
          <w:sz w:val="28"/>
          <w:szCs w:val="28"/>
          <w:lang w:val="ru-RU"/>
        </w:rPr>
        <w:t xml:space="preserve"> до </w:t>
      </w:r>
      <w:proofErr w:type="spellStart"/>
      <w:r w:rsidR="00960810">
        <w:rPr>
          <w:sz w:val="28"/>
          <w:szCs w:val="28"/>
          <w:lang w:val="ru-RU"/>
        </w:rPr>
        <w:t>маніпуляцій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 w:rsidR="002C28CD" w:rsidRPr="009D242B">
        <w:rPr>
          <w:sz w:val="28"/>
          <w:szCs w:val="28"/>
          <w:lang w:val="ru-RU"/>
        </w:rPr>
        <w:t>Вправа</w:t>
      </w:r>
      <w:proofErr w:type="spellEnd"/>
      <w:r w:rsidR="002C28CD" w:rsidRPr="009D242B">
        <w:rPr>
          <w:sz w:val="28"/>
          <w:szCs w:val="28"/>
          <w:lang w:val="ru-RU"/>
        </w:rPr>
        <w:t xml:space="preserve"> «</w:t>
      </w:r>
      <w:proofErr w:type="spellStart"/>
      <w:r w:rsidR="002C28CD" w:rsidRPr="009D242B">
        <w:rPr>
          <w:sz w:val="28"/>
          <w:szCs w:val="28"/>
          <w:lang w:val="ru-RU"/>
        </w:rPr>
        <w:t>Рефлексія</w:t>
      </w:r>
      <w:proofErr w:type="spellEnd"/>
      <w:r w:rsidR="002C28CD" w:rsidRPr="009D242B">
        <w:rPr>
          <w:sz w:val="28"/>
          <w:szCs w:val="28"/>
          <w:lang w:val="ru-RU"/>
        </w:rPr>
        <w:t>»</w:t>
      </w:r>
      <w:r w:rsidR="002C28CD">
        <w:rPr>
          <w:i/>
          <w:sz w:val="28"/>
          <w:szCs w:val="28"/>
          <w:lang w:val="ru-RU"/>
        </w:rPr>
        <w:t xml:space="preserve"> </w:t>
      </w:r>
      <w:proofErr w:type="spellStart"/>
      <w:r w:rsidR="0010262F">
        <w:rPr>
          <w:sz w:val="28"/>
          <w:szCs w:val="28"/>
          <w:lang w:val="ru-RU"/>
        </w:rPr>
        <w:t>допомогала</w:t>
      </w:r>
      <w:proofErr w:type="spellEnd"/>
      <w:r w:rsidR="002C28CD" w:rsidRPr="002C28CD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їм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7062E5">
        <w:rPr>
          <w:sz w:val="28"/>
          <w:szCs w:val="28"/>
          <w:lang w:val="ru-RU"/>
        </w:rPr>
        <w:t>зрозуміти</w:t>
      </w:r>
      <w:proofErr w:type="spellEnd"/>
      <w:r w:rsidR="007062E5">
        <w:rPr>
          <w:sz w:val="28"/>
          <w:szCs w:val="28"/>
          <w:lang w:val="ru-RU"/>
        </w:rPr>
        <w:t xml:space="preserve">, </w:t>
      </w:r>
      <w:proofErr w:type="spellStart"/>
      <w:r w:rsidR="007062E5">
        <w:rPr>
          <w:sz w:val="28"/>
          <w:szCs w:val="28"/>
          <w:lang w:val="ru-RU"/>
        </w:rPr>
        <w:t>що</w:t>
      </w:r>
      <w:proofErr w:type="spellEnd"/>
      <w:r w:rsidR="007062E5">
        <w:rPr>
          <w:sz w:val="28"/>
          <w:szCs w:val="28"/>
          <w:lang w:val="ru-RU"/>
        </w:rPr>
        <w:t xml:space="preserve"> </w:t>
      </w:r>
      <w:proofErr w:type="spellStart"/>
      <w:r w:rsidR="007062E5">
        <w:rPr>
          <w:sz w:val="28"/>
          <w:szCs w:val="28"/>
          <w:lang w:val="ru-RU"/>
        </w:rPr>
        <w:t>маніпуляції</w:t>
      </w:r>
      <w:proofErr w:type="spellEnd"/>
      <w:r w:rsidR="007062E5">
        <w:rPr>
          <w:sz w:val="28"/>
          <w:szCs w:val="28"/>
          <w:lang w:val="ru-RU"/>
        </w:rPr>
        <w:t xml:space="preserve"> є </w:t>
      </w:r>
      <w:proofErr w:type="spellStart"/>
      <w:r w:rsidR="007062E5">
        <w:rPr>
          <w:sz w:val="28"/>
          <w:szCs w:val="28"/>
          <w:lang w:val="ru-RU"/>
        </w:rPr>
        <w:t>поширеним</w:t>
      </w:r>
      <w:proofErr w:type="spellEnd"/>
      <w:r w:rsidR="007062E5">
        <w:rPr>
          <w:sz w:val="28"/>
          <w:szCs w:val="28"/>
          <w:lang w:val="ru-RU"/>
        </w:rPr>
        <w:t xml:space="preserve"> </w:t>
      </w:r>
      <w:proofErr w:type="spellStart"/>
      <w:r w:rsidR="007062E5">
        <w:rPr>
          <w:sz w:val="28"/>
          <w:szCs w:val="28"/>
          <w:lang w:val="ru-RU"/>
        </w:rPr>
        <w:lastRenderedPageBreak/>
        <w:t>негативним</w:t>
      </w:r>
      <w:proofErr w:type="spellEnd"/>
      <w:r w:rsidR="007062E5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соціальним</w:t>
      </w:r>
      <w:proofErr w:type="spellEnd"/>
      <w:r w:rsidR="00960810">
        <w:rPr>
          <w:sz w:val="28"/>
          <w:szCs w:val="28"/>
          <w:lang w:val="ru-RU"/>
        </w:rPr>
        <w:t xml:space="preserve"> </w:t>
      </w:r>
      <w:proofErr w:type="spellStart"/>
      <w:r w:rsidR="00960810">
        <w:rPr>
          <w:sz w:val="28"/>
          <w:szCs w:val="28"/>
          <w:lang w:val="ru-RU"/>
        </w:rPr>
        <w:t>явищем</w:t>
      </w:r>
      <w:proofErr w:type="spellEnd"/>
      <w:r w:rsidR="00960810">
        <w:rPr>
          <w:sz w:val="28"/>
          <w:szCs w:val="28"/>
          <w:lang w:val="ru-RU"/>
        </w:rPr>
        <w:t xml:space="preserve"> і </w:t>
      </w:r>
      <w:proofErr w:type="spellStart"/>
      <w:r w:rsidR="00960810">
        <w:rPr>
          <w:sz w:val="28"/>
          <w:szCs w:val="28"/>
          <w:lang w:val="ru-RU"/>
        </w:rPr>
        <w:t>що</w:t>
      </w:r>
      <w:proofErr w:type="spellEnd"/>
      <w:r w:rsidR="00960810">
        <w:rPr>
          <w:sz w:val="28"/>
          <w:szCs w:val="28"/>
          <w:lang w:val="ru-RU"/>
        </w:rPr>
        <w:t xml:space="preserve"> л</w:t>
      </w:r>
      <w:r w:rsidR="007062E5">
        <w:rPr>
          <w:sz w:val="28"/>
          <w:szCs w:val="28"/>
          <w:lang w:val="ru-RU"/>
        </w:rPr>
        <w:t xml:space="preserve">юди </w:t>
      </w:r>
      <w:proofErr w:type="spellStart"/>
      <w:r w:rsidR="007062E5">
        <w:rPr>
          <w:sz w:val="28"/>
          <w:szCs w:val="28"/>
          <w:lang w:val="ru-RU"/>
        </w:rPr>
        <w:t>можуть</w:t>
      </w:r>
      <w:proofErr w:type="spellEnd"/>
      <w:r w:rsidR="007062E5">
        <w:rPr>
          <w:sz w:val="28"/>
          <w:szCs w:val="28"/>
          <w:lang w:val="ru-RU"/>
        </w:rPr>
        <w:t xml:space="preserve"> </w:t>
      </w:r>
      <w:proofErr w:type="spellStart"/>
      <w:r w:rsidR="007062E5">
        <w:rPr>
          <w:sz w:val="28"/>
          <w:szCs w:val="28"/>
          <w:lang w:val="ru-RU"/>
        </w:rPr>
        <w:t>вдаватися</w:t>
      </w:r>
      <w:proofErr w:type="spellEnd"/>
      <w:r w:rsidR="007062E5">
        <w:rPr>
          <w:sz w:val="28"/>
          <w:szCs w:val="28"/>
          <w:lang w:val="ru-RU"/>
        </w:rPr>
        <w:t xml:space="preserve"> до </w:t>
      </w:r>
      <w:proofErr w:type="spellStart"/>
      <w:r w:rsidR="007062E5">
        <w:rPr>
          <w:sz w:val="28"/>
          <w:szCs w:val="28"/>
          <w:lang w:val="ru-RU"/>
        </w:rPr>
        <w:t>маніпуляцій</w:t>
      </w:r>
      <w:proofErr w:type="spellEnd"/>
      <w:r w:rsidR="007062E5">
        <w:rPr>
          <w:sz w:val="28"/>
          <w:szCs w:val="28"/>
          <w:lang w:val="ru-RU"/>
        </w:rPr>
        <w:t xml:space="preserve"> </w:t>
      </w:r>
      <w:proofErr w:type="spellStart"/>
      <w:r w:rsidR="007062E5">
        <w:rPr>
          <w:sz w:val="28"/>
          <w:szCs w:val="28"/>
          <w:lang w:val="ru-RU"/>
        </w:rPr>
        <w:t>свідомо</w:t>
      </w:r>
      <w:proofErr w:type="spellEnd"/>
      <w:r w:rsidR="007062E5">
        <w:rPr>
          <w:sz w:val="28"/>
          <w:szCs w:val="28"/>
          <w:lang w:val="ru-RU"/>
        </w:rPr>
        <w:t xml:space="preserve"> </w:t>
      </w:r>
      <w:proofErr w:type="spellStart"/>
      <w:r w:rsidR="007062E5">
        <w:rPr>
          <w:sz w:val="28"/>
          <w:szCs w:val="28"/>
          <w:lang w:val="ru-RU"/>
        </w:rPr>
        <w:t>або</w:t>
      </w:r>
      <w:proofErr w:type="spellEnd"/>
      <w:r w:rsidR="007062E5">
        <w:rPr>
          <w:sz w:val="28"/>
          <w:szCs w:val="28"/>
          <w:lang w:val="ru-RU"/>
        </w:rPr>
        <w:t xml:space="preserve"> </w:t>
      </w:r>
      <w:proofErr w:type="spellStart"/>
      <w:r w:rsidR="007062E5">
        <w:rPr>
          <w:sz w:val="28"/>
          <w:szCs w:val="28"/>
          <w:lang w:val="ru-RU"/>
        </w:rPr>
        <w:t>несвідомо</w:t>
      </w:r>
      <w:proofErr w:type="spellEnd"/>
      <w:r w:rsidR="007062E5">
        <w:rPr>
          <w:sz w:val="28"/>
          <w:szCs w:val="28"/>
          <w:lang w:val="ru-RU"/>
        </w:rPr>
        <w:t xml:space="preserve">.  </w:t>
      </w:r>
    </w:p>
    <w:p w14:paraId="6492F07F" w14:textId="77777777" w:rsidR="00B0089D" w:rsidRDefault="00960810" w:rsidP="00C663B0">
      <w:pPr>
        <w:spacing w:line="360" w:lineRule="auto"/>
        <w:ind w:firstLine="720"/>
        <w:jc w:val="both"/>
        <w:rPr>
          <w:sz w:val="28"/>
          <w:szCs w:val="28"/>
        </w:rPr>
      </w:pPr>
      <w:r w:rsidRPr="009D242B">
        <w:rPr>
          <w:sz w:val="28"/>
          <w:szCs w:val="28"/>
          <w:lang w:val="ru-RU"/>
        </w:rPr>
        <w:t xml:space="preserve">На другому </w:t>
      </w:r>
      <w:proofErr w:type="spellStart"/>
      <w:r w:rsidRPr="009D242B">
        <w:rPr>
          <w:sz w:val="28"/>
          <w:szCs w:val="28"/>
          <w:lang w:val="ru-RU"/>
        </w:rPr>
        <w:t>занятті</w:t>
      </w:r>
      <w:proofErr w:type="spellEnd"/>
      <w:r>
        <w:rPr>
          <w:i/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учасникам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було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запропановано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продіагностувати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 w:rsidR="00396E47">
        <w:rPr>
          <w:sz w:val="28"/>
          <w:szCs w:val="28"/>
          <w:lang w:val="ru-RU"/>
        </w:rPr>
        <w:t>власний</w:t>
      </w:r>
      <w:proofErr w:type="spellEnd"/>
      <w:r w:rsidR="00396E47">
        <w:rPr>
          <w:sz w:val="28"/>
          <w:szCs w:val="28"/>
          <w:lang w:val="ru-RU"/>
        </w:rPr>
        <w:t xml:space="preserve"> </w:t>
      </w:r>
      <w:proofErr w:type="spellStart"/>
      <w:r w:rsidR="00396E47">
        <w:rPr>
          <w:sz w:val="28"/>
          <w:szCs w:val="28"/>
          <w:lang w:val="ru-RU"/>
        </w:rPr>
        <w:t>рівень</w:t>
      </w:r>
      <w:proofErr w:type="spellEnd"/>
      <w:r w:rsidR="00396E47">
        <w:rPr>
          <w:sz w:val="28"/>
          <w:szCs w:val="28"/>
          <w:lang w:val="ru-RU"/>
        </w:rPr>
        <w:t xml:space="preserve"> </w:t>
      </w:r>
      <w:proofErr w:type="spellStart"/>
      <w:r w:rsidR="00396E47">
        <w:rPr>
          <w:sz w:val="28"/>
          <w:szCs w:val="28"/>
          <w:lang w:val="ru-RU"/>
        </w:rPr>
        <w:t>розвитку</w:t>
      </w:r>
      <w:proofErr w:type="spellEnd"/>
      <w:r w:rsidR="00396E47">
        <w:rPr>
          <w:sz w:val="28"/>
          <w:szCs w:val="28"/>
          <w:lang w:val="ru-RU"/>
        </w:rPr>
        <w:t xml:space="preserve"> </w:t>
      </w:r>
      <w:proofErr w:type="spellStart"/>
      <w:r w:rsidR="00396E47">
        <w:rPr>
          <w:sz w:val="28"/>
          <w:szCs w:val="28"/>
          <w:lang w:val="ru-RU"/>
        </w:rPr>
        <w:t>маніпулятивної</w:t>
      </w:r>
      <w:proofErr w:type="spellEnd"/>
      <w:r w:rsidR="00396E47">
        <w:rPr>
          <w:sz w:val="28"/>
          <w:szCs w:val="28"/>
          <w:lang w:val="ru-RU"/>
        </w:rPr>
        <w:t xml:space="preserve"> </w:t>
      </w:r>
      <w:proofErr w:type="spellStart"/>
      <w:r w:rsidR="00396E47">
        <w:rPr>
          <w:sz w:val="28"/>
          <w:szCs w:val="28"/>
          <w:lang w:val="ru-RU"/>
        </w:rPr>
        <w:t>поведінки</w:t>
      </w:r>
      <w:proofErr w:type="spellEnd"/>
      <w:r w:rsidR="00396E47">
        <w:rPr>
          <w:sz w:val="28"/>
          <w:szCs w:val="28"/>
          <w:lang w:val="ru-RU"/>
        </w:rPr>
        <w:t xml:space="preserve"> за </w:t>
      </w:r>
      <w:proofErr w:type="spellStart"/>
      <w:r w:rsidR="00396E47">
        <w:rPr>
          <w:sz w:val="28"/>
          <w:szCs w:val="28"/>
          <w:lang w:val="ru-RU"/>
        </w:rPr>
        <w:t>наданою</w:t>
      </w:r>
      <w:proofErr w:type="spellEnd"/>
      <w:r w:rsidR="00396E47">
        <w:rPr>
          <w:sz w:val="28"/>
          <w:szCs w:val="28"/>
          <w:lang w:val="ru-RU"/>
        </w:rPr>
        <w:t xml:space="preserve"> </w:t>
      </w:r>
      <w:proofErr w:type="spellStart"/>
      <w:r w:rsidR="00396E47">
        <w:rPr>
          <w:sz w:val="28"/>
          <w:szCs w:val="28"/>
          <w:lang w:val="ru-RU"/>
        </w:rPr>
        <w:t>їм</w:t>
      </w:r>
      <w:proofErr w:type="spellEnd"/>
      <w:r w:rsidR="00396E47">
        <w:rPr>
          <w:sz w:val="28"/>
          <w:szCs w:val="28"/>
          <w:lang w:val="ru-RU"/>
        </w:rPr>
        <w:t xml:space="preserve"> </w:t>
      </w:r>
      <w:r w:rsidR="00B0089D">
        <w:rPr>
          <w:sz w:val="28"/>
          <w:szCs w:val="28"/>
        </w:rPr>
        <w:t xml:space="preserve">методикою </w:t>
      </w:r>
      <w:r w:rsidR="00B0089D">
        <w:rPr>
          <w:sz w:val="28"/>
          <w:szCs w:val="28"/>
          <w:lang w:val="en-US"/>
        </w:rPr>
        <w:t>Ma</w:t>
      </w:r>
      <w:r w:rsidR="00B0089D">
        <w:rPr>
          <w:sz w:val="28"/>
          <w:szCs w:val="28"/>
        </w:rPr>
        <w:t>к</w:t>
      </w:r>
      <w:r w:rsidR="00B0089D" w:rsidRPr="00F37D77">
        <w:rPr>
          <w:sz w:val="28"/>
          <w:szCs w:val="28"/>
        </w:rPr>
        <w:t>-</w:t>
      </w:r>
      <w:r w:rsidR="00B0089D">
        <w:rPr>
          <w:sz w:val="28"/>
          <w:szCs w:val="28"/>
          <w:lang w:val="en-US"/>
        </w:rPr>
        <w:t>IV</w:t>
      </w:r>
      <w:r w:rsidR="00B0089D" w:rsidRPr="0073422C">
        <w:rPr>
          <w:sz w:val="28"/>
          <w:szCs w:val="28"/>
        </w:rPr>
        <w:t xml:space="preserve"> </w:t>
      </w:r>
      <w:r w:rsidR="00B0089D">
        <w:rPr>
          <w:sz w:val="28"/>
          <w:szCs w:val="28"/>
        </w:rPr>
        <w:t xml:space="preserve">(розроблена Р. Крісті та Ф. Л. </w:t>
      </w:r>
      <w:proofErr w:type="spellStart"/>
      <w:r w:rsidR="00B0089D">
        <w:rPr>
          <w:sz w:val="28"/>
          <w:szCs w:val="28"/>
        </w:rPr>
        <w:t>Гейз</w:t>
      </w:r>
      <w:proofErr w:type="spellEnd"/>
      <w:r w:rsidR="00B0089D">
        <w:rPr>
          <w:sz w:val="28"/>
          <w:szCs w:val="28"/>
        </w:rPr>
        <w:t xml:space="preserve">, адаптована В. Знаковим). Нами використовувався варіант методики, перекладений з російської на українську мову Н. Гребінь. Кожний учасник отримав бланк для відповідей, який мав самостійно заповнити, а потім опрацювати та ознайомитися з </w:t>
      </w:r>
      <w:r w:rsidR="00CC2780">
        <w:rPr>
          <w:sz w:val="28"/>
          <w:szCs w:val="28"/>
        </w:rPr>
        <w:t xml:space="preserve">тими </w:t>
      </w:r>
      <w:r w:rsidR="00A64732">
        <w:rPr>
          <w:sz w:val="28"/>
          <w:szCs w:val="28"/>
        </w:rPr>
        <w:t xml:space="preserve">показниками, що відповідали певному рівню розвитку </w:t>
      </w:r>
      <w:r w:rsidR="00F612FA">
        <w:rPr>
          <w:sz w:val="28"/>
          <w:szCs w:val="28"/>
        </w:rPr>
        <w:t>у них</w:t>
      </w:r>
      <w:r w:rsidR="00CC2780">
        <w:rPr>
          <w:sz w:val="28"/>
          <w:szCs w:val="28"/>
        </w:rPr>
        <w:t xml:space="preserve"> </w:t>
      </w:r>
      <w:r w:rsidR="00A64732">
        <w:rPr>
          <w:sz w:val="28"/>
          <w:szCs w:val="28"/>
        </w:rPr>
        <w:t>маніпулятивної поведінки</w:t>
      </w:r>
      <w:r w:rsidR="00B0089D">
        <w:rPr>
          <w:sz w:val="28"/>
          <w:szCs w:val="28"/>
        </w:rPr>
        <w:t xml:space="preserve">. </w:t>
      </w:r>
      <w:r w:rsidR="009B69D9">
        <w:rPr>
          <w:sz w:val="28"/>
          <w:szCs w:val="28"/>
        </w:rPr>
        <w:t xml:space="preserve">Виконання </w:t>
      </w:r>
      <w:r w:rsidR="009B69D9" w:rsidRPr="009D242B">
        <w:rPr>
          <w:sz w:val="28"/>
          <w:szCs w:val="28"/>
        </w:rPr>
        <w:t>вправи «</w:t>
      </w:r>
      <w:r w:rsidR="00CC2780" w:rsidRPr="009D242B">
        <w:rPr>
          <w:sz w:val="28"/>
          <w:szCs w:val="28"/>
        </w:rPr>
        <w:t xml:space="preserve">Що впливає на </w:t>
      </w:r>
      <w:r w:rsidR="009B69D9" w:rsidRPr="009D242B">
        <w:rPr>
          <w:sz w:val="28"/>
          <w:szCs w:val="28"/>
        </w:rPr>
        <w:t>розвит</w:t>
      </w:r>
      <w:r w:rsidR="00CC2780" w:rsidRPr="009D242B">
        <w:rPr>
          <w:sz w:val="28"/>
          <w:szCs w:val="28"/>
        </w:rPr>
        <w:t>ок</w:t>
      </w:r>
      <w:r w:rsidR="009B69D9" w:rsidRPr="009D242B">
        <w:rPr>
          <w:sz w:val="28"/>
          <w:szCs w:val="28"/>
        </w:rPr>
        <w:t xml:space="preserve"> маніпулятивної поведінки</w:t>
      </w:r>
      <w:r w:rsidR="00CC2780" w:rsidRPr="009D242B">
        <w:rPr>
          <w:sz w:val="28"/>
          <w:szCs w:val="28"/>
        </w:rPr>
        <w:t>?</w:t>
      </w:r>
      <w:r w:rsidR="009B69D9" w:rsidRPr="009D242B">
        <w:rPr>
          <w:sz w:val="28"/>
          <w:szCs w:val="28"/>
        </w:rPr>
        <w:t>»</w:t>
      </w:r>
      <w:r w:rsidR="009B69D9">
        <w:rPr>
          <w:sz w:val="28"/>
          <w:szCs w:val="28"/>
        </w:rPr>
        <w:t xml:space="preserve"> дозволило учасником шляхом мозкового штурму зрозуміти </w:t>
      </w:r>
      <w:r w:rsidR="00F612FA">
        <w:rPr>
          <w:sz w:val="28"/>
          <w:szCs w:val="28"/>
        </w:rPr>
        <w:t xml:space="preserve">та </w:t>
      </w:r>
      <w:r w:rsidR="009B69D9">
        <w:rPr>
          <w:sz w:val="28"/>
          <w:szCs w:val="28"/>
        </w:rPr>
        <w:t xml:space="preserve">виділити основні психологічні чинники, що провокують розвиток маніпуляцій. </w:t>
      </w:r>
      <w:r w:rsidR="00F612FA">
        <w:rPr>
          <w:sz w:val="28"/>
          <w:szCs w:val="28"/>
        </w:rPr>
        <w:t>На прикладах запропонованих ведучим ситуаціях, у</w:t>
      </w:r>
      <w:r w:rsidR="009B69D9">
        <w:rPr>
          <w:sz w:val="28"/>
          <w:szCs w:val="28"/>
        </w:rPr>
        <w:t>час</w:t>
      </w:r>
      <w:r w:rsidR="00401096">
        <w:rPr>
          <w:sz w:val="28"/>
          <w:szCs w:val="28"/>
        </w:rPr>
        <w:t>никами було виділено наступне</w:t>
      </w:r>
      <w:r w:rsidR="009B69D9">
        <w:rPr>
          <w:sz w:val="28"/>
          <w:szCs w:val="28"/>
        </w:rPr>
        <w:t>:</w:t>
      </w:r>
    </w:p>
    <w:p w14:paraId="74211DF6" w14:textId="77777777" w:rsidR="0084766D" w:rsidRDefault="009B69D9" w:rsidP="00EA7427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="0084766D">
        <w:rPr>
          <w:sz w:val="28"/>
          <w:szCs w:val="28"/>
        </w:rPr>
        <w:t xml:space="preserve">недовіра </w:t>
      </w:r>
      <w:r w:rsidR="00401096">
        <w:rPr>
          <w:sz w:val="28"/>
          <w:szCs w:val="28"/>
        </w:rPr>
        <w:t>до інших людей</w:t>
      </w:r>
      <w:r w:rsidR="0084766D">
        <w:rPr>
          <w:sz w:val="28"/>
          <w:szCs w:val="28"/>
        </w:rPr>
        <w:t xml:space="preserve">, </w:t>
      </w:r>
      <w:r w:rsidR="00CC2780">
        <w:rPr>
          <w:sz w:val="28"/>
          <w:szCs w:val="28"/>
        </w:rPr>
        <w:t xml:space="preserve">що </w:t>
      </w:r>
      <w:r w:rsidR="0084766D">
        <w:rPr>
          <w:sz w:val="28"/>
          <w:szCs w:val="28"/>
        </w:rPr>
        <w:t xml:space="preserve">спричинена </w:t>
      </w:r>
      <w:r w:rsidR="00401096">
        <w:rPr>
          <w:sz w:val="28"/>
          <w:szCs w:val="28"/>
        </w:rPr>
        <w:t xml:space="preserve">розвитком </w:t>
      </w:r>
      <w:r w:rsidR="0084766D">
        <w:rPr>
          <w:sz w:val="28"/>
          <w:szCs w:val="28"/>
        </w:rPr>
        <w:t>внутрішньо-</w:t>
      </w:r>
      <w:r w:rsidR="00401096">
        <w:rPr>
          <w:sz w:val="28"/>
          <w:szCs w:val="28"/>
        </w:rPr>
        <w:t>особистісного</w:t>
      </w:r>
      <w:r w:rsidR="0084766D">
        <w:rPr>
          <w:sz w:val="28"/>
          <w:szCs w:val="28"/>
        </w:rPr>
        <w:t xml:space="preserve"> </w:t>
      </w:r>
      <w:proofErr w:type="spellStart"/>
      <w:r w:rsidR="00401096">
        <w:rPr>
          <w:sz w:val="28"/>
          <w:szCs w:val="28"/>
        </w:rPr>
        <w:t>конфлікта</w:t>
      </w:r>
      <w:proofErr w:type="spellEnd"/>
      <w:r w:rsidR="0084766D">
        <w:rPr>
          <w:sz w:val="28"/>
          <w:szCs w:val="28"/>
        </w:rPr>
        <w:t xml:space="preserve"> особистості. Так, недовіра чоловіка жінці змушує очікувати від неї суворого виконання розпоряджень, що руйнує розвиток їх взаємовідносин </w:t>
      </w:r>
      <w:r w:rsidR="009A073B">
        <w:rPr>
          <w:sz w:val="28"/>
          <w:szCs w:val="28"/>
        </w:rPr>
        <w:t>на основі поваги один до одного;</w:t>
      </w:r>
    </w:p>
    <w:p w14:paraId="358760CD" w14:textId="77777777" w:rsidR="00CC2780" w:rsidRDefault="00CC2780" w:rsidP="00EA7427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брак відчуття любові, яке впливає на формування у особистості </w:t>
      </w:r>
      <w:proofErr w:type="spellStart"/>
      <w:r>
        <w:rPr>
          <w:sz w:val="28"/>
          <w:szCs w:val="28"/>
        </w:rPr>
        <w:t>іллюзорного</w:t>
      </w:r>
      <w:proofErr w:type="spellEnd"/>
      <w:r>
        <w:rPr>
          <w:sz w:val="28"/>
          <w:szCs w:val="28"/>
        </w:rPr>
        <w:t xml:space="preserve"> або викривленого уявлення, що </w:t>
      </w:r>
      <w:r w:rsidR="00401096">
        <w:rPr>
          <w:sz w:val="28"/>
          <w:szCs w:val="28"/>
        </w:rPr>
        <w:t>провокує бажання все і всіх контр</w:t>
      </w:r>
      <w:r>
        <w:rPr>
          <w:sz w:val="28"/>
          <w:szCs w:val="28"/>
        </w:rPr>
        <w:t>олювати</w:t>
      </w:r>
      <w:r w:rsidR="00401096">
        <w:rPr>
          <w:sz w:val="28"/>
          <w:szCs w:val="28"/>
        </w:rPr>
        <w:t>. Чоловік, який вдається до такої тактики побудови стосунків з жінкою завжди програє, оскільки ображає таким ставленням не тільки жінку, але й</w:t>
      </w:r>
      <w:r w:rsidR="009A073B">
        <w:rPr>
          <w:sz w:val="28"/>
          <w:szCs w:val="28"/>
        </w:rPr>
        <w:t xml:space="preserve"> себе;</w:t>
      </w:r>
    </w:p>
    <w:p w14:paraId="25996AD2" w14:textId="77777777" w:rsidR="00401096" w:rsidRDefault="00401096" w:rsidP="00EA7427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 </w:t>
      </w:r>
      <w:r w:rsidR="00F612FA">
        <w:rPr>
          <w:sz w:val="28"/>
          <w:szCs w:val="28"/>
        </w:rPr>
        <w:t>страх</w:t>
      </w:r>
      <w:r>
        <w:rPr>
          <w:sz w:val="28"/>
          <w:szCs w:val="28"/>
        </w:rPr>
        <w:t xml:space="preserve"> бути покинутим та залишитися</w:t>
      </w:r>
      <w:r w:rsidR="009A073B">
        <w:rPr>
          <w:sz w:val="28"/>
          <w:szCs w:val="28"/>
        </w:rPr>
        <w:t xml:space="preserve"> </w:t>
      </w:r>
      <w:r w:rsidR="00F612FA">
        <w:rPr>
          <w:sz w:val="28"/>
          <w:szCs w:val="28"/>
        </w:rPr>
        <w:t xml:space="preserve">на самоті </w:t>
      </w:r>
      <w:r w:rsidR="009A073B">
        <w:rPr>
          <w:sz w:val="28"/>
          <w:szCs w:val="28"/>
        </w:rPr>
        <w:t xml:space="preserve">без </w:t>
      </w:r>
      <w:r w:rsidR="00F612FA">
        <w:rPr>
          <w:sz w:val="28"/>
          <w:szCs w:val="28"/>
        </w:rPr>
        <w:t xml:space="preserve">партнерки </w:t>
      </w:r>
      <w:r w:rsidR="009A073B">
        <w:rPr>
          <w:sz w:val="28"/>
          <w:szCs w:val="28"/>
        </w:rPr>
        <w:t xml:space="preserve">часто </w:t>
      </w:r>
      <w:r>
        <w:rPr>
          <w:sz w:val="28"/>
          <w:szCs w:val="28"/>
        </w:rPr>
        <w:t xml:space="preserve">провокують чоловіків на різні маніпулятивні поступки </w:t>
      </w:r>
      <w:r w:rsidR="009A073B">
        <w:rPr>
          <w:sz w:val="28"/>
          <w:szCs w:val="28"/>
        </w:rPr>
        <w:t xml:space="preserve">під час взаємодії </w:t>
      </w:r>
      <w:r>
        <w:rPr>
          <w:sz w:val="28"/>
          <w:szCs w:val="28"/>
        </w:rPr>
        <w:t>з</w:t>
      </w:r>
      <w:r w:rsidR="00F612FA">
        <w:rPr>
          <w:sz w:val="28"/>
          <w:szCs w:val="28"/>
        </w:rPr>
        <w:t xml:space="preserve"> нею</w:t>
      </w:r>
      <w:r>
        <w:rPr>
          <w:sz w:val="28"/>
          <w:szCs w:val="28"/>
        </w:rPr>
        <w:t>.</w:t>
      </w:r>
    </w:p>
    <w:p w14:paraId="09A3C5AC" w14:textId="77777777" w:rsidR="00401096" w:rsidRDefault="00401096" w:rsidP="00EA7427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9A073B">
        <w:rPr>
          <w:sz w:val="28"/>
          <w:szCs w:val="28"/>
        </w:rPr>
        <w:t xml:space="preserve">страх опинитися у незручному становищі провокує бажання </w:t>
      </w:r>
      <w:r w:rsidR="00F612FA">
        <w:rPr>
          <w:sz w:val="28"/>
          <w:szCs w:val="28"/>
        </w:rPr>
        <w:t xml:space="preserve">у чоловіків </w:t>
      </w:r>
      <w:r w:rsidR="009A073B">
        <w:rPr>
          <w:sz w:val="28"/>
          <w:szCs w:val="28"/>
        </w:rPr>
        <w:t>все і всіх контролювати і вдаватися до різних маніпулятивних технік;</w:t>
      </w:r>
    </w:p>
    <w:p w14:paraId="6AE3009E" w14:textId="77777777" w:rsidR="009A073B" w:rsidRDefault="009A073B" w:rsidP="00EA7427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5. бажання отримати схвалення, похвалу від  </w:t>
      </w:r>
      <w:r w:rsidR="00F612FA">
        <w:rPr>
          <w:sz w:val="28"/>
          <w:szCs w:val="28"/>
        </w:rPr>
        <w:t xml:space="preserve">інших людей запускає таку модель поведінки чоловіка, коли він намагається </w:t>
      </w:r>
      <w:r>
        <w:rPr>
          <w:sz w:val="28"/>
          <w:szCs w:val="28"/>
        </w:rPr>
        <w:t xml:space="preserve">у всьому догодити своїй жінці </w:t>
      </w:r>
      <w:r w:rsidR="00F612FA">
        <w:rPr>
          <w:sz w:val="28"/>
          <w:szCs w:val="28"/>
        </w:rPr>
        <w:t>й провокує тим самим розвиток маніпуляцій</w:t>
      </w:r>
      <w:r>
        <w:rPr>
          <w:sz w:val="28"/>
          <w:szCs w:val="28"/>
        </w:rPr>
        <w:t>.</w:t>
      </w:r>
    </w:p>
    <w:p w14:paraId="219BA2E3" w14:textId="77777777" w:rsidR="00910227" w:rsidRDefault="005A4998" w:rsidP="00910227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F612FA">
        <w:rPr>
          <w:sz w:val="28"/>
          <w:szCs w:val="28"/>
        </w:rPr>
        <w:t>ідс</w:t>
      </w:r>
      <w:r>
        <w:rPr>
          <w:sz w:val="28"/>
          <w:szCs w:val="28"/>
        </w:rPr>
        <w:t>умовуючи роботу над вправою,</w:t>
      </w:r>
      <w:r w:rsidR="00F612FA">
        <w:rPr>
          <w:sz w:val="28"/>
          <w:szCs w:val="28"/>
        </w:rPr>
        <w:t xml:space="preserve"> учасниками тренінгу було зроблено висновок, що взаємна повага і свідоме прагнення </w:t>
      </w:r>
      <w:r>
        <w:rPr>
          <w:sz w:val="28"/>
          <w:szCs w:val="28"/>
        </w:rPr>
        <w:t xml:space="preserve">зрозуміти одне одного є </w:t>
      </w:r>
      <w:r w:rsidR="00F612FA">
        <w:rPr>
          <w:sz w:val="28"/>
          <w:szCs w:val="28"/>
        </w:rPr>
        <w:t xml:space="preserve"> тим оптимальним способом взаємодії чоловіка з жінкою, що дозволяє рівною мірою задовольнити нагальні потреби</w:t>
      </w:r>
      <w:r>
        <w:rPr>
          <w:sz w:val="28"/>
          <w:szCs w:val="28"/>
        </w:rPr>
        <w:t xml:space="preserve">, </w:t>
      </w:r>
      <w:r w:rsidR="00F612FA">
        <w:rPr>
          <w:sz w:val="28"/>
          <w:szCs w:val="28"/>
        </w:rPr>
        <w:t>що виникають у обох сторін.</w:t>
      </w:r>
      <w:r w:rsidR="00910227">
        <w:rPr>
          <w:sz w:val="28"/>
          <w:szCs w:val="28"/>
        </w:rPr>
        <w:t xml:space="preserve"> </w:t>
      </w:r>
    </w:p>
    <w:p w14:paraId="6AC4B11C" w14:textId="77777777" w:rsidR="00256E9E" w:rsidRDefault="00A37448" w:rsidP="00910227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Далі ведучий </w:t>
      </w:r>
      <w:proofErr w:type="spellStart"/>
      <w:r>
        <w:rPr>
          <w:sz w:val="28"/>
          <w:szCs w:val="28"/>
        </w:rPr>
        <w:t>запроновував</w:t>
      </w:r>
      <w:proofErr w:type="spellEnd"/>
      <w:r>
        <w:rPr>
          <w:sz w:val="28"/>
          <w:szCs w:val="28"/>
        </w:rPr>
        <w:t xml:space="preserve"> учасникам згадати з власного досвіду, які маніпулятивні </w:t>
      </w:r>
      <w:r w:rsidR="00910227">
        <w:rPr>
          <w:sz w:val="28"/>
          <w:szCs w:val="28"/>
        </w:rPr>
        <w:t xml:space="preserve">прийоми </w:t>
      </w:r>
      <w:r>
        <w:rPr>
          <w:sz w:val="28"/>
          <w:szCs w:val="28"/>
        </w:rPr>
        <w:t>найчастіше використовують</w:t>
      </w:r>
      <w:r w:rsidR="00910227">
        <w:rPr>
          <w:sz w:val="28"/>
          <w:szCs w:val="28"/>
          <w:lang w:val="ru-RU"/>
        </w:rPr>
        <w:t xml:space="preserve"> люд</w:t>
      </w:r>
      <w:r>
        <w:rPr>
          <w:sz w:val="28"/>
          <w:szCs w:val="28"/>
          <w:lang w:val="ru-RU"/>
        </w:rPr>
        <w:t>и</w:t>
      </w:r>
      <w:r>
        <w:rPr>
          <w:sz w:val="28"/>
          <w:szCs w:val="28"/>
        </w:rPr>
        <w:t xml:space="preserve"> з метою отримання </w:t>
      </w:r>
      <w:r>
        <w:rPr>
          <w:sz w:val="28"/>
          <w:szCs w:val="28"/>
          <w:lang w:val="ru-RU"/>
        </w:rPr>
        <w:t xml:space="preserve">ними </w:t>
      </w:r>
      <w:r>
        <w:rPr>
          <w:sz w:val="28"/>
          <w:szCs w:val="28"/>
        </w:rPr>
        <w:t>бажаного результату на приклад</w:t>
      </w:r>
      <w:r>
        <w:rPr>
          <w:sz w:val="28"/>
          <w:szCs w:val="28"/>
          <w:lang w:val="ru-RU"/>
        </w:rPr>
        <w:t>ах</w:t>
      </w:r>
      <w:r>
        <w:rPr>
          <w:sz w:val="28"/>
          <w:szCs w:val="28"/>
        </w:rPr>
        <w:t xml:space="preserve"> </w:t>
      </w:r>
      <w:r w:rsidR="00910227">
        <w:rPr>
          <w:sz w:val="28"/>
          <w:szCs w:val="28"/>
        </w:rPr>
        <w:t xml:space="preserve">власне наведених </w:t>
      </w:r>
      <w:r>
        <w:rPr>
          <w:sz w:val="28"/>
          <w:szCs w:val="28"/>
        </w:rPr>
        <w:t xml:space="preserve">ситуацій. Ця </w:t>
      </w:r>
      <w:r w:rsidRPr="009D242B">
        <w:rPr>
          <w:sz w:val="28"/>
          <w:szCs w:val="28"/>
        </w:rPr>
        <w:t xml:space="preserve">вправа </w:t>
      </w:r>
      <w:r w:rsidR="00910227" w:rsidRPr="009D242B">
        <w:rPr>
          <w:sz w:val="28"/>
          <w:szCs w:val="28"/>
        </w:rPr>
        <w:t xml:space="preserve">має назву </w:t>
      </w:r>
      <w:r w:rsidRPr="009D242B">
        <w:rPr>
          <w:sz w:val="28"/>
          <w:szCs w:val="28"/>
        </w:rPr>
        <w:t>«Маніпулятивні</w:t>
      </w:r>
      <w:r w:rsidR="00910227" w:rsidRPr="009D242B">
        <w:rPr>
          <w:sz w:val="28"/>
          <w:szCs w:val="28"/>
        </w:rPr>
        <w:t xml:space="preserve"> прийоми</w:t>
      </w:r>
      <w:r w:rsidRPr="009D242B">
        <w:rPr>
          <w:sz w:val="28"/>
          <w:szCs w:val="28"/>
        </w:rPr>
        <w:t>».</w:t>
      </w:r>
      <w:r w:rsidR="00910227" w:rsidRPr="00910227">
        <w:rPr>
          <w:sz w:val="28"/>
          <w:szCs w:val="28"/>
        </w:rPr>
        <w:t xml:space="preserve"> </w:t>
      </w:r>
      <w:r w:rsidR="00910227">
        <w:rPr>
          <w:sz w:val="28"/>
          <w:szCs w:val="28"/>
        </w:rPr>
        <w:t xml:space="preserve">Учасники із </w:t>
      </w:r>
      <w:proofErr w:type="spellStart"/>
      <w:r w:rsidR="00910227">
        <w:rPr>
          <w:sz w:val="28"/>
          <w:szCs w:val="28"/>
        </w:rPr>
        <w:t>цікавленням</w:t>
      </w:r>
      <w:proofErr w:type="spellEnd"/>
      <w:r w:rsidR="00910227">
        <w:rPr>
          <w:sz w:val="28"/>
          <w:szCs w:val="28"/>
        </w:rPr>
        <w:t xml:space="preserve"> </w:t>
      </w:r>
      <w:r w:rsidR="00256E9E">
        <w:rPr>
          <w:sz w:val="28"/>
          <w:szCs w:val="28"/>
        </w:rPr>
        <w:t xml:space="preserve">опрацювали </w:t>
      </w:r>
      <w:proofErr w:type="spellStart"/>
      <w:r w:rsidR="00256E9E">
        <w:rPr>
          <w:sz w:val="28"/>
          <w:szCs w:val="28"/>
        </w:rPr>
        <w:t>завдяння</w:t>
      </w:r>
      <w:proofErr w:type="spellEnd"/>
      <w:r w:rsidR="00910227">
        <w:rPr>
          <w:sz w:val="28"/>
          <w:szCs w:val="28"/>
        </w:rPr>
        <w:t xml:space="preserve"> та  внаслідок групової дискусії було виділено </w:t>
      </w:r>
      <w:r w:rsidR="00256E9E">
        <w:rPr>
          <w:sz w:val="28"/>
          <w:szCs w:val="28"/>
        </w:rPr>
        <w:t xml:space="preserve">такі </w:t>
      </w:r>
      <w:r w:rsidR="002539DD">
        <w:rPr>
          <w:sz w:val="28"/>
          <w:szCs w:val="28"/>
        </w:rPr>
        <w:t xml:space="preserve">найбільш поширені </w:t>
      </w:r>
      <w:r w:rsidR="00256E9E">
        <w:rPr>
          <w:sz w:val="28"/>
          <w:szCs w:val="28"/>
        </w:rPr>
        <w:t>маніпулятивні прийоми, як:</w:t>
      </w:r>
    </w:p>
    <w:p w14:paraId="16CB666D" w14:textId="77777777" w:rsidR="00910227" w:rsidRDefault="00256E9E" w:rsidP="00910227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 груповий тиск, або посилання на більш авторитетних осіб (напр., у нашій родині так заведено, мама поганого не порадить, треба всім дослухатися до літніх людей тощо);</w:t>
      </w:r>
    </w:p>
    <w:p w14:paraId="1425229E" w14:textId="77777777" w:rsidR="00256E9E" w:rsidRDefault="00256E9E" w:rsidP="00910227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мислення стереотипами та їх використання під час взаємодії (напр., жінки з світлим кольором волосся є більш </w:t>
      </w:r>
      <w:proofErr w:type="spellStart"/>
      <w:r>
        <w:rPr>
          <w:sz w:val="28"/>
          <w:szCs w:val="28"/>
        </w:rPr>
        <w:t>інфальти</w:t>
      </w:r>
      <w:r w:rsidRPr="00256E9E">
        <w:rPr>
          <w:sz w:val="28"/>
          <w:szCs w:val="28"/>
        </w:rPr>
        <w:t>в</w:t>
      </w:r>
      <w:r>
        <w:rPr>
          <w:sz w:val="28"/>
          <w:szCs w:val="28"/>
        </w:rPr>
        <w:t>ними</w:t>
      </w:r>
      <w:proofErr w:type="spellEnd"/>
      <w:r w:rsidRPr="00256E9E">
        <w:rPr>
          <w:sz w:val="28"/>
          <w:szCs w:val="28"/>
        </w:rPr>
        <w:t>,</w:t>
      </w:r>
      <w:r>
        <w:rPr>
          <w:sz w:val="28"/>
          <w:szCs w:val="28"/>
        </w:rPr>
        <w:t xml:space="preserve"> порі</w:t>
      </w:r>
      <w:r w:rsidRPr="00256E9E">
        <w:rPr>
          <w:sz w:val="28"/>
          <w:szCs w:val="28"/>
        </w:rPr>
        <w:t>вняно з</w:t>
      </w:r>
      <w:r>
        <w:rPr>
          <w:sz w:val="28"/>
          <w:szCs w:val="28"/>
        </w:rPr>
        <w:t xml:space="preserve"> жінками, що </w:t>
      </w:r>
      <w:proofErr w:type="spellStart"/>
      <w:r>
        <w:rPr>
          <w:sz w:val="28"/>
          <w:szCs w:val="28"/>
        </w:rPr>
        <w:t>маєть</w:t>
      </w:r>
      <w:proofErr w:type="spellEnd"/>
      <w:r>
        <w:rPr>
          <w:sz w:val="28"/>
          <w:szCs w:val="28"/>
        </w:rPr>
        <w:t xml:space="preserve"> темні відтінки волосся);</w:t>
      </w:r>
    </w:p>
    <w:p w14:paraId="6FADB1A8" w14:textId="77777777" w:rsidR="002539DD" w:rsidRDefault="002539DD" w:rsidP="00910227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sz w:val="28"/>
          <w:szCs w:val="28"/>
          <w:lang w:val="ru-RU"/>
        </w:rPr>
      </w:pPr>
      <w:r w:rsidRPr="002539DD">
        <w:rPr>
          <w:sz w:val="28"/>
          <w:szCs w:val="28"/>
          <w:lang w:val="ru-RU"/>
        </w:rPr>
        <w:t xml:space="preserve">- </w:t>
      </w:r>
      <w:proofErr w:type="spellStart"/>
      <w:r w:rsidRPr="002539DD">
        <w:rPr>
          <w:sz w:val="28"/>
          <w:szCs w:val="28"/>
          <w:lang w:val="ru-RU"/>
        </w:rPr>
        <w:t>використання</w:t>
      </w:r>
      <w:proofErr w:type="spellEnd"/>
      <w:r w:rsidRPr="002539DD">
        <w:rPr>
          <w:sz w:val="28"/>
          <w:szCs w:val="28"/>
          <w:lang w:val="ru-RU"/>
        </w:rPr>
        <w:t xml:space="preserve"> </w:t>
      </w:r>
      <w:proofErr w:type="spellStart"/>
      <w:r w:rsidRPr="002539DD">
        <w:rPr>
          <w:sz w:val="28"/>
          <w:szCs w:val="28"/>
          <w:lang w:val="ru-RU"/>
        </w:rPr>
        <w:t>умовностей</w:t>
      </w:r>
      <w:proofErr w:type="spellEnd"/>
      <w:r w:rsidRPr="002539DD">
        <w:rPr>
          <w:sz w:val="28"/>
          <w:szCs w:val="28"/>
          <w:lang w:val="ru-RU"/>
        </w:rPr>
        <w:t xml:space="preserve"> та </w:t>
      </w:r>
      <w:proofErr w:type="spellStart"/>
      <w:r w:rsidRPr="002539DD">
        <w:rPr>
          <w:sz w:val="28"/>
          <w:szCs w:val="28"/>
          <w:lang w:val="ru-RU"/>
        </w:rPr>
        <w:t>припущень</w:t>
      </w:r>
      <w:proofErr w:type="spellEnd"/>
      <w:r w:rsidRPr="002539DD">
        <w:rPr>
          <w:sz w:val="28"/>
          <w:szCs w:val="28"/>
          <w:lang w:val="ru-RU"/>
        </w:rPr>
        <w:t xml:space="preserve"> (напр., «</w:t>
      </w:r>
      <w:proofErr w:type="spellStart"/>
      <w:r w:rsidRPr="002539DD">
        <w:rPr>
          <w:sz w:val="28"/>
          <w:szCs w:val="28"/>
          <w:lang w:val="ru-RU"/>
        </w:rPr>
        <w:t>якщо</w:t>
      </w:r>
      <w:proofErr w:type="spellEnd"/>
      <w:r w:rsidRPr="002539DD">
        <w:rPr>
          <w:sz w:val="28"/>
          <w:szCs w:val="28"/>
          <w:lang w:val="ru-RU"/>
        </w:rPr>
        <w:t xml:space="preserve">» та «коли б»  </w:t>
      </w:r>
      <w:proofErr w:type="spellStart"/>
      <w:r w:rsidRPr="002539DD">
        <w:rPr>
          <w:sz w:val="28"/>
          <w:szCs w:val="28"/>
          <w:lang w:val="ru-RU"/>
        </w:rPr>
        <w:t>допомогають</w:t>
      </w:r>
      <w:proofErr w:type="spellEnd"/>
      <w:r w:rsidRPr="002539DD">
        <w:rPr>
          <w:sz w:val="28"/>
          <w:szCs w:val="28"/>
          <w:lang w:val="ru-RU"/>
        </w:rPr>
        <w:t xml:space="preserve"> </w:t>
      </w:r>
      <w:proofErr w:type="spellStart"/>
      <w:r w:rsidRPr="002539DD">
        <w:rPr>
          <w:sz w:val="28"/>
          <w:szCs w:val="28"/>
          <w:lang w:val="ru-RU"/>
        </w:rPr>
        <w:t>досягнути</w:t>
      </w:r>
      <w:proofErr w:type="spellEnd"/>
      <w:r w:rsidRPr="002539DD">
        <w:rPr>
          <w:sz w:val="28"/>
          <w:szCs w:val="28"/>
          <w:lang w:val="ru-RU"/>
        </w:rPr>
        <w:t xml:space="preserve"> </w:t>
      </w:r>
      <w:proofErr w:type="spellStart"/>
      <w:r w:rsidRPr="002539DD">
        <w:rPr>
          <w:sz w:val="28"/>
          <w:szCs w:val="28"/>
          <w:lang w:val="ru-RU"/>
        </w:rPr>
        <w:t>певну</w:t>
      </w:r>
      <w:proofErr w:type="spellEnd"/>
      <w:r w:rsidRPr="002539DD">
        <w:rPr>
          <w:sz w:val="28"/>
          <w:szCs w:val="28"/>
          <w:lang w:val="ru-RU"/>
        </w:rPr>
        <w:t xml:space="preserve"> мету </w:t>
      </w:r>
      <w:proofErr w:type="spellStart"/>
      <w:r w:rsidRPr="002539DD">
        <w:rPr>
          <w:sz w:val="28"/>
          <w:szCs w:val="28"/>
          <w:lang w:val="ru-RU"/>
        </w:rPr>
        <w:t>або</w:t>
      </w:r>
      <w:proofErr w:type="spellEnd"/>
      <w:r w:rsidRPr="002539DD">
        <w:rPr>
          <w:sz w:val="28"/>
          <w:szCs w:val="28"/>
          <w:lang w:val="ru-RU"/>
        </w:rPr>
        <w:t xml:space="preserve"> </w:t>
      </w:r>
      <w:proofErr w:type="spellStart"/>
      <w:r w:rsidRPr="002539DD">
        <w:rPr>
          <w:sz w:val="28"/>
          <w:szCs w:val="28"/>
          <w:lang w:val="ru-RU"/>
        </w:rPr>
        <w:t>отримати</w:t>
      </w:r>
      <w:proofErr w:type="spellEnd"/>
      <w:r w:rsidRPr="002539DD">
        <w:rPr>
          <w:sz w:val="28"/>
          <w:szCs w:val="28"/>
          <w:lang w:val="ru-RU"/>
        </w:rPr>
        <w:t xml:space="preserve"> </w:t>
      </w:r>
      <w:proofErr w:type="spellStart"/>
      <w:r w:rsidRPr="002539DD">
        <w:rPr>
          <w:sz w:val="28"/>
          <w:szCs w:val="28"/>
          <w:lang w:val="ru-RU"/>
        </w:rPr>
        <w:t>певну</w:t>
      </w:r>
      <w:proofErr w:type="spellEnd"/>
      <w:r w:rsidRPr="002539DD">
        <w:rPr>
          <w:sz w:val="28"/>
          <w:szCs w:val="28"/>
          <w:lang w:val="ru-RU"/>
        </w:rPr>
        <w:t xml:space="preserve"> </w:t>
      </w:r>
      <w:proofErr w:type="spellStart"/>
      <w:r w:rsidRPr="002539DD">
        <w:rPr>
          <w:sz w:val="28"/>
          <w:szCs w:val="28"/>
          <w:lang w:val="ru-RU"/>
        </w:rPr>
        <w:t>реакцію</w:t>
      </w:r>
      <w:proofErr w:type="spellEnd"/>
      <w:r w:rsidRPr="002539DD">
        <w:rPr>
          <w:sz w:val="28"/>
          <w:szCs w:val="28"/>
          <w:lang w:val="ru-RU"/>
        </w:rPr>
        <w:t>);</w:t>
      </w:r>
    </w:p>
    <w:p w14:paraId="758564F3" w14:textId="77777777" w:rsidR="002539DD" w:rsidRDefault="002539DD" w:rsidP="00910227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color w:val="333333"/>
          <w:sz w:val="28"/>
          <w:szCs w:val="28"/>
          <w:lang w:val="ru-RU" w:eastAsia="ru-RU"/>
        </w:rPr>
      </w:pPr>
      <w:r>
        <w:rPr>
          <w:b/>
          <w:bCs/>
          <w:color w:val="333333"/>
          <w:sz w:val="28"/>
          <w:szCs w:val="28"/>
          <w:lang w:val="ru-RU" w:eastAsia="ru-RU"/>
        </w:rPr>
        <w:t xml:space="preserve">- </w:t>
      </w:r>
      <w:proofErr w:type="spellStart"/>
      <w:r w:rsidRPr="00910227">
        <w:rPr>
          <w:color w:val="333333"/>
          <w:sz w:val="28"/>
          <w:szCs w:val="28"/>
          <w:lang w:val="ru-RU" w:eastAsia="ru-RU"/>
        </w:rPr>
        <w:t>використання</w:t>
      </w:r>
      <w:proofErr w:type="spellEnd"/>
      <w:r w:rsidRPr="00910227"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 w:rsidRPr="00910227">
        <w:rPr>
          <w:color w:val="333333"/>
          <w:sz w:val="28"/>
          <w:szCs w:val="28"/>
          <w:lang w:val="ru-RU" w:eastAsia="ru-RU"/>
        </w:rPr>
        <w:t>обіцянок</w:t>
      </w:r>
      <w:proofErr w:type="spellEnd"/>
      <w:r w:rsidRPr="00910227"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 w:rsidRPr="00910227">
        <w:rPr>
          <w:color w:val="333333"/>
          <w:sz w:val="28"/>
          <w:szCs w:val="28"/>
          <w:lang w:val="ru-RU" w:eastAsia="ru-RU"/>
        </w:rPr>
        <w:t>або</w:t>
      </w:r>
      <w:proofErr w:type="spellEnd"/>
      <w:r w:rsidRPr="00910227"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 w:rsidRPr="00910227">
        <w:rPr>
          <w:color w:val="333333"/>
          <w:sz w:val="28"/>
          <w:szCs w:val="28"/>
          <w:lang w:val="ru-RU" w:eastAsia="ru-RU"/>
        </w:rPr>
        <w:t>надання</w:t>
      </w:r>
      <w:proofErr w:type="spellEnd"/>
      <w:r w:rsidRPr="00910227"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 w:rsidRPr="00910227">
        <w:rPr>
          <w:color w:val="333333"/>
          <w:sz w:val="28"/>
          <w:szCs w:val="28"/>
          <w:lang w:val="ru-RU" w:eastAsia="ru-RU"/>
        </w:rPr>
        <w:t>вигоди</w:t>
      </w:r>
      <w:proofErr w:type="spellEnd"/>
      <w:r w:rsidRPr="00910227">
        <w:rPr>
          <w:color w:val="333333"/>
          <w:sz w:val="28"/>
          <w:szCs w:val="28"/>
          <w:lang w:val="ru-RU" w:eastAsia="ru-RU"/>
        </w:rPr>
        <w:t xml:space="preserve"> </w:t>
      </w:r>
      <w:r>
        <w:rPr>
          <w:color w:val="333333"/>
          <w:sz w:val="28"/>
          <w:szCs w:val="28"/>
          <w:lang w:val="ru-RU" w:eastAsia="ru-RU"/>
        </w:rPr>
        <w:t>(</w:t>
      </w:r>
      <w:proofErr w:type="spellStart"/>
      <w:r>
        <w:rPr>
          <w:color w:val="333333"/>
          <w:sz w:val="28"/>
          <w:szCs w:val="28"/>
          <w:lang w:val="ru-RU" w:eastAsia="ru-RU"/>
        </w:rPr>
        <w:t>підкуп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) </w:t>
      </w:r>
      <w:proofErr w:type="spellStart"/>
      <w:r>
        <w:rPr>
          <w:color w:val="333333"/>
          <w:sz w:val="28"/>
          <w:szCs w:val="28"/>
          <w:lang w:val="ru-RU" w:eastAsia="ru-RU"/>
        </w:rPr>
        <w:t>задля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 w:rsidRPr="00910227">
        <w:rPr>
          <w:color w:val="333333"/>
          <w:sz w:val="28"/>
          <w:szCs w:val="28"/>
          <w:lang w:val="ru-RU" w:eastAsia="ru-RU"/>
        </w:rPr>
        <w:t>отримання</w:t>
      </w:r>
      <w:proofErr w:type="spellEnd"/>
      <w:r w:rsidRPr="00910227"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бажаної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поведінки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 w:rsidRPr="00910227">
        <w:rPr>
          <w:color w:val="333333"/>
          <w:sz w:val="28"/>
          <w:szCs w:val="28"/>
          <w:lang w:val="ru-RU" w:eastAsia="ru-RU"/>
        </w:rPr>
        <w:t>від</w:t>
      </w:r>
      <w:proofErr w:type="spellEnd"/>
      <w:r w:rsidRPr="00910227"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 w:rsidRPr="00910227">
        <w:rPr>
          <w:color w:val="333333"/>
          <w:sz w:val="28"/>
          <w:szCs w:val="28"/>
          <w:lang w:val="ru-RU" w:eastAsia="ru-RU"/>
        </w:rPr>
        <w:t>людини</w:t>
      </w:r>
      <w:proofErr w:type="spellEnd"/>
      <w:r>
        <w:rPr>
          <w:color w:val="333333"/>
          <w:sz w:val="28"/>
          <w:szCs w:val="28"/>
          <w:lang w:val="ru-RU" w:eastAsia="ru-RU"/>
        </w:rPr>
        <w:t>;</w:t>
      </w:r>
    </w:p>
    <w:p w14:paraId="197EC646" w14:textId="77777777" w:rsidR="002539DD" w:rsidRDefault="002539DD" w:rsidP="00910227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color w:val="333333"/>
          <w:sz w:val="28"/>
          <w:szCs w:val="28"/>
          <w:lang w:val="ru-RU" w:eastAsia="ru-RU"/>
        </w:rPr>
      </w:pPr>
      <w:r>
        <w:rPr>
          <w:color w:val="333333"/>
          <w:sz w:val="28"/>
          <w:szCs w:val="28"/>
          <w:lang w:val="ru-RU" w:eastAsia="ru-RU"/>
        </w:rPr>
        <w:t xml:space="preserve">- </w:t>
      </w:r>
      <w:proofErr w:type="spellStart"/>
      <w:r>
        <w:rPr>
          <w:color w:val="333333"/>
          <w:sz w:val="28"/>
          <w:szCs w:val="28"/>
          <w:lang w:val="ru-RU" w:eastAsia="ru-RU"/>
        </w:rPr>
        <w:t>дезінформація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(</w:t>
      </w:r>
      <w:proofErr w:type="spellStart"/>
      <w:r>
        <w:rPr>
          <w:color w:val="333333"/>
          <w:sz w:val="28"/>
          <w:szCs w:val="28"/>
          <w:lang w:val="ru-RU" w:eastAsia="ru-RU"/>
        </w:rPr>
        <w:t>поширення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 w:rsidRPr="00910227">
        <w:rPr>
          <w:color w:val="333333"/>
          <w:sz w:val="28"/>
          <w:szCs w:val="28"/>
          <w:lang w:val="ru-RU" w:eastAsia="ru-RU"/>
        </w:rPr>
        <w:t>неправдивої</w:t>
      </w:r>
      <w:proofErr w:type="spellEnd"/>
      <w:r w:rsidRPr="00910227"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 w:rsidRPr="00910227">
        <w:rPr>
          <w:color w:val="333333"/>
          <w:sz w:val="28"/>
          <w:szCs w:val="28"/>
          <w:lang w:val="ru-RU" w:eastAsia="ru-RU"/>
        </w:rPr>
        <w:t>або</w:t>
      </w:r>
      <w:proofErr w:type="spellEnd"/>
      <w:r w:rsidRPr="00910227"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викривлен</w:t>
      </w:r>
      <w:r w:rsidRPr="00910227">
        <w:rPr>
          <w:color w:val="333333"/>
          <w:sz w:val="28"/>
          <w:szCs w:val="28"/>
          <w:lang w:val="ru-RU" w:eastAsia="ru-RU"/>
        </w:rPr>
        <w:t>ої</w:t>
      </w:r>
      <w:proofErr w:type="spellEnd"/>
      <w:r w:rsidRPr="00910227"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 w:rsidRPr="00910227">
        <w:rPr>
          <w:color w:val="333333"/>
          <w:sz w:val="28"/>
          <w:szCs w:val="28"/>
          <w:lang w:val="ru-RU" w:eastAsia="ru-RU"/>
        </w:rPr>
        <w:t>інформації</w:t>
      </w:r>
      <w:proofErr w:type="spellEnd"/>
      <w:r w:rsidRPr="00910227">
        <w:rPr>
          <w:color w:val="333333"/>
          <w:sz w:val="28"/>
          <w:szCs w:val="28"/>
          <w:lang w:val="ru-RU" w:eastAsia="ru-RU"/>
        </w:rPr>
        <w:t xml:space="preserve"> з</w:t>
      </w:r>
      <w:r>
        <w:rPr>
          <w:color w:val="333333"/>
          <w:sz w:val="28"/>
          <w:szCs w:val="28"/>
          <w:lang w:val="ru-RU" w:eastAsia="ru-RU"/>
        </w:rPr>
        <w:t xml:space="preserve"> метою </w:t>
      </w:r>
      <w:proofErr w:type="spellStart"/>
      <w:r>
        <w:rPr>
          <w:color w:val="333333"/>
          <w:sz w:val="28"/>
          <w:szCs w:val="28"/>
          <w:lang w:val="ru-RU" w:eastAsia="ru-RU"/>
        </w:rPr>
        <w:t>вплинути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на думки та </w:t>
      </w:r>
      <w:proofErr w:type="spellStart"/>
      <w:r>
        <w:rPr>
          <w:color w:val="333333"/>
          <w:sz w:val="28"/>
          <w:szCs w:val="28"/>
          <w:lang w:val="ru-RU" w:eastAsia="ru-RU"/>
        </w:rPr>
        <w:t>дії</w:t>
      </w:r>
      <w:proofErr w:type="spellEnd"/>
      <w:r w:rsidRPr="00910227"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інших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r w:rsidRPr="00910227">
        <w:rPr>
          <w:color w:val="333333"/>
          <w:sz w:val="28"/>
          <w:szCs w:val="28"/>
          <w:lang w:val="ru-RU" w:eastAsia="ru-RU"/>
        </w:rPr>
        <w:t>людей</w:t>
      </w:r>
      <w:r>
        <w:rPr>
          <w:color w:val="333333"/>
          <w:sz w:val="28"/>
          <w:szCs w:val="28"/>
          <w:lang w:val="ru-RU" w:eastAsia="ru-RU"/>
        </w:rPr>
        <w:t>).</w:t>
      </w:r>
    </w:p>
    <w:p w14:paraId="2F8938FB" w14:textId="77777777" w:rsidR="009C13F8" w:rsidRDefault="009E0751" w:rsidP="00910227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color w:val="333333"/>
          <w:sz w:val="28"/>
          <w:szCs w:val="28"/>
          <w:shd w:val="clear" w:color="auto" w:fill="FFFFFF"/>
        </w:rPr>
      </w:pPr>
      <w:r w:rsidRPr="009D242B">
        <w:rPr>
          <w:i/>
          <w:color w:val="333333"/>
          <w:sz w:val="28"/>
          <w:szCs w:val="28"/>
          <w:shd w:val="clear" w:color="auto" w:fill="FFFFFF"/>
        </w:rPr>
        <w:t xml:space="preserve">Гра </w:t>
      </w:r>
      <w:r w:rsidR="00E51248" w:rsidRPr="009D242B">
        <w:rPr>
          <w:rStyle w:val="ae"/>
          <w:i w:val="0"/>
          <w:color w:val="333333"/>
          <w:sz w:val="28"/>
          <w:szCs w:val="28"/>
          <w:shd w:val="clear" w:color="auto" w:fill="FFFFFF"/>
        </w:rPr>
        <w:t>«</w:t>
      </w:r>
      <w:proofErr w:type="spellStart"/>
      <w:r w:rsidR="00E51248" w:rsidRPr="009D242B">
        <w:rPr>
          <w:rStyle w:val="ae"/>
          <w:i w:val="0"/>
          <w:color w:val="333333"/>
          <w:sz w:val="28"/>
          <w:szCs w:val="28"/>
          <w:shd w:val="clear" w:color="auto" w:fill="FFFFFF"/>
        </w:rPr>
        <w:t>Маніпуляційне</w:t>
      </w:r>
      <w:proofErr w:type="spellEnd"/>
      <w:r w:rsidR="00E51248" w:rsidRPr="009D242B">
        <w:rPr>
          <w:rStyle w:val="ae"/>
          <w:i w:val="0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E51248" w:rsidRPr="009D242B">
        <w:rPr>
          <w:rStyle w:val="ae"/>
          <w:i w:val="0"/>
          <w:color w:val="333333"/>
          <w:sz w:val="28"/>
          <w:szCs w:val="28"/>
          <w:shd w:val="clear" w:color="auto" w:fill="FFFFFF"/>
        </w:rPr>
        <w:t>бінго</w:t>
      </w:r>
      <w:proofErr w:type="spellEnd"/>
      <w:r w:rsidR="00E51248" w:rsidRPr="009D242B">
        <w:rPr>
          <w:rStyle w:val="ae"/>
          <w:i w:val="0"/>
          <w:color w:val="333333"/>
          <w:sz w:val="28"/>
          <w:szCs w:val="28"/>
          <w:shd w:val="clear" w:color="auto" w:fill="FFFFFF"/>
        </w:rPr>
        <w:t>».</w:t>
      </w:r>
      <w:r w:rsidR="00E51248">
        <w:rPr>
          <w:color w:val="333333"/>
          <w:sz w:val="28"/>
          <w:szCs w:val="28"/>
          <w:shd w:val="clear" w:color="auto" w:fill="FFFFFF"/>
        </w:rPr>
        <w:t> Кожен учасник отримав картку із написаними на ній назвами різних маніпулятивних технік, як «вимагання», «загроза», «обман» тощо</w:t>
      </w:r>
      <w:r w:rsidR="009C13F8">
        <w:rPr>
          <w:color w:val="333333"/>
          <w:sz w:val="28"/>
          <w:szCs w:val="28"/>
          <w:shd w:val="clear" w:color="auto" w:fill="FFFFFF"/>
        </w:rPr>
        <w:t xml:space="preserve"> </w:t>
      </w:r>
      <w:r w:rsidR="009C13F8" w:rsidRPr="009C13F8">
        <w:rPr>
          <w:color w:val="333333"/>
          <w:sz w:val="28"/>
          <w:szCs w:val="28"/>
          <w:shd w:val="clear" w:color="auto" w:fill="FFFFFF"/>
          <w:lang w:val="ru-RU"/>
        </w:rPr>
        <w:t>[</w:t>
      </w:r>
      <w:r w:rsidR="009C13F8">
        <w:rPr>
          <w:color w:val="333333"/>
          <w:sz w:val="28"/>
          <w:szCs w:val="28"/>
          <w:shd w:val="clear" w:color="auto" w:fill="FFFFFF"/>
          <w:lang w:val="ru-RU"/>
        </w:rPr>
        <w:t>18</w:t>
      </w:r>
      <w:r w:rsidR="009C13F8" w:rsidRPr="009C13F8">
        <w:rPr>
          <w:color w:val="333333"/>
          <w:sz w:val="28"/>
          <w:szCs w:val="28"/>
          <w:shd w:val="clear" w:color="auto" w:fill="FFFFFF"/>
          <w:lang w:val="ru-RU"/>
        </w:rPr>
        <w:t>]</w:t>
      </w:r>
      <w:r w:rsidR="009C13F8">
        <w:rPr>
          <w:color w:val="333333"/>
          <w:sz w:val="28"/>
          <w:szCs w:val="28"/>
          <w:shd w:val="clear" w:color="auto" w:fill="FFFFFF"/>
        </w:rPr>
        <w:t>.</w:t>
      </w:r>
      <w:r w:rsidR="00E51248">
        <w:rPr>
          <w:color w:val="333333"/>
          <w:sz w:val="28"/>
          <w:szCs w:val="28"/>
          <w:shd w:val="clear" w:color="auto" w:fill="FFFFFF"/>
        </w:rPr>
        <w:t xml:space="preserve">  </w:t>
      </w:r>
    </w:p>
    <w:p w14:paraId="3E5BCEF3" w14:textId="77777777" w:rsidR="00E51248" w:rsidRDefault="009E0751" w:rsidP="00910227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color w:val="333333"/>
          <w:sz w:val="28"/>
          <w:szCs w:val="28"/>
          <w:lang w:val="ru-RU" w:eastAsia="ru-RU"/>
        </w:rPr>
      </w:pPr>
      <w:r>
        <w:rPr>
          <w:color w:val="333333"/>
          <w:sz w:val="28"/>
          <w:szCs w:val="28"/>
          <w:shd w:val="clear" w:color="auto" w:fill="FFFFFF"/>
        </w:rPr>
        <w:lastRenderedPageBreak/>
        <w:t xml:space="preserve">Учасники отримали від ведучого завдання </w:t>
      </w:r>
      <w:r w:rsidR="00E51248">
        <w:rPr>
          <w:color w:val="333333"/>
          <w:sz w:val="28"/>
          <w:szCs w:val="28"/>
          <w:shd w:val="clear" w:color="auto" w:fill="FFFFFF"/>
        </w:rPr>
        <w:t xml:space="preserve">слухати і спостерігати за іншими учасниками гри, </w:t>
      </w:r>
      <w:r>
        <w:rPr>
          <w:color w:val="333333"/>
          <w:sz w:val="28"/>
          <w:szCs w:val="28"/>
          <w:shd w:val="clear" w:color="auto" w:fill="FFFFFF"/>
        </w:rPr>
        <w:t xml:space="preserve">які розігрують ситуацію за заданим сюжетом, </w:t>
      </w:r>
      <w:r w:rsidR="00E51248">
        <w:rPr>
          <w:color w:val="333333"/>
          <w:sz w:val="28"/>
          <w:szCs w:val="28"/>
          <w:shd w:val="clear" w:color="auto" w:fill="FFFFFF"/>
        </w:rPr>
        <w:t xml:space="preserve">щоб </w:t>
      </w:r>
      <w:r>
        <w:rPr>
          <w:color w:val="333333"/>
          <w:sz w:val="28"/>
          <w:szCs w:val="28"/>
          <w:shd w:val="clear" w:color="auto" w:fill="FFFFFF"/>
        </w:rPr>
        <w:t xml:space="preserve">встановити маніпулятивну </w:t>
      </w:r>
      <w:proofErr w:type="spellStart"/>
      <w:r>
        <w:rPr>
          <w:color w:val="333333"/>
          <w:sz w:val="28"/>
          <w:szCs w:val="28"/>
          <w:shd w:val="clear" w:color="auto" w:fill="FFFFFF"/>
        </w:rPr>
        <w:t>техніку</w:t>
      </w:r>
      <w:r w:rsidR="00E51248">
        <w:rPr>
          <w:color w:val="333333"/>
          <w:sz w:val="28"/>
          <w:szCs w:val="28"/>
          <w:shd w:val="clear" w:color="auto" w:fill="FFFFFF"/>
        </w:rPr>
        <w:t>,</w:t>
      </w:r>
      <w:r>
        <w:rPr>
          <w:color w:val="333333"/>
          <w:sz w:val="28"/>
          <w:szCs w:val="28"/>
          <w:shd w:val="clear" w:color="auto" w:fill="FFFFFF"/>
        </w:rPr>
        <w:t>яка</w:t>
      </w:r>
      <w:proofErr w:type="spellEnd"/>
      <w:r>
        <w:rPr>
          <w:color w:val="333333"/>
          <w:sz w:val="28"/>
          <w:szCs w:val="28"/>
          <w:shd w:val="clear" w:color="auto" w:fill="FFFFFF"/>
        </w:rPr>
        <w:t xml:space="preserve"> ними використовується</w:t>
      </w:r>
      <w:r w:rsidR="00E51248">
        <w:rPr>
          <w:color w:val="333333"/>
          <w:sz w:val="28"/>
          <w:szCs w:val="28"/>
          <w:shd w:val="clear" w:color="auto" w:fill="FFFFFF"/>
        </w:rPr>
        <w:t xml:space="preserve">. </w:t>
      </w:r>
      <w:r>
        <w:rPr>
          <w:color w:val="333333"/>
          <w:sz w:val="28"/>
          <w:szCs w:val="28"/>
          <w:shd w:val="clear" w:color="auto" w:fill="FFFFFF"/>
        </w:rPr>
        <w:t>Учасник</w:t>
      </w:r>
      <w:r w:rsidR="00E51248">
        <w:rPr>
          <w:color w:val="333333"/>
          <w:sz w:val="28"/>
          <w:szCs w:val="28"/>
          <w:shd w:val="clear" w:color="auto" w:fill="FFFFFF"/>
        </w:rPr>
        <w:t xml:space="preserve">, який </w:t>
      </w:r>
      <w:r>
        <w:rPr>
          <w:color w:val="333333"/>
          <w:sz w:val="28"/>
          <w:szCs w:val="28"/>
          <w:shd w:val="clear" w:color="auto" w:fill="FFFFFF"/>
        </w:rPr>
        <w:t xml:space="preserve">першим </w:t>
      </w:r>
      <w:r w:rsidR="00E51248">
        <w:rPr>
          <w:color w:val="333333"/>
          <w:sz w:val="28"/>
          <w:szCs w:val="28"/>
          <w:shd w:val="clear" w:color="auto" w:fill="FFFFFF"/>
        </w:rPr>
        <w:t>збирає п’ять маркерів підряд (горизонтально, вертикально або по діагоналі), стає переможцем.</w:t>
      </w:r>
    </w:p>
    <w:p w14:paraId="631F0AFB" w14:textId="77777777" w:rsidR="002539DD" w:rsidRDefault="002539DD" w:rsidP="00910227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color w:val="333333"/>
          <w:sz w:val="28"/>
          <w:szCs w:val="28"/>
          <w:lang w:val="ru-RU" w:eastAsia="ru-RU"/>
        </w:rPr>
      </w:pPr>
      <w:proofErr w:type="spellStart"/>
      <w:r>
        <w:rPr>
          <w:color w:val="333333"/>
          <w:sz w:val="28"/>
          <w:szCs w:val="28"/>
          <w:lang w:val="ru-RU" w:eastAsia="ru-RU"/>
        </w:rPr>
        <w:t>Рефлексивний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аналіз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щодо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якості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роботи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учасниками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на другому </w:t>
      </w:r>
      <w:proofErr w:type="spellStart"/>
      <w:r>
        <w:rPr>
          <w:color w:val="333333"/>
          <w:sz w:val="28"/>
          <w:szCs w:val="28"/>
          <w:lang w:val="ru-RU" w:eastAsia="ru-RU"/>
        </w:rPr>
        <w:t>занятті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сприяв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закріпленню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опрацьованого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матеріалу</w:t>
      </w:r>
      <w:proofErr w:type="spellEnd"/>
      <w:r>
        <w:rPr>
          <w:color w:val="333333"/>
          <w:sz w:val="28"/>
          <w:szCs w:val="28"/>
          <w:lang w:val="ru-RU" w:eastAsia="ru-RU"/>
        </w:rPr>
        <w:t>.</w:t>
      </w:r>
      <w:r w:rsidR="00D61EC7">
        <w:rPr>
          <w:color w:val="333333"/>
          <w:sz w:val="28"/>
          <w:szCs w:val="28"/>
          <w:lang w:val="ru-RU" w:eastAsia="ru-RU"/>
        </w:rPr>
        <w:t xml:space="preserve"> </w:t>
      </w:r>
    </w:p>
    <w:p w14:paraId="38F51CB2" w14:textId="77777777" w:rsidR="00D61EC7" w:rsidRDefault="00D61EC7" w:rsidP="00110963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color w:val="333333"/>
          <w:sz w:val="28"/>
          <w:szCs w:val="28"/>
          <w:shd w:val="clear" w:color="auto" w:fill="FFFFFF"/>
        </w:rPr>
      </w:pPr>
      <w:r>
        <w:rPr>
          <w:color w:val="333333"/>
          <w:sz w:val="28"/>
          <w:szCs w:val="28"/>
          <w:lang w:val="ru-RU" w:eastAsia="ru-RU"/>
        </w:rPr>
        <w:t xml:space="preserve">Метою </w:t>
      </w:r>
      <w:proofErr w:type="spellStart"/>
      <w:r w:rsidRPr="009D242B">
        <w:rPr>
          <w:color w:val="333333"/>
          <w:sz w:val="28"/>
          <w:szCs w:val="28"/>
          <w:lang w:val="ru-RU" w:eastAsia="ru-RU"/>
        </w:rPr>
        <w:t>третього</w:t>
      </w:r>
      <w:proofErr w:type="spellEnd"/>
      <w:r w:rsidRPr="009D242B"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 w:rsidRPr="009D242B">
        <w:rPr>
          <w:color w:val="333333"/>
          <w:sz w:val="28"/>
          <w:szCs w:val="28"/>
          <w:lang w:val="ru-RU" w:eastAsia="ru-RU"/>
        </w:rPr>
        <w:t>заняття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було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опрацювання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 w:rsidR="00D52D03">
        <w:rPr>
          <w:color w:val="333333"/>
          <w:sz w:val="28"/>
          <w:szCs w:val="28"/>
          <w:lang w:val="ru-RU" w:eastAsia="ru-RU"/>
        </w:rPr>
        <w:t>учасниками</w:t>
      </w:r>
      <w:proofErr w:type="spellEnd"/>
      <w:r w:rsidR="00D52D03"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 w:rsidR="00D52D03">
        <w:rPr>
          <w:color w:val="333333"/>
          <w:sz w:val="28"/>
          <w:szCs w:val="28"/>
          <w:lang w:val="ru-RU" w:eastAsia="ru-RU"/>
        </w:rPr>
        <w:t>тренінгу</w:t>
      </w:r>
      <w:proofErr w:type="spellEnd"/>
      <w:r w:rsidR="00D52D03"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навичок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знаходження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ефективних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способі</w:t>
      </w:r>
      <w:r w:rsidR="00974DB7">
        <w:rPr>
          <w:color w:val="333333"/>
          <w:sz w:val="28"/>
          <w:szCs w:val="28"/>
          <w:lang w:val="ru-RU" w:eastAsia="ru-RU"/>
        </w:rPr>
        <w:t>в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протистояння</w:t>
      </w:r>
      <w:proofErr w:type="spellEnd"/>
      <w:r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>
        <w:rPr>
          <w:color w:val="333333"/>
          <w:sz w:val="28"/>
          <w:szCs w:val="28"/>
          <w:lang w:val="ru-RU" w:eastAsia="ru-RU"/>
        </w:rPr>
        <w:t>маніпуляціям</w:t>
      </w:r>
      <w:proofErr w:type="spellEnd"/>
      <w:r>
        <w:rPr>
          <w:color w:val="333333"/>
          <w:sz w:val="28"/>
          <w:szCs w:val="28"/>
          <w:lang w:val="ru-RU" w:eastAsia="ru-RU"/>
        </w:rPr>
        <w:t>.</w:t>
      </w:r>
      <w:r w:rsidR="001A78F0"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 w:rsidR="001A78F0">
        <w:rPr>
          <w:color w:val="333333"/>
          <w:sz w:val="28"/>
          <w:szCs w:val="28"/>
          <w:lang w:val="ru-RU" w:eastAsia="ru-RU"/>
        </w:rPr>
        <w:t>Заняття</w:t>
      </w:r>
      <w:proofErr w:type="spellEnd"/>
      <w:r w:rsidR="001A78F0"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 w:rsidR="001A78F0">
        <w:rPr>
          <w:color w:val="333333"/>
          <w:sz w:val="28"/>
          <w:szCs w:val="28"/>
          <w:lang w:val="ru-RU" w:eastAsia="ru-RU"/>
        </w:rPr>
        <w:t>почалося</w:t>
      </w:r>
      <w:proofErr w:type="spellEnd"/>
      <w:r w:rsidR="001A78F0">
        <w:rPr>
          <w:color w:val="333333"/>
          <w:sz w:val="28"/>
          <w:szCs w:val="28"/>
          <w:lang w:val="ru-RU" w:eastAsia="ru-RU"/>
        </w:rPr>
        <w:t xml:space="preserve"> з </w:t>
      </w:r>
      <w:proofErr w:type="spellStart"/>
      <w:r w:rsidR="001A78F0">
        <w:rPr>
          <w:color w:val="333333"/>
          <w:sz w:val="28"/>
          <w:szCs w:val="28"/>
          <w:lang w:val="ru-RU" w:eastAsia="ru-RU"/>
        </w:rPr>
        <w:t>виконання</w:t>
      </w:r>
      <w:proofErr w:type="spellEnd"/>
      <w:r w:rsidR="001A78F0">
        <w:rPr>
          <w:color w:val="333333"/>
          <w:sz w:val="28"/>
          <w:szCs w:val="28"/>
          <w:lang w:val="ru-RU" w:eastAsia="ru-RU"/>
        </w:rPr>
        <w:t xml:space="preserve"> </w:t>
      </w:r>
      <w:proofErr w:type="spellStart"/>
      <w:r w:rsidR="001A78F0" w:rsidRPr="009D242B">
        <w:rPr>
          <w:i/>
          <w:color w:val="333333"/>
          <w:sz w:val="28"/>
          <w:szCs w:val="28"/>
          <w:lang w:val="ru-RU" w:eastAsia="ru-RU"/>
        </w:rPr>
        <w:t>вправи</w:t>
      </w:r>
      <w:proofErr w:type="spellEnd"/>
      <w:r w:rsidR="001A78F0" w:rsidRPr="009D242B">
        <w:rPr>
          <w:i/>
          <w:color w:val="333333"/>
          <w:sz w:val="28"/>
          <w:szCs w:val="28"/>
          <w:lang w:val="ru-RU" w:eastAsia="ru-RU"/>
        </w:rPr>
        <w:t xml:space="preserve"> </w:t>
      </w:r>
      <w:r w:rsidR="001A78F0" w:rsidRPr="009D242B">
        <w:rPr>
          <w:rStyle w:val="ae"/>
          <w:i w:val="0"/>
          <w:color w:val="333333"/>
          <w:sz w:val="28"/>
          <w:szCs w:val="28"/>
          <w:shd w:val="clear" w:color="auto" w:fill="FFFFFF"/>
        </w:rPr>
        <w:t>«</w:t>
      </w:r>
      <w:r w:rsidR="00D52D03" w:rsidRPr="009D242B">
        <w:rPr>
          <w:rStyle w:val="ae"/>
          <w:i w:val="0"/>
          <w:color w:val="333333"/>
          <w:sz w:val="28"/>
          <w:szCs w:val="28"/>
          <w:shd w:val="clear" w:color="auto" w:fill="FFFFFF"/>
        </w:rPr>
        <w:t>Протидії маніпуляціям</w:t>
      </w:r>
      <w:r w:rsidR="001A78F0" w:rsidRPr="009D242B">
        <w:rPr>
          <w:rStyle w:val="ae"/>
          <w:i w:val="0"/>
          <w:color w:val="333333"/>
          <w:sz w:val="28"/>
          <w:szCs w:val="28"/>
          <w:shd w:val="clear" w:color="auto" w:fill="FFFFFF"/>
        </w:rPr>
        <w:t>».</w:t>
      </w:r>
      <w:r w:rsidR="001A78F0">
        <w:rPr>
          <w:color w:val="333333"/>
          <w:sz w:val="28"/>
          <w:szCs w:val="28"/>
          <w:shd w:val="clear" w:color="auto" w:fill="FFFFFF"/>
        </w:rPr>
        <w:t xml:space="preserve"> </w:t>
      </w:r>
      <w:r w:rsidR="00D52D03">
        <w:rPr>
          <w:color w:val="333333"/>
          <w:sz w:val="28"/>
          <w:szCs w:val="28"/>
          <w:shd w:val="clear" w:color="auto" w:fill="FFFFFF"/>
        </w:rPr>
        <w:t xml:space="preserve">Ведучий </w:t>
      </w:r>
      <w:r w:rsidR="001A78F0">
        <w:rPr>
          <w:color w:val="333333"/>
          <w:sz w:val="28"/>
          <w:szCs w:val="28"/>
          <w:shd w:val="clear" w:color="auto" w:fill="FFFFFF"/>
        </w:rPr>
        <w:t>пропону</w:t>
      </w:r>
      <w:r w:rsidR="00D52D03">
        <w:rPr>
          <w:color w:val="333333"/>
          <w:sz w:val="28"/>
          <w:szCs w:val="28"/>
          <w:shd w:val="clear" w:color="auto" w:fill="FFFFFF"/>
        </w:rPr>
        <w:t xml:space="preserve">вав двом учасникам за бажанням розіграти реальну ситуацію, де один отримував певну маніпулятивну пропозицію, а інший учасник мав </w:t>
      </w:r>
      <w:r w:rsidR="001A78F0">
        <w:rPr>
          <w:color w:val="333333"/>
          <w:sz w:val="28"/>
          <w:szCs w:val="28"/>
          <w:shd w:val="clear" w:color="auto" w:fill="FFFFFF"/>
        </w:rPr>
        <w:t>знайти ефективний</w:t>
      </w:r>
      <w:r w:rsidR="00D52D03">
        <w:rPr>
          <w:color w:val="333333"/>
          <w:sz w:val="28"/>
          <w:szCs w:val="28"/>
          <w:shd w:val="clear" w:color="auto" w:fill="FFFFFF"/>
        </w:rPr>
        <w:t xml:space="preserve"> спосіб відмовитися від участі </w:t>
      </w:r>
      <w:r w:rsidR="00110963">
        <w:rPr>
          <w:color w:val="333333"/>
          <w:sz w:val="28"/>
          <w:szCs w:val="28"/>
          <w:shd w:val="clear" w:color="auto" w:fill="FFFFFF"/>
        </w:rPr>
        <w:t xml:space="preserve">у таких </w:t>
      </w:r>
      <w:r w:rsidR="00D52D03">
        <w:rPr>
          <w:color w:val="333333"/>
          <w:sz w:val="28"/>
          <w:szCs w:val="28"/>
          <w:shd w:val="clear" w:color="auto" w:fill="FFFFFF"/>
        </w:rPr>
        <w:t>діях</w:t>
      </w:r>
      <w:r w:rsidR="001A78F0">
        <w:rPr>
          <w:color w:val="333333"/>
          <w:sz w:val="28"/>
          <w:szCs w:val="28"/>
          <w:shd w:val="clear" w:color="auto" w:fill="FFFFFF"/>
        </w:rPr>
        <w:t>.</w:t>
      </w:r>
      <w:r w:rsidR="00D52D03">
        <w:rPr>
          <w:color w:val="333333"/>
          <w:sz w:val="28"/>
          <w:szCs w:val="28"/>
          <w:shd w:val="clear" w:color="auto" w:fill="FFFFFF"/>
        </w:rPr>
        <w:t xml:space="preserve"> Всі інші спостерігали за </w:t>
      </w:r>
      <w:r w:rsidR="00110963">
        <w:rPr>
          <w:color w:val="333333"/>
          <w:sz w:val="28"/>
          <w:szCs w:val="28"/>
          <w:shd w:val="clear" w:color="auto" w:fill="FFFFFF"/>
        </w:rPr>
        <w:t xml:space="preserve">процесом комунікації </w:t>
      </w:r>
      <w:r w:rsidR="00D52D03">
        <w:rPr>
          <w:color w:val="333333"/>
          <w:sz w:val="28"/>
          <w:szCs w:val="28"/>
          <w:shd w:val="clear" w:color="auto" w:fill="FFFFFF"/>
        </w:rPr>
        <w:t>і після виконання вправи аналізували правильність дій того учасника, який протистояв маніпуляції</w:t>
      </w:r>
      <w:r w:rsidR="00110963">
        <w:rPr>
          <w:color w:val="333333"/>
          <w:sz w:val="28"/>
          <w:szCs w:val="28"/>
          <w:shd w:val="clear" w:color="auto" w:fill="FFFFFF"/>
        </w:rPr>
        <w:t xml:space="preserve">, наводили власні аргументи стосовно того, які стратегії треба використовувати для підвищення </w:t>
      </w:r>
      <w:proofErr w:type="spellStart"/>
      <w:r w:rsidR="00110963">
        <w:rPr>
          <w:color w:val="333333"/>
          <w:sz w:val="28"/>
          <w:szCs w:val="28"/>
          <w:shd w:val="clear" w:color="auto" w:fill="FFFFFF"/>
        </w:rPr>
        <w:t>ефективности</w:t>
      </w:r>
      <w:proofErr w:type="spellEnd"/>
      <w:r w:rsidR="00110963">
        <w:rPr>
          <w:color w:val="333333"/>
          <w:sz w:val="28"/>
          <w:szCs w:val="28"/>
          <w:shd w:val="clear" w:color="auto" w:fill="FFFFFF"/>
        </w:rPr>
        <w:t xml:space="preserve"> протидії маніпулятивній поведінці опонента. Після виконання вправи учасники дійшли висновку, що протистояти маніпуляціям </w:t>
      </w:r>
      <w:proofErr w:type="spellStart"/>
      <w:r w:rsidR="00110963">
        <w:rPr>
          <w:color w:val="333333"/>
          <w:sz w:val="28"/>
          <w:szCs w:val="28"/>
          <w:shd w:val="clear" w:color="auto" w:fill="FFFFFF"/>
        </w:rPr>
        <w:t>допомогає</w:t>
      </w:r>
      <w:proofErr w:type="spellEnd"/>
      <w:r w:rsidR="00110963">
        <w:rPr>
          <w:color w:val="333333"/>
          <w:sz w:val="28"/>
          <w:szCs w:val="28"/>
          <w:shd w:val="clear" w:color="auto" w:fill="FFFFFF"/>
        </w:rPr>
        <w:t xml:space="preserve"> чітке розуміння людиною власних психологічних меж. </w:t>
      </w:r>
      <w:r w:rsidR="00A76314">
        <w:rPr>
          <w:color w:val="333333"/>
          <w:sz w:val="28"/>
          <w:szCs w:val="28"/>
          <w:shd w:val="clear" w:color="auto" w:fill="FFFFFF"/>
        </w:rPr>
        <w:t xml:space="preserve">Тому, хто знає свої психологічні межі також легше не порушувати їх у опонента під час взаємодії. Також було </w:t>
      </w:r>
      <w:proofErr w:type="spellStart"/>
      <w:r w:rsidR="00A76314">
        <w:rPr>
          <w:color w:val="333333"/>
          <w:sz w:val="28"/>
          <w:szCs w:val="28"/>
          <w:shd w:val="clear" w:color="auto" w:fill="FFFFFF"/>
        </w:rPr>
        <w:t>розвинено</w:t>
      </w:r>
      <w:proofErr w:type="spellEnd"/>
      <w:r w:rsidR="00A76314">
        <w:rPr>
          <w:color w:val="333333"/>
          <w:sz w:val="28"/>
          <w:szCs w:val="28"/>
          <w:shd w:val="clear" w:color="auto" w:fill="FFFFFF"/>
        </w:rPr>
        <w:t xml:space="preserve"> практи</w:t>
      </w:r>
      <w:r w:rsidR="006F4D8C">
        <w:rPr>
          <w:color w:val="333333"/>
          <w:sz w:val="28"/>
          <w:szCs w:val="28"/>
          <w:shd w:val="clear" w:color="auto" w:fill="FFFFFF"/>
        </w:rPr>
        <w:t>чні</w:t>
      </w:r>
      <w:r w:rsidR="00A76314">
        <w:rPr>
          <w:color w:val="333333"/>
          <w:sz w:val="28"/>
          <w:szCs w:val="28"/>
          <w:shd w:val="clear" w:color="auto" w:fill="FFFFFF"/>
        </w:rPr>
        <w:t xml:space="preserve"> </w:t>
      </w:r>
      <w:r w:rsidR="006F4D8C">
        <w:rPr>
          <w:color w:val="333333"/>
          <w:sz w:val="28"/>
          <w:szCs w:val="28"/>
          <w:shd w:val="clear" w:color="auto" w:fill="FFFFFF"/>
        </w:rPr>
        <w:t>навички</w:t>
      </w:r>
      <w:r w:rsidR="00A76314">
        <w:rPr>
          <w:color w:val="333333"/>
          <w:sz w:val="28"/>
          <w:szCs w:val="28"/>
          <w:shd w:val="clear" w:color="auto" w:fill="FFFFFF"/>
        </w:rPr>
        <w:t xml:space="preserve"> відмовляти маніпулятору під час виконання </w:t>
      </w:r>
      <w:r w:rsidR="00A76314" w:rsidRPr="009D242B">
        <w:rPr>
          <w:color w:val="333333"/>
          <w:sz w:val="28"/>
          <w:szCs w:val="28"/>
          <w:shd w:val="clear" w:color="auto" w:fill="FFFFFF"/>
        </w:rPr>
        <w:t>вправи «Конструктивне «Ні».</w:t>
      </w:r>
      <w:r w:rsidR="00A76314">
        <w:rPr>
          <w:i/>
          <w:color w:val="333333"/>
          <w:sz w:val="28"/>
          <w:szCs w:val="28"/>
          <w:shd w:val="clear" w:color="auto" w:fill="FFFFFF"/>
        </w:rPr>
        <w:t xml:space="preserve"> </w:t>
      </w:r>
      <w:r w:rsidR="00A76314">
        <w:rPr>
          <w:color w:val="333333"/>
          <w:sz w:val="28"/>
          <w:szCs w:val="28"/>
          <w:shd w:val="clear" w:color="auto" w:fill="FFFFFF"/>
        </w:rPr>
        <w:t xml:space="preserve">Кожній трійці учасників </w:t>
      </w:r>
      <w:r w:rsidR="004A4A25">
        <w:rPr>
          <w:color w:val="333333"/>
          <w:sz w:val="28"/>
          <w:szCs w:val="28"/>
          <w:shd w:val="clear" w:color="auto" w:fill="FFFFFF"/>
        </w:rPr>
        <w:t xml:space="preserve">пропонуються </w:t>
      </w:r>
      <w:r w:rsidR="00A76314">
        <w:rPr>
          <w:color w:val="333333"/>
          <w:sz w:val="28"/>
          <w:szCs w:val="28"/>
          <w:shd w:val="clear" w:color="auto" w:fill="FFFFFF"/>
        </w:rPr>
        <w:t xml:space="preserve">різні проблемні ситуації. </w:t>
      </w:r>
      <w:r w:rsidR="00217B13">
        <w:rPr>
          <w:color w:val="333333"/>
          <w:sz w:val="28"/>
          <w:szCs w:val="28"/>
          <w:shd w:val="clear" w:color="auto" w:fill="FFFFFF"/>
        </w:rPr>
        <w:t>У</w:t>
      </w:r>
      <w:r w:rsidR="00A76314">
        <w:rPr>
          <w:color w:val="333333"/>
          <w:sz w:val="28"/>
          <w:szCs w:val="28"/>
          <w:shd w:val="clear" w:color="auto" w:fill="FFFFFF"/>
        </w:rPr>
        <w:t xml:space="preserve">часник </w:t>
      </w:r>
      <w:r w:rsidR="007D46EA">
        <w:rPr>
          <w:color w:val="333333"/>
          <w:sz w:val="28"/>
          <w:szCs w:val="28"/>
          <w:shd w:val="clear" w:color="auto" w:fill="FFFFFF"/>
        </w:rPr>
        <w:t>під номером один</w:t>
      </w:r>
      <w:r w:rsidR="00217B13">
        <w:rPr>
          <w:color w:val="333333"/>
          <w:sz w:val="28"/>
          <w:szCs w:val="28"/>
          <w:shd w:val="clear" w:color="auto" w:fill="FFFFFF"/>
        </w:rPr>
        <w:t xml:space="preserve"> </w:t>
      </w:r>
      <w:r w:rsidR="004A4A25">
        <w:rPr>
          <w:color w:val="333333"/>
          <w:sz w:val="28"/>
          <w:szCs w:val="28"/>
          <w:shd w:val="clear" w:color="auto" w:fill="FFFFFF"/>
        </w:rPr>
        <w:t>має</w:t>
      </w:r>
      <w:r w:rsidR="00A76314">
        <w:rPr>
          <w:color w:val="333333"/>
          <w:sz w:val="28"/>
          <w:szCs w:val="28"/>
          <w:shd w:val="clear" w:color="auto" w:fill="FFFFFF"/>
        </w:rPr>
        <w:t xml:space="preserve"> переконати </w:t>
      </w:r>
      <w:r w:rsidR="007D46EA">
        <w:rPr>
          <w:color w:val="333333"/>
          <w:sz w:val="28"/>
          <w:szCs w:val="28"/>
          <w:shd w:val="clear" w:color="auto" w:fill="FFFFFF"/>
        </w:rPr>
        <w:t>учасника під номером два</w:t>
      </w:r>
      <w:r w:rsidR="00217B13">
        <w:rPr>
          <w:color w:val="333333"/>
          <w:sz w:val="28"/>
          <w:szCs w:val="28"/>
          <w:shd w:val="clear" w:color="auto" w:fill="FFFFFF"/>
        </w:rPr>
        <w:t xml:space="preserve"> у правильності власних дій </w:t>
      </w:r>
      <w:r w:rsidR="004A4A25">
        <w:rPr>
          <w:color w:val="333333"/>
          <w:sz w:val="28"/>
          <w:szCs w:val="28"/>
          <w:shd w:val="clear" w:color="auto" w:fill="FFFFFF"/>
        </w:rPr>
        <w:t xml:space="preserve">щоб </w:t>
      </w:r>
      <w:r w:rsidR="00217B13" w:rsidRPr="00217B13">
        <w:rPr>
          <w:color w:val="333333"/>
          <w:sz w:val="28"/>
          <w:szCs w:val="28"/>
          <w:shd w:val="clear" w:color="auto" w:fill="FFFFFF"/>
        </w:rPr>
        <w:t>отримати бажаний результат</w:t>
      </w:r>
      <w:r w:rsidR="00217B13">
        <w:rPr>
          <w:color w:val="333333"/>
          <w:sz w:val="28"/>
          <w:szCs w:val="28"/>
          <w:shd w:val="clear" w:color="auto" w:fill="FFFFFF"/>
        </w:rPr>
        <w:t xml:space="preserve"> за допом</w:t>
      </w:r>
      <w:r w:rsidR="004A4A25">
        <w:rPr>
          <w:color w:val="333333"/>
          <w:sz w:val="28"/>
          <w:szCs w:val="28"/>
          <w:shd w:val="clear" w:color="auto" w:fill="FFFFFF"/>
        </w:rPr>
        <w:t>о</w:t>
      </w:r>
      <w:r w:rsidR="00217B13">
        <w:rPr>
          <w:color w:val="333333"/>
          <w:sz w:val="28"/>
          <w:szCs w:val="28"/>
          <w:shd w:val="clear" w:color="auto" w:fill="FFFFFF"/>
        </w:rPr>
        <w:t xml:space="preserve">гою  </w:t>
      </w:r>
      <w:r w:rsidR="007D46EA">
        <w:rPr>
          <w:color w:val="333333"/>
          <w:sz w:val="28"/>
          <w:szCs w:val="28"/>
          <w:shd w:val="clear" w:color="auto" w:fill="FFFFFF"/>
        </w:rPr>
        <w:t>маніпуляції</w:t>
      </w:r>
      <w:r w:rsidR="00A76314">
        <w:rPr>
          <w:color w:val="333333"/>
          <w:sz w:val="28"/>
          <w:szCs w:val="28"/>
          <w:shd w:val="clear" w:color="auto" w:fill="FFFFFF"/>
        </w:rPr>
        <w:t xml:space="preserve">. </w:t>
      </w:r>
      <w:r w:rsidR="00217B13">
        <w:rPr>
          <w:color w:val="333333"/>
          <w:sz w:val="28"/>
          <w:szCs w:val="28"/>
          <w:shd w:val="clear" w:color="auto" w:fill="FFFFFF"/>
        </w:rPr>
        <w:t>Учаснику</w:t>
      </w:r>
      <w:r w:rsidR="007D46EA">
        <w:rPr>
          <w:color w:val="333333"/>
          <w:sz w:val="28"/>
          <w:szCs w:val="28"/>
          <w:shd w:val="clear" w:color="auto" w:fill="FFFFFF"/>
        </w:rPr>
        <w:t xml:space="preserve"> під номером два</w:t>
      </w:r>
      <w:r w:rsidR="00217B13">
        <w:rPr>
          <w:color w:val="333333"/>
          <w:sz w:val="28"/>
          <w:szCs w:val="28"/>
          <w:shd w:val="clear" w:color="auto" w:fill="FFFFFF"/>
        </w:rPr>
        <w:t xml:space="preserve"> треба зрозуміти які маніпулятивні техніки використовуються проти нього та </w:t>
      </w:r>
      <w:proofErr w:type="spellStart"/>
      <w:r w:rsidR="00C97DBA">
        <w:rPr>
          <w:color w:val="333333"/>
          <w:sz w:val="28"/>
          <w:szCs w:val="28"/>
          <w:shd w:val="clear" w:color="auto" w:fill="FFFFFF"/>
        </w:rPr>
        <w:t>конструктивно</w:t>
      </w:r>
      <w:proofErr w:type="spellEnd"/>
      <w:r w:rsidR="00C97DBA">
        <w:rPr>
          <w:color w:val="333333"/>
          <w:sz w:val="28"/>
          <w:szCs w:val="28"/>
          <w:shd w:val="clear" w:color="auto" w:fill="FFFFFF"/>
        </w:rPr>
        <w:t xml:space="preserve"> відмовити</w:t>
      </w:r>
      <w:r w:rsidR="007D46EA">
        <w:rPr>
          <w:color w:val="333333"/>
          <w:sz w:val="28"/>
          <w:szCs w:val="28"/>
          <w:shd w:val="clear" w:color="auto" w:fill="FFFFFF"/>
        </w:rPr>
        <w:t xml:space="preserve"> учаснику під номером один</w:t>
      </w:r>
      <w:r w:rsidR="00C97DBA">
        <w:rPr>
          <w:color w:val="333333"/>
          <w:sz w:val="28"/>
          <w:szCs w:val="28"/>
          <w:shd w:val="clear" w:color="auto" w:fill="FFFFFF"/>
        </w:rPr>
        <w:t xml:space="preserve">, щоб </w:t>
      </w:r>
      <w:r w:rsidR="004A4A25">
        <w:rPr>
          <w:color w:val="333333"/>
          <w:sz w:val="28"/>
          <w:szCs w:val="28"/>
          <w:shd w:val="clear" w:color="auto" w:fill="FFFFFF"/>
        </w:rPr>
        <w:t xml:space="preserve">це </w:t>
      </w:r>
      <w:r w:rsidR="00C97DBA">
        <w:rPr>
          <w:color w:val="333333"/>
          <w:sz w:val="28"/>
          <w:szCs w:val="28"/>
          <w:shd w:val="clear" w:color="auto" w:fill="FFFFFF"/>
        </w:rPr>
        <w:t xml:space="preserve">не </w:t>
      </w:r>
      <w:r w:rsidR="004A4A25">
        <w:rPr>
          <w:color w:val="333333"/>
          <w:sz w:val="28"/>
          <w:szCs w:val="28"/>
          <w:shd w:val="clear" w:color="auto" w:fill="FFFFFF"/>
        </w:rPr>
        <w:t>призвело до</w:t>
      </w:r>
      <w:r w:rsidR="00C97DBA">
        <w:rPr>
          <w:color w:val="333333"/>
          <w:sz w:val="28"/>
          <w:szCs w:val="28"/>
          <w:shd w:val="clear" w:color="auto" w:fill="FFFFFF"/>
        </w:rPr>
        <w:t xml:space="preserve"> конфлікту. </w:t>
      </w:r>
      <w:r w:rsidR="00217B13">
        <w:rPr>
          <w:color w:val="333333"/>
          <w:sz w:val="28"/>
          <w:szCs w:val="28"/>
          <w:shd w:val="clear" w:color="auto" w:fill="FFFFFF"/>
        </w:rPr>
        <w:t>У</w:t>
      </w:r>
      <w:r w:rsidR="00C97DBA">
        <w:rPr>
          <w:color w:val="333333"/>
          <w:sz w:val="28"/>
          <w:szCs w:val="28"/>
          <w:shd w:val="clear" w:color="auto" w:fill="FFFFFF"/>
        </w:rPr>
        <w:t xml:space="preserve">часник </w:t>
      </w:r>
      <w:r w:rsidR="00217B13">
        <w:rPr>
          <w:color w:val="333333"/>
          <w:sz w:val="28"/>
          <w:szCs w:val="28"/>
          <w:shd w:val="clear" w:color="auto" w:fill="FFFFFF"/>
        </w:rPr>
        <w:t>під номе</w:t>
      </w:r>
      <w:r w:rsidR="007D46EA">
        <w:rPr>
          <w:color w:val="333333"/>
          <w:sz w:val="28"/>
          <w:szCs w:val="28"/>
          <w:shd w:val="clear" w:color="auto" w:fill="FFFFFF"/>
        </w:rPr>
        <w:t>ром три</w:t>
      </w:r>
      <w:r w:rsidR="00217B13">
        <w:rPr>
          <w:color w:val="333333"/>
          <w:sz w:val="28"/>
          <w:szCs w:val="28"/>
          <w:shd w:val="clear" w:color="auto" w:fill="FFFFFF"/>
        </w:rPr>
        <w:t xml:space="preserve"> </w:t>
      </w:r>
      <w:r w:rsidR="004A4A25">
        <w:rPr>
          <w:color w:val="333333"/>
          <w:sz w:val="28"/>
          <w:szCs w:val="28"/>
          <w:shd w:val="clear" w:color="auto" w:fill="FFFFFF"/>
        </w:rPr>
        <w:t>має</w:t>
      </w:r>
      <w:r w:rsidR="00C97DBA">
        <w:rPr>
          <w:color w:val="333333"/>
          <w:sz w:val="28"/>
          <w:szCs w:val="28"/>
          <w:shd w:val="clear" w:color="auto" w:fill="FFFFFF"/>
        </w:rPr>
        <w:t xml:space="preserve"> </w:t>
      </w:r>
      <w:r w:rsidR="00217B13">
        <w:rPr>
          <w:color w:val="333333"/>
          <w:sz w:val="28"/>
          <w:szCs w:val="28"/>
          <w:shd w:val="clear" w:color="auto" w:fill="FFFFFF"/>
        </w:rPr>
        <w:t xml:space="preserve">завдання </w:t>
      </w:r>
      <w:r w:rsidR="00C97DBA">
        <w:rPr>
          <w:color w:val="333333"/>
          <w:sz w:val="28"/>
          <w:szCs w:val="28"/>
          <w:shd w:val="clear" w:color="auto" w:fill="FFFFFF"/>
        </w:rPr>
        <w:t xml:space="preserve">спостерігати </w:t>
      </w:r>
      <w:r w:rsidR="00C97DBA">
        <w:rPr>
          <w:color w:val="333333"/>
          <w:sz w:val="28"/>
          <w:szCs w:val="28"/>
          <w:shd w:val="clear" w:color="auto" w:fill="FFFFFF"/>
        </w:rPr>
        <w:lastRenderedPageBreak/>
        <w:t xml:space="preserve">за </w:t>
      </w:r>
      <w:r w:rsidR="004A4A25">
        <w:rPr>
          <w:color w:val="333333"/>
          <w:sz w:val="28"/>
          <w:szCs w:val="28"/>
          <w:shd w:val="clear" w:color="auto" w:fill="FFFFFF"/>
        </w:rPr>
        <w:t>ходом діалогу</w:t>
      </w:r>
      <w:r w:rsidR="00C97DBA">
        <w:rPr>
          <w:color w:val="333333"/>
          <w:sz w:val="28"/>
          <w:szCs w:val="28"/>
          <w:shd w:val="clear" w:color="auto" w:fill="FFFFFF"/>
        </w:rPr>
        <w:t xml:space="preserve">, а потім під час обговорення результатів надати </w:t>
      </w:r>
      <w:proofErr w:type="spellStart"/>
      <w:r w:rsidR="00C97DBA">
        <w:rPr>
          <w:color w:val="333333"/>
          <w:sz w:val="28"/>
          <w:szCs w:val="28"/>
          <w:shd w:val="clear" w:color="auto" w:fill="FFFFFF"/>
        </w:rPr>
        <w:t>зворітній</w:t>
      </w:r>
      <w:proofErr w:type="spellEnd"/>
      <w:r w:rsidR="00C97DBA">
        <w:rPr>
          <w:color w:val="333333"/>
          <w:sz w:val="28"/>
          <w:szCs w:val="28"/>
          <w:shd w:val="clear" w:color="auto" w:fill="FFFFFF"/>
        </w:rPr>
        <w:t xml:space="preserve"> зв</w:t>
      </w:r>
      <w:r w:rsidR="00C97DBA" w:rsidRPr="00217B13">
        <w:rPr>
          <w:color w:val="333333"/>
          <w:sz w:val="28"/>
          <w:szCs w:val="28"/>
          <w:shd w:val="clear" w:color="auto" w:fill="FFFFFF"/>
        </w:rPr>
        <w:t>’</w:t>
      </w:r>
      <w:r w:rsidR="007D46EA">
        <w:rPr>
          <w:color w:val="333333"/>
          <w:sz w:val="28"/>
          <w:szCs w:val="28"/>
          <w:shd w:val="clear" w:color="auto" w:fill="FFFFFF"/>
        </w:rPr>
        <w:t>язок щодо правильності поведінки учасника під номер два.</w:t>
      </w:r>
    </w:p>
    <w:p w14:paraId="2E5AA684" w14:textId="77777777" w:rsidR="006F4D8C" w:rsidRDefault="00EB1110" w:rsidP="00110963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sz w:val="28"/>
          <w:szCs w:val="28"/>
        </w:rPr>
      </w:pPr>
      <w:r>
        <w:rPr>
          <w:color w:val="333333"/>
          <w:sz w:val="28"/>
          <w:szCs w:val="28"/>
          <w:shd w:val="clear" w:color="auto" w:fill="FFFFFF"/>
        </w:rPr>
        <w:t>Далі ведучий надає</w:t>
      </w:r>
      <w:r w:rsidR="006F4D8C">
        <w:rPr>
          <w:color w:val="333333"/>
          <w:sz w:val="28"/>
          <w:szCs w:val="28"/>
          <w:shd w:val="clear" w:color="auto" w:fill="FFFFFF"/>
        </w:rPr>
        <w:t xml:space="preserve"> </w:t>
      </w:r>
      <w:r w:rsidR="00CD1DED">
        <w:rPr>
          <w:color w:val="333333"/>
          <w:sz w:val="28"/>
          <w:szCs w:val="28"/>
          <w:shd w:val="clear" w:color="auto" w:fill="FFFFFF"/>
        </w:rPr>
        <w:t xml:space="preserve">всім учасникам </w:t>
      </w:r>
      <w:r w:rsidR="006F4D8C">
        <w:rPr>
          <w:color w:val="333333"/>
          <w:sz w:val="28"/>
          <w:szCs w:val="28"/>
          <w:shd w:val="clear" w:color="auto" w:fill="FFFFFF"/>
        </w:rPr>
        <w:t xml:space="preserve">інформацію щодо </w:t>
      </w:r>
      <w:r w:rsidR="00E74300">
        <w:rPr>
          <w:color w:val="333333"/>
          <w:sz w:val="28"/>
          <w:szCs w:val="28"/>
          <w:shd w:val="clear" w:color="auto" w:fill="FFFFFF"/>
        </w:rPr>
        <w:t>особливосте</w:t>
      </w:r>
      <w:r w:rsidR="006F4D8C">
        <w:rPr>
          <w:color w:val="333333"/>
          <w:sz w:val="28"/>
          <w:szCs w:val="28"/>
          <w:shd w:val="clear" w:color="auto" w:fill="FFFFFF"/>
        </w:rPr>
        <w:t xml:space="preserve">й </w:t>
      </w:r>
      <w:r w:rsidR="006F4D8C">
        <w:rPr>
          <w:sz w:val="28"/>
          <w:szCs w:val="28"/>
        </w:rPr>
        <w:t>спілкування</w:t>
      </w:r>
      <w:r w:rsidR="006F4D8C" w:rsidRPr="00B2401F">
        <w:rPr>
          <w:sz w:val="28"/>
          <w:szCs w:val="28"/>
        </w:rPr>
        <w:t xml:space="preserve"> </w:t>
      </w:r>
      <w:r w:rsidR="006F4D8C">
        <w:rPr>
          <w:sz w:val="28"/>
          <w:szCs w:val="28"/>
        </w:rPr>
        <w:t>за «суб</w:t>
      </w:r>
      <w:r w:rsidR="006F4D8C" w:rsidRPr="00EA6A1A">
        <w:rPr>
          <w:sz w:val="28"/>
          <w:szCs w:val="28"/>
        </w:rPr>
        <w:t>’</w:t>
      </w:r>
      <w:r w:rsidR="006F4D8C">
        <w:rPr>
          <w:sz w:val="28"/>
          <w:szCs w:val="28"/>
        </w:rPr>
        <w:t>єкт</w:t>
      </w:r>
      <w:r w:rsidRPr="003A1564">
        <w:rPr>
          <w:b/>
          <w:sz w:val="28"/>
          <w:szCs w:val="28"/>
        </w:rPr>
        <w:t xml:space="preserve"> – </w:t>
      </w:r>
      <w:r w:rsidR="006F4D8C">
        <w:rPr>
          <w:sz w:val="28"/>
          <w:szCs w:val="28"/>
        </w:rPr>
        <w:t>суб</w:t>
      </w:r>
      <w:r w:rsidR="006F4D8C" w:rsidRPr="00EA6A1A">
        <w:rPr>
          <w:sz w:val="28"/>
          <w:szCs w:val="28"/>
        </w:rPr>
        <w:t>’</w:t>
      </w:r>
      <w:r w:rsidR="006F4D8C">
        <w:rPr>
          <w:sz w:val="28"/>
          <w:szCs w:val="28"/>
        </w:rPr>
        <w:t>єктною» та «суб</w:t>
      </w:r>
      <w:r w:rsidR="006F4D8C" w:rsidRPr="00EA6A1A">
        <w:rPr>
          <w:sz w:val="28"/>
          <w:szCs w:val="28"/>
        </w:rPr>
        <w:t>’</w:t>
      </w:r>
      <w:r>
        <w:rPr>
          <w:sz w:val="28"/>
          <w:szCs w:val="28"/>
        </w:rPr>
        <w:t>єкт</w:t>
      </w:r>
      <w:r w:rsidRPr="003A1564">
        <w:rPr>
          <w:b/>
          <w:sz w:val="28"/>
          <w:szCs w:val="28"/>
        </w:rPr>
        <w:t xml:space="preserve"> – </w:t>
      </w:r>
      <w:r w:rsidR="006F4D8C">
        <w:rPr>
          <w:sz w:val="28"/>
          <w:szCs w:val="28"/>
        </w:rPr>
        <w:t>об</w:t>
      </w:r>
      <w:r w:rsidR="006F4D8C" w:rsidRPr="00EA6A1A">
        <w:rPr>
          <w:sz w:val="28"/>
          <w:szCs w:val="28"/>
        </w:rPr>
        <w:t>’</w:t>
      </w:r>
      <w:r w:rsidR="006F4D8C">
        <w:rPr>
          <w:sz w:val="28"/>
          <w:szCs w:val="28"/>
        </w:rPr>
        <w:t xml:space="preserve">єктною» моделями. </w:t>
      </w:r>
      <w:r w:rsidR="00E74300">
        <w:rPr>
          <w:sz w:val="28"/>
          <w:szCs w:val="28"/>
        </w:rPr>
        <w:t>А</w:t>
      </w:r>
      <w:r w:rsidR="006F4D8C">
        <w:rPr>
          <w:sz w:val="28"/>
          <w:szCs w:val="28"/>
        </w:rPr>
        <w:t>кцент</w:t>
      </w:r>
      <w:r w:rsidR="00E74300">
        <w:rPr>
          <w:sz w:val="28"/>
          <w:szCs w:val="28"/>
        </w:rPr>
        <w:t>ується</w:t>
      </w:r>
      <w:r w:rsidR="006F4D8C">
        <w:rPr>
          <w:sz w:val="28"/>
          <w:szCs w:val="28"/>
        </w:rPr>
        <w:t xml:space="preserve"> на тому, що маніпуляції найчастіше використовуються під час «суб</w:t>
      </w:r>
      <w:r w:rsidR="006F4D8C" w:rsidRPr="00EA6A1A">
        <w:rPr>
          <w:sz w:val="28"/>
          <w:szCs w:val="28"/>
        </w:rPr>
        <w:t>’</w:t>
      </w:r>
      <w:r>
        <w:rPr>
          <w:sz w:val="28"/>
          <w:szCs w:val="28"/>
        </w:rPr>
        <w:t>єкт</w:t>
      </w:r>
      <w:r w:rsidRPr="003A1564">
        <w:rPr>
          <w:b/>
          <w:sz w:val="28"/>
          <w:szCs w:val="28"/>
        </w:rPr>
        <w:t xml:space="preserve"> – </w:t>
      </w:r>
      <w:r w:rsidR="006F4D8C">
        <w:rPr>
          <w:sz w:val="28"/>
          <w:szCs w:val="28"/>
        </w:rPr>
        <w:t>об</w:t>
      </w:r>
      <w:r w:rsidR="006F4D8C" w:rsidRPr="00EA6A1A">
        <w:rPr>
          <w:sz w:val="28"/>
          <w:szCs w:val="28"/>
        </w:rPr>
        <w:t>’</w:t>
      </w:r>
      <w:r w:rsidR="006F4D8C">
        <w:rPr>
          <w:sz w:val="28"/>
          <w:szCs w:val="28"/>
        </w:rPr>
        <w:t>єктної» моделі взаємодії</w:t>
      </w:r>
      <w:r w:rsidR="00356DBB">
        <w:rPr>
          <w:sz w:val="28"/>
          <w:szCs w:val="28"/>
        </w:rPr>
        <w:t>, коли одна людина має приховані наміри використати іншу з метою досягнення власних цілей. «Суб</w:t>
      </w:r>
      <w:r w:rsidR="00356DBB" w:rsidRPr="00EA6A1A">
        <w:rPr>
          <w:sz w:val="28"/>
          <w:szCs w:val="28"/>
        </w:rPr>
        <w:t>’</w:t>
      </w:r>
      <w:r w:rsidR="00356DBB">
        <w:rPr>
          <w:sz w:val="28"/>
          <w:szCs w:val="28"/>
        </w:rPr>
        <w:t>єкт</w:t>
      </w:r>
      <w:r w:rsidRPr="003A1564">
        <w:rPr>
          <w:b/>
          <w:sz w:val="28"/>
          <w:szCs w:val="28"/>
        </w:rPr>
        <w:t xml:space="preserve"> – </w:t>
      </w:r>
      <w:r w:rsidR="00356DBB">
        <w:rPr>
          <w:sz w:val="28"/>
          <w:szCs w:val="28"/>
        </w:rPr>
        <w:t>суб</w:t>
      </w:r>
      <w:r w:rsidR="00356DBB" w:rsidRPr="00EA6A1A">
        <w:rPr>
          <w:sz w:val="28"/>
          <w:szCs w:val="28"/>
        </w:rPr>
        <w:t>’</w:t>
      </w:r>
      <w:r w:rsidR="00356DBB">
        <w:rPr>
          <w:sz w:val="28"/>
          <w:szCs w:val="28"/>
        </w:rPr>
        <w:t xml:space="preserve">єктна» модель основується на рівноправній взаємодії, коли партнери ставляться з повагою один до одного та </w:t>
      </w:r>
      <w:r w:rsidR="00A3674E">
        <w:rPr>
          <w:sz w:val="28"/>
          <w:szCs w:val="28"/>
        </w:rPr>
        <w:t>не вдаються до прихованих впливів.</w:t>
      </w:r>
    </w:p>
    <w:p w14:paraId="66B2E53A" w14:textId="77777777" w:rsidR="00A3674E" w:rsidRDefault="006B7CED" w:rsidP="00110963">
      <w:pPr>
        <w:pStyle w:val="ac"/>
        <w:shd w:val="clear" w:color="auto" w:fill="FFFFFF"/>
        <w:spacing w:before="0" w:beforeAutospacing="0" w:after="160" w:afterAutospacing="0" w:line="360" w:lineRule="auto"/>
        <w:ind w:firstLine="720"/>
        <w:contextualSpacing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З метою закріплення отриманої інформації, учасники </w:t>
      </w:r>
      <w:proofErr w:type="spellStart"/>
      <w:r>
        <w:rPr>
          <w:sz w:val="28"/>
          <w:szCs w:val="28"/>
        </w:rPr>
        <w:t>долуч</w:t>
      </w:r>
      <w:r w:rsidR="00F74056">
        <w:rPr>
          <w:sz w:val="28"/>
          <w:szCs w:val="28"/>
        </w:rPr>
        <w:t>а</w:t>
      </w:r>
      <w:proofErr w:type="spellEnd"/>
      <w:r w:rsidR="00C8307B">
        <w:rPr>
          <w:sz w:val="28"/>
          <w:szCs w:val="28"/>
          <w:lang w:val="ru-RU"/>
        </w:rPr>
        <w:t>ю</w:t>
      </w:r>
      <w:proofErr w:type="spellStart"/>
      <w:r w:rsidR="00F74056">
        <w:rPr>
          <w:sz w:val="28"/>
          <w:szCs w:val="28"/>
        </w:rPr>
        <w:t>ться</w:t>
      </w:r>
      <w:proofErr w:type="spellEnd"/>
      <w:r>
        <w:rPr>
          <w:sz w:val="28"/>
          <w:szCs w:val="28"/>
        </w:rPr>
        <w:t xml:space="preserve"> до </w:t>
      </w:r>
      <w:r w:rsidRPr="009D242B">
        <w:rPr>
          <w:sz w:val="28"/>
          <w:szCs w:val="28"/>
        </w:rPr>
        <w:t>рольової гри «</w:t>
      </w:r>
      <w:r w:rsidR="001F3D41" w:rsidRPr="009D242B">
        <w:rPr>
          <w:sz w:val="28"/>
          <w:szCs w:val="28"/>
        </w:rPr>
        <w:t>Взаємодія без маніпуляцій</w:t>
      </w:r>
      <w:r w:rsidRPr="009D242B">
        <w:rPr>
          <w:sz w:val="28"/>
          <w:szCs w:val="28"/>
        </w:rPr>
        <w:t>».</w:t>
      </w:r>
      <w:r>
        <w:rPr>
          <w:sz w:val="28"/>
          <w:szCs w:val="28"/>
        </w:rPr>
        <w:t xml:space="preserve"> </w:t>
      </w:r>
      <w:r w:rsidR="00E74300">
        <w:rPr>
          <w:sz w:val="28"/>
          <w:szCs w:val="28"/>
        </w:rPr>
        <w:t xml:space="preserve">Вони </w:t>
      </w:r>
      <w:r w:rsidR="00C44439">
        <w:rPr>
          <w:sz w:val="28"/>
          <w:szCs w:val="28"/>
        </w:rPr>
        <w:t>працю</w:t>
      </w:r>
      <w:r w:rsidR="00E74300">
        <w:rPr>
          <w:sz w:val="28"/>
          <w:szCs w:val="28"/>
        </w:rPr>
        <w:t xml:space="preserve">ють </w:t>
      </w:r>
      <w:r w:rsidR="00C44439">
        <w:rPr>
          <w:sz w:val="28"/>
          <w:szCs w:val="28"/>
        </w:rPr>
        <w:t>у парах, де один ви</w:t>
      </w:r>
      <w:r w:rsidR="00E74300">
        <w:rPr>
          <w:sz w:val="28"/>
          <w:szCs w:val="28"/>
        </w:rPr>
        <w:t>конує</w:t>
      </w:r>
      <w:r w:rsidR="00EB1110">
        <w:rPr>
          <w:sz w:val="28"/>
          <w:szCs w:val="28"/>
        </w:rPr>
        <w:t xml:space="preserve"> роль чоловіка, а інший </w:t>
      </w:r>
      <w:r w:rsidR="00EB1110" w:rsidRPr="003A1564">
        <w:rPr>
          <w:b/>
          <w:sz w:val="28"/>
          <w:szCs w:val="28"/>
        </w:rPr>
        <w:t xml:space="preserve">– </w:t>
      </w:r>
      <w:r w:rsidR="006750F7">
        <w:rPr>
          <w:sz w:val="28"/>
          <w:szCs w:val="28"/>
        </w:rPr>
        <w:t xml:space="preserve">його дружини. </w:t>
      </w:r>
      <w:r w:rsidR="00C8744D">
        <w:rPr>
          <w:sz w:val="28"/>
          <w:szCs w:val="28"/>
        </w:rPr>
        <w:t xml:space="preserve">Ведучий пропонує </w:t>
      </w:r>
      <w:r w:rsidR="00C44439">
        <w:rPr>
          <w:sz w:val="28"/>
          <w:szCs w:val="28"/>
        </w:rPr>
        <w:t xml:space="preserve">вирішити </w:t>
      </w:r>
      <w:r w:rsidR="00FB3435">
        <w:rPr>
          <w:sz w:val="28"/>
          <w:szCs w:val="28"/>
        </w:rPr>
        <w:t>різні ситуації конструктивним способом. Наприклад,</w:t>
      </w:r>
      <w:r w:rsidR="00C44439">
        <w:rPr>
          <w:sz w:val="28"/>
          <w:szCs w:val="28"/>
        </w:rPr>
        <w:t xml:space="preserve"> </w:t>
      </w:r>
      <w:r w:rsidR="00C44439" w:rsidRPr="00C44439">
        <w:rPr>
          <w:sz w:val="28"/>
          <w:szCs w:val="28"/>
        </w:rPr>
        <w:t xml:space="preserve">чоловік не зміг досягти бажаного і </w:t>
      </w:r>
      <w:r w:rsidR="00C44439">
        <w:rPr>
          <w:sz w:val="28"/>
          <w:szCs w:val="28"/>
        </w:rPr>
        <w:t xml:space="preserve"> тоді сказав дружині: «</w:t>
      </w:r>
      <w:r w:rsidR="00C44439" w:rsidRPr="00C44439">
        <w:rPr>
          <w:sz w:val="28"/>
          <w:szCs w:val="28"/>
        </w:rPr>
        <w:t>Я</w:t>
      </w:r>
      <w:r w:rsidR="00C44439">
        <w:rPr>
          <w:sz w:val="28"/>
          <w:szCs w:val="28"/>
        </w:rPr>
        <w:t xml:space="preserve"> завжди всім говорив</w:t>
      </w:r>
      <w:r w:rsidR="00C44439" w:rsidRPr="00C44439">
        <w:rPr>
          <w:sz w:val="28"/>
          <w:szCs w:val="28"/>
        </w:rPr>
        <w:t>, що ти мене розумієш</w:t>
      </w:r>
      <w:r w:rsidR="00C44439">
        <w:rPr>
          <w:sz w:val="28"/>
          <w:szCs w:val="28"/>
        </w:rPr>
        <w:t xml:space="preserve">, але я помилявся, оскільки ти виявилася зовсім не такою...». Після </w:t>
      </w:r>
      <w:r w:rsidR="00FB3435">
        <w:rPr>
          <w:sz w:val="28"/>
          <w:szCs w:val="28"/>
        </w:rPr>
        <w:t>пошуку шляхів вирішення ситуацій</w:t>
      </w:r>
      <w:r w:rsidR="00C44439">
        <w:rPr>
          <w:sz w:val="28"/>
          <w:szCs w:val="28"/>
        </w:rPr>
        <w:t>, кожна пара учасників надає свої варіанти аналізу проблеми, визначення чинників розвитку маніпуляції та маніпулятивних технік, які були використані чоловіком</w:t>
      </w:r>
      <w:r w:rsidR="009D6D37">
        <w:rPr>
          <w:sz w:val="28"/>
          <w:szCs w:val="28"/>
        </w:rPr>
        <w:t xml:space="preserve"> та яку вигоду завдяки їх використанню він хотів </w:t>
      </w:r>
      <w:r w:rsidR="00C8744D">
        <w:rPr>
          <w:sz w:val="28"/>
          <w:szCs w:val="28"/>
        </w:rPr>
        <w:t>отри</w:t>
      </w:r>
      <w:r w:rsidR="009D6D37">
        <w:rPr>
          <w:sz w:val="28"/>
          <w:szCs w:val="28"/>
        </w:rPr>
        <w:t>мати.</w:t>
      </w:r>
      <w:r w:rsidR="00C44439">
        <w:rPr>
          <w:sz w:val="28"/>
          <w:szCs w:val="28"/>
        </w:rPr>
        <w:t xml:space="preserve"> Особливий акцент </w:t>
      </w:r>
      <w:r w:rsidR="009D6D37">
        <w:rPr>
          <w:sz w:val="28"/>
          <w:szCs w:val="28"/>
        </w:rPr>
        <w:t xml:space="preserve">ведучий </w:t>
      </w:r>
      <w:r w:rsidR="00C8744D">
        <w:rPr>
          <w:sz w:val="28"/>
          <w:szCs w:val="28"/>
        </w:rPr>
        <w:t xml:space="preserve">має </w:t>
      </w:r>
      <w:r w:rsidR="00FB3435">
        <w:rPr>
          <w:sz w:val="28"/>
          <w:szCs w:val="28"/>
        </w:rPr>
        <w:t>роб</w:t>
      </w:r>
      <w:r w:rsidR="00EE52CB">
        <w:rPr>
          <w:sz w:val="28"/>
          <w:szCs w:val="28"/>
        </w:rPr>
        <w:t>и</w:t>
      </w:r>
      <w:r w:rsidR="00C8744D">
        <w:rPr>
          <w:sz w:val="28"/>
          <w:szCs w:val="28"/>
        </w:rPr>
        <w:t>ти</w:t>
      </w:r>
      <w:r w:rsidR="00FB3435">
        <w:rPr>
          <w:sz w:val="28"/>
          <w:szCs w:val="28"/>
        </w:rPr>
        <w:t xml:space="preserve"> на тому, як </w:t>
      </w:r>
      <w:r w:rsidR="00C8744D">
        <w:rPr>
          <w:sz w:val="28"/>
          <w:szCs w:val="28"/>
        </w:rPr>
        <w:t xml:space="preserve">має відреагувати </w:t>
      </w:r>
      <w:r w:rsidR="00576717">
        <w:rPr>
          <w:sz w:val="28"/>
          <w:szCs w:val="28"/>
        </w:rPr>
        <w:t>жінк</w:t>
      </w:r>
      <w:r w:rsidR="00C8744D">
        <w:rPr>
          <w:sz w:val="28"/>
          <w:szCs w:val="28"/>
        </w:rPr>
        <w:t>а</w:t>
      </w:r>
      <w:r w:rsidR="00FB3435">
        <w:rPr>
          <w:sz w:val="28"/>
          <w:szCs w:val="28"/>
        </w:rPr>
        <w:t>, щоб не стати об</w:t>
      </w:r>
      <w:r w:rsidR="00FB3435" w:rsidRPr="00FB3435">
        <w:rPr>
          <w:sz w:val="28"/>
          <w:szCs w:val="28"/>
          <w:lang w:val="ru-RU"/>
        </w:rPr>
        <w:t>’</w:t>
      </w:r>
      <w:proofErr w:type="spellStart"/>
      <w:r w:rsidR="00FB3435">
        <w:rPr>
          <w:sz w:val="28"/>
          <w:szCs w:val="28"/>
        </w:rPr>
        <w:t>єктом</w:t>
      </w:r>
      <w:proofErr w:type="spellEnd"/>
      <w:r w:rsidR="00576717">
        <w:rPr>
          <w:sz w:val="28"/>
          <w:szCs w:val="28"/>
        </w:rPr>
        <w:t xml:space="preserve"> маніпулятивного впливу чоловік</w:t>
      </w:r>
      <w:r w:rsidR="00C8744D">
        <w:rPr>
          <w:sz w:val="28"/>
          <w:szCs w:val="28"/>
        </w:rPr>
        <w:t>а в усіх</w:t>
      </w:r>
      <w:r w:rsidR="006750F7">
        <w:rPr>
          <w:sz w:val="28"/>
          <w:szCs w:val="28"/>
        </w:rPr>
        <w:t xml:space="preserve"> </w:t>
      </w:r>
      <w:proofErr w:type="spellStart"/>
      <w:r w:rsidR="006750F7">
        <w:rPr>
          <w:sz w:val="28"/>
          <w:szCs w:val="28"/>
          <w:lang w:val="ru-RU"/>
        </w:rPr>
        <w:t>опрацьова</w:t>
      </w:r>
      <w:proofErr w:type="spellEnd"/>
      <w:r w:rsidR="00576717">
        <w:rPr>
          <w:sz w:val="28"/>
          <w:szCs w:val="28"/>
        </w:rPr>
        <w:t>них ситуаціях</w:t>
      </w:r>
      <w:r w:rsidR="00FB3435">
        <w:rPr>
          <w:sz w:val="28"/>
          <w:szCs w:val="28"/>
        </w:rPr>
        <w:t xml:space="preserve">. </w:t>
      </w:r>
      <w:proofErr w:type="spellStart"/>
      <w:r w:rsidR="00577801">
        <w:rPr>
          <w:sz w:val="28"/>
          <w:szCs w:val="28"/>
          <w:lang w:val="ru-RU"/>
        </w:rPr>
        <w:t>Заняття</w:t>
      </w:r>
      <w:proofErr w:type="spellEnd"/>
      <w:r w:rsidR="00577801">
        <w:rPr>
          <w:sz w:val="28"/>
          <w:szCs w:val="28"/>
          <w:lang w:val="ru-RU"/>
        </w:rPr>
        <w:t xml:space="preserve"> </w:t>
      </w:r>
      <w:proofErr w:type="spellStart"/>
      <w:r w:rsidR="00577801">
        <w:rPr>
          <w:sz w:val="28"/>
          <w:szCs w:val="28"/>
          <w:lang w:val="ru-RU"/>
        </w:rPr>
        <w:t>завершується</w:t>
      </w:r>
      <w:proofErr w:type="spellEnd"/>
      <w:r w:rsidR="00577801">
        <w:rPr>
          <w:sz w:val="28"/>
          <w:szCs w:val="28"/>
          <w:lang w:val="ru-RU"/>
        </w:rPr>
        <w:t xml:space="preserve"> </w:t>
      </w:r>
      <w:proofErr w:type="spellStart"/>
      <w:r w:rsidR="00577801">
        <w:rPr>
          <w:sz w:val="28"/>
          <w:szCs w:val="28"/>
          <w:lang w:val="ru-RU"/>
        </w:rPr>
        <w:t>виконанням</w:t>
      </w:r>
      <w:proofErr w:type="spellEnd"/>
      <w:r w:rsidR="00577801">
        <w:rPr>
          <w:sz w:val="28"/>
          <w:szCs w:val="28"/>
          <w:lang w:val="ru-RU"/>
        </w:rPr>
        <w:t xml:space="preserve"> </w:t>
      </w:r>
      <w:proofErr w:type="spellStart"/>
      <w:r w:rsidR="00577801" w:rsidRPr="009D242B">
        <w:rPr>
          <w:sz w:val="28"/>
          <w:szCs w:val="28"/>
          <w:lang w:val="ru-RU"/>
        </w:rPr>
        <w:t>вправи</w:t>
      </w:r>
      <w:proofErr w:type="spellEnd"/>
      <w:r w:rsidR="00577801" w:rsidRPr="009D242B">
        <w:rPr>
          <w:sz w:val="28"/>
          <w:szCs w:val="28"/>
          <w:lang w:val="ru-RU"/>
        </w:rPr>
        <w:t xml:space="preserve"> «</w:t>
      </w:r>
      <w:proofErr w:type="spellStart"/>
      <w:r w:rsidR="00577801" w:rsidRPr="009D242B">
        <w:rPr>
          <w:sz w:val="28"/>
          <w:szCs w:val="28"/>
          <w:lang w:val="ru-RU"/>
        </w:rPr>
        <w:t>Подяка</w:t>
      </w:r>
      <w:proofErr w:type="spellEnd"/>
      <w:r w:rsidR="00577801" w:rsidRPr="009D242B">
        <w:rPr>
          <w:sz w:val="28"/>
          <w:szCs w:val="28"/>
          <w:lang w:val="ru-RU"/>
        </w:rPr>
        <w:t xml:space="preserve">», </w:t>
      </w:r>
      <w:proofErr w:type="spellStart"/>
      <w:r w:rsidR="00577801">
        <w:rPr>
          <w:sz w:val="28"/>
          <w:szCs w:val="28"/>
          <w:lang w:val="ru-RU"/>
        </w:rPr>
        <w:t>під</w:t>
      </w:r>
      <w:proofErr w:type="spellEnd"/>
      <w:r w:rsidR="00577801">
        <w:rPr>
          <w:sz w:val="28"/>
          <w:szCs w:val="28"/>
          <w:lang w:val="ru-RU"/>
        </w:rPr>
        <w:t xml:space="preserve"> час </w:t>
      </w:r>
      <w:proofErr w:type="spellStart"/>
      <w:r w:rsidR="00577801">
        <w:rPr>
          <w:sz w:val="28"/>
          <w:szCs w:val="28"/>
          <w:lang w:val="ru-RU"/>
        </w:rPr>
        <w:t>якої</w:t>
      </w:r>
      <w:proofErr w:type="spellEnd"/>
      <w:r w:rsidR="00577801">
        <w:rPr>
          <w:sz w:val="28"/>
          <w:szCs w:val="28"/>
          <w:lang w:val="ru-RU"/>
        </w:rPr>
        <w:t xml:space="preserve"> </w:t>
      </w:r>
      <w:proofErr w:type="spellStart"/>
      <w:r w:rsidR="00577801">
        <w:rPr>
          <w:sz w:val="28"/>
          <w:szCs w:val="28"/>
          <w:lang w:val="ru-RU"/>
        </w:rPr>
        <w:t>учасники</w:t>
      </w:r>
      <w:proofErr w:type="spellEnd"/>
      <w:r w:rsidR="00577801">
        <w:rPr>
          <w:sz w:val="28"/>
          <w:szCs w:val="28"/>
          <w:lang w:val="ru-RU"/>
        </w:rPr>
        <w:t xml:space="preserve"> </w:t>
      </w:r>
      <w:proofErr w:type="spellStart"/>
      <w:r w:rsidR="00577801">
        <w:rPr>
          <w:sz w:val="28"/>
          <w:szCs w:val="28"/>
          <w:lang w:val="ru-RU"/>
        </w:rPr>
        <w:t>стають</w:t>
      </w:r>
      <w:proofErr w:type="spellEnd"/>
      <w:r w:rsidR="00577801">
        <w:rPr>
          <w:sz w:val="28"/>
          <w:szCs w:val="28"/>
          <w:lang w:val="ru-RU"/>
        </w:rPr>
        <w:t xml:space="preserve"> у коло та по </w:t>
      </w:r>
      <w:proofErr w:type="spellStart"/>
      <w:r w:rsidR="00577801">
        <w:rPr>
          <w:sz w:val="28"/>
          <w:szCs w:val="28"/>
          <w:lang w:val="ru-RU"/>
        </w:rPr>
        <w:t>черзі</w:t>
      </w:r>
      <w:proofErr w:type="spellEnd"/>
      <w:r w:rsidR="00577801">
        <w:rPr>
          <w:sz w:val="28"/>
          <w:szCs w:val="28"/>
          <w:lang w:val="ru-RU"/>
        </w:rPr>
        <w:t xml:space="preserve"> </w:t>
      </w:r>
      <w:proofErr w:type="spellStart"/>
      <w:r w:rsidR="00577801">
        <w:rPr>
          <w:sz w:val="28"/>
          <w:szCs w:val="28"/>
          <w:lang w:val="ru-RU"/>
        </w:rPr>
        <w:t>подають</w:t>
      </w:r>
      <w:proofErr w:type="spellEnd"/>
      <w:r w:rsidR="00577801">
        <w:rPr>
          <w:sz w:val="28"/>
          <w:szCs w:val="28"/>
          <w:lang w:val="ru-RU"/>
        </w:rPr>
        <w:t xml:space="preserve"> один одному руку, </w:t>
      </w:r>
      <w:proofErr w:type="spellStart"/>
      <w:r w:rsidR="00577801">
        <w:rPr>
          <w:sz w:val="28"/>
          <w:szCs w:val="28"/>
          <w:lang w:val="ru-RU"/>
        </w:rPr>
        <w:t>вимовляють</w:t>
      </w:r>
      <w:proofErr w:type="spellEnd"/>
      <w:r w:rsidR="00577801">
        <w:rPr>
          <w:sz w:val="28"/>
          <w:szCs w:val="28"/>
          <w:lang w:val="ru-RU"/>
        </w:rPr>
        <w:t xml:space="preserve"> </w:t>
      </w:r>
      <w:proofErr w:type="spellStart"/>
      <w:r w:rsidR="00577801">
        <w:rPr>
          <w:sz w:val="28"/>
          <w:szCs w:val="28"/>
          <w:lang w:val="ru-RU"/>
        </w:rPr>
        <w:t>побажання</w:t>
      </w:r>
      <w:proofErr w:type="spellEnd"/>
      <w:r w:rsidR="00577801">
        <w:rPr>
          <w:sz w:val="28"/>
          <w:szCs w:val="28"/>
          <w:lang w:val="ru-RU"/>
        </w:rPr>
        <w:t xml:space="preserve"> </w:t>
      </w:r>
      <w:r w:rsidR="00C8307B">
        <w:rPr>
          <w:sz w:val="28"/>
          <w:szCs w:val="28"/>
          <w:lang w:val="ru-RU"/>
        </w:rPr>
        <w:t xml:space="preserve">на </w:t>
      </w:r>
      <w:proofErr w:type="spellStart"/>
      <w:r w:rsidR="00C8307B">
        <w:rPr>
          <w:sz w:val="28"/>
          <w:szCs w:val="28"/>
          <w:lang w:val="ru-RU"/>
        </w:rPr>
        <w:t>наступний</w:t>
      </w:r>
      <w:proofErr w:type="spellEnd"/>
      <w:r w:rsidR="00C8307B">
        <w:rPr>
          <w:sz w:val="28"/>
          <w:szCs w:val="28"/>
          <w:lang w:val="ru-RU"/>
        </w:rPr>
        <w:t xml:space="preserve"> день </w:t>
      </w:r>
      <w:r w:rsidR="00577801">
        <w:rPr>
          <w:sz w:val="28"/>
          <w:szCs w:val="28"/>
          <w:lang w:val="ru-RU"/>
        </w:rPr>
        <w:t xml:space="preserve">та слова </w:t>
      </w:r>
      <w:proofErr w:type="spellStart"/>
      <w:r w:rsidR="00577801">
        <w:rPr>
          <w:sz w:val="28"/>
          <w:szCs w:val="28"/>
          <w:lang w:val="ru-RU"/>
        </w:rPr>
        <w:t>подяки</w:t>
      </w:r>
      <w:proofErr w:type="spellEnd"/>
      <w:r w:rsidR="00577801">
        <w:rPr>
          <w:sz w:val="28"/>
          <w:szCs w:val="28"/>
          <w:lang w:val="ru-RU"/>
        </w:rPr>
        <w:t xml:space="preserve"> </w:t>
      </w:r>
      <w:proofErr w:type="gramStart"/>
      <w:r w:rsidR="00577801">
        <w:rPr>
          <w:sz w:val="28"/>
          <w:szCs w:val="28"/>
          <w:lang w:val="ru-RU"/>
        </w:rPr>
        <w:t>за роботу</w:t>
      </w:r>
      <w:proofErr w:type="gramEnd"/>
      <w:r w:rsidR="00577801">
        <w:rPr>
          <w:sz w:val="28"/>
          <w:szCs w:val="28"/>
          <w:lang w:val="ru-RU"/>
        </w:rPr>
        <w:t xml:space="preserve">. </w:t>
      </w:r>
    </w:p>
    <w:p w14:paraId="7810C2A6" w14:textId="77777777" w:rsidR="00896827" w:rsidRDefault="00896827" w:rsidP="008D4CFE">
      <w:pPr>
        <w:pStyle w:val="ac"/>
        <w:shd w:val="clear" w:color="auto" w:fill="FFFFFF"/>
        <w:spacing w:after="160" w:line="360" w:lineRule="auto"/>
        <w:ind w:firstLine="720"/>
        <w:contextualSpacing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Передостанн</w:t>
      </w:r>
      <w:proofErr w:type="spellEnd"/>
      <w:r>
        <w:rPr>
          <w:sz w:val="28"/>
          <w:szCs w:val="28"/>
        </w:rPr>
        <w:t>є, ч</w:t>
      </w:r>
      <w:proofErr w:type="spellStart"/>
      <w:r>
        <w:rPr>
          <w:sz w:val="28"/>
          <w:szCs w:val="28"/>
          <w:lang w:val="ru-RU"/>
        </w:rPr>
        <w:t>етверте</w:t>
      </w:r>
      <w:proofErr w:type="spellEnd"/>
      <w:r w:rsidR="009D242B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тренінгове</w:t>
      </w:r>
      <w:proofErr w:type="spellEnd"/>
      <w:r w:rsidR="009D242B">
        <w:rPr>
          <w:sz w:val="28"/>
          <w:szCs w:val="28"/>
          <w:lang w:val="ru-RU"/>
        </w:rPr>
        <w:t xml:space="preserve"> </w:t>
      </w:r>
      <w:proofErr w:type="spellStart"/>
      <w:r w:rsidR="009D242B">
        <w:rPr>
          <w:sz w:val="28"/>
          <w:szCs w:val="28"/>
          <w:lang w:val="ru-RU"/>
        </w:rPr>
        <w:t>занятт</w:t>
      </w:r>
      <w:r>
        <w:rPr>
          <w:sz w:val="28"/>
          <w:szCs w:val="28"/>
          <w:lang w:val="ru-RU"/>
        </w:rPr>
        <w:t>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починається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виконання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вправи-розминки</w:t>
      </w:r>
      <w:proofErr w:type="spellEnd"/>
      <w:r>
        <w:rPr>
          <w:sz w:val="28"/>
          <w:szCs w:val="28"/>
          <w:lang w:val="ru-RU"/>
        </w:rPr>
        <w:t xml:space="preserve">, метою </w:t>
      </w:r>
      <w:proofErr w:type="spellStart"/>
      <w:r>
        <w:rPr>
          <w:sz w:val="28"/>
          <w:szCs w:val="28"/>
          <w:lang w:val="ru-RU"/>
        </w:rPr>
        <w:t>якої</w:t>
      </w:r>
      <w:proofErr w:type="spellEnd"/>
      <w:r>
        <w:rPr>
          <w:sz w:val="28"/>
          <w:szCs w:val="28"/>
          <w:lang w:val="ru-RU"/>
        </w:rPr>
        <w:t xml:space="preserve"> є </w:t>
      </w:r>
      <w:proofErr w:type="spellStart"/>
      <w:r>
        <w:rPr>
          <w:sz w:val="28"/>
          <w:szCs w:val="28"/>
          <w:lang w:val="ru-RU"/>
        </w:rPr>
        <w:t>закріпити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учасників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знання</w:t>
      </w:r>
      <w:proofErr w:type="spellEnd"/>
      <w:r w:rsidR="008D4CFE">
        <w:rPr>
          <w:sz w:val="28"/>
          <w:szCs w:val="28"/>
          <w:lang w:val="ru-RU"/>
        </w:rPr>
        <w:t xml:space="preserve"> про </w:t>
      </w:r>
      <w:proofErr w:type="spellStart"/>
      <w:r>
        <w:rPr>
          <w:sz w:val="28"/>
          <w:szCs w:val="28"/>
          <w:lang w:val="ru-RU"/>
        </w:rPr>
        <w:t>негативну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сутність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маніпуляції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Далі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виконується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рольов</w:t>
      </w:r>
      <w:r w:rsidR="008D4CFE">
        <w:rPr>
          <w:sz w:val="28"/>
          <w:szCs w:val="28"/>
          <w:lang w:val="ru-RU"/>
        </w:rPr>
        <w:t>а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гра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r w:rsidRPr="00896827">
        <w:rPr>
          <w:sz w:val="28"/>
          <w:szCs w:val="28"/>
          <w:lang w:val="ru-RU"/>
        </w:rPr>
        <w:t>«</w:t>
      </w:r>
      <w:proofErr w:type="spellStart"/>
      <w:r w:rsidRPr="00896827">
        <w:rPr>
          <w:sz w:val="28"/>
          <w:szCs w:val="28"/>
          <w:lang w:val="ru-RU"/>
        </w:rPr>
        <w:t>Маніпуляції</w:t>
      </w:r>
      <w:proofErr w:type="spellEnd"/>
      <w:r w:rsidRPr="00896827">
        <w:rPr>
          <w:sz w:val="28"/>
          <w:szCs w:val="28"/>
          <w:lang w:val="ru-RU"/>
        </w:rPr>
        <w:t>»</w:t>
      </w:r>
      <w:r w:rsidR="008D4CFE">
        <w:rPr>
          <w:sz w:val="28"/>
          <w:szCs w:val="28"/>
          <w:lang w:val="ru-RU"/>
        </w:rPr>
        <w:t xml:space="preserve">. </w:t>
      </w:r>
      <w:proofErr w:type="spellStart"/>
      <w:r w:rsidR="008D4CFE">
        <w:rPr>
          <w:sz w:val="28"/>
          <w:szCs w:val="28"/>
          <w:lang w:val="ru-RU"/>
        </w:rPr>
        <w:t>Учасники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розбиваються</w:t>
      </w:r>
      <w:proofErr w:type="spellEnd"/>
      <w:r w:rsidR="008D4CFE">
        <w:rPr>
          <w:sz w:val="28"/>
          <w:szCs w:val="28"/>
          <w:lang w:val="ru-RU"/>
        </w:rPr>
        <w:t xml:space="preserve"> на </w:t>
      </w:r>
      <w:proofErr w:type="spellStart"/>
      <w:r w:rsidR="008D4CFE">
        <w:rPr>
          <w:sz w:val="28"/>
          <w:szCs w:val="28"/>
          <w:lang w:val="ru-RU"/>
        </w:rPr>
        <w:t>підгрупи</w:t>
      </w:r>
      <w:proofErr w:type="spellEnd"/>
      <w:r w:rsidR="008D4CFE">
        <w:rPr>
          <w:sz w:val="28"/>
          <w:szCs w:val="28"/>
          <w:lang w:val="ru-RU"/>
        </w:rPr>
        <w:t xml:space="preserve"> та </w:t>
      </w:r>
      <w:proofErr w:type="spellStart"/>
      <w:r w:rsidR="008D4CFE">
        <w:rPr>
          <w:sz w:val="28"/>
          <w:szCs w:val="28"/>
          <w:lang w:val="ru-RU"/>
        </w:rPr>
        <w:t>орієнтовно</w:t>
      </w:r>
      <w:proofErr w:type="spellEnd"/>
      <w:r w:rsidR="008D4CFE">
        <w:rPr>
          <w:sz w:val="28"/>
          <w:szCs w:val="28"/>
          <w:lang w:val="ru-RU"/>
        </w:rPr>
        <w:t xml:space="preserve"> за 15 </w:t>
      </w:r>
      <w:proofErr w:type="spellStart"/>
      <w:r w:rsidR="008D4CFE">
        <w:rPr>
          <w:sz w:val="28"/>
          <w:szCs w:val="28"/>
          <w:lang w:val="ru-RU"/>
        </w:rPr>
        <w:t>хвилин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кожна</w:t>
      </w:r>
      <w:proofErr w:type="spellEnd"/>
      <w:r w:rsidR="008D4CFE">
        <w:rPr>
          <w:sz w:val="28"/>
          <w:szCs w:val="28"/>
          <w:lang w:val="ru-RU"/>
        </w:rPr>
        <w:t xml:space="preserve"> з них </w:t>
      </w:r>
      <w:proofErr w:type="spellStart"/>
      <w:r w:rsidR="008D4CFE">
        <w:rPr>
          <w:sz w:val="28"/>
          <w:szCs w:val="28"/>
          <w:lang w:val="ru-RU"/>
        </w:rPr>
        <w:t>має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lastRenderedPageBreak/>
        <w:t>підготувати</w:t>
      </w:r>
      <w:proofErr w:type="spellEnd"/>
      <w:r w:rsidR="008D4CFE">
        <w:rPr>
          <w:sz w:val="28"/>
          <w:szCs w:val="28"/>
          <w:lang w:val="ru-RU"/>
        </w:rPr>
        <w:t xml:space="preserve"> і </w:t>
      </w:r>
      <w:proofErr w:type="spellStart"/>
      <w:r w:rsidR="008D4CFE">
        <w:rPr>
          <w:sz w:val="28"/>
          <w:szCs w:val="28"/>
          <w:lang w:val="ru-RU"/>
        </w:rPr>
        <w:t>представити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рольову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гру</w:t>
      </w:r>
      <w:proofErr w:type="spellEnd"/>
      <w:r w:rsidR="008D4CFE">
        <w:rPr>
          <w:sz w:val="28"/>
          <w:szCs w:val="28"/>
          <w:lang w:val="ru-RU"/>
        </w:rPr>
        <w:t xml:space="preserve">, де </w:t>
      </w:r>
      <w:proofErr w:type="spellStart"/>
      <w:r w:rsidR="008D4CFE">
        <w:rPr>
          <w:sz w:val="28"/>
          <w:szCs w:val="28"/>
          <w:lang w:val="ru-RU"/>
        </w:rPr>
        <w:t>будуть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продемонстровані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ті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способи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маніпуляції</w:t>
      </w:r>
      <w:proofErr w:type="spellEnd"/>
      <w:r w:rsidR="008D4CFE">
        <w:rPr>
          <w:sz w:val="28"/>
          <w:szCs w:val="28"/>
          <w:lang w:val="ru-RU"/>
        </w:rPr>
        <w:t xml:space="preserve"> про </w:t>
      </w:r>
      <w:proofErr w:type="spellStart"/>
      <w:r w:rsidR="008D4CFE">
        <w:rPr>
          <w:sz w:val="28"/>
          <w:szCs w:val="28"/>
          <w:lang w:val="ru-RU"/>
        </w:rPr>
        <w:t>які</w:t>
      </w:r>
      <w:proofErr w:type="spellEnd"/>
      <w:r w:rsidR="008D4CFE">
        <w:rPr>
          <w:sz w:val="28"/>
          <w:szCs w:val="28"/>
          <w:lang w:val="ru-RU"/>
        </w:rPr>
        <w:t xml:space="preserve"> вони </w:t>
      </w:r>
      <w:proofErr w:type="spellStart"/>
      <w:r w:rsidR="008D4CFE">
        <w:rPr>
          <w:sz w:val="28"/>
          <w:szCs w:val="28"/>
          <w:lang w:val="ru-RU"/>
        </w:rPr>
        <w:t>дізналися</w:t>
      </w:r>
      <w:proofErr w:type="spellEnd"/>
      <w:r w:rsidR="008D4CFE">
        <w:rPr>
          <w:sz w:val="28"/>
          <w:szCs w:val="28"/>
          <w:lang w:val="ru-RU"/>
        </w:rPr>
        <w:t xml:space="preserve"> на </w:t>
      </w:r>
      <w:proofErr w:type="spellStart"/>
      <w:r w:rsidR="008D4CFE">
        <w:rPr>
          <w:sz w:val="28"/>
          <w:szCs w:val="28"/>
          <w:lang w:val="ru-RU"/>
        </w:rPr>
        <w:t>попередніх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тренінгових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заняттях</w:t>
      </w:r>
      <w:proofErr w:type="spellEnd"/>
      <w:r w:rsidR="008D4CFE">
        <w:rPr>
          <w:sz w:val="28"/>
          <w:szCs w:val="28"/>
          <w:lang w:val="ru-RU"/>
        </w:rPr>
        <w:t xml:space="preserve"> та правила </w:t>
      </w:r>
      <w:proofErr w:type="spellStart"/>
      <w:r w:rsidR="008D4CFE">
        <w:rPr>
          <w:sz w:val="28"/>
          <w:szCs w:val="28"/>
          <w:lang w:val="ru-RU"/>
        </w:rPr>
        <w:t>захисту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від</w:t>
      </w:r>
      <w:proofErr w:type="spellEnd"/>
      <w:r w:rsidR="008D4CFE">
        <w:rPr>
          <w:sz w:val="28"/>
          <w:szCs w:val="28"/>
          <w:lang w:val="ru-RU"/>
        </w:rPr>
        <w:t xml:space="preserve"> них. Сюжетна </w:t>
      </w:r>
      <w:proofErr w:type="spellStart"/>
      <w:r w:rsidR="008D4CFE">
        <w:rPr>
          <w:sz w:val="28"/>
          <w:szCs w:val="28"/>
          <w:lang w:val="ru-RU"/>
        </w:rPr>
        <w:t>лінія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кожної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ігор</w:t>
      </w:r>
      <w:proofErr w:type="spellEnd"/>
      <w:r w:rsidR="008D4CFE">
        <w:rPr>
          <w:sz w:val="28"/>
          <w:szCs w:val="28"/>
          <w:lang w:val="ru-RU"/>
        </w:rPr>
        <w:t xml:space="preserve"> мала </w:t>
      </w:r>
      <w:proofErr w:type="spellStart"/>
      <w:r w:rsidR="008D4CFE">
        <w:rPr>
          <w:sz w:val="28"/>
          <w:szCs w:val="28"/>
          <w:lang w:val="ru-RU"/>
        </w:rPr>
        <w:t>відповідати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системі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взаємовідносин</w:t>
      </w:r>
      <w:proofErr w:type="spellEnd"/>
      <w:r w:rsidR="008D4CFE">
        <w:rPr>
          <w:sz w:val="28"/>
          <w:szCs w:val="28"/>
          <w:lang w:val="ru-RU"/>
        </w:rPr>
        <w:t xml:space="preserve"> «</w:t>
      </w:r>
      <w:proofErr w:type="spellStart"/>
      <w:r w:rsidR="008D4CFE">
        <w:rPr>
          <w:sz w:val="28"/>
          <w:szCs w:val="28"/>
          <w:lang w:val="ru-RU"/>
        </w:rPr>
        <w:t>чоловік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r w:rsidR="008D4CFE" w:rsidRPr="008D4CFE">
        <w:rPr>
          <w:sz w:val="28"/>
          <w:szCs w:val="28"/>
          <w:lang w:val="ru-RU"/>
        </w:rPr>
        <w:t>–</w:t>
      </w:r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жінка</w:t>
      </w:r>
      <w:proofErr w:type="spellEnd"/>
      <w:r w:rsidR="008D4CFE">
        <w:rPr>
          <w:sz w:val="28"/>
          <w:szCs w:val="28"/>
          <w:lang w:val="ru-RU"/>
        </w:rPr>
        <w:t xml:space="preserve">». </w:t>
      </w:r>
      <w:proofErr w:type="spellStart"/>
      <w:r w:rsidR="008D4CFE">
        <w:rPr>
          <w:sz w:val="28"/>
          <w:szCs w:val="28"/>
          <w:lang w:val="ru-RU"/>
        </w:rPr>
        <w:t>Після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виконання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="008D4CFE">
        <w:rPr>
          <w:sz w:val="28"/>
          <w:szCs w:val="28"/>
          <w:lang w:val="ru-RU"/>
        </w:rPr>
        <w:t>завдання</w:t>
      </w:r>
      <w:proofErr w:type="spellEnd"/>
      <w:r w:rsidR="008D4CFE">
        <w:rPr>
          <w:sz w:val="28"/>
          <w:szCs w:val="28"/>
          <w:lang w:val="ru-RU"/>
        </w:rPr>
        <w:t xml:space="preserve">  </w:t>
      </w:r>
      <w:proofErr w:type="spellStart"/>
      <w:r w:rsidR="008D4CFE">
        <w:rPr>
          <w:sz w:val="28"/>
          <w:szCs w:val="28"/>
          <w:lang w:val="ru-RU"/>
        </w:rPr>
        <w:t>ведучий</w:t>
      </w:r>
      <w:proofErr w:type="spellEnd"/>
      <w:proofErr w:type="gram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націлює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учасників</w:t>
      </w:r>
      <w:proofErr w:type="spellEnd"/>
      <w:r w:rsidR="008D4CFE">
        <w:rPr>
          <w:sz w:val="28"/>
          <w:szCs w:val="28"/>
          <w:lang w:val="ru-RU"/>
        </w:rPr>
        <w:t xml:space="preserve"> на </w:t>
      </w:r>
      <w:proofErr w:type="spellStart"/>
      <w:r w:rsidR="008D4CFE">
        <w:rPr>
          <w:sz w:val="28"/>
          <w:szCs w:val="28"/>
          <w:lang w:val="ru-RU"/>
        </w:rPr>
        <w:t>обговорення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способів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ефективного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захисту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від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маніпуляцій</w:t>
      </w:r>
      <w:proofErr w:type="spellEnd"/>
      <w:r w:rsidR="008D4CFE">
        <w:rPr>
          <w:sz w:val="28"/>
          <w:szCs w:val="28"/>
          <w:lang w:val="ru-RU"/>
        </w:rPr>
        <w:t xml:space="preserve"> за </w:t>
      </w:r>
      <w:proofErr w:type="spellStart"/>
      <w:r w:rsidR="008D4CFE">
        <w:rPr>
          <w:sz w:val="28"/>
          <w:szCs w:val="28"/>
          <w:lang w:val="ru-RU"/>
        </w:rPr>
        <w:t>допомогою</w:t>
      </w:r>
      <w:proofErr w:type="spellEnd"/>
      <w:r w:rsidR="008D4CFE">
        <w:rPr>
          <w:sz w:val="28"/>
          <w:szCs w:val="28"/>
          <w:lang w:val="ru-RU"/>
        </w:rPr>
        <w:t xml:space="preserve"> </w:t>
      </w:r>
      <w:proofErr w:type="spellStart"/>
      <w:r w:rsidR="008D4CFE">
        <w:rPr>
          <w:sz w:val="28"/>
          <w:szCs w:val="28"/>
          <w:lang w:val="ru-RU"/>
        </w:rPr>
        <w:t>мозкового</w:t>
      </w:r>
      <w:proofErr w:type="spellEnd"/>
      <w:r w:rsidR="008D4CFE">
        <w:rPr>
          <w:sz w:val="28"/>
          <w:szCs w:val="28"/>
          <w:lang w:val="ru-RU"/>
        </w:rPr>
        <w:t xml:space="preserve"> штурму.</w:t>
      </w:r>
      <w:r w:rsidR="008D4CFE" w:rsidRPr="008D4CFE">
        <w:rPr>
          <w:sz w:val="28"/>
          <w:szCs w:val="28"/>
          <w:lang w:val="ru-RU"/>
        </w:rPr>
        <w:t xml:space="preserve"> </w:t>
      </w:r>
      <w:proofErr w:type="spellStart"/>
      <w:r w:rsidR="00AF495C">
        <w:rPr>
          <w:sz w:val="28"/>
          <w:szCs w:val="28"/>
          <w:lang w:val="ru-RU"/>
        </w:rPr>
        <w:t>Найбільш</w:t>
      </w:r>
      <w:proofErr w:type="spellEnd"/>
      <w:r w:rsidR="00AF495C">
        <w:rPr>
          <w:sz w:val="28"/>
          <w:szCs w:val="28"/>
          <w:lang w:val="ru-RU"/>
        </w:rPr>
        <w:t xml:space="preserve"> </w:t>
      </w:r>
      <w:proofErr w:type="spellStart"/>
      <w:r w:rsidR="00AF495C">
        <w:rPr>
          <w:sz w:val="28"/>
          <w:szCs w:val="28"/>
          <w:lang w:val="ru-RU"/>
        </w:rPr>
        <w:t>ефективні</w:t>
      </w:r>
      <w:proofErr w:type="spellEnd"/>
      <w:r w:rsidR="00AF495C">
        <w:rPr>
          <w:sz w:val="28"/>
          <w:szCs w:val="28"/>
          <w:lang w:val="ru-RU"/>
        </w:rPr>
        <w:t xml:space="preserve"> </w:t>
      </w:r>
      <w:proofErr w:type="spellStart"/>
      <w:r w:rsidR="00AF495C">
        <w:rPr>
          <w:sz w:val="28"/>
          <w:szCs w:val="28"/>
          <w:lang w:val="ru-RU"/>
        </w:rPr>
        <w:t>способи</w:t>
      </w:r>
      <w:proofErr w:type="spellEnd"/>
      <w:r w:rsidR="00AF495C">
        <w:rPr>
          <w:sz w:val="28"/>
          <w:szCs w:val="28"/>
          <w:lang w:val="ru-RU"/>
        </w:rPr>
        <w:t xml:space="preserve"> </w:t>
      </w:r>
      <w:proofErr w:type="spellStart"/>
      <w:r w:rsidR="00AF495C">
        <w:rPr>
          <w:sz w:val="28"/>
          <w:szCs w:val="28"/>
          <w:lang w:val="ru-RU"/>
        </w:rPr>
        <w:t>захисту</w:t>
      </w:r>
      <w:proofErr w:type="spellEnd"/>
      <w:r w:rsidR="00AF495C">
        <w:rPr>
          <w:sz w:val="28"/>
          <w:szCs w:val="28"/>
          <w:lang w:val="ru-RU"/>
        </w:rPr>
        <w:t xml:space="preserve"> </w:t>
      </w:r>
      <w:proofErr w:type="spellStart"/>
      <w:r w:rsidR="00AF495C">
        <w:rPr>
          <w:sz w:val="28"/>
          <w:szCs w:val="28"/>
          <w:lang w:val="ru-RU"/>
        </w:rPr>
        <w:t>від</w:t>
      </w:r>
      <w:proofErr w:type="spellEnd"/>
      <w:r w:rsidR="00AF495C">
        <w:rPr>
          <w:sz w:val="28"/>
          <w:szCs w:val="28"/>
          <w:lang w:val="ru-RU"/>
        </w:rPr>
        <w:t xml:space="preserve"> </w:t>
      </w:r>
      <w:proofErr w:type="spellStart"/>
      <w:r w:rsidR="00AF495C">
        <w:rPr>
          <w:sz w:val="28"/>
          <w:szCs w:val="28"/>
          <w:lang w:val="ru-RU"/>
        </w:rPr>
        <w:t>маніпуляцій</w:t>
      </w:r>
      <w:proofErr w:type="spellEnd"/>
      <w:r w:rsidR="00AF495C">
        <w:rPr>
          <w:sz w:val="28"/>
          <w:szCs w:val="28"/>
          <w:lang w:val="ru-RU"/>
        </w:rPr>
        <w:t xml:space="preserve"> </w:t>
      </w:r>
      <w:proofErr w:type="spellStart"/>
      <w:r w:rsidR="00AF495C">
        <w:rPr>
          <w:sz w:val="28"/>
          <w:szCs w:val="28"/>
          <w:lang w:val="ru-RU"/>
        </w:rPr>
        <w:t>записуються</w:t>
      </w:r>
      <w:proofErr w:type="spellEnd"/>
      <w:r w:rsidR="00AF495C">
        <w:rPr>
          <w:sz w:val="28"/>
          <w:szCs w:val="28"/>
          <w:lang w:val="ru-RU"/>
        </w:rPr>
        <w:t xml:space="preserve"> на </w:t>
      </w:r>
      <w:proofErr w:type="spellStart"/>
      <w:r w:rsidR="00AF495C">
        <w:rPr>
          <w:sz w:val="28"/>
          <w:szCs w:val="28"/>
          <w:lang w:val="ru-RU"/>
        </w:rPr>
        <w:t>дошці</w:t>
      </w:r>
      <w:proofErr w:type="spellEnd"/>
      <w:r w:rsidR="00AF495C">
        <w:rPr>
          <w:sz w:val="28"/>
          <w:szCs w:val="28"/>
          <w:lang w:val="ru-RU"/>
        </w:rPr>
        <w:t>.</w:t>
      </w:r>
    </w:p>
    <w:p w14:paraId="36085FAE" w14:textId="77777777" w:rsidR="001C093E" w:rsidRDefault="00AF495C" w:rsidP="001C093E">
      <w:pPr>
        <w:pStyle w:val="ac"/>
        <w:shd w:val="clear" w:color="auto" w:fill="FFFFFF"/>
        <w:spacing w:after="160" w:line="360" w:lineRule="auto"/>
        <w:ind w:firstLine="720"/>
        <w:contextualSpacing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Метою </w:t>
      </w:r>
      <w:proofErr w:type="spellStart"/>
      <w:r>
        <w:rPr>
          <w:sz w:val="28"/>
          <w:szCs w:val="28"/>
          <w:lang w:val="ru-RU"/>
        </w:rPr>
        <w:t>виконання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наступної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рольової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гри</w:t>
      </w:r>
      <w:proofErr w:type="spellEnd"/>
      <w:r>
        <w:rPr>
          <w:sz w:val="28"/>
          <w:szCs w:val="28"/>
          <w:lang w:val="ru-RU"/>
        </w:rPr>
        <w:t xml:space="preserve"> «Бункер» є </w:t>
      </w:r>
      <w:proofErr w:type="spellStart"/>
      <w:r>
        <w:rPr>
          <w:sz w:val="28"/>
          <w:szCs w:val="28"/>
          <w:lang w:val="ru-RU"/>
        </w:rPr>
        <w:t>оволодіння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навичками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усвідомлювати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завуальовані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впливи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маніпулятора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діяти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складних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ситуаціях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відповідально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Ведучий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пропонує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учасникам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перелік</w:t>
      </w:r>
      <w:proofErr w:type="spellEnd"/>
      <w:r>
        <w:rPr>
          <w:sz w:val="28"/>
          <w:szCs w:val="28"/>
          <w:lang w:val="ru-RU"/>
        </w:rPr>
        <w:t xml:space="preserve"> ролей, </w:t>
      </w:r>
      <w:proofErr w:type="spellStart"/>
      <w:r>
        <w:rPr>
          <w:sz w:val="28"/>
          <w:szCs w:val="28"/>
          <w:lang w:val="ru-RU"/>
        </w:rPr>
        <w:t>хто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опинився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бункері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після</w:t>
      </w:r>
      <w:proofErr w:type="spellEnd"/>
      <w:r>
        <w:rPr>
          <w:sz w:val="28"/>
          <w:szCs w:val="28"/>
          <w:lang w:val="ru-RU"/>
        </w:rPr>
        <w:t xml:space="preserve"> ядерного </w:t>
      </w:r>
      <w:proofErr w:type="spellStart"/>
      <w:r>
        <w:rPr>
          <w:sz w:val="28"/>
          <w:szCs w:val="28"/>
          <w:lang w:val="ru-RU"/>
        </w:rPr>
        <w:t>вибуху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має</w:t>
      </w:r>
      <w:proofErr w:type="spellEnd"/>
      <w:r>
        <w:rPr>
          <w:sz w:val="28"/>
          <w:szCs w:val="28"/>
          <w:lang w:val="ru-RU"/>
        </w:rPr>
        <w:t xml:space="preserve"> там </w:t>
      </w:r>
      <w:proofErr w:type="spellStart"/>
      <w:r>
        <w:rPr>
          <w:sz w:val="28"/>
          <w:szCs w:val="28"/>
          <w:lang w:val="ru-RU"/>
        </w:rPr>
        <w:t>прожити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рік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щоб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потім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заснувати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Землі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нову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цивілізацію</w:t>
      </w:r>
      <w:proofErr w:type="spellEnd"/>
      <w:r>
        <w:rPr>
          <w:sz w:val="28"/>
          <w:szCs w:val="28"/>
          <w:lang w:val="ru-RU"/>
        </w:rPr>
        <w:t>.</w:t>
      </w:r>
      <w:r w:rsidR="001C093E">
        <w:rPr>
          <w:sz w:val="28"/>
          <w:szCs w:val="28"/>
          <w:lang w:val="ru-RU"/>
        </w:rPr>
        <w:t xml:space="preserve"> За 10--15 </w:t>
      </w:r>
      <w:proofErr w:type="spellStart"/>
      <w:r w:rsidR="001C093E">
        <w:rPr>
          <w:sz w:val="28"/>
          <w:szCs w:val="28"/>
          <w:lang w:val="ru-RU"/>
        </w:rPr>
        <w:t>хв</w:t>
      </w:r>
      <w:proofErr w:type="spellEnd"/>
      <w:r w:rsidR="001C093E">
        <w:rPr>
          <w:sz w:val="28"/>
          <w:szCs w:val="28"/>
          <w:lang w:val="ru-RU"/>
        </w:rPr>
        <w:t xml:space="preserve">. </w:t>
      </w:r>
      <w:proofErr w:type="spellStart"/>
      <w:r w:rsidR="001C093E">
        <w:rPr>
          <w:sz w:val="28"/>
          <w:szCs w:val="28"/>
          <w:lang w:val="ru-RU"/>
        </w:rPr>
        <w:t>група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має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вирішити</w:t>
      </w:r>
      <w:proofErr w:type="spellEnd"/>
      <w:r w:rsidR="001C093E">
        <w:rPr>
          <w:sz w:val="28"/>
          <w:szCs w:val="28"/>
          <w:lang w:val="ru-RU"/>
        </w:rPr>
        <w:t xml:space="preserve"> кого </w:t>
      </w:r>
      <w:proofErr w:type="spellStart"/>
      <w:r w:rsidR="001C093E">
        <w:rPr>
          <w:sz w:val="28"/>
          <w:szCs w:val="28"/>
          <w:lang w:val="ru-RU"/>
        </w:rPr>
        <w:t>залишити</w:t>
      </w:r>
      <w:proofErr w:type="spellEnd"/>
      <w:r w:rsidR="001C093E">
        <w:rPr>
          <w:sz w:val="28"/>
          <w:szCs w:val="28"/>
          <w:lang w:val="ru-RU"/>
        </w:rPr>
        <w:t xml:space="preserve"> в </w:t>
      </w:r>
      <w:proofErr w:type="spellStart"/>
      <w:r w:rsidR="001C093E">
        <w:rPr>
          <w:sz w:val="28"/>
          <w:szCs w:val="28"/>
          <w:lang w:val="ru-RU"/>
        </w:rPr>
        <w:t>бункері</w:t>
      </w:r>
      <w:proofErr w:type="spellEnd"/>
      <w:r w:rsidR="001C093E">
        <w:rPr>
          <w:sz w:val="28"/>
          <w:szCs w:val="28"/>
          <w:lang w:val="ru-RU"/>
        </w:rPr>
        <w:t xml:space="preserve">, а ким </w:t>
      </w:r>
      <w:proofErr w:type="spellStart"/>
      <w:r w:rsidR="001C093E">
        <w:rPr>
          <w:sz w:val="28"/>
          <w:szCs w:val="28"/>
          <w:lang w:val="ru-RU"/>
        </w:rPr>
        <w:t>пожертвувати</w:t>
      </w:r>
      <w:proofErr w:type="spellEnd"/>
      <w:r w:rsidR="001C093E">
        <w:rPr>
          <w:sz w:val="28"/>
          <w:szCs w:val="28"/>
          <w:lang w:val="ru-RU"/>
        </w:rPr>
        <w:t xml:space="preserve">, </w:t>
      </w:r>
      <w:proofErr w:type="spellStart"/>
      <w:r w:rsidR="001C093E">
        <w:rPr>
          <w:sz w:val="28"/>
          <w:szCs w:val="28"/>
          <w:lang w:val="ru-RU"/>
        </w:rPr>
        <w:t>оскільки</w:t>
      </w:r>
      <w:proofErr w:type="spellEnd"/>
      <w:r w:rsidR="001C093E">
        <w:rPr>
          <w:sz w:val="28"/>
          <w:szCs w:val="28"/>
          <w:lang w:val="ru-RU"/>
        </w:rPr>
        <w:t xml:space="preserve"> на </w:t>
      </w:r>
      <w:proofErr w:type="spellStart"/>
      <w:r w:rsidR="001C093E">
        <w:rPr>
          <w:sz w:val="28"/>
          <w:szCs w:val="28"/>
          <w:lang w:val="ru-RU"/>
        </w:rPr>
        <w:t>всіх</w:t>
      </w:r>
      <w:proofErr w:type="spellEnd"/>
      <w:r w:rsidR="001C093E">
        <w:rPr>
          <w:sz w:val="28"/>
          <w:szCs w:val="28"/>
          <w:lang w:val="ru-RU"/>
        </w:rPr>
        <w:t xml:space="preserve"> не </w:t>
      </w:r>
      <w:proofErr w:type="spellStart"/>
      <w:r w:rsidR="001C093E">
        <w:rPr>
          <w:sz w:val="28"/>
          <w:szCs w:val="28"/>
          <w:lang w:val="ru-RU"/>
        </w:rPr>
        <w:t>вистачить</w:t>
      </w:r>
      <w:proofErr w:type="spellEnd"/>
      <w:r w:rsidR="001C093E">
        <w:rPr>
          <w:sz w:val="28"/>
          <w:szCs w:val="28"/>
          <w:lang w:val="ru-RU"/>
        </w:rPr>
        <w:t xml:space="preserve"> води та </w:t>
      </w:r>
      <w:proofErr w:type="spellStart"/>
      <w:r w:rsidR="001C093E">
        <w:rPr>
          <w:sz w:val="28"/>
          <w:szCs w:val="28"/>
          <w:lang w:val="ru-RU"/>
        </w:rPr>
        <w:t>їжі</w:t>
      </w:r>
      <w:proofErr w:type="spellEnd"/>
      <w:r w:rsidR="001C093E">
        <w:rPr>
          <w:sz w:val="28"/>
          <w:szCs w:val="28"/>
          <w:lang w:val="ru-RU"/>
        </w:rPr>
        <w:t xml:space="preserve">. </w:t>
      </w:r>
      <w:proofErr w:type="spellStart"/>
      <w:r w:rsidR="001C093E">
        <w:rPr>
          <w:sz w:val="28"/>
          <w:szCs w:val="28"/>
          <w:lang w:val="ru-RU"/>
        </w:rPr>
        <w:t>Кожній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жертві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надається</w:t>
      </w:r>
      <w:proofErr w:type="spellEnd"/>
      <w:r w:rsidR="001C093E">
        <w:rPr>
          <w:sz w:val="28"/>
          <w:szCs w:val="28"/>
          <w:lang w:val="ru-RU"/>
        </w:rPr>
        <w:t xml:space="preserve"> слово для </w:t>
      </w:r>
      <w:proofErr w:type="spellStart"/>
      <w:r w:rsidR="001C093E">
        <w:rPr>
          <w:sz w:val="28"/>
          <w:szCs w:val="28"/>
          <w:lang w:val="ru-RU"/>
        </w:rPr>
        <w:t>самозахисту</w:t>
      </w:r>
      <w:proofErr w:type="spellEnd"/>
      <w:r w:rsidR="001C093E">
        <w:rPr>
          <w:sz w:val="28"/>
          <w:szCs w:val="28"/>
          <w:lang w:val="ru-RU"/>
        </w:rPr>
        <w:t xml:space="preserve">, а </w:t>
      </w:r>
      <w:proofErr w:type="spellStart"/>
      <w:r w:rsidR="001C093E">
        <w:rPr>
          <w:sz w:val="28"/>
          <w:szCs w:val="28"/>
          <w:lang w:val="ru-RU"/>
        </w:rPr>
        <w:t>група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потім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вирішує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її</w:t>
      </w:r>
      <w:proofErr w:type="spellEnd"/>
      <w:r w:rsidR="001C093E">
        <w:rPr>
          <w:sz w:val="28"/>
          <w:szCs w:val="28"/>
          <w:lang w:val="ru-RU"/>
        </w:rPr>
        <w:t xml:space="preserve"> долю. </w:t>
      </w:r>
      <w:proofErr w:type="spellStart"/>
      <w:r w:rsidR="001C093E">
        <w:rPr>
          <w:sz w:val="28"/>
          <w:szCs w:val="28"/>
          <w:lang w:val="ru-RU"/>
        </w:rPr>
        <w:t>Під</w:t>
      </w:r>
      <w:proofErr w:type="spellEnd"/>
      <w:r w:rsidR="001C093E">
        <w:rPr>
          <w:sz w:val="28"/>
          <w:szCs w:val="28"/>
          <w:lang w:val="ru-RU"/>
        </w:rPr>
        <w:t xml:space="preserve"> час </w:t>
      </w:r>
      <w:proofErr w:type="spellStart"/>
      <w:r w:rsidR="001C093E">
        <w:rPr>
          <w:sz w:val="28"/>
          <w:szCs w:val="28"/>
          <w:lang w:val="ru-RU"/>
        </w:rPr>
        <w:t>обговорення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ведучий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акцентує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увагу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учасників</w:t>
      </w:r>
      <w:proofErr w:type="spellEnd"/>
      <w:r w:rsidR="001C093E">
        <w:rPr>
          <w:sz w:val="28"/>
          <w:szCs w:val="28"/>
          <w:lang w:val="ru-RU"/>
        </w:rPr>
        <w:t xml:space="preserve"> на тому, </w:t>
      </w:r>
      <w:proofErr w:type="spellStart"/>
      <w:r w:rsidR="001C093E">
        <w:rPr>
          <w:sz w:val="28"/>
          <w:szCs w:val="28"/>
          <w:lang w:val="ru-RU"/>
        </w:rPr>
        <w:t>які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техніки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впливу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було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використано</w:t>
      </w:r>
      <w:proofErr w:type="spellEnd"/>
      <w:r w:rsidR="001C093E" w:rsidRPr="001C093E">
        <w:rPr>
          <w:sz w:val="28"/>
          <w:szCs w:val="28"/>
          <w:lang w:val="ru-RU"/>
        </w:rPr>
        <w:t xml:space="preserve"> </w:t>
      </w:r>
      <w:proofErr w:type="spellStart"/>
      <w:r w:rsidR="001C093E" w:rsidRPr="001C093E">
        <w:rPr>
          <w:sz w:val="28"/>
          <w:szCs w:val="28"/>
          <w:lang w:val="ru-RU"/>
        </w:rPr>
        <w:t>учасниками</w:t>
      </w:r>
      <w:proofErr w:type="spellEnd"/>
      <w:r w:rsidR="001C093E" w:rsidRPr="001C093E">
        <w:rPr>
          <w:sz w:val="28"/>
          <w:szCs w:val="28"/>
          <w:lang w:val="ru-RU"/>
        </w:rPr>
        <w:t xml:space="preserve"> при </w:t>
      </w:r>
      <w:proofErr w:type="spellStart"/>
      <w:r w:rsidR="001C093E" w:rsidRPr="001C093E">
        <w:rPr>
          <w:sz w:val="28"/>
          <w:szCs w:val="28"/>
          <w:lang w:val="ru-RU"/>
        </w:rPr>
        <w:t>відстоюванні</w:t>
      </w:r>
      <w:proofErr w:type="spellEnd"/>
      <w:r w:rsidR="001C093E" w:rsidRPr="001C093E">
        <w:rPr>
          <w:sz w:val="28"/>
          <w:szCs w:val="28"/>
          <w:lang w:val="ru-RU"/>
        </w:rPr>
        <w:t xml:space="preserve"> </w:t>
      </w:r>
      <w:proofErr w:type="spellStart"/>
      <w:r w:rsidR="001C093E" w:rsidRPr="001C093E">
        <w:rPr>
          <w:sz w:val="28"/>
          <w:szCs w:val="28"/>
          <w:lang w:val="ru-RU"/>
        </w:rPr>
        <w:t>своїх</w:t>
      </w:r>
      <w:proofErr w:type="spellEnd"/>
      <w:r w:rsidR="001C093E" w:rsidRP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інтересів</w:t>
      </w:r>
      <w:proofErr w:type="spellEnd"/>
      <w:r w:rsidR="001C093E">
        <w:rPr>
          <w:sz w:val="28"/>
          <w:szCs w:val="28"/>
          <w:lang w:val="ru-RU"/>
        </w:rPr>
        <w:t xml:space="preserve">. </w:t>
      </w:r>
      <w:proofErr w:type="spellStart"/>
      <w:r w:rsidR="001C093E">
        <w:rPr>
          <w:sz w:val="28"/>
          <w:szCs w:val="28"/>
          <w:lang w:val="ru-RU"/>
        </w:rPr>
        <w:t>Які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маніпулятивні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способи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 w:rsidRPr="001C093E">
        <w:rPr>
          <w:sz w:val="28"/>
          <w:szCs w:val="28"/>
          <w:lang w:val="ru-RU"/>
        </w:rPr>
        <w:t>використовувалися</w:t>
      </w:r>
      <w:proofErr w:type="spellEnd"/>
      <w:r w:rsidR="001C093E">
        <w:rPr>
          <w:sz w:val="28"/>
          <w:szCs w:val="28"/>
          <w:lang w:val="ru-RU"/>
        </w:rPr>
        <w:t xml:space="preserve"> та</w:t>
      </w:r>
      <w:r w:rsidR="001C093E" w:rsidRPr="001C093E">
        <w:rPr>
          <w:sz w:val="28"/>
          <w:szCs w:val="28"/>
          <w:lang w:val="ru-RU"/>
        </w:rPr>
        <w:t xml:space="preserve"> </w:t>
      </w:r>
      <w:proofErr w:type="spellStart"/>
      <w:r w:rsidR="001C093E" w:rsidRPr="001C093E">
        <w:rPr>
          <w:sz w:val="28"/>
          <w:szCs w:val="28"/>
          <w:lang w:val="ru-RU"/>
        </w:rPr>
        <w:t>як</w:t>
      </w:r>
      <w:r w:rsidR="001C093E">
        <w:rPr>
          <w:sz w:val="28"/>
          <w:szCs w:val="28"/>
          <w:lang w:val="ru-RU"/>
        </w:rPr>
        <w:t>і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аргументи</w:t>
      </w:r>
      <w:proofErr w:type="spellEnd"/>
      <w:r w:rsidR="001C093E" w:rsidRP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впливали</w:t>
      </w:r>
      <w:proofErr w:type="spellEnd"/>
      <w:r w:rsidR="001C093E">
        <w:rPr>
          <w:sz w:val="28"/>
          <w:szCs w:val="28"/>
          <w:lang w:val="ru-RU"/>
        </w:rPr>
        <w:t xml:space="preserve"> на </w:t>
      </w:r>
      <w:proofErr w:type="spellStart"/>
      <w:r w:rsidR="001C093E">
        <w:rPr>
          <w:sz w:val="28"/>
          <w:szCs w:val="28"/>
          <w:lang w:val="ru-RU"/>
        </w:rPr>
        <w:t>рішення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групи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залишити</w:t>
      </w:r>
      <w:proofErr w:type="spellEnd"/>
      <w:r w:rsidR="001C093E">
        <w:rPr>
          <w:sz w:val="28"/>
          <w:szCs w:val="28"/>
          <w:lang w:val="ru-RU"/>
        </w:rPr>
        <w:t xml:space="preserve"> </w:t>
      </w:r>
      <w:proofErr w:type="spellStart"/>
      <w:r w:rsidR="001C093E">
        <w:rPr>
          <w:sz w:val="28"/>
          <w:szCs w:val="28"/>
          <w:lang w:val="ru-RU"/>
        </w:rPr>
        <w:t>людину</w:t>
      </w:r>
      <w:proofErr w:type="spellEnd"/>
      <w:r w:rsidR="001C093E">
        <w:rPr>
          <w:sz w:val="28"/>
          <w:szCs w:val="28"/>
          <w:lang w:val="ru-RU"/>
        </w:rPr>
        <w:t xml:space="preserve"> в </w:t>
      </w:r>
      <w:proofErr w:type="spellStart"/>
      <w:r w:rsidR="001C093E">
        <w:rPr>
          <w:sz w:val="28"/>
          <w:szCs w:val="28"/>
          <w:lang w:val="ru-RU"/>
        </w:rPr>
        <w:t>бункері</w:t>
      </w:r>
      <w:proofErr w:type="spellEnd"/>
      <w:r w:rsidR="001C093E">
        <w:rPr>
          <w:sz w:val="28"/>
          <w:szCs w:val="28"/>
          <w:lang w:val="ru-RU"/>
        </w:rPr>
        <w:t xml:space="preserve">? </w:t>
      </w:r>
    </w:p>
    <w:p w14:paraId="7A4B55F9" w14:textId="77777777" w:rsidR="00846391" w:rsidRDefault="00846391" w:rsidP="00846391">
      <w:pPr>
        <w:pStyle w:val="ac"/>
        <w:shd w:val="clear" w:color="auto" w:fill="FFFFFF"/>
        <w:spacing w:after="160" w:line="360" w:lineRule="auto"/>
        <w:ind w:firstLine="720"/>
        <w:contextualSpacing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Виконання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впраіви</w:t>
      </w:r>
      <w:proofErr w:type="spellEnd"/>
      <w:r>
        <w:rPr>
          <w:sz w:val="28"/>
          <w:szCs w:val="28"/>
          <w:lang w:val="ru-RU"/>
        </w:rPr>
        <w:t xml:space="preserve"> «</w:t>
      </w:r>
      <w:proofErr w:type="spellStart"/>
      <w:r>
        <w:rPr>
          <w:sz w:val="28"/>
          <w:szCs w:val="28"/>
          <w:lang w:val="ru-RU"/>
        </w:rPr>
        <w:t>Мої</w:t>
      </w:r>
      <w:proofErr w:type="spellEnd"/>
      <w:r>
        <w:rPr>
          <w:sz w:val="28"/>
          <w:szCs w:val="28"/>
          <w:lang w:val="ru-RU"/>
        </w:rPr>
        <w:t xml:space="preserve"> правила» </w:t>
      </w:r>
      <w:proofErr w:type="spellStart"/>
      <w:r>
        <w:rPr>
          <w:sz w:val="28"/>
          <w:szCs w:val="28"/>
          <w:lang w:val="ru-RU"/>
        </w:rPr>
        <w:t>націлювало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учасників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 w:rsidRPr="00846391">
        <w:rPr>
          <w:sz w:val="28"/>
          <w:szCs w:val="28"/>
          <w:lang w:val="ru-RU"/>
        </w:rPr>
        <w:t>актуаліз</w:t>
      </w:r>
      <w:r>
        <w:rPr>
          <w:sz w:val="28"/>
          <w:szCs w:val="28"/>
          <w:lang w:val="ru-RU"/>
        </w:rPr>
        <w:t>ацію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індивідуальних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способів</w:t>
      </w:r>
      <w:proofErr w:type="spellEnd"/>
      <w:r w:rsidRPr="00846391">
        <w:rPr>
          <w:sz w:val="28"/>
          <w:szCs w:val="28"/>
          <w:lang w:val="ru-RU"/>
        </w:rPr>
        <w:t xml:space="preserve"> </w:t>
      </w:r>
      <w:proofErr w:type="spellStart"/>
      <w:r w:rsidRPr="00846391">
        <w:rPr>
          <w:sz w:val="28"/>
          <w:szCs w:val="28"/>
          <w:lang w:val="ru-RU"/>
        </w:rPr>
        <w:t>протидії</w:t>
      </w:r>
      <w:proofErr w:type="spellEnd"/>
      <w:r w:rsidRPr="00846391">
        <w:rPr>
          <w:sz w:val="28"/>
          <w:szCs w:val="28"/>
          <w:lang w:val="ru-RU"/>
        </w:rPr>
        <w:t xml:space="preserve"> </w:t>
      </w:r>
      <w:proofErr w:type="spellStart"/>
      <w:r w:rsidRPr="00846391">
        <w:rPr>
          <w:sz w:val="28"/>
          <w:szCs w:val="28"/>
          <w:lang w:val="ru-RU"/>
        </w:rPr>
        <w:t>маніпуляції</w:t>
      </w:r>
      <w:proofErr w:type="spellEnd"/>
      <w:r w:rsidRPr="00846391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 xml:space="preserve"> Вони </w:t>
      </w:r>
      <w:proofErr w:type="spellStart"/>
      <w:r>
        <w:rPr>
          <w:sz w:val="28"/>
          <w:szCs w:val="28"/>
          <w:lang w:val="ru-RU"/>
        </w:rPr>
        <w:t>мали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написати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головні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ознаки</w:t>
      </w:r>
      <w:proofErr w:type="spellEnd"/>
      <w:r>
        <w:rPr>
          <w:sz w:val="28"/>
          <w:szCs w:val="28"/>
          <w:lang w:val="ru-RU"/>
        </w:rPr>
        <w:t xml:space="preserve">, за </w:t>
      </w:r>
      <w:proofErr w:type="spellStart"/>
      <w:r>
        <w:rPr>
          <w:sz w:val="28"/>
          <w:szCs w:val="28"/>
          <w:lang w:val="ru-RU"/>
        </w:rPr>
        <w:t>якими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розпізнають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маніпуляторів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основні</w:t>
      </w:r>
      <w:proofErr w:type="spellEnd"/>
      <w:r>
        <w:rPr>
          <w:sz w:val="28"/>
          <w:szCs w:val="28"/>
          <w:lang w:val="ru-RU"/>
        </w:rPr>
        <w:t xml:space="preserve"> правила </w:t>
      </w:r>
      <w:proofErr w:type="spellStart"/>
      <w:r>
        <w:rPr>
          <w:sz w:val="28"/>
          <w:szCs w:val="28"/>
          <w:lang w:val="ru-RU"/>
        </w:rPr>
        <w:t>взаємодії</w:t>
      </w:r>
      <w:proofErr w:type="spellEnd"/>
      <w:r>
        <w:rPr>
          <w:sz w:val="28"/>
          <w:szCs w:val="28"/>
          <w:lang w:val="ru-RU"/>
        </w:rPr>
        <w:t xml:space="preserve"> з ними. </w:t>
      </w:r>
      <w:proofErr w:type="spellStart"/>
      <w:r>
        <w:rPr>
          <w:sz w:val="28"/>
          <w:szCs w:val="28"/>
          <w:lang w:val="ru-RU"/>
        </w:rPr>
        <w:t>Далі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кожний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учасник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намалювати</w:t>
      </w:r>
      <w:proofErr w:type="spellEnd"/>
      <w:r>
        <w:rPr>
          <w:sz w:val="28"/>
          <w:szCs w:val="28"/>
          <w:lang w:val="ru-RU"/>
        </w:rPr>
        <w:t xml:space="preserve"> символ, </w:t>
      </w:r>
      <w:proofErr w:type="spellStart"/>
      <w:r>
        <w:rPr>
          <w:sz w:val="28"/>
          <w:szCs w:val="28"/>
          <w:lang w:val="ru-RU"/>
        </w:rPr>
        <w:t>який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змістовно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втілював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набір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цих</w:t>
      </w:r>
      <w:proofErr w:type="spellEnd"/>
      <w:r>
        <w:rPr>
          <w:sz w:val="28"/>
          <w:szCs w:val="28"/>
          <w:lang w:val="ru-RU"/>
        </w:rPr>
        <w:t xml:space="preserve"> правил та </w:t>
      </w:r>
      <w:proofErr w:type="spellStart"/>
      <w:r>
        <w:rPr>
          <w:sz w:val="28"/>
          <w:szCs w:val="28"/>
          <w:lang w:val="ru-RU"/>
        </w:rPr>
        <w:t>прокоментував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результати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своєї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роботи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групі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Далі</w:t>
      </w:r>
      <w:proofErr w:type="spellEnd"/>
      <w:r>
        <w:rPr>
          <w:sz w:val="28"/>
          <w:szCs w:val="28"/>
          <w:lang w:val="ru-RU"/>
        </w:rPr>
        <w:t xml:space="preserve"> за планом </w:t>
      </w:r>
      <w:proofErr w:type="spellStart"/>
      <w:r>
        <w:rPr>
          <w:sz w:val="28"/>
          <w:szCs w:val="28"/>
          <w:lang w:val="ru-RU"/>
        </w:rPr>
        <w:t>відбувається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рефлексія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заняття</w:t>
      </w:r>
      <w:proofErr w:type="spellEnd"/>
      <w:r>
        <w:rPr>
          <w:sz w:val="28"/>
          <w:szCs w:val="28"/>
          <w:lang w:val="ru-RU"/>
        </w:rPr>
        <w:t>.</w:t>
      </w:r>
    </w:p>
    <w:p w14:paraId="372E2167" w14:textId="77777777" w:rsidR="00846391" w:rsidRPr="00C26F2F" w:rsidRDefault="00846391" w:rsidP="00846391">
      <w:pPr>
        <w:pStyle w:val="ac"/>
        <w:shd w:val="clear" w:color="auto" w:fill="FFFFFF"/>
        <w:spacing w:after="160" w:line="360" w:lineRule="auto"/>
        <w:ind w:firstLine="720"/>
        <w:contextualSpacing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Ведучий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надає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можливість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учасникам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власним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бажанням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надати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зворотній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зв</w:t>
      </w:r>
      <w:r w:rsidRPr="00846391">
        <w:rPr>
          <w:sz w:val="28"/>
          <w:szCs w:val="28"/>
          <w:lang w:val="ru-RU"/>
        </w:rPr>
        <w:t>’</w:t>
      </w:r>
      <w:r w:rsidR="00C26F2F">
        <w:rPr>
          <w:sz w:val="28"/>
          <w:szCs w:val="28"/>
          <w:lang w:val="ru-RU"/>
        </w:rPr>
        <w:t>язок</w:t>
      </w:r>
      <w:proofErr w:type="spellEnd"/>
      <w:r w:rsidR="00C26F2F">
        <w:rPr>
          <w:sz w:val="28"/>
          <w:szCs w:val="28"/>
          <w:lang w:val="ru-RU"/>
        </w:rPr>
        <w:t xml:space="preserve"> та </w:t>
      </w:r>
      <w:proofErr w:type="spellStart"/>
      <w:r w:rsidR="00C26F2F">
        <w:rPr>
          <w:sz w:val="28"/>
          <w:szCs w:val="28"/>
          <w:lang w:val="ru-RU"/>
        </w:rPr>
        <w:t>висловитися</w:t>
      </w:r>
      <w:proofErr w:type="spellEnd"/>
      <w:r w:rsidR="00C26F2F">
        <w:rPr>
          <w:sz w:val="28"/>
          <w:szCs w:val="28"/>
          <w:lang w:val="ru-RU"/>
        </w:rPr>
        <w:t xml:space="preserve"> </w:t>
      </w:r>
      <w:proofErr w:type="spellStart"/>
      <w:r w:rsidR="00C26F2F">
        <w:rPr>
          <w:sz w:val="28"/>
          <w:szCs w:val="28"/>
          <w:lang w:val="ru-RU"/>
        </w:rPr>
        <w:t>стосовно</w:t>
      </w:r>
      <w:proofErr w:type="spellEnd"/>
      <w:r w:rsidR="00C26F2F">
        <w:rPr>
          <w:sz w:val="28"/>
          <w:szCs w:val="28"/>
          <w:lang w:val="ru-RU"/>
        </w:rPr>
        <w:t xml:space="preserve"> того, </w:t>
      </w:r>
      <w:proofErr w:type="spellStart"/>
      <w:r w:rsidR="00C26F2F">
        <w:rPr>
          <w:sz w:val="28"/>
          <w:szCs w:val="28"/>
          <w:lang w:val="ru-RU"/>
        </w:rPr>
        <w:t>чи</w:t>
      </w:r>
      <w:proofErr w:type="spellEnd"/>
      <w:r w:rsidR="00C26F2F">
        <w:rPr>
          <w:sz w:val="28"/>
          <w:szCs w:val="28"/>
          <w:lang w:val="ru-RU"/>
        </w:rPr>
        <w:t xml:space="preserve"> </w:t>
      </w:r>
      <w:proofErr w:type="spellStart"/>
      <w:r w:rsidR="00C26F2F">
        <w:rPr>
          <w:sz w:val="28"/>
          <w:szCs w:val="28"/>
          <w:lang w:val="ru-RU"/>
        </w:rPr>
        <w:t>було</w:t>
      </w:r>
      <w:proofErr w:type="spellEnd"/>
      <w:r w:rsidR="00C26F2F">
        <w:rPr>
          <w:sz w:val="28"/>
          <w:szCs w:val="28"/>
          <w:lang w:val="ru-RU"/>
        </w:rPr>
        <w:t xml:space="preserve"> </w:t>
      </w:r>
      <w:proofErr w:type="spellStart"/>
      <w:r w:rsidR="00C26F2F">
        <w:rPr>
          <w:sz w:val="28"/>
          <w:szCs w:val="28"/>
          <w:lang w:val="ru-RU"/>
        </w:rPr>
        <w:t>щось</w:t>
      </w:r>
      <w:proofErr w:type="spellEnd"/>
      <w:r w:rsidR="00C26F2F">
        <w:rPr>
          <w:sz w:val="28"/>
          <w:szCs w:val="28"/>
          <w:lang w:val="ru-RU"/>
        </w:rPr>
        <w:t xml:space="preserve"> </w:t>
      </w:r>
      <w:proofErr w:type="spellStart"/>
      <w:r w:rsidR="00C26F2F">
        <w:rPr>
          <w:sz w:val="28"/>
          <w:szCs w:val="28"/>
          <w:lang w:val="ru-RU"/>
        </w:rPr>
        <w:t>корисне</w:t>
      </w:r>
      <w:proofErr w:type="spellEnd"/>
      <w:r w:rsidR="00C26F2F">
        <w:rPr>
          <w:sz w:val="28"/>
          <w:szCs w:val="28"/>
          <w:lang w:val="ru-RU"/>
        </w:rPr>
        <w:t xml:space="preserve"> для них на </w:t>
      </w:r>
      <w:proofErr w:type="spellStart"/>
      <w:r w:rsidR="00C26F2F">
        <w:rPr>
          <w:sz w:val="28"/>
          <w:szCs w:val="28"/>
          <w:lang w:val="ru-RU"/>
        </w:rPr>
        <w:t>цьому</w:t>
      </w:r>
      <w:proofErr w:type="spellEnd"/>
      <w:r w:rsidR="00C26F2F">
        <w:rPr>
          <w:sz w:val="28"/>
          <w:szCs w:val="28"/>
          <w:lang w:val="ru-RU"/>
        </w:rPr>
        <w:t xml:space="preserve"> </w:t>
      </w:r>
      <w:proofErr w:type="spellStart"/>
      <w:r w:rsidR="00C26F2F">
        <w:rPr>
          <w:sz w:val="28"/>
          <w:szCs w:val="28"/>
          <w:lang w:val="ru-RU"/>
        </w:rPr>
        <w:t>тренінгу</w:t>
      </w:r>
      <w:proofErr w:type="spellEnd"/>
      <w:r w:rsidR="00C26F2F">
        <w:rPr>
          <w:sz w:val="28"/>
          <w:szCs w:val="28"/>
          <w:lang w:val="ru-RU"/>
        </w:rPr>
        <w:t xml:space="preserve">. </w:t>
      </w:r>
      <w:proofErr w:type="spellStart"/>
      <w:r w:rsidR="00C26F2F">
        <w:rPr>
          <w:sz w:val="28"/>
          <w:szCs w:val="28"/>
          <w:lang w:val="ru-RU"/>
        </w:rPr>
        <w:t>Чому</w:t>
      </w:r>
      <w:proofErr w:type="spellEnd"/>
      <w:r w:rsidR="00C26F2F">
        <w:rPr>
          <w:sz w:val="28"/>
          <w:szCs w:val="28"/>
          <w:lang w:val="ru-RU"/>
        </w:rPr>
        <w:t xml:space="preserve"> вони </w:t>
      </w:r>
      <w:proofErr w:type="spellStart"/>
      <w:r w:rsidR="00C26F2F">
        <w:rPr>
          <w:sz w:val="28"/>
          <w:szCs w:val="28"/>
          <w:lang w:val="ru-RU"/>
        </w:rPr>
        <w:t>навчилися</w:t>
      </w:r>
      <w:proofErr w:type="spellEnd"/>
      <w:r w:rsidR="00C26F2F">
        <w:rPr>
          <w:sz w:val="28"/>
          <w:szCs w:val="28"/>
          <w:lang w:val="ru-RU"/>
        </w:rPr>
        <w:t xml:space="preserve"> на </w:t>
      </w:r>
      <w:proofErr w:type="spellStart"/>
      <w:r w:rsidR="00C26F2F">
        <w:rPr>
          <w:sz w:val="28"/>
          <w:szCs w:val="28"/>
          <w:lang w:val="ru-RU"/>
        </w:rPr>
        <w:t>заняттях</w:t>
      </w:r>
      <w:proofErr w:type="spellEnd"/>
      <w:r w:rsidR="00C26F2F">
        <w:rPr>
          <w:sz w:val="28"/>
          <w:szCs w:val="28"/>
          <w:lang w:val="ru-RU"/>
        </w:rPr>
        <w:t xml:space="preserve">, </w:t>
      </w:r>
      <w:proofErr w:type="spellStart"/>
      <w:r w:rsidR="00C26F2F">
        <w:rPr>
          <w:sz w:val="28"/>
          <w:szCs w:val="28"/>
          <w:lang w:val="ru-RU"/>
        </w:rPr>
        <w:t>що</w:t>
      </w:r>
      <w:proofErr w:type="spellEnd"/>
      <w:r w:rsidR="00C26F2F">
        <w:rPr>
          <w:sz w:val="28"/>
          <w:szCs w:val="28"/>
          <w:lang w:val="ru-RU"/>
        </w:rPr>
        <w:t xml:space="preserve"> </w:t>
      </w:r>
      <w:proofErr w:type="spellStart"/>
      <w:r w:rsidR="00C26F2F">
        <w:rPr>
          <w:sz w:val="28"/>
          <w:szCs w:val="28"/>
          <w:lang w:val="ru-RU"/>
        </w:rPr>
        <w:t>усвідомили</w:t>
      </w:r>
      <w:proofErr w:type="spellEnd"/>
      <w:r w:rsidR="00C26F2F">
        <w:rPr>
          <w:sz w:val="28"/>
          <w:szCs w:val="28"/>
          <w:lang w:val="ru-RU"/>
        </w:rPr>
        <w:t xml:space="preserve"> для себе, </w:t>
      </w:r>
      <w:proofErr w:type="spellStart"/>
      <w:r w:rsidR="00C26F2F">
        <w:rPr>
          <w:sz w:val="28"/>
          <w:szCs w:val="28"/>
          <w:lang w:val="ru-RU"/>
        </w:rPr>
        <w:t>які</w:t>
      </w:r>
      <w:proofErr w:type="spellEnd"/>
      <w:r w:rsidR="00C26F2F">
        <w:rPr>
          <w:sz w:val="28"/>
          <w:szCs w:val="28"/>
          <w:lang w:val="ru-RU"/>
        </w:rPr>
        <w:t xml:space="preserve"> </w:t>
      </w:r>
      <w:proofErr w:type="spellStart"/>
      <w:r w:rsidR="00C26F2F">
        <w:rPr>
          <w:sz w:val="28"/>
          <w:szCs w:val="28"/>
          <w:lang w:val="ru-RU"/>
        </w:rPr>
        <w:t>навички</w:t>
      </w:r>
      <w:proofErr w:type="spellEnd"/>
      <w:r w:rsidR="00C26F2F">
        <w:rPr>
          <w:sz w:val="28"/>
          <w:szCs w:val="28"/>
          <w:lang w:val="ru-RU"/>
        </w:rPr>
        <w:t xml:space="preserve"> </w:t>
      </w:r>
      <w:proofErr w:type="spellStart"/>
      <w:r w:rsidR="00C26F2F">
        <w:rPr>
          <w:sz w:val="28"/>
          <w:szCs w:val="28"/>
          <w:lang w:val="ru-RU"/>
        </w:rPr>
        <w:t>напрацювали</w:t>
      </w:r>
      <w:proofErr w:type="spellEnd"/>
      <w:r w:rsidR="00C26F2F">
        <w:rPr>
          <w:sz w:val="28"/>
          <w:szCs w:val="28"/>
          <w:lang w:val="ru-RU"/>
        </w:rPr>
        <w:t xml:space="preserve"> </w:t>
      </w:r>
      <w:proofErr w:type="spellStart"/>
      <w:r w:rsidR="00C26F2F">
        <w:rPr>
          <w:sz w:val="28"/>
          <w:szCs w:val="28"/>
          <w:lang w:val="ru-RU"/>
        </w:rPr>
        <w:t>тощо</w:t>
      </w:r>
      <w:proofErr w:type="spellEnd"/>
      <w:r w:rsidR="00C26F2F">
        <w:rPr>
          <w:sz w:val="28"/>
          <w:szCs w:val="28"/>
          <w:lang w:val="ru-RU"/>
        </w:rPr>
        <w:t>?</w:t>
      </w:r>
    </w:p>
    <w:p w14:paraId="7FC42E47" w14:textId="77777777" w:rsidR="007878DE" w:rsidRPr="007878DE" w:rsidRDefault="007878DE" w:rsidP="007878DE">
      <w:pPr>
        <w:pStyle w:val="ac"/>
        <w:shd w:val="clear" w:color="auto" w:fill="FFFFFF"/>
        <w:spacing w:after="160" w:line="360" w:lineRule="auto"/>
        <w:ind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Також учасникам пропонується о</w:t>
      </w:r>
      <w:r w:rsidRPr="007878DE">
        <w:rPr>
          <w:sz w:val="28"/>
          <w:szCs w:val="28"/>
        </w:rPr>
        <w:t xml:space="preserve">цінити за 10-бальною шкалою свою задоволеність результатами </w:t>
      </w:r>
      <w:r w:rsidR="000C4457">
        <w:rPr>
          <w:sz w:val="28"/>
          <w:szCs w:val="28"/>
        </w:rPr>
        <w:t xml:space="preserve">проведеного </w:t>
      </w:r>
      <w:r>
        <w:rPr>
          <w:sz w:val="28"/>
          <w:szCs w:val="28"/>
        </w:rPr>
        <w:t xml:space="preserve">психологічного </w:t>
      </w:r>
      <w:r w:rsidRPr="007878DE">
        <w:rPr>
          <w:sz w:val="28"/>
          <w:szCs w:val="28"/>
        </w:rPr>
        <w:t>тренінгу</w:t>
      </w:r>
      <w:r>
        <w:rPr>
          <w:sz w:val="28"/>
          <w:szCs w:val="28"/>
        </w:rPr>
        <w:t xml:space="preserve"> </w:t>
      </w:r>
      <w:r w:rsidRPr="007878DE">
        <w:rPr>
          <w:sz w:val="28"/>
          <w:szCs w:val="28"/>
        </w:rPr>
        <w:t>протидії маніпулятивним впливам на особистість</w:t>
      </w:r>
      <w:r>
        <w:rPr>
          <w:sz w:val="28"/>
          <w:szCs w:val="28"/>
        </w:rPr>
        <w:t xml:space="preserve"> та написати власні побажання ведучому з метою отримання інформації, що буде спрямовуватися на покращення змістовних аспектів тренінгової програми</w:t>
      </w:r>
      <w:r w:rsidRPr="007878DE">
        <w:rPr>
          <w:sz w:val="28"/>
          <w:szCs w:val="28"/>
        </w:rPr>
        <w:t>.</w:t>
      </w:r>
      <w:r>
        <w:rPr>
          <w:sz w:val="28"/>
          <w:szCs w:val="28"/>
        </w:rPr>
        <w:t xml:space="preserve"> Після цього </w:t>
      </w:r>
      <w:r w:rsidR="000C4457">
        <w:rPr>
          <w:sz w:val="28"/>
          <w:szCs w:val="28"/>
        </w:rPr>
        <w:t>відбувається процедура прощання учасників один з одним та ведучим.</w:t>
      </w:r>
    </w:p>
    <w:p w14:paraId="24304D09" w14:textId="77777777" w:rsidR="00584C5A" w:rsidRDefault="00584C5A" w:rsidP="000C4457">
      <w:pPr>
        <w:ind w:firstLine="709"/>
        <w:jc w:val="center"/>
        <w:rPr>
          <w:b/>
          <w:sz w:val="28"/>
          <w:szCs w:val="28"/>
        </w:rPr>
      </w:pPr>
    </w:p>
    <w:p w14:paraId="6C0813D4" w14:textId="77777777" w:rsidR="00584C5A" w:rsidRDefault="00584C5A" w:rsidP="000C4457">
      <w:pPr>
        <w:ind w:firstLine="709"/>
        <w:jc w:val="center"/>
        <w:rPr>
          <w:b/>
          <w:sz w:val="28"/>
          <w:szCs w:val="28"/>
        </w:rPr>
      </w:pPr>
    </w:p>
    <w:p w14:paraId="0CEDA9C0" w14:textId="77777777" w:rsidR="00584C5A" w:rsidRDefault="00584C5A" w:rsidP="000C4457">
      <w:pPr>
        <w:ind w:firstLine="709"/>
        <w:jc w:val="center"/>
        <w:rPr>
          <w:b/>
          <w:sz w:val="28"/>
          <w:szCs w:val="28"/>
        </w:rPr>
      </w:pPr>
    </w:p>
    <w:p w14:paraId="1495D670" w14:textId="77777777" w:rsidR="000C4457" w:rsidRDefault="000C4457" w:rsidP="000C4457">
      <w:pPr>
        <w:ind w:firstLine="709"/>
        <w:jc w:val="center"/>
        <w:rPr>
          <w:b/>
          <w:sz w:val="28"/>
          <w:szCs w:val="28"/>
        </w:rPr>
      </w:pPr>
      <w:r w:rsidRPr="008E2498">
        <w:rPr>
          <w:b/>
          <w:sz w:val="28"/>
          <w:szCs w:val="28"/>
        </w:rPr>
        <w:t>Висновки до  розділу</w:t>
      </w:r>
      <w:r>
        <w:rPr>
          <w:b/>
          <w:sz w:val="28"/>
          <w:szCs w:val="28"/>
        </w:rPr>
        <w:t xml:space="preserve"> 3</w:t>
      </w:r>
    </w:p>
    <w:p w14:paraId="53503631" w14:textId="77777777" w:rsidR="000C4457" w:rsidRDefault="000C4457" w:rsidP="000C4457">
      <w:pPr>
        <w:ind w:firstLine="709"/>
        <w:jc w:val="center"/>
        <w:rPr>
          <w:b/>
          <w:sz w:val="28"/>
          <w:szCs w:val="28"/>
        </w:rPr>
      </w:pPr>
    </w:p>
    <w:p w14:paraId="473BD5C9" w14:textId="77777777" w:rsidR="008E19BE" w:rsidRDefault="000C4457" w:rsidP="003127AB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Спираючись на </w:t>
      </w:r>
      <w:r w:rsidR="00C56038">
        <w:rPr>
          <w:sz w:val="28"/>
          <w:szCs w:val="28"/>
        </w:rPr>
        <w:t>результати наукових досліджень</w:t>
      </w:r>
      <w:r>
        <w:rPr>
          <w:sz w:val="28"/>
          <w:szCs w:val="28"/>
        </w:rPr>
        <w:t xml:space="preserve"> </w:t>
      </w:r>
      <w:r w:rsidR="00C56038">
        <w:rPr>
          <w:sz w:val="28"/>
          <w:szCs w:val="28"/>
        </w:rPr>
        <w:t>психологічних чинників</w:t>
      </w:r>
      <w:r>
        <w:rPr>
          <w:sz w:val="28"/>
          <w:szCs w:val="28"/>
        </w:rPr>
        <w:t xml:space="preserve"> розвитку макіавеллізму </w:t>
      </w:r>
      <w:r w:rsidR="00C56038">
        <w:rPr>
          <w:sz w:val="28"/>
          <w:szCs w:val="28"/>
        </w:rPr>
        <w:t xml:space="preserve">особистості </w:t>
      </w:r>
      <w:r>
        <w:rPr>
          <w:sz w:val="28"/>
          <w:szCs w:val="28"/>
        </w:rPr>
        <w:t>та особливості його проявів</w:t>
      </w:r>
      <w:r w:rsidRPr="00D11FC1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було </w:t>
      </w:r>
      <w:r w:rsidRPr="002353D8">
        <w:rPr>
          <w:sz w:val="28"/>
          <w:szCs w:val="28"/>
        </w:rPr>
        <w:t xml:space="preserve">розроблено ряд </w:t>
      </w:r>
      <w:r>
        <w:rPr>
          <w:sz w:val="28"/>
          <w:szCs w:val="28"/>
        </w:rPr>
        <w:t>рекомендацій</w:t>
      </w:r>
      <w:r w:rsidRPr="002353D8">
        <w:rPr>
          <w:sz w:val="28"/>
          <w:szCs w:val="28"/>
        </w:rPr>
        <w:t xml:space="preserve"> для </w:t>
      </w:r>
      <w:r>
        <w:rPr>
          <w:sz w:val="28"/>
          <w:szCs w:val="28"/>
        </w:rPr>
        <w:t xml:space="preserve">психологічних служб з метою організації психологічного супроводу </w:t>
      </w:r>
      <w:r w:rsidRPr="002353D8">
        <w:rPr>
          <w:sz w:val="28"/>
          <w:szCs w:val="28"/>
        </w:rPr>
        <w:t>щодо попередження та подолання</w:t>
      </w:r>
      <w:r>
        <w:rPr>
          <w:sz w:val="28"/>
          <w:szCs w:val="28"/>
        </w:rPr>
        <w:t xml:space="preserve"> наслідків маніпулятивної поведінки чоловіків під час взаємодії з жінками.</w:t>
      </w:r>
      <w:r w:rsidR="003127A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Робота психологів у цьому напрямку має здійснюватися під кутом всіх основних видів діяльності: психологічної профілактики та просвіти,  психодіагностики, психокорекції та психологічного консультування. </w:t>
      </w:r>
      <w:r w:rsidR="003127AB">
        <w:rPr>
          <w:sz w:val="28"/>
          <w:szCs w:val="28"/>
        </w:rPr>
        <w:t>Під час о</w:t>
      </w:r>
      <w:r w:rsidR="003127AB" w:rsidRPr="003127AB">
        <w:rPr>
          <w:sz w:val="28"/>
          <w:szCs w:val="28"/>
        </w:rPr>
        <w:t>рганіз</w:t>
      </w:r>
      <w:r w:rsidR="003127AB">
        <w:rPr>
          <w:sz w:val="28"/>
          <w:szCs w:val="28"/>
        </w:rPr>
        <w:t>ації</w:t>
      </w:r>
      <w:r w:rsidR="003127AB" w:rsidRPr="003127AB">
        <w:rPr>
          <w:sz w:val="28"/>
          <w:szCs w:val="28"/>
        </w:rPr>
        <w:t xml:space="preserve"> </w:t>
      </w:r>
      <w:r w:rsidR="003127AB">
        <w:rPr>
          <w:sz w:val="28"/>
          <w:szCs w:val="28"/>
        </w:rPr>
        <w:t>психологічного</w:t>
      </w:r>
      <w:r w:rsidR="003127AB" w:rsidRPr="003127AB">
        <w:rPr>
          <w:sz w:val="28"/>
          <w:szCs w:val="28"/>
        </w:rPr>
        <w:t xml:space="preserve"> </w:t>
      </w:r>
      <w:proofErr w:type="spellStart"/>
      <w:r w:rsidR="003127AB" w:rsidRPr="003127AB">
        <w:rPr>
          <w:sz w:val="28"/>
          <w:szCs w:val="28"/>
        </w:rPr>
        <w:t>супровід</w:t>
      </w:r>
      <w:r w:rsidR="003127AB">
        <w:rPr>
          <w:sz w:val="28"/>
          <w:szCs w:val="28"/>
        </w:rPr>
        <w:t>у</w:t>
      </w:r>
      <w:proofErr w:type="spellEnd"/>
      <w:r w:rsidR="003127AB" w:rsidRPr="003127AB">
        <w:rPr>
          <w:sz w:val="28"/>
          <w:szCs w:val="28"/>
        </w:rPr>
        <w:t xml:space="preserve"> </w:t>
      </w:r>
      <w:r w:rsidR="003127AB">
        <w:rPr>
          <w:sz w:val="28"/>
          <w:szCs w:val="28"/>
        </w:rPr>
        <w:t>мають враховуватися основні компоненти особистісної сфери клієнта, які потребують корекції, а саме: емоційна</w:t>
      </w:r>
      <w:r w:rsidR="008E19BE">
        <w:rPr>
          <w:sz w:val="28"/>
          <w:szCs w:val="28"/>
        </w:rPr>
        <w:t xml:space="preserve"> </w:t>
      </w:r>
      <w:r w:rsidR="008E19BE" w:rsidRPr="000A23D5">
        <w:rPr>
          <w:sz w:val="28"/>
          <w:szCs w:val="28"/>
        </w:rPr>
        <w:t xml:space="preserve">(зниження </w:t>
      </w:r>
      <w:r w:rsidR="008E19BE">
        <w:rPr>
          <w:sz w:val="28"/>
          <w:szCs w:val="28"/>
        </w:rPr>
        <w:t xml:space="preserve">рівня </w:t>
      </w:r>
      <w:r w:rsidR="008E19BE" w:rsidRPr="000A23D5">
        <w:rPr>
          <w:sz w:val="28"/>
          <w:szCs w:val="28"/>
        </w:rPr>
        <w:t>тривожності, емоційного відчуження, розвиток саморегуляції)</w:t>
      </w:r>
      <w:r w:rsidR="003127AB">
        <w:rPr>
          <w:sz w:val="28"/>
          <w:szCs w:val="28"/>
        </w:rPr>
        <w:t xml:space="preserve">, </w:t>
      </w:r>
      <w:proofErr w:type="spellStart"/>
      <w:r w:rsidR="003127AB">
        <w:rPr>
          <w:sz w:val="28"/>
          <w:szCs w:val="28"/>
        </w:rPr>
        <w:t>ціннісно</w:t>
      </w:r>
      <w:proofErr w:type="spellEnd"/>
      <w:r w:rsidR="003127AB">
        <w:rPr>
          <w:sz w:val="28"/>
          <w:szCs w:val="28"/>
        </w:rPr>
        <w:t>-смислова</w:t>
      </w:r>
      <w:r w:rsidR="008E19BE">
        <w:rPr>
          <w:sz w:val="28"/>
          <w:szCs w:val="28"/>
        </w:rPr>
        <w:t xml:space="preserve"> (повага до іншої людини, доброзичливість, відповідальність за власні рішення тощо) та</w:t>
      </w:r>
      <w:r w:rsidR="003127AB">
        <w:rPr>
          <w:sz w:val="28"/>
          <w:szCs w:val="28"/>
        </w:rPr>
        <w:t xml:space="preserve"> поведінкова</w:t>
      </w:r>
      <w:r w:rsidR="008E19BE">
        <w:rPr>
          <w:sz w:val="28"/>
          <w:szCs w:val="28"/>
        </w:rPr>
        <w:t xml:space="preserve"> (розвиток навичок  конструктивного спілкування, яке передбачає суб’єкт-суб’єктну взаємодію, розвиток сенситивності, </w:t>
      </w:r>
      <w:proofErr w:type="spellStart"/>
      <w:r w:rsidR="008E19BE">
        <w:rPr>
          <w:sz w:val="28"/>
          <w:szCs w:val="28"/>
        </w:rPr>
        <w:t>емпатійності</w:t>
      </w:r>
      <w:proofErr w:type="spellEnd"/>
      <w:r w:rsidR="008E19BE">
        <w:rPr>
          <w:sz w:val="28"/>
          <w:szCs w:val="28"/>
        </w:rPr>
        <w:t>, толерантності).</w:t>
      </w:r>
      <w:r w:rsidR="003127AB">
        <w:rPr>
          <w:sz w:val="28"/>
          <w:szCs w:val="28"/>
        </w:rPr>
        <w:t xml:space="preserve"> </w:t>
      </w:r>
    </w:p>
    <w:p w14:paraId="5D854DA5" w14:textId="77777777" w:rsidR="008E19BE" w:rsidRDefault="008E19BE" w:rsidP="008A142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Однією із ефективних складових психологічного супроводу </w:t>
      </w:r>
      <w:proofErr w:type="spellStart"/>
      <w:r w:rsidR="008A1421">
        <w:rPr>
          <w:sz w:val="28"/>
          <w:szCs w:val="28"/>
          <w:lang w:val="ru-RU"/>
        </w:rPr>
        <w:t>особистості</w:t>
      </w:r>
      <w:proofErr w:type="spellEnd"/>
      <w:r w:rsidR="008A1421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є </w:t>
      </w:r>
      <w:r w:rsidR="008A1421">
        <w:rPr>
          <w:sz w:val="28"/>
          <w:szCs w:val="28"/>
        </w:rPr>
        <w:t>участь у груповій формі роботи, а саме її</w:t>
      </w:r>
      <w:r>
        <w:rPr>
          <w:sz w:val="28"/>
          <w:szCs w:val="28"/>
        </w:rPr>
        <w:t xml:space="preserve"> участь у психологічному тренінгу</w:t>
      </w:r>
      <w:r w:rsidRPr="008E19BE">
        <w:t xml:space="preserve"> </w:t>
      </w:r>
      <w:r w:rsidRPr="008E19BE">
        <w:rPr>
          <w:sz w:val="28"/>
          <w:szCs w:val="28"/>
        </w:rPr>
        <w:t>протидії маніпулятивним впливам</w:t>
      </w:r>
      <w:r w:rsidR="008A1421">
        <w:rPr>
          <w:sz w:val="28"/>
          <w:szCs w:val="28"/>
        </w:rPr>
        <w:t>. Метою розробленої програми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lastRenderedPageBreak/>
        <w:t xml:space="preserve">психологічного тренінгу </w:t>
      </w:r>
      <w:r w:rsidR="008A1421">
        <w:rPr>
          <w:sz w:val="28"/>
          <w:szCs w:val="28"/>
        </w:rPr>
        <w:t xml:space="preserve">стало запобігання </w:t>
      </w:r>
      <w:r>
        <w:rPr>
          <w:sz w:val="28"/>
          <w:szCs w:val="28"/>
        </w:rPr>
        <w:t>маніпуляціям у системі взаємовідносин «чоловік-жінка».</w:t>
      </w:r>
      <w:r w:rsidR="008A1421">
        <w:rPr>
          <w:sz w:val="28"/>
          <w:szCs w:val="28"/>
        </w:rPr>
        <w:t xml:space="preserve"> Завдання виходили з поставленої мети:</w:t>
      </w:r>
    </w:p>
    <w:p w14:paraId="5E0093AC" w14:textId="77777777" w:rsidR="008E19BE" w:rsidRPr="00B2401F" w:rsidRDefault="008E19BE" w:rsidP="008E19B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збільшення рівня </w:t>
      </w:r>
      <w:r w:rsidRPr="00B2401F">
        <w:rPr>
          <w:sz w:val="28"/>
          <w:szCs w:val="28"/>
        </w:rPr>
        <w:t xml:space="preserve">обізнаності </w:t>
      </w:r>
      <w:r>
        <w:rPr>
          <w:sz w:val="28"/>
          <w:szCs w:val="28"/>
        </w:rPr>
        <w:t>про маніпулятивну поведінку та чинники її розвитку під час їх взаємодії з жінками</w:t>
      </w:r>
      <w:r w:rsidRPr="00B2401F">
        <w:rPr>
          <w:sz w:val="28"/>
          <w:szCs w:val="28"/>
        </w:rPr>
        <w:t>;</w:t>
      </w:r>
    </w:p>
    <w:p w14:paraId="572E1A6E" w14:textId="77777777" w:rsidR="008E19BE" w:rsidRPr="00B2401F" w:rsidRDefault="008E19BE" w:rsidP="008E19B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B2401F">
        <w:rPr>
          <w:sz w:val="28"/>
          <w:szCs w:val="28"/>
        </w:rPr>
        <w:t xml:space="preserve">усвідомлення </w:t>
      </w:r>
      <w:r>
        <w:rPr>
          <w:sz w:val="28"/>
          <w:szCs w:val="28"/>
        </w:rPr>
        <w:t>наслідків спілкування</w:t>
      </w:r>
      <w:r w:rsidRPr="00B2401F">
        <w:rPr>
          <w:sz w:val="28"/>
          <w:szCs w:val="28"/>
        </w:rPr>
        <w:t xml:space="preserve"> </w:t>
      </w:r>
      <w:r>
        <w:rPr>
          <w:sz w:val="28"/>
          <w:szCs w:val="28"/>
        </w:rPr>
        <w:t>за «суб</w:t>
      </w:r>
      <w:r w:rsidRPr="00EA6A1A">
        <w:rPr>
          <w:sz w:val="28"/>
          <w:szCs w:val="28"/>
        </w:rPr>
        <w:t>’</w:t>
      </w:r>
      <w:r>
        <w:rPr>
          <w:sz w:val="28"/>
          <w:szCs w:val="28"/>
        </w:rPr>
        <w:t>єкт -суб</w:t>
      </w:r>
      <w:r w:rsidRPr="00EA6A1A">
        <w:rPr>
          <w:sz w:val="28"/>
          <w:szCs w:val="28"/>
        </w:rPr>
        <w:t>’</w:t>
      </w:r>
      <w:r>
        <w:rPr>
          <w:sz w:val="28"/>
          <w:szCs w:val="28"/>
        </w:rPr>
        <w:t>єктною» та «суб</w:t>
      </w:r>
      <w:r w:rsidRPr="00EA6A1A">
        <w:rPr>
          <w:sz w:val="28"/>
          <w:szCs w:val="28"/>
        </w:rPr>
        <w:t>’</w:t>
      </w:r>
      <w:r>
        <w:rPr>
          <w:sz w:val="28"/>
          <w:szCs w:val="28"/>
        </w:rPr>
        <w:t>єкт-об</w:t>
      </w:r>
      <w:r w:rsidRPr="00EA6A1A">
        <w:rPr>
          <w:sz w:val="28"/>
          <w:szCs w:val="28"/>
        </w:rPr>
        <w:t>’</w:t>
      </w:r>
      <w:r>
        <w:rPr>
          <w:sz w:val="28"/>
          <w:szCs w:val="28"/>
        </w:rPr>
        <w:t>єктною» моделями</w:t>
      </w:r>
      <w:r w:rsidRPr="00B2401F">
        <w:rPr>
          <w:sz w:val="28"/>
          <w:szCs w:val="28"/>
        </w:rPr>
        <w:t>;</w:t>
      </w:r>
    </w:p>
    <w:p w14:paraId="1EB8CBD9" w14:textId="77777777" w:rsidR="008E19BE" w:rsidRDefault="008E19BE" w:rsidP="008E19B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формування </w:t>
      </w:r>
      <w:r w:rsidRPr="00B2401F">
        <w:rPr>
          <w:sz w:val="28"/>
          <w:szCs w:val="28"/>
        </w:rPr>
        <w:t xml:space="preserve">навичок </w:t>
      </w:r>
      <w:r w:rsidR="00726D8B">
        <w:rPr>
          <w:sz w:val="28"/>
          <w:szCs w:val="28"/>
        </w:rPr>
        <w:t xml:space="preserve">протидії </w:t>
      </w:r>
      <w:r>
        <w:rPr>
          <w:sz w:val="28"/>
          <w:szCs w:val="28"/>
        </w:rPr>
        <w:t>маніпулятивній поведінці</w:t>
      </w:r>
      <w:r w:rsidRPr="00B2401F">
        <w:rPr>
          <w:sz w:val="28"/>
          <w:szCs w:val="28"/>
        </w:rPr>
        <w:t>.</w:t>
      </w:r>
      <w:r>
        <w:rPr>
          <w:sz w:val="28"/>
          <w:szCs w:val="28"/>
        </w:rPr>
        <w:t xml:space="preserve">  </w:t>
      </w:r>
    </w:p>
    <w:p w14:paraId="32710E29" w14:textId="77777777" w:rsidR="008E19BE" w:rsidRDefault="008E19BE" w:rsidP="008E19BE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3A1564">
        <w:rPr>
          <w:sz w:val="28"/>
          <w:szCs w:val="28"/>
        </w:rPr>
        <w:t xml:space="preserve">Психологічний тренінг </w:t>
      </w:r>
      <w:r w:rsidR="00B07E45">
        <w:rPr>
          <w:sz w:val="28"/>
          <w:szCs w:val="28"/>
        </w:rPr>
        <w:t xml:space="preserve">містить </w:t>
      </w:r>
      <w:r>
        <w:rPr>
          <w:sz w:val="28"/>
          <w:szCs w:val="28"/>
        </w:rPr>
        <w:t>чотири заняття</w:t>
      </w:r>
      <w:r w:rsidR="00726D8B">
        <w:rPr>
          <w:sz w:val="28"/>
          <w:szCs w:val="28"/>
        </w:rPr>
        <w:t xml:space="preserve">, часова тривалість кожного </w:t>
      </w:r>
      <w:r w:rsidR="00B07E45">
        <w:rPr>
          <w:sz w:val="28"/>
          <w:szCs w:val="28"/>
        </w:rPr>
        <w:t xml:space="preserve">складає </w:t>
      </w:r>
      <w:r w:rsidR="00726D8B">
        <w:rPr>
          <w:sz w:val="28"/>
          <w:szCs w:val="28"/>
          <w:lang w:val="ru-RU"/>
        </w:rPr>
        <w:t xml:space="preserve">120 </w:t>
      </w:r>
      <w:proofErr w:type="spellStart"/>
      <w:r w:rsidR="00726D8B">
        <w:rPr>
          <w:sz w:val="28"/>
          <w:szCs w:val="28"/>
          <w:lang w:val="ru-RU"/>
        </w:rPr>
        <w:t>хвилин</w:t>
      </w:r>
      <w:proofErr w:type="spellEnd"/>
      <w:r w:rsidRPr="003A1564">
        <w:rPr>
          <w:sz w:val="28"/>
          <w:szCs w:val="28"/>
          <w:lang w:val="ru-RU"/>
        </w:rPr>
        <w:t xml:space="preserve"> </w:t>
      </w:r>
      <w:proofErr w:type="spellStart"/>
      <w:r w:rsidRPr="003A1564">
        <w:rPr>
          <w:sz w:val="28"/>
          <w:szCs w:val="28"/>
          <w:lang w:val="ru-RU"/>
        </w:rPr>
        <w:t>роботи</w:t>
      </w:r>
      <w:proofErr w:type="spellEnd"/>
      <w:r w:rsidRPr="003A1564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 xml:space="preserve">з </w:t>
      </w:r>
      <w:proofErr w:type="spellStart"/>
      <w:r>
        <w:rPr>
          <w:sz w:val="28"/>
          <w:szCs w:val="28"/>
          <w:lang w:val="ru-RU"/>
        </w:rPr>
        <w:t>групою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 w:rsidR="00B07E45">
        <w:rPr>
          <w:sz w:val="28"/>
          <w:szCs w:val="28"/>
          <w:lang w:val="ru-RU"/>
        </w:rPr>
        <w:t>наповнюваністю</w:t>
      </w:r>
      <w:proofErr w:type="spellEnd"/>
      <w:r w:rsidR="00B07E45">
        <w:rPr>
          <w:sz w:val="28"/>
          <w:szCs w:val="28"/>
          <w:lang w:val="ru-RU"/>
        </w:rPr>
        <w:t xml:space="preserve"> </w:t>
      </w:r>
      <w:proofErr w:type="spellStart"/>
      <w:r w:rsidR="00726D8B">
        <w:rPr>
          <w:sz w:val="28"/>
          <w:szCs w:val="28"/>
          <w:lang w:val="ru-RU"/>
        </w:rPr>
        <w:t>від</w:t>
      </w:r>
      <w:proofErr w:type="spellEnd"/>
      <w:r w:rsidR="00726D8B">
        <w:rPr>
          <w:sz w:val="28"/>
          <w:szCs w:val="28"/>
          <w:lang w:val="ru-RU"/>
        </w:rPr>
        <w:t xml:space="preserve"> 12 до </w:t>
      </w:r>
      <w:r>
        <w:rPr>
          <w:sz w:val="28"/>
          <w:szCs w:val="28"/>
          <w:lang w:val="ru-RU"/>
        </w:rPr>
        <w:t>15</w:t>
      </w:r>
      <w:r w:rsidRPr="003A1564">
        <w:rPr>
          <w:sz w:val="28"/>
          <w:szCs w:val="28"/>
          <w:lang w:val="ru-RU"/>
        </w:rPr>
        <w:t xml:space="preserve"> </w:t>
      </w:r>
      <w:proofErr w:type="spellStart"/>
      <w:r w:rsidRPr="003A1564">
        <w:rPr>
          <w:sz w:val="28"/>
          <w:szCs w:val="28"/>
          <w:lang w:val="ru-RU"/>
        </w:rPr>
        <w:t>осіб</w:t>
      </w:r>
      <w:proofErr w:type="spellEnd"/>
      <w:r w:rsidRPr="003A1564">
        <w:rPr>
          <w:sz w:val="28"/>
          <w:szCs w:val="28"/>
          <w:lang w:val="ru-RU"/>
        </w:rPr>
        <w:t>.</w:t>
      </w:r>
      <w:r w:rsidR="00E129C0">
        <w:rPr>
          <w:sz w:val="28"/>
          <w:szCs w:val="28"/>
          <w:lang w:val="ru-RU"/>
        </w:rPr>
        <w:t xml:space="preserve"> </w:t>
      </w:r>
      <w:proofErr w:type="spellStart"/>
      <w:r w:rsidR="00E129C0">
        <w:rPr>
          <w:sz w:val="28"/>
          <w:szCs w:val="28"/>
          <w:lang w:val="ru-RU"/>
        </w:rPr>
        <w:t>Вік</w:t>
      </w:r>
      <w:proofErr w:type="spellEnd"/>
      <w:r w:rsidR="00E129C0">
        <w:rPr>
          <w:sz w:val="28"/>
          <w:szCs w:val="28"/>
          <w:lang w:val="ru-RU"/>
        </w:rPr>
        <w:t xml:space="preserve"> </w:t>
      </w:r>
      <w:proofErr w:type="spellStart"/>
      <w:r w:rsidR="00B07E45">
        <w:rPr>
          <w:sz w:val="28"/>
          <w:szCs w:val="28"/>
          <w:lang w:val="ru-RU"/>
        </w:rPr>
        <w:t>учасників</w:t>
      </w:r>
      <w:proofErr w:type="spellEnd"/>
      <w:r w:rsidR="00B07E45">
        <w:rPr>
          <w:sz w:val="28"/>
          <w:szCs w:val="28"/>
          <w:lang w:val="ru-RU"/>
        </w:rPr>
        <w:t xml:space="preserve"> </w:t>
      </w:r>
      <w:proofErr w:type="spellStart"/>
      <w:r w:rsidR="00E129C0">
        <w:rPr>
          <w:sz w:val="28"/>
          <w:szCs w:val="28"/>
          <w:lang w:val="ru-RU"/>
        </w:rPr>
        <w:t>від</w:t>
      </w:r>
      <w:proofErr w:type="spellEnd"/>
      <w:r w:rsidR="00E129C0">
        <w:rPr>
          <w:sz w:val="28"/>
          <w:szCs w:val="28"/>
          <w:lang w:val="ru-RU"/>
        </w:rPr>
        <w:t xml:space="preserve"> 18 </w:t>
      </w:r>
      <w:proofErr w:type="spellStart"/>
      <w:r w:rsidR="00E129C0">
        <w:rPr>
          <w:sz w:val="28"/>
          <w:szCs w:val="28"/>
          <w:lang w:val="ru-RU"/>
        </w:rPr>
        <w:t>років</w:t>
      </w:r>
      <w:proofErr w:type="spellEnd"/>
      <w:r w:rsidR="00E129C0">
        <w:rPr>
          <w:sz w:val="28"/>
          <w:szCs w:val="28"/>
          <w:lang w:val="ru-RU"/>
        </w:rPr>
        <w:t xml:space="preserve"> і </w:t>
      </w:r>
      <w:proofErr w:type="spellStart"/>
      <w:r w:rsidR="00E129C0">
        <w:rPr>
          <w:sz w:val="28"/>
          <w:szCs w:val="28"/>
          <w:lang w:val="ru-RU"/>
        </w:rPr>
        <w:t>вище</w:t>
      </w:r>
      <w:proofErr w:type="spellEnd"/>
      <w:r w:rsidR="00E129C0">
        <w:rPr>
          <w:sz w:val="28"/>
          <w:szCs w:val="28"/>
          <w:lang w:val="ru-RU"/>
        </w:rPr>
        <w:t xml:space="preserve">. </w:t>
      </w:r>
      <w:proofErr w:type="spellStart"/>
      <w:r w:rsidR="00E129C0">
        <w:rPr>
          <w:sz w:val="28"/>
          <w:szCs w:val="28"/>
          <w:lang w:val="ru-RU"/>
        </w:rPr>
        <w:t>Програма</w:t>
      </w:r>
      <w:proofErr w:type="spellEnd"/>
      <w:r w:rsidR="00E129C0">
        <w:rPr>
          <w:sz w:val="28"/>
          <w:szCs w:val="28"/>
          <w:lang w:val="ru-RU"/>
        </w:rPr>
        <w:t xml:space="preserve"> </w:t>
      </w:r>
      <w:proofErr w:type="spellStart"/>
      <w:r w:rsidR="00E129C0">
        <w:rPr>
          <w:sz w:val="28"/>
          <w:szCs w:val="28"/>
          <w:lang w:val="ru-RU"/>
        </w:rPr>
        <w:t>тренінгових</w:t>
      </w:r>
      <w:proofErr w:type="spellEnd"/>
      <w:r w:rsidR="00E129C0">
        <w:rPr>
          <w:sz w:val="28"/>
          <w:szCs w:val="28"/>
          <w:lang w:val="ru-RU"/>
        </w:rPr>
        <w:t xml:space="preserve"> занять </w:t>
      </w:r>
      <w:r w:rsidR="00B07E45">
        <w:rPr>
          <w:sz w:val="28"/>
          <w:szCs w:val="28"/>
          <w:lang w:val="ru-RU"/>
        </w:rPr>
        <w:t xml:space="preserve">є </w:t>
      </w:r>
      <w:proofErr w:type="spellStart"/>
      <w:r w:rsidR="00B07E45">
        <w:rPr>
          <w:sz w:val="28"/>
          <w:szCs w:val="28"/>
          <w:lang w:val="ru-RU"/>
        </w:rPr>
        <w:t>орієнтованою</w:t>
      </w:r>
      <w:proofErr w:type="spellEnd"/>
      <w:r w:rsidR="00B07E45">
        <w:rPr>
          <w:sz w:val="28"/>
          <w:szCs w:val="28"/>
          <w:lang w:val="ru-RU"/>
        </w:rPr>
        <w:t xml:space="preserve"> на </w:t>
      </w:r>
      <w:proofErr w:type="spellStart"/>
      <w:r w:rsidR="00B07E45">
        <w:rPr>
          <w:sz w:val="28"/>
          <w:szCs w:val="28"/>
          <w:lang w:val="ru-RU"/>
        </w:rPr>
        <w:t>чоловічу</w:t>
      </w:r>
      <w:proofErr w:type="spellEnd"/>
      <w:r w:rsidR="00B07E45">
        <w:rPr>
          <w:sz w:val="28"/>
          <w:szCs w:val="28"/>
          <w:lang w:val="ru-RU"/>
        </w:rPr>
        <w:t xml:space="preserve"> </w:t>
      </w:r>
      <w:proofErr w:type="spellStart"/>
      <w:r w:rsidR="00B07E45">
        <w:rPr>
          <w:sz w:val="28"/>
          <w:szCs w:val="28"/>
          <w:lang w:val="ru-RU"/>
        </w:rPr>
        <w:t>ау</w:t>
      </w:r>
      <w:r w:rsidR="00E129C0">
        <w:rPr>
          <w:sz w:val="28"/>
          <w:szCs w:val="28"/>
          <w:lang w:val="ru-RU"/>
        </w:rPr>
        <w:t>диторію</w:t>
      </w:r>
      <w:proofErr w:type="spellEnd"/>
      <w:r w:rsidR="00E129C0">
        <w:rPr>
          <w:sz w:val="28"/>
          <w:szCs w:val="28"/>
          <w:lang w:val="ru-RU"/>
        </w:rPr>
        <w:t xml:space="preserve">, </w:t>
      </w:r>
      <w:proofErr w:type="spellStart"/>
      <w:r w:rsidR="00E129C0">
        <w:rPr>
          <w:sz w:val="28"/>
          <w:szCs w:val="28"/>
          <w:lang w:val="ru-RU"/>
        </w:rPr>
        <w:t>хоча</w:t>
      </w:r>
      <w:proofErr w:type="spellEnd"/>
      <w:r w:rsidR="00E129C0">
        <w:rPr>
          <w:sz w:val="28"/>
          <w:szCs w:val="28"/>
          <w:lang w:val="ru-RU"/>
        </w:rPr>
        <w:t xml:space="preserve"> за потреби, </w:t>
      </w:r>
      <w:proofErr w:type="spellStart"/>
      <w:r w:rsidR="00E129C0">
        <w:rPr>
          <w:sz w:val="28"/>
          <w:szCs w:val="28"/>
          <w:lang w:val="ru-RU"/>
        </w:rPr>
        <w:t>може</w:t>
      </w:r>
      <w:proofErr w:type="spellEnd"/>
      <w:r w:rsidR="00E129C0">
        <w:rPr>
          <w:sz w:val="28"/>
          <w:szCs w:val="28"/>
          <w:lang w:val="ru-RU"/>
        </w:rPr>
        <w:t xml:space="preserve"> бути </w:t>
      </w:r>
      <w:proofErr w:type="spellStart"/>
      <w:r w:rsidR="00E129C0">
        <w:rPr>
          <w:sz w:val="28"/>
          <w:szCs w:val="28"/>
          <w:lang w:val="ru-RU"/>
        </w:rPr>
        <w:t>використана</w:t>
      </w:r>
      <w:proofErr w:type="spellEnd"/>
      <w:r w:rsidR="00E129C0">
        <w:rPr>
          <w:sz w:val="28"/>
          <w:szCs w:val="28"/>
          <w:lang w:val="ru-RU"/>
        </w:rPr>
        <w:t xml:space="preserve"> </w:t>
      </w:r>
      <w:proofErr w:type="spellStart"/>
      <w:r w:rsidR="00E129C0">
        <w:rPr>
          <w:sz w:val="28"/>
          <w:szCs w:val="28"/>
          <w:lang w:val="ru-RU"/>
        </w:rPr>
        <w:t>також</w:t>
      </w:r>
      <w:proofErr w:type="spellEnd"/>
      <w:r w:rsidR="00E129C0">
        <w:rPr>
          <w:sz w:val="28"/>
          <w:szCs w:val="28"/>
          <w:lang w:val="ru-RU"/>
        </w:rPr>
        <w:t xml:space="preserve"> </w:t>
      </w:r>
      <w:r w:rsidR="00B07E45">
        <w:rPr>
          <w:sz w:val="28"/>
          <w:szCs w:val="28"/>
          <w:lang w:val="ru-RU"/>
        </w:rPr>
        <w:t xml:space="preserve">для </w:t>
      </w:r>
      <w:proofErr w:type="spellStart"/>
      <w:r w:rsidR="00B07E45">
        <w:rPr>
          <w:sz w:val="28"/>
          <w:szCs w:val="28"/>
          <w:lang w:val="ru-RU"/>
        </w:rPr>
        <w:t>роботи</w:t>
      </w:r>
      <w:proofErr w:type="spellEnd"/>
      <w:r w:rsidR="00E129C0">
        <w:rPr>
          <w:sz w:val="28"/>
          <w:szCs w:val="28"/>
          <w:lang w:val="ru-RU"/>
        </w:rPr>
        <w:t xml:space="preserve"> з </w:t>
      </w:r>
      <w:proofErr w:type="spellStart"/>
      <w:r w:rsidR="00E129C0">
        <w:rPr>
          <w:sz w:val="28"/>
          <w:szCs w:val="28"/>
          <w:lang w:val="ru-RU"/>
        </w:rPr>
        <w:t>жінками</w:t>
      </w:r>
      <w:proofErr w:type="spellEnd"/>
      <w:r w:rsidR="00E129C0">
        <w:rPr>
          <w:sz w:val="28"/>
          <w:szCs w:val="28"/>
          <w:lang w:val="ru-RU"/>
        </w:rPr>
        <w:t>.</w:t>
      </w:r>
      <w:r w:rsidRPr="003A1564">
        <w:rPr>
          <w:sz w:val="28"/>
          <w:szCs w:val="28"/>
          <w:lang w:val="ru-RU"/>
        </w:rPr>
        <w:t xml:space="preserve"> </w:t>
      </w:r>
    </w:p>
    <w:p w14:paraId="36391BED" w14:textId="77777777" w:rsidR="00B07E45" w:rsidRDefault="00B07E45" w:rsidP="00B07E45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Тренінг</w:t>
      </w:r>
      <w:proofErr w:type="spellEnd"/>
      <w:r w:rsidR="00E77ECB">
        <w:rPr>
          <w:sz w:val="28"/>
          <w:szCs w:val="28"/>
          <w:lang w:val="ru-RU"/>
        </w:rPr>
        <w:t xml:space="preserve"> </w:t>
      </w:r>
      <w:proofErr w:type="spellStart"/>
      <w:r w:rsidR="00E77ECB">
        <w:rPr>
          <w:sz w:val="28"/>
          <w:szCs w:val="28"/>
          <w:lang w:val="ru-RU"/>
        </w:rPr>
        <w:t>складаєть</w:t>
      </w:r>
      <w:r>
        <w:rPr>
          <w:sz w:val="28"/>
          <w:szCs w:val="28"/>
          <w:lang w:val="ru-RU"/>
        </w:rPr>
        <w:t>ся</w:t>
      </w:r>
      <w:proofErr w:type="spellEnd"/>
      <w:r>
        <w:rPr>
          <w:sz w:val="28"/>
          <w:szCs w:val="28"/>
          <w:lang w:val="ru-RU"/>
        </w:rPr>
        <w:t xml:space="preserve"> з</w:t>
      </w:r>
      <w:r w:rsidR="00E129C0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етапів</w:t>
      </w:r>
      <w:proofErr w:type="spellEnd"/>
      <w:r w:rsidR="00E77ECB">
        <w:rPr>
          <w:sz w:val="28"/>
          <w:szCs w:val="28"/>
          <w:lang w:val="ru-RU"/>
        </w:rPr>
        <w:t xml:space="preserve">, </w:t>
      </w:r>
      <w:proofErr w:type="spellStart"/>
      <w:r w:rsidR="00E77ECB">
        <w:rPr>
          <w:sz w:val="28"/>
          <w:szCs w:val="28"/>
          <w:lang w:val="ru-RU"/>
        </w:rPr>
        <w:t>що</w:t>
      </w:r>
      <w:proofErr w:type="spellEnd"/>
      <w:r w:rsidR="00E77ECB">
        <w:rPr>
          <w:sz w:val="28"/>
          <w:szCs w:val="28"/>
          <w:lang w:val="ru-RU"/>
        </w:rPr>
        <w:t xml:space="preserve"> </w:t>
      </w:r>
      <w:proofErr w:type="spellStart"/>
      <w:r w:rsidR="00E77ECB">
        <w:rPr>
          <w:sz w:val="28"/>
          <w:szCs w:val="28"/>
          <w:lang w:val="ru-RU"/>
        </w:rPr>
        <w:t>відповідають</w:t>
      </w:r>
      <w:proofErr w:type="spellEnd"/>
      <w:r w:rsidR="008E19BE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його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 w:rsidR="008E19BE">
        <w:rPr>
          <w:sz w:val="28"/>
          <w:szCs w:val="28"/>
          <w:lang w:val="ru-RU"/>
        </w:rPr>
        <w:t>меті</w:t>
      </w:r>
      <w:proofErr w:type="spellEnd"/>
      <w:r w:rsidR="008E19BE">
        <w:rPr>
          <w:sz w:val="28"/>
          <w:szCs w:val="28"/>
          <w:lang w:val="ru-RU"/>
        </w:rPr>
        <w:t xml:space="preserve"> та </w:t>
      </w:r>
      <w:proofErr w:type="spellStart"/>
      <w:r w:rsidR="008E19BE">
        <w:rPr>
          <w:sz w:val="28"/>
          <w:szCs w:val="28"/>
          <w:lang w:val="ru-RU"/>
        </w:rPr>
        <w:t>завданням</w:t>
      </w:r>
      <w:proofErr w:type="spellEnd"/>
      <w:r w:rsidR="008E19BE" w:rsidRPr="003A1564">
        <w:rPr>
          <w:sz w:val="28"/>
          <w:szCs w:val="28"/>
          <w:lang w:val="ru-RU"/>
        </w:rPr>
        <w:t>:</w:t>
      </w:r>
      <w:r>
        <w:rPr>
          <w:sz w:val="28"/>
          <w:szCs w:val="28"/>
          <w:lang w:val="ru-RU"/>
        </w:rPr>
        <w:t xml:space="preserve"> </w:t>
      </w:r>
    </w:p>
    <w:p w14:paraId="47F1358E" w14:textId="77777777" w:rsidR="008E19BE" w:rsidRDefault="008E19BE" w:rsidP="00B07E4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у</w:t>
      </w:r>
      <w:r w:rsidRPr="00BF45FC">
        <w:rPr>
          <w:sz w:val="28"/>
          <w:szCs w:val="28"/>
        </w:rPr>
        <w:t xml:space="preserve">становчий </w:t>
      </w:r>
      <w:r>
        <w:rPr>
          <w:sz w:val="28"/>
          <w:szCs w:val="28"/>
        </w:rPr>
        <w:t>етап (</w:t>
      </w:r>
      <w:r w:rsidRPr="00BF45FC">
        <w:rPr>
          <w:sz w:val="28"/>
          <w:szCs w:val="28"/>
        </w:rPr>
        <w:t xml:space="preserve">створення </w:t>
      </w:r>
      <w:r>
        <w:rPr>
          <w:sz w:val="28"/>
          <w:szCs w:val="28"/>
        </w:rPr>
        <w:t xml:space="preserve">позитивної </w:t>
      </w:r>
      <w:r w:rsidRPr="00BF45FC">
        <w:rPr>
          <w:sz w:val="28"/>
          <w:szCs w:val="28"/>
        </w:rPr>
        <w:t>​​емоційної атмосф</w:t>
      </w:r>
      <w:r>
        <w:rPr>
          <w:sz w:val="28"/>
          <w:szCs w:val="28"/>
        </w:rPr>
        <w:t>ери в групі на основі довіри учасників тренінгу один до одного та ведучого);</w:t>
      </w:r>
    </w:p>
    <w:p w14:paraId="0BA055FE" w14:textId="77777777" w:rsidR="008E19BE" w:rsidRPr="003A1564" w:rsidRDefault="008E19BE" w:rsidP="008E19BE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д</w:t>
      </w:r>
      <w:r w:rsidRPr="003A1564">
        <w:rPr>
          <w:sz w:val="28"/>
          <w:szCs w:val="28"/>
        </w:rPr>
        <w:t>іагностичний</w:t>
      </w:r>
      <w:r>
        <w:rPr>
          <w:sz w:val="28"/>
          <w:szCs w:val="28"/>
        </w:rPr>
        <w:t xml:space="preserve"> етап (</w:t>
      </w:r>
      <w:r w:rsidRPr="003A1564">
        <w:rPr>
          <w:sz w:val="28"/>
          <w:szCs w:val="28"/>
        </w:rPr>
        <w:t>ви</w:t>
      </w:r>
      <w:r>
        <w:rPr>
          <w:sz w:val="28"/>
          <w:szCs w:val="28"/>
        </w:rPr>
        <w:t>значення рівня</w:t>
      </w:r>
      <w:r w:rsidRPr="003A1564">
        <w:rPr>
          <w:sz w:val="28"/>
          <w:szCs w:val="28"/>
        </w:rPr>
        <w:t xml:space="preserve"> макіавеллізму</w:t>
      </w:r>
      <w:r>
        <w:rPr>
          <w:sz w:val="28"/>
          <w:szCs w:val="28"/>
        </w:rPr>
        <w:t xml:space="preserve"> учасників тренінгу);</w:t>
      </w:r>
    </w:p>
    <w:p w14:paraId="210F96BD" w14:textId="77777777" w:rsidR="008E19BE" w:rsidRPr="00BF45FC" w:rsidRDefault="008E19BE" w:rsidP="008E19BE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- к</w:t>
      </w:r>
      <w:r w:rsidRPr="00BF45FC">
        <w:rPr>
          <w:sz w:val="28"/>
          <w:szCs w:val="28"/>
        </w:rPr>
        <w:t>орекційно-профілактичний</w:t>
      </w:r>
      <w:r>
        <w:rPr>
          <w:sz w:val="28"/>
          <w:szCs w:val="28"/>
        </w:rPr>
        <w:t xml:space="preserve"> етап (усвідомлення м</w:t>
      </w:r>
      <w:r w:rsidR="00E77ECB">
        <w:rPr>
          <w:sz w:val="28"/>
          <w:szCs w:val="28"/>
        </w:rPr>
        <w:t>аніпулятивних технік та прийомів</w:t>
      </w:r>
      <w:r>
        <w:rPr>
          <w:sz w:val="28"/>
          <w:szCs w:val="28"/>
        </w:rPr>
        <w:t xml:space="preserve">; </w:t>
      </w:r>
      <w:r w:rsidRPr="00BF45FC">
        <w:rPr>
          <w:sz w:val="28"/>
          <w:szCs w:val="28"/>
        </w:rPr>
        <w:t>навчання конструктивним способам взаємодії</w:t>
      </w:r>
      <w:r>
        <w:rPr>
          <w:sz w:val="28"/>
          <w:szCs w:val="28"/>
        </w:rPr>
        <w:t xml:space="preserve">; </w:t>
      </w:r>
      <w:r w:rsidRPr="00C52423">
        <w:rPr>
          <w:sz w:val="28"/>
          <w:szCs w:val="28"/>
        </w:rPr>
        <w:t>розвиток здатності до самоаналізу, самопізнання</w:t>
      </w:r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самозмін</w:t>
      </w:r>
      <w:proofErr w:type="spellEnd"/>
      <w:r>
        <w:rPr>
          <w:sz w:val="28"/>
          <w:szCs w:val="28"/>
        </w:rPr>
        <w:t>);</w:t>
      </w:r>
    </w:p>
    <w:p w14:paraId="6E16A39A" w14:textId="77777777" w:rsidR="008E19BE" w:rsidRDefault="008E19BE" w:rsidP="008E19BE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- підсумковий етап (</w:t>
      </w:r>
      <w:r w:rsidRPr="00BF45FC">
        <w:rPr>
          <w:sz w:val="28"/>
          <w:szCs w:val="28"/>
        </w:rPr>
        <w:t>перев</w:t>
      </w:r>
      <w:r>
        <w:rPr>
          <w:sz w:val="28"/>
          <w:szCs w:val="28"/>
        </w:rPr>
        <w:t>ірка результативності психологічного тренінгу)</w:t>
      </w:r>
      <w:r w:rsidRPr="00BF45FC">
        <w:rPr>
          <w:sz w:val="28"/>
          <w:szCs w:val="28"/>
        </w:rPr>
        <w:t>.</w:t>
      </w:r>
    </w:p>
    <w:p w14:paraId="758F4E11" w14:textId="77777777" w:rsidR="008E19BE" w:rsidRPr="004E10C7" w:rsidRDefault="008E19BE" w:rsidP="008E19BE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Основними правилами тренінгової групи були: добровільність участі, рівноправність всіх учасників, конфіденційність інформації та дій, активність, дослідницька позиція та ін. </w:t>
      </w:r>
    </w:p>
    <w:p w14:paraId="15B2DD96" w14:textId="77777777" w:rsidR="008E19BE" w:rsidRPr="00A775C5" w:rsidRDefault="008E19BE" w:rsidP="008E19BE">
      <w:pPr>
        <w:spacing w:line="360" w:lineRule="auto"/>
        <w:ind w:firstLine="708"/>
        <w:jc w:val="both"/>
        <w:rPr>
          <w:sz w:val="28"/>
          <w:szCs w:val="28"/>
        </w:rPr>
      </w:pPr>
      <w:r w:rsidRPr="00A775C5">
        <w:rPr>
          <w:sz w:val="28"/>
          <w:szCs w:val="28"/>
        </w:rPr>
        <w:t xml:space="preserve">Вправи та інші завдання до всіх тренінгових занять розроблялися та підбиралися </w:t>
      </w:r>
      <w:r w:rsidR="00A775C5" w:rsidRPr="00A775C5">
        <w:rPr>
          <w:sz w:val="28"/>
          <w:szCs w:val="28"/>
        </w:rPr>
        <w:t xml:space="preserve">з урахуванням </w:t>
      </w:r>
      <w:r w:rsidR="00A775C5">
        <w:rPr>
          <w:sz w:val="28"/>
          <w:szCs w:val="28"/>
        </w:rPr>
        <w:t>мети</w:t>
      </w:r>
      <w:r w:rsidRPr="00A775C5">
        <w:rPr>
          <w:sz w:val="28"/>
          <w:szCs w:val="28"/>
        </w:rPr>
        <w:t>,</w:t>
      </w:r>
      <w:r w:rsidR="00A775C5">
        <w:rPr>
          <w:sz w:val="28"/>
          <w:szCs w:val="28"/>
        </w:rPr>
        <w:t xml:space="preserve"> завдань</w:t>
      </w:r>
      <w:r w:rsidRPr="00A775C5">
        <w:rPr>
          <w:sz w:val="28"/>
          <w:szCs w:val="28"/>
        </w:rPr>
        <w:t xml:space="preserve"> </w:t>
      </w:r>
      <w:r w:rsidR="00A775C5">
        <w:rPr>
          <w:sz w:val="28"/>
          <w:szCs w:val="28"/>
        </w:rPr>
        <w:t>та запланованих етапів</w:t>
      </w:r>
      <w:r w:rsidRPr="00A775C5">
        <w:rPr>
          <w:sz w:val="28"/>
          <w:szCs w:val="28"/>
        </w:rPr>
        <w:t xml:space="preserve"> роботи тренінгу.</w:t>
      </w:r>
      <w:r w:rsidR="00A775C5">
        <w:rPr>
          <w:sz w:val="28"/>
          <w:szCs w:val="28"/>
        </w:rPr>
        <w:t xml:space="preserve"> </w:t>
      </w:r>
    </w:p>
    <w:p w14:paraId="09EB7D44" w14:textId="77777777" w:rsidR="008E19BE" w:rsidRDefault="008E19BE" w:rsidP="008E19B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Основними формами роботи під час тренінгу були </w:t>
      </w:r>
      <w:r w:rsidRPr="0065154F">
        <w:rPr>
          <w:sz w:val="28"/>
          <w:szCs w:val="28"/>
        </w:rPr>
        <w:t xml:space="preserve">інтерактивна взаємодія, індивідуальні та групові вправи, рольові ігри, </w:t>
      </w:r>
      <w:r>
        <w:rPr>
          <w:sz w:val="28"/>
          <w:szCs w:val="28"/>
        </w:rPr>
        <w:t xml:space="preserve">мозкові штурми, </w:t>
      </w:r>
      <w:r w:rsidRPr="0065154F">
        <w:rPr>
          <w:sz w:val="28"/>
          <w:szCs w:val="28"/>
        </w:rPr>
        <w:t>психологічні тренаже</w:t>
      </w:r>
      <w:r>
        <w:rPr>
          <w:sz w:val="28"/>
          <w:szCs w:val="28"/>
        </w:rPr>
        <w:t>ри та ін.</w:t>
      </w:r>
    </w:p>
    <w:p w14:paraId="2A314EE7" w14:textId="77777777" w:rsidR="003127AB" w:rsidRPr="00A775C5" w:rsidRDefault="00E77ECB" w:rsidP="008E19B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роботі наведено </w:t>
      </w:r>
      <w:r w:rsidRPr="005B0351">
        <w:rPr>
          <w:sz w:val="28"/>
          <w:szCs w:val="28"/>
        </w:rPr>
        <w:t>приклад програми тренінгових за</w:t>
      </w:r>
      <w:r>
        <w:rPr>
          <w:sz w:val="28"/>
          <w:szCs w:val="28"/>
        </w:rPr>
        <w:t>н</w:t>
      </w:r>
      <w:r w:rsidRPr="005B0351">
        <w:rPr>
          <w:sz w:val="28"/>
          <w:szCs w:val="28"/>
        </w:rPr>
        <w:t xml:space="preserve">ять, </w:t>
      </w:r>
      <w:r>
        <w:rPr>
          <w:sz w:val="28"/>
          <w:szCs w:val="28"/>
        </w:rPr>
        <w:t xml:space="preserve">що </w:t>
      </w:r>
      <w:r w:rsidRPr="005B0351">
        <w:rPr>
          <w:sz w:val="28"/>
          <w:szCs w:val="28"/>
        </w:rPr>
        <w:t>спрямован</w:t>
      </w:r>
      <w:r>
        <w:rPr>
          <w:sz w:val="28"/>
          <w:szCs w:val="28"/>
        </w:rPr>
        <w:t>і</w:t>
      </w:r>
      <w:r w:rsidRPr="005B0351">
        <w:rPr>
          <w:sz w:val="28"/>
          <w:szCs w:val="28"/>
        </w:rPr>
        <w:t xml:space="preserve"> на корекцію деструктивних проявів </w:t>
      </w:r>
      <w:proofErr w:type="spellStart"/>
      <w:r w:rsidRPr="005B0351">
        <w:rPr>
          <w:sz w:val="28"/>
          <w:szCs w:val="28"/>
        </w:rPr>
        <w:t>манімулятивної</w:t>
      </w:r>
      <w:proofErr w:type="spellEnd"/>
      <w:r w:rsidRPr="005B0351">
        <w:rPr>
          <w:sz w:val="28"/>
          <w:szCs w:val="28"/>
        </w:rPr>
        <w:t xml:space="preserve"> поведінки</w:t>
      </w:r>
      <w:r>
        <w:rPr>
          <w:sz w:val="28"/>
          <w:szCs w:val="28"/>
        </w:rPr>
        <w:t xml:space="preserve"> чоловіків та оволодіння ними конструктивними способами взаємодії з жінками</w:t>
      </w:r>
      <w:r w:rsidR="00A775C5">
        <w:rPr>
          <w:sz w:val="28"/>
          <w:szCs w:val="28"/>
        </w:rPr>
        <w:t xml:space="preserve"> за «</w:t>
      </w:r>
      <w:proofErr w:type="spellStart"/>
      <w:r w:rsidR="00A775C5">
        <w:rPr>
          <w:sz w:val="28"/>
          <w:szCs w:val="28"/>
        </w:rPr>
        <w:t>суб</w:t>
      </w:r>
      <w:proofErr w:type="spellEnd"/>
      <w:r w:rsidR="00A775C5" w:rsidRPr="00A775C5">
        <w:rPr>
          <w:sz w:val="28"/>
          <w:szCs w:val="28"/>
          <w:lang w:val="ru-RU"/>
        </w:rPr>
        <w:t>’</w:t>
      </w:r>
      <w:proofErr w:type="spellStart"/>
      <w:r w:rsidR="00A775C5">
        <w:rPr>
          <w:sz w:val="28"/>
          <w:szCs w:val="28"/>
        </w:rPr>
        <w:t>єкт</w:t>
      </w:r>
      <w:proofErr w:type="spellEnd"/>
      <w:r w:rsidR="00A775C5">
        <w:rPr>
          <w:sz w:val="28"/>
          <w:szCs w:val="28"/>
        </w:rPr>
        <w:t xml:space="preserve">- </w:t>
      </w:r>
      <w:proofErr w:type="spellStart"/>
      <w:r w:rsidR="00A775C5">
        <w:rPr>
          <w:sz w:val="28"/>
          <w:szCs w:val="28"/>
        </w:rPr>
        <w:t>суб</w:t>
      </w:r>
      <w:proofErr w:type="spellEnd"/>
      <w:r w:rsidR="00A775C5" w:rsidRPr="00A775C5">
        <w:rPr>
          <w:sz w:val="28"/>
          <w:szCs w:val="28"/>
          <w:lang w:val="ru-RU"/>
        </w:rPr>
        <w:t>’</w:t>
      </w:r>
      <w:proofErr w:type="spellStart"/>
      <w:r w:rsidR="00A775C5">
        <w:rPr>
          <w:sz w:val="28"/>
          <w:szCs w:val="28"/>
        </w:rPr>
        <w:t>єктною</w:t>
      </w:r>
      <w:proofErr w:type="spellEnd"/>
      <w:r w:rsidR="00A775C5">
        <w:rPr>
          <w:sz w:val="28"/>
          <w:szCs w:val="28"/>
        </w:rPr>
        <w:t xml:space="preserve"> моделлю».</w:t>
      </w:r>
    </w:p>
    <w:p w14:paraId="40ACCC69" w14:textId="77777777" w:rsidR="001026F4" w:rsidRPr="009C13F8" w:rsidRDefault="001026F4" w:rsidP="001026F4">
      <w:pPr>
        <w:tabs>
          <w:tab w:val="left" w:pos="1022"/>
        </w:tabs>
        <w:ind w:firstLine="720"/>
        <w:jc w:val="center"/>
        <w:rPr>
          <w:rStyle w:val="hps"/>
          <w:b/>
          <w:sz w:val="28"/>
          <w:szCs w:val="28"/>
        </w:rPr>
      </w:pPr>
      <w:r w:rsidRPr="00C52491">
        <w:rPr>
          <w:rStyle w:val="hps"/>
          <w:b/>
          <w:sz w:val="28"/>
          <w:szCs w:val="28"/>
        </w:rPr>
        <w:t>ВИСНОВКИ</w:t>
      </w:r>
    </w:p>
    <w:p w14:paraId="402A9F7A" w14:textId="77777777" w:rsidR="001026F4" w:rsidRPr="009C13F8" w:rsidRDefault="001026F4" w:rsidP="001026F4">
      <w:pPr>
        <w:tabs>
          <w:tab w:val="left" w:pos="1022"/>
        </w:tabs>
        <w:ind w:firstLine="720"/>
        <w:jc w:val="center"/>
        <w:rPr>
          <w:rStyle w:val="hps"/>
          <w:b/>
          <w:sz w:val="28"/>
          <w:szCs w:val="28"/>
        </w:rPr>
      </w:pPr>
    </w:p>
    <w:p w14:paraId="3E34E22A" w14:textId="77777777" w:rsidR="001026F4" w:rsidRPr="00006F44" w:rsidRDefault="001026F4" w:rsidP="001026F4">
      <w:pPr>
        <w:tabs>
          <w:tab w:val="left" w:pos="994"/>
        </w:tabs>
        <w:spacing w:line="360" w:lineRule="auto"/>
        <w:ind w:firstLine="720"/>
        <w:jc w:val="both"/>
        <w:rPr>
          <w:sz w:val="28"/>
          <w:szCs w:val="28"/>
        </w:rPr>
      </w:pPr>
      <w:r w:rsidRPr="00006F44">
        <w:rPr>
          <w:sz w:val="28"/>
          <w:szCs w:val="28"/>
        </w:rPr>
        <w:t xml:space="preserve">У даній роботі </w:t>
      </w:r>
      <w:r>
        <w:rPr>
          <w:sz w:val="28"/>
          <w:szCs w:val="28"/>
        </w:rPr>
        <w:t xml:space="preserve">здійснено теоретичний аналіз та емпіричне дослідження </w:t>
      </w:r>
      <w:r w:rsidR="00D03A38">
        <w:rPr>
          <w:sz w:val="28"/>
          <w:szCs w:val="28"/>
        </w:rPr>
        <w:t xml:space="preserve">питання </w:t>
      </w:r>
      <w:r>
        <w:rPr>
          <w:sz w:val="28"/>
          <w:szCs w:val="28"/>
        </w:rPr>
        <w:t xml:space="preserve">особливостей </w:t>
      </w:r>
      <w:r w:rsidRPr="009C13F8">
        <w:rPr>
          <w:sz w:val="28"/>
          <w:szCs w:val="28"/>
        </w:rPr>
        <w:t>впливу</w:t>
      </w:r>
      <w:r>
        <w:rPr>
          <w:sz w:val="28"/>
          <w:szCs w:val="28"/>
        </w:rPr>
        <w:t xml:space="preserve"> макіавеллізму чоловіків на взаємодію з жінками.</w:t>
      </w:r>
    </w:p>
    <w:p w14:paraId="0DD52CBE" w14:textId="77777777" w:rsidR="00694BE3" w:rsidRDefault="001026F4" w:rsidP="001026F4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</w:rPr>
      </w:pPr>
      <w:r w:rsidRPr="001458C4">
        <w:rPr>
          <w:sz w:val="28"/>
          <w:szCs w:val="28"/>
        </w:rPr>
        <w:t xml:space="preserve">1. </w:t>
      </w:r>
      <w:r w:rsidR="00D03A38">
        <w:rPr>
          <w:sz w:val="28"/>
          <w:szCs w:val="28"/>
        </w:rPr>
        <w:t xml:space="preserve">За </w:t>
      </w:r>
      <w:proofErr w:type="spellStart"/>
      <w:r w:rsidR="00D03A38">
        <w:rPr>
          <w:sz w:val="28"/>
          <w:szCs w:val="28"/>
        </w:rPr>
        <w:t>результами</w:t>
      </w:r>
      <w:proofErr w:type="spellEnd"/>
      <w:r w:rsidRPr="001458C4">
        <w:rPr>
          <w:sz w:val="28"/>
          <w:szCs w:val="28"/>
        </w:rPr>
        <w:t xml:space="preserve"> </w:t>
      </w:r>
      <w:r w:rsidR="00D03A38">
        <w:rPr>
          <w:sz w:val="28"/>
          <w:szCs w:val="28"/>
        </w:rPr>
        <w:t>теоретичного дослідження доведено, що макіавеллізм є стійкою особистісною рисою,</w:t>
      </w:r>
      <w:r w:rsidR="00291341">
        <w:rPr>
          <w:sz w:val="28"/>
          <w:szCs w:val="28"/>
        </w:rPr>
        <w:t xml:space="preserve"> яка</w:t>
      </w:r>
      <w:r w:rsidR="00D03A38">
        <w:rPr>
          <w:sz w:val="28"/>
          <w:szCs w:val="28"/>
        </w:rPr>
        <w:t xml:space="preserve"> впливає на систему </w:t>
      </w:r>
      <w:r w:rsidR="00291341">
        <w:rPr>
          <w:sz w:val="28"/>
          <w:szCs w:val="28"/>
        </w:rPr>
        <w:t xml:space="preserve">ставлення </w:t>
      </w:r>
      <w:r w:rsidR="00D03A38">
        <w:rPr>
          <w:sz w:val="28"/>
          <w:szCs w:val="28"/>
        </w:rPr>
        <w:t>індивіда</w:t>
      </w:r>
      <w:r w:rsidR="00291341">
        <w:rPr>
          <w:sz w:val="28"/>
          <w:szCs w:val="28"/>
        </w:rPr>
        <w:t xml:space="preserve"> до інших людей та соціальної дійсності</w:t>
      </w:r>
      <w:r w:rsidR="00D03A38">
        <w:rPr>
          <w:sz w:val="28"/>
          <w:szCs w:val="28"/>
        </w:rPr>
        <w:t>.</w:t>
      </w:r>
      <w:r w:rsidR="00291341">
        <w:rPr>
          <w:sz w:val="28"/>
          <w:szCs w:val="28"/>
        </w:rPr>
        <w:t xml:space="preserve"> Макіавеллізм як особистісна риса визначає бажання та наміри індивіда маніпулювати іншими людьми під час міжособистісної взаємодії. </w:t>
      </w:r>
      <w:proofErr w:type="spellStart"/>
      <w:r w:rsidR="00291341">
        <w:rPr>
          <w:sz w:val="28"/>
          <w:szCs w:val="28"/>
        </w:rPr>
        <w:t>М</w:t>
      </w:r>
      <w:r>
        <w:rPr>
          <w:sz w:val="28"/>
          <w:szCs w:val="28"/>
        </w:rPr>
        <w:t>аніпулю</w:t>
      </w:r>
      <w:r w:rsidR="00D03A38">
        <w:rPr>
          <w:sz w:val="28"/>
          <w:szCs w:val="28"/>
        </w:rPr>
        <w:t>ція</w:t>
      </w:r>
      <w:proofErr w:type="spellEnd"/>
      <w:r>
        <w:rPr>
          <w:sz w:val="28"/>
          <w:szCs w:val="28"/>
        </w:rPr>
        <w:t xml:space="preserve"> є </w:t>
      </w:r>
      <w:r w:rsidR="00D03A38">
        <w:rPr>
          <w:sz w:val="28"/>
          <w:szCs w:val="28"/>
        </w:rPr>
        <w:t>поширеним соціальним явищем</w:t>
      </w:r>
      <w:r w:rsidR="00694BE3">
        <w:rPr>
          <w:sz w:val="28"/>
          <w:szCs w:val="28"/>
        </w:rPr>
        <w:t xml:space="preserve"> на сучасному етапі розвитку суспільства</w:t>
      </w:r>
      <w:r w:rsidR="00D03A38">
        <w:rPr>
          <w:sz w:val="28"/>
          <w:szCs w:val="28"/>
        </w:rPr>
        <w:t xml:space="preserve">, головними ознаками якого </w:t>
      </w:r>
      <w:r>
        <w:rPr>
          <w:sz w:val="28"/>
          <w:szCs w:val="28"/>
        </w:rPr>
        <w:t xml:space="preserve">є приховане використання маніпулятором </w:t>
      </w:r>
      <w:r w:rsidR="00694BE3">
        <w:rPr>
          <w:sz w:val="28"/>
          <w:szCs w:val="28"/>
        </w:rPr>
        <w:t>впливу на іншу людину (-ей)</w:t>
      </w:r>
      <w:r>
        <w:rPr>
          <w:sz w:val="28"/>
          <w:szCs w:val="28"/>
        </w:rPr>
        <w:t xml:space="preserve"> як об</w:t>
      </w:r>
      <w:r w:rsidRPr="007E3355">
        <w:rPr>
          <w:sz w:val="28"/>
          <w:szCs w:val="28"/>
        </w:rPr>
        <w:t>’</w:t>
      </w:r>
      <w:r>
        <w:rPr>
          <w:sz w:val="28"/>
          <w:szCs w:val="28"/>
        </w:rPr>
        <w:t xml:space="preserve">єкта </w:t>
      </w:r>
      <w:r w:rsidR="00694BE3">
        <w:rPr>
          <w:sz w:val="28"/>
          <w:szCs w:val="28"/>
        </w:rPr>
        <w:t>(-</w:t>
      </w:r>
      <w:proofErr w:type="spellStart"/>
      <w:r w:rsidR="00694BE3">
        <w:rPr>
          <w:sz w:val="28"/>
          <w:szCs w:val="28"/>
        </w:rPr>
        <w:t>ів</w:t>
      </w:r>
      <w:proofErr w:type="spellEnd"/>
      <w:r w:rsidR="00694BE3">
        <w:rPr>
          <w:sz w:val="28"/>
          <w:szCs w:val="28"/>
        </w:rPr>
        <w:t>) досягнення власної мети.</w:t>
      </w:r>
      <w:r w:rsidR="0066776C" w:rsidRPr="0066776C">
        <w:rPr>
          <w:color w:val="000000"/>
          <w:sz w:val="27"/>
          <w:szCs w:val="27"/>
        </w:rPr>
        <w:t xml:space="preserve"> </w:t>
      </w:r>
      <w:proofErr w:type="spellStart"/>
      <w:r w:rsidR="00694BE3">
        <w:rPr>
          <w:color w:val="000000"/>
          <w:sz w:val="27"/>
          <w:szCs w:val="27"/>
        </w:rPr>
        <w:t>Завдяннями</w:t>
      </w:r>
      <w:proofErr w:type="spellEnd"/>
      <w:r w:rsidR="00694BE3">
        <w:rPr>
          <w:color w:val="000000"/>
          <w:sz w:val="27"/>
          <w:szCs w:val="27"/>
        </w:rPr>
        <w:t xml:space="preserve"> впливу маніпулятора є неусвідомлювана зміна</w:t>
      </w:r>
      <w:r w:rsidR="0066776C">
        <w:rPr>
          <w:color w:val="000000"/>
          <w:sz w:val="27"/>
          <w:szCs w:val="27"/>
        </w:rPr>
        <w:t xml:space="preserve"> думок, спонукань і</w:t>
      </w:r>
      <w:r w:rsidR="00694BE3">
        <w:rPr>
          <w:color w:val="000000"/>
          <w:sz w:val="27"/>
          <w:szCs w:val="27"/>
        </w:rPr>
        <w:t xml:space="preserve"> рішень інших людей у</w:t>
      </w:r>
      <w:r w:rsidR="0066776C">
        <w:rPr>
          <w:color w:val="000000"/>
          <w:sz w:val="27"/>
          <w:szCs w:val="27"/>
        </w:rPr>
        <w:t xml:space="preserve"> потрібному </w:t>
      </w:r>
      <w:r w:rsidR="00694BE3">
        <w:rPr>
          <w:color w:val="000000"/>
          <w:sz w:val="27"/>
          <w:szCs w:val="27"/>
        </w:rPr>
        <w:t xml:space="preserve">йому </w:t>
      </w:r>
      <w:r w:rsidR="0066776C">
        <w:rPr>
          <w:color w:val="000000"/>
          <w:sz w:val="27"/>
          <w:szCs w:val="27"/>
        </w:rPr>
        <w:t>напрямі</w:t>
      </w:r>
      <w:r w:rsidR="00694BE3">
        <w:rPr>
          <w:color w:val="000000"/>
          <w:sz w:val="27"/>
          <w:szCs w:val="27"/>
        </w:rPr>
        <w:t>.</w:t>
      </w:r>
      <w:r w:rsidR="0066776C">
        <w:rPr>
          <w:color w:val="000000"/>
          <w:sz w:val="27"/>
          <w:szCs w:val="27"/>
        </w:rPr>
        <w:t xml:space="preserve"> </w:t>
      </w:r>
    </w:p>
    <w:p w14:paraId="46223370" w14:textId="77777777" w:rsidR="001026F4" w:rsidRDefault="001026F4" w:rsidP="006A3F63">
      <w:pPr>
        <w:tabs>
          <w:tab w:val="left" w:pos="915"/>
        </w:tabs>
        <w:spacing w:line="360" w:lineRule="auto"/>
        <w:ind w:firstLine="720"/>
        <w:jc w:val="both"/>
        <w:rPr>
          <w:sz w:val="28"/>
          <w:szCs w:val="28"/>
          <w:lang w:eastAsia="ru-RU"/>
        </w:rPr>
      </w:pPr>
      <w:r>
        <w:rPr>
          <w:sz w:val="28"/>
          <w:szCs w:val="28"/>
        </w:rPr>
        <w:t xml:space="preserve">2. </w:t>
      </w:r>
      <w:r w:rsidR="006A3F63">
        <w:rPr>
          <w:sz w:val="28"/>
          <w:szCs w:val="28"/>
        </w:rPr>
        <w:t>Науковці виділяють наступні</w:t>
      </w:r>
      <w:r>
        <w:rPr>
          <w:sz w:val="28"/>
          <w:szCs w:val="28"/>
        </w:rPr>
        <w:t xml:space="preserve"> категорії маніпулятивних прийомів: </w:t>
      </w:r>
      <w:r>
        <w:rPr>
          <w:sz w:val="28"/>
          <w:szCs w:val="28"/>
          <w:lang w:eastAsia="ru-RU"/>
        </w:rPr>
        <w:t>організаційно-процедурні, особистісні та</w:t>
      </w:r>
      <w:r w:rsidRPr="0098083A">
        <w:rPr>
          <w:sz w:val="28"/>
          <w:szCs w:val="28"/>
          <w:lang w:eastAsia="ru-RU"/>
        </w:rPr>
        <w:t xml:space="preserve"> логіко-психологічні</w:t>
      </w:r>
      <w:r w:rsidR="006A3F63">
        <w:rPr>
          <w:sz w:val="28"/>
          <w:szCs w:val="28"/>
          <w:lang w:eastAsia="ru-RU"/>
        </w:rPr>
        <w:t>.</w:t>
      </w:r>
      <w:r>
        <w:rPr>
          <w:sz w:val="28"/>
          <w:szCs w:val="28"/>
          <w:lang w:eastAsia="ru-RU"/>
        </w:rPr>
        <w:t xml:space="preserve"> </w:t>
      </w:r>
      <w:r w:rsidR="006A3F63">
        <w:rPr>
          <w:sz w:val="28"/>
          <w:szCs w:val="28"/>
          <w:lang w:eastAsia="ru-RU"/>
        </w:rPr>
        <w:t xml:space="preserve">Найпоширенішими </w:t>
      </w:r>
      <w:r>
        <w:rPr>
          <w:sz w:val="28"/>
          <w:szCs w:val="28"/>
          <w:lang w:eastAsia="ru-RU"/>
        </w:rPr>
        <w:t xml:space="preserve">серед </w:t>
      </w:r>
      <w:r w:rsidR="006A3F63">
        <w:rPr>
          <w:sz w:val="28"/>
          <w:szCs w:val="28"/>
          <w:lang w:eastAsia="ru-RU"/>
        </w:rPr>
        <w:t xml:space="preserve">них </w:t>
      </w:r>
      <w:r>
        <w:rPr>
          <w:sz w:val="28"/>
          <w:szCs w:val="28"/>
          <w:lang w:eastAsia="ru-RU"/>
        </w:rPr>
        <w:t>є</w:t>
      </w:r>
      <w:r>
        <w:rPr>
          <w:sz w:val="28"/>
          <w:szCs w:val="28"/>
        </w:rPr>
        <w:t xml:space="preserve"> </w:t>
      </w:r>
      <w:r w:rsidR="006A3F63">
        <w:rPr>
          <w:sz w:val="28"/>
          <w:szCs w:val="28"/>
        </w:rPr>
        <w:t xml:space="preserve">інформаційна </w:t>
      </w:r>
      <w:proofErr w:type="spellStart"/>
      <w:r>
        <w:rPr>
          <w:sz w:val="28"/>
          <w:szCs w:val="28"/>
        </w:rPr>
        <w:t>дозованість</w:t>
      </w:r>
      <w:proofErr w:type="spellEnd"/>
      <w:r w:rsidR="006A3F63">
        <w:rPr>
          <w:sz w:val="28"/>
          <w:szCs w:val="28"/>
        </w:rPr>
        <w:t>,</w:t>
      </w:r>
      <w:r>
        <w:rPr>
          <w:sz w:val="28"/>
          <w:szCs w:val="28"/>
        </w:rPr>
        <w:t xml:space="preserve"> посилання на досвідчених осіб; </w:t>
      </w:r>
      <w:r w:rsidR="006A3F63">
        <w:rPr>
          <w:sz w:val="28"/>
          <w:szCs w:val="28"/>
        </w:rPr>
        <w:t xml:space="preserve">агресивної манера </w:t>
      </w:r>
      <w:r>
        <w:rPr>
          <w:sz w:val="28"/>
          <w:szCs w:val="28"/>
        </w:rPr>
        <w:t>бесіди; нерозуміння; надмірна повага; демонстрація втоми; надана люб</w:t>
      </w:r>
      <w:r w:rsidRPr="00D31CDD">
        <w:rPr>
          <w:sz w:val="28"/>
          <w:szCs w:val="28"/>
        </w:rPr>
        <w:t>’</w:t>
      </w:r>
      <w:r>
        <w:rPr>
          <w:sz w:val="28"/>
          <w:szCs w:val="28"/>
        </w:rPr>
        <w:t xml:space="preserve">язність; просьба; </w:t>
      </w:r>
      <w:r w:rsidR="006A3F63">
        <w:rPr>
          <w:sz w:val="28"/>
          <w:szCs w:val="28"/>
        </w:rPr>
        <w:t>оціночні судження</w:t>
      </w:r>
      <w:r>
        <w:rPr>
          <w:sz w:val="28"/>
          <w:szCs w:val="28"/>
        </w:rPr>
        <w:t>; ілюзія вибору тощо.</w:t>
      </w:r>
      <w:r w:rsidR="006A3F6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Маніпулятивні прийоми можуть використовуватися </w:t>
      </w:r>
      <w:r w:rsidR="006A3F63">
        <w:rPr>
          <w:sz w:val="28"/>
          <w:szCs w:val="28"/>
        </w:rPr>
        <w:t xml:space="preserve">особами </w:t>
      </w:r>
      <w:r>
        <w:rPr>
          <w:sz w:val="28"/>
          <w:szCs w:val="28"/>
        </w:rPr>
        <w:t xml:space="preserve">будь-якої статі свідомо </w:t>
      </w:r>
      <w:r w:rsidR="00537F89">
        <w:rPr>
          <w:sz w:val="28"/>
          <w:szCs w:val="28"/>
        </w:rPr>
        <w:t>та</w:t>
      </w:r>
      <w:r w:rsidR="006A3F63">
        <w:rPr>
          <w:sz w:val="28"/>
          <w:szCs w:val="28"/>
        </w:rPr>
        <w:t xml:space="preserve"> </w:t>
      </w:r>
      <w:r>
        <w:rPr>
          <w:sz w:val="28"/>
          <w:szCs w:val="28"/>
        </w:rPr>
        <w:t>несвідомо. Етичне п</w:t>
      </w:r>
      <w:r>
        <w:rPr>
          <w:sz w:val="28"/>
          <w:szCs w:val="28"/>
          <w:lang w:eastAsia="ru-RU"/>
        </w:rPr>
        <w:t xml:space="preserve">итання особистого ставлення </w:t>
      </w:r>
      <w:r w:rsidR="006A3F63">
        <w:rPr>
          <w:sz w:val="28"/>
          <w:szCs w:val="28"/>
          <w:lang w:eastAsia="ru-RU"/>
        </w:rPr>
        <w:t xml:space="preserve">індивіда </w:t>
      </w:r>
      <w:r>
        <w:rPr>
          <w:sz w:val="28"/>
          <w:szCs w:val="28"/>
          <w:lang w:eastAsia="ru-RU"/>
        </w:rPr>
        <w:t>до маніпулювання та його</w:t>
      </w:r>
      <w:r w:rsidR="006A3F63">
        <w:rPr>
          <w:sz w:val="28"/>
          <w:szCs w:val="28"/>
          <w:lang w:eastAsia="ru-RU"/>
        </w:rPr>
        <w:t xml:space="preserve"> використання під час міжособистісної </w:t>
      </w:r>
      <w:r w:rsidR="006A3F63">
        <w:rPr>
          <w:sz w:val="28"/>
          <w:szCs w:val="28"/>
          <w:lang w:eastAsia="ru-RU"/>
        </w:rPr>
        <w:lastRenderedPageBreak/>
        <w:t>взаємодії</w:t>
      </w:r>
      <w:r>
        <w:rPr>
          <w:sz w:val="28"/>
          <w:szCs w:val="28"/>
          <w:lang w:eastAsia="ru-RU"/>
        </w:rPr>
        <w:t xml:space="preserve"> залишається відкритим, оскільки залежить від відповідального вибору кожної особистості.</w:t>
      </w:r>
    </w:p>
    <w:p w14:paraId="291C354B" w14:textId="77777777" w:rsidR="00666C08" w:rsidRDefault="001026F4" w:rsidP="00666C08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3. </w:t>
      </w:r>
      <w:r>
        <w:rPr>
          <w:color w:val="000000"/>
          <w:sz w:val="28"/>
          <w:szCs w:val="28"/>
          <w:shd w:val="clear" w:color="auto" w:fill="FFFFFF"/>
        </w:rPr>
        <w:t>Маніпулятивна поведінка</w:t>
      </w:r>
      <w:r w:rsidRPr="005245B9">
        <w:rPr>
          <w:color w:val="000000"/>
          <w:sz w:val="28"/>
          <w:szCs w:val="28"/>
          <w:shd w:val="clear" w:color="auto" w:fill="FFFFFF"/>
        </w:rPr>
        <w:t xml:space="preserve"> чоловіків у взаємовідносинах з жінками</w:t>
      </w:r>
      <w:r>
        <w:rPr>
          <w:color w:val="000000"/>
          <w:sz w:val="28"/>
          <w:szCs w:val="28"/>
          <w:shd w:val="clear" w:color="auto" w:fill="FFFFFF"/>
        </w:rPr>
        <w:t xml:space="preserve"> є предметом сучасних наукових досліджень </w:t>
      </w:r>
      <w:r w:rsidR="00EA497B">
        <w:rPr>
          <w:sz w:val="28"/>
          <w:szCs w:val="28"/>
        </w:rPr>
        <w:t xml:space="preserve">І. Левицької, Н. Гребінь, </w:t>
      </w:r>
      <w:r w:rsidR="00666C08">
        <w:rPr>
          <w:sz w:val="28"/>
          <w:szCs w:val="28"/>
        </w:rPr>
        <w:t xml:space="preserve">                   </w:t>
      </w:r>
      <w:r w:rsidR="00EA497B">
        <w:rPr>
          <w:sz w:val="28"/>
          <w:szCs w:val="28"/>
        </w:rPr>
        <w:t xml:space="preserve">С. </w:t>
      </w:r>
      <w:proofErr w:type="spellStart"/>
      <w:r w:rsidR="00EA497B">
        <w:rPr>
          <w:sz w:val="28"/>
          <w:szCs w:val="28"/>
        </w:rPr>
        <w:t>Вільгрубе</w:t>
      </w:r>
      <w:proofErr w:type="spellEnd"/>
      <w:r w:rsidR="00EA497B">
        <w:rPr>
          <w:sz w:val="28"/>
          <w:szCs w:val="28"/>
        </w:rPr>
        <w:t xml:space="preserve">, В. </w:t>
      </w:r>
      <w:proofErr w:type="spellStart"/>
      <w:r w:rsidR="00EA497B">
        <w:rPr>
          <w:sz w:val="28"/>
          <w:szCs w:val="28"/>
        </w:rPr>
        <w:t>Літвінової</w:t>
      </w:r>
      <w:proofErr w:type="spellEnd"/>
      <w:r w:rsidR="00EA497B">
        <w:rPr>
          <w:sz w:val="28"/>
          <w:szCs w:val="28"/>
        </w:rPr>
        <w:t xml:space="preserve"> </w:t>
      </w:r>
      <w:r>
        <w:rPr>
          <w:sz w:val="28"/>
          <w:szCs w:val="28"/>
        </w:rPr>
        <w:t>та ін.. Доведено</w:t>
      </w:r>
      <w:r w:rsidRPr="00831D7F">
        <w:rPr>
          <w:sz w:val="28"/>
          <w:szCs w:val="28"/>
        </w:rPr>
        <w:t xml:space="preserve">, що </w:t>
      </w:r>
      <w:r>
        <w:rPr>
          <w:sz w:val="28"/>
          <w:szCs w:val="28"/>
        </w:rPr>
        <w:t xml:space="preserve">рівень </w:t>
      </w:r>
      <w:r w:rsidRPr="00831D7F">
        <w:rPr>
          <w:sz w:val="28"/>
          <w:szCs w:val="28"/>
        </w:rPr>
        <w:t>пере</w:t>
      </w:r>
      <w:r>
        <w:rPr>
          <w:sz w:val="28"/>
          <w:szCs w:val="28"/>
        </w:rPr>
        <w:t xml:space="preserve">конання </w:t>
      </w:r>
      <w:r w:rsidR="00EA497B">
        <w:rPr>
          <w:sz w:val="28"/>
          <w:szCs w:val="28"/>
        </w:rPr>
        <w:t xml:space="preserve">чоловіків </w:t>
      </w:r>
      <w:r>
        <w:rPr>
          <w:sz w:val="28"/>
          <w:szCs w:val="28"/>
        </w:rPr>
        <w:t>у</w:t>
      </w:r>
      <w:r w:rsidR="00EA497B">
        <w:rPr>
          <w:sz w:val="28"/>
          <w:szCs w:val="28"/>
        </w:rPr>
        <w:t xml:space="preserve"> тому, що інших людей</w:t>
      </w:r>
      <w:r w:rsidRPr="00831D7F">
        <w:rPr>
          <w:sz w:val="28"/>
          <w:szCs w:val="28"/>
        </w:rPr>
        <w:t xml:space="preserve"> можна </w:t>
      </w:r>
      <w:r w:rsidR="00EA497B">
        <w:rPr>
          <w:sz w:val="28"/>
          <w:szCs w:val="28"/>
        </w:rPr>
        <w:t>використовувати під час взаємодії як об</w:t>
      </w:r>
      <w:r w:rsidR="00EA497B" w:rsidRPr="00EA497B">
        <w:rPr>
          <w:sz w:val="28"/>
          <w:szCs w:val="28"/>
        </w:rPr>
        <w:t>’</w:t>
      </w:r>
      <w:r>
        <w:rPr>
          <w:sz w:val="28"/>
          <w:szCs w:val="28"/>
        </w:rPr>
        <w:t>є</w:t>
      </w:r>
      <w:r w:rsidR="00EA497B">
        <w:rPr>
          <w:sz w:val="28"/>
          <w:szCs w:val="28"/>
        </w:rPr>
        <w:t>ктів маніпуляції є</w:t>
      </w:r>
      <w:r>
        <w:rPr>
          <w:sz w:val="28"/>
          <w:szCs w:val="28"/>
        </w:rPr>
        <w:t xml:space="preserve"> </w:t>
      </w:r>
      <w:r w:rsidR="00EA497B">
        <w:rPr>
          <w:sz w:val="28"/>
          <w:szCs w:val="28"/>
        </w:rPr>
        <w:t xml:space="preserve">значно </w:t>
      </w:r>
      <w:r>
        <w:rPr>
          <w:sz w:val="28"/>
          <w:szCs w:val="28"/>
        </w:rPr>
        <w:t>вищим, порівняно</w:t>
      </w:r>
      <w:r w:rsidR="00EA497B">
        <w:rPr>
          <w:sz w:val="28"/>
          <w:szCs w:val="28"/>
        </w:rPr>
        <w:t xml:space="preserve"> жінками</w:t>
      </w:r>
      <w:r>
        <w:rPr>
          <w:sz w:val="28"/>
          <w:szCs w:val="28"/>
        </w:rPr>
        <w:t xml:space="preserve">. </w:t>
      </w:r>
      <w:r w:rsidR="00EA497B">
        <w:rPr>
          <w:sz w:val="28"/>
          <w:szCs w:val="28"/>
        </w:rPr>
        <w:t xml:space="preserve">Основними прийомами впливу чоловіків </w:t>
      </w:r>
      <w:r w:rsidR="00666C08">
        <w:rPr>
          <w:sz w:val="28"/>
          <w:szCs w:val="28"/>
        </w:rPr>
        <w:t xml:space="preserve">макіавеллістів </w:t>
      </w:r>
      <w:r w:rsidR="00EA497B">
        <w:rPr>
          <w:sz w:val="28"/>
          <w:szCs w:val="28"/>
        </w:rPr>
        <w:t>на жінок є  </w:t>
      </w:r>
      <w:r w:rsidR="00EA497B" w:rsidRPr="00831D7F">
        <w:rPr>
          <w:sz w:val="28"/>
          <w:szCs w:val="28"/>
        </w:rPr>
        <w:t>шантаж грошима, висування</w:t>
      </w:r>
      <w:r w:rsidR="00EA497B">
        <w:rPr>
          <w:sz w:val="28"/>
          <w:szCs w:val="28"/>
        </w:rPr>
        <w:t xml:space="preserve"> </w:t>
      </w:r>
      <w:r w:rsidR="00EA497B" w:rsidRPr="00831D7F">
        <w:rPr>
          <w:sz w:val="28"/>
          <w:szCs w:val="28"/>
        </w:rPr>
        <w:t xml:space="preserve">вимог, </w:t>
      </w:r>
      <w:r w:rsidR="00EA497B">
        <w:rPr>
          <w:sz w:val="28"/>
          <w:szCs w:val="28"/>
        </w:rPr>
        <w:t>просьби</w:t>
      </w:r>
      <w:r w:rsidR="00EA497B" w:rsidRPr="00831D7F">
        <w:rPr>
          <w:sz w:val="28"/>
          <w:szCs w:val="28"/>
        </w:rPr>
        <w:t xml:space="preserve">, тиск на слабкі місця, </w:t>
      </w:r>
      <w:r w:rsidR="00666C08">
        <w:rPr>
          <w:sz w:val="28"/>
          <w:szCs w:val="28"/>
        </w:rPr>
        <w:t>акцентування на недоліках</w:t>
      </w:r>
      <w:r w:rsidR="00EA497B" w:rsidRPr="00831D7F">
        <w:rPr>
          <w:sz w:val="28"/>
          <w:szCs w:val="28"/>
        </w:rPr>
        <w:t xml:space="preserve">, гра на почуттях, </w:t>
      </w:r>
      <w:r w:rsidR="00EA497B">
        <w:rPr>
          <w:sz w:val="28"/>
          <w:szCs w:val="28"/>
        </w:rPr>
        <w:t xml:space="preserve"> обман, підкуп, </w:t>
      </w:r>
      <w:r w:rsidR="00666C08">
        <w:rPr>
          <w:sz w:val="28"/>
          <w:szCs w:val="28"/>
        </w:rPr>
        <w:t xml:space="preserve">інформаційна </w:t>
      </w:r>
      <w:proofErr w:type="spellStart"/>
      <w:r w:rsidR="00666C08">
        <w:rPr>
          <w:sz w:val="28"/>
          <w:szCs w:val="28"/>
        </w:rPr>
        <w:t>дозованість</w:t>
      </w:r>
      <w:proofErr w:type="spellEnd"/>
      <w:r w:rsidR="00666C08">
        <w:rPr>
          <w:sz w:val="28"/>
          <w:szCs w:val="28"/>
        </w:rPr>
        <w:t xml:space="preserve"> або дезінформація </w:t>
      </w:r>
      <w:r w:rsidR="00EA497B">
        <w:rPr>
          <w:sz w:val="28"/>
          <w:szCs w:val="28"/>
        </w:rPr>
        <w:t>тощо</w:t>
      </w:r>
      <w:r w:rsidR="00EA497B" w:rsidRPr="00831D7F">
        <w:rPr>
          <w:sz w:val="28"/>
          <w:szCs w:val="28"/>
        </w:rPr>
        <w:t>.</w:t>
      </w:r>
      <w:r w:rsidR="00666C08" w:rsidRPr="00666C08">
        <w:rPr>
          <w:sz w:val="28"/>
          <w:szCs w:val="28"/>
        </w:rPr>
        <w:t xml:space="preserve"> </w:t>
      </w:r>
      <w:r w:rsidR="00666C08">
        <w:rPr>
          <w:sz w:val="28"/>
          <w:szCs w:val="28"/>
        </w:rPr>
        <w:t xml:space="preserve">Проаналізовані дані доводять, що маніпулятивна поведінка одружених чоловіків відрізняється від такої поведінки у неодружених. </w:t>
      </w:r>
    </w:p>
    <w:p w14:paraId="3A353D69" w14:textId="77777777" w:rsidR="001026F4" w:rsidRDefault="001026F4" w:rsidP="0083378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833785">
        <w:rPr>
          <w:sz w:val="28"/>
          <w:szCs w:val="28"/>
        </w:rPr>
        <w:t xml:space="preserve">З метою дослідження </w:t>
      </w:r>
      <w:r w:rsidRPr="004C317D">
        <w:rPr>
          <w:sz w:val="28"/>
          <w:szCs w:val="28"/>
        </w:rPr>
        <w:t>особливостей</w:t>
      </w:r>
      <w:r>
        <w:rPr>
          <w:sz w:val="28"/>
          <w:szCs w:val="28"/>
        </w:rPr>
        <w:t xml:space="preserve"> </w:t>
      </w:r>
      <w:r w:rsidR="00833785">
        <w:rPr>
          <w:sz w:val="28"/>
          <w:szCs w:val="28"/>
        </w:rPr>
        <w:t xml:space="preserve">впливу макіавеллізму </w:t>
      </w:r>
      <w:r>
        <w:rPr>
          <w:sz w:val="28"/>
          <w:szCs w:val="28"/>
        </w:rPr>
        <w:t xml:space="preserve">чоловіків у стосунках з жінками використовувався такий </w:t>
      </w:r>
      <w:proofErr w:type="spellStart"/>
      <w:r>
        <w:rPr>
          <w:sz w:val="28"/>
          <w:szCs w:val="28"/>
        </w:rPr>
        <w:t>психодіагностичний</w:t>
      </w:r>
      <w:proofErr w:type="spellEnd"/>
      <w:r>
        <w:rPr>
          <w:sz w:val="28"/>
          <w:szCs w:val="28"/>
        </w:rPr>
        <w:t xml:space="preserve"> інструментарій:</w:t>
      </w:r>
      <w:r w:rsidRPr="004C317D">
        <w:rPr>
          <w:sz w:val="28"/>
          <w:szCs w:val="28"/>
        </w:rPr>
        <w:t xml:space="preserve"> </w:t>
      </w:r>
      <w:r w:rsidR="00833785">
        <w:rPr>
          <w:sz w:val="28"/>
          <w:szCs w:val="28"/>
        </w:rPr>
        <w:t xml:space="preserve">методика </w:t>
      </w:r>
      <w:r w:rsidR="00833785">
        <w:rPr>
          <w:sz w:val="28"/>
          <w:szCs w:val="28"/>
          <w:lang w:val="en-US"/>
        </w:rPr>
        <w:t>Ma</w:t>
      </w:r>
      <w:r w:rsidR="00833785">
        <w:rPr>
          <w:sz w:val="28"/>
          <w:szCs w:val="28"/>
        </w:rPr>
        <w:t>к</w:t>
      </w:r>
      <w:r w:rsidR="00833785" w:rsidRPr="00F37D77">
        <w:rPr>
          <w:sz w:val="28"/>
          <w:szCs w:val="28"/>
        </w:rPr>
        <w:t>-</w:t>
      </w:r>
      <w:r w:rsidR="00833785">
        <w:rPr>
          <w:sz w:val="28"/>
          <w:szCs w:val="28"/>
          <w:lang w:val="en-US"/>
        </w:rPr>
        <w:t>IV</w:t>
      </w:r>
      <w:r w:rsidR="00833785" w:rsidRPr="0073422C">
        <w:rPr>
          <w:sz w:val="28"/>
          <w:szCs w:val="28"/>
        </w:rPr>
        <w:t xml:space="preserve"> </w:t>
      </w:r>
      <w:r w:rsidR="00833785">
        <w:rPr>
          <w:sz w:val="28"/>
          <w:szCs w:val="28"/>
        </w:rPr>
        <w:t xml:space="preserve">(розроблена Р. Крісті та Ф. Л. </w:t>
      </w:r>
      <w:proofErr w:type="spellStart"/>
      <w:r w:rsidR="00833785">
        <w:rPr>
          <w:sz w:val="28"/>
          <w:szCs w:val="28"/>
        </w:rPr>
        <w:t>Гейз</w:t>
      </w:r>
      <w:proofErr w:type="spellEnd"/>
      <w:r w:rsidR="00833785">
        <w:rPr>
          <w:sz w:val="28"/>
          <w:szCs w:val="28"/>
        </w:rPr>
        <w:t xml:space="preserve">, адаптація В. </w:t>
      </w:r>
      <w:proofErr w:type="spellStart"/>
      <w:r w:rsidR="00833785">
        <w:rPr>
          <w:sz w:val="28"/>
          <w:szCs w:val="28"/>
        </w:rPr>
        <w:t>Знаков</w:t>
      </w:r>
      <w:proofErr w:type="spellEnd"/>
      <w:r w:rsidR="00833785">
        <w:rPr>
          <w:sz w:val="28"/>
          <w:szCs w:val="28"/>
        </w:rPr>
        <w:t xml:space="preserve"> / </w:t>
      </w:r>
      <w:proofErr w:type="spellStart"/>
      <w:r w:rsidR="00833785">
        <w:rPr>
          <w:sz w:val="28"/>
          <w:szCs w:val="28"/>
        </w:rPr>
        <w:t>Н.Гребінь</w:t>
      </w:r>
      <w:proofErr w:type="spellEnd"/>
      <w:r w:rsidR="00833785">
        <w:rPr>
          <w:sz w:val="28"/>
          <w:szCs w:val="28"/>
        </w:rPr>
        <w:t xml:space="preserve"> (адаптація україномовного варіант</w:t>
      </w:r>
      <w:r w:rsidR="0017698D">
        <w:rPr>
          <w:sz w:val="28"/>
          <w:szCs w:val="28"/>
        </w:rPr>
        <w:t>у</w:t>
      </w:r>
      <w:r w:rsidR="00833785">
        <w:rPr>
          <w:sz w:val="28"/>
          <w:szCs w:val="28"/>
        </w:rPr>
        <w:t>); опитувальник «</w:t>
      </w:r>
      <w:r w:rsidR="00833785">
        <w:rPr>
          <w:rStyle w:val="hps"/>
          <w:sz w:val="28"/>
          <w:szCs w:val="28"/>
        </w:rPr>
        <w:t>Діагностика маніпулятивних відносин за шкалою Т. Банта»,</w:t>
      </w:r>
      <w:r w:rsidR="00833785" w:rsidRPr="00C66BC3">
        <w:rPr>
          <w:rStyle w:val="hps"/>
          <w:sz w:val="28"/>
          <w:szCs w:val="28"/>
        </w:rPr>
        <w:t xml:space="preserve"> </w:t>
      </w:r>
      <w:r w:rsidR="00833785">
        <w:rPr>
          <w:rStyle w:val="hps"/>
          <w:sz w:val="28"/>
          <w:szCs w:val="28"/>
        </w:rPr>
        <w:t>м</w:t>
      </w:r>
      <w:r w:rsidR="00833785" w:rsidRPr="006A7117">
        <w:rPr>
          <w:rStyle w:val="hps"/>
          <w:sz w:val="28"/>
          <w:szCs w:val="28"/>
        </w:rPr>
        <w:t>етодика «Незакінчені речення»</w:t>
      </w:r>
      <w:r w:rsidR="00833785">
        <w:rPr>
          <w:rStyle w:val="hps"/>
          <w:sz w:val="28"/>
          <w:szCs w:val="28"/>
        </w:rPr>
        <w:t xml:space="preserve"> Д. Сакса (адаптація Л. </w:t>
      </w:r>
      <w:proofErr w:type="spellStart"/>
      <w:r w:rsidR="00833785">
        <w:rPr>
          <w:rStyle w:val="hps"/>
          <w:sz w:val="28"/>
          <w:szCs w:val="28"/>
        </w:rPr>
        <w:t>Оконечникової</w:t>
      </w:r>
      <w:proofErr w:type="spellEnd"/>
      <w:r w:rsidR="00833785">
        <w:rPr>
          <w:rStyle w:val="hps"/>
          <w:sz w:val="28"/>
          <w:szCs w:val="28"/>
        </w:rPr>
        <w:t>), о</w:t>
      </w:r>
      <w:r w:rsidR="00833785" w:rsidRPr="00597055">
        <w:rPr>
          <w:sz w:val="28"/>
          <w:szCs w:val="28"/>
        </w:rPr>
        <w:t>питувальник</w:t>
      </w:r>
      <w:r w:rsidR="00833785">
        <w:rPr>
          <w:sz w:val="28"/>
          <w:szCs w:val="28"/>
        </w:rPr>
        <w:t xml:space="preserve"> міжособистісної взаємодії</w:t>
      </w:r>
      <w:r w:rsidR="00833785" w:rsidRPr="00597055">
        <w:rPr>
          <w:sz w:val="28"/>
          <w:szCs w:val="28"/>
        </w:rPr>
        <w:t xml:space="preserve"> </w:t>
      </w:r>
      <w:r w:rsidR="00833785" w:rsidRPr="00597055">
        <w:rPr>
          <w:sz w:val="28"/>
          <w:szCs w:val="28"/>
          <w:lang w:val="en-US"/>
        </w:rPr>
        <w:t>FIRO</w:t>
      </w:r>
      <w:r w:rsidR="00833785" w:rsidRPr="00597055">
        <w:rPr>
          <w:sz w:val="28"/>
          <w:szCs w:val="28"/>
        </w:rPr>
        <w:t>-В (</w:t>
      </w:r>
      <w:r w:rsidR="00833785" w:rsidRPr="00597055">
        <w:rPr>
          <w:sz w:val="28"/>
          <w:szCs w:val="28"/>
          <w:lang w:val="en-US"/>
        </w:rPr>
        <w:t>Fundamental</w:t>
      </w:r>
      <w:r w:rsidR="00833785" w:rsidRPr="00597055">
        <w:rPr>
          <w:sz w:val="28"/>
          <w:szCs w:val="28"/>
        </w:rPr>
        <w:t xml:space="preserve"> </w:t>
      </w:r>
      <w:r w:rsidR="00833785" w:rsidRPr="00597055">
        <w:rPr>
          <w:sz w:val="28"/>
          <w:szCs w:val="28"/>
          <w:lang w:val="en-US"/>
        </w:rPr>
        <w:t>Interpersonal</w:t>
      </w:r>
      <w:r w:rsidR="00833785" w:rsidRPr="00597055">
        <w:rPr>
          <w:sz w:val="28"/>
          <w:szCs w:val="28"/>
        </w:rPr>
        <w:t xml:space="preserve"> </w:t>
      </w:r>
      <w:r w:rsidR="00833785" w:rsidRPr="00597055">
        <w:rPr>
          <w:sz w:val="28"/>
          <w:szCs w:val="28"/>
          <w:lang w:val="en-US"/>
        </w:rPr>
        <w:t>Relations</w:t>
      </w:r>
      <w:r w:rsidR="00833785" w:rsidRPr="00597055">
        <w:rPr>
          <w:sz w:val="28"/>
          <w:szCs w:val="28"/>
        </w:rPr>
        <w:t xml:space="preserve"> </w:t>
      </w:r>
      <w:r w:rsidR="00833785" w:rsidRPr="00597055">
        <w:rPr>
          <w:sz w:val="28"/>
          <w:szCs w:val="28"/>
          <w:lang w:val="en-US"/>
        </w:rPr>
        <w:t>Orientation</w:t>
      </w:r>
      <w:r w:rsidR="00833785" w:rsidRPr="00597055">
        <w:rPr>
          <w:sz w:val="28"/>
          <w:szCs w:val="28"/>
        </w:rPr>
        <w:t>)</w:t>
      </w:r>
      <w:r w:rsidR="00833785" w:rsidRPr="00597055">
        <w:rPr>
          <w:b/>
          <w:sz w:val="28"/>
          <w:szCs w:val="28"/>
        </w:rPr>
        <w:t xml:space="preserve"> </w:t>
      </w:r>
      <w:r w:rsidR="00833785">
        <w:rPr>
          <w:sz w:val="28"/>
          <w:szCs w:val="28"/>
        </w:rPr>
        <w:t xml:space="preserve">В. </w:t>
      </w:r>
      <w:proofErr w:type="spellStart"/>
      <w:r w:rsidR="00833785">
        <w:rPr>
          <w:sz w:val="28"/>
          <w:szCs w:val="28"/>
        </w:rPr>
        <w:t>Шутца</w:t>
      </w:r>
      <w:proofErr w:type="spellEnd"/>
      <w:r w:rsidR="00833785">
        <w:rPr>
          <w:sz w:val="28"/>
          <w:szCs w:val="28"/>
        </w:rPr>
        <w:t xml:space="preserve"> (адаптація</w:t>
      </w:r>
      <w:r w:rsidR="00833785" w:rsidRPr="00597055">
        <w:rPr>
          <w:sz w:val="28"/>
          <w:szCs w:val="28"/>
        </w:rPr>
        <w:t xml:space="preserve"> А. </w:t>
      </w:r>
      <w:proofErr w:type="spellStart"/>
      <w:r w:rsidR="00833785" w:rsidRPr="00597055">
        <w:rPr>
          <w:sz w:val="28"/>
          <w:szCs w:val="28"/>
        </w:rPr>
        <w:t>Рукавішнікова</w:t>
      </w:r>
      <w:proofErr w:type="spellEnd"/>
      <w:r w:rsidR="00833785">
        <w:rPr>
          <w:sz w:val="28"/>
          <w:szCs w:val="28"/>
        </w:rPr>
        <w:t xml:space="preserve">). </w:t>
      </w:r>
      <w:r>
        <w:rPr>
          <w:sz w:val="28"/>
          <w:szCs w:val="28"/>
        </w:rPr>
        <w:t>На його основі було</w:t>
      </w:r>
      <w:r w:rsidRPr="00006F44">
        <w:rPr>
          <w:sz w:val="28"/>
          <w:szCs w:val="28"/>
        </w:rPr>
        <w:t xml:space="preserve"> здійснено кількісний та якісний аналіз отриманих </w:t>
      </w:r>
      <w:r>
        <w:rPr>
          <w:sz w:val="28"/>
          <w:szCs w:val="28"/>
        </w:rPr>
        <w:t xml:space="preserve">від респондентів </w:t>
      </w:r>
      <w:r w:rsidRPr="00006F44">
        <w:rPr>
          <w:sz w:val="28"/>
          <w:szCs w:val="28"/>
        </w:rPr>
        <w:t>результатів.</w:t>
      </w:r>
    </w:p>
    <w:p w14:paraId="2781C3B5" w14:textId="77777777" w:rsidR="001026F4" w:rsidRDefault="001026F4" w:rsidP="001026F4">
      <w:pPr>
        <w:spacing w:line="360" w:lineRule="auto"/>
        <w:ind w:firstLine="720"/>
        <w:jc w:val="both"/>
        <w:rPr>
          <w:sz w:val="28"/>
          <w:szCs w:val="28"/>
        </w:rPr>
      </w:pPr>
      <w:r w:rsidRPr="00B82693">
        <w:rPr>
          <w:sz w:val="28"/>
          <w:szCs w:val="28"/>
        </w:rPr>
        <w:t xml:space="preserve">5. </w:t>
      </w:r>
      <w:r w:rsidR="00B82693">
        <w:rPr>
          <w:sz w:val="28"/>
          <w:szCs w:val="28"/>
        </w:rPr>
        <w:t>За результатами емпіричного дослідження в</w:t>
      </w:r>
      <w:r w:rsidRPr="00B82693">
        <w:rPr>
          <w:sz w:val="28"/>
          <w:szCs w:val="28"/>
        </w:rPr>
        <w:t xml:space="preserve">изначено особливості </w:t>
      </w:r>
      <w:r w:rsidR="00B82693" w:rsidRPr="00B82693">
        <w:rPr>
          <w:sz w:val="28"/>
          <w:szCs w:val="28"/>
        </w:rPr>
        <w:t>впливу</w:t>
      </w:r>
      <w:r w:rsidR="00B82693">
        <w:rPr>
          <w:sz w:val="28"/>
          <w:szCs w:val="28"/>
        </w:rPr>
        <w:t xml:space="preserve"> макіавеллізму чоловіків на взаємодію з жінками</w:t>
      </w:r>
      <w:r w:rsidRPr="00B82693">
        <w:rPr>
          <w:sz w:val="28"/>
          <w:szCs w:val="28"/>
        </w:rPr>
        <w:t xml:space="preserve">, які ґрунтуються на тому, що більшість опитаних чоловіків вдаються до використання маніпуляцій. </w:t>
      </w:r>
      <w:r w:rsidR="00B82693">
        <w:rPr>
          <w:sz w:val="28"/>
          <w:szCs w:val="28"/>
        </w:rPr>
        <w:t>Н</w:t>
      </w:r>
      <w:r w:rsidRPr="00B82693">
        <w:rPr>
          <w:sz w:val="28"/>
          <w:szCs w:val="28"/>
        </w:rPr>
        <w:t xml:space="preserve">айчастіше </w:t>
      </w:r>
      <w:r w:rsidR="00B82693">
        <w:rPr>
          <w:sz w:val="28"/>
          <w:szCs w:val="28"/>
        </w:rPr>
        <w:t xml:space="preserve">опитані чоловіки вдавалися до </w:t>
      </w:r>
      <w:r w:rsidRPr="00B82693">
        <w:rPr>
          <w:sz w:val="28"/>
          <w:szCs w:val="28"/>
        </w:rPr>
        <w:t>маніпул</w:t>
      </w:r>
      <w:r w:rsidR="00B82693">
        <w:rPr>
          <w:sz w:val="28"/>
          <w:szCs w:val="28"/>
        </w:rPr>
        <w:t>яцій</w:t>
      </w:r>
      <w:r w:rsidRPr="00B82693">
        <w:rPr>
          <w:sz w:val="28"/>
          <w:szCs w:val="28"/>
        </w:rPr>
        <w:t xml:space="preserve"> </w:t>
      </w:r>
      <w:r w:rsidR="00B82693">
        <w:rPr>
          <w:sz w:val="28"/>
          <w:szCs w:val="28"/>
        </w:rPr>
        <w:t xml:space="preserve">з метою </w:t>
      </w:r>
      <w:r w:rsidRPr="00B82693">
        <w:rPr>
          <w:sz w:val="28"/>
          <w:szCs w:val="28"/>
        </w:rPr>
        <w:t xml:space="preserve">досягнення як </w:t>
      </w:r>
      <w:r w:rsidR="00B82693">
        <w:rPr>
          <w:sz w:val="28"/>
          <w:szCs w:val="28"/>
        </w:rPr>
        <w:t xml:space="preserve">своїх, </w:t>
      </w:r>
      <w:r w:rsidRPr="00B82693">
        <w:rPr>
          <w:sz w:val="28"/>
          <w:szCs w:val="28"/>
        </w:rPr>
        <w:t xml:space="preserve">так і спільних </w:t>
      </w:r>
      <w:r w:rsidR="00B82693">
        <w:rPr>
          <w:sz w:val="28"/>
          <w:szCs w:val="28"/>
        </w:rPr>
        <w:t xml:space="preserve">з жінками </w:t>
      </w:r>
      <w:r w:rsidRPr="00B82693">
        <w:rPr>
          <w:sz w:val="28"/>
          <w:szCs w:val="28"/>
        </w:rPr>
        <w:t xml:space="preserve">цілей, коли </w:t>
      </w:r>
      <w:r w:rsidR="00B82693">
        <w:rPr>
          <w:sz w:val="28"/>
          <w:szCs w:val="28"/>
        </w:rPr>
        <w:t>вважали, що жінки дотримуються неправильних думок або поглядів на конкретні питання</w:t>
      </w:r>
      <w:r w:rsidRPr="00B82693">
        <w:rPr>
          <w:sz w:val="28"/>
          <w:szCs w:val="28"/>
        </w:rPr>
        <w:t xml:space="preserve"> та коли </w:t>
      </w:r>
      <w:r w:rsidR="00B82693">
        <w:rPr>
          <w:sz w:val="28"/>
          <w:szCs w:val="28"/>
        </w:rPr>
        <w:t>є необхідність</w:t>
      </w:r>
      <w:r w:rsidRPr="00B82693">
        <w:rPr>
          <w:sz w:val="28"/>
          <w:szCs w:val="28"/>
        </w:rPr>
        <w:t xml:space="preserve"> </w:t>
      </w:r>
      <w:r w:rsidRPr="00B82693">
        <w:rPr>
          <w:sz w:val="28"/>
          <w:szCs w:val="28"/>
        </w:rPr>
        <w:lastRenderedPageBreak/>
        <w:t>шв</w:t>
      </w:r>
      <w:r w:rsidR="00B82693">
        <w:rPr>
          <w:sz w:val="28"/>
          <w:szCs w:val="28"/>
        </w:rPr>
        <w:t xml:space="preserve">идко визначитися з </w:t>
      </w:r>
      <w:proofErr w:type="spellStart"/>
      <w:r w:rsidR="00B82693">
        <w:rPr>
          <w:sz w:val="28"/>
          <w:szCs w:val="28"/>
        </w:rPr>
        <w:t>прийнятям</w:t>
      </w:r>
      <w:proofErr w:type="spellEnd"/>
      <w:r w:rsidRPr="00B82693">
        <w:rPr>
          <w:sz w:val="28"/>
          <w:szCs w:val="28"/>
        </w:rPr>
        <w:t xml:space="preserve"> </w:t>
      </w:r>
      <w:r w:rsidR="00B82693">
        <w:rPr>
          <w:sz w:val="28"/>
          <w:szCs w:val="28"/>
        </w:rPr>
        <w:t>рішень</w:t>
      </w:r>
      <w:r w:rsidRPr="00B82693">
        <w:rPr>
          <w:sz w:val="28"/>
          <w:szCs w:val="28"/>
        </w:rPr>
        <w:t xml:space="preserve">. </w:t>
      </w:r>
      <w:r w:rsidR="00B82693">
        <w:rPr>
          <w:sz w:val="28"/>
          <w:szCs w:val="28"/>
        </w:rPr>
        <w:t xml:space="preserve">Респонденти продемонстрували </w:t>
      </w:r>
      <w:r w:rsidRPr="00B82693">
        <w:rPr>
          <w:sz w:val="28"/>
          <w:szCs w:val="28"/>
        </w:rPr>
        <w:t xml:space="preserve">особистісну </w:t>
      </w:r>
      <w:r w:rsidR="00B82693">
        <w:rPr>
          <w:sz w:val="28"/>
          <w:szCs w:val="28"/>
        </w:rPr>
        <w:t xml:space="preserve">налаштованість використовувати завуальований вплив на жінку </w:t>
      </w:r>
      <w:r w:rsidRPr="00B82693">
        <w:rPr>
          <w:sz w:val="28"/>
          <w:szCs w:val="28"/>
        </w:rPr>
        <w:t>за допомогою таких маніпулятивних прийомів, як переконання, аргументація, компліменти, лестощі, демонстрація образи, відволікання уваги від невигідних фактів та тиск на жалість.</w:t>
      </w:r>
    </w:p>
    <w:p w14:paraId="383DB312" w14:textId="77777777" w:rsidR="001026F4" w:rsidRDefault="00503A4F" w:rsidP="001026F4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 w:rsidRPr="00953874">
        <w:rPr>
          <w:sz w:val="28"/>
          <w:szCs w:val="28"/>
        </w:rPr>
        <w:t>За результатами</w:t>
      </w:r>
      <w:r>
        <w:rPr>
          <w:color w:val="FF0000"/>
          <w:sz w:val="28"/>
          <w:szCs w:val="28"/>
        </w:rPr>
        <w:t xml:space="preserve"> </w:t>
      </w:r>
      <w:r>
        <w:rPr>
          <w:sz w:val="28"/>
          <w:szCs w:val="28"/>
        </w:rPr>
        <w:t xml:space="preserve">кількісного аналізу отриманих даних за діагностичними методиками </w:t>
      </w:r>
      <w:r w:rsidRPr="00A31625">
        <w:rPr>
          <w:rStyle w:val="hps"/>
          <w:sz w:val="28"/>
          <w:szCs w:val="28"/>
        </w:rPr>
        <w:t>дослідження макіавел</w:t>
      </w:r>
      <w:r>
        <w:rPr>
          <w:rStyle w:val="hps"/>
          <w:sz w:val="28"/>
          <w:szCs w:val="28"/>
        </w:rPr>
        <w:t>л</w:t>
      </w:r>
      <w:r w:rsidRPr="00A31625">
        <w:rPr>
          <w:rStyle w:val="hps"/>
          <w:sz w:val="28"/>
          <w:szCs w:val="28"/>
        </w:rPr>
        <w:t>ізм</w:t>
      </w:r>
      <w:r>
        <w:rPr>
          <w:rStyle w:val="hps"/>
          <w:sz w:val="28"/>
          <w:szCs w:val="28"/>
        </w:rPr>
        <w:t>у</w:t>
      </w:r>
      <w:r w:rsidRPr="00A31625">
        <w:rPr>
          <w:rStyle w:val="hps"/>
          <w:sz w:val="28"/>
          <w:szCs w:val="28"/>
        </w:rPr>
        <w:t xml:space="preserve"> особистості</w:t>
      </w:r>
      <w:r>
        <w:rPr>
          <w:rStyle w:val="hps"/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Ma</w:t>
      </w:r>
      <w:r>
        <w:rPr>
          <w:sz w:val="28"/>
          <w:szCs w:val="28"/>
        </w:rPr>
        <w:t>к</w:t>
      </w:r>
      <w:r w:rsidRPr="00F37D77">
        <w:rPr>
          <w:sz w:val="28"/>
          <w:szCs w:val="28"/>
        </w:rPr>
        <w:t>-</w:t>
      </w:r>
      <w:r>
        <w:rPr>
          <w:sz w:val="28"/>
          <w:szCs w:val="28"/>
          <w:lang w:val="en-US"/>
        </w:rPr>
        <w:t>IV</w:t>
      </w:r>
      <w:r w:rsidRPr="0073422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та </w:t>
      </w:r>
      <w:r>
        <w:rPr>
          <w:rStyle w:val="hps"/>
          <w:sz w:val="28"/>
          <w:szCs w:val="28"/>
        </w:rPr>
        <w:t>шкали              Т. Банта</w:t>
      </w:r>
      <w:r w:rsidR="00BE2BC3">
        <w:rPr>
          <w:sz w:val="28"/>
          <w:szCs w:val="28"/>
        </w:rPr>
        <w:t xml:space="preserve"> </w:t>
      </w:r>
      <w:r w:rsidR="001026F4">
        <w:rPr>
          <w:sz w:val="28"/>
          <w:szCs w:val="28"/>
        </w:rPr>
        <w:t xml:space="preserve">всіх </w:t>
      </w:r>
      <w:r w:rsidR="00BE2BC3">
        <w:rPr>
          <w:sz w:val="28"/>
          <w:szCs w:val="28"/>
        </w:rPr>
        <w:t xml:space="preserve">опитаних чоловіків </w:t>
      </w:r>
      <w:r>
        <w:rPr>
          <w:sz w:val="28"/>
          <w:szCs w:val="28"/>
        </w:rPr>
        <w:t xml:space="preserve">було </w:t>
      </w:r>
      <w:proofErr w:type="spellStart"/>
      <w:r w:rsidR="00BE2BC3">
        <w:rPr>
          <w:sz w:val="28"/>
          <w:szCs w:val="28"/>
        </w:rPr>
        <w:t>роз</w:t>
      </w:r>
      <w:r>
        <w:rPr>
          <w:sz w:val="28"/>
          <w:szCs w:val="28"/>
        </w:rPr>
        <w:t>по</w:t>
      </w:r>
      <w:r w:rsidR="001026F4">
        <w:rPr>
          <w:sz w:val="28"/>
          <w:szCs w:val="28"/>
        </w:rPr>
        <w:t>діл</w:t>
      </w:r>
      <w:r>
        <w:rPr>
          <w:sz w:val="28"/>
          <w:szCs w:val="28"/>
        </w:rPr>
        <w:t>ено</w:t>
      </w:r>
      <w:proofErr w:type="spellEnd"/>
      <w:r>
        <w:rPr>
          <w:sz w:val="28"/>
          <w:szCs w:val="28"/>
        </w:rPr>
        <w:t xml:space="preserve"> за трьома</w:t>
      </w:r>
      <w:r w:rsidR="00BE2BC3">
        <w:rPr>
          <w:sz w:val="28"/>
          <w:szCs w:val="28"/>
        </w:rPr>
        <w:t xml:space="preserve"> груп</w:t>
      </w:r>
      <w:r>
        <w:rPr>
          <w:sz w:val="28"/>
          <w:szCs w:val="28"/>
        </w:rPr>
        <w:t>ами</w:t>
      </w:r>
      <w:r w:rsidR="001026F4">
        <w:rPr>
          <w:sz w:val="28"/>
          <w:szCs w:val="28"/>
        </w:rPr>
        <w:t xml:space="preserve">. </w:t>
      </w:r>
      <w:r w:rsidR="00BE2BC3">
        <w:rPr>
          <w:rStyle w:val="hps"/>
          <w:sz w:val="28"/>
          <w:szCs w:val="28"/>
        </w:rPr>
        <w:t>Чоловіки</w:t>
      </w:r>
      <w:r w:rsidR="001026F4">
        <w:rPr>
          <w:rStyle w:val="hps"/>
          <w:sz w:val="28"/>
          <w:szCs w:val="28"/>
        </w:rPr>
        <w:t xml:space="preserve"> з високим рівнем макіавеллізму </w:t>
      </w:r>
      <w:r>
        <w:rPr>
          <w:rStyle w:val="hps"/>
          <w:sz w:val="28"/>
          <w:szCs w:val="28"/>
        </w:rPr>
        <w:t xml:space="preserve">за методикою </w:t>
      </w:r>
      <w:r>
        <w:rPr>
          <w:sz w:val="28"/>
          <w:szCs w:val="28"/>
          <w:lang w:val="en-US"/>
        </w:rPr>
        <w:t>Ma</w:t>
      </w:r>
      <w:r>
        <w:rPr>
          <w:sz w:val="28"/>
          <w:szCs w:val="28"/>
        </w:rPr>
        <w:t>к</w:t>
      </w:r>
      <w:r w:rsidRPr="00F37D77">
        <w:rPr>
          <w:sz w:val="28"/>
          <w:szCs w:val="28"/>
        </w:rPr>
        <w:t>-</w:t>
      </w:r>
      <w:r>
        <w:rPr>
          <w:sz w:val="28"/>
          <w:szCs w:val="28"/>
          <w:lang w:val="en-US"/>
        </w:rPr>
        <w:t>IV</w:t>
      </w:r>
      <w:r>
        <w:rPr>
          <w:rStyle w:val="hps"/>
          <w:sz w:val="28"/>
          <w:szCs w:val="28"/>
        </w:rPr>
        <w:t xml:space="preserve"> </w:t>
      </w:r>
      <w:r w:rsidR="001026F4">
        <w:rPr>
          <w:rStyle w:val="hps"/>
          <w:sz w:val="28"/>
          <w:szCs w:val="28"/>
        </w:rPr>
        <w:t>та високим рівнем і середнім з тенденцією до високого рівня розвитку маніпулятивних відносин за шкалою Т. Банта</w:t>
      </w:r>
      <w:r w:rsidR="002923BC">
        <w:rPr>
          <w:rStyle w:val="hps"/>
          <w:sz w:val="28"/>
          <w:szCs w:val="28"/>
        </w:rPr>
        <w:t xml:space="preserve"> було віднесено до першої групи</w:t>
      </w:r>
      <w:r w:rsidR="008309DD" w:rsidRPr="008309DD">
        <w:rPr>
          <w:rStyle w:val="hps"/>
          <w:sz w:val="28"/>
          <w:szCs w:val="28"/>
        </w:rPr>
        <w:t xml:space="preserve"> (52%)</w:t>
      </w:r>
      <w:r w:rsidR="001026F4">
        <w:rPr>
          <w:rStyle w:val="hps"/>
          <w:sz w:val="28"/>
          <w:szCs w:val="28"/>
        </w:rPr>
        <w:t>. До другої групи входили опитані чоловіки</w:t>
      </w:r>
      <w:r w:rsidR="002B3792">
        <w:rPr>
          <w:rStyle w:val="hps"/>
          <w:sz w:val="28"/>
          <w:szCs w:val="28"/>
        </w:rPr>
        <w:t xml:space="preserve"> з</w:t>
      </w:r>
      <w:r w:rsidR="002923BC">
        <w:rPr>
          <w:rStyle w:val="hps"/>
          <w:sz w:val="28"/>
          <w:szCs w:val="28"/>
        </w:rPr>
        <w:t xml:space="preserve"> </w:t>
      </w:r>
      <w:r w:rsidR="002B3792">
        <w:rPr>
          <w:rStyle w:val="hps"/>
          <w:sz w:val="28"/>
          <w:szCs w:val="28"/>
        </w:rPr>
        <w:t>середнім рівнем</w:t>
      </w:r>
      <w:r w:rsidR="001026F4">
        <w:rPr>
          <w:rStyle w:val="hps"/>
          <w:sz w:val="28"/>
          <w:szCs w:val="28"/>
        </w:rPr>
        <w:t xml:space="preserve"> </w:t>
      </w:r>
      <w:r w:rsidR="002923BC">
        <w:rPr>
          <w:rStyle w:val="hps"/>
          <w:sz w:val="28"/>
          <w:szCs w:val="28"/>
        </w:rPr>
        <w:t xml:space="preserve">розвитку </w:t>
      </w:r>
      <w:r w:rsidR="002B3792">
        <w:rPr>
          <w:rStyle w:val="hps"/>
          <w:sz w:val="28"/>
          <w:szCs w:val="28"/>
        </w:rPr>
        <w:t xml:space="preserve">макіавеллізму та середнім з тенденцією до низького </w:t>
      </w:r>
      <w:proofErr w:type="spellStart"/>
      <w:r w:rsidR="002B3792">
        <w:rPr>
          <w:rStyle w:val="hps"/>
          <w:sz w:val="28"/>
          <w:szCs w:val="28"/>
        </w:rPr>
        <w:t>рівенем</w:t>
      </w:r>
      <w:proofErr w:type="spellEnd"/>
      <w:r w:rsidR="001026F4">
        <w:rPr>
          <w:rStyle w:val="hps"/>
          <w:sz w:val="28"/>
          <w:szCs w:val="28"/>
        </w:rPr>
        <w:t xml:space="preserve"> маніпулятивних відносин</w:t>
      </w:r>
      <w:r w:rsidR="008309DD" w:rsidRPr="008309DD">
        <w:rPr>
          <w:rStyle w:val="hps"/>
          <w:sz w:val="28"/>
          <w:szCs w:val="28"/>
        </w:rPr>
        <w:t xml:space="preserve"> </w:t>
      </w:r>
      <w:r w:rsidR="008309DD" w:rsidRPr="00681230">
        <w:rPr>
          <w:rStyle w:val="hps"/>
          <w:sz w:val="28"/>
          <w:szCs w:val="28"/>
        </w:rPr>
        <w:t>(37%)</w:t>
      </w:r>
      <w:r w:rsidR="001026F4">
        <w:rPr>
          <w:rStyle w:val="hps"/>
          <w:sz w:val="28"/>
          <w:szCs w:val="28"/>
        </w:rPr>
        <w:t xml:space="preserve">. </w:t>
      </w:r>
      <w:r w:rsidR="00062123">
        <w:rPr>
          <w:rStyle w:val="hps"/>
          <w:sz w:val="28"/>
          <w:szCs w:val="28"/>
        </w:rPr>
        <w:t>Всіх респондентів</w:t>
      </w:r>
      <w:r w:rsidR="001026F4">
        <w:rPr>
          <w:rStyle w:val="hps"/>
          <w:sz w:val="28"/>
          <w:szCs w:val="28"/>
        </w:rPr>
        <w:t xml:space="preserve">, </w:t>
      </w:r>
      <w:r w:rsidR="00062123">
        <w:rPr>
          <w:rStyle w:val="hps"/>
          <w:sz w:val="28"/>
          <w:szCs w:val="28"/>
        </w:rPr>
        <w:t xml:space="preserve">які мали </w:t>
      </w:r>
      <w:r w:rsidR="001026F4">
        <w:rPr>
          <w:rStyle w:val="hps"/>
          <w:sz w:val="28"/>
          <w:szCs w:val="28"/>
        </w:rPr>
        <w:t>низьку тенденцію до розвитку маніпулятивних відносин</w:t>
      </w:r>
      <w:r w:rsidR="00062123">
        <w:rPr>
          <w:rStyle w:val="hps"/>
          <w:sz w:val="28"/>
          <w:szCs w:val="28"/>
        </w:rPr>
        <w:t xml:space="preserve"> було </w:t>
      </w:r>
      <w:r w:rsidR="00062123" w:rsidRPr="008309DD">
        <w:rPr>
          <w:rStyle w:val="hps"/>
          <w:sz w:val="28"/>
          <w:szCs w:val="28"/>
        </w:rPr>
        <w:t>віднесено до третьої групи</w:t>
      </w:r>
      <w:r w:rsidR="008309DD">
        <w:rPr>
          <w:rStyle w:val="hps"/>
          <w:sz w:val="28"/>
          <w:szCs w:val="28"/>
          <w:lang w:val="ru-RU"/>
        </w:rPr>
        <w:t xml:space="preserve"> (11%).</w:t>
      </w:r>
      <w:r w:rsidR="001026F4">
        <w:rPr>
          <w:rStyle w:val="hps"/>
          <w:sz w:val="28"/>
          <w:szCs w:val="28"/>
        </w:rPr>
        <w:t xml:space="preserve"> </w:t>
      </w:r>
    </w:p>
    <w:p w14:paraId="320B9BD9" w14:textId="77777777" w:rsidR="00A24AAA" w:rsidRDefault="001026F4" w:rsidP="001026F4">
      <w:pPr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sz w:val="28"/>
          <w:szCs w:val="28"/>
        </w:rPr>
        <w:t>Узагальнення результатів емпіричного дослідження дозволяє</w:t>
      </w:r>
      <w:r w:rsidR="008309DD" w:rsidRPr="008309DD">
        <w:rPr>
          <w:sz w:val="28"/>
          <w:szCs w:val="28"/>
        </w:rPr>
        <w:t xml:space="preserve"> констатувати</w:t>
      </w:r>
      <w:r>
        <w:rPr>
          <w:sz w:val="28"/>
          <w:szCs w:val="28"/>
        </w:rPr>
        <w:t xml:space="preserve">, що </w:t>
      </w:r>
      <w:r w:rsidR="008309DD" w:rsidRPr="008309DD">
        <w:rPr>
          <w:sz w:val="28"/>
          <w:szCs w:val="28"/>
        </w:rPr>
        <w:t>респонденти</w:t>
      </w:r>
      <w:r w:rsidR="008309DD">
        <w:rPr>
          <w:sz w:val="28"/>
          <w:szCs w:val="28"/>
        </w:rPr>
        <w:t xml:space="preserve"> всіх трьох груп</w:t>
      </w:r>
      <w:r>
        <w:rPr>
          <w:sz w:val="28"/>
          <w:szCs w:val="28"/>
        </w:rPr>
        <w:t xml:space="preserve"> </w:t>
      </w:r>
      <w:r w:rsidR="008309DD">
        <w:rPr>
          <w:sz w:val="28"/>
          <w:szCs w:val="28"/>
        </w:rPr>
        <w:t>правильно розумі</w:t>
      </w:r>
      <w:r w:rsidR="00503A4F">
        <w:rPr>
          <w:sz w:val="28"/>
          <w:szCs w:val="28"/>
        </w:rPr>
        <w:t>ли</w:t>
      </w:r>
      <w:r w:rsidR="008309DD">
        <w:rPr>
          <w:sz w:val="28"/>
          <w:szCs w:val="28"/>
        </w:rPr>
        <w:t xml:space="preserve"> змістові аспекти поняття «маніпуляція» та</w:t>
      </w:r>
      <w:r>
        <w:rPr>
          <w:sz w:val="28"/>
          <w:szCs w:val="28"/>
        </w:rPr>
        <w:t xml:space="preserve"> визнача</w:t>
      </w:r>
      <w:r w:rsidR="00503A4F">
        <w:rPr>
          <w:sz w:val="28"/>
          <w:szCs w:val="28"/>
        </w:rPr>
        <w:t>ли</w:t>
      </w:r>
      <w:r>
        <w:rPr>
          <w:sz w:val="28"/>
          <w:szCs w:val="28"/>
        </w:rPr>
        <w:t xml:space="preserve"> його як прихований вплив </w:t>
      </w:r>
      <w:r w:rsidR="008309DD">
        <w:rPr>
          <w:sz w:val="28"/>
          <w:szCs w:val="28"/>
        </w:rPr>
        <w:t>на дії та поведінку іншої людини</w:t>
      </w:r>
      <w:r>
        <w:rPr>
          <w:sz w:val="28"/>
          <w:szCs w:val="28"/>
        </w:rPr>
        <w:t xml:space="preserve">. </w:t>
      </w:r>
      <w:r w:rsidR="008309DD">
        <w:rPr>
          <w:sz w:val="28"/>
          <w:szCs w:val="28"/>
        </w:rPr>
        <w:t xml:space="preserve">Не дивлячись на цей факт, </w:t>
      </w:r>
      <w:r>
        <w:rPr>
          <w:sz w:val="28"/>
          <w:szCs w:val="28"/>
        </w:rPr>
        <w:t xml:space="preserve">маніпуляції </w:t>
      </w:r>
      <w:r w:rsidR="008309DD">
        <w:rPr>
          <w:sz w:val="28"/>
          <w:szCs w:val="28"/>
        </w:rPr>
        <w:t xml:space="preserve">часто використовують під час взаємодії з жінками чоловіки </w:t>
      </w:r>
      <w:r>
        <w:rPr>
          <w:sz w:val="28"/>
          <w:szCs w:val="28"/>
        </w:rPr>
        <w:t>першої та дру</w:t>
      </w:r>
      <w:r w:rsidR="008309DD">
        <w:rPr>
          <w:sz w:val="28"/>
          <w:szCs w:val="28"/>
        </w:rPr>
        <w:t xml:space="preserve">гої групи, та частково – </w:t>
      </w:r>
      <w:r>
        <w:rPr>
          <w:sz w:val="28"/>
          <w:szCs w:val="28"/>
        </w:rPr>
        <w:t xml:space="preserve"> третьої. </w:t>
      </w:r>
      <w:r w:rsidR="008309DD">
        <w:rPr>
          <w:sz w:val="28"/>
          <w:szCs w:val="28"/>
        </w:rPr>
        <w:t>Респонденти з високим рівнем макіавеллізму (перша група)</w:t>
      </w:r>
      <w:r>
        <w:rPr>
          <w:sz w:val="28"/>
          <w:szCs w:val="28"/>
        </w:rPr>
        <w:t xml:space="preserve"> </w:t>
      </w:r>
      <w:r w:rsidR="008309DD">
        <w:rPr>
          <w:sz w:val="28"/>
          <w:szCs w:val="28"/>
        </w:rPr>
        <w:t xml:space="preserve">вдаються до таких маніпулятивних прийомів, як </w:t>
      </w:r>
      <w:r>
        <w:rPr>
          <w:rStyle w:val="hps"/>
          <w:sz w:val="28"/>
          <w:szCs w:val="28"/>
        </w:rPr>
        <w:t>погрози, ша</w:t>
      </w:r>
      <w:r w:rsidR="0041294A">
        <w:rPr>
          <w:rStyle w:val="hps"/>
          <w:sz w:val="28"/>
          <w:szCs w:val="28"/>
        </w:rPr>
        <w:t>нтаж, переконання і аргументація</w:t>
      </w:r>
      <w:r>
        <w:rPr>
          <w:rStyle w:val="hps"/>
          <w:sz w:val="28"/>
          <w:szCs w:val="28"/>
        </w:rPr>
        <w:t>, спотворення інформації</w:t>
      </w:r>
      <w:r w:rsidR="00A24AAA" w:rsidRPr="00A24AAA">
        <w:rPr>
          <w:rStyle w:val="hps"/>
          <w:sz w:val="28"/>
          <w:szCs w:val="28"/>
        </w:rPr>
        <w:t xml:space="preserve"> </w:t>
      </w:r>
      <w:r w:rsidR="00A24AAA">
        <w:rPr>
          <w:rStyle w:val="hps"/>
          <w:sz w:val="28"/>
          <w:szCs w:val="28"/>
        </w:rPr>
        <w:t>з метою примусити жінок діяти проти їх власної волі.</w:t>
      </w:r>
      <w:r>
        <w:rPr>
          <w:rStyle w:val="hps"/>
          <w:sz w:val="28"/>
          <w:szCs w:val="28"/>
        </w:rPr>
        <w:t xml:space="preserve"> </w:t>
      </w:r>
      <w:r w:rsidRPr="00A24AAA">
        <w:rPr>
          <w:rStyle w:val="hps"/>
          <w:sz w:val="28"/>
          <w:szCs w:val="28"/>
        </w:rPr>
        <w:t>Для них маніпулювати значить проявляти владу, силу, розум, хитрість – все те, що дає можливість відчувати особисту перевагу над</w:t>
      </w:r>
      <w:r w:rsidR="000D7F3C" w:rsidRPr="00A24AAA">
        <w:rPr>
          <w:rStyle w:val="hps"/>
          <w:sz w:val="28"/>
          <w:szCs w:val="28"/>
        </w:rPr>
        <w:t xml:space="preserve"> жінками</w:t>
      </w:r>
      <w:r w:rsidRPr="00A24AAA">
        <w:rPr>
          <w:rStyle w:val="hps"/>
          <w:sz w:val="28"/>
          <w:szCs w:val="28"/>
        </w:rPr>
        <w:t>.</w:t>
      </w:r>
    </w:p>
    <w:p w14:paraId="0266934D" w14:textId="77777777" w:rsidR="00A24AAA" w:rsidRDefault="00A24AAA" w:rsidP="00A24AAA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 xml:space="preserve">Під час взаємодії з жінками, чоловіки з середнім рівнем розвитку макіавеллізму, які входили до другої групи, вдаються до маніпулювання </w:t>
      </w:r>
      <w:r>
        <w:rPr>
          <w:rStyle w:val="hps"/>
          <w:sz w:val="28"/>
          <w:szCs w:val="28"/>
        </w:rPr>
        <w:lastRenderedPageBreak/>
        <w:t>жінками за певних обставин, коли вважають, що немає іншого вибору або необхідно прийняти швидке рішення. Характерною ознакою маніпулятивної поведінки чоловіків з середнім рівнем макіавеллізму є переконаність у тому, що це допомагає їм піклуватися про жінок та краще порозумітися з ними. Метою їх маніпуляцій є уникання проблемних питань, швидке переконання жінки у правильності рішення а також можливість помстися за образи.</w:t>
      </w:r>
    </w:p>
    <w:p w14:paraId="342D9EAE" w14:textId="77777777" w:rsidR="00A24AAA" w:rsidRDefault="00A24AAA" w:rsidP="001026F4">
      <w:pPr>
        <w:spacing w:line="360" w:lineRule="auto"/>
        <w:ind w:firstLine="720"/>
        <w:jc w:val="both"/>
        <w:rPr>
          <w:rStyle w:val="hps"/>
          <w:sz w:val="28"/>
          <w:szCs w:val="28"/>
        </w:rPr>
      </w:pPr>
      <w:r w:rsidRPr="00A24AAA">
        <w:rPr>
          <w:rStyle w:val="hps"/>
          <w:sz w:val="28"/>
          <w:szCs w:val="28"/>
        </w:rPr>
        <w:t xml:space="preserve">Встановлено, що поведінка чоловіків з високим та середнім рівнем макіавеллізму характеризується такими особливостями, як підозріливість стосовно інших, прагнення контролювати </w:t>
      </w:r>
      <w:r>
        <w:rPr>
          <w:rStyle w:val="hps"/>
          <w:sz w:val="28"/>
          <w:szCs w:val="28"/>
        </w:rPr>
        <w:t xml:space="preserve">своїх жінок </w:t>
      </w:r>
      <w:r w:rsidRPr="00A24AAA">
        <w:rPr>
          <w:rStyle w:val="hps"/>
          <w:sz w:val="28"/>
          <w:szCs w:val="28"/>
        </w:rPr>
        <w:t xml:space="preserve">та впливати на </w:t>
      </w:r>
      <w:r>
        <w:rPr>
          <w:rStyle w:val="hps"/>
          <w:sz w:val="28"/>
          <w:szCs w:val="28"/>
        </w:rPr>
        <w:t xml:space="preserve">їх </w:t>
      </w:r>
      <w:r w:rsidRPr="00A24AAA">
        <w:rPr>
          <w:rStyle w:val="hps"/>
          <w:sz w:val="28"/>
          <w:szCs w:val="28"/>
        </w:rPr>
        <w:t>п</w:t>
      </w:r>
      <w:r>
        <w:rPr>
          <w:rStyle w:val="hps"/>
          <w:sz w:val="28"/>
          <w:szCs w:val="28"/>
        </w:rPr>
        <w:t>оведінку</w:t>
      </w:r>
      <w:r w:rsidRPr="00A24AAA">
        <w:rPr>
          <w:rStyle w:val="hps"/>
          <w:sz w:val="28"/>
          <w:szCs w:val="28"/>
        </w:rPr>
        <w:t xml:space="preserve">. Такі чоловіки, як правило, не мають бажання отримувати соціальне схвалення, знецінюють для себе загальноприйняті норми та правила. Загалом, чоловіки з високим рівнем макіавеллізму не виявляють прагнення до емоційної </w:t>
      </w:r>
      <w:r w:rsidR="006C3E4F">
        <w:rPr>
          <w:rStyle w:val="hps"/>
          <w:sz w:val="28"/>
          <w:szCs w:val="28"/>
        </w:rPr>
        <w:t xml:space="preserve">близькості </w:t>
      </w:r>
      <w:r w:rsidRPr="00A24AAA">
        <w:rPr>
          <w:rStyle w:val="hps"/>
          <w:sz w:val="28"/>
          <w:szCs w:val="28"/>
        </w:rPr>
        <w:t xml:space="preserve">з жінками, </w:t>
      </w:r>
      <w:r w:rsidR="006C3E4F">
        <w:rPr>
          <w:rStyle w:val="hps"/>
          <w:sz w:val="28"/>
          <w:szCs w:val="28"/>
        </w:rPr>
        <w:t xml:space="preserve">тому </w:t>
      </w:r>
      <w:r w:rsidRPr="00A24AAA">
        <w:rPr>
          <w:rStyle w:val="hps"/>
          <w:sz w:val="28"/>
          <w:szCs w:val="28"/>
        </w:rPr>
        <w:t>є обережними у встановленні контактів (на тлі високої недовіри до інших) тощо.</w:t>
      </w:r>
    </w:p>
    <w:p w14:paraId="552D4B69" w14:textId="77777777" w:rsidR="001026F4" w:rsidRDefault="001026F4" w:rsidP="001026F4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>Особливістю поведінки чоловіків з низьким рівнем ма</w:t>
      </w:r>
      <w:r w:rsidR="006C3E4F">
        <w:rPr>
          <w:rStyle w:val="hps"/>
          <w:sz w:val="28"/>
          <w:szCs w:val="28"/>
        </w:rPr>
        <w:t>кіавеллізму (третя група)</w:t>
      </w:r>
      <w:r>
        <w:rPr>
          <w:rStyle w:val="hps"/>
          <w:sz w:val="28"/>
          <w:szCs w:val="28"/>
        </w:rPr>
        <w:t xml:space="preserve"> є те, що більшість з них </w:t>
      </w:r>
      <w:r w:rsidR="007D6CB4">
        <w:rPr>
          <w:rStyle w:val="hps"/>
          <w:sz w:val="28"/>
          <w:szCs w:val="28"/>
        </w:rPr>
        <w:t xml:space="preserve">сприймає </w:t>
      </w:r>
      <w:r w:rsidR="006C3E4F">
        <w:rPr>
          <w:rStyle w:val="hps"/>
          <w:sz w:val="28"/>
          <w:szCs w:val="28"/>
        </w:rPr>
        <w:t xml:space="preserve">маніпуляції </w:t>
      </w:r>
      <w:r w:rsidR="007D6CB4">
        <w:rPr>
          <w:rStyle w:val="hps"/>
          <w:sz w:val="28"/>
          <w:szCs w:val="28"/>
        </w:rPr>
        <w:t>як негативне явище</w:t>
      </w:r>
      <w:r w:rsidR="006C3E4F">
        <w:rPr>
          <w:rStyle w:val="hps"/>
          <w:sz w:val="28"/>
          <w:szCs w:val="28"/>
        </w:rPr>
        <w:t xml:space="preserve"> та намагаються не використовувати їх</w:t>
      </w:r>
      <w:r w:rsidR="007D6CB4">
        <w:rPr>
          <w:rStyle w:val="hps"/>
          <w:sz w:val="28"/>
          <w:szCs w:val="28"/>
        </w:rPr>
        <w:t xml:space="preserve"> у своєму житті</w:t>
      </w:r>
      <w:r w:rsidR="006C3E4F">
        <w:rPr>
          <w:rStyle w:val="hps"/>
          <w:sz w:val="28"/>
          <w:szCs w:val="28"/>
        </w:rPr>
        <w:t>. Такий принцип стосується і взаємовідносин з жінками</w:t>
      </w:r>
      <w:r w:rsidR="007D6CB4">
        <w:rPr>
          <w:rStyle w:val="hps"/>
          <w:sz w:val="28"/>
          <w:szCs w:val="28"/>
        </w:rPr>
        <w:t>,</w:t>
      </w:r>
      <w:r w:rsidR="006C3E4F">
        <w:rPr>
          <w:rStyle w:val="hps"/>
          <w:sz w:val="28"/>
          <w:szCs w:val="28"/>
        </w:rPr>
        <w:t xml:space="preserve"> </w:t>
      </w:r>
      <w:r w:rsidR="007D6CB4">
        <w:rPr>
          <w:rStyle w:val="hps"/>
          <w:sz w:val="28"/>
          <w:szCs w:val="28"/>
        </w:rPr>
        <w:t>оскільки вони вважають маніпулювання</w:t>
      </w:r>
      <w:r>
        <w:rPr>
          <w:rStyle w:val="hps"/>
          <w:sz w:val="28"/>
          <w:szCs w:val="28"/>
        </w:rPr>
        <w:t xml:space="preserve"> проявом чоловічої слабкості, егоїзму та невпевненості у собі. Не зважаючи на той факт, що представники цієї групи намагаються не вдаватися до маніпулятивних прийомів, ситуативно вони можуть використовувати ласку компліменти, </w:t>
      </w:r>
      <w:r w:rsidR="007D6CB4">
        <w:rPr>
          <w:rStyle w:val="hps"/>
          <w:sz w:val="28"/>
          <w:szCs w:val="28"/>
        </w:rPr>
        <w:t xml:space="preserve">   </w:t>
      </w:r>
      <w:r>
        <w:rPr>
          <w:rStyle w:val="hps"/>
          <w:sz w:val="28"/>
          <w:szCs w:val="28"/>
        </w:rPr>
        <w:t>рідше – лестощі як безвідмовні засоби впливу на жінок.</w:t>
      </w:r>
    </w:p>
    <w:p w14:paraId="45B2CF97" w14:textId="77777777" w:rsidR="006C3E4F" w:rsidRDefault="006C3E4F" w:rsidP="006C3E4F">
      <w:pPr>
        <w:tabs>
          <w:tab w:val="left" w:pos="1022"/>
        </w:tabs>
        <w:spacing w:line="360" w:lineRule="auto"/>
        <w:ind w:firstLine="720"/>
        <w:jc w:val="both"/>
        <w:rPr>
          <w:rStyle w:val="hps"/>
          <w:sz w:val="28"/>
          <w:szCs w:val="28"/>
        </w:rPr>
      </w:pPr>
      <w:r>
        <w:rPr>
          <w:rStyle w:val="hps"/>
          <w:sz w:val="28"/>
          <w:szCs w:val="28"/>
        </w:rPr>
        <w:t xml:space="preserve">У своїй більшості представники всіх трьох груп довели, що </w:t>
      </w:r>
      <w:proofErr w:type="spellStart"/>
      <w:r w:rsidR="007D6CB4">
        <w:rPr>
          <w:rStyle w:val="hps"/>
          <w:sz w:val="28"/>
          <w:szCs w:val="28"/>
        </w:rPr>
        <w:t>взаємодіючи</w:t>
      </w:r>
      <w:proofErr w:type="spellEnd"/>
      <w:r w:rsidR="007D6CB4">
        <w:rPr>
          <w:rStyle w:val="hps"/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 xml:space="preserve">з жінками вони вдаються до маніпулятивної поведінки, але є певні особливості, </w:t>
      </w:r>
      <w:r w:rsidR="007D6CB4">
        <w:rPr>
          <w:rStyle w:val="hps"/>
          <w:sz w:val="28"/>
          <w:szCs w:val="28"/>
        </w:rPr>
        <w:t xml:space="preserve">що </w:t>
      </w:r>
      <w:r>
        <w:rPr>
          <w:rStyle w:val="hps"/>
          <w:sz w:val="28"/>
          <w:szCs w:val="28"/>
        </w:rPr>
        <w:t>характеризуються особисти</w:t>
      </w:r>
      <w:r w:rsidR="007D6CB4">
        <w:rPr>
          <w:rStyle w:val="hps"/>
          <w:sz w:val="28"/>
          <w:szCs w:val="28"/>
        </w:rPr>
        <w:t>м ставленням до жінок. Чоловіки з низьким рівнем макіавеллізму</w:t>
      </w:r>
      <w:r>
        <w:rPr>
          <w:rStyle w:val="hps"/>
          <w:sz w:val="28"/>
          <w:szCs w:val="28"/>
        </w:rPr>
        <w:t xml:space="preserve"> </w:t>
      </w:r>
      <w:r w:rsidR="007D6CB4">
        <w:rPr>
          <w:rStyle w:val="hps"/>
          <w:sz w:val="28"/>
          <w:szCs w:val="28"/>
        </w:rPr>
        <w:t xml:space="preserve">більшою мірою </w:t>
      </w:r>
      <w:r>
        <w:rPr>
          <w:rStyle w:val="hps"/>
          <w:sz w:val="28"/>
          <w:szCs w:val="28"/>
        </w:rPr>
        <w:t>сприймають жінку як рівноправного партнера, ставляться до неї з повагою та довірою, тому свідомо намагаються  не використовувати її довіру для досягнення власн</w:t>
      </w:r>
      <w:r w:rsidR="007D6CB4">
        <w:rPr>
          <w:rStyle w:val="hps"/>
          <w:sz w:val="28"/>
          <w:szCs w:val="28"/>
        </w:rPr>
        <w:t>их цілей</w:t>
      </w:r>
      <w:r>
        <w:rPr>
          <w:rStyle w:val="hps"/>
          <w:sz w:val="28"/>
          <w:szCs w:val="28"/>
        </w:rPr>
        <w:t xml:space="preserve">. </w:t>
      </w:r>
      <w:r>
        <w:rPr>
          <w:rStyle w:val="hps"/>
          <w:sz w:val="28"/>
          <w:szCs w:val="28"/>
        </w:rPr>
        <w:lastRenderedPageBreak/>
        <w:t xml:space="preserve">Низький рівень поваги до жінки, сприймання її як нижчої за себе, допомагає чоловікам з високим та середнім рівнями макіавеллізму виправдовувати використання маніпуляцій у </w:t>
      </w:r>
      <w:r w:rsidR="007D6CB4">
        <w:rPr>
          <w:rStyle w:val="hps"/>
          <w:sz w:val="28"/>
          <w:szCs w:val="28"/>
        </w:rPr>
        <w:t>взаємовідносинах з жінками</w:t>
      </w:r>
      <w:r>
        <w:rPr>
          <w:rStyle w:val="hps"/>
          <w:sz w:val="28"/>
          <w:szCs w:val="28"/>
        </w:rPr>
        <w:t>.</w:t>
      </w:r>
    </w:p>
    <w:p w14:paraId="77D2A287" w14:textId="77777777" w:rsidR="001026F4" w:rsidRPr="0079399E" w:rsidRDefault="001026F4" w:rsidP="001026F4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rStyle w:val="hps"/>
          <w:sz w:val="28"/>
          <w:szCs w:val="28"/>
        </w:rPr>
        <w:t xml:space="preserve">Не зважаючи на той факт, що більшість опитаних чоловіків продемонстрували лояльне ставлення до маніпуляцій та особистісну схильність до маніпулятивної поведінки, вважають неприпустимим маніпулювання ними з боку жінки. Тільки в окремих випадках, коли це </w:t>
      </w:r>
      <w:r w:rsidRPr="0079399E">
        <w:rPr>
          <w:sz w:val="28"/>
          <w:szCs w:val="28"/>
        </w:rPr>
        <w:t>необхідно</w:t>
      </w:r>
      <w:r>
        <w:rPr>
          <w:sz w:val="28"/>
          <w:szCs w:val="28"/>
        </w:rPr>
        <w:t xml:space="preserve"> для досягнення спільних цілей та вирішення</w:t>
      </w:r>
      <w:r w:rsidRPr="0079399E">
        <w:rPr>
          <w:sz w:val="28"/>
          <w:szCs w:val="28"/>
        </w:rPr>
        <w:t xml:space="preserve"> не</w:t>
      </w:r>
      <w:r>
        <w:rPr>
          <w:sz w:val="28"/>
          <w:szCs w:val="28"/>
        </w:rPr>
        <w:t>важливих питань, жінки можуть маніпулювати чоловіками.</w:t>
      </w:r>
    </w:p>
    <w:p w14:paraId="66B20A9A" w14:textId="77777777" w:rsidR="001026F4" w:rsidRDefault="001026F4" w:rsidP="001026F4">
      <w:pPr>
        <w:tabs>
          <w:tab w:val="left" w:pos="102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rStyle w:val="hps"/>
          <w:sz w:val="28"/>
          <w:szCs w:val="28"/>
        </w:rPr>
        <w:t xml:space="preserve">Проведене емпіричне дослідження дозволяє констатувати, що  </w:t>
      </w:r>
      <w:r>
        <w:rPr>
          <w:sz w:val="28"/>
          <w:szCs w:val="28"/>
        </w:rPr>
        <w:t>більшість опитаних чоловіків мають особистісну схильність до маніпулювання жінками.</w:t>
      </w:r>
      <w:r>
        <w:rPr>
          <w:rStyle w:val="hps"/>
          <w:sz w:val="28"/>
          <w:szCs w:val="28"/>
        </w:rPr>
        <w:t xml:space="preserve"> </w:t>
      </w:r>
      <w:r>
        <w:rPr>
          <w:sz w:val="28"/>
          <w:szCs w:val="28"/>
        </w:rPr>
        <w:t xml:space="preserve">Використання чоловіками різних маніпулятивних прийомів у стосунках з жінками дозволяє їм вважати, що вони тримають все під своїм контролем та відчувати себе більш </w:t>
      </w:r>
      <w:r w:rsidR="00F37677">
        <w:rPr>
          <w:sz w:val="28"/>
          <w:szCs w:val="28"/>
        </w:rPr>
        <w:t xml:space="preserve">досвідченими </w:t>
      </w:r>
      <w:r>
        <w:rPr>
          <w:sz w:val="28"/>
          <w:szCs w:val="28"/>
        </w:rPr>
        <w:t xml:space="preserve">та впевненими.    </w:t>
      </w:r>
    </w:p>
    <w:p w14:paraId="574DB5FF" w14:textId="77777777" w:rsidR="007D6CB4" w:rsidRPr="00C56038" w:rsidRDefault="007D6CB4" w:rsidP="00682F2D">
      <w:pPr>
        <w:pStyle w:val="a3"/>
        <w:tabs>
          <w:tab w:val="left" w:pos="994"/>
          <w:tab w:val="left" w:pos="5670"/>
        </w:tabs>
        <w:spacing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6. </w:t>
      </w:r>
      <w:r w:rsidR="00682F2D">
        <w:rPr>
          <w:rFonts w:ascii="Times New Roman" w:hAnsi="Times New Roman"/>
          <w:sz w:val="28"/>
          <w:szCs w:val="28"/>
          <w:lang w:val="uk-UA"/>
        </w:rPr>
        <w:t>Р</w:t>
      </w:r>
      <w:r w:rsidR="00C56038" w:rsidRPr="00C56038">
        <w:rPr>
          <w:rFonts w:ascii="Times New Roman" w:hAnsi="Times New Roman"/>
          <w:sz w:val="28"/>
          <w:szCs w:val="28"/>
          <w:lang w:val="uk-UA"/>
        </w:rPr>
        <w:t>озроблено психол</w:t>
      </w:r>
      <w:r w:rsidR="00682F2D">
        <w:rPr>
          <w:rFonts w:ascii="Times New Roman" w:hAnsi="Times New Roman"/>
          <w:sz w:val="28"/>
          <w:szCs w:val="28"/>
          <w:lang w:val="uk-UA"/>
        </w:rPr>
        <w:t>огічні рекомендації</w:t>
      </w:r>
      <w:r w:rsidR="00C56038" w:rsidRPr="00C5603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2F2D">
        <w:rPr>
          <w:rFonts w:ascii="Times New Roman" w:hAnsi="Times New Roman"/>
          <w:sz w:val="28"/>
          <w:szCs w:val="28"/>
          <w:lang w:val="uk-UA"/>
        </w:rPr>
        <w:t xml:space="preserve">щодо </w:t>
      </w:r>
      <w:r w:rsidR="00C56038" w:rsidRPr="00C56038">
        <w:rPr>
          <w:rFonts w:ascii="Times New Roman" w:hAnsi="Times New Roman"/>
          <w:sz w:val="28"/>
          <w:szCs w:val="28"/>
          <w:lang w:val="uk-UA"/>
        </w:rPr>
        <w:t>організації психологічного супроводу</w:t>
      </w:r>
      <w:r w:rsidR="00682F2D">
        <w:rPr>
          <w:rFonts w:ascii="Times New Roman" w:hAnsi="Times New Roman"/>
          <w:sz w:val="28"/>
          <w:szCs w:val="28"/>
          <w:lang w:val="uk-UA"/>
        </w:rPr>
        <w:t>, спрямованого на</w:t>
      </w:r>
      <w:r w:rsidR="00C56038" w:rsidRPr="00C56038">
        <w:rPr>
          <w:rFonts w:ascii="Times New Roman" w:hAnsi="Times New Roman"/>
          <w:sz w:val="28"/>
          <w:szCs w:val="28"/>
          <w:lang w:val="uk-UA"/>
        </w:rPr>
        <w:t xml:space="preserve"> попередження та подолання наслідків маніпулятивної поведінки чоловіків під час взаємодії з жінками.</w:t>
      </w:r>
      <w:r w:rsidR="00F37677" w:rsidRPr="00F37677">
        <w:rPr>
          <w:lang w:val="uk-UA"/>
        </w:rPr>
        <w:t xml:space="preserve"> </w:t>
      </w:r>
      <w:r w:rsidR="00682F2D">
        <w:rPr>
          <w:rFonts w:ascii="Times New Roman" w:hAnsi="Times New Roman"/>
          <w:sz w:val="28"/>
          <w:szCs w:val="28"/>
          <w:lang w:val="uk-UA"/>
        </w:rPr>
        <w:t xml:space="preserve">Однією </w:t>
      </w:r>
      <w:r w:rsidR="00F37677" w:rsidRPr="00F37677">
        <w:rPr>
          <w:rFonts w:ascii="Times New Roman" w:hAnsi="Times New Roman"/>
          <w:sz w:val="28"/>
          <w:szCs w:val="28"/>
          <w:lang w:val="uk-UA"/>
        </w:rPr>
        <w:t xml:space="preserve">з ефективних складових психологічного супроводу </w:t>
      </w:r>
      <w:r w:rsidR="00682F2D">
        <w:rPr>
          <w:rFonts w:ascii="Times New Roman" w:hAnsi="Times New Roman"/>
          <w:sz w:val="28"/>
          <w:szCs w:val="28"/>
          <w:lang w:val="uk-UA"/>
        </w:rPr>
        <w:t xml:space="preserve">є </w:t>
      </w:r>
      <w:r w:rsidR="00F37677" w:rsidRPr="00F37677">
        <w:rPr>
          <w:rFonts w:ascii="Times New Roman" w:hAnsi="Times New Roman"/>
          <w:sz w:val="28"/>
          <w:szCs w:val="28"/>
          <w:lang w:val="uk-UA"/>
        </w:rPr>
        <w:t>психол</w:t>
      </w:r>
      <w:r w:rsidR="00682F2D">
        <w:rPr>
          <w:rFonts w:ascii="Times New Roman" w:hAnsi="Times New Roman"/>
          <w:sz w:val="28"/>
          <w:szCs w:val="28"/>
          <w:lang w:val="uk-UA"/>
        </w:rPr>
        <w:t>огічний</w:t>
      </w:r>
      <w:r w:rsidR="00F37677" w:rsidRPr="00F3767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2F2D">
        <w:rPr>
          <w:rFonts w:ascii="Times New Roman" w:hAnsi="Times New Roman"/>
          <w:sz w:val="28"/>
          <w:szCs w:val="28"/>
          <w:lang w:val="uk-UA"/>
        </w:rPr>
        <w:t>тренінг</w:t>
      </w:r>
      <w:r w:rsidR="00F37677" w:rsidRPr="00F37677">
        <w:rPr>
          <w:rFonts w:ascii="Times New Roman" w:hAnsi="Times New Roman"/>
          <w:sz w:val="28"/>
          <w:szCs w:val="28"/>
          <w:lang w:val="uk-UA"/>
        </w:rPr>
        <w:t xml:space="preserve"> протидії маніпулятивним впливам. Метою розробленої програми психологічного тренінгу </w:t>
      </w:r>
      <w:r w:rsidR="00682F2D">
        <w:rPr>
          <w:rFonts w:ascii="Times New Roman" w:hAnsi="Times New Roman"/>
          <w:sz w:val="28"/>
          <w:szCs w:val="28"/>
          <w:lang w:val="uk-UA"/>
        </w:rPr>
        <w:t xml:space="preserve">є </w:t>
      </w:r>
      <w:r w:rsidR="00F37677" w:rsidRPr="00F37677">
        <w:rPr>
          <w:rFonts w:ascii="Times New Roman" w:hAnsi="Times New Roman"/>
          <w:sz w:val="28"/>
          <w:szCs w:val="28"/>
          <w:lang w:val="uk-UA"/>
        </w:rPr>
        <w:t>запобігання маніпуляціям у системі взаємовідносин «чоловік-жінка».</w:t>
      </w:r>
    </w:p>
    <w:p w14:paraId="5B4BE1BC" w14:textId="77777777" w:rsidR="001026F4" w:rsidRDefault="001026F4" w:rsidP="001026F4">
      <w:pPr>
        <w:pStyle w:val="a3"/>
        <w:tabs>
          <w:tab w:val="left" w:pos="994"/>
        </w:tabs>
        <w:spacing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 w:rsidRPr="00006F44">
        <w:rPr>
          <w:rFonts w:ascii="Times New Roman" w:hAnsi="Times New Roman"/>
          <w:sz w:val="28"/>
          <w:szCs w:val="28"/>
          <w:lang w:val="uk-UA"/>
        </w:rPr>
        <w:t xml:space="preserve">Отримані результати дослідження </w:t>
      </w:r>
      <w:r w:rsidR="00A86F22">
        <w:rPr>
          <w:rFonts w:ascii="Times New Roman" w:hAnsi="Times New Roman"/>
          <w:sz w:val="28"/>
          <w:szCs w:val="28"/>
          <w:lang w:val="uk-UA"/>
        </w:rPr>
        <w:t>можуть</w:t>
      </w:r>
      <w:r w:rsidRPr="00006F44">
        <w:rPr>
          <w:rFonts w:ascii="Times New Roman" w:hAnsi="Times New Roman"/>
          <w:sz w:val="28"/>
          <w:szCs w:val="28"/>
          <w:lang w:val="uk-UA"/>
        </w:rPr>
        <w:t xml:space="preserve"> використовувати </w:t>
      </w:r>
      <w:r w:rsidR="00A86F22">
        <w:rPr>
          <w:rFonts w:ascii="Times New Roman" w:hAnsi="Times New Roman"/>
          <w:sz w:val="28"/>
          <w:szCs w:val="28"/>
          <w:lang w:val="uk-UA"/>
        </w:rPr>
        <w:t>психологи</w:t>
      </w:r>
      <w:r>
        <w:rPr>
          <w:rFonts w:ascii="Times New Roman" w:hAnsi="Times New Roman"/>
          <w:sz w:val="28"/>
          <w:szCs w:val="28"/>
          <w:lang w:val="uk-UA"/>
        </w:rPr>
        <w:t xml:space="preserve"> під час </w:t>
      </w:r>
      <w:r w:rsidR="00682F2D">
        <w:rPr>
          <w:rFonts w:ascii="Times New Roman" w:hAnsi="Times New Roman"/>
          <w:sz w:val="28"/>
          <w:szCs w:val="28"/>
          <w:lang w:val="uk-UA"/>
        </w:rPr>
        <w:t xml:space="preserve">вирішення </w:t>
      </w:r>
      <w:r>
        <w:rPr>
          <w:rFonts w:ascii="Times New Roman" w:hAnsi="Times New Roman"/>
          <w:sz w:val="28"/>
          <w:szCs w:val="28"/>
          <w:lang w:val="uk-UA"/>
        </w:rPr>
        <w:t xml:space="preserve">питань </w:t>
      </w:r>
      <w:r w:rsidR="00A86F22">
        <w:rPr>
          <w:rFonts w:ascii="Times New Roman" w:hAnsi="Times New Roman"/>
          <w:sz w:val="28"/>
          <w:szCs w:val="28"/>
          <w:lang w:val="uk-UA"/>
        </w:rPr>
        <w:t xml:space="preserve">протидії маніпулятивним впливам чоловіків під час взаємодії з жінками та </w:t>
      </w:r>
      <w:r>
        <w:rPr>
          <w:rFonts w:ascii="Times New Roman" w:hAnsi="Times New Roman"/>
          <w:sz w:val="28"/>
          <w:szCs w:val="28"/>
          <w:lang w:val="uk-UA"/>
        </w:rPr>
        <w:t xml:space="preserve">організації </w:t>
      </w:r>
      <w:r w:rsidR="00A86F22">
        <w:rPr>
          <w:rFonts w:ascii="Times New Roman" w:hAnsi="Times New Roman"/>
          <w:sz w:val="28"/>
          <w:szCs w:val="28"/>
          <w:lang w:val="uk-UA"/>
        </w:rPr>
        <w:t>їх «суб</w:t>
      </w:r>
      <w:r w:rsidR="00A86F22" w:rsidRPr="00A86F22">
        <w:rPr>
          <w:rFonts w:ascii="Times New Roman" w:hAnsi="Times New Roman"/>
          <w:sz w:val="28"/>
          <w:szCs w:val="28"/>
          <w:lang w:val="uk-UA"/>
        </w:rPr>
        <w:t>’</w:t>
      </w:r>
      <w:r w:rsidR="00A86F22">
        <w:rPr>
          <w:rFonts w:ascii="Times New Roman" w:hAnsi="Times New Roman"/>
          <w:sz w:val="28"/>
          <w:szCs w:val="28"/>
          <w:lang w:val="uk-UA"/>
        </w:rPr>
        <w:t>єкт -</w:t>
      </w:r>
      <w:r w:rsidR="00A86F22" w:rsidRPr="00A86F2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86F22">
        <w:rPr>
          <w:rFonts w:ascii="Times New Roman" w:hAnsi="Times New Roman"/>
          <w:sz w:val="28"/>
          <w:szCs w:val="28"/>
          <w:lang w:val="uk-UA"/>
        </w:rPr>
        <w:t>суб</w:t>
      </w:r>
      <w:r w:rsidR="00A86F22" w:rsidRPr="00A86F22">
        <w:rPr>
          <w:rFonts w:ascii="Times New Roman" w:hAnsi="Times New Roman"/>
          <w:sz w:val="28"/>
          <w:szCs w:val="28"/>
          <w:lang w:val="uk-UA"/>
        </w:rPr>
        <w:t>’</w:t>
      </w:r>
      <w:r w:rsidR="00A86F22">
        <w:rPr>
          <w:rFonts w:ascii="Times New Roman" w:hAnsi="Times New Roman"/>
          <w:sz w:val="28"/>
          <w:szCs w:val="28"/>
          <w:lang w:val="uk-UA"/>
        </w:rPr>
        <w:t>єктних» взаємовідносин на основі довіри та поваги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091FCAEF" w14:textId="77777777" w:rsidR="00A24AAA" w:rsidRDefault="00A24AAA" w:rsidP="00A24AAA">
      <w:pPr>
        <w:spacing w:line="360" w:lineRule="auto"/>
        <w:jc w:val="center"/>
        <w:rPr>
          <w:b/>
          <w:sz w:val="28"/>
          <w:szCs w:val="28"/>
          <w:shd w:val="clear" w:color="auto" w:fill="FFFFFF"/>
        </w:rPr>
      </w:pPr>
    </w:p>
    <w:p w14:paraId="23B8D9F0" w14:textId="77777777" w:rsidR="00A24AAA" w:rsidRDefault="00A24AAA" w:rsidP="00A24AAA">
      <w:pPr>
        <w:spacing w:line="360" w:lineRule="auto"/>
        <w:jc w:val="center"/>
        <w:rPr>
          <w:b/>
          <w:sz w:val="28"/>
          <w:szCs w:val="28"/>
          <w:shd w:val="clear" w:color="auto" w:fill="FFFFFF"/>
        </w:rPr>
      </w:pPr>
    </w:p>
    <w:p w14:paraId="058D9EFD" w14:textId="77777777" w:rsidR="001026F4" w:rsidRDefault="001026F4" w:rsidP="001026F4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2518F860" w14:textId="77777777" w:rsidR="00666C08" w:rsidRDefault="00666C08" w:rsidP="001026F4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49FD31A6" w14:textId="77777777" w:rsidR="00666C08" w:rsidRDefault="00666C08" w:rsidP="001026F4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11667EAE" w14:textId="77777777" w:rsidR="00666C08" w:rsidRDefault="00666C08" w:rsidP="001026F4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241696BB" w14:textId="77777777" w:rsidR="00666C08" w:rsidRDefault="00666C08" w:rsidP="001026F4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11A13C48" w14:textId="77777777" w:rsidR="00666C08" w:rsidRDefault="00666C08" w:rsidP="001026F4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71926068" w14:textId="77777777" w:rsidR="00666C08" w:rsidRDefault="00666C08" w:rsidP="001026F4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17897636" w14:textId="77777777" w:rsidR="00930079" w:rsidRDefault="00930079" w:rsidP="00AE00D2">
      <w:pPr>
        <w:ind w:firstLine="567"/>
        <w:jc w:val="center"/>
        <w:rPr>
          <w:b/>
          <w:sz w:val="28"/>
          <w:szCs w:val="28"/>
        </w:rPr>
      </w:pPr>
      <w:r w:rsidRPr="00AD4123">
        <w:rPr>
          <w:b/>
          <w:sz w:val="28"/>
          <w:szCs w:val="28"/>
        </w:rPr>
        <w:t>СПИСОК ВИКОРИСТАНИХ ДЖЕРЕЛ</w:t>
      </w:r>
    </w:p>
    <w:p w14:paraId="0F88B5FC" w14:textId="77777777" w:rsidR="00AE00D2" w:rsidRDefault="00AE00D2" w:rsidP="00AE00D2">
      <w:pPr>
        <w:ind w:firstLine="567"/>
        <w:jc w:val="center"/>
        <w:rPr>
          <w:b/>
          <w:sz w:val="28"/>
          <w:szCs w:val="28"/>
        </w:rPr>
      </w:pPr>
    </w:p>
    <w:p w14:paraId="0ABA3926" w14:textId="77777777" w:rsidR="00511711" w:rsidRPr="009F3EB6" w:rsidRDefault="00930079" w:rsidP="00511711">
      <w:pPr>
        <w:numPr>
          <w:ilvl w:val="0"/>
          <w:numId w:val="17"/>
        </w:numPr>
        <w:tabs>
          <w:tab w:val="num" w:pos="0"/>
          <w:tab w:val="left" w:pos="993"/>
        </w:tabs>
        <w:spacing w:line="360" w:lineRule="auto"/>
        <w:ind w:left="0" w:firstLine="709"/>
        <w:jc w:val="both"/>
        <w:rPr>
          <w:noProof/>
          <w:color w:val="000000"/>
          <w:sz w:val="28"/>
          <w:szCs w:val="28"/>
        </w:rPr>
      </w:pPr>
      <w:r w:rsidRPr="009F3EB6">
        <w:rPr>
          <w:noProof/>
          <w:color w:val="000000"/>
          <w:sz w:val="28"/>
        </w:rPr>
        <w:t xml:space="preserve"> </w:t>
      </w:r>
      <w:r w:rsidR="00511711" w:rsidRPr="009F3EB6">
        <w:rPr>
          <w:noProof/>
          <w:color w:val="000000"/>
          <w:sz w:val="28"/>
          <w:szCs w:val="28"/>
        </w:rPr>
        <w:t xml:space="preserve">Баклюков О.О. Міжособистісні маніпуляції як засіб впливу на людей // Збірник наукових праць: філософія, соціологія, психологія Прикарпат. нац. ун-ту ім. Василя Стефаника. Вип. 10. Ч. 2. Івано-Франківськ: Плай, 2005. С. 97–102.   </w:t>
      </w:r>
    </w:p>
    <w:p w14:paraId="252F2DEA" w14:textId="77777777" w:rsidR="00930079" w:rsidRPr="000832C2" w:rsidRDefault="00930079" w:rsidP="00930079">
      <w:pPr>
        <w:numPr>
          <w:ilvl w:val="0"/>
          <w:numId w:val="17"/>
        </w:numPr>
        <w:tabs>
          <w:tab w:val="num" w:pos="0"/>
          <w:tab w:val="left" w:pos="994"/>
        </w:tabs>
        <w:spacing w:line="360" w:lineRule="auto"/>
        <w:ind w:left="0" w:firstLine="709"/>
        <w:jc w:val="both"/>
        <w:rPr>
          <w:sz w:val="28"/>
          <w:szCs w:val="28"/>
        </w:rPr>
      </w:pPr>
      <w:bookmarkStart w:id="1" w:name="_Ref532337614"/>
      <w:r w:rsidRPr="00B51AD0">
        <w:rPr>
          <w:sz w:val="28"/>
          <w:szCs w:val="28"/>
        </w:rPr>
        <w:t xml:space="preserve"> </w:t>
      </w:r>
      <w:proofErr w:type="spellStart"/>
      <w:r w:rsidR="0090491C">
        <w:rPr>
          <w:sz w:val="28"/>
          <w:szCs w:val="28"/>
        </w:rPr>
        <w:t>Балахтар</w:t>
      </w:r>
      <w:proofErr w:type="spellEnd"/>
      <w:r w:rsidRPr="000832C2">
        <w:rPr>
          <w:sz w:val="28"/>
          <w:szCs w:val="28"/>
        </w:rPr>
        <w:t xml:space="preserve"> В.В. Соціально-психологічний тренінг і маніпуляція : </w:t>
      </w:r>
      <w:proofErr w:type="spellStart"/>
      <w:r w:rsidRPr="000832C2">
        <w:rPr>
          <w:sz w:val="28"/>
          <w:szCs w:val="28"/>
        </w:rPr>
        <w:t>навч</w:t>
      </w:r>
      <w:proofErr w:type="spellEnd"/>
      <w:r w:rsidRPr="000832C2">
        <w:rPr>
          <w:sz w:val="28"/>
          <w:szCs w:val="28"/>
        </w:rPr>
        <w:t xml:space="preserve">.-метод. </w:t>
      </w:r>
      <w:proofErr w:type="spellStart"/>
      <w:r w:rsidRPr="000832C2">
        <w:rPr>
          <w:sz w:val="28"/>
          <w:szCs w:val="28"/>
        </w:rPr>
        <w:t>посіб</w:t>
      </w:r>
      <w:proofErr w:type="spellEnd"/>
      <w:r w:rsidRPr="000832C2">
        <w:rPr>
          <w:sz w:val="28"/>
          <w:szCs w:val="28"/>
        </w:rPr>
        <w:t xml:space="preserve">. / В. В. </w:t>
      </w:r>
      <w:proofErr w:type="spellStart"/>
      <w:r w:rsidRPr="000832C2">
        <w:rPr>
          <w:sz w:val="28"/>
          <w:szCs w:val="28"/>
        </w:rPr>
        <w:t>Балахтар</w:t>
      </w:r>
      <w:proofErr w:type="spellEnd"/>
      <w:r w:rsidRPr="000832C2">
        <w:rPr>
          <w:sz w:val="28"/>
          <w:szCs w:val="28"/>
        </w:rPr>
        <w:t xml:space="preserve"> ; </w:t>
      </w:r>
      <w:proofErr w:type="spellStart"/>
      <w:r w:rsidRPr="000832C2">
        <w:rPr>
          <w:sz w:val="28"/>
          <w:szCs w:val="28"/>
        </w:rPr>
        <w:t>Бу</w:t>
      </w:r>
      <w:r w:rsidR="00ED4B50">
        <w:rPr>
          <w:sz w:val="28"/>
          <w:szCs w:val="28"/>
        </w:rPr>
        <w:t>ков</w:t>
      </w:r>
      <w:proofErr w:type="spellEnd"/>
      <w:r w:rsidR="00ED4B50">
        <w:rPr>
          <w:sz w:val="28"/>
          <w:szCs w:val="28"/>
        </w:rPr>
        <w:t xml:space="preserve">. </w:t>
      </w:r>
      <w:proofErr w:type="spellStart"/>
      <w:r w:rsidR="00ED4B50">
        <w:rPr>
          <w:sz w:val="28"/>
          <w:szCs w:val="28"/>
        </w:rPr>
        <w:t>держ</w:t>
      </w:r>
      <w:proofErr w:type="spellEnd"/>
      <w:r w:rsidR="00ED4B50">
        <w:rPr>
          <w:sz w:val="28"/>
          <w:szCs w:val="28"/>
        </w:rPr>
        <w:t xml:space="preserve">. </w:t>
      </w:r>
      <w:proofErr w:type="spellStart"/>
      <w:r w:rsidR="00ED4B50">
        <w:rPr>
          <w:sz w:val="28"/>
          <w:szCs w:val="28"/>
        </w:rPr>
        <w:t>фінанс</w:t>
      </w:r>
      <w:proofErr w:type="spellEnd"/>
      <w:r w:rsidR="00ED4B50">
        <w:rPr>
          <w:sz w:val="28"/>
          <w:szCs w:val="28"/>
        </w:rPr>
        <w:t>.-</w:t>
      </w:r>
      <w:proofErr w:type="spellStart"/>
      <w:r w:rsidR="00ED4B50">
        <w:rPr>
          <w:sz w:val="28"/>
          <w:szCs w:val="28"/>
        </w:rPr>
        <w:t>екон</w:t>
      </w:r>
      <w:proofErr w:type="spellEnd"/>
      <w:r w:rsidR="00ED4B50">
        <w:rPr>
          <w:sz w:val="28"/>
          <w:szCs w:val="28"/>
        </w:rPr>
        <w:t xml:space="preserve">. ун-т. </w:t>
      </w:r>
      <w:r w:rsidR="00ED4B50" w:rsidRPr="00C53239">
        <w:rPr>
          <w:sz w:val="28"/>
          <w:szCs w:val="28"/>
        </w:rPr>
        <w:t xml:space="preserve">– </w:t>
      </w:r>
      <w:r w:rsidRPr="000832C2">
        <w:rPr>
          <w:sz w:val="28"/>
          <w:szCs w:val="28"/>
        </w:rPr>
        <w:t xml:space="preserve"> </w:t>
      </w:r>
      <w:proofErr w:type="spellStart"/>
      <w:r w:rsidRPr="000832C2">
        <w:rPr>
          <w:sz w:val="28"/>
          <w:szCs w:val="28"/>
        </w:rPr>
        <w:t>Вижн</w:t>
      </w:r>
      <w:r w:rsidR="0090491C">
        <w:rPr>
          <w:sz w:val="28"/>
          <w:szCs w:val="28"/>
        </w:rPr>
        <w:t>иця</w:t>
      </w:r>
      <w:proofErr w:type="spellEnd"/>
      <w:r w:rsidR="0090491C">
        <w:rPr>
          <w:sz w:val="28"/>
          <w:szCs w:val="28"/>
        </w:rPr>
        <w:t xml:space="preserve"> : Черемош, 2015. </w:t>
      </w:r>
      <w:r w:rsidR="0090491C" w:rsidRPr="00C53239">
        <w:rPr>
          <w:sz w:val="28"/>
          <w:szCs w:val="28"/>
        </w:rPr>
        <w:t xml:space="preserve">– </w:t>
      </w:r>
      <w:r w:rsidR="0090491C" w:rsidRPr="000832C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431 с. </w:t>
      </w:r>
    </w:p>
    <w:p w14:paraId="1E012BF2" w14:textId="77777777" w:rsidR="00D136EC" w:rsidRDefault="00930079" w:rsidP="00930079">
      <w:pPr>
        <w:numPr>
          <w:ilvl w:val="0"/>
          <w:numId w:val="17"/>
        </w:numPr>
        <w:tabs>
          <w:tab w:val="num" w:pos="0"/>
          <w:tab w:val="left" w:pos="99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51AD0">
        <w:rPr>
          <w:sz w:val="28"/>
          <w:szCs w:val="28"/>
        </w:rPr>
        <w:t xml:space="preserve"> </w:t>
      </w:r>
      <w:bookmarkEnd w:id="1"/>
      <w:r w:rsidR="00D136EC" w:rsidRPr="00D136EC">
        <w:rPr>
          <w:sz w:val="28"/>
          <w:szCs w:val="28"/>
        </w:rPr>
        <w:t>Бойко О.Д. Анатомія політичного маніпулюван</w:t>
      </w:r>
      <w:r w:rsidR="00ED4B50">
        <w:rPr>
          <w:sz w:val="28"/>
          <w:szCs w:val="28"/>
        </w:rPr>
        <w:t xml:space="preserve">ня / </w:t>
      </w:r>
      <w:proofErr w:type="spellStart"/>
      <w:r w:rsidR="00ED4B50">
        <w:rPr>
          <w:sz w:val="28"/>
          <w:szCs w:val="28"/>
        </w:rPr>
        <w:t>О.Д.Бойко</w:t>
      </w:r>
      <w:proofErr w:type="spellEnd"/>
      <w:r w:rsidR="00ED4B50">
        <w:rPr>
          <w:sz w:val="28"/>
          <w:szCs w:val="28"/>
        </w:rPr>
        <w:t xml:space="preserve">. </w:t>
      </w:r>
      <w:r w:rsidR="00ED4B50" w:rsidRPr="00C53239">
        <w:rPr>
          <w:sz w:val="28"/>
          <w:szCs w:val="28"/>
        </w:rPr>
        <w:t xml:space="preserve">– </w:t>
      </w:r>
      <w:r w:rsidR="00ED4B50">
        <w:rPr>
          <w:sz w:val="28"/>
          <w:szCs w:val="28"/>
        </w:rPr>
        <w:t xml:space="preserve"> Ніжин, 2007. </w:t>
      </w:r>
      <w:r w:rsidR="00ED4B50" w:rsidRPr="00C53239">
        <w:rPr>
          <w:sz w:val="28"/>
          <w:szCs w:val="28"/>
        </w:rPr>
        <w:t xml:space="preserve">– </w:t>
      </w:r>
      <w:r w:rsidR="00D136EC" w:rsidRPr="00D136EC">
        <w:rPr>
          <w:sz w:val="28"/>
          <w:szCs w:val="28"/>
        </w:rPr>
        <w:t>223 с.</w:t>
      </w:r>
    </w:p>
    <w:p w14:paraId="2DFFB6C3" w14:textId="77777777" w:rsidR="00511711" w:rsidRDefault="00511711" w:rsidP="00511711">
      <w:pPr>
        <w:numPr>
          <w:ilvl w:val="0"/>
          <w:numId w:val="17"/>
        </w:numPr>
        <w:tabs>
          <w:tab w:val="clear" w:pos="928"/>
          <w:tab w:val="num" w:pos="0"/>
          <w:tab w:val="left" w:pos="994"/>
        </w:tabs>
        <w:spacing w:line="360" w:lineRule="auto"/>
        <w:ind w:left="-142" w:firstLine="851"/>
        <w:jc w:val="both"/>
        <w:rPr>
          <w:sz w:val="28"/>
          <w:szCs w:val="28"/>
        </w:rPr>
      </w:pPr>
      <w:proofErr w:type="spellStart"/>
      <w:r w:rsidRPr="00511711">
        <w:rPr>
          <w:sz w:val="28"/>
          <w:szCs w:val="28"/>
        </w:rPr>
        <w:t>Вільгрубе</w:t>
      </w:r>
      <w:proofErr w:type="spellEnd"/>
      <w:r w:rsidRPr="00511711">
        <w:rPr>
          <w:sz w:val="28"/>
          <w:szCs w:val="28"/>
        </w:rPr>
        <w:t xml:space="preserve"> С.О. </w:t>
      </w:r>
      <w:proofErr w:type="spellStart"/>
      <w:r w:rsidRPr="00511711">
        <w:rPr>
          <w:sz w:val="28"/>
          <w:szCs w:val="28"/>
        </w:rPr>
        <w:t>Рогозіна</w:t>
      </w:r>
      <w:proofErr w:type="spellEnd"/>
      <w:r w:rsidRPr="00511711">
        <w:rPr>
          <w:sz w:val="28"/>
          <w:szCs w:val="28"/>
        </w:rPr>
        <w:t xml:space="preserve"> М.Ю. Гендерні відмінності маніпулятивної поведінки студентів // Збірник наукових праць КПНУ ім. Івана Огієнка, Інституту психології імені Костюка НАПН України, 2013.  Вип.29.  С.36-45.</w:t>
      </w:r>
    </w:p>
    <w:p w14:paraId="46131422" w14:textId="77777777" w:rsidR="0044045A" w:rsidRPr="0044045A" w:rsidRDefault="0044045A" w:rsidP="00511711">
      <w:pPr>
        <w:numPr>
          <w:ilvl w:val="0"/>
          <w:numId w:val="17"/>
        </w:numPr>
        <w:tabs>
          <w:tab w:val="clear" w:pos="928"/>
          <w:tab w:val="num" w:pos="0"/>
          <w:tab w:val="left" w:pos="994"/>
        </w:tabs>
        <w:spacing w:line="360" w:lineRule="auto"/>
        <w:ind w:left="-142" w:firstLine="851"/>
        <w:jc w:val="both"/>
        <w:rPr>
          <w:sz w:val="28"/>
          <w:szCs w:val="28"/>
        </w:rPr>
      </w:pPr>
      <w:r w:rsidRPr="0044045A">
        <w:rPr>
          <w:color w:val="000000"/>
          <w:sz w:val="27"/>
          <w:szCs w:val="27"/>
        </w:rPr>
        <w:t xml:space="preserve">Волинець Н.В. Психологічні механізми виявлення та протидії маніпулятивним намірам студентів: </w:t>
      </w:r>
      <w:proofErr w:type="spellStart"/>
      <w:r w:rsidRPr="0044045A">
        <w:rPr>
          <w:color w:val="000000"/>
          <w:sz w:val="27"/>
          <w:szCs w:val="27"/>
        </w:rPr>
        <w:t>автореф</w:t>
      </w:r>
      <w:proofErr w:type="spellEnd"/>
      <w:r w:rsidRPr="0044045A">
        <w:rPr>
          <w:color w:val="000000"/>
          <w:sz w:val="27"/>
          <w:szCs w:val="27"/>
        </w:rPr>
        <w:t xml:space="preserve">. </w:t>
      </w:r>
      <w:proofErr w:type="spellStart"/>
      <w:r w:rsidRPr="0044045A">
        <w:rPr>
          <w:color w:val="000000"/>
          <w:sz w:val="27"/>
          <w:szCs w:val="27"/>
        </w:rPr>
        <w:t>дис</w:t>
      </w:r>
      <w:proofErr w:type="spellEnd"/>
      <w:r w:rsidRPr="0044045A">
        <w:rPr>
          <w:color w:val="000000"/>
          <w:sz w:val="27"/>
          <w:szCs w:val="27"/>
        </w:rPr>
        <w:t xml:space="preserve">. на здобуття наук. ступеня </w:t>
      </w:r>
      <w:proofErr w:type="spellStart"/>
      <w:r w:rsidRPr="0044045A">
        <w:rPr>
          <w:color w:val="000000"/>
          <w:sz w:val="27"/>
          <w:szCs w:val="27"/>
        </w:rPr>
        <w:t>канд</w:t>
      </w:r>
      <w:proofErr w:type="spellEnd"/>
      <w:r w:rsidRPr="0044045A">
        <w:rPr>
          <w:color w:val="000000"/>
          <w:sz w:val="27"/>
          <w:szCs w:val="27"/>
        </w:rPr>
        <w:t>. псих. наук: спец  19.00.05 «Соціальна психологія»/ Н.В. Волинець. – Київ, 2008. – 22 с.].</w:t>
      </w:r>
    </w:p>
    <w:p w14:paraId="64F82627" w14:textId="77777777" w:rsidR="00406A1B" w:rsidRPr="00406A1B" w:rsidRDefault="0044045A" w:rsidP="00511711">
      <w:pPr>
        <w:numPr>
          <w:ilvl w:val="0"/>
          <w:numId w:val="17"/>
        </w:numPr>
        <w:tabs>
          <w:tab w:val="clear" w:pos="928"/>
          <w:tab w:val="num" w:pos="0"/>
          <w:tab w:val="left" w:pos="994"/>
        </w:tabs>
        <w:spacing w:line="360" w:lineRule="auto"/>
        <w:ind w:left="-142" w:firstLine="851"/>
        <w:jc w:val="both"/>
        <w:rPr>
          <w:sz w:val="28"/>
          <w:szCs w:val="28"/>
        </w:rPr>
      </w:pPr>
      <w:r>
        <w:rPr>
          <w:sz w:val="28"/>
          <w:szCs w:val="28"/>
        </w:rPr>
        <w:t>Волинець Н.В</w:t>
      </w:r>
      <w:r w:rsidR="00406A1B" w:rsidRPr="00406A1B">
        <w:rPr>
          <w:sz w:val="28"/>
          <w:szCs w:val="28"/>
        </w:rPr>
        <w:t>. Критерії прихованого психологічного впливу / П.П. Волинець // Актуальні проблеми психології: збірник наукових праць Інституту психології ім.. Г.С. Костюка АПН України / за ред. акад. С.Д. Максименка.- К.: «Логос», 2010. –Т.7. Екологічна психологія . – Вип.22. – С. 15–20</w:t>
      </w:r>
    </w:p>
    <w:p w14:paraId="1EDCA327" w14:textId="77777777" w:rsidR="00511711" w:rsidRDefault="00511711" w:rsidP="00511711">
      <w:pPr>
        <w:numPr>
          <w:ilvl w:val="0"/>
          <w:numId w:val="17"/>
        </w:numPr>
        <w:tabs>
          <w:tab w:val="clear" w:pos="928"/>
          <w:tab w:val="num" w:pos="0"/>
          <w:tab w:val="left" w:pos="994"/>
        </w:tabs>
        <w:spacing w:line="360" w:lineRule="auto"/>
        <w:ind w:left="-142" w:firstLine="851"/>
        <w:jc w:val="both"/>
        <w:rPr>
          <w:sz w:val="28"/>
          <w:szCs w:val="28"/>
        </w:rPr>
      </w:pPr>
      <w:r w:rsidRPr="00511711">
        <w:rPr>
          <w:sz w:val="28"/>
          <w:szCs w:val="28"/>
        </w:rPr>
        <w:lastRenderedPageBreak/>
        <w:t xml:space="preserve">Волинець Н.В. Механізм позитивної протидії маніпулятивним намірам // Актуальні проблеми психології: збірник наукових праць Інституту психології ім.. Г. С. Костюка АПН України / за ред. акад. С.Д. Максименка.  Київ: «Логос», 2007. Т.7. </w:t>
      </w:r>
      <w:proofErr w:type="spellStart"/>
      <w:r w:rsidRPr="00511711">
        <w:rPr>
          <w:sz w:val="28"/>
          <w:szCs w:val="28"/>
        </w:rPr>
        <w:t>Вип</w:t>
      </w:r>
      <w:proofErr w:type="spellEnd"/>
      <w:r w:rsidRPr="00511711">
        <w:rPr>
          <w:sz w:val="28"/>
          <w:szCs w:val="28"/>
        </w:rPr>
        <w:t>. 11. С. 90–96.</w:t>
      </w:r>
    </w:p>
    <w:p w14:paraId="116BC1BF" w14:textId="77777777" w:rsidR="00CF1058" w:rsidRPr="008D096F" w:rsidRDefault="00CF1058" w:rsidP="00CF1058">
      <w:pPr>
        <w:numPr>
          <w:ilvl w:val="0"/>
          <w:numId w:val="17"/>
        </w:numPr>
        <w:tabs>
          <w:tab w:val="clear" w:pos="928"/>
          <w:tab w:val="num" w:pos="0"/>
          <w:tab w:val="left" w:pos="994"/>
          <w:tab w:val="left" w:pos="1134"/>
        </w:tabs>
        <w:spacing w:line="360" w:lineRule="auto"/>
        <w:ind w:left="0" w:firstLine="568"/>
        <w:jc w:val="both"/>
        <w:rPr>
          <w:noProof/>
          <w:color w:val="000000"/>
          <w:sz w:val="28"/>
          <w:szCs w:val="28"/>
        </w:rPr>
      </w:pPr>
      <w:r>
        <w:rPr>
          <w:noProof/>
          <w:color w:val="000000"/>
          <w:sz w:val="28"/>
          <w:szCs w:val="28"/>
        </w:rPr>
        <w:t>Гаврилишин Б. Світ допомагає Україні. Чи може Україна допомогти світові? // Світогляд, К : ВД «Академперіодика» НАН України, 2015 , №3 (53)</w:t>
      </w:r>
    </w:p>
    <w:p w14:paraId="6DF4872A" w14:textId="77777777" w:rsidR="00BD0EB6" w:rsidRPr="0090491C" w:rsidRDefault="00BD0EB6" w:rsidP="00930079">
      <w:pPr>
        <w:numPr>
          <w:ilvl w:val="0"/>
          <w:numId w:val="17"/>
        </w:numPr>
        <w:tabs>
          <w:tab w:val="clear" w:pos="928"/>
          <w:tab w:val="num" w:pos="0"/>
          <w:tab w:val="left" w:pos="994"/>
          <w:tab w:val="left" w:pos="1134"/>
        </w:tabs>
        <w:spacing w:line="360" w:lineRule="auto"/>
        <w:ind w:left="0" w:firstLine="568"/>
        <w:jc w:val="both"/>
        <w:rPr>
          <w:noProof/>
          <w:color w:val="000000"/>
          <w:sz w:val="28"/>
          <w:szCs w:val="28"/>
        </w:rPr>
      </w:pPr>
      <w:proofErr w:type="spellStart"/>
      <w:r w:rsidRPr="00BD0EB6">
        <w:rPr>
          <w:sz w:val="28"/>
          <w:szCs w:val="28"/>
        </w:rPr>
        <w:t>Гавриловська</w:t>
      </w:r>
      <w:proofErr w:type="spellEnd"/>
      <w:r w:rsidRPr="00BD0EB6">
        <w:rPr>
          <w:sz w:val="28"/>
          <w:szCs w:val="28"/>
        </w:rPr>
        <w:t xml:space="preserve"> К.П. Методичні рекомендації з курсу «Психологія впливу та протидії маніпуляціям» – Житомир, 2018. – 53 с.</w:t>
      </w:r>
    </w:p>
    <w:p w14:paraId="58F23ABC" w14:textId="77777777" w:rsidR="0090491C" w:rsidRPr="0090491C" w:rsidRDefault="0090491C" w:rsidP="00930079">
      <w:pPr>
        <w:numPr>
          <w:ilvl w:val="0"/>
          <w:numId w:val="17"/>
        </w:numPr>
        <w:tabs>
          <w:tab w:val="clear" w:pos="928"/>
          <w:tab w:val="num" w:pos="0"/>
          <w:tab w:val="left" w:pos="994"/>
          <w:tab w:val="left" w:pos="1134"/>
        </w:tabs>
        <w:spacing w:line="360" w:lineRule="auto"/>
        <w:ind w:left="0" w:firstLine="568"/>
        <w:jc w:val="both"/>
        <w:rPr>
          <w:noProof/>
          <w:color w:val="000000"/>
          <w:sz w:val="28"/>
          <w:szCs w:val="28"/>
        </w:rPr>
      </w:pPr>
      <w:r w:rsidRPr="0090491C">
        <w:rPr>
          <w:sz w:val="28"/>
          <w:szCs w:val="28"/>
        </w:rPr>
        <w:t xml:space="preserve">Глушко Л.О. Психологічна парадигма категорії «впевненості в собі»  / Л.О. Глушко // Проблеми загальної та педагогічної психології. Збірник наукових праць Інституту психології ім. Г. С. Костюка НАПН України / За ред. С. </w:t>
      </w:r>
      <w:r>
        <w:rPr>
          <w:sz w:val="28"/>
          <w:szCs w:val="28"/>
        </w:rPr>
        <w:t xml:space="preserve">Д. Максименка. Т ХІІ, </w:t>
      </w:r>
      <w:proofErr w:type="spellStart"/>
      <w:r>
        <w:rPr>
          <w:sz w:val="28"/>
          <w:szCs w:val="28"/>
        </w:rPr>
        <w:t>част</w:t>
      </w:r>
      <w:proofErr w:type="spellEnd"/>
      <w:r>
        <w:rPr>
          <w:sz w:val="28"/>
          <w:szCs w:val="28"/>
        </w:rPr>
        <w:t xml:space="preserve">. 4. </w:t>
      </w:r>
      <w:r w:rsidRPr="00BD0EB6">
        <w:rPr>
          <w:sz w:val="28"/>
          <w:szCs w:val="28"/>
        </w:rPr>
        <w:t>–</w:t>
      </w:r>
      <w:r>
        <w:rPr>
          <w:sz w:val="28"/>
          <w:szCs w:val="28"/>
        </w:rPr>
        <w:t xml:space="preserve"> К., 2010. </w:t>
      </w:r>
      <w:r w:rsidRPr="00BD0EB6">
        <w:rPr>
          <w:sz w:val="28"/>
          <w:szCs w:val="28"/>
        </w:rPr>
        <w:t>–</w:t>
      </w:r>
      <w:r w:rsidRPr="0090491C">
        <w:rPr>
          <w:sz w:val="28"/>
          <w:szCs w:val="28"/>
        </w:rPr>
        <w:t xml:space="preserve"> С. 90-98</w:t>
      </w:r>
    </w:p>
    <w:p w14:paraId="5FC42E77" w14:textId="77777777" w:rsidR="00930079" w:rsidRDefault="00930079" w:rsidP="00930079">
      <w:pPr>
        <w:numPr>
          <w:ilvl w:val="0"/>
          <w:numId w:val="17"/>
        </w:numPr>
        <w:tabs>
          <w:tab w:val="clear" w:pos="928"/>
          <w:tab w:val="num" w:pos="0"/>
          <w:tab w:val="left" w:pos="994"/>
          <w:tab w:val="left" w:pos="1134"/>
        </w:tabs>
        <w:spacing w:line="360" w:lineRule="auto"/>
        <w:ind w:left="0" w:firstLine="568"/>
        <w:jc w:val="both"/>
        <w:rPr>
          <w:noProof/>
          <w:color w:val="000000"/>
          <w:sz w:val="28"/>
        </w:rPr>
      </w:pPr>
      <w:r w:rsidRPr="00A51B37">
        <w:rPr>
          <w:noProof/>
          <w:color w:val="000000"/>
          <w:sz w:val="28"/>
        </w:rPr>
        <w:t>Говорун Т. В., Кікінежді О. М. Ґендерна психологія: Навчальний. Посібник. Гриф МОН. К.: Вид. центр «Академія», 2004. 308 с.</w:t>
      </w:r>
    </w:p>
    <w:p w14:paraId="043761DA" w14:textId="77777777" w:rsidR="001179BC" w:rsidRDefault="001179BC" w:rsidP="001179BC">
      <w:pPr>
        <w:numPr>
          <w:ilvl w:val="0"/>
          <w:numId w:val="17"/>
        </w:numPr>
        <w:tabs>
          <w:tab w:val="clear" w:pos="928"/>
          <w:tab w:val="left" w:pos="0"/>
          <w:tab w:val="left" w:pos="1134"/>
        </w:tabs>
        <w:spacing w:line="360" w:lineRule="auto"/>
        <w:ind w:left="0" w:firstLine="709"/>
        <w:jc w:val="both"/>
        <w:rPr>
          <w:noProof/>
          <w:color w:val="000000"/>
          <w:sz w:val="28"/>
        </w:rPr>
      </w:pPr>
      <w:r w:rsidRPr="001179BC">
        <w:rPr>
          <w:noProof/>
          <w:color w:val="000000"/>
          <w:sz w:val="28"/>
        </w:rPr>
        <w:t>Гребінь Н.В. Зміст маніпуляції як різновиду прихованого психологічного впливу // Проблеми сучасної психології. Збірник наукових праць Камянець-Подільського національного університету ім.. Івана Огієнка, Інституту психології ім. Г.С. Костюка АПН України/ За ред. С.Д. Максименка, Л.А. Онуфрієвої. Вип..21. Камянець-Подільський: Аксіома, 2013. – С.80–93.</w:t>
      </w:r>
    </w:p>
    <w:p w14:paraId="5BB19AC5" w14:textId="77777777" w:rsidR="00AE00D2" w:rsidRPr="00AE00D2" w:rsidRDefault="00AE00D2" w:rsidP="00AE00D2">
      <w:pPr>
        <w:pStyle w:val="a7"/>
        <w:numPr>
          <w:ilvl w:val="0"/>
          <w:numId w:val="17"/>
        </w:numPr>
        <w:tabs>
          <w:tab w:val="clear" w:pos="928"/>
          <w:tab w:val="num" w:pos="0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AE00D2">
        <w:rPr>
          <w:sz w:val="28"/>
          <w:szCs w:val="28"/>
          <w:lang w:val="uk-UA"/>
        </w:rPr>
        <w:t xml:space="preserve">Гребінь Н.В. Статеві та гендерні особливості осіб з різним рівнем схильності до маніпуляції // Проблеми гуманітарних наук : збірник наукових праць Дрогобицького державного педагогічного університету імені Івана Франка. </w:t>
      </w:r>
      <w:proofErr w:type="spellStart"/>
      <w:r w:rsidRPr="00AE00D2">
        <w:rPr>
          <w:sz w:val="28"/>
          <w:szCs w:val="28"/>
          <w:lang w:val="ru-RU"/>
        </w:rPr>
        <w:t>Серія</w:t>
      </w:r>
      <w:proofErr w:type="spellEnd"/>
      <w:r w:rsidRPr="00AE00D2">
        <w:rPr>
          <w:sz w:val="28"/>
          <w:szCs w:val="28"/>
          <w:lang w:val="ru-RU"/>
        </w:rPr>
        <w:t xml:space="preserve"> «</w:t>
      </w:r>
      <w:proofErr w:type="spellStart"/>
      <w:r w:rsidRPr="00AE00D2">
        <w:rPr>
          <w:sz w:val="28"/>
          <w:szCs w:val="28"/>
          <w:lang w:val="ru-RU"/>
        </w:rPr>
        <w:t>Психологія</w:t>
      </w:r>
      <w:proofErr w:type="spellEnd"/>
      <w:r w:rsidRPr="00AE00D2">
        <w:rPr>
          <w:sz w:val="28"/>
          <w:szCs w:val="28"/>
          <w:lang w:val="ru-RU"/>
        </w:rPr>
        <w:t xml:space="preserve">» / ред. кол. Н. </w:t>
      </w:r>
      <w:proofErr w:type="spellStart"/>
      <w:r w:rsidRPr="00AE00D2">
        <w:rPr>
          <w:sz w:val="28"/>
          <w:szCs w:val="28"/>
          <w:lang w:val="ru-RU"/>
        </w:rPr>
        <w:t>Скотна</w:t>
      </w:r>
      <w:proofErr w:type="spellEnd"/>
      <w:r w:rsidRPr="00AE00D2">
        <w:rPr>
          <w:sz w:val="28"/>
          <w:szCs w:val="28"/>
          <w:lang w:val="ru-RU"/>
        </w:rPr>
        <w:t xml:space="preserve"> (</w:t>
      </w:r>
      <w:proofErr w:type="spellStart"/>
      <w:r w:rsidRPr="00AE00D2">
        <w:rPr>
          <w:sz w:val="28"/>
          <w:szCs w:val="28"/>
          <w:lang w:val="ru-RU"/>
        </w:rPr>
        <w:t>головний</w:t>
      </w:r>
      <w:proofErr w:type="spellEnd"/>
      <w:r w:rsidRPr="00AE00D2">
        <w:rPr>
          <w:sz w:val="28"/>
          <w:szCs w:val="28"/>
          <w:lang w:val="ru-RU"/>
        </w:rPr>
        <w:t xml:space="preserve"> редактор), І. 53 </w:t>
      </w:r>
      <w:proofErr w:type="spellStart"/>
      <w:r w:rsidRPr="00AE00D2">
        <w:rPr>
          <w:sz w:val="28"/>
          <w:szCs w:val="28"/>
          <w:lang w:val="ru-RU"/>
        </w:rPr>
        <w:t>Галян</w:t>
      </w:r>
      <w:proofErr w:type="spellEnd"/>
      <w:r w:rsidRPr="00AE00D2">
        <w:rPr>
          <w:sz w:val="28"/>
          <w:szCs w:val="28"/>
          <w:lang w:val="ru-RU"/>
        </w:rPr>
        <w:t xml:space="preserve"> (редактор </w:t>
      </w:r>
      <w:proofErr w:type="spellStart"/>
      <w:r w:rsidRPr="00AE00D2">
        <w:rPr>
          <w:sz w:val="28"/>
          <w:szCs w:val="28"/>
          <w:lang w:val="ru-RU"/>
        </w:rPr>
        <w:t>розділу</w:t>
      </w:r>
      <w:proofErr w:type="spellEnd"/>
      <w:r w:rsidRPr="00AE00D2">
        <w:rPr>
          <w:sz w:val="28"/>
          <w:szCs w:val="28"/>
          <w:lang w:val="ru-RU"/>
        </w:rPr>
        <w:t xml:space="preserve">) та </w:t>
      </w:r>
      <w:proofErr w:type="spellStart"/>
      <w:r w:rsidRPr="00AE00D2">
        <w:rPr>
          <w:sz w:val="28"/>
          <w:szCs w:val="28"/>
          <w:lang w:val="ru-RU"/>
        </w:rPr>
        <w:t>ін</w:t>
      </w:r>
      <w:proofErr w:type="spellEnd"/>
      <w:r w:rsidRPr="00AE00D2">
        <w:rPr>
          <w:sz w:val="28"/>
          <w:szCs w:val="28"/>
          <w:lang w:val="ru-RU"/>
        </w:rPr>
        <w:t xml:space="preserve">.  </w:t>
      </w:r>
      <w:proofErr w:type="spellStart"/>
      <w:r w:rsidRPr="00AE00D2">
        <w:rPr>
          <w:sz w:val="28"/>
          <w:szCs w:val="28"/>
        </w:rPr>
        <w:t>Дрогобич</w:t>
      </w:r>
      <w:proofErr w:type="spellEnd"/>
      <w:r w:rsidRPr="00AE00D2">
        <w:rPr>
          <w:sz w:val="28"/>
          <w:szCs w:val="28"/>
        </w:rPr>
        <w:t xml:space="preserve">: </w:t>
      </w:r>
      <w:proofErr w:type="spellStart"/>
      <w:r w:rsidRPr="00AE00D2">
        <w:rPr>
          <w:sz w:val="28"/>
          <w:szCs w:val="28"/>
        </w:rPr>
        <w:t>Видавничий</w:t>
      </w:r>
      <w:proofErr w:type="spellEnd"/>
      <w:r w:rsidRPr="00AE00D2">
        <w:rPr>
          <w:sz w:val="28"/>
          <w:szCs w:val="28"/>
        </w:rPr>
        <w:t xml:space="preserve"> </w:t>
      </w:r>
      <w:proofErr w:type="spellStart"/>
      <w:r w:rsidRPr="00AE00D2">
        <w:rPr>
          <w:sz w:val="28"/>
          <w:szCs w:val="28"/>
        </w:rPr>
        <w:t>відділ</w:t>
      </w:r>
      <w:proofErr w:type="spellEnd"/>
      <w:r w:rsidRPr="00AE00D2">
        <w:rPr>
          <w:sz w:val="28"/>
          <w:szCs w:val="28"/>
        </w:rPr>
        <w:t xml:space="preserve"> ДДПУ </w:t>
      </w:r>
      <w:proofErr w:type="spellStart"/>
      <w:r w:rsidRPr="00AE00D2">
        <w:rPr>
          <w:sz w:val="28"/>
          <w:szCs w:val="28"/>
        </w:rPr>
        <w:t>імені</w:t>
      </w:r>
      <w:proofErr w:type="spellEnd"/>
      <w:r w:rsidRPr="00AE00D2">
        <w:rPr>
          <w:sz w:val="28"/>
          <w:szCs w:val="28"/>
        </w:rPr>
        <w:t xml:space="preserve"> </w:t>
      </w:r>
      <w:proofErr w:type="spellStart"/>
      <w:r w:rsidRPr="00AE00D2">
        <w:rPr>
          <w:sz w:val="28"/>
          <w:szCs w:val="28"/>
        </w:rPr>
        <w:t>Івана</w:t>
      </w:r>
      <w:proofErr w:type="spellEnd"/>
      <w:r w:rsidRPr="00AE00D2">
        <w:rPr>
          <w:sz w:val="28"/>
          <w:szCs w:val="28"/>
        </w:rPr>
        <w:t xml:space="preserve"> </w:t>
      </w:r>
      <w:proofErr w:type="spellStart"/>
      <w:r w:rsidRPr="00AE00D2">
        <w:rPr>
          <w:sz w:val="28"/>
          <w:szCs w:val="28"/>
        </w:rPr>
        <w:t>Франка</w:t>
      </w:r>
      <w:proofErr w:type="spellEnd"/>
      <w:r w:rsidRPr="00AE00D2">
        <w:rPr>
          <w:sz w:val="28"/>
          <w:szCs w:val="28"/>
        </w:rPr>
        <w:t xml:space="preserve">, 2015.  </w:t>
      </w:r>
      <w:proofErr w:type="spellStart"/>
      <w:r w:rsidRPr="00AE00D2">
        <w:rPr>
          <w:sz w:val="28"/>
          <w:szCs w:val="28"/>
        </w:rPr>
        <w:t>Вип</w:t>
      </w:r>
      <w:proofErr w:type="spellEnd"/>
      <w:r w:rsidRPr="00AE00D2">
        <w:rPr>
          <w:sz w:val="28"/>
          <w:szCs w:val="28"/>
        </w:rPr>
        <w:t xml:space="preserve">. 37.  С. 160–173.   </w:t>
      </w:r>
    </w:p>
    <w:p w14:paraId="478B68B5" w14:textId="77777777" w:rsidR="0044045A" w:rsidRPr="0044045A" w:rsidRDefault="0054561B" w:rsidP="0054561B">
      <w:pPr>
        <w:numPr>
          <w:ilvl w:val="0"/>
          <w:numId w:val="17"/>
        </w:numPr>
        <w:tabs>
          <w:tab w:val="clear" w:pos="928"/>
          <w:tab w:val="left" w:pos="0"/>
          <w:tab w:val="num" w:pos="426"/>
          <w:tab w:val="left" w:pos="567"/>
          <w:tab w:val="left" w:pos="1134"/>
        </w:tabs>
        <w:spacing w:line="360" w:lineRule="auto"/>
        <w:ind w:left="0" w:firstLine="709"/>
        <w:jc w:val="both"/>
        <w:rPr>
          <w:noProof/>
          <w:color w:val="000000"/>
          <w:sz w:val="28"/>
        </w:rPr>
      </w:pPr>
      <w:r>
        <w:rPr>
          <w:sz w:val="28"/>
          <w:szCs w:val="28"/>
        </w:rPr>
        <w:t xml:space="preserve"> </w:t>
      </w:r>
      <w:r w:rsidR="0044045A" w:rsidRPr="0044045A">
        <w:rPr>
          <w:sz w:val="28"/>
          <w:szCs w:val="28"/>
        </w:rPr>
        <w:t xml:space="preserve">Гуменюк О.Є. </w:t>
      </w:r>
      <w:r w:rsidRPr="0054561B">
        <w:rPr>
          <w:sz w:val="28"/>
          <w:szCs w:val="28"/>
        </w:rPr>
        <w:t>Психологія впливу : монографія / О. Є. Гуменюк. – Тернопіль : Економічна думка, 2003. – 304 с.</w:t>
      </w:r>
      <w:r>
        <w:rPr>
          <w:sz w:val="28"/>
          <w:szCs w:val="28"/>
        </w:rPr>
        <w:t xml:space="preserve"> </w:t>
      </w:r>
    </w:p>
    <w:p w14:paraId="4A3CCC3C" w14:textId="77777777" w:rsidR="00C53239" w:rsidRPr="00A1463F" w:rsidRDefault="00930079" w:rsidP="00930079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noProof/>
          <w:sz w:val="28"/>
          <w:szCs w:val="28"/>
          <w:lang w:val="ru-RU"/>
        </w:rPr>
      </w:pPr>
      <w:r w:rsidRPr="0054561B">
        <w:rPr>
          <w:noProof/>
          <w:color w:val="000000"/>
          <w:sz w:val="28"/>
          <w:lang w:val="en-US"/>
        </w:rPr>
        <w:lastRenderedPageBreak/>
        <w:t xml:space="preserve"> </w:t>
      </w:r>
      <w:r w:rsidR="00C53239" w:rsidRPr="00C53239">
        <w:rPr>
          <w:color w:val="383838"/>
          <w:sz w:val="28"/>
          <w:szCs w:val="28"/>
          <w:shd w:val="clear" w:color="auto" w:fill="FFFFFF"/>
        </w:rPr>
        <w:t xml:space="preserve">Життєвий світ і психологічна безпека людини в умовах суспільних змін. Реферативний опис роботи / М. М. </w:t>
      </w:r>
      <w:proofErr w:type="spellStart"/>
      <w:r w:rsidR="00C53239" w:rsidRPr="00C53239">
        <w:rPr>
          <w:color w:val="383838"/>
          <w:sz w:val="28"/>
          <w:szCs w:val="28"/>
          <w:shd w:val="clear" w:color="auto" w:fill="FFFFFF"/>
        </w:rPr>
        <w:t>Слюсаревський</w:t>
      </w:r>
      <w:proofErr w:type="spellEnd"/>
      <w:r w:rsidR="00C53239" w:rsidRPr="00C53239">
        <w:rPr>
          <w:color w:val="383838"/>
          <w:sz w:val="28"/>
          <w:szCs w:val="28"/>
          <w:shd w:val="clear" w:color="auto" w:fill="FFFFFF"/>
        </w:rPr>
        <w:t xml:space="preserve">, Л. А. Найдьонова, Т. М. Титаренко, В. О. </w:t>
      </w:r>
      <w:proofErr w:type="spellStart"/>
      <w:r w:rsidR="00C53239" w:rsidRPr="00C53239">
        <w:rPr>
          <w:color w:val="383838"/>
          <w:sz w:val="28"/>
          <w:szCs w:val="28"/>
          <w:shd w:val="clear" w:color="auto" w:fill="FFFFFF"/>
        </w:rPr>
        <w:t>Татенко</w:t>
      </w:r>
      <w:proofErr w:type="spellEnd"/>
      <w:r w:rsidR="00C53239" w:rsidRPr="00C53239">
        <w:rPr>
          <w:color w:val="383838"/>
          <w:sz w:val="28"/>
          <w:szCs w:val="28"/>
          <w:shd w:val="clear" w:color="auto" w:fill="FFFFFF"/>
        </w:rPr>
        <w:t xml:space="preserve">, П. П. Горностай, О. М. </w:t>
      </w:r>
      <w:proofErr w:type="spellStart"/>
      <w:r w:rsidR="00C53239" w:rsidRPr="00C53239">
        <w:rPr>
          <w:color w:val="383838"/>
          <w:sz w:val="28"/>
          <w:szCs w:val="28"/>
          <w:shd w:val="clear" w:color="auto" w:fill="FFFFFF"/>
        </w:rPr>
        <w:t>Кочубейник</w:t>
      </w:r>
      <w:proofErr w:type="spellEnd"/>
      <w:r w:rsidR="00C53239" w:rsidRPr="00C53239">
        <w:rPr>
          <w:color w:val="383838"/>
          <w:sz w:val="28"/>
          <w:szCs w:val="28"/>
          <w:shd w:val="clear" w:color="auto" w:fill="FFFFFF"/>
        </w:rPr>
        <w:t xml:space="preserve">, Б. П. </w:t>
      </w:r>
      <w:proofErr w:type="spellStart"/>
      <w:r w:rsidR="00C53239" w:rsidRPr="00C53239">
        <w:rPr>
          <w:color w:val="383838"/>
          <w:sz w:val="28"/>
          <w:szCs w:val="28"/>
          <w:shd w:val="clear" w:color="auto" w:fill="FFFFFF"/>
        </w:rPr>
        <w:t>Лазоренко</w:t>
      </w:r>
      <w:proofErr w:type="spellEnd"/>
      <w:r w:rsidR="00C53239" w:rsidRPr="00C53239">
        <w:rPr>
          <w:color w:val="383838"/>
          <w:sz w:val="28"/>
          <w:szCs w:val="28"/>
          <w:shd w:val="clear" w:color="auto" w:fill="FFFFFF"/>
        </w:rPr>
        <w:t xml:space="preserve">. – Київ : </w:t>
      </w:r>
      <w:proofErr w:type="spellStart"/>
      <w:r w:rsidR="00C53239" w:rsidRPr="00C53239">
        <w:rPr>
          <w:color w:val="383838"/>
          <w:sz w:val="28"/>
          <w:szCs w:val="28"/>
          <w:shd w:val="clear" w:color="auto" w:fill="FFFFFF"/>
        </w:rPr>
        <w:t>Талком</w:t>
      </w:r>
      <w:proofErr w:type="spellEnd"/>
      <w:r w:rsidR="00C53239" w:rsidRPr="00C53239">
        <w:rPr>
          <w:color w:val="383838"/>
          <w:sz w:val="28"/>
          <w:szCs w:val="28"/>
          <w:shd w:val="clear" w:color="auto" w:fill="FFFFFF"/>
        </w:rPr>
        <w:t>, 2020. – 318 с.</w:t>
      </w:r>
    </w:p>
    <w:p w14:paraId="1973E387" w14:textId="77777777" w:rsidR="00A1463F" w:rsidRPr="00C53239" w:rsidRDefault="00A1463F" w:rsidP="00930079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noProof/>
          <w:sz w:val="28"/>
          <w:szCs w:val="28"/>
          <w:lang w:val="ru-RU"/>
        </w:rPr>
      </w:pPr>
      <w:r w:rsidRPr="00A1463F">
        <w:rPr>
          <w:sz w:val="28"/>
          <w:szCs w:val="28"/>
        </w:rPr>
        <w:t xml:space="preserve">Заграй Л.Д. Теорії </w:t>
      </w:r>
      <w:proofErr w:type="spellStart"/>
      <w:r w:rsidRPr="00A1463F">
        <w:rPr>
          <w:sz w:val="28"/>
          <w:szCs w:val="28"/>
        </w:rPr>
        <w:t>гендеру</w:t>
      </w:r>
      <w:proofErr w:type="spellEnd"/>
      <w:r w:rsidRPr="00A1463F">
        <w:rPr>
          <w:sz w:val="28"/>
          <w:szCs w:val="28"/>
        </w:rPr>
        <w:t>: Гендерні дослідження у психології. Івано-Франківськ :ФО-</w:t>
      </w:r>
      <w:proofErr w:type="spellStart"/>
      <w:r w:rsidRPr="00A1463F">
        <w:rPr>
          <w:sz w:val="28"/>
          <w:szCs w:val="28"/>
        </w:rPr>
        <w:t>П.Петраш</w:t>
      </w:r>
      <w:proofErr w:type="spellEnd"/>
      <w:r w:rsidRPr="00A1463F">
        <w:rPr>
          <w:sz w:val="28"/>
          <w:szCs w:val="28"/>
        </w:rPr>
        <w:t>., 2019. 264 с</w:t>
      </w:r>
      <w:r>
        <w:rPr>
          <w:sz w:val="28"/>
          <w:szCs w:val="28"/>
        </w:rPr>
        <w:t>.</w:t>
      </w:r>
    </w:p>
    <w:p w14:paraId="0DEC81B2" w14:textId="77777777" w:rsidR="00930079" w:rsidRPr="0090491C" w:rsidRDefault="00930079" w:rsidP="00930079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noProof/>
          <w:color w:val="000000"/>
          <w:sz w:val="28"/>
          <w:lang w:val="ru-RU"/>
        </w:rPr>
        <w:t xml:space="preserve"> </w:t>
      </w:r>
      <w:proofErr w:type="spellStart"/>
      <w:r w:rsidRPr="00B51AD0">
        <w:rPr>
          <w:sz w:val="28"/>
          <w:szCs w:val="28"/>
        </w:rPr>
        <w:t>Еріксон</w:t>
      </w:r>
      <w:proofErr w:type="spellEnd"/>
      <w:r w:rsidRPr="00B51AD0">
        <w:rPr>
          <w:sz w:val="28"/>
          <w:szCs w:val="28"/>
        </w:rPr>
        <w:t xml:space="preserve"> Т. В оточенні психопатів або як уникнути маніпуляцій з бо</w:t>
      </w:r>
      <w:r w:rsidR="00ED4B50">
        <w:rPr>
          <w:sz w:val="28"/>
          <w:szCs w:val="28"/>
        </w:rPr>
        <w:t xml:space="preserve">ку інших [Текст] / Т. </w:t>
      </w:r>
      <w:proofErr w:type="spellStart"/>
      <w:r w:rsidR="00ED4B50">
        <w:rPr>
          <w:sz w:val="28"/>
          <w:szCs w:val="28"/>
        </w:rPr>
        <w:t>Еріксон</w:t>
      </w:r>
      <w:proofErr w:type="spellEnd"/>
      <w:r w:rsidR="00ED4B50">
        <w:rPr>
          <w:sz w:val="28"/>
          <w:szCs w:val="28"/>
        </w:rPr>
        <w:t xml:space="preserve">. </w:t>
      </w:r>
      <w:r w:rsidR="00ED4B50" w:rsidRPr="00C53239">
        <w:rPr>
          <w:sz w:val="28"/>
          <w:szCs w:val="28"/>
        </w:rPr>
        <w:t xml:space="preserve">– </w:t>
      </w:r>
      <w:r w:rsidR="00ED4B50">
        <w:rPr>
          <w:sz w:val="28"/>
          <w:szCs w:val="28"/>
        </w:rPr>
        <w:t xml:space="preserve"> Харків : Фоліо, 2020. </w:t>
      </w:r>
      <w:r w:rsidR="00ED4B50" w:rsidRPr="00C53239">
        <w:rPr>
          <w:sz w:val="28"/>
          <w:szCs w:val="28"/>
        </w:rPr>
        <w:t xml:space="preserve">– </w:t>
      </w:r>
      <w:r w:rsidRPr="00B51AD0">
        <w:rPr>
          <w:sz w:val="28"/>
          <w:szCs w:val="28"/>
        </w:rPr>
        <w:t xml:space="preserve"> 252 с</w:t>
      </w:r>
      <w:r>
        <w:t>.</w:t>
      </w:r>
    </w:p>
    <w:p w14:paraId="4538405D" w14:textId="77777777" w:rsidR="0090491C" w:rsidRPr="0090491C" w:rsidRDefault="0090491C" w:rsidP="00930079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90491C">
        <w:rPr>
          <w:sz w:val="28"/>
          <w:szCs w:val="28"/>
        </w:rPr>
        <w:t>Климишин</w:t>
      </w:r>
      <w:proofErr w:type="spellEnd"/>
      <w:r w:rsidRPr="0090491C">
        <w:rPr>
          <w:sz w:val="28"/>
          <w:szCs w:val="28"/>
        </w:rPr>
        <w:t xml:space="preserve"> О.І. Теорія і методика тренінгу розвитку духовності особистості. Навчально-методичний посібник. – Івано-Франківськ: Нова Зоря, 2008. – 112 с.</w:t>
      </w:r>
    </w:p>
    <w:p w14:paraId="1A09FA31" w14:textId="77777777" w:rsidR="00511711" w:rsidRPr="00D176E1" w:rsidRDefault="00511711" w:rsidP="00511711">
      <w:pPr>
        <w:numPr>
          <w:ilvl w:val="0"/>
          <w:numId w:val="17"/>
        </w:numPr>
        <w:tabs>
          <w:tab w:val="clear" w:pos="928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511711">
        <w:rPr>
          <w:sz w:val="28"/>
          <w:szCs w:val="28"/>
        </w:rPr>
        <w:t xml:space="preserve">Корнєв М.Н. Комунікація як детермінуючий чинник маніпулятивного впливу (за теорією Г. </w:t>
      </w:r>
      <w:proofErr w:type="spellStart"/>
      <w:r w:rsidRPr="00511711">
        <w:rPr>
          <w:sz w:val="28"/>
          <w:szCs w:val="28"/>
        </w:rPr>
        <w:t>Тарда</w:t>
      </w:r>
      <w:proofErr w:type="spellEnd"/>
      <w:r w:rsidRPr="00511711">
        <w:rPr>
          <w:sz w:val="28"/>
          <w:szCs w:val="28"/>
        </w:rPr>
        <w:t xml:space="preserve">) / М.Н. Корнєв, В.М. Фомічова // Проблеми та перспективи формування національної </w:t>
      </w:r>
      <w:proofErr w:type="spellStart"/>
      <w:r w:rsidRPr="00511711">
        <w:rPr>
          <w:sz w:val="28"/>
          <w:szCs w:val="28"/>
        </w:rPr>
        <w:t>гуманітарно</w:t>
      </w:r>
      <w:proofErr w:type="spellEnd"/>
      <w:r w:rsidRPr="00511711">
        <w:rPr>
          <w:sz w:val="28"/>
          <w:szCs w:val="28"/>
        </w:rPr>
        <w:t xml:space="preserve">-технічної еліти: </w:t>
      </w:r>
      <w:proofErr w:type="spellStart"/>
      <w:r w:rsidRPr="00511711">
        <w:rPr>
          <w:sz w:val="28"/>
          <w:szCs w:val="28"/>
        </w:rPr>
        <w:t>зб</w:t>
      </w:r>
      <w:proofErr w:type="spellEnd"/>
      <w:r w:rsidRPr="00511711">
        <w:rPr>
          <w:sz w:val="28"/>
          <w:szCs w:val="28"/>
        </w:rPr>
        <w:t xml:space="preserve">. наук. праць / За ред. Л.Л. </w:t>
      </w:r>
      <w:proofErr w:type="spellStart"/>
      <w:r w:rsidRPr="00511711">
        <w:rPr>
          <w:sz w:val="28"/>
          <w:szCs w:val="28"/>
        </w:rPr>
        <w:t>Товажнянського</w:t>
      </w:r>
      <w:proofErr w:type="spellEnd"/>
      <w:r w:rsidRPr="00511711">
        <w:rPr>
          <w:sz w:val="28"/>
          <w:szCs w:val="28"/>
        </w:rPr>
        <w:t xml:space="preserve">, О.Г. </w:t>
      </w:r>
      <w:proofErr w:type="spellStart"/>
      <w:r w:rsidRPr="00511711">
        <w:rPr>
          <w:sz w:val="28"/>
          <w:szCs w:val="28"/>
        </w:rPr>
        <w:t>Романовського</w:t>
      </w:r>
      <w:proofErr w:type="spellEnd"/>
      <w:r w:rsidRPr="00511711">
        <w:rPr>
          <w:sz w:val="28"/>
          <w:szCs w:val="28"/>
        </w:rPr>
        <w:t xml:space="preserve">. – Х.: НТУ “ХПІ”, 2006. – </w:t>
      </w:r>
      <w:proofErr w:type="spellStart"/>
      <w:r w:rsidRPr="00511711">
        <w:rPr>
          <w:sz w:val="28"/>
          <w:szCs w:val="28"/>
        </w:rPr>
        <w:t>Вип</w:t>
      </w:r>
      <w:proofErr w:type="spellEnd"/>
      <w:r w:rsidRPr="00511711">
        <w:rPr>
          <w:sz w:val="28"/>
          <w:szCs w:val="28"/>
        </w:rPr>
        <w:t>. 11 (15). – 346 с. – С. 20-26.</w:t>
      </w:r>
    </w:p>
    <w:p w14:paraId="0BCFEB71" w14:textId="77777777" w:rsidR="00D176E1" w:rsidRPr="005603EF" w:rsidRDefault="00D176E1" w:rsidP="00511711">
      <w:pPr>
        <w:numPr>
          <w:ilvl w:val="0"/>
          <w:numId w:val="17"/>
        </w:numPr>
        <w:tabs>
          <w:tab w:val="clear" w:pos="928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176E1">
        <w:rPr>
          <w:sz w:val="28"/>
          <w:szCs w:val="28"/>
        </w:rPr>
        <w:t xml:space="preserve">Кременчуцька М.К., Коваль Г.Ш., </w:t>
      </w:r>
      <w:proofErr w:type="spellStart"/>
      <w:r w:rsidRPr="00D176E1">
        <w:rPr>
          <w:sz w:val="28"/>
          <w:szCs w:val="28"/>
        </w:rPr>
        <w:t>Сисенко</w:t>
      </w:r>
      <w:proofErr w:type="spellEnd"/>
      <w:r w:rsidRPr="00D176E1">
        <w:rPr>
          <w:sz w:val="28"/>
          <w:szCs w:val="28"/>
        </w:rPr>
        <w:t xml:space="preserve"> І.С. Гендерні особливості маніпулятивної поведінки. </w:t>
      </w:r>
      <w:r w:rsidRPr="00D176E1">
        <w:rPr>
          <w:i/>
          <w:sz w:val="28"/>
          <w:szCs w:val="28"/>
        </w:rPr>
        <w:t>Вчені записки</w:t>
      </w:r>
      <w:r w:rsidRPr="00D176E1">
        <w:rPr>
          <w:sz w:val="28"/>
          <w:szCs w:val="28"/>
        </w:rPr>
        <w:t xml:space="preserve"> </w:t>
      </w:r>
      <w:r w:rsidRPr="00D176E1">
        <w:rPr>
          <w:i/>
          <w:sz w:val="28"/>
          <w:szCs w:val="28"/>
        </w:rPr>
        <w:t>Таврійського національного університету ім. В.І. Вернадського.</w:t>
      </w:r>
      <w:r w:rsidRPr="00D176E1">
        <w:rPr>
          <w:sz w:val="28"/>
          <w:szCs w:val="28"/>
        </w:rPr>
        <w:t xml:space="preserve"> </w:t>
      </w:r>
      <w:r w:rsidRPr="00D176E1">
        <w:rPr>
          <w:i/>
          <w:sz w:val="28"/>
          <w:szCs w:val="28"/>
        </w:rPr>
        <w:t>Серія «Психологія»</w:t>
      </w:r>
      <w:r w:rsidRPr="00D176E1">
        <w:rPr>
          <w:sz w:val="28"/>
          <w:szCs w:val="28"/>
          <w:lang w:val="ru-RU"/>
        </w:rPr>
        <w:t xml:space="preserve">. 2023. №4. С. 13-20. </w:t>
      </w:r>
    </w:p>
    <w:p w14:paraId="42880606" w14:textId="77777777" w:rsidR="005603EF" w:rsidRDefault="005603EF" w:rsidP="00511711">
      <w:pPr>
        <w:numPr>
          <w:ilvl w:val="0"/>
          <w:numId w:val="17"/>
        </w:numPr>
        <w:tabs>
          <w:tab w:val="clear" w:pos="928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5603EF">
        <w:rPr>
          <w:sz w:val="28"/>
          <w:szCs w:val="28"/>
        </w:rPr>
        <w:t>Кузін</w:t>
      </w:r>
      <w:proofErr w:type="spellEnd"/>
      <w:r w:rsidRPr="005603EF">
        <w:rPr>
          <w:sz w:val="28"/>
          <w:szCs w:val="28"/>
        </w:rPr>
        <w:t xml:space="preserve"> Є.Д. Особливості  чоловіків та жінок, що знаходяться урізних типах сімейних відносин. </w:t>
      </w:r>
      <w:r w:rsidRPr="005603EF">
        <w:rPr>
          <w:i/>
          <w:sz w:val="28"/>
          <w:szCs w:val="28"/>
        </w:rPr>
        <w:t>Актуальні проблеми психології.</w:t>
      </w:r>
      <w:r w:rsidRPr="005603EF">
        <w:rPr>
          <w:sz w:val="28"/>
          <w:szCs w:val="28"/>
        </w:rPr>
        <w:t xml:space="preserve"> Том І. Випуск 46. </w:t>
      </w:r>
      <w:r w:rsidRPr="00511711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5603EF">
        <w:rPr>
          <w:sz w:val="28"/>
          <w:szCs w:val="28"/>
        </w:rPr>
        <w:t>С. 81-87</w:t>
      </w:r>
      <w:r>
        <w:rPr>
          <w:sz w:val="28"/>
          <w:szCs w:val="28"/>
        </w:rPr>
        <w:t>.</w:t>
      </w:r>
    </w:p>
    <w:p w14:paraId="775BE1F4" w14:textId="77777777" w:rsidR="00770668" w:rsidRPr="00770668" w:rsidRDefault="00770668" w:rsidP="00511711">
      <w:pPr>
        <w:numPr>
          <w:ilvl w:val="0"/>
          <w:numId w:val="17"/>
        </w:numPr>
        <w:tabs>
          <w:tab w:val="clear" w:pos="928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770668">
        <w:rPr>
          <w:sz w:val="28"/>
          <w:szCs w:val="28"/>
        </w:rPr>
        <w:t>Левицька І. М. Маніпуляція у міжособистісній взаємодії: поняття та зміст. Вісник Національного університету оборони України: Питання психології. 2014. № 6(43). С. 212 – 216.</w:t>
      </w:r>
    </w:p>
    <w:p w14:paraId="1AF83C50" w14:textId="77777777" w:rsidR="00930079" w:rsidRDefault="00195D1A" w:rsidP="00930079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930079" w:rsidRPr="00B51AD0">
        <w:rPr>
          <w:sz w:val="28"/>
          <w:szCs w:val="28"/>
        </w:rPr>
        <w:t>Лісовський, П.М. Маніпуляція свідомістю: сутність, структура, механізм у сучасному трансформаційному суспільстві (соціально-</w:t>
      </w:r>
      <w:r w:rsidR="00930079" w:rsidRPr="00B51AD0">
        <w:rPr>
          <w:sz w:val="28"/>
          <w:szCs w:val="28"/>
        </w:rPr>
        <w:lastRenderedPageBreak/>
        <w:t>філософський аналі</w:t>
      </w:r>
      <w:r w:rsidR="00ED4B50">
        <w:rPr>
          <w:sz w:val="28"/>
          <w:szCs w:val="28"/>
        </w:rPr>
        <w:t xml:space="preserve">з) [Текст] / П. М. Лісовський. </w:t>
      </w:r>
      <w:r w:rsidR="00ED4B50" w:rsidRPr="00C53239">
        <w:rPr>
          <w:sz w:val="28"/>
          <w:szCs w:val="28"/>
        </w:rPr>
        <w:t xml:space="preserve">– </w:t>
      </w:r>
      <w:r w:rsidR="00930079" w:rsidRPr="00B51AD0">
        <w:rPr>
          <w:sz w:val="28"/>
          <w:szCs w:val="28"/>
        </w:rPr>
        <w:t xml:space="preserve"> К. : Видавництво Національного педагогічного ун</w:t>
      </w:r>
      <w:r w:rsidR="00ED4B50">
        <w:rPr>
          <w:sz w:val="28"/>
          <w:szCs w:val="28"/>
        </w:rPr>
        <w:t xml:space="preserve">-ту ім. </w:t>
      </w:r>
      <w:proofErr w:type="spellStart"/>
      <w:r w:rsidR="00ED4B50">
        <w:rPr>
          <w:sz w:val="28"/>
          <w:szCs w:val="28"/>
        </w:rPr>
        <w:t>М.П.Драгоманова</w:t>
      </w:r>
      <w:proofErr w:type="spellEnd"/>
      <w:r w:rsidR="00ED4B50">
        <w:rPr>
          <w:sz w:val="28"/>
          <w:szCs w:val="28"/>
        </w:rPr>
        <w:t xml:space="preserve">, 2006. </w:t>
      </w:r>
      <w:r w:rsidR="00ED4B50" w:rsidRPr="00C53239">
        <w:rPr>
          <w:sz w:val="28"/>
          <w:szCs w:val="28"/>
        </w:rPr>
        <w:t xml:space="preserve">– </w:t>
      </w:r>
      <w:r w:rsidR="00930079" w:rsidRPr="00B51AD0">
        <w:rPr>
          <w:sz w:val="28"/>
          <w:szCs w:val="28"/>
        </w:rPr>
        <w:t xml:space="preserve"> 200 с.</w:t>
      </w:r>
    </w:p>
    <w:p w14:paraId="402E877A" w14:textId="77777777" w:rsidR="005603EF" w:rsidRPr="005603EF" w:rsidRDefault="005603EF" w:rsidP="00930079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5603EF">
        <w:rPr>
          <w:sz w:val="28"/>
          <w:szCs w:val="28"/>
        </w:rPr>
        <w:t>Літвінова</w:t>
      </w:r>
      <w:proofErr w:type="spellEnd"/>
      <w:r w:rsidRPr="005603EF">
        <w:rPr>
          <w:sz w:val="28"/>
          <w:szCs w:val="28"/>
        </w:rPr>
        <w:t xml:space="preserve"> В. Я. Особливості </w:t>
      </w:r>
      <w:proofErr w:type="spellStart"/>
      <w:r w:rsidRPr="005603EF">
        <w:rPr>
          <w:sz w:val="28"/>
          <w:szCs w:val="28"/>
        </w:rPr>
        <w:t>психосемантичної</w:t>
      </w:r>
      <w:proofErr w:type="spellEnd"/>
      <w:r w:rsidRPr="005603EF">
        <w:rPr>
          <w:sz w:val="28"/>
          <w:szCs w:val="28"/>
        </w:rPr>
        <w:t xml:space="preserve"> структури уявлень про шлюбного партнера у дівчат схильних до міжособистісної залежності [Текст] : </w:t>
      </w:r>
      <w:proofErr w:type="spellStart"/>
      <w:r w:rsidRPr="005603EF">
        <w:rPr>
          <w:sz w:val="28"/>
          <w:szCs w:val="28"/>
        </w:rPr>
        <w:t>дис</w:t>
      </w:r>
      <w:proofErr w:type="spellEnd"/>
      <w:r w:rsidRPr="005603EF">
        <w:rPr>
          <w:sz w:val="28"/>
          <w:szCs w:val="28"/>
        </w:rPr>
        <w:t xml:space="preserve">. ... </w:t>
      </w:r>
      <w:proofErr w:type="spellStart"/>
      <w:r w:rsidRPr="005603EF">
        <w:rPr>
          <w:sz w:val="28"/>
          <w:szCs w:val="28"/>
        </w:rPr>
        <w:t>канд</w:t>
      </w:r>
      <w:proofErr w:type="spellEnd"/>
      <w:r w:rsidRPr="005603EF">
        <w:rPr>
          <w:sz w:val="28"/>
          <w:szCs w:val="28"/>
        </w:rPr>
        <w:t xml:space="preserve">. </w:t>
      </w:r>
      <w:proofErr w:type="spellStart"/>
      <w:r w:rsidRPr="005603EF">
        <w:rPr>
          <w:sz w:val="28"/>
          <w:szCs w:val="28"/>
        </w:rPr>
        <w:t>психол</w:t>
      </w:r>
      <w:proofErr w:type="spellEnd"/>
      <w:r w:rsidRPr="005603EF">
        <w:rPr>
          <w:sz w:val="28"/>
          <w:szCs w:val="28"/>
        </w:rPr>
        <w:t xml:space="preserve">. наук : 19.00.01 / </w:t>
      </w:r>
      <w:proofErr w:type="spellStart"/>
      <w:r w:rsidRPr="005603EF">
        <w:rPr>
          <w:sz w:val="28"/>
          <w:szCs w:val="28"/>
        </w:rPr>
        <w:t>Літвінова</w:t>
      </w:r>
      <w:proofErr w:type="spellEnd"/>
      <w:r w:rsidRPr="005603EF">
        <w:rPr>
          <w:sz w:val="28"/>
          <w:szCs w:val="28"/>
        </w:rPr>
        <w:t xml:space="preserve"> В. Я. - Харківський національний ун-т ім. В. Н. Каразіна. – Х., 2013. – 199 c.  </w:t>
      </w:r>
    </w:p>
    <w:p w14:paraId="541038EC" w14:textId="77777777" w:rsidR="00930079" w:rsidRPr="00C47F94" w:rsidRDefault="00930079" w:rsidP="00930079">
      <w:pPr>
        <w:numPr>
          <w:ilvl w:val="0"/>
          <w:numId w:val="17"/>
        </w:numPr>
        <w:tabs>
          <w:tab w:val="clear" w:pos="928"/>
          <w:tab w:val="left" w:pos="1134"/>
        </w:tabs>
        <w:spacing w:line="360" w:lineRule="auto"/>
        <w:ind w:left="0" w:firstLine="709"/>
        <w:jc w:val="both"/>
        <w:rPr>
          <w:rFonts w:ascii="Calibri" w:hAnsi="Calibri"/>
          <w:b/>
          <w:sz w:val="28"/>
          <w:szCs w:val="28"/>
        </w:rPr>
      </w:pPr>
      <w:proofErr w:type="spellStart"/>
      <w:r w:rsidRPr="00C47F94">
        <w:rPr>
          <w:sz w:val="28"/>
          <w:szCs w:val="28"/>
        </w:rPr>
        <w:t>Лозниця</w:t>
      </w:r>
      <w:proofErr w:type="spellEnd"/>
      <w:r w:rsidRPr="00C47F94">
        <w:rPr>
          <w:sz w:val="28"/>
          <w:szCs w:val="28"/>
        </w:rPr>
        <w:t xml:space="preserve"> С. Маніпуляція свідомістю: історико-культурні засади /С. </w:t>
      </w:r>
      <w:proofErr w:type="spellStart"/>
      <w:r w:rsidRPr="00C47F94">
        <w:rPr>
          <w:sz w:val="28"/>
          <w:szCs w:val="28"/>
        </w:rPr>
        <w:t>Лозниця</w:t>
      </w:r>
      <w:proofErr w:type="spellEnd"/>
      <w:r w:rsidRPr="00C47F94">
        <w:rPr>
          <w:sz w:val="28"/>
          <w:szCs w:val="28"/>
        </w:rPr>
        <w:t xml:space="preserve"> // Фі</w:t>
      </w:r>
      <w:r w:rsidR="00ED4B50">
        <w:rPr>
          <w:sz w:val="28"/>
          <w:szCs w:val="28"/>
        </w:rPr>
        <w:t xml:space="preserve">лософська думка. </w:t>
      </w:r>
      <w:r w:rsidR="00ED4B50" w:rsidRPr="00C53239">
        <w:rPr>
          <w:sz w:val="28"/>
          <w:szCs w:val="28"/>
        </w:rPr>
        <w:t xml:space="preserve">– </w:t>
      </w:r>
      <w:r w:rsidR="00ED4B50">
        <w:rPr>
          <w:sz w:val="28"/>
          <w:szCs w:val="28"/>
        </w:rPr>
        <w:t xml:space="preserve"> 2008. </w:t>
      </w:r>
      <w:r w:rsidR="00ED4B50" w:rsidRPr="00C53239">
        <w:rPr>
          <w:sz w:val="28"/>
          <w:szCs w:val="28"/>
        </w:rPr>
        <w:t xml:space="preserve">– </w:t>
      </w:r>
      <w:r w:rsidR="00ED4B50">
        <w:rPr>
          <w:sz w:val="28"/>
          <w:szCs w:val="28"/>
        </w:rPr>
        <w:t xml:space="preserve"> №1. </w:t>
      </w:r>
      <w:r w:rsidR="00ED4B50" w:rsidRPr="00C53239">
        <w:rPr>
          <w:sz w:val="28"/>
          <w:szCs w:val="28"/>
        </w:rPr>
        <w:t xml:space="preserve">– </w:t>
      </w:r>
      <w:r w:rsidRPr="00C47F94">
        <w:rPr>
          <w:sz w:val="28"/>
          <w:szCs w:val="28"/>
        </w:rPr>
        <w:t xml:space="preserve"> С. 142-155.</w:t>
      </w:r>
    </w:p>
    <w:p w14:paraId="0D649B44" w14:textId="77777777" w:rsidR="00930079" w:rsidRPr="0090491C" w:rsidRDefault="00930079" w:rsidP="00930079">
      <w:pPr>
        <w:numPr>
          <w:ilvl w:val="0"/>
          <w:numId w:val="17"/>
        </w:numPr>
        <w:tabs>
          <w:tab w:val="left" w:pos="1134"/>
        </w:tabs>
        <w:spacing w:line="360" w:lineRule="auto"/>
        <w:ind w:left="0" w:firstLine="709"/>
        <w:jc w:val="both"/>
        <w:rPr>
          <w:rStyle w:val="aa"/>
          <w:color w:val="auto"/>
          <w:sz w:val="28"/>
          <w:szCs w:val="28"/>
          <w:u w:val="none"/>
        </w:rPr>
      </w:pPr>
      <w:r w:rsidRPr="00B51AD0">
        <w:rPr>
          <w:sz w:val="28"/>
          <w:szCs w:val="28"/>
        </w:rPr>
        <w:t xml:space="preserve"> </w:t>
      </w:r>
      <w:proofErr w:type="spellStart"/>
      <w:r w:rsidRPr="00C47F94">
        <w:rPr>
          <w:color w:val="000000"/>
          <w:sz w:val="27"/>
          <w:szCs w:val="27"/>
        </w:rPr>
        <w:t>Магдиш</w:t>
      </w:r>
      <w:proofErr w:type="spellEnd"/>
      <w:r w:rsidRPr="00C47F94">
        <w:rPr>
          <w:color w:val="000000"/>
          <w:sz w:val="27"/>
          <w:szCs w:val="27"/>
        </w:rPr>
        <w:t xml:space="preserve"> І. </w:t>
      </w:r>
      <w:proofErr w:type="spellStart"/>
      <w:r w:rsidRPr="00C47F94">
        <w:rPr>
          <w:color w:val="000000"/>
          <w:sz w:val="27"/>
          <w:szCs w:val="27"/>
        </w:rPr>
        <w:t>Маніпульована</w:t>
      </w:r>
      <w:proofErr w:type="spellEnd"/>
      <w:r w:rsidRPr="00C47F94">
        <w:rPr>
          <w:color w:val="000000"/>
          <w:sz w:val="27"/>
          <w:szCs w:val="27"/>
        </w:rPr>
        <w:t xml:space="preserve"> демократія [Електронний ресурс] / І. </w:t>
      </w:r>
      <w:proofErr w:type="spellStart"/>
      <w:r w:rsidRPr="00C47F94">
        <w:rPr>
          <w:color w:val="000000"/>
          <w:sz w:val="27"/>
          <w:szCs w:val="27"/>
        </w:rPr>
        <w:t>Магдиш</w:t>
      </w:r>
      <w:proofErr w:type="spellEnd"/>
      <w:r w:rsidRPr="00C47F94">
        <w:rPr>
          <w:color w:val="000000"/>
          <w:sz w:val="27"/>
          <w:szCs w:val="27"/>
        </w:rPr>
        <w:t xml:space="preserve"> // Незалежний культурологічний часопис «Ї». – 2003. – № 30. – Режим доступу: </w:t>
      </w:r>
      <w:hyperlink r:id="rId8" w:history="1">
        <w:r w:rsidRPr="00C47F94">
          <w:rPr>
            <w:rStyle w:val="aa"/>
            <w:sz w:val="28"/>
            <w:szCs w:val="28"/>
          </w:rPr>
          <w:t xml:space="preserve">http://www.ji.lviv.ua/n30 </w:t>
        </w:r>
        <w:proofErr w:type="spellStart"/>
        <w:r w:rsidRPr="00C47F94">
          <w:rPr>
            <w:rStyle w:val="aa"/>
            <w:sz w:val="28"/>
            <w:szCs w:val="28"/>
          </w:rPr>
          <w:t>texts</w:t>
        </w:r>
        <w:proofErr w:type="spellEnd"/>
        <w:r w:rsidRPr="00C47F94">
          <w:rPr>
            <w:rStyle w:val="aa"/>
            <w:sz w:val="28"/>
            <w:szCs w:val="28"/>
          </w:rPr>
          <w:t>/N30-manipul.htm</w:t>
        </w:r>
      </w:hyperlink>
    </w:p>
    <w:p w14:paraId="67A537E6" w14:textId="77777777" w:rsidR="0090491C" w:rsidRPr="0090491C" w:rsidRDefault="0090491C" w:rsidP="00930079">
      <w:pPr>
        <w:numPr>
          <w:ilvl w:val="0"/>
          <w:numId w:val="17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90491C">
        <w:rPr>
          <w:sz w:val="28"/>
          <w:szCs w:val="28"/>
        </w:rPr>
        <w:t>Мілютіна К. Л. Теорія та практика психологічного тренінгу : [</w:t>
      </w:r>
      <w:proofErr w:type="spellStart"/>
      <w:r w:rsidRPr="0090491C">
        <w:rPr>
          <w:sz w:val="28"/>
          <w:szCs w:val="28"/>
        </w:rPr>
        <w:t>навч</w:t>
      </w:r>
      <w:proofErr w:type="spellEnd"/>
      <w:r w:rsidRPr="0090491C">
        <w:rPr>
          <w:sz w:val="28"/>
          <w:szCs w:val="28"/>
        </w:rPr>
        <w:t xml:space="preserve">. </w:t>
      </w:r>
      <w:proofErr w:type="spellStart"/>
      <w:r w:rsidRPr="0090491C">
        <w:rPr>
          <w:sz w:val="28"/>
          <w:szCs w:val="28"/>
        </w:rPr>
        <w:t>посіб</w:t>
      </w:r>
      <w:proofErr w:type="spellEnd"/>
      <w:r w:rsidRPr="0090491C">
        <w:rPr>
          <w:sz w:val="28"/>
          <w:szCs w:val="28"/>
        </w:rPr>
        <w:t>.] – К. Л. Мілютіна. – К. : МАУП, 2004. – 192 с.</w:t>
      </w:r>
    </w:p>
    <w:p w14:paraId="485E553C" w14:textId="77777777" w:rsidR="00930079" w:rsidRDefault="006744DA" w:rsidP="00930079">
      <w:pPr>
        <w:numPr>
          <w:ilvl w:val="0"/>
          <w:numId w:val="17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hyperlink r:id="rId9" w:tooltip="Пошук за автором" w:history="1">
        <w:proofErr w:type="spellStart"/>
        <w:r w:rsidR="00930079" w:rsidRPr="00BD0EB6">
          <w:rPr>
            <w:rStyle w:val="aa"/>
            <w:color w:val="auto"/>
            <w:sz w:val="28"/>
            <w:szCs w:val="28"/>
            <w:u w:val="none"/>
          </w:rPr>
          <w:t>Місніченко</w:t>
        </w:r>
        <w:proofErr w:type="spellEnd"/>
        <w:r w:rsidR="00930079" w:rsidRPr="00BD0EB6">
          <w:rPr>
            <w:rStyle w:val="aa"/>
            <w:color w:val="auto"/>
            <w:sz w:val="28"/>
            <w:szCs w:val="28"/>
            <w:u w:val="none"/>
          </w:rPr>
          <w:t xml:space="preserve"> О.В.</w:t>
        </w:r>
      </w:hyperlink>
      <w:r w:rsidR="00930079" w:rsidRPr="000832C2">
        <w:rPr>
          <w:sz w:val="28"/>
          <w:szCs w:val="28"/>
        </w:rPr>
        <w:t> </w:t>
      </w:r>
      <w:r w:rsidR="00930079" w:rsidRPr="000832C2">
        <w:rPr>
          <w:bCs/>
          <w:sz w:val="28"/>
          <w:szCs w:val="28"/>
        </w:rPr>
        <w:t>Маніпуляція</w:t>
      </w:r>
      <w:r w:rsidR="00930079">
        <w:rPr>
          <w:sz w:val="28"/>
          <w:szCs w:val="28"/>
        </w:rPr>
        <w:t> </w:t>
      </w:r>
      <w:r w:rsidR="00930079" w:rsidRPr="00B51AD0">
        <w:rPr>
          <w:sz w:val="28"/>
          <w:szCs w:val="28"/>
        </w:rPr>
        <w:t xml:space="preserve"> «</w:t>
      </w:r>
      <w:r w:rsidR="00930079">
        <w:rPr>
          <w:sz w:val="28"/>
          <w:szCs w:val="28"/>
        </w:rPr>
        <w:t>людиною маси</w:t>
      </w:r>
      <w:r w:rsidR="00930079" w:rsidRPr="00B51AD0">
        <w:rPr>
          <w:sz w:val="28"/>
          <w:szCs w:val="28"/>
        </w:rPr>
        <w:t>»</w:t>
      </w:r>
      <w:r w:rsidR="00930079" w:rsidRPr="000832C2">
        <w:rPr>
          <w:sz w:val="28"/>
          <w:szCs w:val="28"/>
        </w:rPr>
        <w:t xml:space="preserve">: </w:t>
      </w:r>
      <w:proofErr w:type="spellStart"/>
      <w:r w:rsidR="00930079" w:rsidRPr="000832C2">
        <w:rPr>
          <w:sz w:val="28"/>
          <w:szCs w:val="28"/>
        </w:rPr>
        <w:t>філософсько</w:t>
      </w:r>
      <w:proofErr w:type="spellEnd"/>
      <w:r w:rsidR="00930079" w:rsidRPr="000832C2">
        <w:rPr>
          <w:sz w:val="28"/>
          <w:szCs w:val="28"/>
        </w:rPr>
        <w:t xml:space="preserve">-культурологічний аналіз: </w:t>
      </w:r>
      <w:proofErr w:type="spellStart"/>
      <w:r w:rsidR="00930079" w:rsidRPr="000832C2">
        <w:rPr>
          <w:sz w:val="28"/>
          <w:szCs w:val="28"/>
        </w:rPr>
        <w:t>автореф</w:t>
      </w:r>
      <w:proofErr w:type="spellEnd"/>
      <w:r w:rsidR="00930079" w:rsidRPr="000832C2">
        <w:rPr>
          <w:sz w:val="28"/>
          <w:szCs w:val="28"/>
        </w:rPr>
        <w:t xml:space="preserve">. </w:t>
      </w:r>
      <w:proofErr w:type="spellStart"/>
      <w:r w:rsidR="00930079" w:rsidRPr="000832C2">
        <w:rPr>
          <w:sz w:val="28"/>
          <w:szCs w:val="28"/>
        </w:rPr>
        <w:t>дис</w:t>
      </w:r>
      <w:proofErr w:type="spellEnd"/>
      <w:r w:rsidR="00930079" w:rsidRPr="000832C2">
        <w:rPr>
          <w:sz w:val="28"/>
          <w:szCs w:val="28"/>
        </w:rPr>
        <w:t xml:space="preserve">... </w:t>
      </w:r>
      <w:proofErr w:type="spellStart"/>
      <w:r w:rsidR="00930079" w:rsidRPr="000832C2">
        <w:rPr>
          <w:sz w:val="28"/>
          <w:szCs w:val="28"/>
        </w:rPr>
        <w:t>канд</w:t>
      </w:r>
      <w:proofErr w:type="spellEnd"/>
      <w:r w:rsidR="00930079" w:rsidRPr="000832C2">
        <w:rPr>
          <w:sz w:val="28"/>
          <w:szCs w:val="28"/>
        </w:rPr>
        <w:t xml:space="preserve">. філософ. наук: 09.00.04 / О.В. </w:t>
      </w:r>
      <w:proofErr w:type="spellStart"/>
      <w:r w:rsidR="00930079" w:rsidRPr="000832C2">
        <w:rPr>
          <w:sz w:val="28"/>
          <w:szCs w:val="28"/>
        </w:rPr>
        <w:t>Місніченко</w:t>
      </w:r>
      <w:proofErr w:type="spellEnd"/>
      <w:r w:rsidR="00930079" w:rsidRPr="000832C2">
        <w:rPr>
          <w:sz w:val="28"/>
          <w:szCs w:val="28"/>
        </w:rPr>
        <w:t xml:space="preserve"> ; </w:t>
      </w:r>
      <w:proofErr w:type="spellStart"/>
      <w:r w:rsidR="00930079" w:rsidRPr="000832C2">
        <w:rPr>
          <w:sz w:val="28"/>
          <w:szCs w:val="28"/>
        </w:rPr>
        <w:t>Хар</w:t>
      </w:r>
      <w:r w:rsidR="00ED4B50">
        <w:rPr>
          <w:sz w:val="28"/>
          <w:szCs w:val="28"/>
        </w:rPr>
        <w:t>к</w:t>
      </w:r>
      <w:proofErr w:type="spellEnd"/>
      <w:r w:rsidR="00ED4B50">
        <w:rPr>
          <w:sz w:val="28"/>
          <w:szCs w:val="28"/>
        </w:rPr>
        <w:t xml:space="preserve">. </w:t>
      </w:r>
      <w:proofErr w:type="spellStart"/>
      <w:r w:rsidR="00ED4B50">
        <w:rPr>
          <w:sz w:val="28"/>
          <w:szCs w:val="28"/>
        </w:rPr>
        <w:t>нац</w:t>
      </w:r>
      <w:proofErr w:type="spellEnd"/>
      <w:r w:rsidR="00ED4B50">
        <w:rPr>
          <w:sz w:val="28"/>
          <w:szCs w:val="28"/>
        </w:rPr>
        <w:t xml:space="preserve">. ун-т ім. </w:t>
      </w:r>
      <w:proofErr w:type="spellStart"/>
      <w:r w:rsidR="00ED4B50">
        <w:rPr>
          <w:sz w:val="28"/>
          <w:szCs w:val="28"/>
        </w:rPr>
        <w:t>В.Н.Каразіна</w:t>
      </w:r>
      <w:proofErr w:type="spellEnd"/>
      <w:r w:rsidR="00ED4B50">
        <w:rPr>
          <w:sz w:val="28"/>
          <w:szCs w:val="28"/>
        </w:rPr>
        <w:t xml:space="preserve">. </w:t>
      </w:r>
      <w:r w:rsidR="00ED4B50" w:rsidRPr="00C53239">
        <w:rPr>
          <w:sz w:val="28"/>
          <w:szCs w:val="28"/>
        </w:rPr>
        <w:t xml:space="preserve">– </w:t>
      </w:r>
      <w:r w:rsidR="00930079" w:rsidRPr="000832C2">
        <w:rPr>
          <w:sz w:val="28"/>
          <w:szCs w:val="28"/>
        </w:rPr>
        <w:t xml:space="preserve"> </w:t>
      </w:r>
      <w:r w:rsidR="00ED4B50">
        <w:rPr>
          <w:sz w:val="28"/>
          <w:szCs w:val="28"/>
        </w:rPr>
        <w:t xml:space="preserve">Х., 2008. </w:t>
      </w:r>
      <w:r w:rsidR="00ED4B50" w:rsidRPr="00C53239">
        <w:rPr>
          <w:sz w:val="28"/>
          <w:szCs w:val="28"/>
        </w:rPr>
        <w:t xml:space="preserve">– </w:t>
      </w:r>
      <w:r w:rsidR="00930079" w:rsidRPr="000832C2">
        <w:rPr>
          <w:sz w:val="28"/>
          <w:szCs w:val="28"/>
        </w:rPr>
        <w:t xml:space="preserve"> 21 с.</w:t>
      </w:r>
    </w:p>
    <w:p w14:paraId="65F8C11A" w14:textId="77777777" w:rsidR="00FC507C" w:rsidRDefault="00FC507C" w:rsidP="00FC507C">
      <w:pPr>
        <w:numPr>
          <w:ilvl w:val="0"/>
          <w:numId w:val="17"/>
        </w:numPr>
        <w:tabs>
          <w:tab w:val="clear" w:pos="928"/>
          <w:tab w:val="left" w:pos="0"/>
          <w:tab w:val="num" w:pos="426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4B3FE4">
        <w:rPr>
          <w:sz w:val="28"/>
          <w:szCs w:val="28"/>
        </w:rPr>
        <w:t>Мерзлякова</w:t>
      </w:r>
      <w:proofErr w:type="spellEnd"/>
      <w:r w:rsidRPr="004B3FE4">
        <w:rPr>
          <w:sz w:val="28"/>
          <w:szCs w:val="28"/>
        </w:rPr>
        <w:t xml:space="preserve"> Е.Л. </w:t>
      </w:r>
      <w:proofErr w:type="spellStart"/>
      <w:r w:rsidRPr="004B3FE4">
        <w:rPr>
          <w:sz w:val="28"/>
          <w:szCs w:val="28"/>
        </w:rPr>
        <w:t>Профилактика</w:t>
      </w:r>
      <w:proofErr w:type="spellEnd"/>
      <w:r w:rsidRPr="004B3FE4">
        <w:rPr>
          <w:sz w:val="28"/>
          <w:szCs w:val="28"/>
        </w:rPr>
        <w:t xml:space="preserve"> </w:t>
      </w:r>
      <w:proofErr w:type="spellStart"/>
      <w:r w:rsidRPr="004B3FE4">
        <w:rPr>
          <w:sz w:val="28"/>
          <w:szCs w:val="28"/>
        </w:rPr>
        <w:t>психологической</w:t>
      </w:r>
      <w:proofErr w:type="spellEnd"/>
      <w:r w:rsidRPr="004B3FE4">
        <w:rPr>
          <w:sz w:val="28"/>
          <w:szCs w:val="28"/>
        </w:rPr>
        <w:t xml:space="preserve"> </w:t>
      </w:r>
      <w:proofErr w:type="spellStart"/>
      <w:r w:rsidRPr="004B3FE4">
        <w:rPr>
          <w:sz w:val="28"/>
          <w:szCs w:val="28"/>
        </w:rPr>
        <w:t>манипуляции</w:t>
      </w:r>
      <w:proofErr w:type="spellEnd"/>
      <w:r w:rsidRPr="004B3FE4">
        <w:rPr>
          <w:sz w:val="28"/>
          <w:szCs w:val="28"/>
        </w:rPr>
        <w:t xml:space="preserve"> и контроля </w:t>
      </w:r>
      <w:proofErr w:type="spellStart"/>
      <w:r w:rsidRPr="004B3FE4">
        <w:rPr>
          <w:sz w:val="28"/>
          <w:szCs w:val="28"/>
        </w:rPr>
        <w:t>сознания</w:t>
      </w:r>
      <w:proofErr w:type="spellEnd"/>
      <w:r w:rsidRPr="004B3FE4">
        <w:rPr>
          <w:sz w:val="28"/>
          <w:szCs w:val="28"/>
        </w:rPr>
        <w:t xml:space="preserve"> / Е.Л. </w:t>
      </w:r>
      <w:proofErr w:type="spellStart"/>
      <w:r w:rsidRPr="004B3FE4">
        <w:rPr>
          <w:sz w:val="28"/>
          <w:szCs w:val="28"/>
        </w:rPr>
        <w:t>Мерзлякова</w:t>
      </w:r>
      <w:proofErr w:type="spellEnd"/>
      <w:r w:rsidRPr="004B3FE4">
        <w:rPr>
          <w:sz w:val="28"/>
          <w:szCs w:val="28"/>
        </w:rPr>
        <w:t xml:space="preserve"> // Практична психологія та соціальна робота : Науково-практичний </w:t>
      </w:r>
      <w:proofErr w:type="spellStart"/>
      <w:r w:rsidRPr="004B3FE4">
        <w:rPr>
          <w:sz w:val="28"/>
          <w:szCs w:val="28"/>
        </w:rPr>
        <w:t>освітньо</w:t>
      </w:r>
      <w:proofErr w:type="spellEnd"/>
      <w:r w:rsidRPr="004B3FE4">
        <w:rPr>
          <w:sz w:val="28"/>
          <w:szCs w:val="28"/>
        </w:rPr>
        <w:t>-методичний журнал. –  2009. –  № 10. –  С. 26–38.</w:t>
      </w:r>
    </w:p>
    <w:p w14:paraId="1314E847" w14:textId="77777777" w:rsidR="00717D98" w:rsidRPr="004B3FE4" w:rsidRDefault="00717D98" w:rsidP="00717D98">
      <w:pPr>
        <w:numPr>
          <w:ilvl w:val="0"/>
          <w:numId w:val="17"/>
        </w:numPr>
        <w:tabs>
          <w:tab w:val="clear" w:pos="928"/>
          <w:tab w:val="left" w:pos="0"/>
          <w:tab w:val="num" w:pos="142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717D98">
        <w:rPr>
          <w:sz w:val="28"/>
          <w:szCs w:val="28"/>
        </w:rPr>
        <w:t>Мерзлякова</w:t>
      </w:r>
      <w:proofErr w:type="spellEnd"/>
      <w:r w:rsidRPr="00717D98">
        <w:rPr>
          <w:sz w:val="28"/>
          <w:szCs w:val="28"/>
        </w:rPr>
        <w:t xml:space="preserve"> О.Л. Як не потрапити на гачок маніпулятора : Програма занять для молоді // Бібліотека Шкільного світу. Українська мова та література.  2010.  № 4. С. 3– 118. </w:t>
      </w:r>
    </w:p>
    <w:p w14:paraId="241F9980" w14:textId="77777777" w:rsidR="00F86303" w:rsidRDefault="00F86303" w:rsidP="00930079">
      <w:pPr>
        <w:numPr>
          <w:ilvl w:val="0"/>
          <w:numId w:val="17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F86303">
        <w:rPr>
          <w:sz w:val="28"/>
          <w:szCs w:val="28"/>
        </w:rPr>
        <w:t>Москаленко В.В. Психологія соціального впливу [</w:t>
      </w:r>
      <w:proofErr w:type="spellStart"/>
      <w:r w:rsidRPr="00F86303">
        <w:rPr>
          <w:sz w:val="28"/>
          <w:szCs w:val="28"/>
        </w:rPr>
        <w:t>Навч</w:t>
      </w:r>
      <w:proofErr w:type="spellEnd"/>
      <w:r w:rsidRPr="00F86303">
        <w:rPr>
          <w:sz w:val="28"/>
          <w:szCs w:val="28"/>
        </w:rPr>
        <w:t xml:space="preserve">. </w:t>
      </w:r>
      <w:proofErr w:type="spellStart"/>
      <w:r w:rsidRPr="00F86303">
        <w:rPr>
          <w:sz w:val="28"/>
          <w:szCs w:val="28"/>
        </w:rPr>
        <w:t>Пос</w:t>
      </w:r>
      <w:proofErr w:type="spellEnd"/>
      <w:r w:rsidRPr="00F86303">
        <w:rPr>
          <w:sz w:val="28"/>
          <w:szCs w:val="28"/>
        </w:rPr>
        <w:t>.] / В.В. Москаленко. – К.: Центр учбової літератури, 2007. – 448 с.</w:t>
      </w:r>
    </w:p>
    <w:p w14:paraId="6B5095B2" w14:textId="77777777" w:rsidR="00FC507C" w:rsidRPr="00FC507C" w:rsidRDefault="00FC507C" w:rsidP="00FC507C">
      <w:pPr>
        <w:numPr>
          <w:ilvl w:val="0"/>
          <w:numId w:val="17"/>
        </w:numPr>
        <w:tabs>
          <w:tab w:val="clear" w:pos="928"/>
          <w:tab w:val="num" w:pos="0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FC507C">
        <w:rPr>
          <w:sz w:val="28"/>
          <w:szCs w:val="28"/>
        </w:rPr>
        <w:t xml:space="preserve">Нога В.Ф. Психологічний захист від маніпулювання як важлива складова комунікативної компетентності фахівця суб’єкт-суб’єктних відносин / В.Ф. Нога // Науковий часопис Національного педагогічного університету </w:t>
      </w:r>
      <w:r w:rsidRPr="00FC507C">
        <w:rPr>
          <w:sz w:val="28"/>
          <w:szCs w:val="28"/>
        </w:rPr>
        <w:lastRenderedPageBreak/>
        <w:t xml:space="preserve">імені М.П. Драгоманова : Збірник наукових праць / </w:t>
      </w:r>
      <w:proofErr w:type="spellStart"/>
      <w:r w:rsidRPr="00FC507C">
        <w:rPr>
          <w:sz w:val="28"/>
          <w:szCs w:val="28"/>
        </w:rPr>
        <w:t>Нац</w:t>
      </w:r>
      <w:proofErr w:type="spellEnd"/>
      <w:r w:rsidRPr="00FC507C">
        <w:rPr>
          <w:sz w:val="28"/>
          <w:szCs w:val="28"/>
        </w:rPr>
        <w:t xml:space="preserve">. пед. ун-т ім. М.П. Драгоманова. – Київ, 2008. – Сер. 12 : Психологічні науки. – </w:t>
      </w:r>
      <w:proofErr w:type="spellStart"/>
      <w:r w:rsidRPr="00FC507C">
        <w:rPr>
          <w:sz w:val="28"/>
          <w:szCs w:val="28"/>
        </w:rPr>
        <w:t>Вип</w:t>
      </w:r>
      <w:proofErr w:type="spellEnd"/>
      <w:r w:rsidRPr="00FC507C">
        <w:rPr>
          <w:sz w:val="28"/>
          <w:szCs w:val="28"/>
        </w:rPr>
        <w:t>. 21 (45). – С. 17–23.</w:t>
      </w:r>
    </w:p>
    <w:p w14:paraId="0D8BB179" w14:textId="77777777" w:rsidR="000A4E7D" w:rsidRPr="000A4E7D" w:rsidRDefault="000A4E7D" w:rsidP="00930079">
      <w:pPr>
        <w:numPr>
          <w:ilvl w:val="0"/>
          <w:numId w:val="17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0A4E7D">
        <w:rPr>
          <w:sz w:val="28"/>
          <w:szCs w:val="28"/>
        </w:rPr>
        <w:t xml:space="preserve">Політологічний словник / за ред. М.Ф. Головатого, О.В. Антонюка. Київ: МАУП, 2005. 792 с.  </w:t>
      </w:r>
    </w:p>
    <w:p w14:paraId="43242056" w14:textId="77777777" w:rsidR="00BD0EB6" w:rsidRDefault="00BD0EB6" w:rsidP="00930079">
      <w:pPr>
        <w:numPr>
          <w:ilvl w:val="0"/>
          <w:numId w:val="17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BD0EB6">
        <w:rPr>
          <w:sz w:val="28"/>
          <w:szCs w:val="28"/>
        </w:rPr>
        <w:t>Присяжнюк</w:t>
      </w:r>
      <w:proofErr w:type="spellEnd"/>
      <w:r w:rsidRPr="00BD0EB6">
        <w:rPr>
          <w:sz w:val="28"/>
          <w:szCs w:val="28"/>
        </w:rPr>
        <w:t xml:space="preserve"> М</w:t>
      </w:r>
      <w:r>
        <w:rPr>
          <w:sz w:val="28"/>
          <w:szCs w:val="28"/>
        </w:rPr>
        <w:t>.</w:t>
      </w:r>
      <w:r w:rsidRPr="00BD0EB6">
        <w:rPr>
          <w:sz w:val="28"/>
          <w:szCs w:val="28"/>
        </w:rPr>
        <w:t>М. Використання нейролінгвістичного програмування для маніпулювання свідомістю / М.М.</w:t>
      </w:r>
      <w:r w:rsidR="00D136EC">
        <w:rPr>
          <w:sz w:val="28"/>
          <w:szCs w:val="28"/>
        </w:rPr>
        <w:t xml:space="preserve"> </w:t>
      </w:r>
      <w:proofErr w:type="spellStart"/>
      <w:r w:rsidRPr="00BD0EB6">
        <w:rPr>
          <w:sz w:val="28"/>
          <w:szCs w:val="28"/>
        </w:rPr>
        <w:t>Присяжнюк</w:t>
      </w:r>
      <w:proofErr w:type="spellEnd"/>
      <w:r w:rsidRPr="00BD0EB6">
        <w:rPr>
          <w:sz w:val="28"/>
          <w:szCs w:val="28"/>
        </w:rPr>
        <w:t xml:space="preserve"> // Соціальна психологія. -2008. -№ 5.-С. 137-141</w:t>
      </w:r>
    </w:p>
    <w:p w14:paraId="5BF9519E" w14:textId="77777777" w:rsidR="001C2F06" w:rsidRPr="001C2F06" w:rsidRDefault="001C2F06" w:rsidP="00930079">
      <w:pPr>
        <w:numPr>
          <w:ilvl w:val="0"/>
          <w:numId w:val="17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1C2F06">
        <w:rPr>
          <w:bCs/>
          <w:sz w:val="28"/>
          <w:szCs w:val="28"/>
        </w:rPr>
        <w:t>Присяжнюк</w:t>
      </w:r>
      <w:proofErr w:type="spellEnd"/>
      <w:r w:rsidRPr="001C2F06">
        <w:rPr>
          <w:bCs/>
          <w:sz w:val="28"/>
          <w:szCs w:val="28"/>
        </w:rPr>
        <w:t xml:space="preserve"> М. М. Психологічний захист від маніпулятивного впливу. Вісник Київського національного університету імені Тараса Шевченка: військово-спеціальні науки. 2010. </w:t>
      </w:r>
      <w:proofErr w:type="spellStart"/>
      <w:r w:rsidRPr="001C2F06">
        <w:rPr>
          <w:bCs/>
          <w:sz w:val="28"/>
          <w:szCs w:val="28"/>
        </w:rPr>
        <w:t>Вип</w:t>
      </w:r>
      <w:proofErr w:type="spellEnd"/>
      <w:r w:rsidRPr="001C2F06">
        <w:rPr>
          <w:bCs/>
          <w:sz w:val="28"/>
          <w:szCs w:val="28"/>
        </w:rPr>
        <w:t>. 24 – 25. С. 39 – 43.</w:t>
      </w:r>
    </w:p>
    <w:p w14:paraId="06BCF417" w14:textId="77777777" w:rsidR="00930079" w:rsidRPr="009C2076" w:rsidRDefault="00930079" w:rsidP="00930079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C47F94">
        <w:rPr>
          <w:bCs/>
          <w:sz w:val="28"/>
          <w:szCs w:val="28"/>
          <w:shd w:val="clear" w:color="auto" w:fill="F9F9F9"/>
        </w:rPr>
        <w:t>Психологічний словник</w:t>
      </w:r>
      <w:r w:rsidRPr="00C47F94">
        <w:rPr>
          <w:sz w:val="28"/>
          <w:szCs w:val="28"/>
          <w:shd w:val="clear" w:color="auto" w:fill="F9F9F9"/>
        </w:rPr>
        <w:t xml:space="preserve">  / </w:t>
      </w:r>
      <w:proofErr w:type="spellStart"/>
      <w:r w:rsidRPr="00C47F94">
        <w:rPr>
          <w:sz w:val="28"/>
          <w:szCs w:val="28"/>
          <w:shd w:val="clear" w:color="auto" w:fill="F9F9F9"/>
        </w:rPr>
        <w:t>авт</w:t>
      </w:r>
      <w:proofErr w:type="spellEnd"/>
      <w:r w:rsidRPr="00C47F94">
        <w:rPr>
          <w:sz w:val="28"/>
          <w:szCs w:val="28"/>
          <w:shd w:val="clear" w:color="auto" w:fill="F9F9F9"/>
        </w:rPr>
        <w:t>.-уклад. В. В. </w:t>
      </w:r>
      <w:proofErr w:type="spellStart"/>
      <w:r w:rsidRPr="00C47F94">
        <w:rPr>
          <w:sz w:val="28"/>
          <w:szCs w:val="28"/>
          <w:shd w:val="clear" w:color="auto" w:fill="F9F9F9"/>
        </w:rPr>
        <w:t>Синявський</w:t>
      </w:r>
      <w:proofErr w:type="spellEnd"/>
      <w:r w:rsidRPr="00C47F94">
        <w:rPr>
          <w:sz w:val="28"/>
          <w:szCs w:val="28"/>
          <w:shd w:val="clear" w:color="auto" w:fill="F9F9F9"/>
        </w:rPr>
        <w:t xml:space="preserve">, О. П. </w:t>
      </w:r>
      <w:proofErr w:type="spellStart"/>
      <w:r w:rsidRPr="00C47F94">
        <w:rPr>
          <w:sz w:val="28"/>
          <w:szCs w:val="28"/>
          <w:shd w:val="clear" w:color="auto" w:fill="F9F9F9"/>
        </w:rPr>
        <w:t>Сергєє</w:t>
      </w:r>
      <w:r w:rsidR="00ED4B50">
        <w:rPr>
          <w:sz w:val="28"/>
          <w:szCs w:val="28"/>
          <w:shd w:val="clear" w:color="auto" w:fill="F9F9F9"/>
        </w:rPr>
        <w:t>нкова</w:t>
      </w:r>
      <w:proofErr w:type="spellEnd"/>
      <w:r w:rsidR="00ED4B50">
        <w:rPr>
          <w:sz w:val="28"/>
          <w:szCs w:val="28"/>
          <w:shd w:val="clear" w:color="auto" w:fill="F9F9F9"/>
        </w:rPr>
        <w:t xml:space="preserve"> ; ред. Н. А. </w:t>
      </w:r>
      <w:proofErr w:type="spellStart"/>
      <w:r w:rsidR="00ED4B50">
        <w:rPr>
          <w:sz w:val="28"/>
          <w:szCs w:val="28"/>
          <w:shd w:val="clear" w:color="auto" w:fill="F9F9F9"/>
        </w:rPr>
        <w:t>Побірченко</w:t>
      </w:r>
      <w:proofErr w:type="spellEnd"/>
      <w:r w:rsidR="00ED4B50">
        <w:rPr>
          <w:sz w:val="28"/>
          <w:szCs w:val="28"/>
          <w:shd w:val="clear" w:color="auto" w:fill="F9F9F9"/>
        </w:rPr>
        <w:t xml:space="preserve">. </w:t>
      </w:r>
      <w:r w:rsidR="00ED4B50" w:rsidRPr="00C53239">
        <w:rPr>
          <w:sz w:val="28"/>
          <w:szCs w:val="28"/>
        </w:rPr>
        <w:t xml:space="preserve">– </w:t>
      </w:r>
      <w:r w:rsidRPr="00C47F94">
        <w:rPr>
          <w:sz w:val="28"/>
          <w:szCs w:val="28"/>
          <w:shd w:val="clear" w:color="auto" w:fill="F9F9F9"/>
        </w:rPr>
        <w:t xml:space="preserve"> К. : Н</w:t>
      </w:r>
      <w:r w:rsidR="00ED4B50">
        <w:rPr>
          <w:sz w:val="28"/>
          <w:szCs w:val="28"/>
          <w:shd w:val="clear" w:color="auto" w:fill="F9F9F9"/>
        </w:rPr>
        <w:t xml:space="preserve">ауковий світ, 2007. </w:t>
      </w:r>
      <w:r w:rsidR="00ED4B50" w:rsidRPr="00C53239">
        <w:rPr>
          <w:sz w:val="28"/>
          <w:szCs w:val="28"/>
        </w:rPr>
        <w:t xml:space="preserve">– </w:t>
      </w:r>
      <w:r w:rsidR="00ED4B50">
        <w:rPr>
          <w:sz w:val="28"/>
          <w:szCs w:val="28"/>
          <w:shd w:val="clear" w:color="auto" w:fill="F9F9F9"/>
        </w:rPr>
        <w:t xml:space="preserve"> 274 с.</w:t>
      </w:r>
    </w:p>
    <w:p w14:paraId="19ECDA18" w14:textId="77777777" w:rsidR="009C2076" w:rsidRPr="009C2076" w:rsidRDefault="009C2076" w:rsidP="00930079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9C2076">
        <w:rPr>
          <w:sz w:val="27"/>
          <w:szCs w:val="27"/>
          <w:shd w:val="clear" w:color="auto" w:fill="FFFFFF"/>
        </w:rPr>
        <w:t>Роменець</w:t>
      </w:r>
      <w:proofErr w:type="spellEnd"/>
      <w:r w:rsidRPr="009C2076">
        <w:rPr>
          <w:sz w:val="27"/>
          <w:szCs w:val="27"/>
          <w:shd w:val="clear" w:color="auto" w:fill="FFFFFF"/>
        </w:rPr>
        <w:t xml:space="preserve"> В. А. Психологія творчості: навчальний посібник. – К.: Либідь, 2001. – 288 с. </w:t>
      </w:r>
      <w:r w:rsidRPr="009C2076">
        <w:rPr>
          <w:sz w:val="27"/>
          <w:szCs w:val="27"/>
          <w:shd w:val="clear" w:color="auto" w:fill="FFFFFF"/>
          <w:lang w:val="en-US"/>
        </w:rPr>
        <w:t>c</w:t>
      </w:r>
      <w:r w:rsidRPr="009C2076">
        <w:rPr>
          <w:sz w:val="27"/>
          <w:szCs w:val="27"/>
          <w:shd w:val="clear" w:color="auto" w:fill="FFFFFF"/>
        </w:rPr>
        <w:t>. 79</w:t>
      </w:r>
    </w:p>
    <w:p w14:paraId="2E7785FD" w14:textId="77777777" w:rsidR="00EE1802" w:rsidRPr="00EE1802" w:rsidRDefault="00EE1802" w:rsidP="00930079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EE1802">
        <w:rPr>
          <w:bCs/>
          <w:sz w:val="28"/>
          <w:szCs w:val="28"/>
        </w:rPr>
        <w:t>Самборська</w:t>
      </w:r>
      <w:proofErr w:type="spellEnd"/>
      <w:r w:rsidRPr="00EE1802">
        <w:rPr>
          <w:bCs/>
          <w:sz w:val="28"/>
          <w:szCs w:val="28"/>
        </w:rPr>
        <w:t xml:space="preserve"> О.В.</w:t>
      </w:r>
      <w:r w:rsidRPr="00EE1802">
        <w:rPr>
          <w:sz w:val="28"/>
          <w:szCs w:val="28"/>
        </w:rPr>
        <w:t xml:space="preserve"> Соціально-психологічні механізми переконуючого впливу: </w:t>
      </w:r>
      <w:proofErr w:type="spellStart"/>
      <w:r w:rsidRPr="00EE1802">
        <w:rPr>
          <w:sz w:val="28"/>
          <w:szCs w:val="28"/>
        </w:rPr>
        <w:t>дис</w:t>
      </w:r>
      <w:proofErr w:type="spellEnd"/>
      <w:r w:rsidRPr="00EE1802">
        <w:rPr>
          <w:sz w:val="28"/>
          <w:szCs w:val="28"/>
        </w:rPr>
        <w:t xml:space="preserve">. </w:t>
      </w:r>
      <w:proofErr w:type="spellStart"/>
      <w:r w:rsidRPr="00EE1802">
        <w:rPr>
          <w:sz w:val="28"/>
          <w:szCs w:val="28"/>
        </w:rPr>
        <w:t>канд</w:t>
      </w:r>
      <w:proofErr w:type="spellEnd"/>
      <w:r w:rsidRPr="00EE1802">
        <w:rPr>
          <w:sz w:val="28"/>
          <w:szCs w:val="28"/>
        </w:rPr>
        <w:t xml:space="preserve">. </w:t>
      </w:r>
      <w:proofErr w:type="spellStart"/>
      <w:r w:rsidRPr="00EE1802">
        <w:rPr>
          <w:sz w:val="28"/>
          <w:szCs w:val="28"/>
        </w:rPr>
        <w:t>психол</w:t>
      </w:r>
      <w:proofErr w:type="spellEnd"/>
      <w:r w:rsidRPr="00EE1802">
        <w:rPr>
          <w:sz w:val="28"/>
          <w:szCs w:val="28"/>
        </w:rPr>
        <w:t>. наук: 19.00.05 / Київський ун-т ім. Т. Шевченка. – К., 1997. – 190 с.</w:t>
      </w:r>
    </w:p>
    <w:p w14:paraId="3A5C0863" w14:textId="77777777" w:rsidR="000A4E7D" w:rsidRPr="000A4E7D" w:rsidRDefault="000A4E7D" w:rsidP="00930079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0A4E7D">
        <w:rPr>
          <w:sz w:val="28"/>
          <w:szCs w:val="28"/>
        </w:rPr>
        <w:t xml:space="preserve">Соціологія: словник термінів і понять. Упорядники: Біленький Є.О., </w:t>
      </w:r>
      <w:proofErr w:type="spellStart"/>
      <w:r w:rsidRPr="000A4E7D">
        <w:rPr>
          <w:sz w:val="28"/>
          <w:szCs w:val="28"/>
        </w:rPr>
        <w:t>Дебой</w:t>
      </w:r>
      <w:proofErr w:type="spellEnd"/>
      <w:r w:rsidRPr="000A4E7D">
        <w:rPr>
          <w:sz w:val="28"/>
          <w:szCs w:val="28"/>
        </w:rPr>
        <w:t xml:space="preserve"> В.М., </w:t>
      </w:r>
      <w:proofErr w:type="spellStart"/>
      <w:r w:rsidRPr="000A4E7D">
        <w:rPr>
          <w:sz w:val="28"/>
          <w:szCs w:val="28"/>
        </w:rPr>
        <w:t>Козловець</w:t>
      </w:r>
      <w:proofErr w:type="spellEnd"/>
      <w:r w:rsidRPr="000A4E7D">
        <w:rPr>
          <w:sz w:val="28"/>
          <w:szCs w:val="28"/>
        </w:rPr>
        <w:t xml:space="preserve"> М.О., </w:t>
      </w:r>
      <w:proofErr w:type="spellStart"/>
      <w:r w:rsidRPr="000A4E7D">
        <w:rPr>
          <w:sz w:val="28"/>
          <w:szCs w:val="28"/>
        </w:rPr>
        <w:t>Котвицький</w:t>
      </w:r>
      <w:proofErr w:type="spellEnd"/>
      <w:r w:rsidRPr="000A4E7D">
        <w:rPr>
          <w:sz w:val="28"/>
          <w:szCs w:val="28"/>
        </w:rPr>
        <w:t xml:space="preserve"> О.О., </w:t>
      </w:r>
      <w:proofErr w:type="spellStart"/>
      <w:r w:rsidRPr="000A4E7D">
        <w:rPr>
          <w:sz w:val="28"/>
          <w:szCs w:val="28"/>
        </w:rPr>
        <w:t>Саух</w:t>
      </w:r>
      <w:proofErr w:type="spellEnd"/>
      <w:r w:rsidRPr="000A4E7D">
        <w:rPr>
          <w:sz w:val="28"/>
          <w:szCs w:val="28"/>
        </w:rPr>
        <w:t xml:space="preserve"> І.В., Федоренко В.О., </w:t>
      </w:r>
      <w:proofErr w:type="spellStart"/>
      <w:r w:rsidRPr="000A4E7D">
        <w:rPr>
          <w:sz w:val="28"/>
          <w:szCs w:val="28"/>
        </w:rPr>
        <w:t>Цибульський</w:t>
      </w:r>
      <w:proofErr w:type="spellEnd"/>
      <w:r w:rsidRPr="000A4E7D">
        <w:rPr>
          <w:sz w:val="28"/>
          <w:szCs w:val="28"/>
        </w:rPr>
        <w:t xml:space="preserve"> В.О., </w:t>
      </w:r>
      <w:proofErr w:type="spellStart"/>
      <w:r w:rsidRPr="000A4E7D">
        <w:rPr>
          <w:sz w:val="28"/>
          <w:szCs w:val="28"/>
        </w:rPr>
        <w:t>Жаловага</w:t>
      </w:r>
      <w:proofErr w:type="spellEnd"/>
      <w:r w:rsidRPr="000A4E7D">
        <w:rPr>
          <w:sz w:val="28"/>
          <w:szCs w:val="28"/>
        </w:rPr>
        <w:t xml:space="preserve"> В.О. / За </w:t>
      </w:r>
      <w:proofErr w:type="spellStart"/>
      <w:r w:rsidRPr="000A4E7D">
        <w:rPr>
          <w:sz w:val="28"/>
          <w:szCs w:val="28"/>
        </w:rPr>
        <w:t>заг</w:t>
      </w:r>
      <w:proofErr w:type="spellEnd"/>
      <w:r w:rsidRPr="000A4E7D">
        <w:rPr>
          <w:sz w:val="28"/>
          <w:szCs w:val="28"/>
        </w:rPr>
        <w:t xml:space="preserve">. ред. Біленького Є.А.  і </w:t>
      </w:r>
      <w:proofErr w:type="spellStart"/>
      <w:r w:rsidRPr="000A4E7D">
        <w:rPr>
          <w:sz w:val="28"/>
          <w:szCs w:val="28"/>
        </w:rPr>
        <w:t>Козловця</w:t>
      </w:r>
      <w:proofErr w:type="spellEnd"/>
      <w:r w:rsidRPr="000A4E7D">
        <w:rPr>
          <w:sz w:val="28"/>
          <w:szCs w:val="28"/>
        </w:rPr>
        <w:t xml:space="preserve"> М.А./. К.: Кондор, 2006. </w:t>
      </w:r>
      <w:r w:rsidRPr="000A4E7D">
        <w:rPr>
          <w:sz w:val="28"/>
          <w:szCs w:val="28"/>
          <w:lang w:val="en-US"/>
        </w:rPr>
        <w:t>C</w:t>
      </w:r>
      <w:r w:rsidRPr="000A4E7D">
        <w:rPr>
          <w:sz w:val="28"/>
          <w:szCs w:val="28"/>
        </w:rPr>
        <w:t>.235.</w:t>
      </w:r>
    </w:p>
    <w:p w14:paraId="77BA90C2" w14:textId="77777777" w:rsidR="00D136EC" w:rsidRDefault="00D136EC" w:rsidP="00930079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D136EC">
        <w:rPr>
          <w:sz w:val="28"/>
          <w:szCs w:val="28"/>
        </w:rPr>
        <w:t>Сусська</w:t>
      </w:r>
      <w:proofErr w:type="spellEnd"/>
      <w:r w:rsidRPr="00D136EC">
        <w:rPr>
          <w:sz w:val="28"/>
          <w:szCs w:val="28"/>
        </w:rPr>
        <w:t xml:space="preserve"> О.О. Інформаційний імунітет:</w:t>
      </w:r>
      <w:r>
        <w:rPr>
          <w:sz w:val="28"/>
          <w:szCs w:val="28"/>
        </w:rPr>
        <w:t xml:space="preserve"> </w:t>
      </w:r>
      <w:r w:rsidRPr="00D136EC">
        <w:rPr>
          <w:sz w:val="28"/>
          <w:szCs w:val="28"/>
        </w:rPr>
        <w:t>Проблеми психологічного захисту в інформаційному просторі. Монографія. – К., 2008. – 108 с.</w:t>
      </w:r>
    </w:p>
    <w:p w14:paraId="4B5057AA" w14:textId="77777777" w:rsidR="00EB6949" w:rsidRPr="00D136EC" w:rsidRDefault="00EB6949" w:rsidP="00EB6949">
      <w:pPr>
        <w:numPr>
          <w:ilvl w:val="0"/>
          <w:numId w:val="17"/>
        </w:numPr>
        <w:tabs>
          <w:tab w:val="clear" w:pos="928"/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EB6949">
        <w:rPr>
          <w:sz w:val="28"/>
          <w:szCs w:val="28"/>
        </w:rPr>
        <w:t xml:space="preserve">Сугестивні технології маніпулятивного впливу: </w:t>
      </w:r>
      <w:proofErr w:type="spellStart"/>
      <w:r w:rsidRPr="00EB6949">
        <w:rPr>
          <w:sz w:val="28"/>
          <w:szCs w:val="28"/>
        </w:rPr>
        <w:t>навч</w:t>
      </w:r>
      <w:proofErr w:type="spellEnd"/>
      <w:r w:rsidRPr="00EB6949">
        <w:rPr>
          <w:sz w:val="28"/>
          <w:szCs w:val="28"/>
        </w:rPr>
        <w:t xml:space="preserve">. </w:t>
      </w:r>
      <w:proofErr w:type="spellStart"/>
      <w:r w:rsidRPr="00EB6949">
        <w:rPr>
          <w:sz w:val="28"/>
          <w:szCs w:val="28"/>
        </w:rPr>
        <w:t>посіб</w:t>
      </w:r>
      <w:proofErr w:type="spellEnd"/>
      <w:r w:rsidRPr="00EB6949">
        <w:rPr>
          <w:sz w:val="28"/>
          <w:szCs w:val="28"/>
        </w:rPr>
        <w:t xml:space="preserve">. / [В.М. </w:t>
      </w:r>
      <w:proofErr w:type="spellStart"/>
      <w:r w:rsidRPr="00EB6949">
        <w:rPr>
          <w:sz w:val="28"/>
          <w:szCs w:val="28"/>
        </w:rPr>
        <w:t>Петрік</w:t>
      </w:r>
      <w:proofErr w:type="spellEnd"/>
      <w:r w:rsidRPr="00EB6949">
        <w:rPr>
          <w:sz w:val="28"/>
          <w:szCs w:val="28"/>
        </w:rPr>
        <w:t xml:space="preserve">, М.М. </w:t>
      </w:r>
      <w:proofErr w:type="spellStart"/>
      <w:r w:rsidRPr="00EB6949">
        <w:rPr>
          <w:sz w:val="28"/>
          <w:szCs w:val="28"/>
        </w:rPr>
        <w:t>Присяжнюк</w:t>
      </w:r>
      <w:proofErr w:type="spellEnd"/>
      <w:r w:rsidRPr="00EB6949">
        <w:rPr>
          <w:sz w:val="28"/>
          <w:szCs w:val="28"/>
        </w:rPr>
        <w:t xml:space="preserve">, Л.Ф. </w:t>
      </w:r>
      <w:proofErr w:type="spellStart"/>
      <w:r w:rsidRPr="00EB6949">
        <w:rPr>
          <w:sz w:val="28"/>
          <w:szCs w:val="28"/>
        </w:rPr>
        <w:t>Компанцева</w:t>
      </w:r>
      <w:proofErr w:type="spellEnd"/>
      <w:r w:rsidRPr="00EB6949">
        <w:rPr>
          <w:sz w:val="28"/>
          <w:szCs w:val="28"/>
        </w:rPr>
        <w:t xml:space="preserve">, Є.Д. </w:t>
      </w:r>
      <w:proofErr w:type="spellStart"/>
      <w:r w:rsidRPr="00EB6949">
        <w:rPr>
          <w:sz w:val="28"/>
          <w:szCs w:val="28"/>
        </w:rPr>
        <w:t>Скуліш</w:t>
      </w:r>
      <w:proofErr w:type="spellEnd"/>
      <w:r w:rsidRPr="00EB6949">
        <w:rPr>
          <w:sz w:val="28"/>
          <w:szCs w:val="28"/>
        </w:rPr>
        <w:t xml:space="preserve">, О.Д. Бойко, В.В. </w:t>
      </w:r>
      <w:proofErr w:type="spellStart"/>
      <w:r w:rsidRPr="00EB6949">
        <w:rPr>
          <w:sz w:val="28"/>
          <w:szCs w:val="28"/>
        </w:rPr>
        <w:t>Остроухов</w:t>
      </w:r>
      <w:proofErr w:type="spellEnd"/>
      <w:r w:rsidRPr="00EB6949">
        <w:rPr>
          <w:sz w:val="28"/>
          <w:szCs w:val="28"/>
        </w:rPr>
        <w:t xml:space="preserve">]; за </w:t>
      </w:r>
      <w:proofErr w:type="spellStart"/>
      <w:r w:rsidRPr="00EB6949">
        <w:rPr>
          <w:sz w:val="28"/>
          <w:szCs w:val="28"/>
        </w:rPr>
        <w:t>заг</w:t>
      </w:r>
      <w:proofErr w:type="spellEnd"/>
      <w:r w:rsidRPr="00EB6949">
        <w:rPr>
          <w:sz w:val="28"/>
          <w:szCs w:val="28"/>
        </w:rPr>
        <w:t xml:space="preserve">. ред. Є.Д. </w:t>
      </w:r>
      <w:proofErr w:type="spellStart"/>
      <w:r w:rsidRPr="00EB6949">
        <w:rPr>
          <w:sz w:val="28"/>
          <w:szCs w:val="28"/>
        </w:rPr>
        <w:t>Скуліша</w:t>
      </w:r>
      <w:proofErr w:type="spellEnd"/>
      <w:r w:rsidRPr="00EB6949">
        <w:rPr>
          <w:sz w:val="28"/>
          <w:szCs w:val="28"/>
        </w:rPr>
        <w:t xml:space="preserve">. – 2-ге вид. – К.: ЗАТ "ВІПОЛ", 2011. </w:t>
      </w:r>
      <w:r>
        <w:rPr>
          <w:sz w:val="28"/>
          <w:szCs w:val="28"/>
        </w:rPr>
        <w:t xml:space="preserve">  </w:t>
      </w:r>
      <w:r w:rsidRPr="00EB6949">
        <w:rPr>
          <w:sz w:val="28"/>
          <w:szCs w:val="28"/>
        </w:rPr>
        <w:t>248 с.</w:t>
      </w:r>
    </w:p>
    <w:p w14:paraId="643FF1E4" w14:textId="77777777" w:rsidR="003217D4" w:rsidRDefault="003217D4" w:rsidP="003217D4">
      <w:pPr>
        <w:numPr>
          <w:ilvl w:val="0"/>
          <w:numId w:val="17"/>
        </w:numPr>
        <w:tabs>
          <w:tab w:val="clear" w:pos="928"/>
          <w:tab w:val="left" w:pos="0"/>
          <w:tab w:val="left" w:pos="142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Татенко</w:t>
      </w:r>
      <w:proofErr w:type="spellEnd"/>
      <w:r w:rsidRPr="003217D4">
        <w:rPr>
          <w:sz w:val="28"/>
          <w:szCs w:val="28"/>
        </w:rPr>
        <w:t xml:space="preserve"> В.О. Соціальна психологія впливу : монографія / Ві</w:t>
      </w:r>
      <w:r>
        <w:rPr>
          <w:sz w:val="28"/>
          <w:szCs w:val="28"/>
        </w:rPr>
        <w:t xml:space="preserve">талій Олександрович </w:t>
      </w:r>
      <w:proofErr w:type="spellStart"/>
      <w:r>
        <w:rPr>
          <w:sz w:val="28"/>
          <w:szCs w:val="28"/>
        </w:rPr>
        <w:t>Татенко</w:t>
      </w:r>
      <w:proofErr w:type="spellEnd"/>
      <w:r>
        <w:rPr>
          <w:sz w:val="28"/>
          <w:szCs w:val="28"/>
        </w:rPr>
        <w:t>; В.О</w:t>
      </w:r>
      <w:r w:rsidRPr="003217D4">
        <w:rPr>
          <w:sz w:val="28"/>
          <w:szCs w:val="28"/>
        </w:rPr>
        <w:t xml:space="preserve">. НАПН України. Ін-т соціальної та політичної психології; Ред. Ю. Г. </w:t>
      </w:r>
      <w:proofErr w:type="spellStart"/>
      <w:r w:rsidRPr="003217D4">
        <w:rPr>
          <w:sz w:val="28"/>
          <w:szCs w:val="28"/>
        </w:rPr>
        <w:t>Медюк</w:t>
      </w:r>
      <w:proofErr w:type="spellEnd"/>
      <w:r w:rsidRPr="003217D4">
        <w:rPr>
          <w:sz w:val="28"/>
          <w:szCs w:val="28"/>
        </w:rPr>
        <w:t>.– К. : Міленіум, 2008.– 216 с.</w:t>
      </w:r>
    </w:p>
    <w:p w14:paraId="042FAF91" w14:textId="77777777" w:rsidR="001254A1" w:rsidRPr="001254A1" w:rsidRDefault="001254A1" w:rsidP="001254A1">
      <w:pPr>
        <w:pStyle w:val="a7"/>
        <w:numPr>
          <w:ilvl w:val="0"/>
          <w:numId w:val="17"/>
        </w:numPr>
        <w:tabs>
          <w:tab w:val="clear" w:pos="928"/>
          <w:tab w:val="left" w:pos="0"/>
          <w:tab w:val="left" w:pos="1134"/>
        </w:tabs>
        <w:spacing w:line="360" w:lineRule="auto"/>
        <w:ind w:left="0" w:firstLine="709"/>
        <w:jc w:val="both"/>
        <w:rPr>
          <w:bCs/>
          <w:sz w:val="28"/>
          <w:szCs w:val="28"/>
        </w:rPr>
      </w:pPr>
      <w:proofErr w:type="spellStart"/>
      <w:r w:rsidRPr="001254A1">
        <w:rPr>
          <w:bCs/>
          <w:sz w:val="28"/>
          <w:szCs w:val="28"/>
          <w:lang w:val="ru-RU"/>
        </w:rPr>
        <w:t>Татенко</w:t>
      </w:r>
      <w:proofErr w:type="spellEnd"/>
      <w:r w:rsidRPr="001254A1">
        <w:rPr>
          <w:bCs/>
          <w:sz w:val="28"/>
          <w:szCs w:val="28"/>
          <w:lang w:val="ru-RU"/>
        </w:rPr>
        <w:t xml:space="preserve"> В.О. </w:t>
      </w:r>
      <w:proofErr w:type="spellStart"/>
      <w:r w:rsidRPr="001254A1">
        <w:rPr>
          <w:bCs/>
          <w:sz w:val="28"/>
          <w:szCs w:val="28"/>
          <w:lang w:val="ru-RU"/>
        </w:rPr>
        <w:t>Соціально-психологічні</w:t>
      </w:r>
      <w:proofErr w:type="spellEnd"/>
      <w:r w:rsidRPr="001254A1">
        <w:rPr>
          <w:bCs/>
          <w:sz w:val="28"/>
          <w:szCs w:val="28"/>
          <w:lang w:val="ru-RU"/>
        </w:rPr>
        <w:t xml:space="preserve"> </w:t>
      </w:r>
      <w:proofErr w:type="spellStart"/>
      <w:r w:rsidRPr="001254A1">
        <w:rPr>
          <w:bCs/>
          <w:sz w:val="28"/>
          <w:szCs w:val="28"/>
          <w:lang w:val="ru-RU"/>
        </w:rPr>
        <w:t>механізми</w:t>
      </w:r>
      <w:proofErr w:type="spellEnd"/>
      <w:r w:rsidRPr="001254A1">
        <w:rPr>
          <w:bCs/>
          <w:sz w:val="28"/>
          <w:szCs w:val="28"/>
          <w:lang w:val="ru-RU"/>
        </w:rPr>
        <w:t xml:space="preserve"> </w:t>
      </w:r>
      <w:proofErr w:type="spellStart"/>
      <w:r w:rsidRPr="001254A1">
        <w:rPr>
          <w:bCs/>
          <w:sz w:val="28"/>
          <w:szCs w:val="28"/>
          <w:lang w:val="ru-RU"/>
        </w:rPr>
        <w:t>впливу</w:t>
      </w:r>
      <w:proofErr w:type="spellEnd"/>
      <w:r w:rsidRPr="001254A1">
        <w:rPr>
          <w:bCs/>
          <w:sz w:val="28"/>
          <w:szCs w:val="28"/>
          <w:lang w:val="ru-RU"/>
        </w:rPr>
        <w:t xml:space="preserve"> </w:t>
      </w:r>
      <w:proofErr w:type="spellStart"/>
      <w:r w:rsidRPr="001254A1">
        <w:rPr>
          <w:bCs/>
          <w:sz w:val="28"/>
          <w:szCs w:val="28"/>
          <w:lang w:val="ru-RU"/>
        </w:rPr>
        <w:t>людини</w:t>
      </w:r>
      <w:proofErr w:type="spellEnd"/>
      <w:r w:rsidRPr="001254A1">
        <w:rPr>
          <w:bCs/>
          <w:sz w:val="28"/>
          <w:szCs w:val="28"/>
          <w:lang w:val="ru-RU"/>
        </w:rPr>
        <w:t xml:space="preserve"> на </w:t>
      </w:r>
      <w:proofErr w:type="spellStart"/>
      <w:r w:rsidRPr="001254A1">
        <w:rPr>
          <w:bCs/>
          <w:sz w:val="28"/>
          <w:szCs w:val="28"/>
          <w:lang w:val="ru-RU"/>
        </w:rPr>
        <w:t>людину</w:t>
      </w:r>
      <w:proofErr w:type="spellEnd"/>
      <w:r w:rsidRPr="001254A1">
        <w:rPr>
          <w:bCs/>
          <w:sz w:val="28"/>
          <w:szCs w:val="28"/>
          <w:lang w:val="ru-RU"/>
        </w:rPr>
        <w:t xml:space="preserve"> // </w:t>
      </w:r>
      <w:proofErr w:type="spellStart"/>
      <w:r w:rsidRPr="001254A1">
        <w:rPr>
          <w:bCs/>
          <w:sz w:val="28"/>
          <w:szCs w:val="28"/>
          <w:lang w:val="ru-RU"/>
        </w:rPr>
        <w:t>Соціальна</w:t>
      </w:r>
      <w:proofErr w:type="spellEnd"/>
      <w:r w:rsidRPr="001254A1">
        <w:rPr>
          <w:bCs/>
          <w:sz w:val="28"/>
          <w:szCs w:val="28"/>
          <w:lang w:val="ru-RU"/>
        </w:rPr>
        <w:t xml:space="preserve"> </w:t>
      </w:r>
      <w:proofErr w:type="spellStart"/>
      <w:r w:rsidRPr="001254A1">
        <w:rPr>
          <w:bCs/>
          <w:sz w:val="28"/>
          <w:szCs w:val="28"/>
          <w:lang w:val="ru-RU"/>
        </w:rPr>
        <w:t>психологія</w:t>
      </w:r>
      <w:proofErr w:type="spellEnd"/>
      <w:r w:rsidRPr="001254A1">
        <w:rPr>
          <w:bCs/>
          <w:sz w:val="28"/>
          <w:szCs w:val="28"/>
          <w:lang w:val="ru-RU"/>
        </w:rPr>
        <w:t xml:space="preserve">. </w:t>
      </w:r>
      <w:r w:rsidRPr="001254A1">
        <w:rPr>
          <w:bCs/>
          <w:sz w:val="28"/>
          <w:szCs w:val="28"/>
        </w:rPr>
        <w:t>2003. №1.  С. 60 – 72.</w:t>
      </w:r>
    </w:p>
    <w:p w14:paraId="346F0B31" w14:textId="77777777" w:rsidR="00930079" w:rsidRDefault="00930079" w:rsidP="00930079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0832C2">
        <w:rPr>
          <w:sz w:val="28"/>
          <w:szCs w:val="28"/>
        </w:rPr>
        <w:t>Тепенчак</w:t>
      </w:r>
      <w:proofErr w:type="spellEnd"/>
      <w:r w:rsidRPr="000832C2">
        <w:rPr>
          <w:sz w:val="28"/>
          <w:szCs w:val="28"/>
        </w:rPr>
        <w:t xml:space="preserve"> Т.М. Естетико-культурологічний аспект маніпуляції свідомістю: </w:t>
      </w:r>
      <w:proofErr w:type="spellStart"/>
      <w:r w:rsidRPr="000832C2">
        <w:rPr>
          <w:sz w:val="28"/>
          <w:szCs w:val="28"/>
        </w:rPr>
        <w:t>автореф</w:t>
      </w:r>
      <w:proofErr w:type="spellEnd"/>
      <w:r w:rsidRPr="000832C2">
        <w:rPr>
          <w:sz w:val="28"/>
          <w:szCs w:val="28"/>
        </w:rPr>
        <w:t xml:space="preserve">. </w:t>
      </w:r>
      <w:proofErr w:type="spellStart"/>
      <w:r w:rsidRPr="000832C2">
        <w:rPr>
          <w:sz w:val="28"/>
          <w:szCs w:val="28"/>
        </w:rPr>
        <w:t>дис</w:t>
      </w:r>
      <w:proofErr w:type="spellEnd"/>
      <w:r w:rsidRPr="000832C2">
        <w:rPr>
          <w:sz w:val="28"/>
          <w:szCs w:val="28"/>
        </w:rPr>
        <w:t xml:space="preserve">... </w:t>
      </w:r>
      <w:proofErr w:type="spellStart"/>
      <w:r w:rsidRPr="000832C2">
        <w:rPr>
          <w:sz w:val="28"/>
          <w:szCs w:val="28"/>
        </w:rPr>
        <w:t>канд</w:t>
      </w:r>
      <w:proofErr w:type="spellEnd"/>
      <w:r w:rsidRPr="000832C2">
        <w:rPr>
          <w:sz w:val="28"/>
          <w:szCs w:val="28"/>
        </w:rPr>
        <w:t xml:space="preserve">. філософ. наук: 09.00.08 / Т.М. </w:t>
      </w:r>
      <w:proofErr w:type="spellStart"/>
      <w:r w:rsidRPr="000832C2">
        <w:rPr>
          <w:sz w:val="28"/>
          <w:szCs w:val="28"/>
        </w:rPr>
        <w:t>Тепенчак</w:t>
      </w:r>
      <w:proofErr w:type="spellEnd"/>
      <w:r w:rsidRPr="000832C2">
        <w:rPr>
          <w:sz w:val="28"/>
          <w:szCs w:val="28"/>
        </w:rPr>
        <w:t xml:space="preserve"> ; К</w:t>
      </w:r>
      <w:r>
        <w:rPr>
          <w:sz w:val="28"/>
          <w:szCs w:val="28"/>
        </w:rPr>
        <w:t xml:space="preserve">иїв. </w:t>
      </w:r>
      <w:proofErr w:type="spellStart"/>
      <w:r>
        <w:rPr>
          <w:sz w:val="28"/>
          <w:szCs w:val="28"/>
        </w:rPr>
        <w:t>нац</w:t>
      </w:r>
      <w:proofErr w:type="spellEnd"/>
      <w:r>
        <w:rPr>
          <w:sz w:val="28"/>
          <w:szCs w:val="28"/>
        </w:rPr>
        <w:t xml:space="preserve">. ун-т ім. </w:t>
      </w:r>
      <w:proofErr w:type="spellStart"/>
      <w:r>
        <w:rPr>
          <w:sz w:val="28"/>
          <w:szCs w:val="28"/>
        </w:rPr>
        <w:t>Т.Шевченка</w:t>
      </w:r>
      <w:proofErr w:type="spellEnd"/>
      <w:r>
        <w:rPr>
          <w:sz w:val="28"/>
          <w:szCs w:val="28"/>
        </w:rPr>
        <w:t xml:space="preserve">. </w:t>
      </w:r>
      <w:r w:rsidRPr="00D9308B">
        <w:rPr>
          <w:sz w:val="28"/>
          <w:szCs w:val="28"/>
        </w:rPr>
        <w:t>–</w:t>
      </w:r>
      <w:r>
        <w:rPr>
          <w:sz w:val="28"/>
          <w:szCs w:val="28"/>
        </w:rPr>
        <w:t xml:space="preserve"> К., 2008. </w:t>
      </w:r>
      <w:r w:rsidRPr="00D9308B">
        <w:rPr>
          <w:sz w:val="28"/>
          <w:szCs w:val="28"/>
        </w:rPr>
        <w:t>–</w:t>
      </w:r>
      <w:r w:rsidRPr="000832C2">
        <w:rPr>
          <w:sz w:val="28"/>
          <w:szCs w:val="28"/>
        </w:rPr>
        <w:t xml:space="preserve"> 15 с.</w:t>
      </w:r>
    </w:p>
    <w:p w14:paraId="230D3583" w14:textId="77777777" w:rsidR="009C2076" w:rsidRPr="000832C2" w:rsidRDefault="009C2076" w:rsidP="00930079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9C2076">
        <w:rPr>
          <w:color w:val="1B1D1E"/>
          <w:sz w:val="26"/>
          <w:szCs w:val="26"/>
          <w:shd w:val="clear" w:color="auto" w:fill="FFFFFF"/>
        </w:rPr>
        <w:t>Титаренко Т. М. Життєвий світ особистості: у межах і за межами буденності: монографія. — К.: Либідь, 2003. — 376 с</w:t>
      </w:r>
      <w:r w:rsidRPr="0090491C">
        <w:rPr>
          <w:color w:val="1B1D1E"/>
          <w:sz w:val="26"/>
          <w:szCs w:val="26"/>
          <w:shd w:val="clear" w:color="auto" w:fill="FFFFFF"/>
        </w:rPr>
        <w:t>.</w:t>
      </w:r>
    </w:p>
    <w:p w14:paraId="4CCAACD8" w14:textId="77777777" w:rsidR="00D136EC" w:rsidRDefault="00D136EC" w:rsidP="00930079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D136EC">
        <w:rPr>
          <w:sz w:val="28"/>
          <w:szCs w:val="28"/>
        </w:rPr>
        <w:t>Чалдині</w:t>
      </w:r>
      <w:proofErr w:type="spellEnd"/>
      <w:r w:rsidRPr="00D136EC">
        <w:rPr>
          <w:sz w:val="28"/>
          <w:szCs w:val="28"/>
        </w:rPr>
        <w:t xml:space="preserve"> Р. Переконання: революційний метод впливу на людей. – Харків: Книжковий Клуб «Клуб Сімейного Дозвілля», 2017. – 352 с.</w:t>
      </w:r>
    </w:p>
    <w:p w14:paraId="1655B489" w14:textId="77777777" w:rsidR="003566F1" w:rsidRDefault="003566F1" w:rsidP="00930079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3566F1">
        <w:rPr>
          <w:sz w:val="28"/>
          <w:szCs w:val="28"/>
        </w:rPr>
        <w:t>Шапар</w:t>
      </w:r>
      <w:proofErr w:type="spellEnd"/>
      <w:r w:rsidRPr="003566F1">
        <w:rPr>
          <w:sz w:val="28"/>
          <w:szCs w:val="28"/>
        </w:rPr>
        <w:t xml:space="preserve"> В.Б. Сучасний тлумачний психологічний словник. X.: Прапор, 2007. </w:t>
      </w:r>
      <w:r w:rsidR="00DB498E" w:rsidRPr="003217D4">
        <w:rPr>
          <w:sz w:val="28"/>
          <w:szCs w:val="28"/>
        </w:rPr>
        <w:t xml:space="preserve">– </w:t>
      </w:r>
      <w:r w:rsidRPr="003566F1">
        <w:rPr>
          <w:sz w:val="28"/>
          <w:szCs w:val="28"/>
        </w:rPr>
        <w:t>640</w:t>
      </w:r>
      <w:r w:rsidR="00DB498E">
        <w:rPr>
          <w:sz w:val="28"/>
          <w:szCs w:val="28"/>
        </w:rPr>
        <w:t xml:space="preserve"> с</w:t>
      </w:r>
      <w:r w:rsidRPr="003566F1">
        <w:rPr>
          <w:sz w:val="28"/>
          <w:szCs w:val="28"/>
        </w:rPr>
        <w:t>.</w:t>
      </w:r>
    </w:p>
    <w:p w14:paraId="70FBABFB" w14:textId="77777777" w:rsidR="00A1463F" w:rsidRPr="00A1463F" w:rsidRDefault="00A1463F" w:rsidP="00930079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A1463F">
        <w:rPr>
          <w:sz w:val="28"/>
          <w:szCs w:val="28"/>
        </w:rPr>
        <w:t>Шейнов</w:t>
      </w:r>
      <w:proofErr w:type="spellEnd"/>
      <w:r w:rsidRPr="00A1463F">
        <w:rPr>
          <w:sz w:val="28"/>
          <w:szCs w:val="28"/>
        </w:rPr>
        <w:t xml:space="preserve"> В.П. </w:t>
      </w:r>
      <w:proofErr w:type="spellStart"/>
      <w:r w:rsidRPr="00A1463F">
        <w:rPr>
          <w:sz w:val="28"/>
          <w:szCs w:val="28"/>
        </w:rPr>
        <w:t>Макиавеллизм</w:t>
      </w:r>
      <w:proofErr w:type="spellEnd"/>
      <w:r w:rsidRPr="00A1463F">
        <w:rPr>
          <w:sz w:val="28"/>
          <w:szCs w:val="28"/>
        </w:rPr>
        <w:t xml:space="preserve"> </w:t>
      </w:r>
      <w:proofErr w:type="spellStart"/>
      <w:r w:rsidRPr="00A1463F">
        <w:rPr>
          <w:sz w:val="28"/>
          <w:szCs w:val="28"/>
        </w:rPr>
        <w:t>личности</w:t>
      </w:r>
      <w:proofErr w:type="spellEnd"/>
      <w:r w:rsidRPr="00A1463F">
        <w:rPr>
          <w:sz w:val="28"/>
          <w:szCs w:val="28"/>
        </w:rPr>
        <w:t xml:space="preserve">: </w:t>
      </w:r>
      <w:proofErr w:type="spellStart"/>
      <w:r w:rsidRPr="00A1463F">
        <w:rPr>
          <w:sz w:val="28"/>
          <w:szCs w:val="28"/>
        </w:rPr>
        <w:t>кто</w:t>
      </w:r>
      <w:proofErr w:type="spellEnd"/>
      <w:r w:rsidRPr="00A1463F">
        <w:rPr>
          <w:sz w:val="28"/>
          <w:szCs w:val="28"/>
        </w:rPr>
        <w:t xml:space="preserve"> </w:t>
      </w:r>
      <w:proofErr w:type="spellStart"/>
      <w:r w:rsidRPr="00A1463F">
        <w:rPr>
          <w:sz w:val="28"/>
          <w:szCs w:val="28"/>
        </w:rPr>
        <w:t>умело</w:t>
      </w:r>
      <w:proofErr w:type="spellEnd"/>
      <w:r w:rsidRPr="00A1463F">
        <w:rPr>
          <w:sz w:val="28"/>
          <w:szCs w:val="28"/>
        </w:rPr>
        <w:t xml:space="preserve"> </w:t>
      </w:r>
      <w:proofErr w:type="spellStart"/>
      <w:r w:rsidRPr="00A1463F">
        <w:rPr>
          <w:sz w:val="28"/>
          <w:szCs w:val="28"/>
        </w:rPr>
        <w:t>манипулирует</w:t>
      </w:r>
      <w:proofErr w:type="spellEnd"/>
      <w:r w:rsidRPr="00A1463F">
        <w:rPr>
          <w:sz w:val="28"/>
          <w:szCs w:val="28"/>
        </w:rPr>
        <w:t xml:space="preserve"> людьми. – </w:t>
      </w:r>
      <w:proofErr w:type="spellStart"/>
      <w:r w:rsidRPr="00A1463F">
        <w:rPr>
          <w:sz w:val="28"/>
          <w:szCs w:val="28"/>
        </w:rPr>
        <w:t>Минск</w:t>
      </w:r>
      <w:proofErr w:type="spellEnd"/>
      <w:r w:rsidRPr="00A1463F">
        <w:rPr>
          <w:sz w:val="28"/>
          <w:szCs w:val="28"/>
        </w:rPr>
        <w:t xml:space="preserve"> : </w:t>
      </w:r>
      <w:proofErr w:type="spellStart"/>
      <w:r w:rsidRPr="00A1463F">
        <w:rPr>
          <w:sz w:val="28"/>
          <w:szCs w:val="28"/>
        </w:rPr>
        <w:t>Харвест</w:t>
      </w:r>
      <w:proofErr w:type="spellEnd"/>
      <w:r w:rsidRPr="00A1463F">
        <w:rPr>
          <w:sz w:val="28"/>
          <w:szCs w:val="28"/>
        </w:rPr>
        <w:t xml:space="preserve">, 2012. – 416 с.  </w:t>
      </w:r>
    </w:p>
    <w:p w14:paraId="0201AF94" w14:textId="77777777" w:rsidR="00623334" w:rsidRPr="00B51AD0" w:rsidRDefault="00623334" w:rsidP="00623334">
      <w:pPr>
        <w:numPr>
          <w:ilvl w:val="0"/>
          <w:numId w:val="17"/>
        </w:numPr>
        <w:tabs>
          <w:tab w:val="clear" w:pos="928"/>
          <w:tab w:val="left" w:pos="0"/>
          <w:tab w:val="left" w:pos="142"/>
          <w:tab w:val="left" w:pos="1134"/>
        </w:tabs>
        <w:spacing w:line="360" w:lineRule="auto"/>
        <w:ind w:left="0" w:firstLine="568"/>
        <w:jc w:val="both"/>
        <w:rPr>
          <w:sz w:val="28"/>
          <w:szCs w:val="28"/>
        </w:rPr>
      </w:pPr>
      <w:proofErr w:type="spellStart"/>
      <w:r w:rsidRPr="00623334">
        <w:rPr>
          <w:sz w:val="28"/>
          <w:szCs w:val="28"/>
        </w:rPr>
        <w:t>Шостром</w:t>
      </w:r>
      <w:proofErr w:type="spellEnd"/>
      <w:r w:rsidRPr="00623334">
        <w:rPr>
          <w:sz w:val="28"/>
          <w:szCs w:val="28"/>
        </w:rPr>
        <w:t xml:space="preserve"> Э. Анти-</w:t>
      </w:r>
      <w:proofErr w:type="spellStart"/>
      <w:r w:rsidRPr="00623334">
        <w:rPr>
          <w:sz w:val="28"/>
          <w:szCs w:val="28"/>
        </w:rPr>
        <w:t>Карнеги</w:t>
      </w:r>
      <w:proofErr w:type="spellEnd"/>
      <w:r w:rsidRPr="00623334">
        <w:rPr>
          <w:sz w:val="28"/>
          <w:szCs w:val="28"/>
        </w:rPr>
        <w:t xml:space="preserve"> </w:t>
      </w:r>
      <w:proofErr w:type="spellStart"/>
      <w:r w:rsidRPr="00623334">
        <w:rPr>
          <w:sz w:val="28"/>
          <w:szCs w:val="28"/>
        </w:rPr>
        <w:t>или</w:t>
      </w:r>
      <w:proofErr w:type="spellEnd"/>
      <w:r w:rsidRPr="00623334">
        <w:rPr>
          <w:sz w:val="28"/>
          <w:szCs w:val="28"/>
        </w:rPr>
        <w:t xml:space="preserve"> </w:t>
      </w:r>
      <w:proofErr w:type="spellStart"/>
      <w:r w:rsidRPr="00623334">
        <w:rPr>
          <w:sz w:val="28"/>
          <w:szCs w:val="28"/>
        </w:rPr>
        <w:t>Человек-манипулятор</w:t>
      </w:r>
      <w:proofErr w:type="spellEnd"/>
      <w:r w:rsidRPr="00623334">
        <w:rPr>
          <w:sz w:val="28"/>
          <w:szCs w:val="28"/>
        </w:rPr>
        <w:t xml:space="preserve"> / </w:t>
      </w:r>
      <w:proofErr w:type="spellStart"/>
      <w:r w:rsidRPr="00623334">
        <w:rPr>
          <w:sz w:val="28"/>
          <w:szCs w:val="28"/>
        </w:rPr>
        <w:t>Эверетт</w:t>
      </w:r>
      <w:proofErr w:type="spellEnd"/>
      <w:r w:rsidRPr="00623334">
        <w:rPr>
          <w:sz w:val="28"/>
          <w:szCs w:val="28"/>
        </w:rPr>
        <w:t xml:space="preserve"> </w:t>
      </w:r>
      <w:proofErr w:type="spellStart"/>
      <w:r w:rsidRPr="00623334">
        <w:rPr>
          <w:sz w:val="28"/>
          <w:szCs w:val="28"/>
        </w:rPr>
        <w:t>Шостром</w:t>
      </w:r>
      <w:proofErr w:type="spellEnd"/>
      <w:r w:rsidRPr="00623334">
        <w:rPr>
          <w:sz w:val="28"/>
          <w:szCs w:val="28"/>
        </w:rPr>
        <w:t xml:space="preserve"> ; [пер. с </w:t>
      </w:r>
      <w:proofErr w:type="spellStart"/>
      <w:r w:rsidRPr="00623334">
        <w:rPr>
          <w:sz w:val="28"/>
          <w:szCs w:val="28"/>
        </w:rPr>
        <w:t>англ</w:t>
      </w:r>
      <w:proofErr w:type="spellEnd"/>
      <w:r w:rsidRPr="00623334">
        <w:rPr>
          <w:sz w:val="28"/>
          <w:szCs w:val="28"/>
        </w:rPr>
        <w:t xml:space="preserve">. А. </w:t>
      </w:r>
      <w:proofErr w:type="spellStart"/>
      <w:r w:rsidRPr="00623334">
        <w:rPr>
          <w:sz w:val="28"/>
          <w:szCs w:val="28"/>
        </w:rPr>
        <w:t>Малышевой</w:t>
      </w:r>
      <w:proofErr w:type="spellEnd"/>
      <w:r w:rsidRPr="00623334">
        <w:rPr>
          <w:sz w:val="28"/>
          <w:szCs w:val="28"/>
        </w:rPr>
        <w:t>]. – Львов : СВІТ, 2002. – 112 с.</w:t>
      </w:r>
    </w:p>
    <w:p w14:paraId="15B969C1" w14:textId="77777777" w:rsidR="00930079" w:rsidRDefault="00930079" w:rsidP="00930079">
      <w:pPr>
        <w:numPr>
          <w:ilvl w:val="0"/>
          <w:numId w:val="17"/>
        </w:numPr>
        <w:tabs>
          <w:tab w:val="clear" w:pos="928"/>
          <w:tab w:val="num" w:pos="0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B51AD0">
        <w:rPr>
          <w:sz w:val="28"/>
          <w:szCs w:val="28"/>
        </w:rPr>
        <w:t>Яцко</w:t>
      </w:r>
      <w:proofErr w:type="spellEnd"/>
      <w:r w:rsidRPr="00B51AD0">
        <w:rPr>
          <w:sz w:val="28"/>
          <w:szCs w:val="28"/>
        </w:rPr>
        <w:t xml:space="preserve">, Н.Б. PR та маніпуляції [Текст] : </w:t>
      </w:r>
      <w:proofErr w:type="spellStart"/>
      <w:r w:rsidRPr="00B51AD0">
        <w:rPr>
          <w:sz w:val="28"/>
          <w:szCs w:val="28"/>
        </w:rPr>
        <w:t>практ</w:t>
      </w:r>
      <w:proofErr w:type="spellEnd"/>
      <w:r w:rsidRPr="00B51AD0">
        <w:rPr>
          <w:sz w:val="28"/>
          <w:szCs w:val="28"/>
        </w:rPr>
        <w:t xml:space="preserve">. </w:t>
      </w:r>
      <w:proofErr w:type="spellStart"/>
      <w:r w:rsidRPr="00B51AD0">
        <w:rPr>
          <w:sz w:val="28"/>
          <w:szCs w:val="28"/>
        </w:rPr>
        <w:t>слов</w:t>
      </w:r>
      <w:proofErr w:type="spellEnd"/>
      <w:r w:rsidRPr="00B51AD0">
        <w:rPr>
          <w:sz w:val="28"/>
          <w:szCs w:val="28"/>
        </w:rPr>
        <w:t>. / Наталя</w:t>
      </w:r>
      <w:r w:rsidR="00ED4B50">
        <w:rPr>
          <w:sz w:val="28"/>
          <w:szCs w:val="28"/>
        </w:rPr>
        <w:t xml:space="preserve"> </w:t>
      </w:r>
      <w:proofErr w:type="spellStart"/>
      <w:r w:rsidR="00ED4B50">
        <w:rPr>
          <w:sz w:val="28"/>
          <w:szCs w:val="28"/>
        </w:rPr>
        <w:t>Яцко</w:t>
      </w:r>
      <w:proofErr w:type="spellEnd"/>
      <w:r w:rsidR="00ED4B50">
        <w:rPr>
          <w:sz w:val="28"/>
          <w:szCs w:val="28"/>
        </w:rPr>
        <w:t xml:space="preserve"> ; [ред. В. М. Карпенко]. </w:t>
      </w:r>
      <w:r w:rsidR="00ED4B50" w:rsidRPr="00C53239">
        <w:rPr>
          <w:sz w:val="28"/>
          <w:szCs w:val="28"/>
        </w:rPr>
        <w:t xml:space="preserve">– </w:t>
      </w:r>
      <w:r w:rsidR="00ED4B50">
        <w:rPr>
          <w:sz w:val="28"/>
          <w:szCs w:val="28"/>
        </w:rPr>
        <w:t xml:space="preserve"> Київ : Вадим Карпенко, 2015. </w:t>
      </w:r>
      <w:r w:rsidR="00ED4B50" w:rsidRPr="00C53239">
        <w:rPr>
          <w:sz w:val="28"/>
          <w:szCs w:val="28"/>
        </w:rPr>
        <w:t xml:space="preserve">– </w:t>
      </w:r>
      <w:r w:rsidRPr="00B51AD0">
        <w:rPr>
          <w:sz w:val="28"/>
          <w:szCs w:val="28"/>
        </w:rPr>
        <w:t xml:space="preserve"> 471 с.</w:t>
      </w:r>
    </w:p>
    <w:p w14:paraId="051AD24F" w14:textId="77777777" w:rsidR="0052110E" w:rsidRPr="0052110E" w:rsidRDefault="0052110E" w:rsidP="00930079">
      <w:pPr>
        <w:numPr>
          <w:ilvl w:val="0"/>
          <w:numId w:val="17"/>
        </w:numPr>
        <w:tabs>
          <w:tab w:val="clear" w:pos="928"/>
          <w:tab w:val="num" w:pos="0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52110E">
        <w:rPr>
          <w:sz w:val="28"/>
          <w:szCs w:val="28"/>
        </w:rPr>
        <w:t>Ames</w:t>
      </w:r>
      <w:proofErr w:type="spellEnd"/>
      <w:r w:rsidRPr="0052110E">
        <w:rPr>
          <w:sz w:val="28"/>
          <w:szCs w:val="28"/>
        </w:rPr>
        <w:t xml:space="preserve"> M.</w:t>
      </w:r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Kidd</w:t>
      </w:r>
      <w:proofErr w:type="spellEnd"/>
      <w:r>
        <w:rPr>
          <w:sz w:val="28"/>
          <w:szCs w:val="28"/>
        </w:rPr>
        <w:t xml:space="preserve"> A.</w:t>
      </w:r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Machiavellanism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and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womans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grave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point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averages</w:t>
      </w:r>
      <w:proofErr w:type="spellEnd"/>
      <w:r w:rsidRPr="0052110E">
        <w:rPr>
          <w:sz w:val="28"/>
          <w:szCs w:val="28"/>
        </w:rPr>
        <w:t xml:space="preserve"> // </w:t>
      </w:r>
      <w:proofErr w:type="spellStart"/>
      <w:r w:rsidRPr="0052110E">
        <w:rPr>
          <w:sz w:val="28"/>
          <w:szCs w:val="28"/>
        </w:rPr>
        <w:t>Psychological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Reports</w:t>
      </w:r>
      <w:proofErr w:type="spellEnd"/>
      <w:r w:rsidRPr="0052110E">
        <w:rPr>
          <w:sz w:val="28"/>
          <w:szCs w:val="28"/>
        </w:rPr>
        <w:t>, 1979, v.4, №1, p.223-228.</w:t>
      </w:r>
    </w:p>
    <w:p w14:paraId="7102C5DC" w14:textId="77777777" w:rsidR="00406A1B" w:rsidRPr="00F86303" w:rsidRDefault="00406A1B" w:rsidP="001C2F06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bookmarkStart w:id="2" w:name="_Ref532335993"/>
      <w:proofErr w:type="spellStart"/>
      <w:r w:rsidRPr="00406A1B">
        <w:rPr>
          <w:sz w:val="28"/>
          <w:szCs w:val="28"/>
          <w:lang w:eastAsia="ru-RU"/>
        </w:rPr>
        <w:t>Beniger</w:t>
      </w:r>
      <w:proofErr w:type="spellEnd"/>
      <w:r w:rsidRPr="00406A1B">
        <w:rPr>
          <w:sz w:val="28"/>
          <w:szCs w:val="28"/>
          <w:lang w:val="en-US" w:eastAsia="ru-RU"/>
        </w:rPr>
        <w:t xml:space="preserve"> </w:t>
      </w:r>
      <w:proofErr w:type="spellStart"/>
      <w:r w:rsidRPr="00406A1B">
        <w:rPr>
          <w:sz w:val="28"/>
          <w:szCs w:val="28"/>
          <w:lang w:eastAsia="ru-RU"/>
        </w:rPr>
        <w:t>James</w:t>
      </w:r>
      <w:proofErr w:type="spellEnd"/>
      <w:r w:rsidRPr="00406A1B">
        <w:rPr>
          <w:sz w:val="28"/>
          <w:szCs w:val="28"/>
          <w:lang w:val="en-US" w:eastAsia="ru-RU"/>
        </w:rPr>
        <w:t xml:space="preserve"> </w:t>
      </w:r>
      <w:r w:rsidRPr="00406A1B">
        <w:rPr>
          <w:sz w:val="28"/>
          <w:szCs w:val="28"/>
          <w:lang w:eastAsia="ru-RU"/>
        </w:rPr>
        <w:t>R</w:t>
      </w:r>
      <w:r w:rsidRPr="00406A1B">
        <w:rPr>
          <w:sz w:val="28"/>
          <w:szCs w:val="28"/>
          <w:lang w:val="en-US" w:eastAsia="ru-RU"/>
        </w:rPr>
        <w:t xml:space="preserve">. </w:t>
      </w:r>
      <w:proofErr w:type="spellStart"/>
      <w:r w:rsidRPr="00406A1B">
        <w:rPr>
          <w:sz w:val="28"/>
          <w:szCs w:val="28"/>
          <w:lang w:eastAsia="ru-RU"/>
        </w:rPr>
        <w:t>The</w:t>
      </w:r>
      <w:proofErr w:type="spellEnd"/>
      <w:r w:rsidRPr="00406A1B">
        <w:rPr>
          <w:sz w:val="28"/>
          <w:szCs w:val="28"/>
          <w:lang w:val="en-US" w:eastAsia="ru-RU"/>
        </w:rPr>
        <w:t xml:space="preserve"> </w:t>
      </w:r>
      <w:proofErr w:type="spellStart"/>
      <w:r w:rsidRPr="00406A1B">
        <w:rPr>
          <w:sz w:val="28"/>
          <w:szCs w:val="28"/>
          <w:lang w:eastAsia="ru-RU"/>
        </w:rPr>
        <w:t>Control</w:t>
      </w:r>
      <w:proofErr w:type="spellEnd"/>
      <w:r w:rsidRPr="00406A1B">
        <w:rPr>
          <w:sz w:val="28"/>
          <w:szCs w:val="28"/>
          <w:lang w:val="en-US" w:eastAsia="ru-RU"/>
        </w:rPr>
        <w:t xml:space="preserve"> </w:t>
      </w:r>
      <w:proofErr w:type="spellStart"/>
      <w:r w:rsidRPr="00406A1B">
        <w:rPr>
          <w:sz w:val="28"/>
          <w:szCs w:val="28"/>
          <w:lang w:eastAsia="ru-RU"/>
        </w:rPr>
        <w:t>Revolution</w:t>
      </w:r>
      <w:proofErr w:type="spellEnd"/>
      <w:r w:rsidRPr="00406A1B">
        <w:rPr>
          <w:sz w:val="28"/>
          <w:szCs w:val="28"/>
          <w:lang w:val="en-US" w:eastAsia="ru-RU"/>
        </w:rPr>
        <w:t xml:space="preserve">: </w:t>
      </w:r>
      <w:proofErr w:type="spellStart"/>
      <w:r w:rsidRPr="00406A1B">
        <w:rPr>
          <w:sz w:val="28"/>
          <w:szCs w:val="28"/>
          <w:lang w:eastAsia="ru-RU"/>
        </w:rPr>
        <w:t>Technological</w:t>
      </w:r>
      <w:proofErr w:type="spellEnd"/>
      <w:r w:rsidRPr="00406A1B">
        <w:rPr>
          <w:sz w:val="28"/>
          <w:szCs w:val="28"/>
          <w:lang w:val="en-US" w:eastAsia="ru-RU"/>
        </w:rPr>
        <w:t xml:space="preserve"> </w:t>
      </w:r>
      <w:proofErr w:type="spellStart"/>
      <w:r w:rsidRPr="00406A1B">
        <w:rPr>
          <w:sz w:val="28"/>
          <w:szCs w:val="28"/>
          <w:lang w:eastAsia="ru-RU"/>
        </w:rPr>
        <w:t>and</w:t>
      </w:r>
      <w:proofErr w:type="spellEnd"/>
      <w:r w:rsidRPr="00406A1B">
        <w:rPr>
          <w:sz w:val="28"/>
          <w:szCs w:val="28"/>
          <w:lang w:val="en-US" w:eastAsia="ru-RU"/>
        </w:rPr>
        <w:t xml:space="preserve"> </w:t>
      </w:r>
      <w:proofErr w:type="spellStart"/>
      <w:r w:rsidRPr="00406A1B">
        <w:rPr>
          <w:sz w:val="28"/>
          <w:szCs w:val="28"/>
          <w:lang w:eastAsia="ru-RU"/>
        </w:rPr>
        <w:t>Economic</w:t>
      </w:r>
      <w:proofErr w:type="spellEnd"/>
      <w:r w:rsidRPr="00406A1B">
        <w:rPr>
          <w:sz w:val="28"/>
          <w:szCs w:val="28"/>
          <w:lang w:val="en-US" w:eastAsia="ru-RU"/>
        </w:rPr>
        <w:t xml:space="preserve"> </w:t>
      </w:r>
      <w:proofErr w:type="spellStart"/>
      <w:r w:rsidRPr="00406A1B">
        <w:rPr>
          <w:sz w:val="28"/>
          <w:szCs w:val="28"/>
          <w:lang w:eastAsia="ru-RU"/>
        </w:rPr>
        <w:t>Origins</w:t>
      </w:r>
      <w:proofErr w:type="spellEnd"/>
      <w:r w:rsidRPr="00406A1B">
        <w:rPr>
          <w:sz w:val="28"/>
          <w:szCs w:val="28"/>
          <w:lang w:val="en-US" w:eastAsia="ru-RU"/>
        </w:rPr>
        <w:t xml:space="preserve"> </w:t>
      </w:r>
      <w:proofErr w:type="spellStart"/>
      <w:r w:rsidRPr="00406A1B">
        <w:rPr>
          <w:sz w:val="28"/>
          <w:szCs w:val="28"/>
          <w:lang w:eastAsia="ru-RU"/>
        </w:rPr>
        <w:t>of</w:t>
      </w:r>
      <w:proofErr w:type="spellEnd"/>
      <w:r w:rsidRPr="00406A1B">
        <w:rPr>
          <w:sz w:val="28"/>
          <w:szCs w:val="28"/>
          <w:lang w:val="en-US" w:eastAsia="ru-RU"/>
        </w:rPr>
        <w:t xml:space="preserve"> </w:t>
      </w:r>
      <w:proofErr w:type="spellStart"/>
      <w:r w:rsidRPr="00406A1B">
        <w:rPr>
          <w:sz w:val="28"/>
          <w:szCs w:val="28"/>
          <w:lang w:eastAsia="ru-RU"/>
        </w:rPr>
        <w:t>the</w:t>
      </w:r>
      <w:proofErr w:type="spellEnd"/>
      <w:r w:rsidRPr="00406A1B">
        <w:rPr>
          <w:sz w:val="28"/>
          <w:szCs w:val="28"/>
          <w:lang w:val="en-US" w:eastAsia="ru-RU"/>
        </w:rPr>
        <w:t xml:space="preserve"> </w:t>
      </w:r>
      <w:proofErr w:type="spellStart"/>
      <w:r w:rsidRPr="00406A1B">
        <w:rPr>
          <w:sz w:val="28"/>
          <w:szCs w:val="28"/>
          <w:lang w:eastAsia="ru-RU"/>
        </w:rPr>
        <w:t>Information</w:t>
      </w:r>
      <w:proofErr w:type="spellEnd"/>
      <w:r w:rsidRPr="00406A1B">
        <w:rPr>
          <w:sz w:val="28"/>
          <w:szCs w:val="28"/>
          <w:lang w:val="en-US" w:eastAsia="ru-RU"/>
        </w:rPr>
        <w:t xml:space="preserve"> </w:t>
      </w:r>
      <w:proofErr w:type="spellStart"/>
      <w:r w:rsidRPr="00406A1B">
        <w:rPr>
          <w:sz w:val="28"/>
          <w:szCs w:val="28"/>
          <w:lang w:eastAsia="ru-RU"/>
        </w:rPr>
        <w:t>Society</w:t>
      </w:r>
      <w:proofErr w:type="spellEnd"/>
      <w:r w:rsidRPr="00406A1B">
        <w:rPr>
          <w:sz w:val="28"/>
          <w:szCs w:val="28"/>
          <w:lang w:val="en-US" w:eastAsia="ru-RU"/>
        </w:rPr>
        <w:t xml:space="preserve">. </w:t>
      </w:r>
      <w:proofErr w:type="spellStart"/>
      <w:r w:rsidR="00F86303">
        <w:rPr>
          <w:sz w:val="28"/>
          <w:szCs w:val="28"/>
          <w:lang w:eastAsia="ru-RU"/>
        </w:rPr>
        <w:t>Cambridge</w:t>
      </w:r>
      <w:proofErr w:type="spellEnd"/>
      <w:r w:rsidR="00F86303">
        <w:rPr>
          <w:sz w:val="28"/>
          <w:szCs w:val="28"/>
          <w:lang w:eastAsia="ru-RU"/>
        </w:rPr>
        <w:t xml:space="preserve"> / J.R. </w:t>
      </w:r>
      <w:proofErr w:type="spellStart"/>
      <w:r w:rsidR="00F86303">
        <w:rPr>
          <w:sz w:val="28"/>
          <w:szCs w:val="28"/>
          <w:lang w:eastAsia="ru-RU"/>
        </w:rPr>
        <w:t>Beniger</w:t>
      </w:r>
      <w:proofErr w:type="spellEnd"/>
      <w:r w:rsidR="00F86303">
        <w:rPr>
          <w:sz w:val="28"/>
          <w:szCs w:val="28"/>
          <w:lang w:eastAsia="ru-RU"/>
        </w:rPr>
        <w:t xml:space="preserve">. </w:t>
      </w:r>
      <w:r w:rsidR="00F86303" w:rsidRPr="001C2F06">
        <w:rPr>
          <w:sz w:val="28"/>
          <w:szCs w:val="28"/>
        </w:rPr>
        <w:t xml:space="preserve">– </w:t>
      </w:r>
      <w:r w:rsidRPr="00406A1B">
        <w:rPr>
          <w:sz w:val="28"/>
          <w:szCs w:val="28"/>
          <w:lang w:eastAsia="ru-RU"/>
        </w:rPr>
        <w:t xml:space="preserve">MA: </w:t>
      </w:r>
      <w:proofErr w:type="spellStart"/>
      <w:r w:rsidRPr="00406A1B">
        <w:rPr>
          <w:sz w:val="28"/>
          <w:szCs w:val="28"/>
          <w:lang w:eastAsia="ru-RU"/>
        </w:rPr>
        <w:t>H</w:t>
      </w:r>
      <w:r w:rsidR="00F86303">
        <w:rPr>
          <w:sz w:val="28"/>
          <w:szCs w:val="28"/>
          <w:lang w:eastAsia="ru-RU"/>
        </w:rPr>
        <w:t>arvard</w:t>
      </w:r>
      <w:proofErr w:type="spellEnd"/>
      <w:r w:rsidR="00F86303">
        <w:rPr>
          <w:sz w:val="28"/>
          <w:szCs w:val="28"/>
          <w:lang w:eastAsia="ru-RU"/>
        </w:rPr>
        <w:t xml:space="preserve"> </w:t>
      </w:r>
      <w:proofErr w:type="spellStart"/>
      <w:r w:rsidR="00F86303">
        <w:rPr>
          <w:sz w:val="28"/>
          <w:szCs w:val="28"/>
          <w:lang w:eastAsia="ru-RU"/>
        </w:rPr>
        <w:t>University</w:t>
      </w:r>
      <w:proofErr w:type="spellEnd"/>
      <w:r w:rsidR="00F86303">
        <w:rPr>
          <w:sz w:val="28"/>
          <w:szCs w:val="28"/>
          <w:lang w:eastAsia="ru-RU"/>
        </w:rPr>
        <w:t xml:space="preserve"> </w:t>
      </w:r>
      <w:proofErr w:type="spellStart"/>
      <w:r w:rsidR="00F86303">
        <w:rPr>
          <w:sz w:val="28"/>
          <w:szCs w:val="28"/>
          <w:lang w:eastAsia="ru-RU"/>
        </w:rPr>
        <w:t>Press</w:t>
      </w:r>
      <w:proofErr w:type="spellEnd"/>
      <w:r w:rsidR="00F86303">
        <w:rPr>
          <w:sz w:val="28"/>
          <w:szCs w:val="28"/>
          <w:lang w:eastAsia="ru-RU"/>
        </w:rPr>
        <w:t xml:space="preserve">, 1976. </w:t>
      </w:r>
      <w:r w:rsidR="00F86303" w:rsidRPr="001C2F06">
        <w:rPr>
          <w:sz w:val="28"/>
          <w:szCs w:val="28"/>
        </w:rPr>
        <w:t xml:space="preserve">– </w:t>
      </w:r>
      <w:r w:rsidRPr="00406A1B">
        <w:rPr>
          <w:sz w:val="28"/>
          <w:szCs w:val="28"/>
          <w:lang w:eastAsia="ru-RU"/>
        </w:rPr>
        <w:t xml:space="preserve"> 212 </w:t>
      </w:r>
      <w:r w:rsidRPr="00406A1B">
        <w:rPr>
          <w:sz w:val="28"/>
          <w:szCs w:val="28"/>
          <w:lang w:val="ru-RU" w:eastAsia="ru-RU"/>
        </w:rPr>
        <w:t>р</w:t>
      </w:r>
      <w:r w:rsidR="00F86303" w:rsidRPr="0052110E">
        <w:rPr>
          <w:sz w:val="28"/>
          <w:szCs w:val="28"/>
          <w:lang w:val="en-US" w:eastAsia="ru-RU"/>
        </w:rPr>
        <w:t>.</w:t>
      </w:r>
    </w:p>
    <w:p w14:paraId="126D8CB9" w14:textId="77777777" w:rsidR="00F86303" w:rsidRPr="00F86303" w:rsidRDefault="00F86303" w:rsidP="001C2F06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F86303">
        <w:rPr>
          <w:sz w:val="28"/>
          <w:szCs w:val="28"/>
        </w:rPr>
        <w:t>Geis</w:t>
      </w:r>
      <w:proofErr w:type="spellEnd"/>
      <w:r w:rsidRPr="00F86303">
        <w:rPr>
          <w:sz w:val="28"/>
          <w:szCs w:val="28"/>
        </w:rPr>
        <w:t xml:space="preserve"> F.</w:t>
      </w:r>
      <w:r w:rsidRPr="00F86303">
        <w:rPr>
          <w:sz w:val="28"/>
          <w:szCs w:val="28"/>
          <w:lang w:val="en-US"/>
        </w:rPr>
        <w:t>L</w:t>
      </w:r>
      <w:r w:rsidRPr="00F86303">
        <w:rPr>
          <w:sz w:val="28"/>
          <w:szCs w:val="28"/>
        </w:rPr>
        <w:t xml:space="preserve">. </w:t>
      </w:r>
      <w:proofErr w:type="spellStart"/>
      <w:r w:rsidRPr="00F86303">
        <w:rPr>
          <w:sz w:val="28"/>
          <w:szCs w:val="28"/>
        </w:rPr>
        <w:t>Moon</w:t>
      </w:r>
      <w:proofErr w:type="spellEnd"/>
      <w:r w:rsidRPr="00F86303">
        <w:rPr>
          <w:sz w:val="28"/>
          <w:szCs w:val="28"/>
        </w:rPr>
        <w:t xml:space="preserve"> T. </w:t>
      </w:r>
      <w:proofErr w:type="spellStart"/>
      <w:r w:rsidRPr="00F86303">
        <w:rPr>
          <w:sz w:val="28"/>
          <w:szCs w:val="28"/>
        </w:rPr>
        <w:t>Machiavellianism</w:t>
      </w:r>
      <w:proofErr w:type="spellEnd"/>
      <w:r w:rsidRPr="00F86303">
        <w:rPr>
          <w:sz w:val="28"/>
          <w:szCs w:val="28"/>
        </w:rPr>
        <w:t xml:space="preserve"> </w:t>
      </w:r>
      <w:proofErr w:type="spellStart"/>
      <w:r w:rsidRPr="00F86303">
        <w:rPr>
          <w:sz w:val="28"/>
          <w:szCs w:val="28"/>
        </w:rPr>
        <w:t>and</w:t>
      </w:r>
      <w:proofErr w:type="spellEnd"/>
      <w:r w:rsidRPr="00F86303">
        <w:rPr>
          <w:sz w:val="28"/>
          <w:szCs w:val="28"/>
        </w:rPr>
        <w:t xml:space="preserve"> </w:t>
      </w:r>
      <w:proofErr w:type="spellStart"/>
      <w:r w:rsidRPr="00F86303">
        <w:rPr>
          <w:sz w:val="28"/>
          <w:szCs w:val="28"/>
        </w:rPr>
        <w:t>deception</w:t>
      </w:r>
      <w:proofErr w:type="spellEnd"/>
      <w:r w:rsidRPr="00F86303">
        <w:rPr>
          <w:sz w:val="28"/>
          <w:szCs w:val="28"/>
        </w:rPr>
        <w:t xml:space="preserve"> / </w:t>
      </w:r>
      <w:r w:rsidRPr="00F86303">
        <w:rPr>
          <w:sz w:val="28"/>
          <w:szCs w:val="28"/>
          <w:lang w:val="en-US"/>
        </w:rPr>
        <w:t>F</w:t>
      </w:r>
      <w:r w:rsidRPr="00F86303">
        <w:rPr>
          <w:sz w:val="28"/>
          <w:szCs w:val="28"/>
        </w:rPr>
        <w:t xml:space="preserve">. </w:t>
      </w:r>
      <w:r w:rsidRPr="00F86303">
        <w:rPr>
          <w:sz w:val="28"/>
          <w:szCs w:val="28"/>
          <w:lang w:val="en-US"/>
        </w:rPr>
        <w:t>Geis</w:t>
      </w:r>
      <w:r w:rsidRPr="00F86303">
        <w:rPr>
          <w:sz w:val="28"/>
          <w:szCs w:val="28"/>
        </w:rPr>
        <w:t xml:space="preserve">, </w:t>
      </w:r>
      <w:r w:rsidRPr="00F86303">
        <w:rPr>
          <w:sz w:val="28"/>
          <w:szCs w:val="28"/>
          <w:lang w:val="en-US"/>
        </w:rPr>
        <w:t>T</w:t>
      </w:r>
      <w:r w:rsidRPr="00F86303">
        <w:rPr>
          <w:sz w:val="28"/>
          <w:szCs w:val="28"/>
        </w:rPr>
        <w:t xml:space="preserve">. </w:t>
      </w:r>
      <w:r w:rsidRPr="00F86303">
        <w:rPr>
          <w:sz w:val="28"/>
          <w:szCs w:val="28"/>
          <w:lang w:val="en-US"/>
        </w:rPr>
        <w:t>Moon</w:t>
      </w:r>
      <w:r w:rsidRPr="00F86303">
        <w:rPr>
          <w:sz w:val="28"/>
          <w:szCs w:val="28"/>
        </w:rPr>
        <w:t xml:space="preserve"> // J. </w:t>
      </w:r>
      <w:proofErr w:type="spellStart"/>
      <w:r w:rsidRPr="00F86303">
        <w:rPr>
          <w:sz w:val="28"/>
          <w:szCs w:val="28"/>
        </w:rPr>
        <w:t>Pers</w:t>
      </w:r>
      <w:proofErr w:type="spellEnd"/>
      <w:r w:rsidRPr="00F86303">
        <w:rPr>
          <w:sz w:val="28"/>
          <w:szCs w:val="28"/>
        </w:rPr>
        <w:t xml:space="preserve">. </w:t>
      </w:r>
      <w:proofErr w:type="spellStart"/>
      <w:r w:rsidRPr="00F86303">
        <w:rPr>
          <w:sz w:val="28"/>
          <w:szCs w:val="28"/>
        </w:rPr>
        <w:t>and</w:t>
      </w:r>
      <w:proofErr w:type="spellEnd"/>
      <w:r w:rsidRPr="00F86303">
        <w:rPr>
          <w:sz w:val="28"/>
          <w:szCs w:val="28"/>
        </w:rPr>
        <w:t xml:space="preserve"> </w:t>
      </w:r>
      <w:proofErr w:type="spellStart"/>
      <w:r w:rsidRPr="00F86303">
        <w:rPr>
          <w:sz w:val="28"/>
          <w:szCs w:val="28"/>
        </w:rPr>
        <w:t>Soc</w:t>
      </w:r>
      <w:proofErr w:type="spellEnd"/>
      <w:r w:rsidRPr="00F86303">
        <w:rPr>
          <w:sz w:val="28"/>
          <w:szCs w:val="28"/>
        </w:rPr>
        <w:t xml:space="preserve">. </w:t>
      </w:r>
      <w:proofErr w:type="spellStart"/>
      <w:r w:rsidRPr="00F86303">
        <w:rPr>
          <w:sz w:val="28"/>
          <w:szCs w:val="28"/>
        </w:rPr>
        <w:t>Psychol</w:t>
      </w:r>
      <w:proofErr w:type="spellEnd"/>
      <w:r w:rsidRPr="00F86303">
        <w:rPr>
          <w:sz w:val="28"/>
          <w:szCs w:val="28"/>
        </w:rPr>
        <w:t>. – 1981. - V</w:t>
      </w:r>
      <w:proofErr w:type="spellStart"/>
      <w:r w:rsidRPr="00F86303">
        <w:rPr>
          <w:sz w:val="28"/>
          <w:szCs w:val="28"/>
          <w:lang w:val="en-US"/>
        </w:rPr>
        <w:t>ol</w:t>
      </w:r>
      <w:proofErr w:type="spellEnd"/>
      <w:r>
        <w:rPr>
          <w:sz w:val="28"/>
          <w:szCs w:val="28"/>
        </w:rPr>
        <w:t>. 41 (4). – P. 766</w:t>
      </w:r>
      <w:r w:rsidRPr="001C2F06">
        <w:rPr>
          <w:sz w:val="28"/>
          <w:szCs w:val="28"/>
        </w:rPr>
        <w:t xml:space="preserve"> – </w:t>
      </w:r>
      <w:r w:rsidRPr="00F86303">
        <w:rPr>
          <w:sz w:val="28"/>
          <w:szCs w:val="28"/>
        </w:rPr>
        <w:t>775</w:t>
      </w:r>
    </w:p>
    <w:p w14:paraId="0FBC5C2B" w14:textId="77777777" w:rsidR="00930079" w:rsidRDefault="00930079" w:rsidP="001C2F06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FA0D89">
        <w:rPr>
          <w:sz w:val="28"/>
          <w:szCs w:val="28"/>
          <w:lang w:val="en-US"/>
        </w:rPr>
        <w:lastRenderedPageBreak/>
        <w:t>Geis</w:t>
      </w:r>
      <w:r w:rsidR="00F86303">
        <w:rPr>
          <w:sz w:val="28"/>
          <w:szCs w:val="28"/>
        </w:rPr>
        <w:t xml:space="preserve"> </w:t>
      </w:r>
      <w:r w:rsidRPr="00FA0D89">
        <w:rPr>
          <w:sz w:val="28"/>
          <w:szCs w:val="28"/>
          <w:lang w:val="en-US"/>
        </w:rPr>
        <w:t>F., Christie</w:t>
      </w:r>
      <w:r w:rsidR="00F86303">
        <w:rPr>
          <w:sz w:val="28"/>
          <w:szCs w:val="28"/>
        </w:rPr>
        <w:t xml:space="preserve"> </w:t>
      </w:r>
      <w:r w:rsidRPr="00FA0D89">
        <w:rPr>
          <w:sz w:val="28"/>
          <w:szCs w:val="28"/>
          <w:lang w:val="en-US"/>
        </w:rPr>
        <w:t xml:space="preserve">R., Nelson </w:t>
      </w:r>
      <w:r w:rsidRPr="00FA0D89">
        <w:rPr>
          <w:sz w:val="28"/>
          <w:szCs w:val="28"/>
        </w:rPr>
        <w:t>С</w:t>
      </w:r>
      <w:r w:rsidR="00F86303">
        <w:rPr>
          <w:sz w:val="28"/>
          <w:szCs w:val="28"/>
        </w:rPr>
        <w:t>.</w:t>
      </w:r>
      <w:r w:rsidRPr="00FA0D89">
        <w:rPr>
          <w:sz w:val="28"/>
          <w:szCs w:val="28"/>
          <w:lang w:val="en-US"/>
        </w:rPr>
        <w:t xml:space="preserve"> In search of the </w:t>
      </w:r>
      <w:proofErr w:type="spellStart"/>
      <w:r w:rsidRPr="00FA0D89">
        <w:rPr>
          <w:sz w:val="28"/>
          <w:szCs w:val="28"/>
          <w:lang w:val="en-US"/>
        </w:rPr>
        <w:t>machiavel</w:t>
      </w:r>
      <w:proofErr w:type="spellEnd"/>
      <w:r w:rsidRPr="00FA0D89">
        <w:rPr>
          <w:sz w:val="28"/>
          <w:szCs w:val="28"/>
          <w:lang w:val="en-US"/>
        </w:rPr>
        <w:t xml:space="preserve">. / </w:t>
      </w:r>
      <w:proofErr w:type="spellStart"/>
      <w:r w:rsidRPr="00FA0D89">
        <w:rPr>
          <w:sz w:val="28"/>
          <w:szCs w:val="28"/>
          <w:lang w:val="en-US"/>
        </w:rPr>
        <w:t>ChristieR</w:t>
      </w:r>
      <w:proofErr w:type="spellEnd"/>
      <w:r w:rsidRPr="00FA0D89">
        <w:rPr>
          <w:sz w:val="28"/>
          <w:szCs w:val="28"/>
          <w:lang w:val="en-US"/>
        </w:rPr>
        <w:t xml:space="preserve">., Geis F. 1. Studies in </w:t>
      </w:r>
      <w:proofErr w:type="spellStart"/>
      <w:r w:rsidRPr="00FA0D89">
        <w:rPr>
          <w:sz w:val="28"/>
          <w:szCs w:val="28"/>
          <w:lang w:val="en-US"/>
        </w:rPr>
        <w:t>machiavellianism</w:t>
      </w:r>
      <w:proofErr w:type="spellEnd"/>
      <w:r w:rsidRPr="00FA0D89">
        <w:rPr>
          <w:sz w:val="28"/>
          <w:szCs w:val="28"/>
          <w:lang w:val="en-US"/>
        </w:rPr>
        <w:t>.</w:t>
      </w:r>
      <w:r w:rsidRPr="00814B82">
        <w:rPr>
          <w:sz w:val="28"/>
          <w:szCs w:val="28"/>
        </w:rPr>
        <w:t xml:space="preserve"> </w:t>
      </w:r>
      <w:r w:rsidRPr="00D9308B">
        <w:rPr>
          <w:sz w:val="28"/>
          <w:szCs w:val="28"/>
        </w:rPr>
        <w:t>–</w:t>
      </w:r>
      <w:r w:rsidRPr="00BD0C96">
        <w:rPr>
          <w:sz w:val="28"/>
          <w:szCs w:val="28"/>
        </w:rPr>
        <w:t xml:space="preserve"> </w:t>
      </w:r>
      <w:r w:rsidRPr="00FA0D89">
        <w:rPr>
          <w:sz w:val="28"/>
          <w:szCs w:val="28"/>
          <w:lang w:val="en-US"/>
        </w:rPr>
        <w:t xml:space="preserve"> N.Y., </w:t>
      </w:r>
      <w:proofErr w:type="spellStart"/>
      <w:r w:rsidRPr="00FA0D89">
        <w:rPr>
          <w:sz w:val="28"/>
          <w:szCs w:val="28"/>
          <w:lang w:val="en-US"/>
        </w:rPr>
        <w:t>Acad</w:t>
      </w:r>
      <w:proofErr w:type="spellEnd"/>
      <w:r w:rsidRPr="00FA0D89">
        <w:rPr>
          <w:sz w:val="28"/>
          <w:szCs w:val="28"/>
          <w:lang w:val="en-US"/>
        </w:rPr>
        <w:t>, press., 1970. P.</w:t>
      </w:r>
      <w:r w:rsidRPr="00FA0D89">
        <w:rPr>
          <w:spacing w:val="50"/>
          <w:sz w:val="28"/>
          <w:szCs w:val="28"/>
          <w:lang w:val="en-US"/>
        </w:rPr>
        <w:t xml:space="preserve"> </w:t>
      </w:r>
      <w:r w:rsidRPr="00FA0D89">
        <w:rPr>
          <w:sz w:val="28"/>
          <w:szCs w:val="28"/>
          <w:lang w:val="en-US"/>
        </w:rPr>
        <w:t>76</w:t>
      </w:r>
      <w:r>
        <w:rPr>
          <w:sz w:val="28"/>
          <w:szCs w:val="28"/>
          <w:lang w:val="en-US"/>
        </w:rPr>
        <w:t xml:space="preserve"> </w:t>
      </w:r>
      <w:r w:rsidRPr="00D9308B">
        <w:rPr>
          <w:sz w:val="28"/>
          <w:szCs w:val="28"/>
        </w:rPr>
        <w:t>–</w:t>
      </w:r>
      <w:r w:rsidRPr="00BD0C96">
        <w:rPr>
          <w:sz w:val="28"/>
          <w:szCs w:val="28"/>
        </w:rPr>
        <w:t xml:space="preserve"> </w:t>
      </w:r>
      <w:r w:rsidRPr="00FA0D89">
        <w:rPr>
          <w:sz w:val="28"/>
          <w:szCs w:val="28"/>
          <w:lang w:val="en-US"/>
        </w:rPr>
        <w:t>95.</w:t>
      </w:r>
      <w:bookmarkEnd w:id="2"/>
    </w:p>
    <w:p w14:paraId="4828919F" w14:textId="77777777" w:rsidR="0060603B" w:rsidRDefault="0060603B" w:rsidP="001C2F06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60603B">
        <w:rPr>
          <w:sz w:val="28"/>
          <w:szCs w:val="28"/>
        </w:rPr>
        <w:t>Jonason</w:t>
      </w:r>
      <w:proofErr w:type="spellEnd"/>
      <w:r w:rsidRPr="0060603B">
        <w:rPr>
          <w:sz w:val="28"/>
          <w:szCs w:val="28"/>
        </w:rPr>
        <w:t xml:space="preserve">, P. K., </w:t>
      </w:r>
      <w:proofErr w:type="spellStart"/>
      <w:r w:rsidRPr="0060603B">
        <w:rPr>
          <w:sz w:val="28"/>
          <w:szCs w:val="28"/>
        </w:rPr>
        <w:t>Li</w:t>
      </w:r>
      <w:proofErr w:type="spellEnd"/>
      <w:r w:rsidRPr="0060603B">
        <w:rPr>
          <w:sz w:val="28"/>
          <w:szCs w:val="28"/>
        </w:rPr>
        <w:t xml:space="preserve">, N. P., </w:t>
      </w:r>
      <w:proofErr w:type="spellStart"/>
      <w:r w:rsidRPr="0060603B">
        <w:rPr>
          <w:sz w:val="28"/>
          <w:szCs w:val="28"/>
        </w:rPr>
        <w:t>Webster</w:t>
      </w:r>
      <w:proofErr w:type="spellEnd"/>
      <w:r w:rsidRPr="0060603B">
        <w:rPr>
          <w:sz w:val="28"/>
          <w:szCs w:val="28"/>
        </w:rPr>
        <w:t xml:space="preserve">, G. D., &amp; </w:t>
      </w:r>
      <w:proofErr w:type="spellStart"/>
      <w:r w:rsidRPr="0060603B">
        <w:rPr>
          <w:sz w:val="28"/>
          <w:szCs w:val="28"/>
        </w:rPr>
        <w:t>Schmitt</w:t>
      </w:r>
      <w:proofErr w:type="spellEnd"/>
      <w:r w:rsidRPr="0060603B">
        <w:rPr>
          <w:sz w:val="28"/>
          <w:szCs w:val="28"/>
        </w:rPr>
        <w:t xml:space="preserve">, D. P. (2009). </w:t>
      </w:r>
      <w:proofErr w:type="spellStart"/>
      <w:r w:rsidRPr="0060603B">
        <w:rPr>
          <w:sz w:val="28"/>
          <w:szCs w:val="28"/>
        </w:rPr>
        <w:t>The</w:t>
      </w:r>
      <w:proofErr w:type="spellEnd"/>
      <w:r w:rsidRPr="0060603B">
        <w:rPr>
          <w:sz w:val="28"/>
          <w:szCs w:val="28"/>
        </w:rPr>
        <w:t xml:space="preserve"> </w:t>
      </w:r>
      <w:proofErr w:type="spellStart"/>
      <w:r w:rsidRPr="0060603B">
        <w:rPr>
          <w:sz w:val="28"/>
          <w:szCs w:val="28"/>
        </w:rPr>
        <w:t>Dark</w:t>
      </w:r>
      <w:proofErr w:type="spellEnd"/>
      <w:r w:rsidRPr="0060603B">
        <w:rPr>
          <w:sz w:val="28"/>
          <w:szCs w:val="28"/>
        </w:rPr>
        <w:t xml:space="preserve"> </w:t>
      </w:r>
      <w:proofErr w:type="spellStart"/>
      <w:r w:rsidRPr="0060603B">
        <w:rPr>
          <w:sz w:val="28"/>
          <w:szCs w:val="28"/>
        </w:rPr>
        <w:t>Triad</w:t>
      </w:r>
      <w:proofErr w:type="spellEnd"/>
      <w:r w:rsidRPr="0060603B">
        <w:rPr>
          <w:sz w:val="28"/>
          <w:szCs w:val="28"/>
        </w:rPr>
        <w:t xml:space="preserve">: </w:t>
      </w:r>
      <w:proofErr w:type="spellStart"/>
      <w:r w:rsidRPr="0060603B">
        <w:rPr>
          <w:sz w:val="28"/>
          <w:szCs w:val="28"/>
        </w:rPr>
        <w:t>Facilitating</w:t>
      </w:r>
      <w:proofErr w:type="spellEnd"/>
      <w:r w:rsidRPr="0060603B">
        <w:rPr>
          <w:sz w:val="28"/>
          <w:szCs w:val="28"/>
        </w:rPr>
        <w:t xml:space="preserve"> a </w:t>
      </w:r>
      <w:proofErr w:type="spellStart"/>
      <w:r w:rsidRPr="0060603B">
        <w:rPr>
          <w:sz w:val="28"/>
          <w:szCs w:val="28"/>
        </w:rPr>
        <w:t>short-term</w:t>
      </w:r>
      <w:proofErr w:type="spellEnd"/>
      <w:r w:rsidRPr="0060603B">
        <w:rPr>
          <w:sz w:val="28"/>
          <w:szCs w:val="28"/>
        </w:rPr>
        <w:t xml:space="preserve"> </w:t>
      </w:r>
      <w:proofErr w:type="spellStart"/>
      <w:r w:rsidRPr="0060603B">
        <w:rPr>
          <w:sz w:val="28"/>
          <w:szCs w:val="28"/>
        </w:rPr>
        <w:t>mating</w:t>
      </w:r>
      <w:proofErr w:type="spellEnd"/>
      <w:r w:rsidRPr="0060603B">
        <w:rPr>
          <w:sz w:val="28"/>
          <w:szCs w:val="28"/>
        </w:rPr>
        <w:t xml:space="preserve"> </w:t>
      </w:r>
      <w:proofErr w:type="spellStart"/>
      <w:r w:rsidRPr="0060603B">
        <w:rPr>
          <w:sz w:val="28"/>
          <w:szCs w:val="28"/>
        </w:rPr>
        <w:t>strategy</w:t>
      </w:r>
      <w:proofErr w:type="spellEnd"/>
      <w:r w:rsidRPr="0060603B">
        <w:rPr>
          <w:sz w:val="28"/>
          <w:szCs w:val="28"/>
        </w:rPr>
        <w:t xml:space="preserve"> </w:t>
      </w:r>
      <w:proofErr w:type="spellStart"/>
      <w:r w:rsidRPr="0060603B">
        <w:rPr>
          <w:sz w:val="28"/>
          <w:szCs w:val="28"/>
        </w:rPr>
        <w:t>in</w:t>
      </w:r>
      <w:proofErr w:type="spellEnd"/>
      <w:r w:rsidRPr="0060603B">
        <w:rPr>
          <w:sz w:val="28"/>
          <w:szCs w:val="28"/>
        </w:rPr>
        <w:t xml:space="preserve"> </w:t>
      </w:r>
      <w:proofErr w:type="spellStart"/>
      <w:r w:rsidRPr="0060603B">
        <w:rPr>
          <w:sz w:val="28"/>
          <w:szCs w:val="28"/>
        </w:rPr>
        <w:t>men</w:t>
      </w:r>
      <w:proofErr w:type="spellEnd"/>
      <w:r w:rsidRPr="0060603B">
        <w:rPr>
          <w:sz w:val="28"/>
          <w:szCs w:val="28"/>
        </w:rPr>
        <w:t xml:space="preserve">. </w:t>
      </w:r>
      <w:proofErr w:type="spellStart"/>
      <w:r w:rsidRPr="0060603B">
        <w:rPr>
          <w:sz w:val="28"/>
          <w:szCs w:val="28"/>
        </w:rPr>
        <w:t>Euro</w:t>
      </w:r>
      <w:r>
        <w:rPr>
          <w:sz w:val="28"/>
          <w:szCs w:val="28"/>
        </w:rPr>
        <w:t>pean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Journal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Personality</w:t>
      </w:r>
      <w:proofErr w:type="spellEnd"/>
      <w:r>
        <w:rPr>
          <w:sz w:val="28"/>
          <w:szCs w:val="28"/>
        </w:rPr>
        <w:t>, 23.</w:t>
      </w:r>
      <w:r w:rsidRPr="0060603B">
        <w:rPr>
          <w:sz w:val="28"/>
          <w:szCs w:val="28"/>
        </w:rPr>
        <w:t xml:space="preserve"> </w:t>
      </w:r>
      <w:r w:rsidRPr="001C2F06">
        <w:rPr>
          <w:sz w:val="28"/>
          <w:szCs w:val="28"/>
        </w:rPr>
        <w:t xml:space="preserve">– </w:t>
      </w:r>
      <w:r w:rsidRPr="001C2F06">
        <w:rPr>
          <w:sz w:val="28"/>
          <w:szCs w:val="28"/>
          <w:lang w:val="en-US"/>
        </w:rPr>
        <w:t>P</w:t>
      </w:r>
      <w:r w:rsidRPr="001C2F06">
        <w:rPr>
          <w:sz w:val="28"/>
          <w:szCs w:val="28"/>
        </w:rPr>
        <w:t xml:space="preserve">. </w:t>
      </w:r>
      <w:r w:rsidRPr="0060603B">
        <w:rPr>
          <w:sz w:val="28"/>
          <w:szCs w:val="28"/>
        </w:rPr>
        <w:t>5-18</w:t>
      </w:r>
    </w:p>
    <w:p w14:paraId="57675CD9" w14:textId="77777777" w:rsidR="0090491C" w:rsidRPr="0090491C" w:rsidRDefault="0090491C" w:rsidP="001C2F06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90491C">
        <w:rPr>
          <w:sz w:val="28"/>
          <w:szCs w:val="28"/>
        </w:rPr>
        <w:t>Kraut</w:t>
      </w:r>
      <w:proofErr w:type="spellEnd"/>
      <w:r w:rsidRPr="0090491C">
        <w:rPr>
          <w:sz w:val="28"/>
          <w:szCs w:val="28"/>
        </w:rPr>
        <w:t xml:space="preserve"> R. E. </w:t>
      </w:r>
      <w:proofErr w:type="spellStart"/>
      <w:r w:rsidRPr="0090491C">
        <w:rPr>
          <w:sz w:val="28"/>
          <w:szCs w:val="28"/>
        </w:rPr>
        <w:t>Machiavellianism</w:t>
      </w:r>
      <w:proofErr w:type="spellEnd"/>
      <w:r w:rsidRPr="0090491C">
        <w:rPr>
          <w:sz w:val="28"/>
          <w:szCs w:val="28"/>
        </w:rPr>
        <w:t xml:space="preserve"> </w:t>
      </w:r>
      <w:proofErr w:type="spellStart"/>
      <w:r w:rsidRPr="0090491C">
        <w:rPr>
          <w:sz w:val="28"/>
          <w:szCs w:val="28"/>
        </w:rPr>
        <w:t>in</w:t>
      </w:r>
      <w:proofErr w:type="spellEnd"/>
      <w:r w:rsidRPr="0090491C">
        <w:rPr>
          <w:sz w:val="28"/>
          <w:szCs w:val="28"/>
        </w:rPr>
        <w:t xml:space="preserve"> </w:t>
      </w:r>
      <w:proofErr w:type="spellStart"/>
      <w:r w:rsidRPr="0090491C">
        <w:rPr>
          <w:sz w:val="28"/>
          <w:szCs w:val="28"/>
        </w:rPr>
        <w:t>Parents</w:t>
      </w:r>
      <w:proofErr w:type="spellEnd"/>
      <w:r w:rsidRPr="0090491C">
        <w:rPr>
          <w:sz w:val="28"/>
          <w:szCs w:val="28"/>
        </w:rPr>
        <w:t xml:space="preserve"> </w:t>
      </w:r>
      <w:proofErr w:type="spellStart"/>
      <w:r w:rsidRPr="0090491C">
        <w:rPr>
          <w:sz w:val="28"/>
          <w:szCs w:val="28"/>
        </w:rPr>
        <w:t>and</w:t>
      </w:r>
      <w:proofErr w:type="spellEnd"/>
      <w:r w:rsidRPr="0090491C">
        <w:rPr>
          <w:sz w:val="28"/>
          <w:szCs w:val="28"/>
        </w:rPr>
        <w:t xml:space="preserve"> </w:t>
      </w:r>
      <w:proofErr w:type="spellStart"/>
      <w:r w:rsidRPr="0090491C">
        <w:rPr>
          <w:sz w:val="28"/>
          <w:szCs w:val="28"/>
        </w:rPr>
        <w:t>Their</w:t>
      </w:r>
      <w:proofErr w:type="spellEnd"/>
      <w:r w:rsidRPr="0090491C">
        <w:rPr>
          <w:sz w:val="28"/>
          <w:szCs w:val="28"/>
        </w:rPr>
        <w:t xml:space="preserve"> </w:t>
      </w:r>
      <w:proofErr w:type="spellStart"/>
      <w:r w:rsidRPr="0090491C">
        <w:rPr>
          <w:sz w:val="28"/>
          <w:szCs w:val="28"/>
        </w:rPr>
        <w:t>Children</w:t>
      </w:r>
      <w:proofErr w:type="spellEnd"/>
      <w:r w:rsidRPr="0090491C">
        <w:rPr>
          <w:sz w:val="28"/>
          <w:szCs w:val="28"/>
        </w:rPr>
        <w:t xml:space="preserve">. </w:t>
      </w:r>
      <w:proofErr w:type="spellStart"/>
      <w:r w:rsidRPr="0090491C">
        <w:rPr>
          <w:sz w:val="28"/>
          <w:szCs w:val="28"/>
        </w:rPr>
        <w:t>Journal</w:t>
      </w:r>
      <w:proofErr w:type="spellEnd"/>
      <w:r w:rsidRPr="0090491C">
        <w:rPr>
          <w:sz w:val="28"/>
          <w:szCs w:val="28"/>
        </w:rPr>
        <w:t xml:space="preserve"> </w:t>
      </w:r>
      <w:proofErr w:type="spellStart"/>
      <w:r w:rsidRPr="0090491C">
        <w:rPr>
          <w:sz w:val="28"/>
          <w:szCs w:val="28"/>
        </w:rPr>
        <w:t>of</w:t>
      </w:r>
      <w:proofErr w:type="spellEnd"/>
      <w:r w:rsidRPr="0090491C">
        <w:rPr>
          <w:sz w:val="28"/>
          <w:szCs w:val="28"/>
        </w:rPr>
        <w:t xml:space="preserve"> </w:t>
      </w:r>
      <w:proofErr w:type="spellStart"/>
      <w:r w:rsidRPr="0090491C">
        <w:rPr>
          <w:sz w:val="28"/>
          <w:szCs w:val="28"/>
        </w:rPr>
        <w:t>Personality</w:t>
      </w:r>
      <w:proofErr w:type="spellEnd"/>
      <w:r w:rsidRPr="0090491C">
        <w:rPr>
          <w:sz w:val="28"/>
          <w:szCs w:val="28"/>
        </w:rPr>
        <w:t xml:space="preserve"> </w:t>
      </w:r>
      <w:proofErr w:type="spellStart"/>
      <w:r w:rsidRPr="0090491C">
        <w:rPr>
          <w:sz w:val="28"/>
          <w:szCs w:val="28"/>
        </w:rPr>
        <w:t>and</w:t>
      </w:r>
      <w:proofErr w:type="spellEnd"/>
      <w:r w:rsidRPr="0090491C">
        <w:rPr>
          <w:sz w:val="28"/>
          <w:szCs w:val="28"/>
        </w:rPr>
        <w:t xml:space="preserve"> </w:t>
      </w:r>
      <w:proofErr w:type="spellStart"/>
      <w:r w:rsidRPr="0090491C">
        <w:rPr>
          <w:sz w:val="28"/>
          <w:szCs w:val="28"/>
        </w:rPr>
        <w:t>Social</w:t>
      </w:r>
      <w:proofErr w:type="spellEnd"/>
      <w:r w:rsidRPr="0090491C">
        <w:rPr>
          <w:sz w:val="28"/>
          <w:szCs w:val="28"/>
        </w:rPr>
        <w:t xml:space="preserve"> </w:t>
      </w:r>
      <w:proofErr w:type="spellStart"/>
      <w:r w:rsidRPr="0090491C">
        <w:rPr>
          <w:sz w:val="28"/>
          <w:szCs w:val="28"/>
        </w:rPr>
        <w:t>Psychology</w:t>
      </w:r>
      <w:proofErr w:type="spellEnd"/>
      <w:r w:rsidRPr="0090491C">
        <w:rPr>
          <w:sz w:val="28"/>
          <w:szCs w:val="28"/>
        </w:rPr>
        <w:t xml:space="preserve">. 1976. </w:t>
      </w:r>
      <w:proofErr w:type="spellStart"/>
      <w:r w:rsidRPr="0090491C">
        <w:rPr>
          <w:sz w:val="28"/>
          <w:szCs w:val="28"/>
        </w:rPr>
        <w:t>Vol</w:t>
      </w:r>
      <w:proofErr w:type="spellEnd"/>
      <w:r w:rsidRPr="0090491C">
        <w:rPr>
          <w:sz w:val="28"/>
          <w:szCs w:val="28"/>
        </w:rPr>
        <w:t>. 33. № 6, 782–786.</w:t>
      </w:r>
    </w:p>
    <w:p w14:paraId="3361D3BD" w14:textId="77777777" w:rsidR="001C2F06" w:rsidRDefault="001C2F06" w:rsidP="001C2F06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C2F06">
        <w:rPr>
          <w:sz w:val="28"/>
          <w:szCs w:val="28"/>
          <w:lang w:val="en-US"/>
        </w:rPr>
        <w:t>Cooper</w:t>
      </w:r>
      <w:r w:rsidRPr="001C2F06">
        <w:rPr>
          <w:sz w:val="28"/>
          <w:szCs w:val="28"/>
        </w:rPr>
        <w:t xml:space="preserve"> </w:t>
      </w:r>
      <w:r w:rsidRPr="001C2F06">
        <w:rPr>
          <w:sz w:val="28"/>
          <w:szCs w:val="28"/>
          <w:lang w:val="en-US"/>
        </w:rPr>
        <w:t>S</w:t>
      </w:r>
      <w:r w:rsidRPr="001C2F06">
        <w:rPr>
          <w:sz w:val="28"/>
          <w:szCs w:val="28"/>
        </w:rPr>
        <w:t xml:space="preserve">. </w:t>
      </w:r>
      <w:r w:rsidRPr="001C2F06">
        <w:rPr>
          <w:sz w:val="28"/>
          <w:szCs w:val="28"/>
          <w:lang w:val="en-US"/>
        </w:rPr>
        <w:t>Peterson</w:t>
      </w:r>
      <w:r w:rsidRPr="001C2F06">
        <w:rPr>
          <w:sz w:val="28"/>
          <w:szCs w:val="28"/>
        </w:rPr>
        <w:t xml:space="preserve"> </w:t>
      </w:r>
      <w:r w:rsidRPr="001C2F06">
        <w:rPr>
          <w:sz w:val="28"/>
          <w:szCs w:val="28"/>
          <w:lang w:val="en-US"/>
        </w:rPr>
        <w:t>C</w:t>
      </w:r>
      <w:r w:rsidRPr="001C2F06">
        <w:rPr>
          <w:sz w:val="28"/>
          <w:szCs w:val="28"/>
        </w:rPr>
        <w:t xml:space="preserve">. </w:t>
      </w:r>
      <w:r w:rsidRPr="001C2F06">
        <w:rPr>
          <w:sz w:val="28"/>
          <w:szCs w:val="28"/>
          <w:lang w:val="en-US"/>
        </w:rPr>
        <w:t>Machiavellianism</w:t>
      </w:r>
      <w:r w:rsidRPr="001C2F06">
        <w:rPr>
          <w:sz w:val="28"/>
          <w:szCs w:val="28"/>
        </w:rPr>
        <w:t xml:space="preserve"> </w:t>
      </w:r>
      <w:r w:rsidRPr="001C2F06">
        <w:rPr>
          <w:sz w:val="28"/>
          <w:szCs w:val="28"/>
          <w:lang w:val="en-US"/>
        </w:rPr>
        <w:t>and</w:t>
      </w:r>
      <w:r w:rsidRPr="001C2F06">
        <w:rPr>
          <w:sz w:val="28"/>
          <w:szCs w:val="28"/>
        </w:rPr>
        <w:t xml:space="preserve"> </w:t>
      </w:r>
      <w:r w:rsidRPr="001C2F06">
        <w:rPr>
          <w:sz w:val="28"/>
          <w:szCs w:val="28"/>
          <w:lang w:val="en-US"/>
        </w:rPr>
        <w:t>Spontaneous</w:t>
      </w:r>
      <w:r w:rsidRPr="001C2F06">
        <w:rPr>
          <w:sz w:val="28"/>
          <w:szCs w:val="28"/>
        </w:rPr>
        <w:t xml:space="preserve"> </w:t>
      </w:r>
      <w:r w:rsidRPr="001C2F06">
        <w:rPr>
          <w:sz w:val="28"/>
          <w:szCs w:val="28"/>
          <w:lang w:val="en-US"/>
        </w:rPr>
        <w:t>Cheating</w:t>
      </w:r>
      <w:r w:rsidRPr="001C2F06">
        <w:rPr>
          <w:sz w:val="28"/>
          <w:szCs w:val="28"/>
        </w:rPr>
        <w:t xml:space="preserve"> </w:t>
      </w:r>
      <w:r w:rsidRPr="001C2F06">
        <w:rPr>
          <w:sz w:val="28"/>
          <w:szCs w:val="28"/>
          <w:lang w:val="en-US"/>
        </w:rPr>
        <w:t>in</w:t>
      </w:r>
      <w:r w:rsidRPr="001C2F06">
        <w:rPr>
          <w:sz w:val="28"/>
          <w:szCs w:val="28"/>
        </w:rPr>
        <w:t xml:space="preserve"> </w:t>
      </w:r>
      <w:r w:rsidRPr="001C2F06">
        <w:rPr>
          <w:sz w:val="28"/>
          <w:szCs w:val="28"/>
          <w:lang w:val="en-US"/>
        </w:rPr>
        <w:t>Competition</w:t>
      </w:r>
      <w:r w:rsidRPr="001C2F06">
        <w:rPr>
          <w:sz w:val="28"/>
          <w:szCs w:val="28"/>
        </w:rPr>
        <w:t xml:space="preserve"> / </w:t>
      </w:r>
      <w:r w:rsidRPr="001C2F06">
        <w:rPr>
          <w:sz w:val="28"/>
          <w:szCs w:val="28"/>
          <w:lang w:val="en-US"/>
        </w:rPr>
        <w:t>S</w:t>
      </w:r>
      <w:r w:rsidRPr="001C2F06">
        <w:rPr>
          <w:sz w:val="28"/>
          <w:szCs w:val="28"/>
        </w:rPr>
        <w:t xml:space="preserve">. </w:t>
      </w:r>
      <w:r w:rsidRPr="001C2F06">
        <w:rPr>
          <w:sz w:val="28"/>
          <w:szCs w:val="28"/>
          <w:lang w:val="en-US"/>
        </w:rPr>
        <w:t>Cooper</w:t>
      </w:r>
      <w:r w:rsidRPr="001C2F06">
        <w:rPr>
          <w:sz w:val="28"/>
          <w:szCs w:val="28"/>
        </w:rPr>
        <w:t xml:space="preserve">, </w:t>
      </w:r>
      <w:r w:rsidRPr="001C2F06">
        <w:rPr>
          <w:sz w:val="28"/>
          <w:szCs w:val="28"/>
          <w:lang w:val="en-US"/>
        </w:rPr>
        <w:t>C</w:t>
      </w:r>
      <w:r w:rsidRPr="001C2F06">
        <w:rPr>
          <w:sz w:val="28"/>
          <w:szCs w:val="28"/>
        </w:rPr>
        <w:t xml:space="preserve">. </w:t>
      </w:r>
      <w:r w:rsidRPr="001C2F06">
        <w:rPr>
          <w:sz w:val="28"/>
          <w:szCs w:val="28"/>
          <w:lang w:val="en-US"/>
        </w:rPr>
        <w:t>Peterson</w:t>
      </w:r>
      <w:r w:rsidRPr="001C2F06">
        <w:rPr>
          <w:sz w:val="28"/>
          <w:szCs w:val="28"/>
        </w:rPr>
        <w:t xml:space="preserve"> // </w:t>
      </w:r>
      <w:r w:rsidRPr="001C2F06">
        <w:rPr>
          <w:sz w:val="28"/>
          <w:szCs w:val="28"/>
          <w:lang w:val="en-US"/>
        </w:rPr>
        <w:t>Journal</w:t>
      </w:r>
      <w:r w:rsidRPr="001C2F06">
        <w:rPr>
          <w:sz w:val="28"/>
          <w:szCs w:val="28"/>
        </w:rPr>
        <w:t xml:space="preserve"> </w:t>
      </w:r>
      <w:r w:rsidRPr="001C2F06">
        <w:rPr>
          <w:sz w:val="28"/>
          <w:szCs w:val="28"/>
          <w:lang w:val="en-US"/>
        </w:rPr>
        <w:t>of</w:t>
      </w:r>
      <w:r w:rsidRPr="001C2F06">
        <w:rPr>
          <w:sz w:val="28"/>
          <w:szCs w:val="28"/>
        </w:rPr>
        <w:t xml:space="preserve"> </w:t>
      </w:r>
      <w:r w:rsidRPr="001C2F06">
        <w:rPr>
          <w:sz w:val="28"/>
          <w:szCs w:val="28"/>
          <w:lang w:val="en-US"/>
        </w:rPr>
        <w:t>Research</w:t>
      </w:r>
      <w:r w:rsidRPr="001C2F06">
        <w:rPr>
          <w:sz w:val="28"/>
          <w:szCs w:val="28"/>
        </w:rPr>
        <w:t xml:space="preserve"> </w:t>
      </w:r>
      <w:r w:rsidRPr="001C2F06">
        <w:rPr>
          <w:sz w:val="28"/>
          <w:szCs w:val="28"/>
          <w:lang w:val="en-US"/>
        </w:rPr>
        <w:t>in</w:t>
      </w:r>
      <w:r w:rsidRPr="001C2F06">
        <w:rPr>
          <w:sz w:val="28"/>
          <w:szCs w:val="28"/>
        </w:rPr>
        <w:t xml:space="preserve"> </w:t>
      </w:r>
      <w:r w:rsidRPr="001C2F06">
        <w:rPr>
          <w:sz w:val="28"/>
          <w:szCs w:val="28"/>
          <w:lang w:val="en-US"/>
        </w:rPr>
        <w:t>Personality</w:t>
      </w:r>
      <w:r w:rsidR="00F86303">
        <w:rPr>
          <w:sz w:val="28"/>
          <w:szCs w:val="28"/>
        </w:rPr>
        <w:t xml:space="preserve">. – 1980 </w:t>
      </w:r>
      <w:r w:rsidR="00F86303" w:rsidRPr="001C2F06">
        <w:rPr>
          <w:sz w:val="28"/>
          <w:szCs w:val="28"/>
        </w:rPr>
        <w:t xml:space="preserve"> – </w:t>
      </w:r>
      <w:r w:rsidRPr="001C2F06">
        <w:rPr>
          <w:sz w:val="28"/>
          <w:szCs w:val="28"/>
        </w:rPr>
        <w:t xml:space="preserve"> </w:t>
      </w:r>
      <w:r w:rsidRPr="001C2F06">
        <w:rPr>
          <w:sz w:val="28"/>
          <w:szCs w:val="28"/>
          <w:lang w:val="en-US"/>
        </w:rPr>
        <w:t>Vol</w:t>
      </w:r>
      <w:r w:rsidRPr="001C2F06">
        <w:rPr>
          <w:sz w:val="28"/>
          <w:szCs w:val="28"/>
        </w:rPr>
        <w:t xml:space="preserve">. 14 (1). – </w:t>
      </w:r>
      <w:r w:rsidRPr="001C2F06">
        <w:rPr>
          <w:sz w:val="28"/>
          <w:szCs w:val="28"/>
          <w:lang w:val="en-US"/>
        </w:rPr>
        <w:t>P</w:t>
      </w:r>
      <w:r w:rsidRPr="001C2F06">
        <w:rPr>
          <w:sz w:val="28"/>
          <w:szCs w:val="28"/>
        </w:rPr>
        <w:t>. 70–75.</w:t>
      </w:r>
    </w:p>
    <w:p w14:paraId="4B04CA82" w14:textId="77777777" w:rsidR="00F86303" w:rsidRDefault="00F86303" w:rsidP="001C2F06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F86303">
        <w:rPr>
          <w:sz w:val="28"/>
          <w:szCs w:val="28"/>
        </w:rPr>
        <w:t>Christie</w:t>
      </w:r>
      <w:proofErr w:type="spellEnd"/>
      <w:r w:rsidRPr="00F86303">
        <w:rPr>
          <w:sz w:val="28"/>
          <w:szCs w:val="28"/>
        </w:rPr>
        <w:t xml:space="preserve"> R. </w:t>
      </w:r>
      <w:proofErr w:type="spellStart"/>
      <w:r w:rsidRPr="00F86303">
        <w:rPr>
          <w:sz w:val="28"/>
          <w:szCs w:val="28"/>
        </w:rPr>
        <w:t>Geis</w:t>
      </w:r>
      <w:proofErr w:type="spellEnd"/>
      <w:r w:rsidRPr="00F86303">
        <w:rPr>
          <w:sz w:val="28"/>
          <w:szCs w:val="28"/>
        </w:rPr>
        <w:t xml:space="preserve"> F. </w:t>
      </w:r>
      <w:proofErr w:type="spellStart"/>
      <w:r w:rsidRPr="00F86303">
        <w:rPr>
          <w:sz w:val="28"/>
          <w:szCs w:val="28"/>
        </w:rPr>
        <w:t>Studies</w:t>
      </w:r>
      <w:proofErr w:type="spellEnd"/>
      <w:r w:rsidRPr="00F86303">
        <w:rPr>
          <w:sz w:val="28"/>
          <w:szCs w:val="28"/>
        </w:rPr>
        <w:t xml:space="preserve"> in </w:t>
      </w:r>
      <w:proofErr w:type="spellStart"/>
      <w:r w:rsidRPr="00F86303">
        <w:rPr>
          <w:sz w:val="28"/>
          <w:szCs w:val="28"/>
        </w:rPr>
        <w:t>machiavellianism</w:t>
      </w:r>
      <w:proofErr w:type="spellEnd"/>
      <w:r w:rsidRPr="00F86303">
        <w:rPr>
          <w:sz w:val="28"/>
          <w:szCs w:val="28"/>
        </w:rPr>
        <w:t xml:space="preserve"> / R. </w:t>
      </w:r>
      <w:proofErr w:type="spellStart"/>
      <w:r w:rsidRPr="00F86303">
        <w:rPr>
          <w:sz w:val="28"/>
          <w:szCs w:val="28"/>
        </w:rPr>
        <w:t>Christie</w:t>
      </w:r>
      <w:proofErr w:type="spellEnd"/>
      <w:r w:rsidRPr="00F86303">
        <w:rPr>
          <w:sz w:val="28"/>
          <w:szCs w:val="28"/>
        </w:rPr>
        <w:t xml:space="preserve">, F. </w:t>
      </w:r>
      <w:proofErr w:type="spellStart"/>
      <w:r w:rsidRPr="00F86303">
        <w:rPr>
          <w:sz w:val="28"/>
          <w:szCs w:val="28"/>
        </w:rPr>
        <w:t>Geis</w:t>
      </w:r>
      <w:proofErr w:type="spellEnd"/>
      <w:r w:rsidRPr="00F86303">
        <w:rPr>
          <w:sz w:val="28"/>
          <w:szCs w:val="28"/>
        </w:rPr>
        <w:t xml:space="preserve">. – </w:t>
      </w:r>
      <w:proofErr w:type="spellStart"/>
      <w:r w:rsidRPr="00F86303">
        <w:rPr>
          <w:sz w:val="28"/>
          <w:szCs w:val="28"/>
        </w:rPr>
        <w:t>New</w:t>
      </w:r>
      <w:proofErr w:type="spellEnd"/>
      <w:r w:rsidRPr="00F86303">
        <w:rPr>
          <w:sz w:val="28"/>
          <w:szCs w:val="28"/>
        </w:rPr>
        <w:t xml:space="preserve"> </w:t>
      </w:r>
      <w:proofErr w:type="spellStart"/>
      <w:r w:rsidRPr="00F86303">
        <w:rPr>
          <w:sz w:val="28"/>
          <w:szCs w:val="28"/>
        </w:rPr>
        <w:t>York</w:t>
      </w:r>
      <w:proofErr w:type="spellEnd"/>
      <w:r w:rsidRPr="00F86303">
        <w:rPr>
          <w:sz w:val="28"/>
          <w:szCs w:val="28"/>
        </w:rPr>
        <w:t xml:space="preserve">: </w:t>
      </w:r>
      <w:proofErr w:type="spellStart"/>
      <w:r w:rsidRPr="00F86303">
        <w:rPr>
          <w:sz w:val="28"/>
          <w:szCs w:val="28"/>
        </w:rPr>
        <w:t>Academic</w:t>
      </w:r>
      <w:proofErr w:type="spellEnd"/>
      <w:r w:rsidRPr="00F86303">
        <w:rPr>
          <w:sz w:val="28"/>
          <w:szCs w:val="28"/>
        </w:rPr>
        <w:t xml:space="preserve"> </w:t>
      </w:r>
      <w:proofErr w:type="spellStart"/>
      <w:r w:rsidRPr="00F86303">
        <w:rPr>
          <w:sz w:val="28"/>
          <w:szCs w:val="28"/>
        </w:rPr>
        <w:t>Press</w:t>
      </w:r>
      <w:proofErr w:type="spellEnd"/>
      <w:r w:rsidRPr="00F86303">
        <w:rPr>
          <w:sz w:val="28"/>
          <w:szCs w:val="28"/>
        </w:rPr>
        <w:t>, 1970. – 415 p.</w:t>
      </w:r>
    </w:p>
    <w:p w14:paraId="11D9B6B2" w14:textId="77777777" w:rsidR="0052110E" w:rsidRDefault="0052110E" w:rsidP="001C2F06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52110E">
        <w:rPr>
          <w:sz w:val="28"/>
          <w:szCs w:val="28"/>
        </w:rPr>
        <w:t>Okanes</w:t>
      </w:r>
      <w:proofErr w:type="spellEnd"/>
      <w:r w:rsidRPr="0052110E">
        <w:rPr>
          <w:sz w:val="28"/>
          <w:szCs w:val="28"/>
        </w:rPr>
        <w:t xml:space="preserve"> M.M., </w:t>
      </w:r>
      <w:proofErr w:type="spellStart"/>
      <w:r w:rsidRPr="0052110E">
        <w:rPr>
          <w:sz w:val="28"/>
          <w:szCs w:val="28"/>
        </w:rPr>
        <w:t>Murray</w:t>
      </w:r>
      <w:proofErr w:type="spellEnd"/>
      <w:r w:rsidRPr="0052110E">
        <w:rPr>
          <w:sz w:val="28"/>
          <w:szCs w:val="28"/>
        </w:rPr>
        <w:t xml:space="preserve"> L.W. </w:t>
      </w:r>
      <w:proofErr w:type="spellStart"/>
      <w:r w:rsidRPr="0052110E">
        <w:rPr>
          <w:sz w:val="28"/>
          <w:szCs w:val="28"/>
        </w:rPr>
        <w:t>Achievement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and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Machiavellianism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among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men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and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women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managers</w:t>
      </w:r>
      <w:proofErr w:type="spellEnd"/>
      <w:r w:rsidRPr="0052110E">
        <w:rPr>
          <w:sz w:val="28"/>
          <w:szCs w:val="28"/>
        </w:rPr>
        <w:t xml:space="preserve"> // </w:t>
      </w:r>
      <w:proofErr w:type="spellStart"/>
      <w:r w:rsidRPr="0052110E">
        <w:rPr>
          <w:sz w:val="28"/>
          <w:szCs w:val="28"/>
        </w:rPr>
        <w:t>Psychological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Reports</w:t>
      </w:r>
      <w:proofErr w:type="spellEnd"/>
      <w:r w:rsidRPr="0052110E">
        <w:rPr>
          <w:sz w:val="28"/>
          <w:szCs w:val="28"/>
        </w:rPr>
        <w:t xml:space="preserve"> , 1980. </w:t>
      </w:r>
      <w:proofErr w:type="spellStart"/>
      <w:r w:rsidRPr="0052110E">
        <w:rPr>
          <w:sz w:val="28"/>
          <w:szCs w:val="28"/>
        </w:rPr>
        <w:t>Vol</w:t>
      </w:r>
      <w:proofErr w:type="spellEnd"/>
      <w:r w:rsidRPr="0052110E">
        <w:rPr>
          <w:sz w:val="28"/>
          <w:szCs w:val="28"/>
        </w:rPr>
        <w:t xml:space="preserve">. 46, </w:t>
      </w:r>
      <w:proofErr w:type="spellStart"/>
      <w:r w:rsidRPr="0052110E">
        <w:rPr>
          <w:sz w:val="28"/>
          <w:szCs w:val="28"/>
        </w:rPr>
        <w:t>pp</w:t>
      </w:r>
      <w:proofErr w:type="spellEnd"/>
      <w:r w:rsidRPr="0052110E">
        <w:rPr>
          <w:sz w:val="28"/>
          <w:szCs w:val="28"/>
        </w:rPr>
        <w:t>. 783-788.</w:t>
      </w:r>
    </w:p>
    <w:p w14:paraId="6842797E" w14:textId="77777777" w:rsidR="00AE00D2" w:rsidRDefault="00AE00D2" w:rsidP="00AE00D2">
      <w:pPr>
        <w:numPr>
          <w:ilvl w:val="0"/>
          <w:numId w:val="17"/>
        </w:numPr>
        <w:tabs>
          <w:tab w:val="clear" w:pos="928"/>
          <w:tab w:val="left" w:pos="0"/>
          <w:tab w:val="left" w:pos="1134"/>
        </w:tabs>
        <w:spacing w:line="360" w:lineRule="auto"/>
        <w:ind w:left="0" w:firstLine="568"/>
        <w:jc w:val="both"/>
        <w:rPr>
          <w:sz w:val="28"/>
          <w:szCs w:val="28"/>
        </w:rPr>
      </w:pPr>
      <w:proofErr w:type="spellStart"/>
      <w:r w:rsidRPr="00AE00D2">
        <w:rPr>
          <w:sz w:val="28"/>
          <w:szCs w:val="28"/>
        </w:rPr>
        <w:t>Wilson</w:t>
      </w:r>
      <w:proofErr w:type="spellEnd"/>
      <w:r w:rsidRPr="00AE00D2">
        <w:rPr>
          <w:sz w:val="28"/>
          <w:szCs w:val="28"/>
        </w:rPr>
        <w:t xml:space="preserve"> D.S. </w:t>
      </w:r>
      <w:proofErr w:type="spellStart"/>
      <w:r w:rsidRPr="00AE00D2">
        <w:rPr>
          <w:sz w:val="28"/>
          <w:szCs w:val="28"/>
        </w:rPr>
        <w:t>Machiavellianism</w:t>
      </w:r>
      <w:proofErr w:type="spellEnd"/>
      <w:r w:rsidRPr="00AE00D2">
        <w:rPr>
          <w:sz w:val="28"/>
          <w:szCs w:val="28"/>
        </w:rPr>
        <w:t xml:space="preserve">: a </w:t>
      </w:r>
      <w:proofErr w:type="spellStart"/>
      <w:r w:rsidRPr="00AE00D2">
        <w:rPr>
          <w:sz w:val="28"/>
          <w:szCs w:val="28"/>
        </w:rPr>
        <w:t>synthesis</w:t>
      </w:r>
      <w:proofErr w:type="spellEnd"/>
      <w:r w:rsidRPr="00AE00D2">
        <w:rPr>
          <w:sz w:val="28"/>
          <w:szCs w:val="28"/>
        </w:rPr>
        <w:t xml:space="preserve"> </w:t>
      </w:r>
      <w:proofErr w:type="spellStart"/>
      <w:r w:rsidRPr="00AE00D2">
        <w:rPr>
          <w:sz w:val="28"/>
          <w:szCs w:val="28"/>
        </w:rPr>
        <w:t>of</w:t>
      </w:r>
      <w:proofErr w:type="spellEnd"/>
      <w:r w:rsidRPr="00AE00D2">
        <w:rPr>
          <w:sz w:val="28"/>
          <w:szCs w:val="28"/>
        </w:rPr>
        <w:t xml:space="preserve"> </w:t>
      </w:r>
      <w:proofErr w:type="spellStart"/>
      <w:r w:rsidRPr="00AE00D2">
        <w:rPr>
          <w:sz w:val="28"/>
          <w:szCs w:val="28"/>
        </w:rPr>
        <w:t>the</w:t>
      </w:r>
      <w:proofErr w:type="spellEnd"/>
      <w:r w:rsidRPr="00AE00D2">
        <w:rPr>
          <w:sz w:val="28"/>
          <w:szCs w:val="28"/>
        </w:rPr>
        <w:t xml:space="preserve"> </w:t>
      </w:r>
      <w:proofErr w:type="spellStart"/>
      <w:r w:rsidRPr="00AE00D2">
        <w:rPr>
          <w:sz w:val="28"/>
          <w:szCs w:val="28"/>
        </w:rPr>
        <w:t>evolutionary</w:t>
      </w:r>
      <w:proofErr w:type="spellEnd"/>
      <w:r w:rsidRPr="00AE00D2">
        <w:rPr>
          <w:sz w:val="28"/>
          <w:szCs w:val="28"/>
        </w:rPr>
        <w:t xml:space="preserve"> </w:t>
      </w:r>
      <w:proofErr w:type="spellStart"/>
      <w:r w:rsidRPr="00AE00D2">
        <w:rPr>
          <w:sz w:val="28"/>
          <w:szCs w:val="28"/>
        </w:rPr>
        <w:t>and</w:t>
      </w:r>
      <w:proofErr w:type="spellEnd"/>
      <w:r w:rsidRPr="00AE00D2">
        <w:rPr>
          <w:sz w:val="28"/>
          <w:szCs w:val="28"/>
        </w:rPr>
        <w:t xml:space="preserve"> </w:t>
      </w:r>
      <w:proofErr w:type="spellStart"/>
      <w:r w:rsidRPr="00AE00D2">
        <w:rPr>
          <w:sz w:val="28"/>
          <w:szCs w:val="28"/>
        </w:rPr>
        <w:t>psychological</w:t>
      </w:r>
      <w:proofErr w:type="spellEnd"/>
      <w:r w:rsidRPr="00AE00D2">
        <w:rPr>
          <w:sz w:val="28"/>
          <w:szCs w:val="28"/>
        </w:rPr>
        <w:t xml:space="preserve"> </w:t>
      </w:r>
      <w:proofErr w:type="spellStart"/>
      <w:r w:rsidRPr="00AE00D2">
        <w:rPr>
          <w:sz w:val="28"/>
          <w:szCs w:val="28"/>
        </w:rPr>
        <w:t>literatures</w:t>
      </w:r>
      <w:proofErr w:type="spellEnd"/>
      <w:r w:rsidRPr="00AE00D2">
        <w:rPr>
          <w:sz w:val="28"/>
          <w:szCs w:val="28"/>
        </w:rPr>
        <w:t xml:space="preserve"> / D.S. </w:t>
      </w:r>
      <w:proofErr w:type="spellStart"/>
      <w:r w:rsidRPr="00AE00D2">
        <w:rPr>
          <w:sz w:val="28"/>
          <w:szCs w:val="28"/>
        </w:rPr>
        <w:t>Wilson</w:t>
      </w:r>
      <w:proofErr w:type="spellEnd"/>
      <w:r w:rsidRPr="00AE00D2">
        <w:rPr>
          <w:sz w:val="28"/>
          <w:szCs w:val="28"/>
        </w:rPr>
        <w:t xml:space="preserve">, D. </w:t>
      </w:r>
      <w:proofErr w:type="spellStart"/>
      <w:r w:rsidRPr="00AE00D2">
        <w:rPr>
          <w:sz w:val="28"/>
          <w:szCs w:val="28"/>
        </w:rPr>
        <w:t>Near</w:t>
      </w:r>
      <w:proofErr w:type="spellEnd"/>
      <w:r w:rsidRPr="00AE00D2">
        <w:rPr>
          <w:sz w:val="28"/>
          <w:szCs w:val="28"/>
        </w:rPr>
        <w:t xml:space="preserve">, R.R. </w:t>
      </w:r>
      <w:proofErr w:type="spellStart"/>
      <w:r w:rsidRPr="00AE00D2">
        <w:rPr>
          <w:sz w:val="28"/>
          <w:szCs w:val="28"/>
        </w:rPr>
        <w:t>Miller</w:t>
      </w:r>
      <w:proofErr w:type="spellEnd"/>
      <w:r w:rsidRPr="00AE00D2">
        <w:rPr>
          <w:sz w:val="28"/>
          <w:szCs w:val="28"/>
        </w:rPr>
        <w:t xml:space="preserve"> // </w:t>
      </w:r>
      <w:proofErr w:type="spellStart"/>
      <w:r w:rsidRPr="00AE00D2">
        <w:rPr>
          <w:sz w:val="28"/>
          <w:szCs w:val="28"/>
        </w:rPr>
        <w:t>Psychol</w:t>
      </w:r>
      <w:proofErr w:type="spellEnd"/>
      <w:r w:rsidRPr="00AE00D2">
        <w:rPr>
          <w:sz w:val="28"/>
          <w:szCs w:val="28"/>
        </w:rPr>
        <w:t xml:space="preserve">. </w:t>
      </w:r>
      <w:proofErr w:type="spellStart"/>
      <w:r w:rsidRPr="00AE00D2">
        <w:rPr>
          <w:sz w:val="28"/>
          <w:szCs w:val="28"/>
        </w:rPr>
        <w:t>Bull</w:t>
      </w:r>
      <w:proofErr w:type="spellEnd"/>
      <w:r w:rsidRPr="00AE00D2">
        <w:rPr>
          <w:sz w:val="28"/>
          <w:szCs w:val="28"/>
        </w:rPr>
        <w:t>. – 1996. – V. 119. – № 2. – P. 285-299.</w:t>
      </w:r>
    </w:p>
    <w:p w14:paraId="593BC4C4" w14:textId="77777777" w:rsidR="0052110E" w:rsidRPr="0052110E" w:rsidRDefault="0052110E" w:rsidP="001C2F06">
      <w:pPr>
        <w:numPr>
          <w:ilvl w:val="0"/>
          <w:numId w:val="17"/>
        </w:numPr>
        <w:tabs>
          <w:tab w:val="num" w:pos="0"/>
          <w:tab w:val="left" w:pos="994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Wilson</w:t>
      </w:r>
      <w:proofErr w:type="spellEnd"/>
      <w:r w:rsidRPr="0052110E">
        <w:rPr>
          <w:sz w:val="28"/>
          <w:szCs w:val="28"/>
        </w:rPr>
        <w:t xml:space="preserve">, D. S., </w:t>
      </w:r>
      <w:proofErr w:type="spellStart"/>
      <w:r w:rsidRPr="0052110E">
        <w:rPr>
          <w:sz w:val="28"/>
          <w:szCs w:val="28"/>
        </w:rPr>
        <w:t>Near</w:t>
      </w:r>
      <w:proofErr w:type="spellEnd"/>
      <w:r w:rsidRPr="0052110E">
        <w:rPr>
          <w:sz w:val="28"/>
          <w:szCs w:val="28"/>
        </w:rPr>
        <w:t xml:space="preserve">, D.C., </w:t>
      </w:r>
      <w:proofErr w:type="spellStart"/>
      <w:r w:rsidRPr="0052110E">
        <w:rPr>
          <w:sz w:val="28"/>
          <w:szCs w:val="28"/>
        </w:rPr>
        <w:t>Miller</w:t>
      </w:r>
      <w:proofErr w:type="spellEnd"/>
      <w:r w:rsidRPr="0052110E">
        <w:rPr>
          <w:sz w:val="28"/>
          <w:szCs w:val="28"/>
        </w:rPr>
        <w:t xml:space="preserve"> R.R. </w:t>
      </w:r>
      <w:proofErr w:type="spellStart"/>
      <w:r w:rsidRPr="0052110E">
        <w:rPr>
          <w:sz w:val="28"/>
          <w:szCs w:val="28"/>
        </w:rPr>
        <w:t>Individual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differences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in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Machiavellianism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as</w:t>
      </w:r>
      <w:proofErr w:type="spellEnd"/>
      <w:r w:rsidRPr="0052110E">
        <w:rPr>
          <w:sz w:val="28"/>
          <w:szCs w:val="28"/>
        </w:rPr>
        <w:t xml:space="preserve"> a mix </w:t>
      </w:r>
      <w:proofErr w:type="spellStart"/>
      <w:r w:rsidRPr="0052110E">
        <w:rPr>
          <w:sz w:val="28"/>
          <w:szCs w:val="28"/>
        </w:rPr>
        <w:t>of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corporative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and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exploitative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strategies</w:t>
      </w:r>
      <w:proofErr w:type="spellEnd"/>
      <w:r w:rsidRPr="0052110E">
        <w:rPr>
          <w:sz w:val="28"/>
          <w:szCs w:val="28"/>
        </w:rPr>
        <w:t xml:space="preserve"> // </w:t>
      </w:r>
      <w:proofErr w:type="spellStart"/>
      <w:r w:rsidRPr="0052110E">
        <w:rPr>
          <w:sz w:val="28"/>
          <w:szCs w:val="28"/>
        </w:rPr>
        <w:t>Evolution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and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Human</w:t>
      </w:r>
      <w:proofErr w:type="spellEnd"/>
      <w:r w:rsidRPr="0052110E">
        <w:rPr>
          <w:sz w:val="28"/>
          <w:szCs w:val="28"/>
        </w:rPr>
        <w:t xml:space="preserve"> </w:t>
      </w:r>
      <w:proofErr w:type="spellStart"/>
      <w:r w:rsidRPr="0052110E">
        <w:rPr>
          <w:sz w:val="28"/>
          <w:szCs w:val="28"/>
        </w:rPr>
        <w:t>Behavior</w:t>
      </w:r>
      <w:proofErr w:type="spellEnd"/>
      <w:r w:rsidRPr="0052110E">
        <w:rPr>
          <w:sz w:val="28"/>
          <w:szCs w:val="28"/>
        </w:rPr>
        <w:t xml:space="preserve">, 1998, </w:t>
      </w:r>
      <w:proofErr w:type="spellStart"/>
      <w:r w:rsidRPr="0052110E">
        <w:rPr>
          <w:sz w:val="28"/>
          <w:szCs w:val="28"/>
        </w:rPr>
        <w:t>Vol</w:t>
      </w:r>
      <w:proofErr w:type="spellEnd"/>
      <w:r w:rsidRPr="0052110E">
        <w:rPr>
          <w:sz w:val="28"/>
          <w:szCs w:val="28"/>
        </w:rPr>
        <w:t>. 19 (3), pp.203-212</w:t>
      </w:r>
    </w:p>
    <w:p w14:paraId="64F885EB" w14:textId="77777777" w:rsidR="00930079" w:rsidRDefault="00930079" w:rsidP="00930079">
      <w:pPr>
        <w:spacing w:line="360" w:lineRule="auto"/>
        <w:ind w:firstLine="567"/>
        <w:jc w:val="both"/>
        <w:rPr>
          <w:b/>
          <w:sz w:val="28"/>
          <w:szCs w:val="28"/>
        </w:rPr>
      </w:pPr>
    </w:p>
    <w:p w14:paraId="2D3665BC" w14:textId="77777777" w:rsidR="003566F1" w:rsidRDefault="003566F1" w:rsidP="00EF085F">
      <w:pPr>
        <w:spacing w:line="360" w:lineRule="auto"/>
        <w:rPr>
          <w:sz w:val="28"/>
          <w:szCs w:val="28"/>
          <w:shd w:val="clear" w:color="auto" w:fill="FFFFFF"/>
        </w:rPr>
      </w:pPr>
    </w:p>
    <w:p w14:paraId="1AE99D37" w14:textId="77777777" w:rsidR="003566F1" w:rsidRDefault="003566F1" w:rsidP="00EF085F">
      <w:pPr>
        <w:spacing w:line="360" w:lineRule="auto"/>
        <w:rPr>
          <w:sz w:val="28"/>
          <w:szCs w:val="28"/>
          <w:shd w:val="clear" w:color="auto" w:fill="FFFFFF"/>
        </w:rPr>
      </w:pPr>
    </w:p>
    <w:p w14:paraId="0F40F823" w14:textId="77777777" w:rsidR="003566F1" w:rsidRDefault="003566F1" w:rsidP="00EF085F">
      <w:pPr>
        <w:spacing w:line="360" w:lineRule="auto"/>
        <w:rPr>
          <w:sz w:val="28"/>
          <w:szCs w:val="28"/>
          <w:shd w:val="clear" w:color="auto" w:fill="FFFFFF"/>
        </w:rPr>
      </w:pPr>
    </w:p>
    <w:p w14:paraId="4A7C102F" w14:textId="77777777" w:rsidR="003566F1" w:rsidRDefault="003566F1" w:rsidP="00EF085F">
      <w:pPr>
        <w:spacing w:line="360" w:lineRule="auto"/>
        <w:rPr>
          <w:sz w:val="28"/>
          <w:szCs w:val="28"/>
          <w:shd w:val="clear" w:color="auto" w:fill="FFFFFF"/>
        </w:rPr>
      </w:pPr>
    </w:p>
    <w:p w14:paraId="1485C121" w14:textId="77777777" w:rsidR="003566F1" w:rsidRDefault="003566F1" w:rsidP="00EF085F">
      <w:pPr>
        <w:spacing w:line="360" w:lineRule="auto"/>
        <w:rPr>
          <w:sz w:val="28"/>
          <w:szCs w:val="28"/>
          <w:shd w:val="clear" w:color="auto" w:fill="FFFFFF"/>
        </w:rPr>
      </w:pPr>
    </w:p>
    <w:p w14:paraId="6A4ED199" w14:textId="77777777" w:rsidR="003566F1" w:rsidRDefault="003566F1" w:rsidP="00EF085F">
      <w:pPr>
        <w:spacing w:line="360" w:lineRule="auto"/>
        <w:rPr>
          <w:sz w:val="28"/>
          <w:szCs w:val="28"/>
          <w:shd w:val="clear" w:color="auto" w:fill="FFFFFF"/>
        </w:rPr>
      </w:pPr>
    </w:p>
    <w:p w14:paraId="6CCBC6C7" w14:textId="77777777" w:rsidR="003566F1" w:rsidRDefault="003566F1" w:rsidP="00EF085F">
      <w:pPr>
        <w:spacing w:line="360" w:lineRule="auto"/>
        <w:rPr>
          <w:sz w:val="28"/>
          <w:szCs w:val="28"/>
          <w:shd w:val="clear" w:color="auto" w:fill="FFFFFF"/>
        </w:rPr>
      </w:pPr>
    </w:p>
    <w:p w14:paraId="6095A538" w14:textId="77777777" w:rsidR="003566F1" w:rsidRDefault="003566F1" w:rsidP="00EF085F">
      <w:pPr>
        <w:spacing w:line="360" w:lineRule="auto"/>
        <w:rPr>
          <w:sz w:val="28"/>
          <w:szCs w:val="28"/>
          <w:shd w:val="clear" w:color="auto" w:fill="FFFFFF"/>
        </w:rPr>
      </w:pPr>
    </w:p>
    <w:p w14:paraId="67F048F5" w14:textId="77777777" w:rsidR="003566F1" w:rsidRDefault="003566F1" w:rsidP="00EF085F">
      <w:pPr>
        <w:spacing w:line="360" w:lineRule="auto"/>
        <w:rPr>
          <w:sz w:val="28"/>
          <w:szCs w:val="28"/>
          <w:shd w:val="clear" w:color="auto" w:fill="FFFFFF"/>
        </w:rPr>
      </w:pPr>
    </w:p>
    <w:p w14:paraId="082BC343" w14:textId="77777777" w:rsidR="00B00469" w:rsidRDefault="00B00469" w:rsidP="00930079">
      <w:pPr>
        <w:tabs>
          <w:tab w:val="left" w:pos="994"/>
        </w:tabs>
        <w:spacing w:line="360" w:lineRule="auto"/>
        <w:jc w:val="center"/>
        <w:rPr>
          <w:rStyle w:val="hps"/>
          <w:b/>
          <w:bCs/>
          <w:sz w:val="28"/>
          <w:szCs w:val="28"/>
        </w:rPr>
      </w:pPr>
    </w:p>
    <w:p w14:paraId="11EE962B" w14:textId="77777777" w:rsidR="00B00469" w:rsidRDefault="00B00469" w:rsidP="00930079">
      <w:pPr>
        <w:tabs>
          <w:tab w:val="left" w:pos="994"/>
        </w:tabs>
        <w:spacing w:line="360" w:lineRule="auto"/>
        <w:jc w:val="center"/>
        <w:rPr>
          <w:rStyle w:val="hps"/>
          <w:b/>
          <w:bCs/>
          <w:sz w:val="28"/>
          <w:szCs w:val="28"/>
        </w:rPr>
      </w:pPr>
    </w:p>
    <w:p w14:paraId="0903A546" w14:textId="77777777" w:rsidR="00B00469" w:rsidRDefault="00B00469" w:rsidP="00930079">
      <w:pPr>
        <w:tabs>
          <w:tab w:val="left" w:pos="994"/>
        </w:tabs>
        <w:spacing w:line="360" w:lineRule="auto"/>
        <w:jc w:val="center"/>
        <w:rPr>
          <w:rStyle w:val="hps"/>
          <w:b/>
          <w:bCs/>
          <w:sz w:val="28"/>
          <w:szCs w:val="28"/>
        </w:rPr>
      </w:pPr>
    </w:p>
    <w:p w14:paraId="6BE82400" w14:textId="77777777" w:rsidR="00930079" w:rsidRPr="004C317D" w:rsidRDefault="00930079" w:rsidP="00930079">
      <w:pPr>
        <w:tabs>
          <w:tab w:val="left" w:pos="994"/>
        </w:tabs>
        <w:spacing w:line="360" w:lineRule="auto"/>
        <w:jc w:val="center"/>
        <w:rPr>
          <w:rStyle w:val="hps"/>
          <w:b/>
          <w:bCs/>
          <w:sz w:val="28"/>
          <w:szCs w:val="28"/>
        </w:rPr>
      </w:pPr>
      <w:r w:rsidRPr="004C317D">
        <w:rPr>
          <w:rStyle w:val="hps"/>
          <w:b/>
          <w:bCs/>
          <w:sz w:val="28"/>
          <w:szCs w:val="28"/>
        </w:rPr>
        <w:t>ДОДАТКИ</w:t>
      </w:r>
    </w:p>
    <w:p w14:paraId="43BA0F55" w14:textId="77777777" w:rsidR="00930079" w:rsidRPr="00B64E4C" w:rsidRDefault="0017698D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  <w:r w:rsidRPr="00B64E4C">
        <w:rPr>
          <w:b/>
          <w:sz w:val="28"/>
          <w:szCs w:val="28"/>
        </w:rPr>
        <w:t>Додаток 1</w:t>
      </w:r>
    </w:p>
    <w:p w14:paraId="53EB091E" w14:textId="77777777" w:rsidR="000910EC" w:rsidRDefault="0017698D" w:rsidP="001E04B1">
      <w:pPr>
        <w:ind w:firstLine="709"/>
        <w:jc w:val="center"/>
        <w:rPr>
          <w:b/>
          <w:sz w:val="28"/>
          <w:szCs w:val="28"/>
        </w:rPr>
      </w:pPr>
      <w:r w:rsidRPr="00797E3D">
        <w:rPr>
          <w:b/>
          <w:sz w:val="28"/>
          <w:szCs w:val="28"/>
        </w:rPr>
        <w:t xml:space="preserve">Методика </w:t>
      </w:r>
      <w:r w:rsidRPr="00797E3D">
        <w:rPr>
          <w:b/>
          <w:sz w:val="28"/>
          <w:szCs w:val="28"/>
          <w:lang w:val="en-US"/>
        </w:rPr>
        <w:t>Ma</w:t>
      </w:r>
      <w:r w:rsidRPr="00797E3D">
        <w:rPr>
          <w:b/>
          <w:sz w:val="28"/>
          <w:szCs w:val="28"/>
        </w:rPr>
        <w:t>к-</w:t>
      </w:r>
      <w:r w:rsidRPr="00797E3D">
        <w:rPr>
          <w:b/>
          <w:sz w:val="28"/>
          <w:szCs w:val="28"/>
          <w:lang w:val="en-US"/>
        </w:rPr>
        <w:t>IV</w:t>
      </w:r>
      <w:r w:rsidRPr="0073422C">
        <w:rPr>
          <w:sz w:val="28"/>
          <w:szCs w:val="28"/>
        </w:rPr>
        <w:t xml:space="preserve"> </w:t>
      </w:r>
      <w:r w:rsidR="000910EC">
        <w:rPr>
          <w:b/>
          <w:sz w:val="28"/>
          <w:szCs w:val="28"/>
        </w:rPr>
        <w:t xml:space="preserve">Р. Крісті та Ф. Л. </w:t>
      </w:r>
      <w:proofErr w:type="spellStart"/>
      <w:r w:rsidR="000910EC">
        <w:rPr>
          <w:b/>
          <w:sz w:val="28"/>
          <w:szCs w:val="28"/>
        </w:rPr>
        <w:t>Гейз</w:t>
      </w:r>
      <w:proofErr w:type="spellEnd"/>
      <w:r w:rsidR="000910EC">
        <w:rPr>
          <w:b/>
          <w:sz w:val="28"/>
          <w:szCs w:val="28"/>
        </w:rPr>
        <w:t xml:space="preserve"> </w:t>
      </w:r>
    </w:p>
    <w:p w14:paraId="7AC9AA8C" w14:textId="77777777" w:rsidR="001E04B1" w:rsidRPr="009725DF" w:rsidRDefault="000910EC" w:rsidP="001E04B1">
      <w:pPr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(</w:t>
      </w:r>
      <w:r w:rsidR="0017698D" w:rsidRPr="000910EC">
        <w:rPr>
          <w:b/>
          <w:sz w:val="28"/>
          <w:szCs w:val="28"/>
        </w:rPr>
        <w:t xml:space="preserve"> адаптація В. </w:t>
      </w:r>
      <w:proofErr w:type="spellStart"/>
      <w:r w:rsidR="0017698D" w:rsidRPr="000910EC">
        <w:rPr>
          <w:b/>
          <w:sz w:val="28"/>
          <w:szCs w:val="28"/>
        </w:rPr>
        <w:t>Знаков</w:t>
      </w:r>
      <w:proofErr w:type="spellEnd"/>
      <w:r w:rsidR="0017698D" w:rsidRPr="000910EC">
        <w:rPr>
          <w:b/>
          <w:sz w:val="28"/>
          <w:szCs w:val="28"/>
        </w:rPr>
        <w:t xml:space="preserve"> / </w:t>
      </w:r>
      <w:proofErr w:type="spellStart"/>
      <w:r w:rsidR="0017698D" w:rsidRPr="000910EC">
        <w:rPr>
          <w:b/>
          <w:sz w:val="28"/>
          <w:szCs w:val="28"/>
        </w:rPr>
        <w:t>Н.Гребінь</w:t>
      </w:r>
      <w:proofErr w:type="spellEnd"/>
      <w:r w:rsidR="0017698D" w:rsidRPr="000910EC">
        <w:rPr>
          <w:b/>
          <w:sz w:val="28"/>
          <w:szCs w:val="28"/>
        </w:rPr>
        <w:t xml:space="preserve"> </w:t>
      </w:r>
    </w:p>
    <w:p w14:paraId="25A0B738" w14:textId="77777777" w:rsidR="001E04B1" w:rsidRPr="00E62AFA" w:rsidRDefault="001E04B1" w:rsidP="001E04B1">
      <w:pPr>
        <w:ind w:left="360"/>
        <w:jc w:val="both"/>
        <w:rPr>
          <w:sz w:val="28"/>
          <w:szCs w:val="28"/>
        </w:rPr>
      </w:pPr>
      <w:r w:rsidRPr="00E62AFA">
        <w:rPr>
          <w:b/>
          <w:sz w:val="28"/>
          <w:szCs w:val="28"/>
        </w:rPr>
        <w:t>Інструкція:</w:t>
      </w:r>
      <w:r w:rsidRPr="00E62AFA">
        <w:rPr>
          <w:sz w:val="28"/>
          <w:szCs w:val="28"/>
        </w:rPr>
        <w:t xml:space="preserve">  Перед Вами набір тверджень, кожне з яких являє собою поширену думку, тому не може бути вірним чи невірним. Уважно прочитайте та оцініть твердження за семибальною шкалою, де </w:t>
      </w:r>
      <w:r w:rsidRPr="001E04B1">
        <w:rPr>
          <w:sz w:val="28"/>
          <w:szCs w:val="28"/>
        </w:rPr>
        <w:t>7 балів – найвищий ступінь згоди із твердженням (повністю згоден), а 1 бал – найнижчий ступінь згоди (повністю незгоден).</w:t>
      </w:r>
      <w:r w:rsidRPr="00E62AFA">
        <w:rPr>
          <w:b/>
          <w:sz w:val="28"/>
          <w:szCs w:val="28"/>
        </w:rPr>
        <w:t xml:space="preserve"> </w:t>
      </w:r>
      <w:r w:rsidRPr="00E62AFA">
        <w:rPr>
          <w:sz w:val="28"/>
          <w:szCs w:val="28"/>
        </w:rPr>
        <w:t>Позначте, будь ласка, на шкалі Вашу ступінь згоди з кожним твердженням.</w:t>
      </w:r>
    </w:p>
    <w:p w14:paraId="21A1AAA6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Розкривати іншим справжню причину своїх дій треба лише тоді, коли це корисно для себе.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6"/>
        <w:gridCol w:w="456"/>
        <w:gridCol w:w="456"/>
        <w:gridCol w:w="456"/>
        <w:gridCol w:w="456"/>
        <w:gridCol w:w="456"/>
        <w:gridCol w:w="456"/>
      </w:tblGrid>
      <w:tr w:rsidR="001E04B1" w:rsidRPr="007978D3" w14:paraId="24F0BE35" w14:textId="77777777" w:rsidTr="00485718">
        <w:trPr>
          <w:trHeight w:val="321"/>
        </w:trPr>
        <w:tc>
          <w:tcPr>
            <w:tcW w:w="456" w:type="dxa"/>
            <w:shd w:val="clear" w:color="auto" w:fill="auto"/>
          </w:tcPr>
          <w:p w14:paraId="521C6AD6" w14:textId="77777777" w:rsidR="001E04B1" w:rsidRPr="007978D3" w:rsidRDefault="001E04B1" w:rsidP="00485718">
            <w:pPr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6" w:type="dxa"/>
            <w:shd w:val="clear" w:color="auto" w:fill="auto"/>
          </w:tcPr>
          <w:p w14:paraId="273B66FD" w14:textId="77777777" w:rsidR="001E04B1" w:rsidRPr="007978D3" w:rsidRDefault="001E04B1" w:rsidP="00485718">
            <w:pPr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6" w:type="dxa"/>
            <w:shd w:val="clear" w:color="auto" w:fill="auto"/>
          </w:tcPr>
          <w:p w14:paraId="2CEACA2F" w14:textId="77777777" w:rsidR="001E04B1" w:rsidRPr="007978D3" w:rsidRDefault="001E04B1" w:rsidP="00485718">
            <w:pPr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6" w:type="dxa"/>
            <w:shd w:val="clear" w:color="auto" w:fill="auto"/>
          </w:tcPr>
          <w:p w14:paraId="465B317C" w14:textId="77777777" w:rsidR="001E04B1" w:rsidRPr="007978D3" w:rsidRDefault="001E04B1" w:rsidP="00485718">
            <w:pPr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6" w:type="dxa"/>
            <w:shd w:val="clear" w:color="auto" w:fill="auto"/>
          </w:tcPr>
          <w:p w14:paraId="338635AB" w14:textId="77777777" w:rsidR="001E04B1" w:rsidRPr="007978D3" w:rsidRDefault="001E04B1" w:rsidP="00485718">
            <w:pPr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6" w:type="dxa"/>
            <w:shd w:val="clear" w:color="auto" w:fill="auto"/>
          </w:tcPr>
          <w:p w14:paraId="3EC5AFDF" w14:textId="77777777" w:rsidR="001E04B1" w:rsidRPr="007978D3" w:rsidRDefault="001E04B1" w:rsidP="00485718">
            <w:pPr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6" w:type="dxa"/>
            <w:shd w:val="clear" w:color="auto" w:fill="auto"/>
          </w:tcPr>
          <w:p w14:paraId="40F8D42E" w14:textId="77777777" w:rsidR="001E04B1" w:rsidRPr="007978D3" w:rsidRDefault="001E04B1" w:rsidP="00485718">
            <w:pPr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42BDB465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Найкращий спосіб отримати від людей те, що треба – казати їм те, що вони хочуть почути.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6"/>
        <w:gridCol w:w="456"/>
        <w:gridCol w:w="456"/>
        <w:gridCol w:w="456"/>
        <w:gridCol w:w="456"/>
        <w:gridCol w:w="456"/>
        <w:gridCol w:w="456"/>
      </w:tblGrid>
      <w:tr w:rsidR="001E04B1" w:rsidRPr="007978D3" w14:paraId="2E1CFA85" w14:textId="77777777" w:rsidTr="00485718">
        <w:trPr>
          <w:trHeight w:val="335"/>
        </w:trPr>
        <w:tc>
          <w:tcPr>
            <w:tcW w:w="456" w:type="dxa"/>
            <w:shd w:val="clear" w:color="auto" w:fill="auto"/>
          </w:tcPr>
          <w:p w14:paraId="02BE68ED" w14:textId="77777777" w:rsidR="001E04B1" w:rsidRPr="007978D3" w:rsidRDefault="001E04B1" w:rsidP="00485718">
            <w:pPr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6" w:type="dxa"/>
            <w:shd w:val="clear" w:color="auto" w:fill="auto"/>
          </w:tcPr>
          <w:p w14:paraId="5DCC0498" w14:textId="77777777" w:rsidR="001E04B1" w:rsidRPr="007978D3" w:rsidRDefault="001E04B1" w:rsidP="00485718">
            <w:pPr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6" w:type="dxa"/>
            <w:shd w:val="clear" w:color="auto" w:fill="auto"/>
          </w:tcPr>
          <w:p w14:paraId="76D91369" w14:textId="77777777" w:rsidR="001E04B1" w:rsidRPr="007978D3" w:rsidRDefault="001E04B1" w:rsidP="00485718">
            <w:pPr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6" w:type="dxa"/>
            <w:shd w:val="clear" w:color="auto" w:fill="auto"/>
          </w:tcPr>
          <w:p w14:paraId="00CA8BF9" w14:textId="77777777" w:rsidR="001E04B1" w:rsidRPr="007978D3" w:rsidRDefault="001E04B1" w:rsidP="00485718">
            <w:pPr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6" w:type="dxa"/>
            <w:shd w:val="clear" w:color="auto" w:fill="auto"/>
          </w:tcPr>
          <w:p w14:paraId="7568876D" w14:textId="77777777" w:rsidR="001E04B1" w:rsidRPr="007978D3" w:rsidRDefault="001E04B1" w:rsidP="00485718">
            <w:pPr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6" w:type="dxa"/>
            <w:shd w:val="clear" w:color="auto" w:fill="auto"/>
          </w:tcPr>
          <w:p w14:paraId="462054BD" w14:textId="77777777" w:rsidR="001E04B1" w:rsidRPr="007978D3" w:rsidRDefault="001E04B1" w:rsidP="00485718">
            <w:pPr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6" w:type="dxa"/>
            <w:shd w:val="clear" w:color="auto" w:fill="auto"/>
          </w:tcPr>
          <w:p w14:paraId="615FAA81" w14:textId="77777777" w:rsidR="001E04B1" w:rsidRPr="007978D3" w:rsidRDefault="001E04B1" w:rsidP="00485718">
            <w:pPr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28C38A1F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Людина має діяти лише коли впевнена, що це правильно з точки зору моралі.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</w:tblGrid>
      <w:tr w:rsidR="001E04B1" w:rsidRPr="007978D3" w14:paraId="75C6A1C0" w14:textId="77777777" w:rsidTr="00485718">
        <w:trPr>
          <w:trHeight w:val="199"/>
        </w:trPr>
        <w:tc>
          <w:tcPr>
            <w:tcW w:w="454" w:type="dxa"/>
            <w:shd w:val="clear" w:color="auto" w:fill="auto"/>
          </w:tcPr>
          <w:p w14:paraId="70969DE0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shd w:val="clear" w:color="auto" w:fill="auto"/>
          </w:tcPr>
          <w:p w14:paraId="5D3399AD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4" w:type="dxa"/>
            <w:shd w:val="clear" w:color="auto" w:fill="auto"/>
          </w:tcPr>
          <w:p w14:paraId="1F9B7311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shd w:val="clear" w:color="auto" w:fill="auto"/>
          </w:tcPr>
          <w:p w14:paraId="299A1843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4" w:type="dxa"/>
            <w:shd w:val="clear" w:color="auto" w:fill="auto"/>
          </w:tcPr>
          <w:p w14:paraId="17A187F3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4" w:type="dxa"/>
            <w:shd w:val="clear" w:color="auto" w:fill="auto"/>
          </w:tcPr>
          <w:p w14:paraId="2AE9454D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4" w:type="dxa"/>
            <w:shd w:val="clear" w:color="auto" w:fill="auto"/>
          </w:tcPr>
          <w:p w14:paraId="52147483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60382C9F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Більшість людей хороші та добрі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6"/>
        <w:gridCol w:w="456"/>
        <w:gridCol w:w="456"/>
        <w:gridCol w:w="456"/>
        <w:gridCol w:w="456"/>
        <w:gridCol w:w="456"/>
        <w:gridCol w:w="456"/>
      </w:tblGrid>
      <w:tr w:rsidR="001E04B1" w:rsidRPr="007978D3" w14:paraId="2BAAED0D" w14:textId="77777777" w:rsidTr="00485718">
        <w:trPr>
          <w:trHeight w:val="273"/>
        </w:trPr>
        <w:tc>
          <w:tcPr>
            <w:tcW w:w="456" w:type="dxa"/>
            <w:shd w:val="clear" w:color="auto" w:fill="auto"/>
          </w:tcPr>
          <w:p w14:paraId="6614C2ED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6" w:type="dxa"/>
            <w:shd w:val="clear" w:color="auto" w:fill="auto"/>
          </w:tcPr>
          <w:p w14:paraId="4586DEE8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6" w:type="dxa"/>
            <w:shd w:val="clear" w:color="auto" w:fill="auto"/>
          </w:tcPr>
          <w:p w14:paraId="622237D5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6" w:type="dxa"/>
            <w:shd w:val="clear" w:color="auto" w:fill="auto"/>
          </w:tcPr>
          <w:p w14:paraId="55C4C024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6" w:type="dxa"/>
            <w:shd w:val="clear" w:color="auto" w:fill="auto"/>
          </w:tcPr>
          <w:p w14:paraId="780C1624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6" w:type="dxa"/>
            <w:shd w:val="clear" w:color="auto" w:fill="auto"/>
          </w:tcPr>
          <w:p w14:paraId="02BA66F5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6" w:type="dxa"/>
            <w:shd w:val="clear" w:color="auto" w:fill="auto"/>
          </w:tcPr>
          <w:p w14:paraId="440C6C7E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5754DCF2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В цілому всі люди зіпсуті, і це обов′язково виявляється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5"/>
        <w:gridCol w:w="455"/>
        <w:gridCol w:w="455"/>
        <w:gridCol w:w="455"/>
        <w:gridCol w:w="455"/>
        <w:gridCol w:w="455"/>
        <w:gridCol w:w="455"/>
      </w:tblGrid>
      <w:tr w:rsidR="001E04B1" w:rsidRPr="007978D3" w14:paraId="5A41EF1F" w14:textId="77777777" w:rsidTr="00485718">
        <w:trPr>
          <w:trHeight w:val="209"/>
        </w:trPr>
        <w:tc>
          <w:tcPr>
            <w:tcW w:w="455" w:type="dxa"/>
            <w:shd w:val="clear" w:color="auto" w:fill="auto"/>
          </w:tcPr>
          <w:p w14:paraId="6DAD05DB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5" w:type="dxa"/>
            <w:shd w:val="clear" w:color="auto" w:fill="auto"/>
          </w:tcPr>
          <w:p w14:paraId="21C68983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5" w:type="dxa"/>
            <w:shd w:val="clear" w:color="auto" w:fill="auto"/>
          </w:tcPr>
          <w:p w14:paraId="5896303E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5" w:type="dxa"/>
            <w:shd w:val="clear" w:color="auto" w:fill="auto"/>
          </w:tcPr>
          <w:p w14:paraId="14C5A992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5" w:type="dxa"/>
            <w:shd w:val="clear" w:color="auto" w:fill="auto"/>
          </w:tcPr>
          <w:p w14:paraId="7E0700DB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5" w:type="dxa"/>
            <w:shd w:val="clear" w:color="auto" w:fill="auto"/>
          </w:tcPr>
          <w:p w14:paraId="6DB8C1F3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5" w:type="dxa"/>
            <w:shd w:val="clear" w:color="auto" w:fill="auto"/>
          </w:tcPr>
          <w:p w14:paraId="63F572CC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2E7F717F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Чесність – найкраща політика у будь-якій ситуації.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</w:tblGrid>
      <w:tr w:rsidR="001E04B1" w:rsidRPr="007978D3" w14:paraId="5F48DF26" w14:textId="77777777" w:rsidTr="00485718">
        <w:trPr>
          <w:trHeight w:val="293"/>
        </w:trPr>
        <w:tc>
          <w:tcPr>
            <w:tcW w:w="454" w:type="dxa"/>
            <w:shd w:val="clear" w:color="auto" w:fill="auto"/>
          </w:tcPr>
          <w:p w14:paraId="6A31EAED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shd w:val="clear" w:color="auto" w:fill="auto"/>
          </w:tcPr>
          <w:p w14:paraId="180E857A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4" w:type="dxa"/>
            <w:shd w:val="clear" w:color="auto" w:fill="auto"/>
          </w:tcPr>
          <w:p w14:paraId="00236B12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shd w:val="clear" w:color="auto" w:fill="auto"/>
          </w:tcPr>
          <w:p w14:paraId="69CF4B88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4" w:type="dxa"/>
            <w:shd w:val="clear" w:color="auto" w:fill="auto"/>
          </w:tcPr>
          <w:p w14:paraId="509190E0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4" w:type="dxa"/>
            <w:shd w:val="clear" w:color="auto" w:fill="auto"/>
          </w:tcPr>
          <w:p w14:paraId="7B6FBBE3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4" w:type="dxa"/>
            <w:shd w:val="clear" w:color="auto" w:fill="auto"/>
          </w:tcPr>
          <w:p w14:paraId="0887DD7E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09A58D60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Неможна виправдовувати людину, яка для досягнення особистих цілей бреше іншому.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5"/>
        <w:gridCol w:w="455"/>
        <w:gridCol w:w="455"/>
        <w:gridCol w:w="455"/>
        <w:gridCol w:w="455"/>
        <w:gridCol w:w="455"/>
        <w:gridCol w:w="455"/>
      </w:tblGrid>
      <w:tr w:rsidR="001E04B1" w:rsidRPr="007978D3" w14:paraId="2DA39747" w14:textId="77777777" w:rsidTr="00485718">
        <w:trPr>
          <w:trHeight w:val="279"/>
        </w:trPr>
        <w:tc>
          <w:tcPr>
            <w:tcW w:w="455" w:type="dxa"/>
            <w:shd w:val="clear" w:color="auto" w:fill="auto"/>
          </w:tcPr>
          <w:p w14:paraId="2F2D43D0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5" w:type="dxa"/>
            <w:shd w:val="clear" w:color="auto" w:fill="auto"/>
          </w:tcPr>
          <w:p w14:paraId="768F5548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5" w:type="dxa"/>
            <w:shd w:val="clear" w:color="auto" w:fill="auto"/>
          </w:tcPr>
          <w:p w14:paraId="73C7995F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5" w:type="dxa"/>
            <w:shd w:val="clear" w:color="auto" w:fill="auto"/>
          </w:tcPr>
          <w:p w14:paraId="4B53D935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5" w:type="dxa"/>
            <w:shd w:val="clear" w:color="auto" w:fill="auto"/>
          </w:tcPr>
          <w:p w14:paraId="6AC09E4B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5" w:type="dxa"/>
            <w:shd w:val="clear" w:color="auto" w:fill="auto"/>
          </w:tcPr>
          <w:p w14:paraId="7A858D7E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5" w:type="dxa"/>
            <w:shd w:val="clear" w:color="auto" w:fill="auto"/>
          </w:tcPr>
          <w:p w14:paraId="70920A57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77EF5961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Здебільшого, люди не хочуть працювати у повну силу без примусу ззовні.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</w:tblGrid>
      <w:tr w:rsidR="001E04B1" w:rsidRPr="007978D3" w14:paraId="33997C7D" w14:textId="77777777" w:rsidTr="00485718">
        <w:trPr>
          <w:trHeight w:val="359"/>
        </w:trPr>
        <w:tc>
          <w:tcPr>
            <w:tcW w:w="454" w:type="dxa"/>
            <w:shd w:val="clear" w:color="auto" w:fill="auto"/>
          </w:tcPr>
          <w:p w14:paraId="3444CF3B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lastRenderedPageBreak/>
              <w:t>1</w:t>
            </w:r>
          </w:p>
        </w:tc>
        <w:tc>
          <w:tcPr>
            <w:tcW w:w="454" w:type="dxa"/>
            <w:shd w:val="clear" w:color="auto" w:fill="auto"/>
          </w:tcPr>
          <w:p w14:paraId="4ECEE0FA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4" w:type="dxa"/>
            <w:shd w:val="clear" w:color="auto" w:fill="auto"/>
          </w:tcPr>
          <w:p w14:paraId="7199A8CA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shd w:val="clear" w:color="auto" w:fill="auto"/>
          </w:tcPr>
          <w:p w14:paraId="2EED42A6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4" w:type="dxa"/>
            <w:shd w:val="clear" w:color="auto" w:fill="auto"/>
          </w:tcPr>
          <w:p w14:paraId="5F22981E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4" w:type="dxa"/>
            <w:shd w:val="clear" w:color="auto" w:fill="auto"/>
          </w:tcPr>
          <w:p w14:paraId="4D32B17B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4" w:type="dxa"/>
            <w:shd w:val="clear" w:color="auto" w:fill="auto"/>
          </w:tcPr>
          <w:p w14:paraId="2CCF9BD1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22499FE7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Краще займати невисоке соціальне положення та бути чесним, ніж бути впливовим та нечесним.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</w:tblGrid>
      <w:tr w:rsidR="001E04B1" w:rsidRPr="007978D3" w14:paraId="06261F98" w14:textId="77777777" w:rsidTr="00485718">
        <w:trPr>
          <w:trHeight w:val="259"/>
        </w:trPr>
        <w:tc>
          <w:tcPr>
            <w:tcW w:w="454" w:type="dxa"/>
            <w:shd w:val="clear" w:color="auto" w:fill="auto"/>
          </w:tcPr>
          <w:p w14:paraId="7D88283F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shd w:val="clear" w:color="auto" w:fill="auto"/>
          </w:tcPr>
          <w:p w14:paraId="6B7CF617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4" w:type="dxa"/>
            <w:shd w:val="clear" w:color="auto" w:fill="auto"/>
          </w:tcPr>
          <w:p w14:paraId="33F9BE47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shd w:val="clear" w:color="auto" w:fill="auto"/>
          </w:tcPr>
          <w:p w14:paraId="0F056F41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4" w:type="dxa"/>
            <w:shd w:val="clear" w:color="auto" w:fill="auto"/>
          </w:tcPr>
          <w:p w14:paraId="5E89D2B3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4" w:type="dxa"/>
            <w:shd w:val="clear" w:color="auto" w:fill="auto"/>
          </w:tcPr>
          <w:p w14:paraId="6864FECE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4" w:type="dxa"/>
            <w:shd w:val="clear" w:color="auto" w:fill="auto"/>
          </w:tcPr>
          <w:p w14:paraId="0590269E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7F96B36D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Коли просиш когось щось зробити для тебе, краще прямо розповісти навіщо тобі це потрібно, аніж вигадувати інші вагомі аргументи.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</w:tblGrid>
      <w:tr w:rsidR="001E04B1" w:rsidRPr="007978D3" w14:paraId="4E260739" w14:textId="77777777" w:rsidTr="00485718">
        <w:trPr>
          <w:trHeight w:val="240"/>
        </w:trPr>
        <w:tc>
          <w:tcPr>
            <w:tcW w:w="454" w:type="dxa"/>
            <w:shd w:val="clear" w:color="auto" w:fill="auto"/>
          </w:tcPr>
          <w:p w14:paraId="536E590D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shd w:val="clear" w:color="auto" w:fill="auto"/>
          </w:tcPr>
          <w:p w14:paraId="4B5B3CAF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4" w:type="dxa"/>
            <w:shd w:val="clear" w:color="auto" w:fill="auto"/>
          </w:tcPr>
          <w:p w14:paraId="0633F42C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shd w:val="clear" w:color="auto" w:fill="auto"/>
          </w:tcPr>
          <w:p w14:paraId="122AF35C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4" w:type="dxa"/>
            <w:shd w:val="clear" w:color="auto" w:fill="auto"/>
          </w:tcPr>
          <w:p w14:paraId="14C6CCD1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4" w:type="dxa"/>
            <w:shd w:val="clear" w:color="auto" w:fill="auto"/>
          </w:tcPr>
          <w:p w14:paraId="29AC30D7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4" w:type="dxa"/>
            <w:shd w:val="clear" w:color="auto" w:fill="auto"/>
          </w:tcPr>
          <w:p w14:paraId="4DDA6373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23EFE462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Більшість з тих, хто досяг високого положення в суспільстві, є порядними та бездоганними у моральному плані люди.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</w:tblGrid>
      <w:tr w:rsidR="001E04B1" w:rsidRPr="007978D3" w14:paraId="6AD676E5" w14:textId="77777777" w:rsidTr="00485718">
        <w:trPr>
          <w:trHeight w:val="279"/>
        </w:trPr>
        <w:tc>
          <w:tcPr>
            <w:tcW w:w="454" w:type="dxa"/>
            <w:shd w:val="clear" w:color="auto" w:fill="auto"/>
          </w:tcPr>
          <w:p w14:paraId="451952CD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shd w:val="clear" w:color="auto" w:fill="auto"/>
          </w:tcPr>
          <w:p w14:paraId="778A5C15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4" w:type="dxa"/>
            <w:shd w:val="clear" w:color="auto" w:fill="auto"/>
          </w:tcPr>
          <w:p w14:paraId="11FB9B20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shd w:val="clear" w:color="auto" w:fill="auto"/>
          </w:tcPr>
          <w:p w14:paraId="7C7ADA16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4" w:type="dxa"/>
            <w:shd w:val="clear" w:color="auto" w:fill="auto"/>
          </w:tcPr>
          <w:p w14:paraId="100D786E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4" w:type="dxa"/>
            <w:shd w:val="clear" w:color="auto" w:fill="auto"/>
          </w:tcPr>
          <w:p w14:paraId="6FD1BFF1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4" w:type="dxa"/>
            <w:shd w:val="clear" w:color="auto" w:fill="auto"/>
          </w:tcPr>
          <w:p w14:paraId="5CBD724A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409C0C41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Людина, яка повністю довіряється іншому, напрошується на неприємності.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</w:tblGrid>
      <w:tr w:rsidR="001E04B1" w:rsidRPr="007978D3" w14:paraId="014D259D" w14:textId="77777777" w:rsidTr="00485718">
        <w:trPr>
          <w:trHeight w:val="279"/>
        </w:trPr>
        <w:tc>
          <w:tcPr>
            <w:tcW w:w="454" w:type="dxa"/>
            <w:shd w:val="clear" w:color="auto" w:fill="auto"/>
          </w:tcPr>
          <w:p w14:paraId="3D8EE42B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shd w:val="clear" w:color="auto" w:fill="auto"/>
          </w:tcPr>
          <w:p w14:paraId="2DD41532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4" w:type="dxa"/>
            <w:shd w:val="clear" w:color="auto" w:fill="auto"/>
          </w:tcPr>
          <w:p w14:paraId="3C3DF542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shd w:val="clear" w:color="auto" w:fill="auto"/>
          </w:tcPr>
          <w:p w14:paraId="2FF6B381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4" w:type="dxa"/>
            <w:shd w:val="clear" w:color="auto" w:fill="auto"/>
          </w:tcPr>
          <w:p w14:paraId="26511D21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4" w:type="dxa"/>
            <w:shd w:val="clear" w:color="auto" w:fill="auto"/>
          </w:tcPr>
          <w:p w14:paraId="10D7367C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4" w:type="dxa"/>
            <w:shd w:val="clear" w:color="auto" w:fill="auto"/>
          </w:tcPr>
          <w:p w14:paraId="2B51EF11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07A8A1A0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Більшість злочинців відрізняються від решти тим, що вони недостатньо розумні, тому і «попалися на гарячому».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</w:tblGrid>
      <w:tr w:rsidR="001E04B1" w:rsidRPr="007978D3" w14:paraId="254AB276" w14:textId="77777777" w:rsidTr="00485718">
        <w:trPr>
          <w:trHeight w:val="259"/>
        </w:trPr>
        <w:tc>
          <w:tcPr>
            <w:tcW w:w="454" w:type="dxa"/>
            <w:shd w:val="clear" w:color="auto" w:fill="auto"/>
          </w:tcPr>
          <w:p w14:paraId="6B4D2355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shd w:val="clear" w:color="auto" w:fill="auto"/>
          </w:tcPr>
          <w:p w14:paraId="09515FAB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4" w:type="dxa"/>
            <w:shd w:val="clear" w:color="auto" w:fill="auto"/>
          </w:tcPr>
          <w:p w14:paraId="11CFCEA8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shd w:val="clear" w:color="auto" w:fill="auto"/>
          </w:tcPr>
          <w:p w14:paraId="6C37CAF6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4" w:type="dxa"/>
            <w:shd w:val="clear" w:color="auto" w:fill="auto"/>
          </w:tcPr>
          <w:p w14:paraId="33722798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4" w:type="dxa"/>
            <w:shd w:val="clear" w:color="auto" w:fill="auto"/>
          </w:tcPr>
          <w:p w14:paraId="3D65BF2C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4" w:type="dxa"/>
            <w:shd w:val="clear" w:color="auto" w:fill="auto"/>
          </w:tcPr>
          <w:p w14:paraId="0363C35E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3DAD0D05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Більшість людей – сміливі.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</w:tblGrid>
      <w:tr w:rsidR="001E04B1" w:rsidRPr="007978D3" w14:paraId="0825DBF4" w14:textId="77777777" w:rsidTr="00485718">
        <w:trPr>
          <w:trHeight w:val="179"/>
        </w:trPr>
        <w:tc>
          <w:tcPr>
            <w:tcW w:w="454" w:type="dxa"/>
            <w:shd w:val="clear" w:color="auto" w:fill="auto"/>
          </w:tcPr>
          <w:p w14:paraId="32D93C7A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shd w:val="clear" w:color="auto" w:fill="auto"/>
          </w:tcPr>
          <w:p w14:paraId="52F1EEFC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4" w:type="dxa"/>
            <w:shd w:val="clear" w:color="auto" w:fill="auto"/>
          </w:tcPr>
          <w:p w14:paraId="266A0B25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shd w:val="clear" w:color="auto" w:fill="auto"/>
          </w:tcPr>
          <w:p w14:paraId="4D3A5CDD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4" w:type="dxa"/>
            <w:shd w:val="clear" w:color="auto" w:fill="auto"/>
          </w:tcPr>
          <w:p w14:paraId="53095CA1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4" w:type="dxa"/>
            <w:shd w:val="clear" w:color="auto" w:fill="auto"/>
          </w:tcPr>
          <w:p w14:paraId="29337E3B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4" w:type="dxa"/>
            <w:shd w:val="clear" w:color="auto" w:fill="auto"/>
          </w:tcPr>
          <w:p w14:paraId="377E6CEF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2F73CBED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Лестити потрібним людям - означає проявляти мудрість.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</w:tblGrid>
      <w:tr w:rsidR="001E04B1" w:rsidRPr="007978D3" w14:paraId="67E7FDE7" w14:textId="77777777" w:rsidTr="00485718">
        <w:trPr>
          <w:trHeight w:val="165"/>
        </w:trPr>
        <w:tc>
          <w:tcPr>
            <w:tcW w:w="454" w:type="dxa"/>
            <w:shd w:val="clear" w:color="auto" w:fill="auto"/>
          </w:tcPr>
          <w:p w14:paraId="086303FD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shd w:val="clear" w:color="auto" w:fill="auto"/>
          </w:tcPr>
          <w:p w14:paraId="599CBFEC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4" w:type="dxa"/>
            <w:shd w:val="clear" w:color="auto" w:fill="auto"/>
          </w:tcPr>
          <w:p w14:paraId="6D7BB7B8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shd w:val="clear" w:color="auto" w:fill="auto"/>
          </w:tcPr>
          <w:p w14:paraId="3E43F8C4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4" w:type="dxa"/>
            <w:shd w:val="clear" w:color="auto" w:fill="auto"/>
          </w:tcPr>
          <w:p w14:paraId="50AB58D6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4" w:type="dxa"/>
            <w:shd w:val="clear" w:color="auto" w:fill="auto"/>
          </w:tcPr>
          <w:p w14:paraId="587BD738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4" w:type="dxa"/>
            <w:shd w:val="clear" w:color="auto" w:fill="auto"/>
          </w:tcPr>
          <w:p w14:paraId="21FC5224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4A04640E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Можливо бути людиною порядною у всіх відносинах.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</w:tblGrid>
      <w:tr w:rsidR="001E04B1" w:rsidRPr="007978D3" w14:paraId="7DD8CD88" w14:textId="77777777" w:rsidTr="00485718">
        <w:trPr>
          <w:trHeight w:val="165"/>
        </w:trPr>
        <w:tc>
          <w:tcPr>
            <w:tcW w:w="454" w:type="dxa"/>
            <w:shd w:val="clear" w:color="auto" w:fill="auto"/>
          </w:tcPr>
          <w:p w14:paraId="257F3E76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shd w:val="clear" w:color="auto" w:fill="auto"/>
          </w:tcPr>
          <w:p w14:paraId="1D8BF263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4" w:type="dxa"/>
            <w:shd w:val="clear" w:color="auto" w:fill="auto"/>
          </w:tcPr>
          <w:p w14:paraId="1CDE7850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shd w:val="clear" w:color="auto" w:fill="auto"/>
          </w:tcPr>
          <w:p w14:paraId="1DBA5F52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4" w:type="dxa"/>
            <w:shd w:val="clear" w:color="auto" w:fill="auto"/>
          </w:tcPr>
          <w:p w14:paraId="11E7807E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4" w:type="dxa"/>
            <w:shd w:val="clear" w:color="auto" w:fill="auto"/>
          </w:tcPr>
          <w:p w14:paraId="793921FC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4" w:type="dxa"/>
            <w:shd w:val="clear" w:color="auto" w:fill="auto"/>
          </w:tcPr>
          <w:p w14:paraId="1FD9B3F0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0151E853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Більшість людей на світі – простаки, яких неважко обдурити.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</w:tblGrid>
      <w:tr w:rsidR="001E04B1" w:rsidRPr="007978D3" w14:paraId="7CDA7C11" w14:textId="77777777" w:rsidTr="00485718">
        <w:trPr>
          <w:trHeight w:val="165"/>
        </w:trPr>
        <w:tc>
          <w:tcPr>
            <w:tcW w:w="454" w:type="dxa"/>
            <w:shd w:val="clear" w:color="auto" w:fill="auto"/>
          </w:tcPr>
          <w:p w14:paraId="3E4A6CD4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shd w:val="clear" w:color="auto" w:fill="auto"/>
          </w:tcPr>
          <w:p w14:paraId="483DCF18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4" w:type="dxa"/>
            <w:shd w:val="clear" w:color="auto" w:fill="auto"/>
          </w:tcPr>
          <w:p w14:paraId="063E9501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shd w:val="clear" w:color="auto" w:fill="auto"/>
          </w:tcPr>
          <w:p w14:paraId="29E6ED34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4" w:type="dxa"/>
            <w:shd w:val="clear" w:color="auto" w:fill="auto"/>
          </w:tcPr>
          <w:p w14:paraId="1B26B351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4" w:type="dxa"/>
            <w:shd w:val="clear" w:color="auto" w:fill="auto"/>
          </w:tcPr>
          <w:p w14:paraId="36B9F295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4" w:type="dxa"/>
            <w:shd w:val="clear" w:color="auto" w:fill="auto"/>
          </w:tcPr>
          <w:p w14:paraId="169C14E6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64D68113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Для того, хто хоче зробити кар′єру, головне – не наполеглива праця, а вміння обходити формальності та заради досягнення цілі не боятися йти на дрібні правопорушення.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</w:tblGrid>
      <w:tr w:rsidR="001E04B1" w:rsidRPr="007978D3" w14:paraId="0970464F" w14:textId="77777777" w:rsidTr="00485718">
        <w:trPr>
          <w:trHeight w:val="239"/>
        </w:trPr>
        <w:tc>
          <w:tcPr>
            <w:tcW w:w="454" w:type="dxa"/>
            <w:shd w:val="clear" w:color="auto" w:fill="auto"/>
          </w:tcPr>
          <w:p w14:paraId="14229B22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shd w:val="clear" w:color="auto" w:fill="auto"/>
          </w:tcPr>
          <w:p w14:paraId="0EA62A0B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4" w:type="dxa"/>
            <w:shd w:val="clear" w:color="auto" w:fill="auto"/>
          </w:tcPr>
          <w:p w14:paraId="17A78E70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shd w:val="clear" w:color="auto" w:fill="auto"/>
          </w:tcPr>
          <w:p w14:paraId="12101922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4" w:type="dxa"/>
            <w:shd w:val="clear" w:color="auto" w:fill="auto"/>
          </w:tcPr>
          <w:p w14:paraId="0EA0FAE8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4" w:type="dxa"/>
            <w:shd w:val="clear" w:color="auto" w:fill="auto"/>
          </w:tcPr>
          <w:p w14:paraId="50C649AE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4" w:type="dxa"/>
            <w:shd w:val="clear" w:color="auto" w:fill="auto"/>
          </w:tcPr>
          <w:p w14:paraId="62058947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3345EC30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 xml:space="preserve">Невиліковні люди, за їх згодою, мають право на </w:t>
      </w:r>
      <w:proofErr w:type="spellStart"/>
      <w:r w:rsidRPr="00E62AFA">
        <w:rPr>
          <w:sz w:val="28"/>
          <w:szCs w:val="28"/>
        </w:rPr>
        <w:t>евтаназію</w:t>
      </w:r>
      <w:proofErr w:type="spellEnd"/>
      <w:r w:rsidRPr="00E62AFA">
        <w:rPr>
          <w:sz w:val="28"/>
          <w:szCs w:val="28"/>
        </w:rPr>
        <w:t>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</w:tblGrid>
      <w:tr w:rsidR="001E04B1" w:rsidRPr="007978D3" w14:paraId="37073113" w14:textId="77777777" w:rsidTr="001E04B1">
        <w:trPr>
          <w:trHeight w:val="249"/>
        </w:trPr>
        <w:tc>
          <w:tcPr>
            <w:tcW w:w="454" w:type="dxa"/>
            <w:shd w:val="clear" w:color="auto" w:fill="auto"/>
          </w:tcPr>
          <w:p w14:paraId="1C82BCB7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shd w:val="clear" w:color="auto" w:fill="auto"/>
          </w:tcPr>
          <w:p w14:paraId="5E8E72B3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4" w:type="dxa"/>
            <w:shd w:val="clear" w:color="auto" w:fill="auto"/>
          </w:tcPr>
          <w:p w14:paraId="19D31C0A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shd w:val="clear" w:color="auto" w:fill="auto"/>
          </w:tcPr>
          <w:p w14:paraId="52E76B65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4" w:type="dxa"/>
            <w:shd w:val="clear" w:color="auto" w:fill="auto"/>
          </w:tcPr>
          <w:p w14:paraId="130FF1A3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4" w:type="dxa"/>
            <w:shd w:val="clear" w:color="auto" w:fill="auto"/>
          </w:tcPr>
          <w:p w14:paraId="65B5BBED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4" w:type="dxa"/>
            <w:shd w:val="clear" w:color="auto" w:fill="auto"/>
          </w:tcPr>
          <w:p w14:paraId="07F75868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29F26E96" w14:textId="77777777" w:rsidR="001E04B1" w:rsidRPr="00E62AFA" w:rsidRDefault="001E04B1" w:rsidP="001E04B1">
      <w:pPr>
        <w:numPr>
          <w:ilvl w:val="0"/>
          <w:numId w:val="23"/>
        </w:numPr>
        <w:jc w:val="both"/>
        <w:rPr>
          <w:sz w:val="28"/>
          <w:szCs w:val="28"/>
        </w:rPr>
      </w:pPr>
      <w:r w:rsidRPr="00E62AFA">
        <w:rPr>
          <w:sz w:val="28"/>
          <w:szCs w:val="28"/>
        </w:rPr>
        <w:t>Більшість людей легше забувають про смерть власних батьків, аніж втрату своєї власності.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</w:tblGrid>
      <w:tr w:rsidR="001E04B1" w:rsidRPr="007978D3" w14:paraId="0B49DB4B" w14:textId="77777777" w:rsidTr="00485718">
        <w:trPr>
          <w:trHeight w:val="457"/>
        </w:trPr>
        <w:tc>
          <w:tcPr>
            <w:tcW w:w="454" w:type="dxa"/>
            <w:shd w:val="clear" w:color="auto" w:fill="auto"/>
          </w:tcPr>
          <w:p w14:paraId="54892B4F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shd w:val="clear" w:color="auto" w:fill="auto"/>
          </w:tcPr>
          <w:p w14:paraId="2D4F6618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2</w:t>
            </w:r>
          </w:p>
        </w:tc>
        <w:tc>
          <w:tcPr>
            <w:tcW w:w="454" w:type="dxa"/>
            <w:shd w:val="clear" w:color="auto" w:fill="auto"/>
          </w:tcPr>
          <w:p w14:paraId="5A0C6BE0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shd w:val="clear" w:color="auto" w:fill="auto"/>
          </w:tcPr>
          <w:p w14:paraId="29936351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4</w:t>
            </w:r>
          </w:p>
        </w:tc>
        <w:tc>
          <w:tcPr>
            <w:tcW w:w="454" w:type="dxa"/>
            <w:shd w:val="clear" w:color="auto" w:fill="auto"/>
          </w:tcPr>
          <w:p w14:paraId="1655E655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5</w:t>
            </w:r>
          </w:p>
        </w:tc>
        <w:tc>
          <w:tcPr>
            <w:tcW w:w="454" w:type="dxa"/>
            <w:shd w:val="clear" w:color="auto" w:fill="auto"/>
          </w:tcPr>
          <w:p w14:paraId="7871FE6D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6</w:t>
            </w:r>
          </w:p>
        </w:tc>
        <w:tc>
          <w:tcPr>
            <w:tcW w:w="454" w:type="dxa"/>
            <w:shd w:val="clear" w:color="auto" w:fill="auto"/>
          </w:tcPr>
          <w:p w14:paraId="483A9A9A" w14:textId="77777777" w:rsidR="001E04B1" w:rsidRPr="007978D3" w:rsidRDefault="001E04B1" w:rsidP="0048571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978D3">
              <w:rPr>
                <w:sz w:val="28"/>
                <w:szCs w:val="28"/>
              </w:rPr>
              <w:t>7</w:t>
            </w:r>
          </w:p>
        </w:tc>
      </w:tr>
    </w:tbl>
    <w:p w14:paraId="2B6E7B74" w14:textId="77777777" w:rsidR="00930079" w:rsidRDefault="00930079" w:rsidP="00930079">
      <w:pPr>
        <w:spacing w:line="360" w:lineRule="auto"/>
        <w:ind w:firstLine="720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Ключ</w:t>
      </w:r>
    </w:p>
    <w:p w14:paraId="4882D540" w14:textId="77777777" w:rsidR="001E04B1" w:rsidRPr="001E04B1" w:rsidRDefault="001E04B1" w:rsidP="001E04B1">
      <w:pPr>
        <w:ind w:firstLine="720"/>
        <w:jc w:val="both"/>
        <w:rPr>
          <w:sz w:val="28"/>
          <w:szCs w:val="28"/>
          <w:lang w:val="ru-RU"/>
        </w:rPr>
      </w:pPr>
      <w:r w:rsidRPr="001E04B1">
        <w:rPr>
          <w:sz w:val="28"/>
          <w:szCs w:val="28"/>
          <w:lang w:val="ru-RU"/>
        </w:rPr>
        <w:lastRenderedPageBreak/>
        <w:t xml:space="preserve">При </w:t>
      </w:r>
      <w:proofErr w:type="spellStart"/>
      <w:r w:rsidRPr="001E04B1">
        <w:rPr>
          <w:sz w:val="28"/>
          <w:szCs w:val="28"/>
          <w:lang w:val="ru-RU"/>
        </w:rPr>
        <w:t>обробці</w:t>
      </w:r>
      <w:proofErr w:type="spellEnd"/>
      <w:r w:rsidRPr="001E04B1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даних</w:t>
      </w:r>
      <w:proofErr w:type="spellEnd"/>
      <w:r w:rsidRPr="001E04B1">
        <w:rPr>
          <w:sz w:val="28"/>
          <w:szCs w:val="28"/>
          <w:lang w:val="ru-RU"/>
        </w:rPr>
        <w:t xml:space="preserve"> у </w:t>
      </w:r>
      <w:proofErr w:type="spellStart"/>
      <w:r w:rsidRPr="001E04B1">
        <w:rPr>
          <w:sz w:val="28"/>
          <w:szCs w:val="28"/>
          <w:lang w:val="ru-RU"/>
        </w:rPr>
        <w:t>половині</w:t>
      </w:r>
      <w:proofErr w:type="spellEnd"/>
      <w:r w:rsidRPr="001E04B1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пунктів</w:t>
      </w:r>
      <w:proofErr w:type="spellEnd"/>
      <w:r w:rsidRPr="001E04B1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шкали</w:t>
      </w:r>
      <w:proofErr w:type="spellEnd"/>
      <w:r w:rsidRPr="001E04B1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інвертуються</w:t>
      </w:r>
      <w:proofErr w:type="spellEnd"/>
      <w:r w:rsidRPr="001E04B1">
        <w:rPr>
          <w:sz w:val="28"/>
          <w:szCs w:val="28"/>
          <w:lang w:val="ru-RU"/>
        </w:rPr>
        <w:t xml:space="preserve"> (у пунктах 3, 4, 6, 7, 9, 10, 11, 14, 16, 17) </w:t>
      </w:r>
      <w:proofErr w:type="spellStart"/>
      <w:r w:rsidRPr="001E04B1">
        <w:rPr>
          <w:sz w:val="28"/>
          <w:szCs w:val="28"/>
          <w:lang w:val="ru-RU"/>
        </w:rPr>
        <w:t>виробляється</w:t>
      </w:r>
      <w:proofErr w:type="spellEnd"/>
      <w:r w:rsidRPr="001E04B1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зворотний</w:t>
      </w:r>
      <w:proofErr w:type="spellEnd"/>
      <w:r w:rsidRPr="001E04B1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рахунок</w:t>
      </w:r>
      <w:proofErr w:type="spellEnd"/>
      <w:r w:rsidRPr="001E04B1">
        <w:rPr>
          <w:sz w:val="28"/>
          <w:szCs w:val="28"/>
          <w:lang w:val="ru-RU"/>
        </w:rPr>
        <w:t xml:space="preserve">: </w:t>
      </w:r>
      <w:proofErr w:type="spellStart"/>
      <w:r w:rsidRPr="001E04B1">
        <w:rPr>
          <w:sz w:val="28"/>
          <w:szCs w:val="28"/>
          <w:lang w:val="ru-RU"/>
        </w:rPr>
        <w:t>якщо</w:t>
      </w:r>
      <w:proofErr w:type="spellEnd"/>
      <w:r w:rsidRPr="001E04B1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піддослідний</w:t>
      </w:r>
      <w:proofErr w:type="spellEnd"/>
      <w:r w:rsidRPr="001E04B1">
        <w:rPr>
          <w:sz w:val="28"/>
          <w:szCs w:val="28"/>
          <w:lang w:val="ru-RU"/>
        </w:rPr>
        <w:t xml:space="preserve"> поставив 1 бал, </w:t>
      </w:r>
      <w:proofErr w:type="spellStart"/>
      <w:r w:rsidRPr="001E04B1">
        <w:rPr>
          <w:sz w:val="28"/>
          <w:szCs w:val="28"/>
          <w:lang w:val="ru-RU"/>
        </w:rPr>
        <w:t>йому</w:t>
      </w:r>
      <w:proofErr w:type="spellEnd"/>
      <w:r w:rsidRPr="001E04B1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зарахується</w:t>
      </w:r>
      <w:proofErr w:type="spellEnd"/>
      <w:r w:rsidRPr="001E04B1">
        <w:rPr>
          <w:sz w:val="28"/>
          <w:szCs w:val="28"/>
          <w:lang w:val="ru-RU"/>
        </w:rPr>
        <w:t xml:space="preserve"> 7 </w:t>
      </w:r>
      <w:proofErr w:type="spellStart"/>
      <w:r w:rsidRPr="001E04B1">
        <w:rPr>
          <w:sz w:val="28"/>
          <w:szCs w:val="28"/>
          <w:lang w:val="ru-RU"/>
        </w:rPr>
        <w:t>балів</w:t>
      </w:r>
      <w:proofErr w:type="spellEnd"/>
      <w:r w:rsidRPr="001E04B1">
        <w:rPr>
          <w:sz w:val="28"/>
          <w:szCs w:val="28"/>
          <w:lang w:val="ru-RU"/>
        </w:rPr>
        <w:t>,</w:t>
      </w:r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якщо</w:t>
      </w:r>
      <w:proofErr w:type="spellEnd"/>
      <w:r>
        <w:rPr>
          <w:sz w:val="28"/>
          <w:szCs w:val="28"/>
          <w:lang w:val="ru-RU"/>
        </w:rPr>
        <w:t xml:space="preserve"> 2 </w:t>
      </w:r>
      <w:proofErr w:type="spellStart"/>
      <w:r>
        <w:rPr>
          <w:sz w:val="28"/>
          <w:szCs w:val="28"/>
          <w:lang w:val="ru-RU"/>
        </w:rPr>
        <w:t>бали</w:t>
      </w:r>
      <w:proofErr w:type="spellEnd"/>
      <w:r>
        <w:rPr>
          <w:sz w:val="28"/>
          <w:szCs w:val="28"/>
          <w:lang w:val="ru-RU"/>
        </w:rPr>
        <w:t xml:space="preserve"> – то 6 </w:t>
      </w:r>
      <w:proofErr w:type="spellStart"/>
      <w:r>
        <w:rPr>
          <w:sz w:val="28"/>
          <w:szCs w:val="28"/>
          <w:lang w:val="ru-RU"/>
        </w:rPr>
        <w:t>балів</w:t>
      </w:r>
      <w:proofErr w:type="spellEnd"/>
      <w:r w:rsidRPr="001E04B1">
        <w:rPr>
          <w:sz w:val="28"/>
          <w:szCs w:val="28"/>
          <w:lang w:val="ru-RU"/>
        </w:rPr>
        <w:t xml:space="preserve">). </w:t>
      </w:r>
      <w:proofErr w:type="spellStart"/>
      <w:r w:rsidRPr="001E04B1">
        <w:rPr>
          <w:sz w:val="28"/>
          <w:szCs w:val="28"/>
          <w:lang w:val="ru-RU"/>
        </w:rPr>
        <w:t>Після</w:t>
      </w:r>
      <w:proofErr w:type="spellEnd"/>
      <w:r w:rsidRPr="001E04B1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цього</w:t>
      </w:r>
      <w:proofErr w:type="spellEnd"/>
      <w:r w:rsidRPr="001E04B1">
        <w:rPr>
          <w:sz w:val="28"/>
          <w:szCs w:val="28"/>
          <w:lang w:val="ru-RU"/>
        </w:rPr>
        <w:t xml:space="preserve"> за </w:t>
      </w:r>
      <w:proofErr w:type="spellStart"/>
      <w:r w:rsidRPr="001E04B1">
        <w:rPr>
          <w:sz w:val="28"/>
          <w:szCs w:val="28"/>
          <w:lang w:val="ru-RU"/>
        </w:rPr>
        <w:t>всіма</w:t>
      </w:r>
      <w:proofErr w:type="spellEnd"/>
      <w:r w:rsidRPr="001E04B1">
        <w:rPr>
          <w:sz w:val="28"/>
          <w:szCs w:val="28"/>
          <w:lang w:val="ru-RU"/>
        </w:rPr>
        <w:t xml:space="preserve"> 20 пунктами </w:t>
      </w:r>
      <w:proofErr w:type="spellStart"/>
      <w:r w:rsidRPr="001E04B1">
        <w:rPr>
          <w:sz w:val="28"/>
          <w:szCs w:val="28"/>
          <w:lang w:val="ru-RU"/>
        </w:rPr>
        <w:t>підраховується</w:t>
      </w:r>
      <w:proofErr w:type="spellEnd"/>
      <w:r w:rsidRPr="001E04B1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сумарний</w:t>
      </w:r>
      <w:proofErr w:type="spellEnd"/>
      <w:r w:rsidRPr="001E04B1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показник</w:t>
      </w:r>
      <w:proofErr w:type="spellEnd"/>
      <w:r w:rsidRPr="001E04B1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макіавеллізму</w:t>
      </w:r>
      <w:proofErr w:type="spellEnd"/>
      <w:r w:rsidRPr="001E04B1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Показники</w:t>
      </w:r>
      <w:proofErr w:type="spellEnd"/>
      <w:r w:rsidRPr="001E04B1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значень</w:t>
      </w:r>
      <w:proofErr w:type="spellEnd"/>
      <w:r w:rsidRPr="001E04B1">
        <w:rPr>
          <w:sz w:val="28"/>
          <w:szCs w:val="28"/>
          <w:lang w:val="ru-RU"/>
        </w:rPr>
        <w:t xml:space="preserve"> Мак-</w:t>
      </w:r>
      <w:proofErr w:type="spellStart"/>
      <w:r w:rsidRPr="001E04B1">
        <w:rPr>
          <w:sz w:val="28"/>
          <w:szCs w:val="28"/>
          <w:lang w:val="ru-RU"/>
        </w:rPr>
        <w:t>шкали</w:t>
      </w:r>
      <w:proofErr w:type="spellEnd"/>
      <w:r w:rsidRPr="001E04B1">
        <w:rPr>
          <w:sz w:val="28"/>
          <w:szCs w:val="28"/>
          <w:lang w:val="ru-RU"/>
        </w:rPr>
        <w:t xml:space="preserve"> для </w:t>
      </w:r>
      <w:proofErr w:type="spellStart"/>
      <w:r w:rsidRPr="001E04B1">
        <w:rPr>
          <w:sz w:val="28"/>
          <w:szCs w:val="28"/>
          <w:lang w:val="ru-RU"/>
        </w:rPr>
        <w:t>чоловіків</w:t>
      </w:r>
      <w:proofErr w:type="spellEnd"/>
      <w:r w:rsidRPr="001E04B1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знаходяться</w:t>
      </w:r>
      <w:proofErr w:type="spellEnd"/>
      <w:r w:rsidRPr="001E04B1">
        <w:rPr>
          <w:sz w:val="28"/>
          <w:szCs w:val="28"/>
          <w:lang w:val="ru-RU"/>
        </w:rPr>
        <w:t xml:space="preserve"> в </w:t>
      </w:r>
      <w:proofErr w:type="spellStart"/>
      <w:r w:rsidRPr="001E04B1">
        <w:rPr>
          <w:sz w:val="28"/>
          <w:szCs w:val="28"/>
          <w:lang w:val="ru-RU"/>
        </w:rPr>
        <w:t>діапазоні</w:t>
      </w:r>
      <w:proofErr w:type="spellEnd"/>
      <w:r w:rsidRPr="001E04B1">
        <w:rPr>
          <w:sz w:val="28"/>
          <w:szCs w:val="28"/>
          <w:lang w:val="ru-RU"/>
        </w:rPr>
        <w:t>:</w:t>
      </w:r>
      <w:r w:rsidR="0017698D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низькі</w:t>
      </w:r>
      <w:proofErr w:type="spellEnd"/>
      <w:r w:rsidRPr="001E04B1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від</w:t>
      </w:r>
      <w:proofErr w:type="spellEnd"/>
      <w:r w:rsidRPr="001E04B1">
        <w:rPr>
          <w:sz w:val="28"/>
          <w:szCs w:val="28"/>
          <w:lang w:val="ru-RU"/>
        </w:rPr>
        <w:t xml:space="preserve"> 20 до 69 </w:t>
      </w:r>
      <w:proofErr w:type="spellStart"/>
      <w:r w:rsidRPr="001E04B1">
        <w:rPr>
          <w:sz w:val="28"/>
          <w:szCs w:val="28"/>
          <w:lang w:val="ru-RU"/>
        </w:rPr>
        <w:t>балів</w:t>
      </w:r>
      <w:proofErr w:type="spellEnd"/>
      <w:r w:rsidRPr="001E04B1">
        <w:rPr>
          <w:sz w:val="28"/>
          <w:szCs w:val="28"/>
          <w:lang w:val="ru-RU"/>
        </w:rPr>
        <w:t>;</w:t>
      </w:r>
      <w:r w:rsidR="0017698D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середні</w:t>
      </w:r>
      <w:proofErr w:type="spellEnd"/>
      <w:r w:rsidRPr="001E04B1"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від</w:t>
      </w:r>
      <w:proofErr w:type="spellEnd"/>
      <w:r w:rsidRPr="001E04B1">
        <w:rPr>
          <w:sz w:val="28"/>
          <w:szCs w:val="28"/>
          <w:lang w:val="ru-RU"/>
        </w:rPr>
        <w:t xml:space="preserve"> 70 до 88 </w:t>
      </w:r>
      <w:proofErr w:type="spellStart"/>
      <w:r w:rsidRPr="001E04B1">
        <w:rPr>
          <w:sz w:val="28"/>
          <w:szCs w:val="28"/>
          <w:lang w:val="ru-RU"/>
        </w:rPr>
        <w:t>балів</w:t>
      </w:r>
      <w:proofErr w:type="spellEnd"/>
      <w:r w:rsidRPr="001E04B1">
        <w:rPr>
          <w:sz w:val="28"/>
          <w:szCs w:val="28"/>
          <w:lang w:val="ru-RU"/>
        </w:rPr>
        <w:t>;</w:t>
      </w:r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високі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 w:rsidRPr="001E04B1">
        <w:rPr>
          <w:sz w:val="28"/>
          <w:szCs w:val="28"/>
          <w:lang w:val="ru-RU"/>
        </w:rPr>
        <w:t>від</w:t>
      </w:r>
      <w:proofErr w:type="spellEnd"/>
      <w:r w:rsidRPr="001E04B1">
        <w:rPr>
          <w:sz w:val="28"/>
          <w:szCs w:val="28"/>
          <w:lang w:val="ru-RU"/>
        </w:rPr>
        <w:t xml:space="preserve"> 89 </w:t>
      </w:r>
      <w:proofErr w:type="spellStart"/>
      <w:r w:rsidRPr="001E04B1">
        <w:rPr>
          <w:sz w:val="28"/>
          <w:szCs w:val="28"/>
          <w:lang w:val="ru-RU"/>
        </w:rPr>
        <w:t>балів</w:t>
      </w:r>
      <w:proofErr w:type="spellEnd"/>
      <w:r w:rsidRPr="001E04B1">
        <w:rPr>
          <w:sz w:val="28"/>
          <w:szCs w:val="28"/>
          <w:lang w:val="ru-RU"/>
        </w:rPr>
        <w:t xml:space="preserve"> до 140 </w:t>
      </w:r>
      <w:proofErr w:type="spellStart"/>
      <w:r w:rsidRPr="001E04B1">
        <w:rPr>
          <w:sz w:val="28"/>
          <w:szCs w:val="28"/>
          <w:lang w:val="ru-RU"/>
        </w:rPr>
        <w:t>балів</w:t>
      </w:r>
      <w:proofErr w:type="spellEnd"/>
      <w:r w:rsidRPr="001E04B1">
        <w:rPr>
          <w:sz w:val="28"/>
          <w:szCs w:val="28"/>
          <w:lang w:val="ru-RU"/>
        </w:rPr>
        <w:t>.</w:t>
      </w:r>
    </w:p>
    <w:p w14:paraId="5E3BD65C" w14:textId="77777777" w:rsidR="00930079" w:rsidRPr="00B64E4C" w:rsidRDefault="001E04B1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  <w:lang w:val="ru-RU"/>
        </w:rPr>
      </w:pPr>
      <w:r w:rsidRPr="00B64E4C">
        <w:rPr>
          <w:b/>
          <w:sz w:val="28"/>
          <w:szCs w:val="28"/>
        </w:rPr>
        <w:t>Д</w:t>
      </w:r>
      <w:r w:rsidR="00930079" w:rsidRPr="00B64E4C">
        <w:rPr>
          <w:b/>
          <w:sz w:val="28"/>
          <w:szCs w:val="28"/>
        </w:rPr>
        <w:t xml:space="preserve">одаток </w:t>
      </w:r>
      <w:r w:rsidR="00797E3D" w:rsidRPr="00B64E4C">
        <w:rPr>
          <w:b/>
          <w:sz w:val="28"/>
          <w:szCs w:val="28"/>
          <w:lang w:val="ru-RU"/>
        </w:rPr>
        <w:t>2</w:t>
      </w:r>
    </w:p>
    <w:p w14:paraId="389B66A8" w14:textId="77777777" w:rsidR="00AE00D2" w:rsidRPr="00AE00D2" w:rsidRDefault="00AE00D2" w:rsidP="00930079">
      <w:pPr>
        <w:tabs>
          <w:tab w:val="left" w:pos="994"/>
        </w:tabs>
        <w:spacing w:line="360" w:lineRule="auto"/>
        <w:ind w:firstLine="720"/>
        <w:jc w:val="right"/>
        <w:rPr>
          <w:sz w:val="28"/>
          <w:szCs w:val="28"/>
          <w:lang w:val="ru-RU"/>
        </w:rPr>
      </w:pPr>
    </w:p>
    <w:p w14:paraId="3CBE0FB3" w14:textId="77777777" w:rsidR="00797E3D" w:rsidRPr="00797E3D" w:rsidRDefault="00797E3D" w:rsidP="00930079">
      <w:pPr>
        <w:spacing w:line="360" w:lineRule="auto"/>
        <w:ind w:firstLine="720"/>
        <w:jc w:val="center"/>
        <w:rPr>
          <w:rStyle w:val="hps"/>
          <w:b/>
          <w:sz w:val="28"/>
          <w:szCs w:val="28"/>
        </w:rPr>
      </w:pPr>
      <w:r w:rsidRPr="00797E3D">
        <w:rPr>
          <w:b/>
          <w:sz w:val="28"/>
          <w:szCs w:val="28"/>
          <w:lang w:val="ru-RU"/>
        </w:rPr>
        <w:t>О</w:t>
      </w:r>
      <w:proofErr w:type="spellStart"/>
      <w:r w:rsidRPr="00797E3D">
        <w:rPr>
          <w:b/>
          <w:sz w:val="28"/>
          <w:szCs w:val="28"/>
        </w:rPr>
        <w:t>питувальник</w:t>
      </w:r>
      <w:proofErr w:type="spellEnd"/>
      <w:r w:rsidRPr="00797E3D">
        <w:rPr>
          <w:b/>
          <w:sz w:val="28"/>
          <w:szCs w:val="28"/>
        </w:rPr>
        <w:t xml:space="preserve"> «</w:t>
      </w:r>
      <w:r w:rsidRPr="00797E3D">
        <w:rPr>
          <w:rStyle w:val="hps"/>
          <w:b/>
          <w:sz w:val="28"/>
          <w:szCs w:val="28"/>
        </w:rPr>
        <w:t xml:space="preserve">Діагностика маніпулятивних відносин за шкалою </w:t>
      </w:r>
    </w:p>
    <w:p w14:paraId="626D299B" w14:textId="77777777" w:rsidR="00797E3D" w:rsidRDefault="00797E3D" w:rsidP="00930079">
      <w:pPr>
        <w:spacing w:line="360" w:lineRule="auto"/>
        <w:ind w:firstLine="720"/>
        <w:jc w:val="center"/>
        <w:rPr>
          <w:sz w:val="28"/>
          <w:szCs w:val="28"/>
          <w:lang w:val="ru-RU"/>
        </w:rPr>
      </w:pPr>
      <w:r w:rsidRPr="00797E3D">
        <w:rPr>
          <w:rStyle w:val="hps"/>
          <w:b/>
          <w:sz w:val="28"/>
          <w:szCs w:val="28"/>
        </w:rPr>
        <w:t>Т. Банта»</w:t>
      </w:r>
      <w:r w:rsidRPr="008D2E0E">
        <w:rPr>
          <w:sz w:val="28"/>
          <w:szCs w:val="28"/>
          <w:lang w:val="ru-RU"/>
        </w:rPr>
        <w:t xml:space="preserve"> </w:t>
      </w:r>
    </w:p>
    <w:p w14:paraId="10E20883" w14:textId="77777777" w:rsidR="00930079" w:rsidRPr="008D2E0E" w:rsidRDefault="00930079" w:rsidP="00930079">
      <w:pPr>
        <w:spacing w:line="360" w:lineRule="auto"/>
        <w:ind w:firstLine="720"/>
        <w:jc w:val="center"/>
        <w:rPr>
          <w:sz w:val="28"/>
          <w:szCs w:val="28"/>
          <w:lang w:val="ru-RU"/>
        </w:rPr>
      </w:pPr>
      <w:r w:rsidRPr="008D2E0E">
        <w:rPr>
          <w:sz w:val="28"/>
          <w:szCs w:val="28"/>
          <w:lang w:val="ru-RU"/>
        </w:rPr>
        <w:t>(</w:t>
      </w:r>
      <w:proofErr w:type="spellStart"/>
      <w:r w:rsidRPr="008D2E0E">
        <w:rPr>
          <w:sz w:val="28"/>
          <w:szCs w:val="28"/>
          <w:lang w:val="ru-RU"/>
        </w:rPr>
        <w:t>подається</w:t>
      </w:r>
      <w:proofErr w:type="spellEnd"/>
      <w:r w:rsidRPr="008D2E0E">
        <w:rPr>
          <w:sz w:val="28"/>
          <w:szCs w:val="28"/>
          <w:lang w:val="ru-RU"/>
        </w:rPr>
        <w:t xml:space="preserve"> </w:t>
      </w:r>
      <w:proofErr w:type="spellStart"/>
      <w:r w:rsidRPr="008D2E0E">
        <w:rPr>
          <w:sz w:val="28"/>
          <w:szCs w:val="28"/>
          <w:lang w:val="ru-RU"/>
        </w:rPr>
        <w:t>мовою</w:t>
      </w:r>
      <w:proofErr w:type="spellEnd"/>
      <w:r w:rsidRPr="008D2E0E">
        <w:rPr>
          <w:sz w:val="28"/>
          <w:szCs w:val="28"/>
          <w:lang w:val="ru-RU"/>
        </w:rPr>
        <w:t xml:space="preserve"> </w:t>
      </w:r>
      <w:proofErr w:type="spellStart"/>
      <w:r w:rsidRPr="008D2E0E">
        <w:rPr>
          <w:sz w:val="28"/>
          <w:szCs w:val="28"/>
          <w:lang w:val="ru-RU"/>
        </w:rPr>
        <w:t>оригіналу</w:t>
      </w:r>
      <w:proofErr w:type="spellEnd"/>
      <w:r w:rsidRPr="008D2E0E">
        <w:rPr>
          <w:sz w:val="28"/>
          <w:szCs w:val="28"/>
          <w:lang w:val="ru-RU"/>
        </w:rPr>
        <w:t>)</w:t>
      </w:r>
    </w:p>
    <w:p w14:paraId="4A6D3DF7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 w:firstLine="705"/>
        <w:jc w:val="both"/>
        <w:rPr>
          <w:color w:val="000000"/>
          <w:sz w:val="28"/>
          <w:szCs w:val="28"/>
        </w:rPr>
      </w:pPr>
      <w:proofErr w:type="spellStart"/>
      <w:r w:rsidRPr="008D2E0E">
        <w:rPr>
          <w:rStyle w:val="ad"/>
          <w:b w:val="0"/>
          <w:color w:val="000000"/>
          <w:sz w:val="28"/>
          <w:szCs w:val="28"/>
        </w:rPr>
        <w:t>Инструкция</w:t>
      </w:r>
      <w:proofErr w:type="spellEnd"/>
      <w:r w:rsidRPr="00024744">
        <w:rPr>
          <w:rStyle w:val="ad"/>
          <w:color w:val="000000"/>
          <w:sz w:val="28"/>
          <w:szCs w:val="28"/>
        </w:rPr>
        <w:t>:</w:t>
      </w:r>
      <w:r w:rsidRPr="00024744">
        <w:rPr>
          <w:rStyle w:val="apple-converted-space"/>
          <w:color w:val="000000"/>
          <w:sz w:val="28"/>
          <w:szCs w:val="28"/>
        </w:rPr>
        <w:t> </w:t>
      </w:r>
      <w:proofErr w:type="spellStart"/>
      <w:r w:rsidRPr="00024744">
        <w:rPr>
          <w:color w:val="000000"/>
          <w:sz w:val="28"/>
          <w:szCs w:val="28"/>
        </w:rPr>
        <w:t>Внимательно</w:t>
      </w:r>
      <w:proofErr w:type="spellEnd"/>
      <w:r w:rsidRPr="00024744">
        <w:rPr>
          <w:color w:val="000000"/>
          <w:sz w:val="28"/>
          <w:szCs w:val="28"/>
        </w:rPr>
        <w:t xml:space="preserve"> прочитайте (</w:t>
      </w:r>
      <w:proofErr w:type="spellStart"/>
      <w:r w:rsidRPr="00024744">
        <w:rPr>
          <w:color w:val="000000"/>
          <w:sz w:val="28"/>
          <w:szCs w:val="28"/>
        </w:rPr>
        <w:t>прослушайте</w:t>
      </w:r>
      <w:proofErr w:type="spellEnd"/>
      <w:r w:rsidRPr="00024744">
        <w:rPr>
          <w:color w:val="000000"/>
          <w:sz w:val="28"/>
          <w:szCs w:val="28"/>
        </w:rPr>
        <w:t xml:space="preserve">) </w:t>
      </w:r>
      <w:proofErr w:type="spellStart"/>
      <w:r w:rsidRPr="00024744">
        <w:rPr>
          <w:color w:val="000000"/>
          <w:sz w:val="28"/>
          <w:szCs w:val="28"/>
        </w:rPr>
        <w:t>суждения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опросника</w:t>
      </w:r>
      <w:proofErr w:type="spellEnd"/>
      <w:r w:rsidRPr="00024744">
        <w:rPr>
          <w:color w:val="000000"/>
          <w:sz w:val="28"/>
          <w:szCs w:val="28"/>
        </w:rPr>
        <w:t xml:space="preserve">. </w:t>
      </w:r>
      <w:proofErr w:type="spellStart"/>
      <w:r w:rsidRPr="00024744">
        <w:rPr>
          <w:color w:val="000000"/>
          <w:sz w:val="28"/>
          <w:szCs w:val="28"/>
        </w:rPr>
        <w:t>Варианты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ответов</w:t>
      </w:r>
      <w:proofErr w:type="spellEnd"/>
      <w:r w:rsidRPr="00024744">
        <w:rPr>
          <w:color w:val="000000"/>
          <w:sz w:val="28"/>
          <w:szCs w:val="28"/>
        </w:rPr>
        <w:t xml:space="preserve"> по </w:t>
      </w:r>
      <w:proofErr w:type="spellStart"/>
      <w:r w:rsidRPr="00024744">
        <w:rPr>
          <w:color w:val="000000"/>
          <w:sz w:val="28"/>
          <w:szCs w:val="28"/>
        </w:rPr>
        <w:t>всем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суждениям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даны</w:t>
      </w:r>
      <w:proofErr w:type="spellEnd"/>
      <w:r w:rsidRPr="00024744">
        <w:rPr>
          <w:color w:val="000000"/>
          <w:sz w:val="28"/>
          <w:szCs w:val="28"/>
        </w:rPr>
        <w:t xml:space="preserve"> на </w:t>
      </w:r>
      <w:proofErr w:type="spellStart"/>
      <w:r w:rsidRPr="00024744">
        <w:rPr>
          <w:color w:val="000000"/>
          <w:sz w:val="28"/>
          <w:szCs w:val="28"/>
        </w:rPr>
        <w:t>специальном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бланке</w:t>
      </w:r>
      <w:proofErr w:type="spellEnd"/>
      <w:r w:rsidRPr="00024744">
        <w:rPr>
          <w:color w:val="000000"/>
          <w:sz w:val="28"/>
          <w:szCs w:val="28"/>
        </w:rPr>
        <w:t xml:space="preserve">. </w:t>
      </w:r>
      <w:proofErr w:type="spellStart"/>
      <w:r w:rsidRPr="00024744">
        <w:rPr>
          <w:color w:val="000000"/>
          <w:sz w:val="28"/>
          <w:szCs w:val="28"/>
        </w:rPr>
        <w:t>Если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вы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считаете</w:t>
      </w:r>
      <w:proofErr w:type="spellEnd"/>
      <w:r w:rsidRPr="00024744">
        <w:rPr>
          <w:color w:val="000000"/>
          <w:sz w:val="28"/>
          <w:szCs w:val="28"/>
        </w:rPr>
        <w:t xml:space="preserve">, </w:t>
      </w:r>
      <w:proofErr w:type="spellStart"/>
      <w:r w:rsidRPr="00024744">
        <w:rPr>
          <w:color w:val="000000"/>
          <w:sz w:val="28"/>
          <w:szCs w:val="28"/>
        </w:rPr>
        <w:t>что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суждение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верно</w:t>
      </w:r>
      <w:proofErr w:type="spellEnd"/>
      <w:r w:rsidRPr="00024744">
        <w:rPr>
          <w:color w:val="000000"/>
          <w:sz w:val="28"/>
          <w:szCs w:val="28"/>
        </w:rPr>
        <w:t xml:space="preserve"> и </w:t>
      </w:r>
      <w:proofErr w:type="spellStart"/>
      <w:r w:rsidRPr="00024744">
        <w:rPr>
          <w:color w:val="000000"/>
          <w:sz w:val="28"/>
          <w:szCs w:val="28"/>
        </w:rPr>
        <w:t>соответствует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вашему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представлению</w:t>
      </w:r>
      <w:proofErr w:type="spellEnd"/>
      <w:r w:rsidRPr="00024744">
        <w:rPr>
          <w:color w:val="000000"/>
          <w:sz w:val="28"/>
          <w:szCs w:val="28"/>
        </w:rPr>
        <w:t xml:space="preserve"> о себе и других людях, то в </w:t>
      </w:r>
      <w:proofErr w:type="spellStart"/>
      <w:r w:rsidRPr="00024744">
        <w:rPr>
          <w:color w:val="000000"/>
          <w:sz w:val="28"/>
          <w:szCs w:val="28"/>
        </w:rPr>
        <w:t>бланке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ответов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напротив</w:t>
      </w:r>
      <w:proofErr w:type="spellEnd"/>
      <w:r w:rsidRPr="00024744">
        <w:rPr>
          <w:color w:val="000000"/>
          <w:sz w:val="28"/>
          <w:szCs w:val="28"/>
        </w:rPr>
        <w:t xml:space="preserve"> номера </w:t>
      </w:r>
      <w:proofErr w:type="spellStart"/>
      <w:r w:rsidRPr="00024744">
        <w:rPr>
          <w:color w:val="000000"/>
          <w:sz w:val="28"/>
          <w:szCs w:val="28"/>
        </w:rPr>
        <w:t>суждения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отметьте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степень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вашего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согласия</w:t>
      </w:r>
      <w:proofErr w:type="spellEnd"/>
      <w:r w:rsidRPr="00024744">
        <w:rPr>
          <w:color w:val="000000"/>
          <w:sz w:val="28"/>
          <w:szCs w:val="28"/>
        </w:rPr>
        <w:t xml:space="preserve"> с ним, </w:t>
      </w:r>
      <w:proofErr w:type="spellStart"/>
      <w:r w:rsidRPr="00024744">
        <w:rPr>
          <w:color w:val="000000"/>
          <w:sz w:val="28"/>
          <w:szCs w:val="28"/>
        </w:rPr>
        <w:t>используя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предложенную</w:t>
      </w:r>
      <w:proofErr w:type="spellEnd"/>
      <w:r w:rsidRPr="00024744">
        <w:rPr>
          <w:color w:val="000000"/>
          <w:sz w:val="28"/>
          <w:szCs w:val="28"/>
        </w:rPr>
        <w:t xml:space="preserve"> шкалу:</w:t>
      </w:r>
      <w:r>
        <w:rPr>
          <w:color w:val="000000"/>
          <w:sz w:val="28"/>
          <w:szCs w:val="28"/>
        </w:rPr>
        <w:t xml:space="preserve"> </w:t>
      </w:r>
      <w:r w:rsidRPr="00024744">
        <w:rPr>
          <w:color w:val="000000"/>
          <w:sz w:val="28"/>
          <w:szCs w:val="28"/>
        </w:rPr>
        <w:t xml:space="preserve"> 5 – </w:t>
      </w:r>
      <w:proofErr w:type="spellStart"/>
      <w:r w:rsidRPr="00024744">
        <w:rPr>
          <w:color w:val="000000"/>
          <w:sz w:val="28"/>
          <w:szCs w:val="28"/>
        </w:rPr>
        <w:t>практически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всегда</w:t>
      </w:r>
      <w:proofErr w:type="spellEnd"/>
      <w:r w:rsidRPr="00024744">
        <w:rPr>
          <w:color w:val="000000"/>
          <w:sz w:val="28"/>
          <w:szCs w:val="28"/>
        </w:rPr>
        <w:t>;</w:t>
      </w:r>
      <w:r>
        <w:rPr>
          <w:color w:val="000000"/>
          <w:sz w:val="28"/>
          <w:szCs w:val="28"/>
        </w:rPr>
        <w:t xml:space="preserve"> </w:t>
      </w:r>
      <w:r w:rsidRPr="00024744">
        <w:rPr>
          <w:color w:val="000000"/>
          <w:sz w:val="28"/>
          <w:szCs w:val="28"/>
        </w:rPr>
        <w:t>4 – часто;</w:t>
      </w:r>
      <w:r>
        <w:rPr>
          <w:color w:val="000000"/>
          <w:sz w:val="28"/>
          <w:szCs w:val="28"/>
        </w:rPr>
        <w:t xml:space="preserve"> </w:t>
      </w:r>
      <w:r w:rsidRPr="00024744">
        <w:rPr>
          <w:color w:val="000000"/>
          <w:sz w:val="28"/>
          <w:szCs w:val="28"/>
        </w:rPr>
        <w:t xml:space="preserve"> 3 – </w:t>
      </w:r>
      <w:proofErr w:type="spellStart"/>
      <w:r w:rsidRPr="00024744">
        <w:rPr>
          <w:color w:val="000000"/>
          <w:sz w:val="28"/>
          <w:szCs w:val="28"/>
        </w:rPr>
        <w:t>иногда</w:t>
      </w:r>
      <w:proofErr w:type="spellEnd"/>
      <w:r w:rsidRPr="00024744">
        <w:rPr>
          <w:color w:val="000000"/>
          <w:sz w:val="28"/>
          <w:szCs w:val="28"/>
        </w:rPr>
        <w:t>;</w:t>
      </w:r>
      <w:r>
        <w:rPr>
          <w:color w:val="000000"/>
          <w:sz w:val="28"/>
          <w:szCs w:val="28"/>
        </w:rPr>
        <w:t xml:space="preserve"> </w:t>
      </w:r>
      <w:r w:rsidRPr="00024744">
        <w:rPr>
          <w:color w:val="000000"/>
          <w:sz w:val="28"/>
          <w:szCs w:val="28"/>
        </w:rPr>
        <w:t xml:space="preserve"> 2 – </w:t>
      </w:r>
      <w:proofErr w:type="spellStart"/>
      <w:r w:rsidRPr="00024744">
        <w:rPr>
          <w:color w:val="000000"/>
          <w:sz w:val="28"/>
          <w:szCs w:val="28"/>
        </w:rPr>
        <w:t>случайно</w:t>
      </w:r>
      <w:proofErr w:type="spellEnd"/>
      <w:r w:rsidRPr="00024744">
        <w:rPr>
          <w:color w:val="000000"/>
          <w:sz w:val="28"/>
          <w:szCs w:val="28"/>
        </w:rPr>
        <w:t>;</w:t>
      </w:r>
      <w:r>
        <w:rPr>
          <w:color w:val="000000"/>
          <w:sz w:val="28"/>
          <w:szCs w:val="28"/>
        </w:rPr>
        <w:t xml:space="preserve"> </w:t>
      </w:r>
      <w:r w:rsidRPr="00024744">
        <w:rPr>
          <w:color w:val="000000"/>
          <w:sz w:val="28"/>
          <w:szCs w:val="28"/>
        </w:rPr>
        <w:t xml:space="preserve">1 – </w:t>
      </w:r>
      <w:proofErr w:type="spellStart"/>
      <w:r w:rsidRPr="00024744">
        <w:rPr>
          <w:color w:val="000000"/>
          <w:sz w:val="28"/>
          <w:szCs w:val="28"/>
        </w:rPr>
        <w:t>очень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редко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5BEF054B" w14:textId="77777777" w:rsidR="00930079" w:rsidRPr="008D2E0E" w:rsidRDefault="00930079" w:rsidP="00797E3D">
      <w:pPr>
        <w:pStyle w:val="ac"/>
        <w:spacing w:before="15" w:beforeAutospacing="0" w:after="15" w:afterAutospacing="0"/>
        <w:ind w:left="15" w:right="15"/>
        <w:jc w:val="center"/>
        <w:rPr>
          <w:sz w:val="28"/>
          <w:szCs w:val="28"/>
        </w:rPr>
      </w:pPr>
      <w:proofErr w:type="spellStart"/>
      <w:r w:rsidRPr="008D2E0E">
        <w:rPr>
          <w:sz w:val="28"/>
          <w:szCs w:val="28"/>
        </w:rPr>
        <w:t>Опросник</w:t>
      </w:r>
      <w:proofErr w:type="spellEnd"/>
    </w:p>
    <w:p w14:paraId="7BAB02E8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1. </w:t>
      </w:r>
      <w:proofErr w:type="spellStart"/>
      <w:r w:rsidRPr="00024744">
        <w:rPr>
          <w:color w:val="000000"/>
          <w:sz w:val="28"/>
          <w:szCs w:val="28"/>
        </w:rPr>
        <w:t>Большинство</w:t>
      </w:r>
      <w:proofErr w:type="spellEnd"/>
      <w:r w:rsidRPr="00024744">
        <w:rPr>
          <w:color w:val="000000"/>
          <w:sz w:val="28"/>
          <w:szCs w:val="28"/>
        </w:rPr>
        <w:t xml:space="preserve"> людей </w:t>
      </w:r>
      <w:proofErr w:type="spellStart"/>
      <w:r w:rsidRPr="00024744">
        <w:rPr>
          <w:color w:val="000000"/>
          <w:sz w:val="28"/>
          <w:szCs w:val="28"/>
        </w:rPr>
        <w:t>ответят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грубостью</w:t>
      </w:r>
      <w:proofErr w:type="spellEnd"/>
      <w:r w:rsidRPr="00024744">
        <w:rPr>
          <w:color w:val="000000"/>
          <w:sz w:val="28"/>
          <w:szCs w:val="28"/>
        </w:rPr>
        <w:t xml:space="preserve"> на </w:t>
      </w:r>
      <w:proofErr w:type="spellStart"/>
      <w:r w:rsidRPr="00024744">
        <w:rPr>
          <w:color w:val="000000"/>
          <w:sz w:val="28"/>
          <w:szCs w:val="28"/>
        </w:rPr>
        <w:t>грубость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6A9B775D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2. </w:t>
      </w:r>
      <w:proofErr w:type="spellStart"/>
      <w:r w:rsidRPr="00024744">
        <w:rPr>
          <w:color w:val="000000"/>
          <w:sz w:val="28"/>
          <w:szCs w:val="28"/>
        </w:rPr>
        <w:t>Большинство</w:t>
      </w:r>
      <w:proofErr w:type="spellEnd"/>
      <w:r w:rsidRPr="00024744">
        <w:rPr>
          <w:color w:val="000000"/>
          <w:sz w:val="28"/>
          <w:szCs w:val="28"/>
        </w:rPr>
        <w:t xml:space="preserve"> людей не </w:t>
      </w:r>
      <w:proofErr w:type="spellStart"/>
      <w:r w:rsidRPr="00024744">
        <w:rPr>
          <w:color w:val="000000"/>
          <w:sz w:val="28"/>
          <w:szCs w:val="28"/>
        </w:rPr>
        <w:t>верят</w:t>
      </w:r>
      <w:proofErr w:type="spellEnd"/>
      <w:r w:rsidRPr="00024744">
        <w:rPr>
          <w:color w:val="000000"/>
          <w:sz w:val="28"/>
          <w:szCs w:val="28"/>
        </w:rPr>
        <w:t xml:space="preserve"> во </w:t>
      </w:r>
      <w:proofErr w:type="spellStart"/>
      <w:r w:rsidRPr="00024744">
        <w:rPr>
          <w:color w:val="000000"/>
          <w:sz w:val="28"/>
          <w:szCs w:val="28"/>
        </w:rPr>
        <w:t>что</w:t>
      </w:r>
      <w:proofErr w:type="spellEnd"/>
      <w:r w:rsidRPr="00024744">
        <w:rPr>
          <w:color w:val="000000"/>
          <w:sz w:val="28"/>
          <w:szCs w:val="28"/>
        </w:rPr>
        <w:t xml:space="preserve">-либо </w:t>
      </w:r>
      <w:proofErr w:type="spellStart"/>
      <w:r w:rsidRPr="00024744">
        <w:rPr>
          <w:color w:val="000000"/>
          <w:sz w:val="28"/>
          <w:szCs w:val="28"/>
        </w:rPr>
        <w:t>новое</w:t>
      </w:r>
      <w:proofErr w:type="spellEnd"/>
      <w:r w:rsidRPr="00024744">
        <w:rPr>
          <w:color w:val="000000"/>
          <w:sz w:val="28"/>
          <w:szCs w:val="28"/>
        </w:rPr>
        <w:t xml:space="preserve"> до </w:t>
      </w:r>
      <w:proofErr w:type="spellStart"/>
      <w:r w:rsidRPr="00024744">
        <w:rPr>
          <w:color w:val="000000"/>
          <w:sz w:val="28"/>
          <w:szCs w:val="28"/>
        </w:rPr>
        <w:t>тех</w:t>
      </w:r>
      <w:proofErr w:type="spellEnd"/>
      <w:r w:rsidRPr="00024744">
        <w:rPr>
          <w:color w:val="000000"/>
          <w:sz w:val="28"/>
          <w:szCs w:val="28"/>
        </w:rPr>
        <w:t xml:space="preserve"> пор, </w:t>
      </w:r>
      <w:proofErr w:type="spellStart"/>
      <w:r w:rsidRPr="00024744">
        <w:rPr>
          <w:color w:val="000000"/>
          <w:sz w:val="28"/>
          <w:szCs w:val="28"/>
        </w:rPr>
        <w:t>пока</w:t>
      </w:r>
      <w:proofErr w:type="spellEnd"/>
      <w:r w:rsidRPr="00024744">
        <w:rPr>
          <w:color w:val="000000"/>
          <w:sz w:val="28"/>
          <w:szCs w:val="28"/>
        </w:rPr>
        <w:t xml:space="preserve"> не </w:t>
      </w:r>
      <w:proofErr w:type="spellStart"/>
      <w:r w:rsidRPr="00024744">
        <w:rPr>
          <w:color w:val="000000"/>
          <w:sz w:val="28"/>
          <w:szCs w:val="28"/>
        </w:rPr>
        <w:t>испытают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это</w:t>
      </w:r>
      <w:proofErr w:type="spellEnd"/>
      <w:r w:rsidRPr="00024744">
        <w:rPr>
          <w:color w:val="000000"/>
          <w:sz w:val="28"/>
          <w:szCs w:val="28"/>
        </w:rPr>
        <w:t xml:space="preserve"> на себе.</w:t>
      </w:r>
    </w:p>
    <w:p w14:paraId="693F1901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3. </w:t>
      </w:r>
      <w:proofErr w:type="spellStart"/>
      <w:r w:rsidRPr="00024744">
        <w:rPr>
          <w:color w:val="000000"/>
          <w:sz w:val="28"/>
          <w:szCs w:val="28"/>
        </w:rPr>
        <w:t>Тот</w:t>
      </w:r>
      <w:proofErr w:type="spellEnd"/>
      <w:r w:rsidRPr="00024744">
        <w:rPr>
          <w:color w:val="000000"/>
          <w:sz w:val="28"/>
          <w:szCs w:val="28"/>
        </w:rPr>
        <w:t xml:space="preserve">, </w:t>
      </w:r>
      <w:proofErr w:type="spellStart"/>
      <w:r w:rsidRPr="00024744">
        <w:rPr>
          <w:color w:val="000000"/>
          <w:sz w:val="28"/>
          <w:szCs w:val="28"/>
        </w:rPr>
        <w:t>кто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полностью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доверят</w:t>
      </w:r>
      <w:proofErr w:type="spellEnd"/>
      <w:r w:rsidRPr="00024744">
        <w:rPr>
          <w:color w:val="000000"/>
          <w:sz w:val="28"/>
          <w:szCs w:val="28"/>
        </w:rPr>
        <w:t xml:space="preserve"> другим людям, часто </w:t>
      </w:r>
      <w:proofErr w:type="spellStart"/>
      <w:r w:rsidRPr="00024744">
        <w:rPr>
          <w:color w:val="000000"/>
          <w:sz w:val="28"/>
          <w:szCs w:val="28"/>
        </w:rPr>
        <w:t>находится</w:t>
      </w:r>
      <w:proofErr w:type="spellEnd"/>
      <w:r w:rsidRPr="00024744">
        <w:rPr>
          <w:color w:val="000000"/>
          <w:sz w:val="28"/>
          <w:szCs w:val="28"/>
        </w:rPr>
        <w:t xml:space="preserve"> в </w:t>
      </w:r>
      <w:proofErr w:type="spellStart"/>
      <w:r w:rsidRPr="00024744">
        <w:rPr>
          <w:color w:val="000000"/>
          <w:sz w:val="28"/>
          <w:szCs w:val="28"/>
        </w:rPr>
        <w:t>затруднительном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положении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34AF1C9F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4. </w:t>
      </w:r>
      <w:proofErr w:type="spellStart"/>
      <w:r w:rsidRPr="00024744">
        <w:rPr>
          <w:color w:val="000000"/>
          <w:sz w:val="28"/>
          <w:szCs w:val="28"/>
        </w:rPr>
        <w:t>Большинство</w:t>
      </w:r>
      <w:proofErr w:type="spellEnd"/>
      <w:r w:rsidRPr="00024744">
        <w:rPr>
          <w:color w:val="000000"/>
          <w:sz w:val="28"/>
          <w:szCs w:val="28"/>
        </w:rPr>
        <w:t xml:space="preserve"> людей </w:t>
      </w:r>
      <w:proofErr w:type="spellStart"/>
      <w:r w:rsidRPr="00024744">
        <w:rPr>
          <w:color w:val="000000"/>
          <w:sz w:val="28"/>
          <w:szCs w:val="28"/>
        </w:rPr>
        <w:t>работают</w:t>
      </w:r>
      <w:proofErr w:type="spellEnd"/>
      <w:r w:rsidRPr="00024744">
        <w:rPr>
          <w:color w:val="000000"/>
          <w:sz w:val="28"/>
          <w:szCs w:val="28"/>
        </w:rPr>
        <w:t xml:space="preserve"> в </w:t>
      </w:r>
      <w:proofErr w:type="spellStart"/>
      <w:r w:rsidRPr="00024744">
        <w:rPr>
          <w:color w:val="000000"/>
          <w:sz w:val="28"/>
          <w:szCs w:val="28"/>
        </w:rPr>
        <w:t>полную</w:t>
      </w:r>
      <w:proofErr w:type="spellEnd"/>
      <w:r w:rsidRPr="00024744">
        <w:rPr>
          <w:color w:val="000000"/>
          <w:sz w:val="28"/>
          <w:szCs w:val="28"/>
        </w:rPr>
        <w:t xml:space="preserve"> силу </w:t>
      </w:r>
      <w:proofErr w:type="spellStart"/>
      <w:r w:rsidRPr="00024744">
        <w:rPr>
          <w:color w:val="000000"/>
          <w:sz w:val="28"/>
          <w:szCs w:val="28"/>
        </w:rPr>
        <w:t>только</w:t>
      </w:r>
      <w:proofErr w:type="spellEnd"/>
      <w:r w:rsidRPr="00024744">
        <w:rPr>
          <w:color w:val="000000"/>
          <w:sz w:val="28"/>
          <w:szCs w:val="28"/>
        </w:rPr>
        <w:t xml:space="preserve"> в том </w:t>
      </w:r>
      <w:proofErr w:type="spellStart"/>
      <w:r w:rsidRPr="00024744">
        <w:rPr>
          <w:color w:val="000000"/>
          <w:sz w:val="28"/>
          <w:szCs w:val="28"/>
        </w:rPr>
        <w:t>случае</w:t>
      </w:r>
      <w:proofErr w:type="spellEnd"/>
      <w:r w:rsidRPr="00024744">
        <w:rPr>
          <w:color w:val="000000"/>
          <w:sz w:val="28"/>
          <w:szCs w:val="28"/>
        </w:rPr>
        <w:t xml:space="preserve">, </w:t>
      </w:r>
      <w:proofErr w:type="spellStart"/>
      <w:r w:rsidRPr="00024744">
        <w:rPr>
          <w:color w:val="000000"/>
          <w:sz w:val="28"/>
          <w:szCs w:val="28"/>
        </w:rPr>
        <w:t>если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их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заставляют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это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делать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3CE9D0C2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5. </w:t>
      </w:r>
      <w:proofErr w:type="spellStart"/>
      <w:r w:rsidRPr="00024744">
        <w:rPr>
          <w:color w:val="000000"/>
          <w:sz w:val="28"/>
          <w:szCs w:val="28"/>
        </w:rPr>
        <w:t>Даже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самые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отвратительные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преступники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имеют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хоть</w:t>
      </w:r>
      <w:proofErr w:type="spellEnd"/>
      <w:r w:rsidRPr="00024744">
        <w:rPr>
          <w:color w:val="000000"/>
          <w:sz w:val="28"/>
          <w:szCs w:val="28"/>
        </w:rPr>
        <w:t xml:space="preserve"> капельку </w:t>
      </w:r>
      <w:proofErr w:type="spellStart"/>
      <w:r w:rsidRPr="00024744">
        <w:rPr>
          <w:color w:val="000000"/>
          <w:sz w:val="28"/>
          <w:szCs w:val="28"/>
        </w:rPr>
        <w:t>приличия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70FA89E0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6. </w:t>
      </w:r>
      <w:proofErr w:type="spellStart"/>
      <w:r w:rsidRPr="00024744">
        <w:rPr>
          <w:color w:val="000000"/>
          <w:sz w:val="28"/>
          <w:szCs w:val="28"/>
        </w:rPr>
        <w:t>Каждый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нормальный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человек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будет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бороться</w:t>
      </w:r>
      <w:proofErr w:type="spellEnd"/>
      <w:r w:rsidRPr="00024744">
        <w:rPr>
          <w:color w:val="000000"/>
          <w:sz w:val="28"/>
          <w:szCs w:val="28"/>
        </w:rPr>
        <w:t xml:space="preserve"> за то, </w:t>
      </w:r>
      <w:proofErr w:type="spellStart"/>
      <w:r w:rsidRPr="00024744">
        <w:rPr>
          <w:color w:val="000000"/>
          <w:sz w:val="28"/>
          <w:szCs w:val="28"/>
        </w:rPr>
        <w:t>что</w:t>
      </w:r>
      <w:proofErr w:type="spellEnd"/>
      <w:r w:rsidRPr="00024744">
        <w:rPr>
          <w:color w:val="000000"/>
          <w:sz w:val="28"/>
          <w:szCs w:val="28"/>
        </w:rPr>
        <w:t xml:space="preserve"> важно для </w:t>
      </w:r>
      <w:proofErr w:type="spellStart"/>
      <w:r w:rsidRPr="00024744">
        <w:rPr>
          <w:color w:val="000000"/>
          <w:sz w:val="28"/>
          <w:szCs w:val="28"/>
        </w:rPr>
        <w:t>него</w:t>
      </w:r>
      <w:proofErr w:type="spellEnd"/>
      <w:r w:rsidRPr="00024744">
        <w:rPr>
          <w:color w:val="000000"/>
          <w:sz w:val="28"/>
          <w:szCs w:val="28"/>
        </w:rPr>
        <w:t xml:space="preserve">, </w:t>
      </w:r>
      <w:proofErr w:type="spellStart"/>
      <w:r w:rsidRPr="00024744">
        <w:rPr>
          <w:color w:val="000000"/>
          <w:sz w:val="28"/>
          <w:szCs w:val="28"/>
        </w:rPr>
        <w:t>даже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если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это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будет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стоить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ему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рабочего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места</w:t>
      </w:r>
      <w:proofErr w:type="spellEnd"/>
      <w:r w:rsidRPr="00024744">
        <w:rPr>
          <w:color w:val="000000"/>
          <w:sz w:val="28"/>
          <w:szCs w:val="28"/>
        </w:rPr>
        <w:t xml:space="preserve"> (не </w:t>
      </w:r>
      <w:proofErr w:type="spellStart"/>
      <w:r w:rsidRPr="00024744">
        <w:rPr>
          <w:color w:val="000000"/>
          <w:sz w:val="28"/>
          <w:szCs w:val="28"/>
        </w:rPr>
        <w:t>задумываясь</w:t>
      </w:r>
      <w:proofErr w:type="spellEnd"/>
      <w:r w:rsidRPr="00024744">
        <w:rPr>
          <w:color w:val="000000"/>
          <w:sz w:val="28"/>
          <w:szCs w:val="28"/>
        </w:rPr>
        <w:t xml:space="preserve"> о </w:t>
      </w:r>
      <w:proofErr w:type="spellStart"/>
      <w:r w:rsidRPr="00024744">
        <w:rPr>
          <w:color w:val="000000"/>
          <w:sz w:val="28"/>
          <w:szCs w:val="28"/>
        </w:rPr>
        <w:t>последствиях</w:t>
      </w:r>
      <w:proofErr w:type="spellEnd"/>
      <w:r w:rsidRPr="00024744">
        <w:rPr>
          <w:color w:val="000000"/>
          <w:sz w:val="28"/>
          <w:szCs w:val="28"/>
        </w:rPr>
        <w:t>).</w:t>
      </w:r>
    </w:p>
    <w:p w14:paraId="568849B0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7. </w:t>
      </w:r>
      <w:proofErr w:type="spellStart"/>
      <w:r w:rsidRPr="00024744">
        <w:rPr>
          <w:color w:val="000000"/>
          <w:sz w:val="28"/>
          <w:szCs w:val="28"/>
        </w:rPr>
        <w:t>Большинство</w:t>
      </w:r>
      <w:proofErr w:type="spellEnd"/>
      <w:r w:rsidRPr="00024744">
        <w:rPr>
          <w:color w:val="000000"/>
          <w:sz w:val="28"/>
          <w:szCs w:val="28"/>
        </w:rPr>
        <w:t xml:space="preserve"> людей не </w:t>
      </w:r>
      <w:proofErr w:type="spellStart"/>
      <w:r w:rsidRPr="00024744">
        <w:rPr>
          <w:color w:val="000000"/>
          <w:sz w:val="28"/>
          <w:szCs w:val="28"/>
        </w:rPr>
        <w:t>задумываются</w:t>
      </w:r>
      <w:proofErr w:type="spellEnd"/>
      <w:r w:rsidRPr="00024744">
        <w:rPr>
          <w:color w:val="000000"/>
          <w:sz w:val="28"/>
          <w:szCs w:val="28"/>
        </w:rPr>
        <w:t xml:space="preserve"> о том, </w:t>
      </w:r>
      <w:proofErr w:type="spellStart"/>
      <w:r w:rsidRPr="00024744">
        <w:rPr>
          <w:color w:val="000000"/>
          <w:sz w:val="28"/>
          <w:szCs w:val="28"/>
        </w:rPr>
        <w:t>что</w:t>
      </w:r>
      <w:proofErr w:type="spellEnd"/>
      <w:r w:rsidRPr="00024744">
        <w:rPr>
          <w:color w:val="000000"/>
          <w:sz w:val="28"/>
          <w:szCs w:val="28"/>
        </w:rPr>
        <w:t xml:space="preserve"> для них </w:t>
      </w:r>
      <w:proofErr w:type="spellStart"/>
      <w:r w:rsidRPr="00024744">
        <w:rPr>
          <w:color w:val="000000"/>
          <w:sz w:val="28"/>
          <w:szCs w:val="28"/>
        </w:rPr>
        <w:t>плохо</w:t>
      </w:r>
      <w:proofErr w:type="spellEnd"/>
      <w:r w:rsidRPr="00024744">
        <w:rPr>
          <w:color w:val="000000"/>
          <w:sz w:val="28"/>
          <w:szCs w:val="28"/>
        </w:rPr>
        <w:t xml:space="preserve">, а </w:t>
      </w:r>
      <w:proofErr w:type="spellStart"/>
      <w:r w:rsidRPr="00024744">
        <w:rPr>
          <w:color w:val="000000"/>
          <w:sz w:val="28"/>
          <w:szCs w:val="28"/>
        </w:rPr>
        <w:t>что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хорошо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457FD3C2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8. </w:t>
      </w:r>
      <w:proofErr w:type="spellStart"/>
      <w:r w:rsidRPr="00024744">
        <w:rPr>
          <w:color w:val="000000"/>
          <w:sz w:val="28"/>
          <w:szCs w:val="28"/>
        </w:rPr>
        <w:t>Некоторые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самые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блестящие</w:t>
      </w:r>
      <w:proofErr w:type="spellEnd"/>
      <w:r w:rsidRPr="00024744">
        <w:rPr>
          <w:color w:val="000000"/>
          <w:sz w:val="28"/>
          <w:szCs w:val="28"/>
        </w:rPr>
        <w:t xml:space="preserve"> люди </w:t>
      </w:r>
      <w:proofErr w:type="spellStart"/>
      <w:r w:rsidRPr="00024744">
        <w:rPr>
          <w:color w:val="000000"/>
          <w:sz w:val="28"/>
          <w:szCs w:val="28"/>
        </w:rPr>
        <w:t>обладают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самыми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отвратительными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пороками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53EB85C1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9. </w:t>
      </w:r>
      <w:proofErr w:type="spellStart"/>
      <w:r w:rsidRPr="00024744">
        <w:rPr>
          <w:color w:val="000000"/>
          <w:sz w:val="28"/>
          <w:szCs w:val="28"/>
        </w:rPr>
        <w:t>Большинство</w:t>
      </w:r>
      <w:proofErr w:type="spellEnd"/>
      <w:r w:rsidRPr="00024744">
        <w:rPr>
          <w:color w:val="000000"/>
          <w:sz w:val="28"/>
          <w:szCs w:val="28"/>
        </w:rPr>
        <w:t xml:space="preserve"> людей </w:t>
      </w:r>
      <w:proofErr w:type="spellStart"/>
      <w:r w:rsidRPr="00024744">
        <w:rPr>
          <w:color w:val="000000"/>
          <w:sz w:val="28"/>
          <w:szCs w:val="28"/>
        </w:rPr>
        <w:t>намного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легче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забывают</w:t>
      </w:r>
      <w:proofErr w:type="spellEnd"/>
      <w:r w:rsidRPr="00024744">
        <w:rPr>
          <w:color w:val="000000"/>
          <w:sz w:val="28"/>
          <w:szCs w:val="28"/>
        </w:rPr>
        <w:t xml:space="preserve"> смерть </w:t>
      </w:r>
      <w:proofErr w:type="spellStart"/>
      <w:r w:rsidRPr="00024744">
        <w:rPr>
          <w:color w:val="000000"/>
          <w:sz w:val="28"/>
          <w:szCs w:val="28"/>
        </w:rPr>
        <w:t>своих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родителей</w:t>
      </w:r>
      <w:proofErr w:type="spellEnd"/>
      <w:r w:rsidRPr="00024744">
        <w:rPr>
          <w:color w:val="000000"/>
          <w:sz w:val="28"/>
          <w:szCs w:val="28"/>
        </w:rPr>
        <w:t xml:space="preserve">, </w:t>
      </w:r>
      <w:proofErr w:type="spellStart"/>
      <w:r w:rsidRPr="00024744">
        <w:rPr>
          <w:color w:val="000000"/>
          <w:sz w:val="28"/>
          <w:szCs w:val="28"/>
        </w:rPr>
        <w:t>чем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потерю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собственности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0D771382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10. </w:t>
      </w:r>
      <w:proofErr w:type="spellStart"/>
      <w:r w:rsidRPr="00024744">
        <w:rPr>
          <w:color w:val="000000"/>
          <w:sz w:val="28"/>
          <w:szCs w:val="28"/>
        </w:rPr>
        <w:t>Многие</w:t>
      </w:r>
      <w:proofErr w:type="spellEnd"/>
      <w:r w:rsidRPr="00024744">
        <w:rPr>
          <w:color w:val="000000"/>
          <w:sz w:val="28"/>
          <w:szCs w:val="28"/>
        </w:rPr>
        <w:t xml:space="preserve"> люди </w:t>
      </w:r>
      <w:proofErr w:type="spellStart"/>
      <w:r w:rsidRPr="00024744">
        <w:rPr>
          <w:color w:val="000000"/>
          <w:sz w:val="28"/>
          <w:szCs w:val="28"/>
        </w:rPr>
        <w:t>любят</w:t>
      </w:r>
      <w:proofErr w:type="spellEnd"/>
      <w:r w:rsidRPr="00024744">
        <w:rPr>
          <w:color w:val="000000"/>
          <w:sz w:val="28"/>
          <w:szCs w:val="28"/>
        </w:rPr>
        <w:t xml:space="preserve"> похвалиться, </w:t>
      </w:r>
      <w:proofErr w:type="spellStart"/>
      <w:r w:rsidRPr="00024744">
        <w:rPr>
          <w:color w:val="000000"/>
          <w:sz w:val="28"/>
          <w:szCs w:val="28"/>
        </w:rPr>
        <w:t>когда</w:t>
      </w:r>
      <w:proofErr w:type="spellEnd"/>
      <w:r w:rsidRPr="00024744">
        <w:rPr>
          <w:color w:val="000000"/>
          <w:sz w:val="28"/>
          <w:szCs w:val="28"/>
        </w:rPr>
        <w:t xml:space="preserve"> для </w:t>
      </w:r>
      <w:proofErr w:type="spellStart"/>
      <w:r w:rsidRPr="00024744">
        <w:rPr>
          <w:color w:val="000000"/>
          <w:sz w:val="28"/>
          <w:szCs w:val="28"/>
        </w:rPr>
        <w:t>этого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нет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достаточных</w:t>
      </w:r>
      <w:proofErr w:type="spellEnd"/>
      <w:r w:rsidRPr="00024744">
        <w:rPr>
          <w:color w:val="000000"/>
          <w:sz w:val="28"/>
          <w:szCs w:val="28"/>
        </w:rPr>
        <w:t xml:space="preserve"> оснований.</w:t>
      </w:r>
    </w:p>
    <w:p w14:paraId="2C342643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lastRenderedPageBreak/>
        <w:t xml:space="preserve">11. </w:t>
      </w:r>
      <w:proofErr w:type="spellStart"/>
      <w:r w:rsidRPr="00024744">
        <w:rPr>
          <w:color w:val="000000"/>
          <w:sz w:val="28"/>
          <w:szCs w:val="28"/>
        </w:rPr>
        <w:t>Большинству</w:t>
      </w:r>
      <w:proofErr w:type="spellEnd"/>
      <w:r w:rsidRPr="00024744">
        <w:rPr>
          <w:color w:val="000000"/>
          <w:sz w:val="28"/>
          <w:szCs w:val="28"/>
        </w:rPr>
        <w:t xml:space="preserve"> людей </w:t>
      </w:r>
      <w:proofErr w:type="spellStart"/>
      <w:r w:rsidRPr="00024744">
        <w:rPr>
          <w:color w:val="000000"/>
          <w:sz w:val="28"/>
          <w:szCs w:val="28"/>
        </w:rPr>
        <w:t>нравится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преодолевать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сложные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ситуации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67ACAF7B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12. </w:t>
      </w:r>
      <w:proofErr w:type="spellStart"/>
      <w:r w:rsidRPr="00024744">
        <w:rPr>
          <w:color w:val="000000"/>
          <w:sz w:val="28"/>
          <w:szCs w:val="28"/>
        </w:rPr>
        <w:t>Большинство</w:t>
      </w:r>
      <w:proofErr w:type="spellEnd"/>
      <w:r w:rsidRPr="00024744">
        <w:rPr>
          <w:color w:val="000000"/>
          <w:sz w:val="28"/>
          <w:szCs w:val="28"/>
        </w:rPr>
        <w:t xml:space="preserve"> людей </w:t>
      </w:r>
      <w:proofErr w:type="spellStart"/>
      <w:r w:rsidRPr="00024744">
        <w:rPr>
          <w:color w:val="000000"/>
          <w:sz w:val="28"/>
          <w:szCs w:val="28"/>
        </w:rPr>
        <w:t>отличаются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храбростью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66D4E509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13. Природа так </w:t>
      </w:r>
      <w:proofErr w:type="spellStart"/>
      <w:r w:rsidRPr="00024744">
        <w:rPr>
          <w:color w:val="000000"/>
          <w:sz w:val="28"/>
          <w:szCs w:val="28"/>
        </w:rPr>
        <w:t>создала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человека</w:t>
      </w:r>
      <w:proofErr w:type="spellEnd"/>
      <w:r w:rsidRPr="00024744">
        <w:rPr>
          <w:color w:val="000000"/>
          <w:sz w:val="28"/>
          <w:szCs w:val="28"/>
        </w:rPr>
        <w:t xml:space="preserve">, </w:t>
      </w:r>
      <w:proofErr w:type="spellStart"/>
      <w:r w:rsidRPr="00024744">
        <w:rPr>
          <w:color w:val="000000"/>
          <w:sz w:val="28"/>
          <w:szCs w:val="28"/>
        </w:rPr>
        <w:t>что</w:t>
      </w:r>
      <w:proofErr w:type="spellEnd"/>
      <w:r w:rsidRPr="00024744">
        <w:rPr>
          <w:color w:val="000000"/>
          <w:sz w:val="28"/>
          <w:szCs w:val="28"/>
        </w:rPr>
        <w:t xml:space="preserve"> он </w:t>
      </w:r>
      <w:proofErr w:type="spellStart"/>
      <w:r w:rsidRPr="00024744">
        <w:rPr>
          <w:color w:val="000000"/>
          <w:sz w:val="28"/>
          <w:szCs w:val="28"/>
        </w:rPr>
        <w:t>способен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достичь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меньше</w:t>
      </w:r>
      <w:proofErr w:type="spellEnd"/>
      <w:r w:rsidRPr="00024744">
        <w:rPr>
          <w:color w:val="000000"/>
          <w:sz w:val="28"/>
          <w:szCs w:val="28"/>
        </w:rPr>
        <w:t xml:space="preserve"> того, </w:t>
      </w:r>
      <w:proofErr w:type="spellStart"/>
      <w:r w:rsidRPr="00024744">
        <w:rPr>
          <w:color w:val="000000"/>
          <w:sz w:val="28"/>
          <w:szCs w:val="28"/>
        </w:rPr>
        <w:t>чем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ему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хотелось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бы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106384EE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14. </w:t>
      </w:r>
      <w:proofErr w:type="spellStart"/>
      <w:r w:rsidRPr="00024744">
        <w:rPr>
          <w:color w:val="000000"/>
          <w:sz w:val="28"/>
          <w:szCs w:val="28"/>
        </w:rPr>
        <w:t>Самая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большая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разница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между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преступниками</w:t>
      </w:r>
      <w:proofErr w:type="spellEnd"/>
      <w:r w:rsidRPr="00024744">
        <w:rPr>
          <w:color w:val="000000"/>
          <w:sz w:val="28"/>
          <w:szCs w:val="28"/>
        </w:rPr>
        <w:t xml:space="preserve"> и другими людьми </w:t>
      </w:r>
      <w:proofErr w:type="spellStart"/>
      <w:r w:rsidRPr="00024744">
        <w:rPr>
          <w:color w:val="000000"/>
          <w:sz w:val="28"/>
          <w:szCs w:val="28"/>
        </w:rPr>
        <w:t>заключается</w:t>
      </w:r>
      <w:proofErr w:type="spellEnd"/>
      <w:r w:rsidRPr="00024744">
        <w:rPr>
          <w:color w:val="000000"/>
          <w:sz w:val="28"/>
          <w:szCs w:val="28"/>
        </w:rPr>
        <w:t xml:space="preserve"> в том, </w:t>
      </w:r>
      <w:proofErr w:type="spellStart"/>
      <w:r w:rsidRPr="00024744">
        <w:rPr>
          <w:color w:val="000000"/>
          <w:sz w:val="28"/>
          <w:szCs w:val="28"/>
        </w:rPr>
        <w:t>что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преступники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были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настолько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глупы</w:t>
      </w:r>
      <w:proofErr w:type="spellEnd"/>
      <w:r w:rsidRPr="00024744">
        <w:rPr>
          <w:color w:val="000000"/>
          <w:sz w:val="28"/>
          <w:szCs w:val="28"/>
        </w:rPr>
        <w:t xml:space="preserve">, </w:t>
      </w:r>
      <w:proofErr w:type="spellStart"/>
      <w:r w:rsidRPr="00024744">
        <w:rPr>
          <w:color w:val="000000"/>
          <w:sz w:val="28"/>
          <w:szCs w:val="28"/>
        </w:rPr>
        <w:t>что</w:t>
      </w:r>
      <w:proofErr w:type="spellEnd"/>
      <w:r w:rsidRPr="00024744">
        <w:rPr>
          <w:color w:val="000000"/>
          <w:sz w:val="28"/>
          <w:szCs w:val="28"/>
        </w:rPr>
        <w:t xml:space="preserve"> дали </w:t>
      </w:r>
      <w:proofErr w:type="spellStart"/>
      <w:r w:rsidRPr="00024744">
        <w:rPr>
          <w:color w:val="000000"/>
          <w:sz w:val="28"/>
          <w:szCs w:val="28"/>
        </w:rPr>
        <w:t>себя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поймать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54EF5F33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15. </w:t>
      </w:r>
      <w:proofErr w:type="spellStart"/>
      <w:r w:rsidRPr="00024744">
        <w:rPr>
          <w:color w:val="000000"/>
          <w:sz w:val="28"/>
          <w:szCs w:val="28"/>
        </w:rPr>
        <w:t>Наилучший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способ</w:t>
      </w:r>
      <w:proofErr w:type="spellEnd"/>
      <w:r w:rsidRPr="00024744">
        <w:rPr>
          <w:color w:val="000000"/>
          <w:sz w:val="28"/>
          <w:szCs w:val="28"/>
        </w:rPr>
        <w:t xml:space="preserve"> поладить с людьми – говорить </w:t>
      </w:r>
      <w:proofErr w:type="spellStart"/>
      <w:r w:rsidRPr="00024744">
        <w:rPr>
          <w:color w:val="000000"/>
          <w:sz w:val="28"/>
          <w:szCs w:val="28"/>
        </w:rPr>
        <w:t>им</w:t>
      </w:r>
      <w:proofErr w:type="spellEnd"/>
      <w:r w:rsidRPr="00024744">
        <w:rPr>
          <w:color w:val="000000"/>
          <w:sz w:val="28"/>
          <w:szCs w:val="28"/>
        </w:rPr>
        <w:t xml:space="preserve"> то, </w:t>
      </w:r>
      <w:proofErr w:type="spellStart"/>
      <w:r w:rsidRPr="00024744">
        <w:rPr>
          <w:color w:val="000000"/>
          <w:sz w:val="28"/>
          <w:szCs w:val="28"/>
        </w:rPr>
        <w:t>что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они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хотели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бы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услышать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7E23FEF7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16. </w:t>
      </w:r>
      <w:proofErr w:type="spellStart"/>
      <w:r w:rsidRPr="00024744">
        <w:rPr>
          <w:color w:val="000000"/>
          <w:sz w:val="28"/>
          <w:szCs w:val="28"/>
        </w:rPr>
        <w:t>Более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безопасно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помнить</w:t>
      </w:r>
      <w:proofErr w:type="spellEnd"/>
      <w:r w:rsidRPr="00024744">
        <w:rPr>
          <w:color w:val="000000"/>
          <w:sz w:val="28"/>
          <w:szCs w:val="28"/>
        </w:rPr>
        <w:t xml:space="preserve"> о том, </w:t>
      </w:r>
      <w:proofErr w:type="spellStart"/>
      <w:r w:rsidRPr="00024744">
        <w:rPr>
          <w:color w:val="000000"/>
          <w:sz w:val="28"/>
          <w:szCs w:val="28"/>
        </w:rPr>
        <w:t>что</w:t>
      </w:r>
      <w:proofErr w:type="spellEnd"/>
      <w:r w:rsidRPr="00024744">
        <w:rPr>
          <w:color w:val="000000"/>
          <w:sz w:val="28"/>
          <w:szCs w:val="28"/>
        </w:rPr>
        <w:t xml:space="preserve"> люди </w:t>
      </w:r>
      <w:proofErr w:type="spellStart"/>
      <w:r w:rsidRPr="00024744">
        <w:rPr>
          <w:color w:val="000000"/>
          <w:sz w:val="28"/>
          <w:szCs w:val="28"/>
        </w:rPr>
        <w:t>имеют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пороки</w:t>
      </w:r>
      <w:proofErr w:type="spellEnd"/>
      <w:r w:rsidRPr="00024744">
        <w:rPr>
          <w:color w:val="000000"/>
          <w:sz w:val="28"/>
          <w:szCs w:val="28"/>
        </w:rPr>
        <w:t xml:space="preserve">, </w:t>
      </w:r>
      <w:proofErr w:type="spellStart"/>
      <w:r w:rsidRPr="00024744">
        <w:rPr>
          <w:color w:val="000000"/>
          <w:sz w:val="28"/>
          <w:szCs w:val="28"/>
        </w:rPr>
        <w:t>которые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проявляются</w:t>
      </w:r>
      <w:proofErr w:type="spellEnd"/>
      <w:r w:rsidRPr="00024744">
        <w:rPr>
          <w:color w:val="000000"/>
          <w:sz w:val="28"/>
          <w:szCs w:val="28"/>
        </w:rPr>
        <w:t xml:space="preserve"> в </w:t>
      </w:r>
      <w:proofErr w:type="spellStart"/>
      <w:r w:rsidRPr="00024744">
        <w:rPr>
          <w:color w:val="000000"/>
          <w:sz w:val="28"/>
          <w:szCs w:val="28"/>
        </w:rPr>
        <w:t>самых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неожиданных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ситуациях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45F948F5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17. По </w:t>
      </w:r>
      <w:proofErr w:type="spellStart"/>
      <w:r w:rsidRPr="00024744">
        <w:rPr>
          <w:color w:val="000000"/>
          <w:sz w:val="28"/>
          <w:szCs w:val="28"/>
        </w:rPr>
        <w:t>природе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своей</w:t>
      </w:r>
      <w:proofErr w:type="spellEnd"/>
      <w:r w:rsidRPr="00024744">
        <w:rPr>
          <w:color w:val="000000"/>
          <w:sz w:val="28"/>
          <w:szCs w:val="28"/>
        </w:rPr>
        <w:t xml:space="preserve"> люди </w:t>
      </w:r>
      <w:proofErr w:type="spellStart"/>
      <w:r w:rsidRPr="00024744">
        <w:rPr>
          <w:color w:val="000000"/>
          <w:sz w:val="28"/>
          <w:szCs w:val="28"/>
        </w:rPr>
        <w:t>добры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0770C955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18. </w:t>
      </w:r>
      <w:proofErr w:type="spellStart"/>
      <w:r w:rsidRPr="00024744">
        <w:rPr>
          <w:color w:val="000000"/>
          <w:sz w:val="28"/>
          <w:szCs w:val="28"/>
        </w:rPr>
        <w:t>Неверно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считать</w:t>
      </w:r>
      <w:proofErr w:type="spellEnd"/>
      <w:r w:rsidRPr="00024744">
        <w:rPr>
          <w:color w:val="000000"/>
          <w:sz w:val="28"/>
          <w:szCs w:val="28"/>
        </w:rPr>
        <w:t xml:space="preserve">, </w:t>
      </w:r>
      <w:proofErr w:type="spellStart"/>
      <w:r w:rsidRPr="00024744">
        <w:rPr>
          <w:color w:val="000000"/>
          <w:sz w:val="28"/>
          <w:szCs w:val="28"/>
        </w:rPr>
        <w:t>что</w:t>
      </w:r>
      <w:proofErr w:type="spellEnd"/>
      <w:r w:rsidRPr="00024744">
        <w:rPr>
          <w:color w:val="000000"/>
          <w:sz w:val="28"/>
          <w:szCs w:val="28"/>
        </w:rPr>
        <w:t xml:space="preserve"> в мире </w:t>
      </w:r>
      <w:proofErr w:type="spellStart"/>
      <w:r w:rsidRPr="00024744">
        <w:rPr>
          <w:color w:val="000000"/>
          <w:sz w:val="28"/>
          <w:szCs w:val="28"/>
        </w:rPr>
        <w:t>каждую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минуту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рождаются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подлецы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0CE86BB1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19. Для </w:t>
      </w:r>
      <w:proofErr w:type="spellStart"/>
      <w:r w:rsidRPr="00024744">
        <w:rPr>
          <w:color w:val="000000"/>
          <w:sz w:val="28"/>
          <w:szCs w:val="28"/>
        </w:rPr>
        <w:t>человеческой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природы</w:t>
      </w:r>
      <w:proofErr w:type="spellEnd"/>
      <w:r w:rsidRPr="00024744">
        <w:rPr>
          <w:color w:val="000000"/>
          <w:sz w:val="28"/>
          <w:szCs w:val="28"/>
        </w:rPr>
        <w:t xml:space="preserve"> характерно </w:t>
      </w:r>
      <w:proofErr w:type="spellStart"/>
      <w:r w:rsidRPr="00024744">
        <w:rPr>
          <w:color w:val="000000"/>
          <w:sz w:val="28"/>
          <w:szCs w:val="28"/>
        </w:rPr>
        <w:t>поступать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только</w:t>
      </w:r>
      <w:proofErr w:type="spellEnd"/>
      <w:r w:rsidRPr="00024744">
        <w:rPr>
          <w:color w:val="000000"/>
          <w:sz w:val="28"/>
          <w:szCs w:val="28"/>
        </w:rPr>
        <w:t xml:space="preserve"> с </w:t>
      </w:r>
      <w:proofErr w:type="spellStart"/>
      <w:r w:rsidRPr="00024744">
        <w:rPr>
          <w:color w:val="000000"/>
          <w:sz w:val="28"/>
          <w:szCs w:val="28"/>
        </w:rPr>
        <w:t>выгодой</w:t>
      </w:r>
      <w:proofErr w:type="spellEnd"/>
      <w:r w:rsidRPr="00024744">
        <w:rPr>
          <w:color w:val="000000"/>
          <w:sz w:val="28"/>
          <w:szCs w:val="28"/>
        </w:rPr>
        <w:t xml:space="preserve"> для </w:t>
      </w:r>
      <w:proofErr w:type="spellStart"/>
      <w:r w:rsidRPr="00024744">
        <w:rPr>
          <w:color w:val="000000"/>
          <w:sz w:val="28"/>
          <w:szCs w:val="28"/>
        </w:rPr>
        <w:t>себя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4B78266A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20. </w:t>
      </w:r>
      <w:proofErr w:type="spellStart"/>
      <w:r w:rsidRPr="00024744">
        <w:rPr>
          <w:color w:val="000000"/>
          <w:sz w:val="28"/>
          <w:szCs w:val="28"/>
        </w:rPr>
        <w:t>Большинство</w:t>
      </w:r>
      <w:proofErr w:type="spellEnd"/>
      <w:r w:rsidRPr="00024744">
        <w:rPr>
          <w:color w:val="000000"/>
          <w:sz w:val="28"/>
          <w:szCs w:val="28"/>
        </w:rPr>
        <w:t xml:space="preserve"> людей </w:t>
      </w:r>
      <w:proofErr w:type="spellStart"/>
      <w:r w:rsidRPr="00024744">
        <w:rPr>
          <w:color w:val="000000"/>
          <w:sz w:val="28"/>
          <w:szCs w:val="28"/>
        </w:rPr>
        <w:t>удовлетворяются</w:t>
      </w:r>
      <w:proofErr w:type="spellEnd"/>
      <w:r w:rsidRPr="00024744">
        <w:rPr>
          <w:color w:val="000000"/>
          <w:sz w:val="28"/>
          <w:szCs w:val="28"/>
        </w:rPr>
        <w:t xml:space="preserve"> тем, </w:t>
      </w:r>
      <w:proofErr w:type="spellStart"/>
      <w:r w:rsidRPr="00024744">
        <w:rPr>
          <w:color w:val="000000"/>
          <w:sz w:val="28"/>
          <w:szCs w:val="28"/>
        </w:rPr>
        <w:t>что</w:t>
      </w:r>
      <w:proofErr w:type="spellEnd"/>
      <w:r w:rsidRPr="00024744">
        <w:rPr>
          <w:color w:val="000000"/>
          <w:sz w:val="28"/>
          <w:szCs w:val="28"/>
        </w:rPr>
        <w:t xml:space="preserve"> похоже на правду, но не </w:t>
      </w:r>
      <w:proofErr w:type="spellStart"/>
      <w:r w:rsidRPr="00024744">
        <w:rPr>
          <w:color w:val="000000"/>
          <w:sz w:val="28"/>
          <w:szCs w:val="28"/>
        </w:rPr>
        <w:t>является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таковой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5B66846D" w14:textId="77777777" w:rsidR="00930079" w:rsidRPr="00D32901" w:rsidRDefault="00930079" w:rsidP="00797E3D">
      <w:pPr>
        <w:pStyle w:val="ac"/>
        <w:spacing w:before="15" w:beforeAutospacing="0" w:after="15" w:afterAutospacing="0"/>
        <w:ind w:left="15" w:right="15"/>
        <w:jc w:val="center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>Обработка и интерпретация результатов</w:t>
      </w:r>
    </w:p>
    <w:p w14:paraId="06F33439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proofErr w:type="spellStart"/>
      <w:r w:rsidRPr="00024744">
        <w:rPr>
          <w:color w:val="000000"/>
          <w:sz w:val="28"/>
          <w:szCs w:val="28"/>
        </w:rPr>
        <w:t>Баллы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суммируются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3B273464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• 80 </w:t>
      </w:r>
      <w:proofErr w:type="spellStart"/>
      <w:r w:rsidRPr="00024744">
        <w:rPr>
          <w:color w:val="000000"/>
          <w:sz w:val="28"/>
          <w:szCs w:val="28"/>
        </w:rPr>
        <w:t>баллов</w:t>
      </w:r>
      <w:proofErr w:type="spellEnd"/>
      <w:r w:rsidRPr="00024744">
        <w:rPr>
          <w:color w:val="000000"/>
          <w:sz w:val="28"/>
          <w:szCs w:val="28"/>
        </w:rPr>
        <w:t xml:space="preserve"> и </w:t>
      </w:r>
      <w:proofErr w:type="spellStart"/>
      <w:r w:rsidRPr="00024744">
        <w:rPr>
          <w:color w:val="000000"/>
          <w:sz w:val="28"/>
          <w:szCs w:val="28"/>
        </w:rPr>
        <w:t>больше</w:t>
      </w:r>
      <w:proofErr w:type="spellEnd"/>
      <w:r w:rsidRPr="00024744">
        <w:rPr>
          <w:color w:val="000000"/>
          <w:sz w:val="28"/>
          <w:szCs w:val="28"/>
        </w:rPr>
        <w:t xml:space="preserve"> – </w:t>
      </w:r>
      <w:proofErr w:type="spellStart"/>
      <w:r w:rsidRPr="00024744">
        <w:rPr>
          <w:color w:val="000000"/>
          <w:sz w:val="28"/>
          <w:szCs w:val="28"/>
        </w:rPr>
        <w:t>высокий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показатель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манипулятивного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отношения</w:t>
      </w:r>
      <w:proofErr w:type="spellEnd"/>
      <w:r w:rsidRPr="00024744">
        <w:rPr>
          <w:color w:val="000000"/>
          <w:sz w:val="28"/>
          <w:szCs w:val="28"/>
        </w:rPr>
        <w:t>;</w:t>
      </w:r>
    </w:p>
    <w:p w14:paraId="6A11B751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• 60-80 </w:t>
      </w:r>
      <w:proofErr w:type="spellStart"/>
      <w:r w:rsidRPr="00024744">
        <w:rPr>
          <w:color w:val="000000"/>
          <w:sz w:val="28"/>
          <w:szCs w:val="28"/>
        </w:rPr>
        <w:t>баллов</w:t>
      </w:r>
      <w:proofErr w:type="spellEnd"/>
      <w:r w:rsidRPr="00024744">
        <w:rPr>
          <w:color w:val="000000"/>
          <w:sz w:val="28"/>
          <w:szCs w:val="28"/>
        </w:rPr>
        <w:t xml:space="preserve"> – </w:t>
      </w:r>
      <w:proofErr w:type="spellStart"/>
      <w:r w:rsidRPr="00024744">
        <w:rPr>
          <w:color w:val="000000"/>
          <w:sz w:val="28"/>
          <w:szCs w:val="28"/>
        </w:rPr>
        <w:t>средний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показатель</w:t>
      </w:r>
      <w:proofErr w:type="spellEnd"/>
      <w:r w:rsidRPr="00024744">
        <w:rPr>
          <w:color w:val="000000"/>
          <w:sz w:val="28"/>
          <w:szCs w:val="28"/>
        </w:rPr>
        <w:t xml:space="preserve"> с </w:t>
      </w:r>
      <w:proofErr w:type="spellStart"/>
      <w:r w:rsidRPr="00024744">
        <w:rPr>
          <w:color w:val="000000"/>
          <w:sz w:val="28"/>
          <w:szCs w:val="28"/>
        </w:rPr>
        <w:t>тенденцией</w:t>
      </w:r>
      <w:proofErr w:type="spellEnd"/>
      <w:r w:rsidRPr="00024744">
        <w:rPr>
          <w:color w:val="000000"/>
          <w:sz w:val="28"/>
          <w:szCs w:val="28"/>
        </w:rPr>
        <w:t xml:space="preserve"> к </w:t>
      </w:r>
      <w:proofErr w:type="spellStart"/>
      <w:r w:rsidRPr="00024744">
        <w:rPr>
          <w:color w:val="000000"/>
          <w:sz w:val="28"/>
          <w:szCs w:val="28"/>
        </w:rPr>
        <w:t>высокому</w:t>
      </w:r>
      <w:proofErr w:type="spellEnd"/>
      <w:r w:rsidRPr="00024744">
        <w:rPr>
          <w:color w:val="000000"/>
          <w:sz w:val="28"/>
          <w:szCs w:val="28"/>
        </w:rPr>
        <w:t>;</w:t>
      </w:r>
    </w:p>
    <w:p w14:paraId="44B29A35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• 40-60 </w:t>
      </w:r>
      <w:proofErr w:type="spellStart"/>
      <w:r w:rsidRPr="00024744">
        <w:rPr>
          <w:color w:val="000000"/>
          <w:sz w:val="28"/>
          <w:szCs w:val="28"/>
        </w:rPr>
        <w:t>баллов</w:t>
      </w:r>
      <w:proofErr w:type="spellEnd"/>
      <w:r w:rsidRPr="00024744">
        <w:rPr>
          <w:color w:val="000000"/>
          <w:sz w:val="28"/>
          <w:szCs w:val="28"/>
        </w:rPr>
        <w:t xml:space="preserve"> – </w:t>
      </w:r>
      <w:proofErr w:type="spellStart"/>
      <w:r w:rsidRPr="00024744">
        <w:rPr>
          <w:color w:val="000000"/>
          <w:sz w:val="28"/>
          <w:szCs w:val="28"/>
        </w:rPr>
        <w:t>средний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показатель</w:t>
      </w:r>
      <w:proofErr w:type="spellEnd"/>
      <w:r w:rsidRPr="00024744">
        <w:rPr>
          <w:color w:val="000000"/>
          <w:sz w:val="28"/>
          <w:szCs w:val="28"/>
        </w:rPr>
        <w:t xml:space="preserve"> с </w:t>
      </w:r>
      <w:proofErr w:type="spellStart"/>
      <w:r w:rsidRPr="00024744">
        <w:rPr>
          <w:color w:val="000000"/>
          <w:sz w:val="28"/>
          <w:szCs w:val="28"/>
        </w:rPr>
        <w:t>тенденцией</w:t>
      </w:r>
      <w:proofErr w:type="spellEnd"/>
      <w:r w:rsidRPr="00024744">
        <w:rPr>
          <w:color w:val="000000"/>
          <w:sz w:val="28"/>
          <w:szCs w:val="28"/>
        </w:rPr>
        <w:t xml:space="preserve"> к </w:t>
      </w:r>
      <w:proofErr w:type="spellStart"/>
      <w:r w:rsidRPr="00024744">
        <w:rPr>
          <w:color w:val="000000"/>
          <w:sz w:val="28"/>
          <w:szCs w:val="28"/>
        </w:rPr>
        <w:t>низкому</w:t>
      </w:r>
      <w:proofErr w:type="spellEnd"/>
      <w:r w:rsidRPr="00024744">
        <w:rPr>
          <w:color w:val="000000"/>
          <w:sz w:val="28"/>
          <w:szCs w:val="28"/>
        </w:rPr>
        <w:t>;</w:t>
      </w:r>
    </w:p>
    <w:p w14:paraId="12D2BFCB" w14:textId="77777777" w:rsidR="00930079" w:rsidRPr="00024744" w:rsidRDefault="00930079" w:rsidP="00797E3D">
      <w:pPr>
        <w:pStyle w:val="ac"/>
        <w:spacing w:before="15" w:beforeAutospacing="0" w:after="15" w:afterAutospacing="0"/>
        <w:ind w:left="15" w:right="15"/>
        <w:jc w:val="both"/>
        <w:rPr>
          <w:color w:val="000000"/>
          <w:sz w:val="28"/>
          <w:szCs w:val="28"/>
        </w:rPr>
      </w:pPr>
      <w:r w:rsidRPr="00024744">
        <w:rPr>
          <w:color w:val="000000"/>
          <w:sz w:val="28"/>
          <w:szCs w:val="28"/>
        </w:rPr>
        <w:t xml:space="preserve">• 40 </w:t>
      </w:r>
      <w:proofErr w:type="spellStart"/>
      <w:r w:rsidRPr="00024744">
        <w:rPr>
          <w:color w:val="000000"/>
          <w:sz w:val="28"/>
          <w:szCs w:val="28"/>
        </w:rPr>
        <w:t>баллов</w:t>
      </w:r>
      <w:proofErr w:type="spellEnd"/>
      <w:r w:rsidRPr="00024744">
        <w:rPr>
          <w:color w:val="000000"/>
          <w:sz w:val="28"/>
          <w:szCs w:val="28"/>
        </w:rPr>
        <w:t xml:space="preserve"> и </w:t>
      </w:r>
      <w:proofErr w:type="spellStart"/>
      <w:r w:rsidRPr="00024744">
        <w:rPr>
          <w:color w:val="000000"/>
          <w:sz w:val="28"/>
          <w:szCs w:val="28"/>
        </w:rPr>
        <w:t>меньше</w:t>
      </w:r>
      <w:proofErr w:type="spellEnd"/>
      <w:r w:rsidRPr="00024744">
        <w:rPr>
          <w:color w:val="000000"/>
          <w:sz w:val="28"/>
          <w:szCs w:val="28"/>
        </w:rPr>
        <w:t xml:space="preserve"> – </w:t>
      </w:r>
      <w:proofErr w:type="spellStart"/>
      <w:r w:rsidRPr="00024744">
        <w:rPr>
          <w:color w:val="000000"/>
          <w:sz w:val="28"/>
          <w:szCs w:val="28"/>
        </w:rPr>
        <w:t>низкий</w:t>
      </w:r>
      <w:proofErr w:type="spellEnd"/>
      <w:r w:rsidRPr="00024744">
        <w:rPr>
          <w:color w:val="000000"/>
          <w:sz w:val="28"/>
          <w:szCs w:val="28"/>
        </w:rPr>
        <w:t xml:space="preserve"> </w:t>
      </w:r>
      <w:proofErr w:type="spellStart"/>
      <w:r w:rsidRPr="00024744">
        <w:rPr>
          <w:color w:val="000000"/>
          <w:sz w:val="28"/>
          <w:szCs w:val="28"/>
        </w:rPr>
        <w:t>показатель</w:t>
      </w:r>
      <w:proofErr w:type="spellEnd"/>
      <w:r w:rsidRPr="00024744">
        <w:rPr>
          <w:color w:val="000000"/>
          <w:sz w:val="28"/>
          <w:szCs w:val="28"/>
        </w:rPr>
        <w:t>.</w:t>
      </w:r>
    </w:p>
    <w:p w14:paraId="3A148EBC" w14:textId="77777777" w:rsidR="00930079" w:rsidRDefault="00930079" w:rsidP="00797E3D">
      <w:pPr>
        <w:tabs>
          <w:tab w:val="left" w:pos="994"/>
        </w:tabs>
        <w:ind w:firstLine="720"/>
        <w:jc w:val="right"/>
        <w:rPr>
          <w:b/>
          <w:sz w:val="28"/>
          <w:szCs w:val="28"/>
        </w:rPr>
      </w:pPr>
    </w:p>
    <w:p w14:paraId="41B4A0C8" w14:textId="77777777" w:rsidR="00930079" w:rsidRDefault="00930079" w:rsidP="00930079">
      <w:pPr>
        <w:tabs>
          <w:tab w:val="left" w:pos="994"/>
        </w:tabs>
        <w:spacing w:line="360" w:lineRule="auto"/>
        <w:ind w:firstLine="720"/>
        <w:jc w:val="right"/>
        <w:rPr>
          <w:sz w:val="28"/>
          <w:szCs w:val="28"/>
          <w:lang w:val="ru-RU"/>
        </w:rPr>
      </w:pPr>
    </w:p>
    <w:p w14:paraId="4988F45E" w14:textId="77777777" w:rsidR="00B00469" w:rsidRDefault="00B0046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</w:p>
    <w:p w14:paraId="2613A094" w14:textId="77777777" w:rsidR="00B00469" w:rsidRDefault="00B0046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</w:p>
    <w:p w14:paraId="5A040CDB" w14:textId="77777777" w:rsidR="00B00469" w:rsidRDefault="00B0046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</w:p>
    <w:p w14:paraId="686E0526" w14:textId="77777777" w:rsidR="00B00469" w:rsidRDefault="00B0046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</w:p>
    <w:p w14:paraId="5FC8699B" w14:textId="77777777" w:rsidR="00B00469" w:rsidRDefault="00B0046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</w:p>
    <w:p w14:paraId="2688413E" w14:textId="77777777" w:rsidR="00B00469" w:rsidRDefault="00B0046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</w:p>
    <w:p w14:paraId="543BAA82" w14:textId="77777777" w:rsidR="00B00469" w:rsidRDefault="00B0046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</w:p>
    <w:p w14:paraId="100925E8" w14:textId="77777777" w:rsidR="00B00469" w:rsidRDefault="00B0046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</w:p>
    <w:p w14:paraId="49FFDF3E" w14:textId="77777777" w:rsidR="00B00469" w:rsidRDefault="00B0046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</w:p>
    <w:p w14:paraId="78241C92" w14:textId="77777777" w:rsidR="00B00469" w:rsidRDefault="00B0046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</w:p>
    <w:p w14:paraId="1C68FF15" w14:textId="77777777" w:rsidR="00B00469" w:rsidRDefault="00B0046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</w:p>
    <w:p w14:paraId="030E8DCB" w14:textId="77777777" w:rsidR="00B00469" w:rsidRDefault="00B0046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</w:p>
    <w:p w14:paraId="60624AF5" w14:textId="77777777" w:rsidR="00B00469" w:rsidRDefault="00B0046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</w:p>
    <w:p w14:paraId="35E28B46" w14:textId="77777777" w:rsidR="00B00469" w:rsidRDefault="00B0046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</w:p>
    <w:p w14:paraId="4F05C6FC" w14:textId="77777777" w:rsidR="00B00469" w:rsidRDefault="00B0046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</w:p>
    <w:p w14:paraId="2BAF811F" w14:textId="77777777" w:rsidR="00930079" w:rsidRPr="00B64E4C" w:rsidRDefault="00797E3D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</w:rPr>
      </w:pPr>
      <w:r w:rsidRPr="00B64E4C">
        <w:rPr>
          <w:b/>
          <w:sz w:val="28"/>
          <w:szCs w:val="28"/>
        </w:rPr>
        <w:t>Додаток 3</w:t>
      </w:r>
    </w:p>
    <w:p w14:paraId="06F9585C" w14:textId="77777777" w:rsidR="00AE00D2" w:rsidRPr="00AE00D2" w:rsidRDefault="00AE00D2" w:rsidP="00930079">
      <w:pPr>
        <w:tabs>
          <w:tab w:val="left" w:pos="994"/>
        </w:tabs>
        <w:spacing w:line="360" w:lineRule="auto"/>
        <w:ind w:firstLine="720"/>
        <w:jc w:val="right"/>
        <w:rPr>
          <w:sz w:val="28"/>
          <w:szCs w:val="28"/>
        </w:rPr>
      </w:pPr>
    </w:p>
    <w:p w14:paraId="26BF6996" w14:textId="77777777" w:rsidR="00930079" w:rsidRPr="00797E3D" w:rsidRDefault="00930079" w:rsidP="00930079">
      <w:pPr>
        <w:pStyle w:val="a8"/>
        <w:tabs>
          <w:tab w:val="left" w:pos="2005"/>
          <w:tab w:val="left" w:pos="2131"/>
          <w:tab w:val="left" w:pos="3127"/>
          <w:tab w:val="left" w:pos="3479"/>
          <w:tab w:val="left" w:pos="3973"/>
          <w:tab w:val="left" w:pos="4565"/>
          <w:tab w:val="left" w:pos="5059"/>
          <w:tab w:val="left" w:pos="6370"/>
          <w:tab w:val="left" w:pos="7150"/>
          <w:tab w:val="left" w:pos="7355"/>
          <w:tab w:val="left" w:pos="8020"/>
          <w:tab w:val="left" w:pos="9086"/>
        </w:tabs>
        <w:spacing w:line="360" w:lineRule="auto"/>
        <w:ind w:left="0" w:right="406" w:firstLine="709"/>
        <w:jc w:val="center"/>
        <w:rPr>
          <w:b/>
          <w:lang w:val="uk-UA"/>
        </w:rPr>
      </w:pPr>
      <w:r w:rsidRPr="00797E3D">
        <w:rPr>
          <w:b/>
          <w:lang w:val="uk-UA"/>
        </w:rPr>
        <w:t>Методика «Незакінчені речення» (адаптація</w:t>
      </w:r>
      <w:r w:rsidRPr="00797E3D">
        <w:rPr>
          <w:lang w:val="uk-UA"/>
        </w:rPr>
        <w:t xml:space="preserve"> </w:t>
      </w:r>
      <w:r w:rsidRPr="00797E3D">
        <w:rPr>
          <w:b/>
          <w:lang w:val="uk-UA"/>
        </w:rPr>
        <w:t xml:space="preserve">Л.В. </w:t>
      </w:r>
      <w:proofErr w:type="spellStart"/>
      <w:r w:rsidRPr="00797E3D">
        <w:rPr>
          <w:b/>
          <w:lang w:val="uk-UA"/>
        </w:rPr>
        <w:t>Оконечнікової</w:t>
      </w:r>
      <w:proofErr w:type="spellEnd"/>
      <w:r w:rsidRPr="00797E3D">
        <w:rPr>
          <w:b/>
          <w:lang w:val="uk-UA"/>
        </w:rPr>
        <w:t>)</w:t>
      </w:r>
    </w:p>
    <w:p w14:paraId="184260C2" w14:textId="77777777" w:rsidR="00930079" w:rsidRDefault="00930079" w:rsidP="00930079">
      <w:pPr>
        <w:pStyle w:val="a8"/>
        <w:tabs>
          <w:tab w:val="left" w:pos="2005"/>
          <w:tab w:val="left" w:pos="2131"/>
          <w:tab w:val="left" w:pos="3127"/>
          <w:tab w:val="left" w:pos="3479"/>
          <w:tab w:val="left" w:pos="3973"/>
          <w:tab w:val="left" w:pos="4565"/>
          <w:tab w:val="left" w:pos="5059"/>
          <w:tab w:val="left" w:pos="6370"/>
          <w:tab w:val="left" w:pos="7150"/>
          <w:tab w:val="left" w:pos="7355"/>
          <w:tab w:val="left" w:pos="8020"/>
          <w:tab w:val="left" w:pos="9086"/>
        </w:tabs>
        <w:spacing w:line="360" w:lineRule="auto"/>
        <w:ind w:right="406"/>
        <w:jc w:val="center"/>
        <w:rPr>
          <w:lang w:val="ru-RU"/>
        </w:rPr>
      </w:pPr>
      <w:r>
        <w:rPr>
          <w:lang w:val="ru-RU"/>
        </w:rPr>
        <w:t>(</w:t>
      </w:r>
      <w:proofErr w:type="spellStart"/>
      <w:r>
        <w:rPr>
          <w:lang w:val="ru-RU"/>
        </w:rPr>
        <w:t>подається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мовою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оригіналу</w:t>
      </w:r>
      <w:proofErr w:type="spellEnd"/>
      <w:r>
        <w:rPr>
          <w:lang w:val="ru-RU"/>
        </w:rPr>
        <w:t>)</w:t>
      </w:r>
    </w:p>
    <w:p w14:paraId="4586ADF8" w14:textId="77777777" w:rsidR="00930079" w:rsidRDefault="00930079" w:rsidP="00930079">
      <w:pPr>
        <w:pStyle w:val="a8"/>
        <w:tabs>
          <w:tab w:val="left" w:pos="2005"/>
          <w:tab w:val="left" w:pos="2131"/>
          <w:tab w:val="left" w:pos="3127"/>
          <w:tab w:val="left" w:pos="3479"/>
          <w:tab w:val="left" w:pos="3973"/>
          <w:tab w:val="left" w:pos="4565"/>
          <w:tab w:val="left" w:pos="5059"/>
          <w:tab w:val="left" w:pos="6370"/>
          <w:tab w:val="left" w:pos="7150"/>
          <w:tab w:val="left" w:pos="7355"/>
          <w:tab w:val="left" w:pos="8020"/>
          <w:tab w:val="left" w:pos="9086"/>
        </w:tabs>
        <w:spacing w:line="360" w:lineRule="auto"/>
        <w:ind w:left="0" w:right="406" w:firstLine="709"/>
        <w:jc w:val="both"/>
        <w:rPr>
          <w:lang w:val="ru-RU"/>
        </w:rPr>
      </w:pPr>
      <w:r>
        <w:rPr>
          <w:lang w:val="ru-RU"/>
        </w:rPr>
        <w:t xml:space="preserve">Инструкция: перед вами список незаконченных предложений. Вам предлагается завершить каждое предложение одним или несколькими словами, вложив в них содержание характерное для вас. </w:t>
      </w:r>
      <w:r w:rsidRPr="000A2F2E">
        <w:rPr>
          <w:lang w:val="ru-RU"/>
        </w:rPr>
        <w:t>Выполняйте работу по возможности быстро. Завершайте начало предложения, не раздумывая, первым, что приходит в</w:t>
      </w:r>
      <w:r w:rsidRPr="000A2F2E">
        <w:rPr>
          <w:spacing w:val="-2"/>
          <w:lang w:val="ru-RU"/>
        </w:rPr>
        <w:t xml:space="preserve"> </w:t>
      </w:r>
      <w:r w:rsidRPr="000A2F2E">
        <w:rPr>
          <w:lang w:val="ru-RU"/>
        </w:rPr>
        <w:t>голову.</w:t>
      </w:r>
    </w:p>
    <w:p w14:paraId="5ACCE579" w14:textId="77777777" w:rsidR="00797E3D" w:rsidRDefault="00797E3D" w:rsidP="00930079">
      <w:pPr>
        <w:pStyle w:val="a8"/>
        <w:tabs>
          <w:tab w:val="left" w:pos="2005"/>
          <w:tab w:val="left" w:pos="2131"/>
          <w:tab w:val="left" w:pos="3127"/>
          <w:tab w:val="left" w:pos="3479"/>
          <w:tab w:val="left" w:pos="3973"/>
          <w:tab w:val="left" w:pos="4565"/>
          <w:tab w:val="left" w:pos="5059"/>
          <w:tab w:val="left" w:pos="6370"/>
          <w:tab w:val="left" w:pos="7150"/>
          <w:tab w:val="left" w:pos="7355"/>
          <w:tab w:val="left" w:pos="8020"/>
          <w:tab w:val="left" w:pos="9086"/>
        </w:tabs>
        <w:spacing w:line="360" w:lineRule="auto"/>
        <w:ind w:left="0" w:right="406" w:firstLine="709"/>
        <w:jc w:val="both"/>
        <w:rPr>
          <w:lang w:val="ru-RU"/>
        </w:rPr>
      </w:pPr>
    </w:p>
    <w:p w14:paraId="018C3FC2" w14:textId="77777777" w:rsidR="00930079" w:rsidRPr="00CB2696" w:rsidRDefault="00930079" w:rsidP="00797E3D">
      <w:pPr>
        <w:pStyle w:val="a7"/>
        <w:numPr>
          <w:ilvl w:val="0"/>
          <w:numId w:val="16"/>
        </w:numPr>
        <w:tabs>
          <w:tab w:val="left" w:pos="993"/>
          <w:tab w:val="left" w:pos="1721"/>
          <w:tab w:val="left" w:pos="5000"/>
          <w:tab w:val="left" w:pos="7544"/>
          <w:tab w:val="left" w:pos="8973"/>
        </w:tabs>
        <w:spacing w:line="360" w:lineRule="auto"/>
        <w:ind w:left="0" w:right="408" w:firstLine="709"/>
        <w:jc w:val="both"/>
        <w:rPr>
          <w:sz w:val="28"/>
        </w:rPr>
      </w:pPr>
      <w:proofErr w:type="spellStart"/>
      <w:r>
        <w:rPr>
          <w:sz w:val="28"/>
        </w:rPr>
        <w:t>Манипулирование</w:t>
      </w:r>
      <w:proofErr w:type="spellEnd"/>
      <w:r>
        <w:rPr>
          <w:sz w:val="28"/>
          <w:lang w:val="uk-UA"/>
        </w:rPr>
        <w:t> </w:t>
      </w:r>
      <w:proofErr w:type="spellStart"/>
      <w:r>
        <w:rPr>
          <w:sz w:val="28"/>
        </w:rPr>
        <w:t>человеком</w:t>
      </w:r>
      <w:proofErr w:type="spellEnd"/>
      <w:r>
        <w:rPr>
          <w:sz w:val="28"/>
          <w:lang w:val="uk-UA"/>
        </w:rPr>
        <w:t> </w:t>
      </w:r>
      <w:r>
        <w:rPr>
          <w:sz w:val="28"/>
        </w:rPr>
        <w:t>–</w:t>
      </w:r>
      <w:r>
        <w:rPr>
          <w:sz w:val="28"/>
          <w:lang w:val="uk-UA"/>
        </w:rPr>
        <w:t> </w:t>
      </w:r>
      <w:proofErr w:type="spellStart"/>
      <w:r>
        <w:rPr>
          <w:spacing w:val="-1"/>
          <w:w w:val="95"/>
          <w:sz w:val="28"/>
        </w:rPr>
        <w:t>это</w:t>
      </w:r>
      <w:proofErr w:type="spellEnd"/>
      <w:r>
        <w:rPr>
          <w:spacing w:val="-1"/>
          <w:w w:val="95"/>
          <w:sz w:val="28"/>
          <w:lang w:val="uk-UA"/>
        </w:rPr>
        <w:t>…………</w:t>
      </w:r>
    </w:p>
    <w:p w14:paraId="7C769F0F" w14:textId="77777777" w:rsidR="00930079" w:rsidRPr="00CB2696" w:rsidRDefault="00930079" w:rsidP="00797E3D">
      <w:pPr>
        <w:pStyle w:val="a7"/>
        <w:numPr>
          <w:ilvl w:val="0"/>
          <w:numId w:val="16"/>
        </w:numPr>
        <w:tabs>
          <w:tab w:val="left" w:pos="993"/>
          <w:tab w:val="left" w:pos="1498"/>
          <w:tab w:val="left" w:pos="5000"/>
          <w:tab w:val="left" w:pos="7544"/>
          <w:tab w:val="left" w:pos="8973"/>
        </w:tabs>
        <w:spacing w:line="360" w:lineRule="auto"/>
        <w:ind w:left="0" w:right="406" w:firstLine="709"/>
        <w:jc w:val="both"/>
        <w:rPr>
          <w:sz w:val="28"/>
          <w:lang w:val="ru-RU"/>
        </w:rPr>
      </w:pPr>
      <w:r>
        <w:rPr>
          <w:sz w:val="28"/>
          <w:lang w:val="ru-RU"/>
        </w:rPr>
        <w:t>При взаимодействии с супругой (девушкой) я прибегаю к манипулированию в том случае, если …………</w:t>
      </w:r>
    </w:p>
    <w:p w14:paraId="6DC0FB62" w14:textId="77777777" w:rsidR="00930079" w:rsidRDefault="00930079" w:rsidP="00797E3D">
      <w:pPr>
        <w:spacing w:line="360" w:lineRule="auto"/>
        <w:jc w:val="both"/>
        <w:rPr>
          <w:sz w:val="28"/>
          <w:szCs w:val="28"/>
          <w:lang w:val="ru-RU" w:eastAsia="en-US"/>
        </w:rPr>
      </w:pPr>
      <w:r>
        <w:rPr>
          <w:sz w:val="28"/>
          <w:szCs w:val="28"/>
          <w:lang w:val="ru-RU"/>
        </w:rPr>
        <w:t xml:space="preserve">        </w:t>
      </w:r>
      <w:r w:rsidRPr="00CB2696">
        <w:rPr>
          <w:sz w:val="28"/>
          <w:szCs w:val="28"/>
          <w:lang w:val="ru-RU"/>
        </w:rPr>
        <w:t xml:space="preserve">3. </w:t>
      </w:r>
      <w:r w:rsidRPr="00CB2696">
        <w:rPr>
          <w:sz w:val="28"/>
          <w:szCs w:val="28"/>
          <w:lang w:val="ru-RU" w:eastAsia="en-US"/>
        </w:rPr>
        <w:t>Манипулировать</w:t>
      </w:r>
      <w:r>
        <w:rPr>
          <w:sz w:val="28"/>
          <w:szCs w:val="28"/>
          <w:lang w:val="ru-RU" w:eastAsia="en-US"/>
        </w:rPr>
        <w:t xml:space="preserve"> </w:t>
      </w:r>
      <w:r w:rsidRPr="00CB2696">
        <w:rPr>
          <w:sz w:val="28"/>
          <w:szCs w:val="28"/>
          <w:lang w:val="ru-RU" w:eastAsia="en-US"/>
        </w:rPr>
        <w:t>супругой (девушкой) – значит</w:t>
      </w:r>
      <w:r>
        <w:rPr>
          <w:sz w:val="28"/>
          <w:szCs w:val="28"/>
          <w:lang w:val="ru-RU" w:eastAsia="en-US"/>
        </w:rPr>
        <w:t xml:space="preserve"> </w:t>
      </w:r>
      <w:r w:rsidRPr="00CB2696">
        <w:rPr>
          <w:sz w:val="28"/>
          <w:szCs w:val="28"/>
          <w:lang w:val="ru-RU" w:eastAsia="en-US"/>
        </w:rPr>
        <w:t>проявлять…</w:t>
      </w:r>
      <w:r>
        <w:rPr>
          <w:sz w:val="28"/>
          <w:szCs w:val="28"/>
          <w:lang w:val="ru-RU" w:eastAsia="en-US"/>
        </w:rPr>
        <w:t>……..</w:t>
      </w:r>
    </w:p>
    <w:p w14:paraId="1F78CA6D" w14:textId="77777777" w:rsidR="00930079" w:rsidRDefault="00930079" w:rsidP="00797E3D">
      <w:pPr>
        <w:pStyle w:val="a8"/>
        <w:spacing w:line="360" w:lineRule="auto"/>
        <w:ind w:left="0" w:firstLine="709"/>
        <w:rPr>
          <w:lang w:val="ru-RU"/>
        </w:rPr>
      </w:pPr>
      <w:r>
        <w:rPr>
          <w:lang w:val="ru-RU"/>
        </w:rPr>
        <w:t>4. Манипулирование супругой (девушкой) открывает для меня возможность……………</w:t>
      </w:r>
    </w:p>
    <w:p w14:paraId="77FA79C2" w14:textId="77777777" w:rsidR="00930079" w:rsidRDefault="00930079" w:rsidP="00797E3D">
      <w:pPr>
        <w:pStyle w:val="a8"/>
        <w:spacing w:line="360" w:lineRule="auto"/>
        <w:ind w:left="0" w:firstLine="709"/>
        <w:rPr>
          <w:lang w:val="ru-RU"/>
        </w:rPr>
      </w:pPr>
      <w:r>
        <w:rPr>
          <w:lang w:val="ru-RU"/>
        </w:rPr>
        <w:t>5. Я считаю, что манипулирование мною со стороны супруги (девушки) допустимо, когда…………….</w:t>
      </w:r>
    </w:p>
    <w:p w14:paraId="5F1DF03A" w14:textId="77777777" w:rsidR="00930079" w:rsidRPr="00CB2696" w:rsidRDefault="00930079" w:rsidP="00797E3D">
      <w:pPr>
        <w:pStyle w:val="a8"/>
        <w:spacing w:line="360" w:lineRule="auto"/>
        <w:ind w:left="0" w:firstLine="709"/>
        <w:rPr>
          <w:lang w:val="ru-RU"/>
        </w:rPr>
      </w:pPr>
      <w:r>
        <w:rPr>
          <w:lang w:val="ru-RU"/>
        </w:rPr>
        <w:t>6. Когда я манипулирую партнером, я обычно использую следующие приемы…………………..</w:t>
      </w:r>
    </w:p>
    <w:p w14:paraId="1A95B884" w14:textId="77777777" w:rsidR="00930079" w:rsidRDefault="0093007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  <w:lang w:val="ru-RU"/>
        </w:rPr>
      </w:pPr>
    </w:p>
    <w:p w14:paraId="7CD45274" w14:textId="77777777" w:rsidR="00930079" w:rsidRDefault="00930079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  <w:lang w:val="ru-RU"/>
        </w:rPr>
      </w:pPr>
    </w:p>
    <w:p w14:paraId="786C1650" w14:textId="77777777" w:rsidR="00797E3D" w:rsidRDefault="00797E3D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  <w:lang w:val="ru-RU"/>
        </w:rPr>
      </w:pPr>
    </w:p>
    <w:p w14:paraId="65A0E3BC" w14:textId="77777777" w:rsidR="00797E3D" w:rsidRDefault="00797E3D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  <w:lang w:val="ru-RU"/>
        </w:rPr>
      </w:pPr>
    </w:p>
    <w:p w14:paraId="684D9A0E" w14:textId="77777777" w:rsidR="00797E3D" w:rsidRDefault="00797E3D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  <w:lang w:val="ru-RU"/>
        </w:rPr>
      </w:pPr>
    </w:p>
    <w:p w14:paraId="041C0779" w14:textId="77777777" w:rsidR="00797E3D" w:rsidRDefault="00797E3D" w:rsidP="00930079">
      <w:pPr>
        <w:tabs>
          <w:tab w:val="left" w:pos="994"/>
        </w:tabs>
        <w:spacing w:line="360" w:lineRule="auto"/>
        <w:ind w:firstLine="720"/>
        <w:jc w:val="right"/>
        <w:rPr>
          <w:b/>
          <w:sz w:val="28"/>
          <w:szCs w:val="28"/>
          <w:lang w:val="ru-RU"/>
        </w:rPr>
      </w:pPr>
    </w:p>
    <w:p w14:paraId="42574E27" w14:textId="77777777" w:rsidR="00AE00D2" w:rsidRPr="00B64E4C" w:rsidRDefault="00797E3D" w:rsidP="00797E3D">
      <w:pPr>
        <w:pStyle w:val="1"/>
        <w:pBdr>
          <w:bottom w:val="single" w:sz="6" w:space="0" w:color="AAAAAA"/>
        </w:pBdr>
        <w:spacing w:before="0" w:after="60"/>
        <w:jc w:val="both"/>
        <w:rPr>
          <w:rStyle w:val="hps"/>
          <w:rFonts w:ascii="Times New Roman" w:hAnsi="Times New Roman" w:cs="Times New Roman"/>
          <w:color w:val="auto"/>
        </w:rPr>
      </w:pPr>
      <w:r w:rsidRPr="00797E3D">
        <w:rPr>
          <w:rStyle w:val="hps"/>
          <w:rFonts w:ascii="Times New Roman" w:hAnsi="Times New Roman" w:cs="Times New Roman"/>
          <w:color w:val="auto"/>
        </w:rPr>
        <w:t xml:space="preserve">                                                                                                    </w:t>
      </w:r>
      <w:r w:rsidR="00845DF2">
        <w:rPr>
          <w:rStyle w:val="hps"/>
          <w:rFonts w:ascii="Times New Roman" w:hAnsi="Times New Roman" w:cs="Times New Roman"/>
          <w:color w:val="auto"/>
        </w:rPr>
        <w:t xml:space="preserve">              </w:t>
      </w:r>
      <w:r w:rsidR="00845DF2" w:rsidRPr="00B64E4C">
        <w:rPr>
          <w:rStyle w:val="hps"/>
          <w:rFonts w:ascii="Times New Roman" w:hAnsi="Times New Roman" w:cs="Times New Roman"/>
          <w:color w:val="auto"/>
        </w:rPr>
        <w:t>Додаток 4</w:t>
      </w:r>
    </w:p>
    <w:p w14:paraId="2A5DF38E" w14:textId="77777777" w:rsidR="00797E3D" w:rsidRPr="00AE00D2" w:rsidRDefault="00797E3D" w:rsidP="00797E3D">
      <w:pPr>
        <w:pStyle w:val="1"/>
        <w:pBdr>
          <w:bottom w:val="single" w:sz="6" w:space="0" w:color="AAAAAA"/>
        </w:pBdr>
        <w:spacing w:before="0" w:after="60"/>
        <w:jc w:val="both"/>
        <w:rPr>
          <w:rStyle w:val="hps"/>
          <w:rFonts w:ascii="Times New Roman" w:hAnsi="Times New Roman" w:cs="Times New Roman"/>
          <w:b w:val="0"/>
          <w:color w:val="auto"/>
        </w:rPr>
      </w:pPr>
      <w:r w:rsidRPr="00AE00D2">
        <w:rPr>
          <w:rStyle w:val="hps"/>
          <w:rFonts w:ascii="Times New Roman" w:hAnsi="Times New Roman" w:cs="Times New Roman"/>
          <w:b w:val="0"/>
          <w:color w:val="auto"/>
        </w:rPr>
        <w:t xml:space="preserve">                                          </w:t>
      </w:r>
      <w:r w:rsidR="00845DF2" w:rsidRPr="00AE00D2">
        <w:rPr>
          <w:rStyle w:val="hps"/>
          <w:rFonts w:ascii="Times New Roman" w:hAnsi="Times New Roman" w:cs="Times New Roman"/>
          <w:b w:val="0"/>
          <w:color w:val="auto"/>
        </w:rPr>
        <w:t xml:space="preserve">          </w:t>
      </w:r>
    </w:p>
    <w:p w14:paraId="715549B4" w14:textId="77777777" w:rsidR="00845DF2" w:rsidRDefault="00845DF2" w:rsidP="00845DF2">
      <w:pPr>
        <w:pStyle w:val="1"/>
        <w:pBdr>
          <w:bottom w:val="single" w:sz="6" w:space="0" w:color="AAAAAA"/>
        </w:pBdr>
        <w:spacing w:before="0" w:after="60"/>
        <w:jc w:val="center"/>
        <w:rPr>
          <w:rFonts w:ascii="Times New Roman" w:hAnsi="Times New Roman" w:cs="Times New Roman"/>
          <w:color w:val="auto"/>
        </w:rPr>
      </w:pPr>
      <w:r>
        <w:rPr>
          <w:rStyle w:val="hps"/>
          <w:rFonts w:ascii="Times New Roman" w:hAnsi="Times New Roman" w:cs="Times New Roman"/>
          <w:color w:val="auto"/>
        </w:rPr>
        <w:t>О</w:t>
      </w:r>
      <w:r w:rsidR="00797E3D" w:rsidRPr="00797E3D">
        <w:rPr>
          <w:rFonts w:ascii="Times New Roman" w:hAnsi="Times New Roman" w:cs="Times New Roman"/>
          <w:color w:val="auto"/>
        </w:rPr>
        <w:t xml:space="preserve">питувальник міжособистісної взаємодії </w:t>
      </w:r>
      <w:r w:rsidR="00F06BD5">
        <w:rPr>
          <w:rFonts w:ascii="Times New Roman" w:hAnsi="Times New Roman" w:cs="Times New Roman"/>
          <w:color w:val="auto"/>
        </w:rPr>
        <w:t xml:space="preserve">(ОМО) </w:t>
      </w:r>
      <w:r w:rsidR="00797E3D" w:rsidRPr="00797E3D">
        <w:rPr>
          <w:rFonts w:ascii="Times New Roman" w:hAnsi="Times New Roman" w:cs="Times New Roman"/>
          <w:color w:val="auto"/>
        </w:rPr>
        <w:t xml:space="preserve">В. </w:t>
      </w:r>
      <w:proofErr w:type="spellStart"/>
      <w:r w:rsidR="00797E3D" w:rsidRPr="00797E3D">
        <w:rPr>
          <w:rFonts w:ascii="Times New Roman" w:hAnsi="Times New Roman" w:cs="Times New Roman"/>
          <w:color w:val="auto"/>
        </w:rPr>
        <w:t>Шутца</w:t>
      </w:r>
      <w:proofErr w:type="spellEnd"/>
      <w:r w:rsidR="00797E3D" w:rsidRPr="00797E3D">
        <w:rPr>
          <w:rFonts w:ascii="Times New Roman" w:hAnsi="Times New Roman" w:cs="Times New Roman"/>
          <w:color w:val="auto"/>
        </w:rPr>
        <w:t xml:space="preserve"> </w:t>
      </w:r>
    </w:p>
    <w:p w14:paraId="6FF9644A" w14:textId="77777777" w:rsidR="00845DF2" w:rsidRDefault="00845DF2" w:rsidP="00845DF2">
      <w:pPr>
        <w:pStyle w:val="1"/>
        <w:pBdr>
          <w:bottom w:val="single" w:sz="6" w:space="0" w:color="AAAAAA"/>
        </w:pBdr>
        <w:spacing w:before="0" w:after="60"/>
        <w:jc w:val="center"/>
        <w:rPr>
          <w:rFonts w:ascii="Times New Roman" w:hAnsi="Times New Roman" w:cs="Times New Roman"/>
          <w:b w:val="0"/>
          <w:color w:val="auto"/>
        </w:rPr>
      </w:pPr>
      <w:r w:rsidRPr="00845DF2">
        <w:rPr>
          <w:rFonts w:ascii="Times New Roman" w:hAnsi="Times New Roman" w:cs="Times New Roman"/>
          <w:b w:val="0"/>
          <w:color w:val="auto"/>
        </w:rPr>
        <w:t>(подається мовою оригіналу)</w:t>
      </w:r>
    </w:p>
    <w:p w14:paraId="4D896C49" w14:textId="77777777" w:rsidR="006372EC" w:rsidRPr="00797E3D" w:rsidRDefault="00845DF2" w:rsidP="00845DF2">
      <w:pPr>
        <w:rPr>
          <w:sz w:val="28"/>
          <w:szCs w:val="28"/>
        </w:rPr>
      </w:pPr>
      <w:proofErr w:type="spellStart"/>
      <w:r w:rsidRPr="00845DF2">
        <w:rPr>
          <w:sz w:val="28"/>
          <w:szCs w:val="28"/>
        </w:rPr>
        <w:t>Инструкция</w:t>
      </w:r>
      <w:proofErr w:type="spellEnd"/>
      <w:r>
        <w:rPr>
          <w:sz w:val="28"/>
          <w:szCs w:val="28"/>
        </w:rPr>
        <w:t>: д</w:t>
      </w:r>
      <w:r w:rsidR="006372EC" w:rsidRPr="00797E3D">
        <w:rPr>
          <w:sz w:val="28"/>
          <w:szCs w:val="28"/>
        </w:rPr>
        <w:t xml:space="preserve">ля </w:t>
      </w:r>
      <w:proofErr w:type="spellStart"/>
      <w:r w:rsidR="006372EC" w:rsidRPr="00797E3D">
        <w:rPr>
          <w:sz w:val="28"/>
          <w:szCs w:val="28"/>
        </w:rPr>
        <w:t>каждого</w:t>
      </w:r>
      <w:proofErr w:type="spellEnd"/>
      <w:r w:rsidR="006372EC" w:rsidRPr="00797E3D">
        <w:rPr>
          <w:sz w:val="28"/>
          <w:szCs w:val="28"/>
        </w:rPr>
        <w:t xml:space="preserve"> </w:t>
      </w:r>
      <w:proofErr w:type="spellStart"/>
      <w:r w:rsidR="006372EC" w:rsidRPr="00797E3D">
        <w:rPr>
          <w:sz w:val="28"/>
          <w:szCs w:val="28"/>
        </w:rPr>
        <w:t>утверждения</w:t>
      </w:r>
      <w:proofErr w:type="spellEnd"/>
      <w:r w:rsidR="006372EC" w:rsidRPr="00797E3D">
        <w:rPr>
          <w:sz w:val="28"/>
          <w:szCs w:val="28"/>
        </w:rPr>
        <w:t xml:space="preserve"> </w:t>
      </w:r>
      <w:proofErr w:type="spellStart"/>
      <w:r w:rsidR="006372EC" w:rsidRPr="00797E3D">
        <w:rPr>
          <w:sz w:val="28"/>
          <w:szCs w:val="28"/>
        </w:rPr>
        <w:t>выберите</w:t>
      </w:r>
      <w:proofErr w:type="spellEnd"/>
      <w:r w:rsidR="006372EC" w:rsidRPr="00797E3D">
        <w:rPr>
          <w:sz w:val="28"/>
          <w:szCs w:val="28"/>
        </w:rPr>
        <w:t xml:space="preserve"> </w:t>
      </w:r>
      <w:proofErr w:type="spellStart"/>
      <w:r w:rsidR="006372EC" w:rsidRPr="00797E3D">
        <w:rPr>
          <w:sz w:val="28"/>
          <w:szCs w:val="28"/>
        </w:rPr>
        <w:t>ответ</w:t>
      </w:r>
      <w:proofErr w:type="spellEnd"/>
      <w:r w:rsidR="006372EC" w:rsidRPr="00797E3D">
        <w:rPr>
          <w:sz w:val="28"/>
          <w:szCs w:val="28"/>
        </w:rPr>
        <w:t xml:space="preserve">, </w:t>
      </w:r>
      <w:proofErr w:type="spellStart"/>
      <w:r w:rsidR="006372EC" w:rsidRPr="00797E3D">
        <w:rPr>
          <w:sz w:val="28"/>
          <w:szCs w:val="28"/>
        </w:rPr>
        <w:t>который</w:t>
      </w:r>
      <w:proofErr w:type="spellEnd"/>
      <w:r w:rsidR="006372EC" w:rsidRPr="00797E3D">
        <w:rPr>
          <w:sz w:val="28"/>
          <w:szCs w:val="28"/>
        </w:rPr>
        <w:t xml:space="preserve"> </w:t>
      </w:r>
      <w:proofErr w:type="spellStart"/>
      <w:r w:rsidR="006372EC" w:rsidRPr="00797E3D">
        <w:rPr>
          <w:sz w:val="28"/>
          <w:szCs w:val="28"/>
        </w:rPr>
        <w:t>больше</w:t>
      </w:r>
      <w:proofErr w:type="spellEnd"/>
      <w:r w:rsidR="006372EC" w:rsidRPr="00797E3D">
        <w:rPr>
          <w:sz w:val="28"/>
          <w:szCs w:val="28"/>
        </w:rPr>
        <w:t xml:space="preserve"> </w:t>
      </w:r>
      <w:proofErr w:type="spellStart"/>
      <w:r w:rsidR="006372EC" w:rsidRPr="00797E3D">
        <w:rPr>
          <w:sz w:val="28"/>
          <w:szCs w:val="28"/>
        </w:rPr>
        <w:t>всего</w:t>
      </w:r>
      <w:proofErr w:type="spellEnd"/>
      <w:r w:rsidR="006372EC" w:rsidRPr="00797E3D">
        <w:rPr>
          <w:sz w:val="28"/>
          <w:szCs w:val="28"/>
        </w:rPr>
        <w:t xml:space="preserve"> вам </w:t>
      </w:r>
      <w:proofErr w:type="spellStart"/>
      <w:r w:rsidR="006372EC" w:rsidRPr="00797E3D">
        <w:rPr>
          <w:sz w:val="28"/>
          <w:szCs w:val="28"/>
        </w:rPr>
        <w:t>подходит</w:t>
      </w:r>
      <w:proofErr w:type="spellEnd"/>
      <w:r w:rsidR="006372EC" w:rsidRPr="00797E3D">
        <w:rPr>
          <w:sz w:val="28"/>
          <w:szCs w:val="28"/>
        </w:rPr>
        <w:t xml:space="preserve">. Номер </w:t>
      </w:r>
      <w:proofErr w:type="spellStart"/>
      <w:r w:rsidR="006372EC" w:rsidRPr="00797E3D">
        <w:rPr>
          <w:sz w:val="28"/>
          <w:szCs w:val="28"/>
        </w:rPr>
        <w:t>ответа</w:t>
      </w:r>
      <w:proofErr w:type="spellEnd"/>
      <w:r w:rsidR="006372EC" w:rsidRPr="00797E3D">
        <w:rPr>
          <w:sz w:val="28"/>
          <w:szCs w:val="28"/>
        </w:rPr>
        <w:t xml:space="preserve"> </w:t>
      </w:r>
      <w:proofErr w:type="spellStart"/>
      <w:r w:rsidR="006372EC" w:rsidRPr="00797E3D">
        <w:rPr>
          <w:sz w:val="28"/>
          <w:szCs w:val="28"/>
        </w:rPr>
        <w:t>напишите</w:t>
      </w:r>
      <w:proofErr w:type="spellEnd"/>
      <w:r w:rsidR="006372EC" w:rsidRPr="00797E3D">
        <w:rPr>
          <w:sz w:val="28"/>
          <w:szCs w:val="28"/>
        </w:rPr>
        <w:t xml:space="preserve"> </w:t>
      </w:r>
      <w:proofErr w:type="spellStart"/>
      <w:r w:rsidR="006372EC" w:rsidRPr="00797E3D">
        <w:rPr>
          <w:sz w:val="28"/>
          <w:szCs w:val="28"/>
        </w:rPr>
        <w:t>слева</w:t>
      </w:r>
      <w:proofErr w:type="spellEnd"/>
      <w:r w:rsidR="006372EC" w:rsidRPr="00797E3D">
        <w:rPr>
          <w:sz w:val="28"/>
          <w:szCs w:val="28"/>
        </w:rPr>
        <w:t xml:space="preserve"> от </w:t>
      </w:r>
      <w:proofErr w:type="spellStart"/>
      <w:r w:rsidR="006372EC" w:rsidRPr="00797E3D">
        <w:rPr>
          <w:sz w:val="28"/>
          <w:szCs w:val="28"/>
        </w:rPr>
        <w:t>каждой</w:t>
      </w:r>
      <w:proofErr w:type="spellEnd"/>
      <w:r w:rsidR="006372EC" w:rsidRPr="00797E3D">
        <w:rPr>
          <w:sz w:val="28"/>
          <w:szCs w:val="28"/>
        </w:rPr>
        <w:t xml:space="preserve"> строчки. </w:t>
      </w:r>
      <w:proofErr w:type="spellStart"/>
      <w:r w:rsidR="006372EC" w:rsidRPr="00797E3D">
        <w:rPr>
          <w:sz w:val="28"/>
          <w:szCs w:val="28"/>
        </w:rPr>
        <w:t>Пожалуйста</w:t>
      </w:r>
      <w:proofErr w:type="spellEnd"/>
      <w:r w:rsidR="006372EC" w:rsidRPr="00797E3D">
        <w:rPr>
          <w:sz w:val="28"/>
          <w:szCs w:val="28"/>
        </w:rPr>
        <w:t xml:space="preserve">, будьте </w:t>
      </w:r>
      <w:proofErr w:type="spellStart"/>
      <w:r w:rsidR="006372EC" w:rsidRPr="00797E3D">
        <w:rPr>
          <w:sz w:val="28"/>
          <w:szCs w:val="28"/>
        </w:rPr>
        <w:t>как</w:t>
      </w:r>
      <w:proofErr w:type="spellEnd"/>
      <w:r w:rsidR="006372EC" w:rsidRPr="00797E3D">
        <w:rPr>
          <w:sz w:val="28"/>
          <w:szCs w:val="28"/>
        </w:rPr>
        <w:t xml:space="preserve"> </w:t>
      </w:r>
      <w:proofErr w:type="spellStart"/>
      <w:r w:rsidR="006372EC" w:rsidRPr="00797E3D">
        <w:rPr>
          <w:sz w:val="28"/>
          <w:szCs w:val="28"/>
        </w:rPr>
        <w:t>можно</w:t>
      </w:r>
      <w:proofErr w:type="spellEnd"/>
      <w:r w:rsidR="006372EC" w:rsidRPr="00797E3D">
        <w:rPr>
          <w:sz w:val="28"/>
          <w:szCs w:val="28"/>
        </w:rPr>
        <w:t xml:space="preserve"> </w:t>
      </w:r>
      <w:proofErr w:type="spellStart"/>
      <w:r w:rsidR="006372EC" w:rsidRPr="00797E3D">
        <w:rPr>
          <w:sz w:val="28"/>
          <w:szCs w:val="28"/>
        </w:rPr>
        <w:t>более</w:t>
      </w:r>
      <w:proofErr w:type="spellEnd"/>
      <w:r w:rsidR="006372EC" w:rsidRPr="00797E3D">
        <w:rPr>
          <w:sz w:val="28"/>
          <w:szCs w:val="28"/>
        </w:rPr>
        <w:t xml:space="preserve"> </w:t>
      </w:r>
      <w:proofErr w:type="spellStart"/>
      <w:r w:rsidR="006372EC" w:rsidRPr="00797E3D">
        <w:rPr>
          <w:sz w:val="28"/>
          <w:szCs w:val="28"/>
        </w:rPr>
        <w:t>внимательны</w:t>
      </w:r>
      <w:proofErr w:type="spellEnd"/>
      <w:r w:rsidR="006372EC" w:rsidRPr="00797E3D">
        <w:rPr>
          <w:sz w:val="28"/>
          <w:szCs w:val="28"/>
        </w:rPr>
        <w:t>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39"/>
        <w:gridCol w:w="753"/>
        <w:gridCol w:w="934"/>
        <w:gridCol w:w="1351"/>
        <w:gridCol w:w="759"/>
        <w:gridCol w:w="1085"/>
      </w:tblGrid>
      <w:tr w:rsidR="00797E3D" w:rsidRPr="00797E3D" w14:paraId="2C195081" w14:textId="77777777" w:rsidTr="006372E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C0BFAAC" w14:textId="77777777" w:rsidR="006372EC" w:rsidRPr="00797E3D" w:rsidRDefault="006372EC">
            <w:pPr>
              <w:jc w:val="center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>(1)</w:t>
            </w:r>
          </w:p>
          <w:p w14:paraId="629C5D44" w14:textId="77777777" w:rsidR="006372EC" w:rsidRPr="00797E3D" w:rsidRDefault="006372EC">
            <w:pPr>
              <w:pStyle w:val="ac"/>
              <w:spacing w:before="120" w:beforeAutospacing="0" w:after="120" w:afterAutospacing="0"/>
              <w:jc w:val="center"/>
              <w:rPr>
                <w:sz w:val="28"/>
                <w:szCs w:val="28"/>
              </w:rPr>
            </w:pPr>
            <w:proofErr w:type="spellStart"/>
            <w:r w:rsidRPr="00797E3D">
              <w:rPr>
                <w:sz w:val="28"/>
                <w:szCs w:val="28"/>
              </w:rPr>
              <w:t>Обычно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3B2F02B" w14:textId="77777777" w:rsidR="006372EC" w:rsidRPr="00797E3D" w:rsidRDefault="006372EC">
            <w:pPr>
              <w:jc w:val="center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>(2)</w:t>
            </w:r>
          </w:p>
          <w:p w14:paraId="22B45BC4" w14:textId="77777777" w:rsidR="006372EC" w:rsidRPr="00797E3D" w:rsidRDefault="006372EC">
            <w:pPr>
              <w:pStyle w:val="ac"/>
              <w:spacing w:before="120" w:beforeAutospacing="0" w:after="120" w:afterAutospacing="0"/>
              <w:jc w:val="center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>Часто</w:t>
            </w:r>
          </w:p>
        </w:tc>
        <w:tc>
          <w:tcPr>
            <w:tcW w:w="0" w:type="auto"/>
            <w:vAlign w:val="center"/>
            <w:hideMark/>
          </w:tcPr>
          <w:p w14:paraId="7C31463E" w14:textId="77777777" w:rsidR="006372EC" w:rsidRPr="00797E3D" w:rsidRDefault="006372EC">
            <w:pPr>
              <w:jc w:val="center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>(3)</w:t>
            </w:r>
          </w:p>
          <w:p w14:paraId="0960A2C7" w14:textId="77777777" w:rsidR="006372EC" w:rsidRPr="00797E3D" w:rsidRDefault="006372EC">
            <w:pPr>
              <w:pStyle w:val="ac"/>
              <w:spacing w:before="120" w:beforeAutospacing="0" w:after="120" w:afterAutospacing="0"/>
              <w:jc w:val="center"/>
              <w:rPr>
                <w:sz w:val="28"/>
                <w:szCs w:val="28"/>
              </w:rPr>
            </w:pPr>
            <w:proofErr w:type="spellStart"/>
            <w:r w:rsidRPr="00797E3D">
              <w:rPr>
                <w:sz w:val="28"/>
                <w:szCs w:val="28"/>
              </w:rPr>
              <w:t>Иногда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B514F48" w14:textId="77777777" w:rsidR="006372EC" w:rsidRPr="00797E3D" w:rsidRDefault="006372EC">
            <w:pPr>
              <w:jc w:val="center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>(4)</w:t>
            </w:r>
          </w:p>
          <w:p w14:paraId="595B76B0" w14:textId="77777777" w:rsidR="006372EC" w:rsidRPr="00797E3D" w:rsidRDefault="006372EC">
            <w:pPr>
              <w:pStyle w:val="ac"/>
              <w:spacing w:before="120" w:beforeAutospacing="0" w:after="120" w:afterAutospacing="0"/>
              <w:jc w:val="center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>По случаю</w:t>
            </w:r>
          </w:p>
        </w:tc>
        <w:tc>
          <w:tcPr>
            <w:tcW w:w="0" w:type="auto"/>
            <w:vAlign w:val="center"/>
            <w:hideMark/>
          </w:tcPr>
          <w:p w14:paraId="24E52F9B" w14:textId="77777777" w:rsidR="006372EC" w:rsidRPr="00797E3D" w:rsidRDefault="006372EC">
            <w:pPr>
              <w:jc w:val="center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>(5)</w:t>
            </w:r>
          </w:p>
          <w:p w14:paraId="076015D8" w14:textId="77777777" w:rsidR="006372EC" w:rsidRPr="00797E3D" w:rsidRDefault="006372EC">
            <w:pPr>
              <w:pStyle w:val="ac"/>
              <w:spacing w:before="120" w:beforeAutospacing="0" w:after="120" w:afterAutospacing="0"/>
              <w:jc w:val="center"/>
              <w:rPr>
                <w:sz w:val="28"/>
                <w:szCs w:val="28"/>
              </w:rPr>
            </w:pPr>
            <w:proofErr w:type="spellStart"/>
            <w:r w:rsidRPr="00797E3D">
              <w:rPr>
                <w:sz w:val="28"/>
                <w:szCs w:val="28"/>
              </w:rPr>
              <w:t>Редко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C32AC5B" w14:textId="77777777" w:rsidR="006372EC" w:rsidRPr="00797E3D" w:rsidRDefault="006372EC">
            <w:pPr>
              <w:jc w:val="center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>(6)</w:t>
            </w:r>
          </w:p>
          <w:p w14:paraId="0F0ACAF8" w14:textId="77777777" w:rsidR="006372EC" w:rsidRPr="00797E3D" w:rsidRDefault="006372EC">
            <w:pPr>
              <w:pStyle w:val="ac"/>
              <w:spacing w:before="120" w:beforeAutospacing="0" w:after="120" w:afterAutospacing="0"/>
              <w:jc w:val="center"/>
              <w:rPr>
                <w:sz w:val="28"/>
                <w:szCs w:val="28"/>
              </w:rPr>
            </w:pPr>
            <w:proofErr w:type="spellStart"/>
            <w:r w:rsidRPr="00797E3D">
              <w:rPr>
                <w:sz w:val="28"/>
                <w:szCs w:val="28"/>
              </w:rPr>
              <w:t>Никогда</w:t>
            </w:r>
            <w:proofErr w:type="spellEnd"/>
          </w:p>
        </w:tc>
      </w:tr>
    </w:tbl>
    <w:p w14:paraId="6232387B" w14:textId="77777777" w:rsidR="006372EC" w:rsidRPr="00797E3D" w:rsidRDefault="006372EC" w:rsidP="006372EC">
      <w:pPr>
        <w:rPr>
          <w:vanish/>
          <w:sz w:val="28"/>
          <w:szCs w:val="28"/>
        </w:rPr>
      </w:pPr>
    </w:p>
    <w:tbl>
      <w:tblPr>
        <w:tblW w:w="0" w:type="auto"/>
        <w:tblBorders>
          <w:top w:val="single" w:sz="6" w:space="0" w:color="A3BFB1"/>
          <w:left w:val="single" w:sz="6" w:space="0" w:color="A3BFB1"/>
          <w:bottom w:val="single" w:sz="6" w:space="0" w:color="A3BFB1"/>
          <w:right w:val="single" w:sz="6" w:space="0" w:color="A3BFB1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"/>
        <w:gridCol w:w="9254"/>
      </w:tblGrid>
      <w:tr w:rsidR="00797E3D" w:rsidRPr="00797E3D" w14:paraId="0EC3144A" w14:textId="77777777" w:rsidTr="008357C7">
        <w:trPr>
          <w:trHeight w:val="477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BADBBCC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30A5748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1. </w:t>
            </w:r>
            <w:proofErr w:type="spellStart"/>
            <w:r w:rsidRPr="00797E3D">
              <w:rPr>
                <w:sz w:val="28"/>
                <w:szCs w:val="28"/>
              </w:rPr>
              <w:t>Стремлюсь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быть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вместе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со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всеми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31771B14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CEE1806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51C806A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2. </w:t>
            </w:r>
            <w:proofErr w:type="spellStart"/>
            <w:r w:rsidRPr="00797E3D">
              <w:rPr>
                <w:sz w:val="28"/>
                <w:szCs w:val="28"/>
              </w:rPr>
              <w:t>Предоставляю</w:t>
            </w:r>
            <w:proofErr w:type="spellEnd"/>
            <w:r w:rsidRPr="00797E3D">
              <w:rPr>
                <w:sz w:val="28"/>
                <w:szCs w:val="28"/>
              </w:rPr>
              <w:t xml:space="preserve"> другим </w:t>
            </w:r>
            <w:proofErr w:type="spellStart"/>
            <w:r w:rsidRPr="00797E3D">
              <w:rPr>
                <w:sz w:val="28"/>
                <w:szCs w:val="28"/>
              </w:rPr>
              <w:t>решать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вопрос</w:t>
            </w:r>
            <w:proofErr w:type="spellEnd"/>
            <w:r w:rsidRPr="00797E3D">
              <w:rPr>
                <w:sz w:val="28"/>
                <w:szCs w:val="28"/>
              </w:rPr>
              <w:t xml:space="preserve"> о том, </w:t>
            </w:r>
            <w:proofErr w:type="spellStart"/>
            <w:r w:rsidRPr="00797E3D">
              <w:rPr>
                <w:sz w:val="28"/>
                <w:szCs w:val="28"/>
              </w:rPr>
              <w:t>что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необходимо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будет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сделать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25A6D750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156AD6D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547FC4D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3. Становлюсь членом </w:t>
            </w:r>
            <w:proofErr w:type="spellStart"/>
            <w:r w:rsidRPr="00797E3D">
              <w:rPr>
                <w:sz w:val="28"/>
                <w:szCs w:val="28"/>
              </w:rPr>
              <w:t>различных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групп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2FBFF85C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C9EDA87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53224F1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4. </w:t>
            </w:r>
            <w:proofErr w:type="spellStart"/>
            <w:r w:rsidRPr="00797E3D">
              <w:rPr>
                <w:sz w:val="28"/>
                <w:szCs w:val="28"/>
              </w:rPr>
              <w:t>Стремлюсь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иметь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близкие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отношения</w:t>
            </w:r>
            <w:proofErr w:type="spellEnd"/>
            <w:r w:rsidRPr="00797E3D">
              <w:rPr>
                <w:sz w:val="28"/>
                <w:szCs w:val="28"/>
              </w:rPr>
              <w:t xml:space="preserve"> с </w:t>
            </w:r>
            <w:proofErr w:type="spellStart"/>
            <w:r w:rsidRPr="00797E3D">
              <w:rPr>
                <w:sz w:val="28"/>
                <w:szCs w:val="28"/>
              </w:rPr>
              <w:t>остальными</w:t>
            </w:r>
            <w:proofErr w:type="spellEnd"/>
            <w:r w:rsidRPr="00797E3D">
              <w:rPr>
                <w:sz w:val="28"/>
                <w:szCs w:val="28"/>
              </w:rPr>
              <w:t xml:space="preserve"> членами </w:t>
            </w:r>
            <w:proofErr w:type="spellStart"/>
            <w:r w:rsidRPr="00797E3D">
              <w:rPr>
                <w:sz w:val="28"/>
                <w:szCs w:val="28"/>
              </w:rPr>
              <w:t>групп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1B880121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2A7ADD9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25C5422A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5.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представляется</w:t>
            </w:r>
            <w:proofErr w:type="spellEnd"/>
            <w:r w:rsidRPr="00797E3D">
              <w:rPr>
                <w:sz w:val="28"/>
                <w:szCs w:val="28"/>
              </w:rPr>
              <w:t xml:space="preserve"> случай, я </w:t>
            </w:r>
            <w:proofErr w:type="spellStart"/>
            <w:r w:rsidRPr="00797E3D">
              <w:rPr>
                <w:sz w:val="28"/>
                <w:szCs w:val="28"/>
              </w:rPr>
              <w:t>склонен</w:t>
            </w:r>
            <w:proofErr w:type="spellEnd"/>
            <w:r w:rsidRPr="00797E3D">
              <w:rPr>
                <w:sz w:val="28"/>
                <w:szCs w:val="28"/>
              </w:rPr>
              <w:t xml:space="preserve"> стать членом </w:t>
            </w:r>
            <w:proofErr w:type="spellStart"/>
            <w:r w:rsidRPr="00797E3D">
              <w:rPr>
                <w:sz w:val="28"/>
                <w:szCs w:val="28"/>
              </w:rPr>
              <w:t>интересных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организаций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5E7F0DFB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BA0077C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54BF83D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6. Допускаю, </w:t>
            </w:r>
            <w:proofErr w:type="spellStart"/>
            <w:r w:rsidRPr="00797E3D">
              <w:rPr>
                <w:sz w:val="28"/>
                <w:szCs w:val="28"/>
              </w:rPr>
              <w:t>чтобы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оказывали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сильное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влияние</w:t>
            </w:r>
            <w:proofErr w:type="spellEnd"/>
            <w:r w:rsidRPr="00797E3D">
              <w:rPr>
                <w:sz w:val="28"/>
                <w:szCs w:val="28"/>
              </w:rPr>
              <w:t xml:space="preserve"> на мою </w:t>
            </w:r>
            <w:proofErr w:type="spellStart"/>
            <w:r w:rsidRPr="00797E3D">
              <w:rPr>
                <w:sz w:val="28"/>
                <w:szCs w:val="28"/>
              </w:rPr>
              <w:t>деятельность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38F323E8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B483D82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2D6C9093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7. </w:t>
            </w:r>
            <w:proofErr w:type="spellStart"/>
            <w:r w:rsidRPr="00797E3D">
              <w:rPr>
                <w:sz w:val="28"/>
                <w:szCs w:val="28"/>
              </w:rPr>
              <w:t>Стремлюсь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влиться</w:t>
            </w:r>
            <w:proofErr w:type="spellEnd"/>
            <w:r w:rsidRPr="00797E3D">
              <w:rPr>
                <w:sz w:val="28"/>
                <w:szCs w:val="28"/>
              </w:rPr>
              <w:t xml:space="preserve"> в </w:t>
            </w:r>
            <w:proofErr w:type="spellStart"/>
            <w:r w:rsidRPr="00797E3D">
              <w:rPr>
                <w:sz w:val="28"/>
                <w:szCs w:val="28"/>
              </w:rPr>
              <w:t>неформальную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общественную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жизнь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246FDDB8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2B54037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E6D5C04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8. </w:t>
            </w:r>
            <w:proofErr w:type="spellStart"/>
            <w:r w:rsidRPr="00797E3D">
              <w:rPr>
                <w:sz w:val="28"/>
                <w:szCs w:val="28"/>
              </w:rPr>
              <w:t>Стремлюсь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иметь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близкие</w:t>
            </w:r>
            <w:proofErr w:type="spellEnd"/>
            <w:r w:rsidRPr="00797E3D">
              <w:rPr>
                <w:sz w:val="28"/>
                <w:szCs w:val="28"/>
              </w:rPr>
              <w:t xml:space="preserve"> и </w:t>
            </w:r>
            <w:proofErr w:type="spellStart"/>
            <w:r w:rsidRPr="00797E3D">
              <w:rPr>
                <w:sz w:val="28"/>
                <w:szCs w:val="28"/>
              </w:rPr>
              <w:t>сердечные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отношения</w:t>
            </w:r>
            <w:proofErr w:type="spellEnd"/>
            <w:r w:rsidRPr="00797E3D">
              <w:rPr>
                <w:sz w:val="28"/>
                <w:szCs w:val="28"/>
              </w:rPr>
              <w:t xml:space="preserve"> с другими.</w:t>
            </w:r>
          </w:p>
        </w:tc>
      </w:tr>
      <w:tr w:rsidR="00797E3D" w:rsidRPr="00797E3D" w14:paraId="3C5D9BCF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299B4A2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DB38E0F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9. </w:t>
            </w:r>
            <w:proofErr w:type="spellStart"/>
            <w:r w:rsidRPr="00797E3D">
              <w:rPr>
                <w:sz w:val="28"/>
                <w:szCs w:val="28"/>
              </w:rPr>
              <w:t>Стремлюсь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задействовать</w:t>
            </w:r>
            <w:proofErr w:type="spellEnd"/>
            <w:r w:rsidRPr="00797E3D">
              <w:rPr>
                <w:sz w:val="28"/>
                <w:szCs w:val="28"/>
              </w:rPr>
              <w:t xml:space="preserve"> других в </w:t>
            </w:r>
            <w:proofErr w:type="spellStart"/>
            <w:r w:rsidRPr="00797E3D">
              <w:rPr>
                <w:sz w:val="28"/>
                <w:szCs w:val="28"/>
              </w:rPr>
              <w:t>своих</w:t>
            </w:r>
            <w:proofErr w:type="spellEnd"/>
            <w:r w:rsidRPr="00797E3D">
              <w:rPr>
                <w:sz w:val="28"/>
                <w:szCs w:val="28"/>
              </w:rPr>
              <w:t xml:space="preserve"> планах.</w:t>
            </w:r>
          </w:p>
        </w:tc>
      </w:tr>
      <w:tr w:rsidR="00797E3D" w:rsidRPr="00797E3D" w14:paraId="4D700367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E2F1D2D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207F4468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10. Позволяю другим судить о том, </w:t>
            </w:r>
            <w:proofErr w:type="spellStart"/>
            <w:r w:rsidRPr="00797E3D">
              <w:rPr>
                <w:sz w:val="28"/>
                <w:szCs w:val="28"/>
              </w:rPr>
              <w:t>что</w:t>
            </w:r>
            <w:proofErr w:type="spellEnd"/>
            <w:r w:rsidRPr="00797E3D">
              <w:rPr>
                <w:sz w:val="28"/>
                <w:szCs w:val="28"/>
              </w:rPr>
              <w:t xml:space="preserve"> я </w:t>
            </w:r>
            <w:proofErr w:type="spellStart"/>
            <w:r w:rsidRPr="00797E3D">
              <w:rPr>
                <w:sz w:val="28"/>
                <w:szCs w:val="28"/>
              </w:rPr>
              <w:t>делаю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3B106E84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D3F540B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1880ABA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11. Стараюсь </w:t>
            </w:r>
            <w:proofErr w:type="spellStart"/>
            <w:r w:rsidRPr="00797E3D">
              <w:rPr>
                <w:sz w:val="28"/>
                <w:szCs w:val="28"/>
              </w:rPr>
              <w:t>быть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среди</w:t>
            </w:r>
            <w:proofErr w:type="spellEnd"/>
            <w:r w:rsidRPr="00797E3D">
              <w:rPr>
                <w:sz w:val="28"/>
                <w:szCs w:val="28"/>
              </w:rPr>
              <w:t xml:space="preserve"> людей.</w:t>
            </w:r>
          </w:p>
        </w:tc>
      </w:tr>
      <w:tr w:rsidR="00797E3D" w:rsidRPr="00797E3D" w14:paraId="5177F05B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06C9BD8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1A3516F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12. </w:t>
            </w:r>
            <w:proofErr w:type="spellStart"/>
            <w:r w:rsidRPr="00797E3D">
              <w:rPr>
                <w:sz w:val="28"/>
                <w:szCs w:val="28"/>
              </w:rPr>
              <w:t>Стремлюсь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устанавливать</w:t>
            </w:r>
            <w:proofErr w:type="spellEnd"/>
            <w:r w:rsidRPr="00797E3D">
              <w:rPr>
                <w:sz w:val="28"/>
                <w:szCs w:val="28"/>
              </w:rPr>
              <w:t xml:space="preserve"> с другими </w:t>
            </w:r>
            <w:proofErr w:type="spellStart"/>
            <w:r w:rsidRPr="00797E3D">
              <w:rPr>
                <w:sz w:val="28"/>
                <w:szCs w:val="28"/>
              </w:rPr>
              <w:t>близкие</w:t>
            </w:r>
            <w:proofErr w:type="spellEnd"/>
            <w:r w:rsidRPr="00797E3D">
              <w:rPr>
                <w:sz w:val="28"/>
                <w:szCs w:val="28"/>
              </w:rPr>
              <w:t xml:space="preserve"> и </w:t>
            </w:r>
            <w:proofErr w:type="spellStart"/>
            <w:r w:rsidRPr="00797E3D">
              <w:rPr>
                <w:sz w:val="28"/>
                <w:szCs w:val="28"/>
              </w:rPr>
              <w:t>сердечные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отношения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65FEF628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14CC0FC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8942290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13. </w:t>
            </w:r>
            <w:proofErr w:type="spellStart"/>
            <w:r w:rsidRPr="00797E3D">
              <w:rPr>
                <w:sz w:val="28"/>
                <w:szCs w:val="28"/>
              </w:rPr>
              <w:t>Имею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склонность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присоединяться</w:t>
            </w:r>
            <w:proofErr w:type="spellEnd"/>
            <w:r w:rsidRPr="00797E3D">
              <w:rPr>
                <w:sz w:val="28"/>
                <w:szCs w:val="28"/>
              </w:rPr>
              <w:t xml:space="preserve"> к </w:t>
            </w:r>
            <w:proofErr w:type="spellStart"/>
            <w:r w:rsidRPr="00797E3D">
              <w:rPr>
                <w:sz w:val="28"/>
                <w:szCs w:val="28"/>
              </w:rPr>
              <w:t>остальным</w:t>
            </w:r>
            <w:proofErr w:type="spellEnd"/>
            <w:r w:rsidRPr="00797E3D">
              <w:rPr>
                <w:sz w:val="28"/>
                <w:szCs w:val="28"/>
              </w:rPr>
              <w:t xml:space="preserve"> всякий раз,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делается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что</w:t>
            </w:r>
            <w:proofErr w:type="spellEnd"/>
            <w:r w:rsidRPr="00797E3D">
              <w:rPr>
                <w:sz w:val="28"/>
                <w:szCs w:val="28"/>
              </w:rPr>
              <w:t xml:space="preserve">-то </w:t>
            </w:r>
            <w:proofErr w:type="spellStart"/>
            <w:r w:rsidRPr="00797E3D">
              <w:rPr>
                <w:sz w:val="28"/>
                <w:szCs w:val="28"/>
              </w:rPr>
              <w:t>совместно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5A5515EA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1364E0D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B5D0352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14. Легко </w:t>
            </w:r>
            <w:proofErr w:type="spellStart"/>
            <w:r w:rsidRPr="00797E3D">
              <w:rPr>
                <w:sz w:val="28"/>
                <w:szCs w:val="28"/>
              </w:rPr>
              <w:t>подчиняюсь</w:t>
            </w:r>
            <w:proofErr w:type="spellEnd"/>
            <w:r w:rsidRPr="00797E3D">
              <w:rPr>
                <w:sz w:val="28"/>
                <w:szCs w:val="28"/>
              </w:rPr>
              <w:t xml:space="preserve"> другим.</w:t>
            </w:r>
          </w:p>
        </w:tc>
      </w:tr>
      <w:tr w:rsidR="00797E3D" w:rsidRPr="00797E3D" w14:paraId="5D7DB3AB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D368F09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119FFF9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15. Стараюсь </w:t>
            </w:r>
            <w:proofErr w:type="spellStart"/>
            <w:r w:rsidRPr="00797E3D">
              <w:rPr>
                <w:sz w:val="28"/>
                <w:szCs w:val="28"/>
              </w:rPr>
              <w:t>избегать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одиночества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516E44F3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A629A83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3CE6E66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16. </w:t>
            </w:r>
            <w:proofErr w:type="spellStart"/>
            <w:r w:rsidRPr="00797E3D">
              <w:rPr>
                <w:sz w:val="28"/>
                <w:szCs w:val="28"/>
              </w:rPr>
              <w:t>Стремлюсь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принимать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участие</w:t>
            </w:r>
            <w:proofErr w:type="spellEnd"/>
            <w:r w:rsidRPr="00797E3D">
              <w:rPr>
                <w:sz w:val="28"/>
                <w:szCs w:val="28"/>
              </w:rPr>
              <w:t xml:space="preserve"> в </w:t>
            </w:r>
            <w:proofErr w:type="spellStart"/>
            <w:r w:rsidRPr="00797E3D">
              <w:rPr>
                <w:sz w:val="28"/>
                <w:szCs w:val="28"/>
              </w:rPr>
              <w:t>совместных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мероприятиях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</w:tbl>
    <w:p w14:paraId="0E580EE6" w14:textId="77777777" w:rsidR="006372EC" w:rsidRPr="00797E3D" w:rsidRDefault="006372EC" w:rsidP="006372EC">
      <w:pPr>
        <w:pStyle w:val="ac"/>
        <w:spacing w:before="120" w:beforeAutospacing="0" w:after="120" w:afterAutospacing="0"/>
        <w:rPr>
          <w:sz w:val="28"/>
          <w:szCs w:val="28"/>
        </w:rPr>
      </w:pPr>
      <w:r w:rsidRPr="00797E3D">
        <w:rPr>
          <w:sz w:val="28"/>
          <w:szCs w:val="28"/>
        </w:rPr>
        <w:br/>
        <w:t xml:space="preserve">Для </w:t>
      </w:r>
      <w:proofErr w:type="spellStart"/>
      <w:r w:rsidRPr="00797E3D">
        <w:rPr>
          <w:sz w:val="28"/>
          <w:szCs w:val="28"/>
        </w:rPr>
        <w:t>каждого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из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дальнейших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утверждений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выберите</w:t>
      </w:r>
      <w:proofErr w:type="spellEnd"/>
      <w:r w:rsidRPr="00797E3D">
        <w:rPr>
          <w:sz w:val="28"/>
          <w:szCs w:val="28"/>
        </w:rPr>
        <w:t xml:space="preserve"> один </w:t>
      </w:r>
      <w:proofErr w:type="spellStart"/>
      <w:r w:rsidRPr="00797E3D">
        <w:rPr>
          <w:sz w:val="28"/>
          <w:szCs w:val="28"/>
        </w:rPr>
        <w:t>из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ответов</w:t>
      </w:r>
      <w:proofErr w:type="spellEnd"/>
      <w:r w:rsidRPr="00797E3D">
        <w:rPr>
          <w:sz w:val="28"/>
          <w:szCs w:val="28"/>
        </w:rPr>
        <w:t xml:space="preserve">, </w:t>
      </w:r>
      <w:proofErr w:type="spellStart"/>
      <w:r w:rsidRPr="00797E3D">
        <w:rPr>
          <w:sz w:val="28"/>
          <w:szCs w:val="28"/>
        </w:rPr>
        <w:t>обозначающий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количество</w:t>
      </w:r>
      <w:proofErr w:type="spellEnd"/>
      <w:r w:rsidRPr="00797E3D">
        <w:rPr>
          <w:sz w:val="28"/>
          <w:szCs w:val="28"/>
        </w:rPr>
        <w:t xml:space="preserve"> людей, </w:t>
      </w:r>
      <w:proofErr w:type="spellStart"/>
      <w:r w:rsidRPr="00797E3D">
        <w:rPr>
          <w:sz w:val="28"/>
          <w:szCs w:val="28"/>
        </w:rPr>
        <w:t>которые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могут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влиять</w:t>
      </w:r>
      <w:proofErr w:type="spellEnd"/>
      <w:r w:rsidRPr="00797E3D">
        <w:rPr>
          <w:sz w:val="28"/>
          <w:szCs w:val="28"/>
        </w:rPr>
        <w:t xml:space="preserve"> на вас </w:t>
      </w:r>
      <w:proofErr w:type="spellStart"/>
      <w:r w:rsidRPr="00797E3D">
        <w:rPr>
          <w:sz w:val="28"/>
          <w:szCs w:val="28"/>
        </w:rPr>
        <w:t>или</w:t>
      </w:r>
      <w:proofErr w:type="spellEnd"/>
      <w:r w:rsidRPr="00797E3D">
        <w:rPr>
          <w:sz w:val="28"/>
          <w:szCs w:val="28"/>
        </w:rPr>
        <w:t xml:space="preserve"> на </w:t>
      </w:r>
      <w:proofErr w:type="spellStart"/>
      <w:r w:rsidRPr="00797E3D">
        <w:rPr>
          <w:sz w:val="28"/>
          <w:szCs w:val="28"/>
        </w:rPr>
        <w:t>которых</w:t>
      </w:r>
      <w:proofErr w:type="spellEnd"/>
      <w:r w:rsidRPr="00797E3D">
        <w:rPr>
          <w:sz w:val="28"/>
          <w:szCs w:val="28"/>
        </w:rPr>
        <w:t xml:space="preserve"> ваше </w:t>
      </w:r>
      <w:proofErr w:type="spellStart"/>
      <w:r w:rsidRPr="00797E3D">
        <w:rPr>
          <w:sz w:val="28"/>
          <w:szCs w:val="28"/>
        </w:rPr>
        <w:t>поведение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может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распространяться</w:t>
      </w:r>
      <w:proofErr w:type="spellEnd"/>
      <w:r w:rsidRPr="00797E3D">
        <w:rPr>
          <w:sz w:val="28"/>
          <w:szCs w:val="28"/>
        </w:rPr>
        <w:t>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10"/>
        <w:gridCol w:w="2953"/>
      </w:tblGrid>
      <w:tr w:rsidR="00797E3D" w:rsidRPr="00797E3D" w14:paraId="33144131" w14:textId="77777777" w:rsidTr="006372EC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63404141" w14:textId="77777777" w:rsidR="006372EC" w:rsidRPr="00797E3D" w:rsidRDefault="006372EC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 w:rsidRPr="00797E3D">
              <w:rPr>
                <w:b/>
                <w:bCs/>
                <w:sz w:val="28"/>
                <w:szCs w:val="28"/>
              </w:rPr>
              <w:t>Относиться</w:t>
            </w:r>
            <w:proofErr w:type="spellEnd"/>
            <w:r w:rsidRPr="00797E3D">
              <w:rPr>
                <w:b/>
                <w:bCs/>
                <w:sz w:val="28"/>
                <w:szCs w:val="28"/>
              </w:rPr>
              <w:t xml:space="preserve"> к:</w:t>
            </w:r>
          </w:p>
        </w:tc>
      </w:tr>
      <w:tr w:rsidR="00797E3D" w:rsidRPr="00797E3D" w14:paraId="7AD62455" w14:textId="77777777" w:rsidTr="006372E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B15C1D4" w14:textId="77777777" w:rsidR="006372EC" w:rsidRPr="00797E3D" w:rsidRDefault="006372EC">
            <w:pPr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(1) </w:t>
            </w:r>
            <w:proofErr w:type="spellStart"/>
            <w:r w:rsidRPr="00797E3D">
              <w:rPr>
                <w:sz w:val="28"/>
                <w:szCs w:val="28"/>
              </w:rPr>
              <w:t>Большинству</w:t>
            </w:r>
            <w:proofErr w:type="spellEnd"/>
            <w:r w:rsidRPr="00797E3D">
              <w:rPr>
                <w:sz w:val="28"/>
                <w:szCs w:val="28"/>
              </w:rPr>
              <w:t xml:space="preserve"> людей</w:t>
            </w:r>
          </w:p>
        </w:tc>
        <w:tc>
          <w:tcPr>
            <w:tcW w:w="0" w:type="auto"/>
            <w:vAlign w:val="center"/>
            <w:hideMark/>
          </w:tcPr>
          <w:p w14:paraId="7CB9B15C" w14:textId="77777777" w:rsidR="006372EC" w:rsidRPr="00797E3D" w:rsidRDefault="006372EC">
            <w:pPr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(4) </w:t>
            </w:r>
            <w:proofErr w:type="spellStart"/>
            <w:r w:rsidRPr="00797E3D">
              <w:rPr>
                <w:sz w:val="28"/>
                <w:szCs w:val="28"/>
              </w:rPr>
              <w:t>Нескольким</w:t>
            </w:r>
            <w:proofErr w:type="spellEnd"/>
            <w:r w:rsidRPr="00797E3D">
              <w:rPr>
                <w:sz w:val="28"/>
                <w:szCs w:val="28"/>
              </w:rPr>
              <w:t xml:space="preserve"> людям</w:t>
            </w:r>
          </w:p>
        </w:tc>
      </w:tr>
      <w:tr w:rsidR="00797E3D" w:rsidRPr="00797E3D" w14:paraId="5C05B57B" w14:textId="77777777" w:rsidTr="006372E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43CD249" w14:textId="77777777" w:rsidR="006372EC" w:rsidRPr="00797E3D" w:rsidRDefault="006372EC">
            <w:pPr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(2) </w:t>
            </w:r>
            <w:proofErr w:type="spellStart"/>
            <w:r w:rsidRPr="00797E3D">
              <w:rPr>
                <w:sz w:val="28"/>
                <w:szCs w:val="28"/>
              </w:rPr>
              <w:t>Многим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C5BE24F" w14:textId="77777777" w:rsidR="006372EC" w:rsidRPr="00797E3D" w:rsidRDefault="006372EC">
            <w:pPr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(5) Одному </w:t>
            </w:r>
            <w:proofErr w:type="spellStart"/>
            <w:r w:rsidRPr="00797E3D">
              <w:rPr>
                <w:sz w:val="28"/>
                <w:szCs w:val="28"/>
              </w:rPr>
              <w:t>двум</w:t>
            </w:r>
            <w:proofErr w:type="spellEnd"/>
            <w:r w:rsidRPr="00797E3D">
              <w:rPr>
                <w:sz w:val="28"/>
                <w:szCs w:val="28"/>
              </w:rPr>
              <w:t xml:space="preserve"> людям</w:t>
            </w:r>
          </w:p>
        </w:tc>
      </w:tr>
      <w:tr w:rsidR="00797E3D" w:rsidRPr="00797E3D" w14:paraId="717FF751" w14:textId="77777777" w:rsidTr="006372E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2102625" w14:textId="77777777" w:rsidR="006372EC" w:rsidRPr="00797E3D" w:rsidRDefault="006372EC">
            <w:pPr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(3) </w:t>
            </w:r>
            <w:proofErr w:type="spellStart"/>
            <w:r w:rsidRPr="00797E3D">
              <w:rPr>
                <w:sz w:val="28"/>
                <w:szCs w:val="28"/>
              </w:rPr>
              <w:t>Некоторым</w:t>
            </w:r>
            <w:proofErr w:type="spellEnd"/>
            <w:r w:rsidRPr="00797E3D">
              <w:rPr>
                <w:sz w:val="28"/>
                <w:szCs w:val="28"/>
              </w:rPr>
              <w:t xml:space="preserve"> людям</w:t>
            </w:r>
          </w:p>
        </w:tc>
        <w:tc>
          <w:tcPr>
            <w:tcW w:w="0" w:type="auto"/>
            <w:vAlign w:val="center"/>
            <w:hideMark/>
          </w:tcPr>
          <w:p w14:paraId="209439F4" w14:textId="77777777" w:rsidR="006372EC" w:rsidRPr="00797E3D" w:rsidRDefault="006372EC">
            <w:pPr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(6) </w:t>
            </w:r>
            <w:proofErr w:type="spellStart"/>
            <w:r w:rsidRPr="00797E3D">
              <w:rPr>
                <w:sz w:val="28"/>
                <w:szCs w:val="28"/>
              </w:rPr>
              <w:t>Никому</w:t>
            </w:r>
            <w:proofErr w:type="spellEnd"/>
          </w:p>
        </w:tc>
      </w:tr>
    </w:tbl>
    <w:p w14:paraId="553FC8AC" w14:textId="77777777" w:rsidR="006372EC" w:rsidRPr="00797E3D" w:rsidRDefault="006372EC" w:rsidP="006372EC">
      <w:pPr>
        <w:rPr>
          <w:vanish/>
          <w:sz w:val="28"/>
          <w:szCs w:val="28"/>
        </w:rPr>
      </w:pPr>
    </w:p>
    <w:tbl>
      <w:tblPr>
        <w:tblW w:w="0" w:type="auto"/>
        <w:tblBorders>
          <w:top w:val="single" w:sz="6" w:space="0" w:color="A3BFB1"/>
          <w:left w:val="single" w:sz="6" w:space="0" w:color="A3BFB1"/>
          <w:bottom w:val="single" w:sz="6" w:space="0" w:color="A3BFB1"/>
          <w:right w:val="single" w:sz="6" w:space="0" w:color="A3BFB1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"/>
        <w:gridCol w:w="9254"/>
      </w:tblGrid>
      <w:tr w:rsidR="00797E3D" w:rsidRPr="00797E3D" w14:paraId="0742651F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B025E35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4E4C40F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17. </w:t>
            </w:r>
            <w:proofErr w:type="spellStart"/>
            <w:r w:rsidRPr="00797E3D">
              <w:rPr>
                <w:sz w:val="28"/>
                <w:szCs w:val="28"/>
              </w:rPr>
              <w:t>Стремлюсь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относиться</w:t>
            </w:r>
            <w:proofErr w:type="spellEnd"/>
            <w:r w:rsidRPr="00797E3D">
              <w:rPr>
                <w:sz w:val="28"/>
                <w:szCs w:val="28"/>
              </w:rPr>
              <w:t xml:space="preserve"> к другим </w:t>
            </w:r>
            <w:proofErr w:type="spellStart"/>
            <w:r w:rsidRPr="00797E3D">
              <w:rPr>
                <w:sz w:val="28"/>
                <w:szCs w:val="28"/>
              </w:rPr>
              <w:t>приятельски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79EA986A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92DF882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3A34714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18. </w:t>
            </w:r>
            <w:proofErr w:type="spellStart"/>
            <w:r w:rsidRPr="00797E3D">
              <w:rPr>
                <w:sz w:val="28"/>
                <w:szCs w:val="28"/>
              </w:rPr>
              <w:t>Предоставляю</w:t>
            </w:r>
            <w:proofErr w:type="spellEnd"/>
            <w:r w:rsidRPr="00797E3D">
              <w:rPr>
                <w:sz w:val="28"/>
                <w:szCs w:val="28"/>
              </w:rPr>
              <w:t xml:space="preserve"> другим </w:t>
            </w:r>
            <w:proofErr w:type="spellStart"/>
            <w:r w:rsidRPr="00797E3D">
              <w:rPr>
                <w:sz w:val="28"/>
                <w:szCs w:val="28"/>
              </w:rPr>
              <w:t>решать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вопрос</w:t>
            </w:r>
            <w:proofErr w:type="spellEnd"/>
            <w:r w:rsidRPr="00797E3D">
              <w:rPr>
                <w:sz w:val="28"/>
                <w:szCs w:val="28"/>
              </w:rPr>
              <w:t xml:space="preserve"> о том, </w:t>
            </w:r>
            <w:proofErr w:type="spellStart"/>
            <w:r w:rsidRPr="00797E3D">
              <w:rPr>
                <w:sz w:val="28"/>
                <w:szCs w:val="28"/>
              </w:rPr>
              <w:t>что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необходимо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будет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сделать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0BBD683E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7E605A8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E73CE48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19. </w:t>
            </w:r>
            <w:proofErr w:type="spellStart"/>
            <w:r w:rsidRPr="00797E3D">
              <w:rPr>
                <w:sz w:val="28"/>
                <w:szCs w:val="28"/>
              </w:rPr>
              <w:t>Мое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личное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отношение</w:t>
            </w:r>
            <w:proofErr w:type="spellEnd"/>
            <w:r w:rsidRPr="00797E3D">
              <w:rPr>
                <w:sz w:val="28"/>
                <w:szCs w:val="28"/>
              </w:rPr>
              <w:t xml:space="preserve"> к </w:t>
            </w:r>
            <w:proofErr w:type="spellStart"/>
            <w:r w:rsidRPr="00797E3D">
              <w:rPr>
                <w:sz w:val="28"/>
                <w:szCs w:val="28"/>
              </w:rPr>
              <w:t>окружающим</w:t>
            </w:r>
            <w:proofErr w:type="spellEnd"/>
            <w:r w:rsidRPr="00797E3D">
              <w:rPr>
                <w:sz w:val="28"/>
                <w:szCs w:val="28"/>
              </w:rPr>
              <w:t xml:space="preserve"> – </w:t>
            </w:r>
            <w:proofErr w:type="spellStart"/>
            <w:r w:rsidRPr="00797E3D">
              <w:rPr>
                <w:sz w:val="28"/>
                <w:szCs w:val="28"/>
              </w:rPr>
              <w:t>холодное</w:t>
            </w:r>
            <w:proofErr w:type="spellEnd"/>
            <w:r w:rsidRPr="00797E3D">
              <w:rPr>
                <w:sz w:val="28"/>
                <w:szCs w:val="28"/>
              </w:rPr>
              <w:t xml:space="preserve"> и </w:t>
            </w:r>
            <w:proofErr w:type="spellStart"/>
            <w:r w:rsidRPr="00797E3D">
              <w:rPr>
                <w:sz w:val="28"/>
                <w:szCs w:val="28"/>
              </w:rPr>
              <w:t>безразличное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0BB69587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C54BBF5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9BB9100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20. </w:t>
            </w:r>
            <w:proofErr w:type="spellStart"/>
            <w:r w:rsidRPr="00797E3D">
              <w:rPr>
                <w:sz w:val="28"/>
                <w:szCs w:val="28"/>
              </w:rPr>
              <w:t>Предоставляю</w:t>
            </w:r>
            <w:proofErr w:type="spellEnd"/>
            <w:r w:rsidRPr="00797E3D">
              <w:rPr>
                <w:sz w:val="28"/>
                <w:szCs w:val="28"/>
              </w:rPr>
              <w:t xml:space="preserve"> другим, </w:t>
            </w:r>
            <w:proofErr w:type="spellStart"/>
            <w:r w:rsidRPr="00797E3D">
              <w:rPr>
                <w:sz w:val="28"/>
                <w:szCs w:val="28"/>
              </w:rPr>
              <w:t>чтобы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руководили</w:t>
            </w:r>
            <w:proofErr w:type="spellEnd"/>
            <w:r w:rsidRPr="00797E3D">
              <w:rPr>
                <w:sz w:val="28"/>
                <w:szCs w:val="28"/>
              </w:rPr>
              <w:t xml:space="preserve"> ходом </w:t>
            </w:r>
            <w:proofErr w:type="spellStart"/>
            <w:r w:rsidRPr="00797E3D">
              <w:rPr>
                <w:sz w:val="28"/>
                <w:szCs w:val="28"/>
              </w:rPr>
              <w:t>события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67B83D9D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6931E6D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5033942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21. </w:t>
            </w:r>
            <w:proofErr w:type="spellStart"/>
            <w:r w:rsidRPr="00797E3D">
              <w:rPr>
                <w:sz w:val="28"/>
                <w:szCs w:val="28"/>
              </w:rPr>
              <w:t>Стремлюсь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иметь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близкие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отношения</w:t>
            </w:r>
            <w:proofErr w:type="spellEnd"/>
            <w:r w:rsidRPr="00797E3D">
              <w:rPr>
                <w:sz w:val="28"/>
                <w:szCs w:val="28"/>
              </w:rPr>
              <w:t xml:space="preserve"> с </w:t>
            </w:r>
            <w:proofErr w:type="spellStart"/>
            <w:r w:rsidRPr="00797E3D">
              <w:rPr>
                <w:sz w:val="28"/>
                <w:szCs w:val="28"/>
              </w:rPr>
              <w:t>остальными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3F1751B8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2220A96C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A105199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22. Допускаю, </w:t>
            </w:r>
            <w:proofErr w:type="spellStart"/>
            <w:r w:rsidRPr="00797E3D">
              <w:rPr>
                <w:sz w:val="28"/>
                <w:szCs w:val="28"/>
              </w:rPr>
              <w:t>чтобы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оказывали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сильное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влияние</w:t>
            </w:r>
            <w:proofErr w:type="spellEnd"/>
            <w:r w:rsidRPr="00797E3D">
              <w:rPr>
                <w:sz w:val="28"/>
                <w:szCs w:val="28"/>
              </w:rPr>
              <w:t xml:space="preserve"> на мою </w:t>
            </w:r>
            <w:proofErr w:type="spellStart"/>
            <w:r w:rsidRPr="00797E3D">
              <w:rPr>
                <w:sz w:val="28"/>
                <w:szCs w:val="28"/>
              </w:rPr>
              <w:t>деятельность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012820FF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CA6D256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26E02CEC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23. </w:t>
            </w:r>
            <w:proofErr w:type="spellStart"/>
            <w:r w:rsidRPr="00797E3D">
              <w:rPr>
                <w:sz w:val="28"/>
                <w:szCs w:val="28"/>
              </w:rPr>
              <w:t>Стремлюсь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приобрести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близкие</w:t>
            </w:r>
            <w:proofErr w:type="spellEnd"/>
            <w:r w:rsidRPr="00797E3D">
              <w:rPr>
                <w:sz w:val="28"/>
                <w:szCs w:val="28"/>
              </w:rPr>
              <w:t xml:space="preserve"> и </w:t>
            </w:r>
            <w:proofErr w:type="spellStart"/>
            <w:r w:rsidRPr="00797E3D">
              <w:rPr>
                <w:sz w:val="28"/>
                <w:szCs w:val="28"/>
              </w:rPr>
              <w:t>сердечные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отношения</w:t>
            </w:r>
            <w:proofErr w:type="spellEnd"/>
            <w:r w:rsidRPr="00797E3D">
              <w:rPr>
                <w:sz w:val="28"/>
                <w:szCs w:val="28"/>
              </w:rPr>
              <w:t xml:space="preserve"> с другими.</w:t>
            </w:r>
          </w:p>
        </w:tc>
      </w:tr>
      <w:tr w:rsidR="00797E3D" w:rsidRPr="00797E3D" w14:paraId="787C6ECC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B868025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1EEFD68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24. Позволяю другим судить о том, </w:t>
            </w:r>
            <w:proofErr w:type="spellStart"/>
            <w:r w:rsidRPr="00797E3D">
              <w:rPr>
                <w:sz w:val="28"/>
                <w:szCs w:val="28"/>
              </w:rPr>
              <w:t>что</w:t>
            </w:r>
            <w:proofErr w:type="spellEnd"/>
            <w:r w:rsidRPr="00797E3D">
              <w:rPr>
                <w:sz w:val="28"/>
                <w:szCs w:val="28"/>
              </w:rPr>
              <w:t xml:space="preserve"> я </w:t>
            </w:r>
            <w:proofErr w:type="spellStart"/>
            <w:r w:rsidRPr="00797E3D">
              <w:rPr>
                <w:sz w:val="28"/>
                <w:szCs w:val="28"/>
              </w:rPr>
              <w:t>делаю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136A347D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8B3773A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7F1D44B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25. С другими веду </w:t>
            </w:r>
            <w:proofErr w:type="spellStart"/>
            <w:r w:rsidRPr="00797E3D">
              <w:rPr>
                <w:sz w:val="28"/>
                <w:szCs w:val="28"/>
              </w:rPr>
              <w:t>себя</w:t>
            </w:r>
            <w:proofErr w:type="spellEnd"/>
            <w:r w:rsidRPr="00797E3D">
              <w:rPr>
                <w:sz w:val="28"/>
                <w:szCs w:val="28"/>
              </w:rPr>
              <w:t xml:space="preserve"> холодно и </w:t>
            </w:r>
            <w:proofErr w:type="spellStart"/>
            <w:r w:rsidRPr="00797E3D">
              <w:rPr>
                <w:sz w:val="28"/>
                <w:szCs w:val="28"/>
              </w:rPr>
              <w:t>безразлично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3225FBB3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C6C60F8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4D107D4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26. Легко </w:t>
            </w:r>
            <w:proofErr w:type="spellStart"/>
            <w:r w:rsidRPr="00797E3D">
              <w:rPr>
                <w:sz w:val="28"/>
                <w:szCs w:val="28"/>
              </w:rPr>
              <w:t>подчиняюсь</w:t>
            </w:r>
            <w:proofErr w:type="spellEnd"/>
            <w:r w:rsidRPr="00797E3D">
              <w:rPr>
                <w:sz w:val="28"/>
                <w:szCs w:val="28"/>
              </w:rPr>
              <w:t xml:space="preserve"> другим.</w:t>
            </w:r>
          </w:p>
        </w:tc>
      </w:tr>
      <w:tr w:rsidR="00797E3D" w:rsidRPr="00797E3D" w14:paraId="757F280C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635D7E4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AA84C2E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27. </w:t>
            </w:r>
            <w:proofErr w:type="spellStart"/>
            <w:r w:rsidRPr="00797E3D">
              <w:rPr>
                <w:sz w:val="28"/>
                <w:szCs w:val="28"/>
              </w:rPr>
              <w:t>Стремлюсь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иметь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близкие</w:t>
            </w:r>
            <w:proofErr w:type="spellEnd"/>
            <w:r w:rsidRPr="00797E3D">
              <w:rPr>
                <w:sz w:val="28"/>
                <w:szCs w:val="28"/>
              </w:rPr>
              <w:t xml:space="preserve"> и </w:t>
            </w:r>
            <w:proofErr w:type="spellStart"/>
            <w:r w:rsidRPr="00797E3D">
              <w:rPr>
                <w:sz w:val="28"/>
                <w:szCs w:val="28"/>
              </w:rPr>
              <w:t>сердечные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отношения</w:t>
            </w:r>
            <w:proofErr w:type="spellEnd"/>
            <w:r w:rsidRPr="00797E3D">
              <w:rPr>
                <w:sz w:val="28"/>
                <w:szCs w:val="28"/>
              </w:rPr>
              <w:t xml:space="preserve"> с другими.</w:t>
            </w:r>
          </w:p>
        </w:tc>
      </w:tr>
    </w:tbl>
    <w:p w14:paraId="2A303C10" w14:textId="77777777" w:rsidR="006372EC" w:rsidRPr="00797E3D" w:rsidRDefault="006372EC" w:rsidP="006372EC">
      <w:pPr>
        <w:pStyle w:val="ac"/>
        <w:spacing w:before="120" w:beforeAutospacing="0" w:after="120" w:afterAutospacing="0"/>
        <w:rPr>
          <w:sz w:val="28"/>
          <w:szCs w:val="28"/>
        </w:rPr>
      </w:pPr>
      <w:r w:rsidRPr="00797E3D">
        <w:rPr>
          <w:sz w:val="28"/>
          <w:szCs w:val="28"/>
        </w:rPr>
        <w:br/>
        <w:t xml:space="preserve">Для </w:t>
      </w:r>
      <w:proofErr w:type="spellStart"/>
      <w:r w:rsidRPr="00797E3D">
        <w:rPr>
          <w:sz w:val="28"/>
          <w:szCs w:val="28"/>
        </w:rPr>
        <w:t>каждого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из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дальнейших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утверждений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выберите</w:t>
      </w:r>
      <w:proofErr w:type="spellEnd"/>
      <w:r w:rsidRPr="00797E3D">
        <w:rPr>
          <w:sz w:val="28"/>
          <w:szCs w:val="28"/>
        </w:rPr>
        <w:t xml:space="preserve"> один </w:t>
      </w:r>
      <w:proofErr w:type="spellStart"/>
      <w:r w:rsidRPr="00797E3D">
        <w:rPr>
          <w:sz w:val="28"/>
          <w:szCs w:val="28"/>
        </w:rPr>
        <w:t>из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ответов</w:t>
      </w:r>
      <w:proofErr w:type="spellEnd"/>
      <w:r w:rsidRPr="00797E3D">
        <w:rPr>
          <w:sz w:val="28"/>
          <w:szCs w:val="28"/>
        </w:rPr>
        <w:t xml:space="preserve">, </w:t>
      </w:r>
      <w:proofErr w:type="spellStart"/>
      <w:r w:rsidRPr="00797E3D">
        <w:rPr>
          <w:sz w:val="28"/>
          <w:szCs w:val="28"/>
        </w:rPr>
        <w:t>обозначающий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количество</w:t>
      </w:r>
      <w:proofErr w:type="spellEnd"/>
      <w:r w:rsidRPr="00797E3D">
        <w:rPr>
          <w:sz w:val="28"/>
          <w:szCs w:val="28"/>
        </w:rPr>
        <w:t xml:space="preserve"> людей, </w:t>
      </w:r>
      <w:proofErr w:type="spellStart"/>
      <w:r w:rsidRPr="00797E3D">
        <w:rPr>
          <w:sz w:val="28"/>
          <w:szCs w:val="28"/>
        </w:rPr>
        <w:t>которые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могут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влиять</w:t>
      </w:r>
      <w:proofErr w:type="spellEnd"/>
      <w:r w:rsidRPr="00797E3D">
        <w:rPr>
          <w:sz w:val="28"/>
          <w:szCs w:val="28"/>
        </w:rPr>
        <w:t xml:space="preserve"> на вас, </w:t>
      </w:r>
      <w:proofErr w:type="spellStart"/>
      <w:r w:rsidRPr="00797E3D">
        <w:rPr>
          <w:sz w:val="28"/>
          <w:szCs w:val="28"/>
        </w:rPr>
        <w:t>или</w:t>
      </w:r>
      <w:proofErr w:type="spellEnd"/>
      <w:r w:rsidRPr="00797E3D">
        <w:rPr>
          <w:sz w:val="28"/>
          <w:szCs w:val="28"/>
        </w:rPr>
        <w:t xml:space="preserve"> на </w:t>
      </w:r>
      <w:proofErr w:type="spellStart"/>
      <w:r w:rsidRPr="00797E3D">
        <w:rPr>
          <w:sz w:val="28"/>
          <w:szCs w:val="28"/>
        </w:rPr>
        <w:t>которых</w:t>
      </w:r>
      <w:proofErr w:type="spellEnd"/>
      <w:r w:rsidRPr="00797E3D">
        <w:rPr>
          <w:sz w:val="28"/>
          <w:szCs w:val="28"/>
        </w:rPr>
        <w:t xml:space="preserve"> ваше </w:t>
      </w:r>
      <w:proofErr w:type="spellStart"/>
      <w:r w:rsidRPr="00797E3D">
        <w:rPr>
          <w:sz w:val="28"/>
          <w:szCs w:val="28"/>
        </w:rPr>
        <w:t>поведение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распространяется</w:t>
      </w:r>
      <w:proofErr w:type="spellEnd"/>
      <w:r w:rsidRPr="00797E3D">
        <w:rPr>
          <w:sz w:val="28"/>
          <w:szCs w:val="28"/>
        </w:rPr>
        <w:t>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10"/>
        <w:gridCol w:w="2953"/>
      </w:tblGrid>
      <w:tr w:rsidR="00797E3D" w:rsidRPr="00797E3D" w14:paraId="2FB3FFB1" w14:textId="77777777" w:rsidTr="006372EC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177CF447" w14:textId="77777777" w:rsidR="006372EC" w:rsidRPr="00797E3D" w:rsidRDefault="006372EC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 w:rsidRPr="00797E3D">
              <w:rPr>
                <w:b/>
                <w:bCs/>
                <w:sz w:val="28"/>
                <w:szCs w:val="28"/>
              </w:rPr>
              <w:t>Относиться</w:t>
            </w:r>
            <w:proofErr w:type="spellEnd"/>
            <w:r w:rsidRPr="00797E3D">
              <w:rPr>
                <w:b/>
                <w:bCs/>
                <w:sz w:val="28"/>
                <w:szCs w:val="28"/>
              </w:rPr>
              <w:t xml:space="preserve"> к:</w:t>
            </w:r>
          </w:p>
        </w:tc>
      </w:tr>
      <w:tr w:rsidR="00797E3D" w:rsidRPr="00797E3D" w14:paraId="797487E8" w14:textId="77777777" w:rsidTr="006372E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64F01C" w14:textId="77777777" w:rsidR="006372EC" w:rsidRPr="00797E3D" w:rsidRDefault="006372EC">
            <w:pPr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(1) </w:t>
            </w:r>
            <w:proofErr w:type="spellStart"/>
            <w:r w:rsidRPr="00797E3D">
              <w:rPr>
                <w:sz w:val="28"/>
                <w:szCs w:val="28"/>
              </w:rPr>
              <w:t>Большинству</w:t>
            </w:r>
            <w:proofErr w:type="spellEnd"/>
            <w:r w:rsidRPr="00797E3D">
              <w:rPr>
                <w:sz w:val="28"/>
                <w:szCs w:val="28"/>
              </w:rPr>
              <w:t xml:space="preserve"> людей</w:t>
            </w:r>
          </w:p>
        </w:tc>
        <w:tc>
          <w:tcPr>
            <w:tcW w:w="0" w:type="auto"/>
            <w:vAlign w:val="center"/>
            <w:hideMark/>
          </w:tcPr>
          <w:p w14:paraId="665C2E99" w14:textId="77777777" w:rsidR="006372EC" w:rsidRPr="00797E3D" w:rsidRDefault="006372EC">
            <w:pPr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(4) </w:t>
            </w:r>
            <w:proofErr w:type="spellStart"/>
            <w:r w:rsidRPr="00797E3D">
              <w:rPr>
                <w:sz w:val="28"/>
                <w:szCs w:val="28"/>
              </w:rPr>
              <w:t>Нескольким</w:t>
            </w:r>
            <w:proofErr w:type="spellEnd"/>
            <w:r w:rsidRPr="00797E3D">
              <w:rPr>
                <w:sz w:val="28"/>
                <w:szCs w:val="28"/>
              </w:rPr>
              <w:t xml:space="preserve"> людям</w:t>
            </w:r>
          </w:p>
        </w:tc>
      </w:tr>
      <w:tr w:rsidR="00797E3D" w:rsidRPr="00797E3D" w14:paraId="7535AAD6" w14:textId="77777777" w:rsidTr="006372E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68ED7CE" w14:textId="77777777" w:rsidR="006372EC" w:rsidRPr="00797E3D" w:rsidRDefault="006372EC">
            <w:pPr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(2) </w:t>
            </w:r>
            <w:proofErr w:type="spellStart"/>
            <w:r w:rsidRPr="00797E3D">
              <w:rPr>
                <w:sz w:val="28"/>
                <w:szCs w:val="28"/>
              </w:rPr>
              <w:t>Многим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0F9AB84" w14:textId="77777777" w:rsidR="006372EC" w:rsidRPr="00797E3D" w:rsidRDefault="006372EC">
            <w:pPr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(5) Одному </w:t>
            </w:r>
            <w:proofErr w:type="spellStart"/>
            <w:r w:rsidRPr="00797E3D">
              <w:rPr>
                <w:sz w:val="28"/>
                <w:szCs w:val="28"/>
              </w:rPr>
              <w:t>двум</w:t>
            </w:r>
            <w:proofErr w:type="spellEnd"/>
            <w:r w:rsidRPr="00797E3D">
              <w:rPr>
                <w:sz w:val="28"/>
                <w:szCs w:val="28"/>
              </w:rPr>
              <w:t xml:space="preserve"> людям</w:t>
            </w:r>
          </w:p>
        </w:tc>
      </w:tr>
      <w:tr w:rsidR="00797E3D" w:rsidRPr="00797E3D" w14:paraId="43D4AC06" w14:textId="77777777" w:rsidTr="006372E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6E7C350" w14:textId="77777777" w:rsidR="006372EC" w:rsidRPr="00797E3D" w:rsidRDefault="006372EC">
            <w:pPr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(3) </w:t>
            </w:r>
            <w:proofErr w:type="spellStart"/>
            <w:r w:rsidRPr="00797E3D">
              <w:rPr>
                <w:sz w:val="28"/>
                <w:szCs w:val="28"/>
              </w:rPr>
              <w:t>Некоторым</w:t>
            </w:r>
            <w:proofErr w:type="spellEnd"/>
            <w:r w:rsidRPr="00797E3D">
              <w:rPr>
                <w:sz w:val="28"/>
                <w:szCs w:val="28"/>
              </w:rPr>
              <w:t xml:space="preserve"> людям</w:t>
            </w:r>
          </w:p>
        </w:tc>
        <w:tc>
          <w:tcPr>
            <w:tcW w:w="0" w:type="auto"/>
            <w:vAlign w:val="center"/>
            <w:hideMark/>
          </w:tcPr>
          <w:p w14:paraId="243C9960" w14:textId="77777777" w:rsidR="006372EC" w:rsidRPr="00797E3D" w:rsidRDefault="006372EC">
            <w:pPr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(6) </w:t>
            </w:r>
            <w:proofErr w:type="spellStart"/>
            <w:r w:rsidRPr="00797E3D">
              <w:rPr>
                <w:sz w:val="28"/>
                <w:szCs w:val="28"/>
              </w:rPr>
              <w:t>Никому</w:t>
            </w:r>
            <w:proofErr w:type="spellEnd"/>
          </w:p>
        </w:tc>
      </w:tr>
    </w:tbl>
    <w:p w14:paraId="50D84C34" w14:textId="77777777" w:rsidR="006372EC" w:rsidRPr="00797E3D" w:rsidRDefault="006372EC" w:rsidP="006372EC">
      <w:pPr>
        <w:rPr>
          <w:vanish/>
          <w:sz w:val="28"/>
          <w:szCs w:val="28"/>
        </w:rPr>
      </w:pPr>
    </w:p>
    <w:tbl>
      <w:tblPr>
        <w:tblW w:w="0" w:type="auto"/>
        <w:tblBorders>
          <w:top w:val="single" w:sz="6" w:space="0" w:color="A3BFB1"/>
          <w:left w:val="single" w:sz="6" w:space="0" w:color="A3BFB1"/>
          <w:bottom w:val="single" w:sz="6" w:space="0" w:color="A3BFB1"/>
          <w:right w:val="single" w:sz="6" w:space="0" w:color="A3BFB1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"/>
        <w:gridCol w:w="9254"/>
      </w:tblGrid>
      <w:tr w:rsidR="00797E3D" w:rsidRPr="00797E3D" w14:paraId="55CCFB7F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4F0418F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00FB62E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28. Люблю,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приглашают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меня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участвовать</w:t>
            </w:r>
            <w:proofErr w:type="spellEnd"/>
            <w:r w:rsidRPr="00797E3D">
              <w:rPr>
                <w:sz w:val="28"/>
                <w:szCs w:val="28"/>
              </w:rPr>
              <w:t xml:space="preserve"> в </w:t>
            </w:r>
            <w:proofErr w:type="spellStart"/>
            <w:r w:rsidRPr="00797E3D">
              <w:rPr>
                <w:sz w:val="28"/>
                <w:szCs w:val="28"/>
              </w:rPr>
              <w:t>чем-нибудь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45D01619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3D9097C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284DA56D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29. Мне </w:t>
            </w:r>
            <w:proofErr w:type="spellStart"/>
            <w:r w:rsidRPr="00797E3D">
              <w:rPr>
                <w:sz w:val="28"/>
                <w:szCs w:val="28"/>
              </w:rPr>
              <w:t>нравится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остальные</w:t>
            </w:r>
            <w:proofErr w:type="spellEnd"/>
            <w:r w:rsidRPr="00797E3D">
              <w:rPr>
                <w:sz w:val="28"/>
                <w:szCs w:val="28"/>
              </w:rPr>
              <w:t xml:space="preserve"> люди </w:t>
            </w:r>
            <w:proofErr w:type="spellStart"/>
            <w:r w:rsidRPr="00797E3D">
              <w:rPr>
                <w:sz w:val="28"/>
                <w:szCs w:val="28"/>
              </w:rPr>
              <w:t>относятся</w:t>
            </w:r>
            <w:proofErr w:type="spellEnd"/>
            <w:r w:rsidRPr="00797E3D">
              <w:rPr>
                <w:sz w:val="28"/>
                <w:szCs w:val="28"/>
              </w:rPr>
              <w:t xml:space="preserve"> ко мне </w:t>
            </w:r>
            <w:proofErr w:type="spellStart"/>
            <w:r w:rsidRPr="00797E3D">
              <w:rPr>
                <w:sz w:val="28"/>
                <w:szCs w:val="28"/>
              </w:rPr>
              <w:lastRenderedPageBreak/>
              <w:t>непосредственно</w:t>
            </w:r>
            <w:proofErr w:type="spellEnd"/>
            <w:r w:rsidRPr="00797E3D">
              <w:rPr>
                <w:sz w:val="28"/>
                <w:szCs w:val="28"/>
              </w:rPr>
              <w:t xml:space="preserve"> и сердечно.</w:t>
            </w:r>
          </w:p>
        </w:tc>
      </w:tr>
      <w:tr w:rsidR="00797E3D" w:rsidRPr="00797E3D" w14:paraId="01C221CF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AEC8C34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FCB9FE6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30. </w:t>
            </w:r>
            <w:proofErr w:type="spellStart"/>
            <w:r w:rsidRPr="00797E3D">
              <w:rPr>
                <w:sz w:val="28"/>
                <w:szCs w:val="28"/>
              </w:rPr>
              <w:t>Стремлюсь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оказывать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сильное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влияние</w:t>
            </w:r>
            <w:proofErr w:type="spellEnd"/>
            <w:r w:rsidRPr="00797E3D">
              <w:rPr>
                <w:sz w:val="28"/>
                <w:szCs w:val="28"/>
              </w:rPr>
              <w:t xml:space="preserve"> на </w:t>
            </w:r>
            <w:proofErr w:type="spellStart"/>
            <w:r w:rsidRPr="00797E3D">
              <w:rPr>
                <w:sz w:val="28"/>
                <w:szCs w:val="28"/>
              </w:rPr>
              <w:t>деятельность</w:t>
            </w:r>
            <w:proofErr w:type="spellEnd"/>
            <w:r w:rsidRPr="00797E3D">
              <w:rPr>
                <w:sz w:val="28"/>
                <w:szCs w:val="28"/>
              </w:rPr>
              <w:t xml:space="preserve"> других.</w:t>
            </w:r>
          </w:p>
        </w:tc>
      </w:tr>
      <w:tr w:rsidR="00797E3D" w:rsidRPr="00797E3D" w14:paraId="5881B4DF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F97C138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BDC2B9B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31. Мне </w:t>
            </w:r>
            <w:proofErr w:type="spellStart"/>
            <w:r w:rsidRPr="00797E3D">
              <w:rPr>
                <w:sz w:val="28"/>
                <w:szCs w:val="28"/>
              </w:rPr>
              <w:t>нравится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приглашают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меня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участвовать</w:t>
            </w:r>
            <w:proofErr w:type="spellEnd"/>
            <w:r w:rsidRPr="00797E3D">
              <w:rPr>
                <w:sz w:val="28"/>
                <w:szCs w:val="28"/>
              </w:rPr>
              <w:t xml:space="preserve"> в </w:t>
            </w:r>
            <w:proofErr w:type="spellStart"/>
            <w:r w:rsidRPr="00797E3D">
              <w:rPr>
                <w:sz w:val="28"/>
                <w:szCs w:val="28"/>
              </w:rPr>
              <w:t>своей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деятельности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20D8A003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304A782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49AC731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32. Мне </w:t>
            </w:r>
            <w:proofErr w:type="spellStart"/>
            <w:r w:rsidRPr="00797E3D">
              <w:rPr>
                <w:sz w:val="28"/>
                <w:szCs w:val="28"/>
              </w:rPr>
              <w:t>нравится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относятся</w:t>
            </w:r>
            <w:proofErr w:type="spellEnd"/>
            <w:r w:rsidRPr="00797E3D">
              <w:rPr>
                <w:sz w:val="28"/>
                <w:szCs w:val="28"/>
              </w:rPr>
              <w:t xml:space="preserve"> ко мне </w:t>
            </w:r>
            <w:proofErr w:type="spellStart"/>
            <w:r w:rsidRPr="00797E3D">
              <w:rPr>
                <w:sz w:val="28"/>
                <w:szCs w:val="28"/>
              </w:rPr>
              <w:t>непосредственно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5A18A6F1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17F4B36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B753253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33. В </w:t>
            </w:r>
            <w:proofErr w:type="spellStart"/>
            <w:r w:rsidRPr="00797E3D">
              <w:rPr>
                <w:sz w:val="28"/>
                <w:szCs w:val="28"/>
              </w:rPr>
              <w:t>обществе</w:t>
            </w:r>
            <w:proofErr w:type="spellEnd"/>
            <w:r w:rsidRPr="00797E3D">
              <w:rPr>
                <w:sz w:val="28"/>
                <w:szCs w:val="28"/>
              </w:rPr>
              <w:t xml:space="preserve"> других </w:t>
            </w:r>
            <w:proofErr w:type="spellStart"/>
            <w:r w:rsidRPr="00797E3D">
              <w:rPr>
                <w:sz w:val="28"/>
                <w:szCs w:val="28"/>
              </w:rPr>
              <w:t>стремлюсь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руководить</w:t>
            </w:r>
            <w:proofErr w:type="spellEnd"/>
            <w:r w:rsidRPr="00797E3D">
              <w:rPr>
                <w:sz w:val="28"/>
                <w:szCs w:val="28"/>
              </w:rPr>
              <w:t xml:space="preserve"> ходом </w:t>
            </w:r>
            <w:proofErr w:type="spellStart"/>
            <w:r w:rsidRPr="00797E3D">
              <w:rPr>
                <w:sz w:val="28"/>
                <w:szCs w:val="28"/>
              </w:rPr>
              <w:t>событий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669B637B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EC95113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C384AD4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34. Мне </w:t>
            </w:r>
            <w:proofErr w:type="spellStart"/>
            <w:r w:rsidRPr="00797E3D">
              <w:rPr>
                <w:sz w:val="28"/>
                <w:szCs w:val="28"/>
              </w:rPr>
              <w:t>нравится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подключают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меня</w:t>
            </w:r>
            <w:proofErr w:type="spellEnd"/>
            <w:r w:rsidRPr="00797E3D">
              <w:rPr>
                <w:sz w:val="28"/>
                <w:szCs w:val="28"/>
              </w:rPr>
              <w:t xml:space="preserve"> к </w:t>
            </w:r>
            <w:proofErr w:type="spellStart"/>
            <w:r w:rsidRPr="00797E3D">
              <w:rPr>
                <w:sz w:val="28"/>
                <w:szCs w:val="28"/>
              </w:rPr>
              <w:t>своей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деятельности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3F880878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24455EC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2A142AF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35. Я люблю,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ведут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себя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со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мной</w:t>
            </w:r>
            <w:proofErr w:type="spellEnd"/>
            <w:r w:rsidRPr="00797E3D">
              <w:rPr>
                <w:sz w:val="28"/>
                <w:szCs w:val="28"/>
              </w:rPr>
              <w:t xml:space="preserve"> холодно и </w:t>
            </w:r>
            <w:proofErr w:type="spellStart"/>
            <w:r w:rsidRPr="00797E3D">
              <w:rPr>
                <w:sz w:val="28"/>
                <w:szCs w:val="28"/>
              </w:rPr>
              <w:t>сдержанно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0B01A14B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0B9B5B7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F7D0A51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36. </w:t>
            </w:r>
            <w:proofErr w:type="spellStart"/>
            <w:r w:rsidRPr="00797E3D">
              <w:rPr>
                <w:sz w:val="28"/>
                <w:szCs w:val="28"/>
              </w:rPr>
              <w:t>Стремлюсь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чтобы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остальные</w:t>
            </w:r>
            <w:proofErr w:type="spellEnd"/>
            <w:r w:rsidRPr="00797E3D">
              <w:rPr>
                <w:sz w:val="28"/>
                <w:szCs w:val="28"/>
              </w:rPr>
              <w:t xml:space="preserve"> поступали так, </w:t>
            </w:r>
            <w:proofErr w:type="spellStart"/>
            <w:r w:rsidRPr="00797E3D">
              <w:rPr>
                <w:sz w:val="28"/>
                <w:szCs w:val="28"/>
              </w:rPr>
              <w:t>как</w:t>
            </w:r>
            <w:proofErr w:type="spellEnd"/>
            <w:r w:rsidRPr="00797E3D">
              <w:rPr>
                <w:sz w:val="28"/>
                <w:szCs w:val="28"/>
              </w:rPr>
              <w:t xml:space="preserve"> я хочу.</w:t>
            </w:r>
          </w:p>
        </w:tc>
      </w:tr>
      <w:tr w:rsidR="00797E3D" w:rsidRPr="00797E3D" w14:paraId="1FBAED68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89561E2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5D8F84F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37. Мне </w:t>
            </w:r>
            <w:proofErr w:type="spellStart"/>
            <w:r w:rsidRPr="00797E3D">
              <w:rPr>
                <w:sz w:val="28"/>
                <w:szCs w:val="28"/>
              </w:rPr>
              <w:t>нравится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приглашают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меня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принять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участие</w:t>
            </w:r>
            <w:proofErr w:type="spellEnd"/>
            <w:r w:rsidRPr="00797E3D">
              <w:rPr>
                <w:sz w:val="28"/>
                <w:szCs w:val="28"/>
              </w:rPr>
              <w:t xml:space="preserve"> в </w:t>
            </w:r>
            <w:proofErr w:type="spellStart"/>
            <w:r w:rsidRPr="00797E3D">
              <w:rPr>
                <w:sz w:val="28"/>
                <w:szCs w:val="28"/>
              </w:rPr>
              <w:t>их</w:t>
            </w:r>
            <w:proofErr w:type="spellEnd"/>
            <w:r w:rsidRPr="00797E3D">
              <w:rPr>
                <w:sz w:val="28"/>
                <w:szCs w:val="28"/>
              </w:rPr>
              <w:t xml:space="preserve"> дебатах (</w:t>
            </w:r>
            <w:proofErr w:type="spellStart"/>
            <w:r w:rsidRPr="00797E3D">
              <w:rPr>
                <w:sz w:val="28"/>
                <w:szCs w:val="28"/>
              </w:rPr>
              <w:t>дискуссиях</w:t>
            </w:r>
            <w:proofErr w:type="spellEnd"/>
            <w:r w:rsidRPr="00797E3D">
              <w:rPr>
                <w:sz w:val="28"/>
                <w:szCs w:val="28"/>
              </w:rPr>
              <w:t>).</w:t>
            </w:r>
          </w:p>
        </w:tc>
      </w:tr>
      <w:tr w:rsidR="00797E3D" w:rsidRPr="00797E3D" w14:paraId="682D83F2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1326840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5D6454D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38. Я люблю,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относятся</w:t>
            </w:r>
            <w:proofErr w:type="spellEnd"/>
            <w:r w:rsidRPr="00797E3D">
              <w:rPr>
                <w:sz w:val="28"/>
                <w:szCs w:val="28"/>
              </w:rPr>
              <w:t xml:space="preserve"> ко мне по-</w:t>
            </w:r>
            <w:proofErr w:type="spellStart"/>
            <w:r w:rsidRPr="00797E3D">
              <w:rPr>
                <w:sz w:val="28"/>
                <w:szCs w:val="28"/>
              </w:rPr>
              <w:t>приятельски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03FA4CA0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52BC71D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B826219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39. Мне </w:t>
            </w:r>
            <w:proofErr w:type="spellStart"/>
            <w:r w:rsidRPr="00797E3D">
              <w:rPr>
                <w:sz w:val="28"/>
                <w:szCs w:val="28"/>
              </w:rPr>
              <w:t>нравится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приглашают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меня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принять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участие</w:t>
            </w:r>
            <w:proofErr w:type="spellEnd"/>
            <w:r w:rsidRPr="00797E3D">
              <w:rPr>
                <w:sz w:val="28"/>
                <w:szCs w:val="28"/>
              </w:rPr>
              <w:t xml:space="preserve"> в </w:t>
            </w:r>
            <w:proofErr w:type="spellStart"/>
            <w:r w:rsidRPr="00797E3D">
              <w:rPr>
                <w:sz w:val="28"/>
                <w:szCs w:val="28"/>
              </w:rPr>
              <w:t>их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деятельности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3228E38A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45A4D33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750646A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40. Мне </w:t>
            </w:r>
            <w:proofErr w:type="spellStart"/>
            <w:r w:rsidRPr="00797E3D">
              <w:rPr>
                <w:sz w:val="28"/>
                <w:szCs w:val="28"/>
              </w:rPr>
              <w:t>нравится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окружающие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относятся</w:t>
            </w:r>
            <w:proofErr w:type="spellEnd"/>
            <w:r w:rsidRPr="00797E3D">
              <w:rPr>
                <w:sz w:val="28"/>
                <w:szCs w:val="28"/>
              </w:rPr>
              <w:t xml:space="preserve"> ко мне </w:t>
            </w:r>
            <w:proofErr w:type="spellStart"/>
            <w:r w:rsidRPr="00797E3D">
              <w:rPr>
                <w:sz w:val="28"/>
                <w:szCs w:val="28"/>
              </w:rPr>
              <w:t>сдержанно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</w:tbl>
    <w:p w14:paraId="65AE0557" w14:textId="77777777" w:rsidR="006372EC" w:rsidRPr="00797E3D" w:rsidRDefault="006372EC" w:rsidP="006372EC">
      <w:pPr>
        <w:pStyle w:val="ac"/>
        <w:spacing w:before="120" w:beforeAutospacing="0" w:after="120" w:afterAutospacing="0"/>
        <w:rPr>
          <w:sz w:val="28"/>
          <w:szCs w:val="28"/>
        </w:rPr>
      </w:pPr>
      <w:r w:rsidRPr="00797E3D">
        <w:rPr>
          <w:sz w:val="28"/>
          <w:szCs w:val="28"/>
        </w:rPr>
        <w:t xml:space="preserve">Для </w:t>
      </w:r>
      <w:proofErr w:type="spellStart"/>
      <w:r w:rsidRPr="00797E3D">
        <w:rPr>
          <w:sz w:val="28"/>
          <w:szCs w:val="28"/>
        </w:rPr>
        <w:t>каждого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из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дальнейших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утверждений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выберите</w:t>
      </w:r>
      <w:proofErr w:type="spellEnd"/>
      <w:r w:rsidRPr="00797E3D">
        <w:rPr>
          <w:sz w:val="28"/>
          <w:szCs w:val="28"/>
        </w:rPr>
        <w:t xml:space="preserve"> один </w:t>
      </w:r>
      <w:proofErr w:type="spellStart"/>
      <w:r w:rsidRPr="00797E3D">
        <w:rPr>
          <w:sz w:val="28"/>
          <w:szCs w:val="28"/>
        </w:rPr>
        <w:t>из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следующих</w:t>
      </w:r>
      <w:proofErr w:type="spellEnd"/>
      <w:r w:rsidRPr="00797E3D">
        <w:rPr>
          <w:sz w:val="28"/>
          <w:szCs w:val="28"/>
        </w:rPr>
        <w:t xml:space="preserve"> </w:t>
      </w:r>
      <w:proofErr w:type="spellStart"/>
      <w:r w:rsidRPr="00797E3D">
        <w:rPr>
          <w:sz w:val="28"/>
          <w:szCs w:val="28"/>
        </w:rPr>
        <w:t>ответов</w:t>
      </w:r>
      <w:proofErr w:type="spellEnd"/>
      <w:r w:rsidRPr="00797E3D">
        <w:rPr>
          <w:sz w:val="28"/>
          <w:szCs w:val="28"/>
        </w:rPr>
        <w:t>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39"/>
        <w:gridCol w:w="1232"/>
        <w:gridCol w:w="753"/>
        <w:gridCol w:w="759"/>
        <w:gridCol w:w="934"/>
        <w:gridCol w:w="1085"/>
      </w:tblGrid>
      <w:tr w:rsidR="00797E3D" w:rsidRPr="00797E3D" w14:paraId="417C06B7" w14:textId="77777777" w:rsidTr="006372E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00FBD22" w14:textId="77777777" w:rsidR="006372EC" w:rsidRPr="00797E3D" w:rsidRDefault="006372EC">
            <w:pPr>
              <w:jc w:val="center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>(1)</w:t>
            </w:r>
          </w:p>
          <w:p w14:paraId="56D7BC15" w14:textId="77777777" w:rsidR="006372EC" w:rsidRPr="00797E3D" w:rsidRDefault="006372EC">
            <w:pPr>
              <w:pStyle w:val="ac"/>
              <w:spacing w:before="120" w:beforeAutospacing="0" w:after="120" w:afterAutospacing="0"/>
              <w:jc w:val="center"/>
              <w:rPr>
                <w:sz w:val="28"/>
                <w:szCs w:val="28"/>
              </w:rPr>
            </w:pPr>
            <w:proofErr w:type="spellStart"/>
            <w:r w:rsidRPr="00797E3D">
              <w:rPr>
                <w:sz w:val="28"/>
                <w:szCs w:val="28"/>
              </w:rPr>
              <w:lastRenderedPageBreak/>
              <w:t>Обычно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D575FB3" w14:textId="77777777" w:rsidR="006372EC" w:rsidRPr="00797E3D" w:rsidRDefault="006372EC">
            <w:pPr>
              <w:jc w:val="center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lastRenderedPageBreak/>
              <w:t>(4)</w:t>
            </w:r>
          </w:p>
          <w:p w14:paraId="0BFF295A" w14:textId="77777777" w:rsidR="006372EC" w:rsidRPr="00797E3D" w:rsidRDefault="006372EC">
            <w:pPr>
              <w:pStyle w:val="ac"/>
              <w:spacing w:before="120" w:beforeAutospacing="0" w:after="120" w:afterAutospacing="0"/>
              <w:jc w:val="center"/>
              <w:rPr>
                <w:sz w:val="28"/>
                <w:szCs w:val="28"/>
              </w:rPr>
            </w:pPr>
            <w:proofErr w:type="spellStart"/>
            <w:r w:rsidRPr="00797E3D">
              <w:rPr>
                <w:sz w:val="28"/>
                <w:szCs w:val="28"/>
              </w:rPr>
              <w:lastRenderedPageBreak/>
              <w:t>Случайно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6E21492" w14:textId="77777777" w:rsidR="006372EC" w:rsidRPr="00797E3D" w:rsidRDefault="006372EC">
            <w:pPr>
              <w:jc w:val="center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lastRenderedPageBreak/>
              <w:t>(2)</w:t>
            </w:r>
          </w:p>
          <w:p w14:paraId="3A3C0BB1" w14:textId="77777777" w:rsidR="006372EC" w:rsidRPr="00797E3D" w:rsidRDefault="006372EC">
            <w:pPr>
              <w:pStyle w:val="ac"/>
              <w:spacing w:before="120" w:beforeAutospacing="0" w:after="120" w:afterAutospacing="0"/>
              <w:jc w:val="center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lastRenderedPageBreak/>
              <w:t>Часто</w:t>
            </w:r>
          </w:p>
        </w:tc>
        <w:tc>
          <w:tcPr>
            <w:tcW w:w="0" w:type="auto"/>
            <w:vAlign w:val="center"/>
            <w:hideMark/>
          </w:tcPr>
          <w:p w14:paraId="2C99594C" w14:textId="77777777" w:rsidR="006372EC" w:rsidRPr="00797E3D" w:rsidRDefault="006372EC">
            <w:pPr>
              <w:jc w:val="center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lastRenderedPageBreak/>
              <w:t>(5)</w:t>
            </w:r>
          </w:p>
          <w:p w14:paraId="120383D7" w14:textId="77777777" w:rsidR="006372EC" w:rsidRPr="00797E3D" w:rsidRDefault="006372EC">
            <w:pPr>
              <w:pStyle w:val="ac"/>
              <w:spacing w:before="120" w:beforeAutospacing="0" w:after="120" w:afterAutospacing="0"/>
              <w:jc w:val="center"/>
              <w:rPr>
                <w:sz w:val="28"/>
                <w:szCs w:val="28"/>
              </w:rPr>
            </w:pPr>
            <w:proofErr w:type="spellStart"/>
            <w:r w:rsidRPr="00797E3D">
              <w:rPr>
                <w:sz w:val="28"/>
                <w:szCs w:val="28"/>
              </w:rPr>
              <w:lastRenderedPageBreak/>
              <w:t>Редко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BE590AB" w14:textId="77777777" w:rsidR="006372EC" w:rsidRPr="00797E3D" w:rsidRDefault="006372EC">
            <w:pPr>
              <w:jc w:val="center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lastRenderedPageBreak/>
              <w:t>(3)</w:t>
            </w:r>
          </w:p>
          <w:p w14:paraId="20EBC77D" w14:textId="77777777" w:rsidR="006372EC" w:rsidRPr="00797E3D" w:rsidRDefault="006372EC">
            <w:pPr>
              <w:pStyle w:val="ac"/>
              <w:spacing w:before="120" w:beforeAutospacing="0" w:after="120" w:afterAutospacing="0"/>
              <w:jc w:val="center"/>
              <w:rPr>
                <w:sz w:val="28"/>
                <w:szCs w:val="28"/>
              </w:rPr>
            </w:pPr>
            <w:proofErr w:type="spellStart"/>
            <w:r w:rsidRPr="00797E3D">
              <w:rPr>
                <w:sz w:val="28"/>
                <w:szCs w:val="28"/>
              </w:rPr>
              <w:lastRenderedPageBreak/>
              <w:t>Иногда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050D84F" w14:textId="77777777" w:rsidR="006372EC" w:rsidRPr="00797E3D" w:rsidRDefault="006372EC">
            <w:pPr>
              <w:jc w:val="center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lastRenderedPageBreak/>
              <w:t>(6)</w:t>
            </w:r>
          </w:p>
          <w:p w14:paraId="088716A2" w14:textId="77777777" w:rsidR="006372EC" w:rsidRPr="00797E3D" w:rsidRDefault="006372EC">
            <w:pPr>
              <w:pStyle w:val="ac"/>
              <w:spacing w:before="120" w:beforeAutospacing="0" w:after="120" w:afterAutospacing="0"/>
              <w:jc w:val="center"/>
              <w:rPr>
                <w:sz w:val="28"/>
                <w:szCs w:val="28"/>
              </w:rPr>
            </w:pPr>
            <w:proofErr w:type="spellStart"/>
            <w:r w:rsidRPr="00797E3D">
              <w:rPr>
                <w:sz w:val="28"/>
                <w:szCs w:val="28"/>
              </w:rPr>
              <w:lastRenderedPageBreak/>
              <w:t>Никогда</w:t>
            </w:r>
            <w:proofErr w:type="spellEnd"/>
          </w:p>
        </w:tc>
      </w:tr>
    </w:tbl>
    <w:p w14:paraId="4E1A675B" w14:textId="77777777" w:rsidR="006372EC" w:rsidRPr="00797E3D" w:rsidRDefault="006372EC" w:rsidP="006372EC">
      <w:pPr>
        <w:rPr>
          <w:vanish/>
          <w:sz w:val="28"/>
          <w:szCs w:val="28"/>
        </w:rPr>
      </w:pPr>
    </w:p>
    <w:tbl>
      <w:tblPr>
        <w:tblW w:w="0" w:type="auto"/>
        <w:tblBorders>
          <w:top w:val="single" w:sz="6" w:space="0" w:color="A3BFB1"/>
          <w:left w:val="single" w:sz="6" w:space="0" w:color="A3BFB1"/>
          <w:bottom w:val="single" w:sz="6" w:space="0" w:color="A3BFB1"/>
          <w:right w:val="single" w:sz="6" w:space="0" w:color="A3BFB1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"/>
        <w:gridCol w:w="9254"/>
      </w:tblGrid>
      <w:tr w:rsidR="00797E3D" w:rsidRPr="00797E3D" w14:paraId="04955E21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5FBF5D5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E12DC2D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41. В </w:t>
            </w:r>
            <w:proofErr w:type="spellStart"/>
            <w:r w:rsidRPr="00797E3D">
              <w:rPr>
                <w:sz w:val="28"/>
                <w:szCs w:val="28"/>
              </w:rPr>
              <w:t>обществе</w:t>
            </w:r>
            <w:proofErr w:type="spellEnd"/>
            <w:r w:rsidRPr="00797E3D">
              <w:rPr>
                <w:sz w:val="28"/>
                <w:szCs w:val="28"/>
              </w:rPr>
              <w:t xml:space="preserve"> стараюсь </w:t>
            </w:r>
            <w:proofErr w:type="spellStart"/>
            <w:r w:rsidRPr="00797E3D">
              <w:rPr>
                <w:sz w:val="28"/>
                <w:szCs w:val="28"/>
              </w:rPr>
              <w:t>играть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главенствующую</w:t>
            </w:r>
            <w:proofErr w:type="spellEnd"/>
            <w:r w:rsidRPr="00797E3D">
              <w:rPr>
                <w:sz w:val="28"/>
                <w:szCs w:val="28"/>
              </w:rPr>
              <w:t xml:space="preserve"> роль.</w:t>
            </w:r>
          </w:p>
        </w:tc>
      </w:tr>
      <w:tr w:rsidR="00797E3D" w:rsidRPr="00797E3D" w14:paraId="647F299B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148B8CE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DE6A61C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42. Мне </w:t>
            </w:r>
            <w:proofErr w:type="spellStart"/>
            <w:r w:rsidRPr="00797E3D">
              <w:rPr>
                <w:sz w:val="28"/>
                <w:szCs w:val="28"/>
              </w:rPr>
              <w:t>нравится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приглашают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меня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участвовать</w:t>
            </w:r>
            <w:proofErr w:type="spellEnd"/>
            <w:r w:rsidRPr="00797E3D">
              <w:rPr>
                <w:sz w:val="28"/>
                <w:szCs w:val="28"/>
              </w:rPr>
              <w:t xml:space="preserve"> в </w:t>
            </w:r>
            <w:proofErr w:type="spellStart"/>
            <w:r w:rsidRPr="00797E3D">
              <w:rPr>
                <w:sz w:val="28"/>
                <w:szCs w:val="28"/>
              </w:rPr>
              <w:t>чем-нибудь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4CE2F2BF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D6C0A4E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4D43ADD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43. Мне </w:t>
            </w:r>
            <w:proofErr w:type="spellStart"/>
            <w:r w:rsidRPr="00797E3D">
              <w:rPr>
                <w:sz w:val="28"/>
                <w:szCs w:val="28"/>
              </w:rPr>
              <w:t>нравится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относятся</w:t>
            </w:r>
            <w:proofErr w:type="spellEnd"/>
            <w:r w:rsidRPr="00797E3D">
              <w:rPr>
                <w:sz w:val="28"/>
                <w:szCs w:val="28"/>
              </w:rPr>
              <w:t xml:space="preserve"> ко мне </w:t>
            </w:r>
            <w:proofErr w:type="spellStart"/>
            <w:r w:rsidRPr="00797E3D">
              <w:rPr>
                <w:sz w:val="28"/>
                <w:szCs w:val="28"/>
              </w:rPr>
              <w:t>непосредственно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09E3AEF7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98767A6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AA0121D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44. </w:t>
            </w:r>
            <w:proofErr w:type="spellStart"/>
            <w:r w:rsidRPr="00797E3D">
              <w:rPr>
                <w:sz w:val="28"/>
                <w:szCs w:val="28"/>
              </w:rPr>
              <w:t>Стремлюсь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чтобы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делали</w:t>
            </w:r>
            <w:proofErr w:type="spellEnd"/>
            <w:r w:rsidRPr="00797E3D">
              <w:rPr>
                <w:sz w:val="28"/>
                <w:szCs w:val="28"/>
              </w:rPr>
              <w:t xml:space="preserve"> то, </w:t>
            </w:r>
            <w:proofErr w:type="spellStart"/>
            <w:r w:rsidRPr="00797E3D">
              <w:rPr>
                <w:sz w:val="28"/>
                <w:szCs w:val="28"/>
              </w:rPr>
              <w:t>что</w:t>
            </w:r>
            <w:proofErr w:type="spellEnd"/>
            <w:r w:rsidRPr="00797E3D">
              <w:rPr>
                <w:sz w:val="28"/>
                <w:szCs w:val="28"/>
              </w:rPr>
              <w:t xml:space="preserve"> я хочу.</w:t>
            </w:r>
          </w:p>
        </w:tc>
      </w:tr>
      <w:tr w:rsidR="00797E3D" w:rsidRPr="00797E3D" w14:paraId="678ED554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EBBF7B1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C1A49D3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45. Мне </w:t>
            </w:r>
            <w:proofErr w:type="spellStart"/>
            <w:r w:rsidRPr="00797E3D">
              <w:rPr>
                <w:sz w:val="28"/>
                <w:szCs w:val="28"/>
              </w:rPr>
              <w:t>нравится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приглашают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меня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участвовать</w:t>
            </w:r>
            <w:proofErr w:type="spellEnd"/>
            <w:r w:rsidRPr="00797E3D">
              <w:rPr>
                <w:sz w:val="28"/>
                <w:szCs w:val="28"/>
              </w:rPr>
              <w:t xml:space="preserve"> в </w:t>
            </w:r>
            <w:proofErr w:type="spellStart"/>
            <w:r w:rsidRPr="00797E3D">
              <w:rPr>
                <w:sz w:val="28"/>
                <w:szCs w:val="28"/>
              </w:rPr>
              <w:t>своей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деятельности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0114B275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D9AE1C3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9D3E568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46. Мне </w:t>
            </w:r>
            <w:proofErr w:type="spellStart"/>
            <w:r w:rsidRPr="00797E3D">
              <w:rPr>
                <w:sz w:val="28"/>
                <w:szCs w:val="28"/>
              </w:rPr>
              <w:t>нравится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относятся</w:t>
            </w:r>
            <w:proofErr w:type="spellEnd"/>
            <w:r w:rsidRPr="00797E3D">
              <w:rPr>
                <w:sz w:val="28"/>
                <w:szCs w:val="28"/>
              </w:rPr>
              <w:t xml:space="preserve"> ко мне холодно и </w:t>
            </w:r>
            <w:proofErr w:type="spellStart"/>
            <w:r w:rsidRPr="00797E3D">
              <w:rPr>
                <w:sz w:val="28"/>
                <w:szCs w:val="28"/>
              </w:rPr>
              <w:t>сдержанно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61103277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20EE6A8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0B37EB1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47. </w:t>
            </w:r>
            <w:proofErr w:type="spellStart"/>
            <w:r w:rsidRPr="00797E3D">
              <w:rPr>
                <w:sz w:val="28"/>
                <w:szCs w:val="28"/>
              </w:rPr>
              <w:t>Стремлюсь</w:t>
            </w:r>
            <w:proofErr w:type="spellEnd"/>
            <w:r w:rsidRPr="00797E3D">
              <w:rPr>
                <w:sz w:val="28"/>
                <w:szCs w:val="28"/>
              </w:rPr>
              <w:t xml:space="preserve"> сильно </w:t>
            </w:r>
            <w:proofErr w:type="spellStart"/>
            <w:r w:rsidRPr="00797E3D">
              <w:rPr>
                <w:sz w:val="28"/>
                <w:szCs w:val="28"/>
              </w:rPr>
              <w:t>влиять</w:t>
            </w:r>
            <w:proofErr w:type="spellEnd"/>
            <w:r w:rsidRPr="00797E3D">
              <w:rPr>
                <w:sz w:val="28"/>
                <w:szCs w:val="28"/>
              </w:rPr>
              <w:t xml:space="preserve"> на </w:t>
            </w:r>
            <w:proofErr w:type="spellStart"/>
            <w:r w:rsidRPr="00797E3D">
              <w:rPr>
                <w:sz w:val="28"/>
                <w:szCs w:val="28"/>
              </w:rPr>
              <w:t>деятельность</w:t>
            </w:r>
            <w:proofErr w:type="spellEnd"/>
            <w:r w:rsidRPr="00797E3D">
              <w:rPr>
                <w:sz w:val="28"/>
                <w:szCs w:val="28"/>
              </w:rPr>
              <w:t xml:space="preserve"> других.</w:t>
            </w:r>
          </w:p>
        </w:tc>
      </w:tr>
      <w:tr w:rsidR="00797E3D" w:rsidRPr="00797E3D" w14:paraId="205C6EB7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56CDF70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CC4AE37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48. Мне </w:t>
            </w:r>
            <w:proofErr w:type="spellStart"/>
            <w:r w:rsidRPr="00797E3D">
              <w:rPr>
                <w:sz w:val="28"/>
                <w:szCs w:val="28"/>
              </w:rPr>
              <w:t>нравится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подключают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меня</w:t>
            </w:r>
            <w:proofErr w:type="spellEnd"/>
            <w:r w:rsidRPr="00797E3D">
              <w:rPr>
                <w:sz w:val="28"/>
                <w:szCs w:val="28"/>
              </w:rPr>
              <w:t xml:space="preserve"> к </w:t>
            </w:r>
            <w:proofErr w:type="spellStart"/>
            <w:r w:rsidRPr="00797E3D">
              <w:rPr>
                <w:sz w:val="28"/>
                <w:szCs w:val="28"/>
              </w:rPr>
              <w:t>своей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деятельности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15472D80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5102A57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28350680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49. Мне </w:t>
            </w:r>
            <w:proofErr w:type="spellStart"/>
            <w:r w:rsidRPr="00797E3D">
              <w:rPr>
                <w:sz w:val="28"/>
                <w:szCs w:val="28"/>
              </w:rPr>
              <w:t>нравится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остальные</w:t>
            </w:r>
            <w:proofErr w:type="spellEnd"/>
            <w:r w:rsidRPr="00797E3D">
              <w:rPr>
                <w:sz w:val="28"/>
                <w:szCs w:val="28"/>
              </w:rPr>
              <w:t xml:space="preserve"> люди </w:t>
            </w:r>
            <w:proofErr w:type="spellStart"/>
            <w:r w:rsidRPr="00797E3D">
              <w:rPr>
                <w:sz w:val="28"/>
                <w:szCs w:val="28"/>
              </w:rPr>
              <w:t>относятся</w:t>
            </w:r>
            <w:proofErr w:type="spellEnd"/>
            <w:r w:rsidRPr="00797E3D">
              <w:rPr>
                <w:sz w:val="28"/>
                <w:szCs w:val="28"/>
              </w:rPr>
              <w:t xml:space="preserve"> ко мне </w:t>
            </w:r>
            <w:proofErr w:type="spellStart"/>
            <w:r w:rsidRPr="00797E3D">
              <w:rPr>
                <w:sz w:val="28"/>
                <w:szCs w:val="28"/>
              </w:rPr>
              <w:t>непосредственно</w:t>
            </w:r>
            <w:proofErr w:type="spellEnd"/>
            <w:r w:rsidRPr="00797E3D">
              <w:rPr>
                <w:sz w:val="28"/>
                <w:szCs w:val="28"/>
              </w:rPr>
              <w:t xml:space="preserve"> и сердечно.</w:t>
            </w:r>
          </w:p>
        </w:tc>
      </w:tr>
      <w:tr w:rsidR="00797E3D" w:rsidRPr="00797E3D" w14:paraId="3B8D4B60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6A94889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750A317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50. В </w:t>
            </w:r>
            <w:proofErr w:type="spellStart"/>
            <w:r w:rsidRPr="00797E3D">
              <w:rPr>
                <w:sz w:val="28"/>
                <w:szCs w:val="28"/>
              </w:rPr>
              <w:t>обществе</w:t>
            </w:r>
            <w:proofErr w:type="spellEnd"/>
            <w:r w:rsidRPr="00797E3D">
              <w:rPr>
                <w:sz w:val="28"/>
                <w:szCs w:val="28"/>
              </w:rPr>
              <w:t xml:space="preserve"> стараюсь </w:t>
            </w:r>
            <w:proofErr w:type="spellStart"/>
            <w:r w:rsidRPr="00797E3D">
              <w:rPr>
                <w:sz w:val="28"/>
                <w:szCs w:val="28"/>
              </w:rPr>
              <w:t>руководить</w:t>
            </w:r>
            <w:proofErr w:type="spellEnd"/>
            <w:r w:rsidRPr="00797E3D">
              <w:rPr>
                <w:sz w:val="28"/>
                <w:szCs w:val="28"/>
              </w:rPr>
              <w:t xml:space="preserve"> ходом </w:t>
            </w:r>
            <w:proofErr w:type="spellStart"/>
            <w:r w:rsidRPr="00797E3D">
              <w:rPr>
                <w:sz w:val="28"/>
                <w:szCs w:val="28"/>
              </w:rPr>
              <w:t>событий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6F907483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691672F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3305097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51. Мне </w:t>
            </w:r>
            <w:proofErr w:type="spellStart"/>
            <w:r w:rsidRPr="00797E3D">
              <w:rPr>
                <w:sz w:val="28"/>
                <w:szCs w:val="28"/>
              </w:rPr>
              <w:t>нравится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другие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приглашают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принять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участие</w:t>
            </w:r>
            <w:proofErr w:type="spellEnd"/>
            <w:r w:rsidRPr="00797E3D">
              <w:rPr>
                <w:sz w:val="28"/>
                <w:szCs w:val="28"/>
              </w:rPr>
              <w:t xml:space="preserve"> в </w:t>
            </w:r>
            <w:proofErr w:type="spellStart"/>
            <w:r w:rsidRPr="00797E3D">
              <w:rPr>
                <w:sz w:val="28"/>
                <w:szCs w:val="28"/>
              </w:rPr>
              <w:t>их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деятельности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4C499D3A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3D2C69F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81A8413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52. Мне </w:t>
            </w:r>
            <w:proofErr w:type="spellStart"/>
            <w:r w:rsidRPr="00797E3D">
              <w:rPr>
                <w:sz w:val="28"/>
                <w:szCs w:val="28"/>
              </w:rPr>
              <w:t>нравится</w:t>
            </w:r>
            <w:proofErr w:type="spellEnd"/>
            <w:r w:rsidRPr="00797E3D">
              <w:rPr>
                <w:sz w:val="28"/>
                <w:szCs w:val="28"/>
              </w:rPr>
              <w:t xml:space="preserve">, </w:t>
            </w:r>
            <w:proofErr w:type="spellStart"/>
            <w:r w:rsidRPr="00797E3D">
              <w:rPr>
                <w:sz w:val="28"/>
                <w:szCs w:val="28"/>
              </w:rPr>
              <w:t>когда</w:t>
            </w:r>
            <w:proofErr w:type="spellEnd"/>
            <w:r w:rsidRPr="00797E3D">
              <w:rPr>
                <w:sz w:val="28"/>
                <w:szCs w:val="28"/>
              </w:rPr>
              <w:t xml:space="preserve"> ко мне </w:t>
            </w:r>
            <w:proofErr w:type="spellStart"/>
            <w:r w:rsidRPr="00797E3D">
              <w:rPr>
                <w:sz w:val="28"/>
                <w:szCs w:val="28"/>
              </w:rPr>
              <w:t>относятся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сдержанно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  <w:tr w:rsidR="00797E3D" w:rsidRPr="00797E3D" w14:paraId="11A02390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F21891F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49635F1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53. Стараюсь, </w:t>
            </w:r>
            <w:proofErr w:type="spellStart"/>
            <w:r w:rsidRPr="00797E3D">
              <w:rPr>
                <w:sz w:val="28"/>
                <w:szCs w:val="28"/>
              </w:rPr>
              <w:t>чтобы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остальные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делали</w:t>
            </w:r>
            <w:proofErr w:type="spellEnd"/>
            <w:r w:rsidRPr="00797E3D">
              <w:rPr>
                <w:sz w:val="28"/>
                <w:szCs w:val="28"/>
              </w:rPr>
              <w:t xml:space="preserve"> то, </w:t>
            </w:r>
            <w:proofErr w:type="spellStart"/>
            <w:r w:rsidRPr="00797E3D">
              <w:rPr>
                <w:sz w:val="28"/>
                <w:szCs w:val="28"/>
              </w:rPr>
              <w:t>что</w:t>
            </w:r>
            <w:proofErr w:type="spellEnd"/>
            <w:r w:rsidRPr="00797E3D">
              <w:rPr>
                <w:sz w:val="28"/>
                <w:szCs w:val="28"/>
              </w:rPr>
              <w:t xml:space="preserve"> я хочу.</w:t>
            </w:r>
          </w:p>
        </w:tc>
      </w:tr>
      <w:tr w:rsidR="00797E3D" w:rsidRPr="00797E3D" w14:paraId="6FE95D2E" w14:textId="77777777" w:rsidTr="008357C7"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78109F4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</w:p>
        </w:tc>
        <w:tc>
          <w:tcPr>
            <w:tcW w:w="925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C67A9C9" w14:textId="77777777" w:rsidR="006372EC" w:rsidRPr="00797E3D" w:rsidRDefault="006372EC">
            <w:pPr>
              <w:spacing w:before="240" w:after="240"/>
              <w:rPr>
                <w:sz w:val="28"/>
                <w:szCs w:val="28"/>
              </w:rPr>
            </w:pPr>
            <w:r w:rsidRPr="00797E3D">
              <w:rPr>
                <w:sz w:val="28"/>
                <w:szCs w:val="28"/>
              </w:rPr>
              <w:t xml:space="preserve">54. В </w:t>
            </w:r>
            <w:proofErr w:type="spellStart"/>
            <w:r w:rsidRPr="00797E3D">
              <w:rPr>
                <w:sz w:val="28"/>
                <w:szCs w:val="28"/>
              </w:rPr>
              <w:t>обществе</w:t>
            </w:r>
            <w:proofErr w:type="spellEnd"/>
            <w:r w:rsidRPr="00797E3D">
              <w:rPr>
                <w:sz w:val="28"/>
                <w:szCs w:val="28"/>
              </w:rPr>
              <w:t xml:space="preserve"> </w:t>
            </w:r>
            <w:proofErr w:type="spellStart"/>
            <w:r w:rsidRPr="00797E3D">
              <w:rPr>
                <w:sz w:val="28"/>
                <w:szCs w:val="28"/>
              </w:rPr>
              <w:t>руковожу</w:t>
            </w:r>
            <w:proofErr w:type="spellEnd"/>
            <w:r w:rsidRPr="00797E3D">
              <w:rPr>
                <w:sz w:val="28"/>
                <w:szCs w:val="28"/>
              </w:rPr>
              <w:t xml:space="preserve"> ходом </w:t>
            </w:r>
            <w:proofErr w:type="spellStart"/>
            <w:r w:rsidRPr="00797E3D">
              <w:rPr>
                <w:sz w:val="28"/>
                <w:szCs w:val="28"/>
              </w:rPr>
              <w:t>событий</w:t>
            </w:r>
            <w:proofErr w:type="spellEnd"/>
            <w:r w:rsidRPr="00797E3D">
              <w:rPr>
                <w:sz w:val="28"/>
                <w:szCs w:val="28"/>
              </w:rPr>
              <w:t>.</w:t>
            </w:r>
          </w:p>
        </w:tc>
      </w:tr>
    </w:tbl>
    <w:p w14:paraId="66A8B3C1" w14:textId="77777777" w:rsidR="00F75E8D" w:rsidRDefault="00F75E8D" w:rsidP="00681230">
      <w:pPr>
        <w:tabs>
          <w:tab w:val="left" w:pos="994"/>
        </w:tabs>
        <w:spacing w:line="360" w:lineRule="auto"/>
        <w:ind w:firstLine="720"/>
        <w:jc w:val="both"/>
        <w:rPr>
          <w:sz w:val="28"/>
          <w:szCs w:val="28"/>
        </w:rPr>
      </w:pPr>
      <w:r w:rsidRPr="00F75E8D">
        <w:rPr>
          <w:sz w:val="28"/>
          <w:szCs w:val="28"/>
        </w:rPr>
        <w:t xml:space="preserve">При інтерпретації результатів слід зважати на значення отриманих досліджуваних балів, які можуть коливатись у межах від 0 до 9: </w:t>
      </w:r>
    </w:p>
    <w:p w14:paraId="7104F1AA" w14:textId="77777777" w:rsidR="00F75E8D" w:rsidRDefault="00F75E8D" w:rsidP="00681230">
      <w:pPr>
        <w:tabs>
          <w:tab w:val="left" w:pos="994"/>
        </w:tabs>
        <w:spacing w:line="360" w:lineRule="auto"/>
        <w:ind w:firstLine="720"/>
        <w:jc w:val="both"/>
        <w:rPr>
          <w:sz w:val="28"/>
          <w:szCs w:val="28"/>
        </w:rPr>
      </w:pPr>
      <w:r w:rsidRPr="00F75E8D">
        <w:rPr>
          <w:sz w:val="28"/>
          <w:szCs w:val="28"/>
        </w:rPr>
        <w:t xml:space="preserve">0-1 – </w:t>
      </w:r>
      <w:proofErr w:type="spellStart"/>
      <w:r w:rsidRPr="00F75E8D">
        <w:rPr>
          <w:sz w:val="28"/>
          <w:szCs w:val="28"/>
        </w:rPr>
        <w:t>екстремально</w:t>
      </w:r>
      <w:proofErr w:type="spellEnd"/>
      <w:r w:rsidRPr="00F75E8D">
        <w:rPr>
          <w:sz w:val="28"/>
          <w:szCs w:val="28"/>
        </w:rPr>
        <w:t xml:space="preserve"> низькі бали; </w:t>
      </w:r>
    </w:p>
    <w:p w14:paraId="65B7FEF1" w14:textId="77777777" w:rsidR="00F75E8D" w:rsidRDefault="00F75E8D" w:rsidP="00681230">
      <w:pPr>
        <w:tabs>
          <w:tab w:val="left" w:pos="994"/>
        </w:tabs>
        <w:spacing w:line="360" w:lineRule="auto"/>
        <w:ind w:firstLine="720"/>
        <w:jc w:val="both"/>
        <w:rPr>
          <w:sz w:val="28"/>
          <w:szCs w:val="28"/>
        </w:rPr>
      </w:pPr>
      <w:r w:rsidRPr="00F75E8D">
        <w:rPr>
          <w:sz w:val="28"/>
          <w:szCs w:val="28"/>
        </w:rPr>
        <w:t xml:space="preserve">2-3 – низькі бали; </w:t>
      </w:r>
    </w:p>
    <w:p w14:paraId="5EBC4AE0" w14:textId="77777777" w:rsidR="00F75E8D" w:rsidRDefault="00F75E8D" w:rsidP="00681230">
      <w:pPr>
        <w:tabs>
          <w:tab w:val="left" w:pos="994"/>
        </w:tabs>
        <w:spacing w:line="360" w:lineRule="auto"/>
        <w:ind w:firstLine="720"/>
        <w:jc w:val="both"/>
        <w:rPr>
          <w:sz w:val="28"/>
          <w:szCs w:val="28"/>
        </w:rPr>
      </w:pPr>
      <w:r w:rsidRPr="00F75E8D">
        <w:rPr>
          <w:sz w:val="28"/>
          <w:szCs w:val="28"/>
        </w:rPr>
        <w:t xml:space="preserve">4-5 – межові бали; </w:t>
      </w:r>
    </w:p>
    <w:p w14:paraId="78915FB8" w14:textId="77777777" w:rsidR="00F75E8D" w:rsidRDefault="00F75E8D" w:rsidP="00681230">
      <w:pPr>
        <w:tabs>
          <w:tab w:val="left" w:pos="994"/>
        </w:tabs>
        <w:spacing w:line="360" w:lineRule="auto"/>
        <w:ind w:firstLine="720"/>
        <w:jc w:val="both"/>
        <w:rPr>
          <w:sz w:val="28"/>
          <w:szCs w:val="28"/>
        </w:rPr>
      </w:pPr>
      <w:r w:rsidRPr="00F75E8D">
        <w:rPr>
          <w:sz w:val="28"/>
          <w:szCs w:val="28"/>
        </w:rPr>
        <w:t xml:space="preserve">6-7 – високі бали; </w:t>
      </w:r>
    </w:p>
    <w:p w14:paraId="7C1208B5" w14:textId="77777777" w:rsidR="00930079" w:rsidRPr="00F75E8D" w:rsidRDefault="00F75E8D" w:rsidP="00681230">
      <w:pPr>
        <w:tabs>
          <w:tab w:val="left" w:pos="994"/>
        </w:tabs>
        <w:spacing w:line="360" w:lineRule="auto"/>
        <w:ind w:firstLine="720"/>
        <w:jc w:val="both"/>
        <w:rPr>
          <w:sz w:val="28"/>
          <w:szCs w:val="28"/>
        </w:rPr>
      </w:pPr>
      <w:r w:rsidRPr="00F75E8D">
        <w:rPr>
          <w:sz w:val="28"/>
          <w:szCs w:val="28"/>
        </w:rPr>
        <w:t xml:space="preserve">8-9 – </w:t>
      </w:r>
      <w:proofErr w:type="spellStart"/>
      <w:r w:rsidRPr="00F75E8D">
        <w:rPr>
          <w:sz w:val="28"/>
          <w:szCs w:val="28"/>
        </w:rPr>
        <w:t>екстремально</w:t>
      </w:r>
      <w:proofErr w:type="spellEnd"/>
      <w:r w:rsidRPr="00F75E8D">
        <w:rPr>
          <w:sz w:val="28"/>
          <w:szCs w:val="28"/>
        </w:rPr>
        <w:t xml:space="preserve"> низькі бали.</w:t>
      </w:r>
    </w:p>
    <w:sectPr w:rsidR="00930079" w:rsidRPr="00F75E8D" w:rsidSect="000D5E00">
      <w:headerReference w:type="even" r:id="rId10"/>
      <w:headerReference w:type="default" r:id="rId11"/>
      <w:pgSz w:w="12240" w:h="15840"/>
      <w:pgMar w:top="1276" w:right="850" w:bottom="1135" w:left="1843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B7F682" w14:textId="77777777" w:rsidR="006744DA" w:rsidRDefault="006744DA">
      <w:r>
        <w:separator/>
      </w:r>
    </w:p>
  </w:endnote>
  <w:endnote w:type="continuationSeparator" w:id="0">
    <w:p w14:paraId="6EEE64BB" w14:textId="77777777" w:rsidR="006744DA" w:rsidRDefault="006744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R Cyr MT">
    <w:altName w:val="Times New Roman"/>
    <w:panose1 w:val="0000050000000002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188FA9" w14:textId="77777777" w:rsidR="006744DA" w:rsidRDefault="006744DA">
      <w:r>
        <w:separator/>
      </w:r>
    </w:p>
  </w:footnote>
  <w:footnote w:type="continuationSeparator" w:id="0">
    <w:p w14:paraId="5E7DF1FF" w14:textId="77777777" w:rsidR="006744DA" w:rsidRDefault="006744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DE4FC" w14:textId="77777777" w:rsidR="0068061A" w:rsidRDefault="0068061A" w:rsidP="000D5E00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14:paraId="07C684DF" w14:textId="77777777" w:rsidR="0068061A" w:rsidRDefault="0068061A" w:rsidP="000D5E00">
    <w:pPr>
      <w:pStyle w:val="a4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BA362C" w14:textId="77777777" w:rsidR="0068061A" w:rsidRDefault="0068061A" w:rsidP="000D5E00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F22A5B">
      <w:rPr>
        <w:rStyle w:val="a6"/>
        <w:noProof/>
      </w:rPr>
      <w:t>8</w:t>
    </w:r>
    <w:r>
      <w:rPr>
        <w:rStyle w:val="a6"/>
      </w:rPr>
      <w:fldChar w:fldCharType="end"/>
    </w:r>
  </w:p>
  <w:p w14:paraId="77BD3F40" w14:textId="77777777" w:rsidR="0068061A" w:rsidRDefault="0068061A" w:rsidP="000D5E00">
    <w:pPr>
      <w:pStyle w:val="a4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66511"/>
    <w:multiLevelType w:val="hybridMultilevel"/>
    <w:tmpl w:val="32703D9A"/>
    <w:lvl w:ilvl="0" w:tplc="BF7A3C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R Cyr MT" w:eastAsia="Times NR Cyr MT" w:hAnsi="Times NR Cyr MT" w:cs="Times NR Cyr MT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CD649F"/>
    <w:multiLevelType w:val="hybridMultilevel"/>
    <w:tmpl w:val="E398EC90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333C1F"/>
    <w:multiLevelType w:val="hybridMultilevel"/>
    <w:tmpl w:val="505A150A"/>
    <w:lvl w:ilvl="0" w:tplc="70F001F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3EA4B84"/>
    <w:multiLevelType w:val="hybridMultilevel"/>
    <w:tmpl w:val="A9767DCE"/>
    <w:lvl w:ilvl="0" w:tplc="74E62FB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R Cyr MT" w:eastAsia="Times NR Cyr MT" w:hAnsi="Times NR Cyr MT" w:cs="Times NR Cyr MT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93731D9"/>
    <w:multiLevelType w:val="hybridMultilevel"/>
    <w:tmpl w:val="1B74740E"/>
    <w:lvl w:ilvl="0" w:tplc="CB700A24">
      <w:start w:val="1"/>
      <w:numFmt w:val="decimal"/>
      <w:lvlText w:val="%1."/>
      <w:lvlJc w:val="left"/>
      <w:pPr>
        <w:ind w:left="221" w:hanging="351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71205EAA">
      <w:start w:val="1"/>
      <w:numFmt w:val="decimal"/>
      <w:lvlText w:val="%2."/>
      <w:lvlJc w:val="left"/>
      <w:pPr>
        <w:ind w:left="221" w:hanging="707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26284966">
      <w:numFmt w:val="bullet"/>
      <w:lvlText w:val="•"/>
      <w:lvlJc w:val="left"/>
      <w:pPr>
        <w:ind w:left="2172" w:hanging="707"/>
      </w:pPr>
      <w:rPr>
        <w:rFonts w:hint="default"/>
      </w:rPr>
    </w:lvl>
    <w:lvl w:ilvl="3" w:tplc="203E2D52">
      <w:numFmt w:val="bullet"/>
      <w:lvlText w:val="•"/>
      <w:lvlJc w:val="left"/>
      <w:pPr>
        <w:ind w:left="3149" w:hanging="707"/>
      </w:pPr>
      <w:rPr>
        <w:rFonts w:hint="default"/>
      </w:rPr>
    </w:lvl>
    <w:lvl w:ilvl="4" w:tplc="EBFE13E6">
      <w:numFmt w:val="bullet"/>
      <w:lvlText w:val="•"/>
      <w:lvlJc w:val="left"/>
      <w:pPr>
        <w:ind w:left="4125" w:hanging="707"/>
      </w:pPr>
      <w:rPr>
        <w:rFonts w:hint="default"/>
      </w:rPr>
    </w:lvl>
    <w:lvl w:ilvl="5" w:tplc="C9D0DA9E">
      <w:numFmt w:val="bullet"/>
      <w:lvlText w:val="•"/>
      <w:lvlJc w:val="left"/>
      <w:pPr>
        <w:ind w:left="5102" w:hanging="707"/>
      </w:pPr>
      <w:rPr>
        <w:rFonts w:hint="default"/>
      </w:rPr>
    </w:lvl>
    <w:lvl w:ilvl="6" w:tplc="8EE0D33A">
      <w:numFmt w:val="bullet"/>
      <w:lvlText w:val="•"/>
      <w:lvlJc w:val="left"/>
      <w:pPr>
        <w:ind w:left="6078" w:hanging="707"/>
      </w:pPr>
      <w:rPr>
        <w:rFonts w:hint="default"/>
      </w:rPr>
    </w:lvl>
    <w:lvl w:ilvl="7" w:tplc="D34A5C0E">
      <w:numFmt w:val="bullet"/>
      <w:lvlText w:val="•"/>
      <w:lvlJc w:val="left"/>
      <w:pPr>
        <w:ind w:left="7055" w:hanging="707"/>
      </w:pPr>
      <w:rPr>
        <w:rFonts w:hint="default"/>
      </w:rPr>
    </w:lvl>
    <w:lvl w:ilvl="8" w:tplc="E2C89496">
      <w:numFmt w:val="bullet"/>
      <w:lvlText w:val="•"/>
      <w:lvlJc w:val="left"/>
      <w:pPr>
        <w:ind w:left="8031" w:hanging="707"/>
      </w:pPr>
      <w:rPr>
        <w:rFonts w:hint="default"/>
      </w:rPr>
    </w:lvl>
  </w:abstractNum>
  <w:abstractNum w:abstractNumId="5" w15:restartNumberingAfterBreak="0">
    <w:nsid w:val="0BA976E1"/>
    <w:multiLevelType w:val="hybridMultilevel"/>
    <w:tmpl w:val="EAD8F62C"/>
    <w:lvl w:ilvl="0" w:tplc="70F001F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D2E5865"/>
    <w:multiLevelType w:val="multilevel"/>
    <w:tmpl w:val="43B8680C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  <w:b w:val="0"/>
      </w:rPr>
    </w:lvl>
  </w:abstractNum>
  <w:abstractNum w:abstractNumId="7" w15:restartNumberingAfterBreak="0">
    <w:nsid w:val="18BB6E81"/>
    <w:multiLevelType w:val="hybridMultilevel"/>
    <w:tmpl w:val="3F889ADC"/>
    <w:lvl w:ilvl="0" w:tplc="EF866BBE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19E50E50"/>
    <w:multiLevelType w:val="hybridMultilevel"/>
    <w:tmpl w:val="AAA88856"/>
    <w:lvl w:ilvl="0" w:tplc="C3A4DEA8">
      <w:start w:val="1"/>
      <w:numFmt w:val="decimal"/>
      <w:lvlText w:val="%1."/>
      <w:lvlJc w:val="left"/>
      <w:pPr>
        <w:ind w:left="221" w:hanging="1499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4FE4533C">
      <w:numFmt w:val="bullet"/>
      <w:lvlText w:val="•"/>
      <w:lvlJc w:val="left"/>
      <w:pPr>
        <w:ind w:left="1196" w:hanging="1499"/>
      </w:pPr>
      <w:rPr>
        <w:rFonts w:hint="default"/>
      </w:rPr>
    </w:lvl>
    <w:lvl w:ilvl="2" w:tplc="AF3E4B46">
      <w:numFmt w:val="bullet"/>
      <w:lvlText w:val="•"/>
      <w:lvlJc w:val="left"/>
      <w:pPr>
        <w:ind w:left="2172" w:hanging="1499"/>
      </w:pPr>
      <w:rPr>
        <w:rFonts w:hint="default"/>
      </w:rPr>
    </w:lvl>
    <w:lvl w:ilvl="3" w:tplc="36DA972C">
      <w:numFmt w:val="bullet"/>
      <w:lvlText w:val="•"/>
      <w:lvlJc w:val="left"/>
      <w:pPr>
        <w:ind w:left="3149" w:hanging="1499"/>
      </w:pPr>
      <w:rPr>
        <w:rFonts w:hint="default"/>
      </w:rPr>
    </w:lvl>
    <w:lvl w:ilvl="4" w:tplc="1250FEAC">
      <w:numFmt w:val="bullet"/>
      <w:lvlText w:val="•"/>
      <w:lvlJc w:val="left"/>
      <w:pPr>
        <w:ind w:left="4125" w:hanging="1499"/>
      </w:pPr>
      <w:rPr>
        <w:rFonts w:hint="default"/>
      </w:rPr>
    </w:lvl>
    <w:lvl w:ilvl="5" w:tplc="BC0A6DE6">
      <w:numFmt w:val="bullet"/>
      <w:lvlText w:val="•"/>
      <w:lvlJc w:val="left"/>
      <w:pPr>
        <w:ind w:left="5102" w:hanging="1499"/>
      </w:pPr>
      <w:rPr>
        <w:rFonts w:hint="default"/>
      </w:rPr>
    </w:lvl>
    <w:lvl w:ilvl="6" w:tplc="6BA29F24">
      <w:numFmt w:val="bullet"/>
      <w:lvlText w:val="•"/>
      <w:lvlJc w:val="left"/>
      <w:pPr>
        <w:ind w:left="6078" w:hanging="1499"/>
      </w:pPr>
      <w:rPr>
        <w:rFonts w:hint="default"/>
      </w:rPr>
    </w:lvl>
    <w:lvl w:ilvl="7" w:tplc="B1D601E0">
      <w:numFmt w:val="bullet"/>
      <w:lvlText w:val="•"/>
      <w:lvlJc w:val="left"/>
      <w:pPr>
        <w:ind w:left="7055" w:hanging="1499"/>
      </w:pPr>
      <w:rPr>
        <w:rFonts w:hint="default"/>
      </w:rPr>
    </w:lvl>
    <w:lvl w:ilvl="8" w:tplc="2A683362">
      <w:numFmt w:val="bullet"/>
      <w:lvlText w:val="•"/>
      <w:lvlJc w:val="left"/>
      <w:pPr>
        <w:ind w:left="8031" w:hanging="1499"/>
      </w:pPr>
      <w:rPr>
        <w:rFonts w:hint="default"/>
      </w:rPr>
    </w:lvl>
  </w:abstractNum>
  <w:abstractNum w:abstractNumId="9" w15:restartNumberingAfterBreak="0">
    <w:nsid w:val="2F5057A4"/>
    <w:multiLevelType w:val="hybridMultilevel"/>
    <w:tmpl w:val="8D30CB26"/>
    <w:lvl w:ilvl="0" w:tplc="FFE6CFCC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ascii="Times New Roman" w:hAnsi="Times New Roman" w:cs="Times New Roman"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54F52"/>
    <w:multiLevelType w:val="hybridMultilevel"/>
    <w:tmpl w:val="21BA4B86"/>
    <w:lvl w:ilvl="0" w:tplc="0422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70F001FC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1" w15:restartNumberingAfterBreak="0">
    <w:nsid w:val="38706634"/>
    <w:multiLevelType w:val="hybridMultilevel"/>
    <w:tmpl w:val="4684B414"/>
    <w:lvl w:ilvl="0" w:tplc="4662991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R Cyr MT" w:eastAsia="Times NR Cyr MT" w:hAnsi="Times NR Cyr MT" w:cs="Times NR Cyr MT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AD00C74"/>
    <w:multiLevelType w:val="hybridMultilevel"/>
    <w:tmpl w:val="CD90BCF6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6A82262">
      <w:numFmt w:val="bullet"/>
      <w:lvlText w:val="—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E613C0"/>
    <w:multiLevelType w:val="multilevel"/>
    <w:tmpl w:val="9C8AE9BC"/>
    <w:lvl w:ilvl="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CFE26A8"/>
    <w:multiLevelType w:val="hybridMultilevel"/>
    <w:tmpl w:val="4F2219B0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DFA66BD"/>
    <w:multiLevelType w:val="multilevel"/>
    <w:tmpl w:val="0FB4B404"/>
    <w:lvl w:ilvl="0">
      <w:start w:val="1"/>
      <w:numFmt w:val="decimal"/>
      <w:lvlText w:val="%1."/>
      <w:lvlJc w:val="left"/>
      <w:pPr>
        <w:tabs>
          <w:tab w:val="num" w:pos="1875"/>
        </w:tabs>
        <w:ind w:left="1875" w:hanging="115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"/>
      <w:lvlJc w:val="left"/>
      <w:pPr>
        <w:tabs>
          <w:tab w:val="num" w:pos="1800"/>
        </w:tabs>
        <w:ind w:left="1800" w:hanging="1080"/>
      </w:pPr>
      <w:rPr>
        <w:rFonts w:hint="default"/>
        <w:color w:val="auto"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tabs>
          <w:tab w:val="num" w:pos="2160"/>
        </w:tabs>
        <w:ind w:left="2160" w:hanging="1440"/>
      </w:pPr>
      <w:rPr>
        <w:rFonts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tabs>
          <w:tab w:val="num" w:pos="2160"/>
        </w:tabs>
        <w:ind w:left="216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520"/>
        </w:tabs>
        <w:ind w:left="2520" w:hanging="180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880"/>
        </w:tabs>
        <w:ind w:left="2880" w:hanging="2160"/>
      </w:pPr>
      <w:rPr>
        <w:rFonts w:hint="default"/>
        <w:color w:val="auto"/>
      </w:rPr>
    </w:lvl>
  </w:abstractNum>
  <w:abstractNum w:abstractNumId="16" w15:restartNumberingAfterBreak="0">
    <w:nsid w:val="47DD3FEA"/>
    <w:multiLevelType w:val="hybridMultilevel"/>
    <w:tmpl w:val="9E6403B8"/>
    <w:lvl w:ilvl="0" w:tplc="0036942A">
      <w:start w:val="1"/>
      <w:numFmt w:val="decimal"/>
      <w:lvlText w:val="%1."/>
      <w:lvlJc w:val="left"/>
      <w:pPr>
        <w:tabs>
          <w:tab w:val="num" w:pos="256"/>
        </w:tabs>
        <w:ind w:left="142" w:firstLine="0"/>
      </w:pPr>
      <w:rPr>
        <w:rFonts w:hint="default"/>
        <w:i w:val="0"/>
        <w:lang w:val="ru-RU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43701BA"/>
    <w:multiLevelType w:val="hybridMultilevel"/>
    <w:tmpl w:val="C22A566E"/>
    <w:lvl w:ilvl="0" w:tplc="70F001F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4620841"/>
    <w:multiLevelType w:val="hybridMultilevel"/>
    <w:tmpl w:val="9F400652"/>
    <w:lvl w:ilvl="0" w:tplc="7CDA277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R Cyr MT" w:eastAsia="Times NR Cyr MT" w:hAnsi="Times NR Cyr MT" w:cs="Times NR Cyr MT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9F00762"/>
    <w:multiLevelType w:val="hybridMultilevel"/>
    <w:tmpl w:val="EC620FA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BE938BD"/>
    <w:multiLevelType w:val="hybridMultilevel"/>
    <w:tmpl w:val="9E6403B8"/>
    <w:lvl w:ilvl="0" w:tplc="0036942A">
      <w:start w:val="1"/>
      <w:numFmt w:val="decimal"/>
      <w:lvlText w:val="%1."/>
      <w:lvlJc w:val="left"/>
      <w:pPr>
        <w:tabs>
          <w:tab w:val="num" w:pos="256"/>
        </w:tabs>
        <w:ind w:left="142" w:firstLine="0"/>
      </w:pPr>
      <w:rPr>
        <w:rFonts w:hint="default"/>
        <w:i w:val="0"/>
        <w:lang w:val="ru-RU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DB76FEC"/>
    <w:multiLevelType w:val="hybridMultilevel"/>
    <w:tmpl w:val="EF762DE6"/>
    <w:lvl w:ilvl="0" w:tplc="70F001F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26E6E0A"/>
    <w:multiLevelType w:val="hybridMultilevel"/>
    <w:tmpl w:val="3B56DC1E"/>
    <w:lvl w:ilvl="0" w:tplc="680C24A6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 w15:restartNumberingAfterBreak="0">
    <w:nsid w:val="69E53D34"/>
    <w:multiLevelType w:val="hybridMultilevel"/>
    <w:tmpl w:val="13AE6E62"/>
    <w:lvl w:ilvl="0" w:tplc="4306B542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F195BAF"/>
    <w:multiLevelType w:val="hybridMultilevel"/>
    <w:tmpl w:val="DAFA68D0"/>
    <w:lvl w:ilvl="0" w:tplc="24B20DFC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5" w15:restartNumberingAfterBreak="0">
    <w:nsid w:val="71814413"/>
    <w:multiLevelType w:val="hybridMultilevel"/>
    <w:tmpl w:val="85B0260C"/>
    <w:lvl w:ilvl="0" w:tplc="BF7A3C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R Cyr MT" w:eastAsia="Times NR Cyr MT" w:hAnsi="Times NR Cyr MT" w:cs="Times NR Cyr MT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32F1F80"/>
    <w:multiLevelType w:val="hybridMultilevel"/>
    <w:tmpl w:val="47CCCCEC"/>
    <w:lvl w:ilvl="0" w:tplc="BF7A3C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R Cyr MT" w:eastAsia="Times NR Cyr MT" w:hAnsi="Times NR Cyr MT" w:cs="Times NR Cyr MT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6225684"/>
    <w:multiLevelType w:val="hybridMultilevel"/>
    <w:tmpl w:val="6F50EBF0"/>
    <w:lvl w:ilvl="0" w:tplc="70F001F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783250A"/>
    <w:multiLevelType w:val="hybridMultilevel"/>
    <w:tmpl w:val="62CEE0B0"/>
    <w:lvl w:ilvl="0" w:tplc="BF7A3C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R Cyr MT" w:eastAsia="Times NR Cyr MT" w:hAnsi="Times NR Cyr MT" w:cs="Times NR Cyr MT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9975E3B"/>
    <w:multiLevelType w:val="hybridMultilevel"/>
    <w:tmpl w:val="8AF2CB38"/>
    <w:lvl w:ilvl="0" w:tplc="70F001F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4"/>
  </w:num>
  <w:num w:numId="3">
    <w:abstractNumId w:val="6"/>
  </w:num>
  <w:num w:numId="4">
    <w:abstractNumId w:val="5"/>
  </w:num>
  <w:num w:numId="5">
    <w:abstractNumId w:val="4"/>
  </w:num>
  <w:num w:numId="6">
    <w:abstractNumId w:val="12"/>
  </w:num>
  <w:num w:numId="7">
    <w:abstractNumId w:val="1"/>
  </w:num>
  <w:num w:numId="8">
    <w:abstractNumId w:val="23"/>
  </w:num>
  <w:num w:numId="9">
    <w:abstractNumId w:val="10"/>
  </w:num>
  <w:num w:numId="10">
    <w:abstractNumId w:val="29"/>
  </w:num>
  <w:num w:numId="11">
    <w:abstractNumId w:val="27"/>
  </w:num>
  <w:num w:numId="12">
    <w:abstractNumId w:val="13"/>
  </w:num>
  <w:num w:numId="13">
    <w:abstractNumId w:val="21"/>
  </w:num>
  <w:num w:numId="14">
    <w:abstractNumId w:val="2"/>
  </w:num>
  <w:num w:numId="15">
    <w:abstractNumId w:val="17"/>
  </w:num>
  <w:num w:numId="16">
    <w:abstractNumId w:val="8"/>
  </w:num>
  <w:num w:numId="17">
    <w:abstractNumId w:val="9"/>
  </w:num>
  <w:num w:numId="18">
    <w:abstractNumId w:val="7"/>
  </w:num>
  <w:num w:numId="19">
    <w:abstractNumId w:val="24"/>
  </w:num>
  <w:num w:numId="20">
    <w:abstractNumId w:val="22"/>
  </w:num>
  <w:num w:numId="21">
    <w:abstractNumId w:val="20"/>
  </w:num>
  <w:num w:numId="22">
    <w:abstractNumId w:val="16"/>
  </w:num>
  <w:num w:numId="23">
    <w:abstractNumId w:val="19"/>
  </w:num>
  <w:num w:numId="24">
    <w:abstractNumId w:val="18"/>
  </w:num>
  <w:num w:numId="25">
    <w:abstractNumId w:val="3"/>
  </w:num>
  <w:num w:numId="26">
    <w:abstractNumId w:val="11"/>
  </w:num>
  <w:num w:numId="27">
    <w:abstractNumId w:val="25"/>
  </w:num>
  <w:num w:numId="28">
    <w:abstractNumId w:val="28"/>
  </w:num>
  <w:num w:numId="29">
    <w:abstractNumId w:val="26"/>
  </w:num>
  <w:num w:numId="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8"/>
  <w:hideSpelling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55C93"/>
    <w:rsid w:val="00001609"/>
    <w:rsid w:val="00002A69"/>
    <w:rsid w:val="00002B14"/>
    <w:rsid w:val="00004C88"/>
    <w:rsid w:val="00004CD6"/>
    <w:rsid w:val="00006CD2"/>
    <w:rsid w:val="00007EEA"/>
    <w:rsid w:val="00007FC5"/>
    <w:rsid w:val="00010E76"/>
    <w:rsid w:val="000130AA"/>
    <w:rsid w:val="000202C5"/>
    <w:rsid w:val="00020305"/>
    <w:rsid w:val="00020A05"/>
    <w:rsid w:val="00020CDA"/>
    <w:rsid w:val="000364E6"/>
    <w:rsid w:val="00045D83"/>
    <w:rsid w:val="00055C93"/>
    <w:rsid w:val="00062123"/>
    <w:rsid w:val="000640CB"/>
    <w:rsid w:val="000772A3"/>
    <w:rsid w:val="00080557"/>
    <w:rsid w:val="00081402"/>
    <w:rsid w:val="00081A1F"/>
    <w:rsid w:val="00090345"/>
    <w:rsid w:val="000910EC"/>
    <w:rsid w:val="000965AC"/>
    <w:rsid w:val="000977AB"/>
    <w:rsid w:val="000A079F"/>
    <w:rsid w:val="000A23D5"/>
    <w:rsid w:val="000A4E7D"/>
    <w:rsid w:val="000B1A45"/>
    <w:rsid w:val="000B2B5C"/>
    <w:rsid w:val="000B378A"/>
    <w:rsid w:val="000B5492"/>
    <w:rsid w:val="000C4457"/>
    <w:rsid w:val="000C4569"/>
    <w:rsid w:val="000C5BB7"/>
    <w:rsid w:val="000D5C1F"/>
    <w:rsid w:val="000D5E00"/>
    <w:rsid w:val="000D5EC2"/>
    <w:rsid w:val="000D6186"/>
    <w:rsid w:val="000D7F3C"/>
    <w:rsid w:val="000E0F86"/>
    <w:rsid w:val="000E215E"/>
    <w:rsid w:val="000F6A4E"/>
    <w:rsid w:val="000F7623"/>
    <w:rsid w:val="0010262F"/>
    <w:rsid w:val="001026F4"/>
    <w:rsid w:val="00110963"/>
    <w:rsid w:val="00111E0F"/>
    <w:rsid w:val="001179BC"/>
    <w:rsid w:val="00121897"/>
    <w:rsid w:val="001253F9"/>
    <w:rsid w:val="001254A1"/>
    <w:rsid w:val="001316C5"/>
    <w:rsid w:val="00135865"/>
    <w:rsid w:val="00144A6C"/>
    <w:rsid w:val="0016083E"/>
    <w:rsid w:val="0016083F"/>
    <w:rsid w:val="0016731F"/>
    <w:rsid w:val="0017698D"/>
    <w:rsid w:val="00180DEA"/>
    <w:rsid w:val="00184381"/>
    <w:rsid w:val="0018652C"/>
    <w:rsid w:val="00186EC7"/>
    <w:rsid w:val="00187631"/>
    <w:rsid w:val="001924FD"/>
    <w:rsid w:val="0019519D"/>
    <w:rsid w:val="00195D1A"/>
    <w:rsid w:val="001A3532"/>
    <w:rsid w:val="001A3FD9"/>
    <w:rsid w:val="001A78F0"/>
    <w:rsid w:val="001B55C5"/>
    <w:rsid w:val="001B6CFC"/>
    <w:rsid w:val="001C093E"/>
    <w:rsid w:val="001C1912"/>
    <w:rsid w:val="001C2F06"/>
    <w:rsid w:val="001D0493"/>
    <w:rsid w:val="001D6C3C"/>
    <w:rsid w:val="001D7A71"/>
    <w:rsid w:val="001E02BB"/>
    <w:rsid w:val="001E04B1"/>
    <w:rsid w:val="001E0C45"/>
    <w:rsid w:val="001E46CB"/>
    <w:rsid w:val="001E6F00"/>
    <w:rsid w:val="001F1EB6"/>
    <w:rsid w:val="001F35D7"/>
    <w:rsid w:val="001F3CD2"/>
    <w:rsid w:val="001F3D41"/>
    <w:rsid w:val="001F4DB9"/>
    <w:rsid w:val="002026D6"/>
    <w:rsid w:val="00205B47"/>
    <w:rsid w:val="00206C58"/>
    <w:rsid w:val="00216F43"/>
    <w:rsid w:val="00217B13"/>
    <w:rsid w:val="00232D58"/>
    <w:rsid w:val="00234159"/>
    <w:rsid w:val="00236276"/>
    <w:rsid w:val="00240FF5"/>
    <w:rsid w:val="00251547"/>
    <w:rsid w:val="002539DD"/>
    <w:rsid w:val="00256E9E"/>
    <w:rsid w:val="00266D1B"/>
    <w:rsid w:val="00270250"/>
    <w:rsid w:val="0028185B"/>
    <w:rsid w:val="00282BE6"/>
    <w:rsid w:val="002850AB"/>
    <w:rsid w:val="00286108"/>
    <w:rsid w:val="00291341"/>
    <w:rsid w:val="002923BC"/>
    <w:rsid w:val="00294317"/>
    <w:rsid w:val="002A0B61"/>
    <w:rsid w:val="002A707C"/>
    <w:rsid w:val="002B3792"/>
    <w:rsid w:val="002B3889"/>
    <w:rsid w:val="002B4B61"/>
    <w:rsid w:val="002C28CD"/>
    <w:rsid w:val="002C462A"/>
    <w:rsid w:val="002C5811"/>
    <w:rsid w:val="002D08FA"/>
    <w:rsid w:val="002D3A51"/>
    <w:rsid w:val="002F54A6"/>
    <w:rsid w:val="002F7505"/>
    <w:rsid w:val="00300568"/>
    <w:rsid w:val="003127AB"/>
    <w:rsid w:val="003217D4"/>
    <w:rsid w:val="00330C6B"/>
    <w:rsid w:val="003310CD"/>
    <w:rsid w:val="003344AD"/>
    <w:rsid w:val="003349E4"/>
    <w:rsid w:val="00340541"/>
    <w:rsid w:val="00345CC4"/>
    <w:rsid w:val="00345EE6"/>
    <w:rsid w:val="00347716"/>
    <w:rsid w:val="00347DB5"/>
    <w:rsid w:val="003535B3"/>
    <w:rsid w:val="003566F1"/>
    <w:rsid w:val="00356DBB"/>
    <w:rsid w:val="00363584"/>
    <w:rsid w:val="00364FDD"/>
    <w:rsid w:val="00365ED1"/>
    <w:rsid w:val="00367F3F"/>
    <w:rsid w:val="00372D3B"/>
    <w:rsid w:val="00390AC0"/>
    <w:rsid w:val="0039273D"/>
    <w:rsid w:val="00394076"/>
    <w:rsid w:val="00396E47"/>
    <w:rsid w:val="003A1564"/>
    <w:rsid w:val="003A2132"/>
    <w:rsid w:val="003A285E"/>
    <w:rsid w:val="003A36B4"/>
    <w:rsid w:val="003A51E2"/>
    <w:rsid w:val="003A53D4"/>
    <w:rsid w:val="003A60E9"/>
    <w:rsid w:val="003B0F96"/>
    <w:rsid w:val="003B7EBB"/>
    <w:rsid w:val="003C52F4"/>
    <w:rsid w:val="003C7CA0"/>
    <w:rsid w:val="003D2006"/>
    <w:rsid w:val="003D501B"/>
    <w:rsid w:val="003F4D63"/>
    <w:rsid w:val="003F5C57"/>
    <w:rsid w:val="00401096"/>
    <w:rsid w:val="00401620"/>
    <w:rsid w:val="00401A69"/>
    <w:rsid w:val="00401F33"/>
    <w:rsid w:val="004033AA"/>
    <w:rsid w:val="004059EC"/>
    <w:rsid w:val="00406A1B"/>
    <w:rsid w:val="00407AF6"/>
    <w:rsid w:val="0041294A"/>
    <w:rsid w:val="004265BF"/>
    <w:rsid w:val="00435F6B"/>
    <w:rsid w:val="00436A4C"/>
    <w:rsid w:val="0044045A"/>
    <w:rsid w:val="0044396F"/>
    <w:rsid w:val="004465BF"/>
    <w:rsid w:val="00452315"/>
    <w:rsid w:val="00453A2B"/>
    <w:rsid w:val="00453C99"/>
    <w:rsid w:val="00454732"/>
    <w:rsid w:val="004559F2"/>
    <w:rsid w:val="00456D2C"/>
    <w:rsid w:val="00460D21"/>
    <w:rsid w:val="00462EAC"/>
    <w:rsid w:val="0046669A"/>
    <w:rsid w:val="00474535"/>
    <w:rsid w:val="00476235"/>
    <w:rsid w:val="004762BB"/>
    <w:rsid w:val="0047645B"/>
    <w:rsid w:val="0048082A"/>
    <w:rsid w:val="00483637"/>
    <w:rsid w:val="00483C6E"/>
    <w:rsid w:val="00484E7D"/>
    <w:rsid w:val="00485718"/>
    <w:rsid w:val="004A0EDF"/>
    <w:rsid w:val="004A0FDF"/>
    <w:rsid w:val="004A4A25"/>
    <w:rsid w:val="004B1CD9"/>
    <w:rsid w:val="004B3AC4"/>
    <w:rsid w:val="004C1C72"/>
    <w:rsid w:val="004D6FB3"/>
    <w:rsid w:val="004D7279"/>
    <w:rsid w:val="004E10C7"/>
    <w:rsid w:val="004F09A9"/>
    <w:rsid w:val="0050203F"/>
    <w:rsid w:val="00502F5C"/>
    <w:rsid w:val="00503A4F"/>
    <w:rsid w:val="00506621"/>
    <w:rsid w:val="00510948"/>
    <w:rsid w:val="00511711"/>
    <w:rsid w:val="00520173"/>
    <w:rsid w:val="0052110E"/>
    <w:rsid w:val="00521435"/>
    <w:rsid w:val="005214B9"/>
    <w:rsid w:val="00521FD2"/>
    <w:rsid w:val="00522780"/>
    <w:rsid w:val="00523FF8"/>
    <w:rsid w:val="005308B0"/>
    <w:rsid w:val="00537F89"/>
    <w:rsid w:val="005413DC"/>
    <w:rsid w:val="00542E6E"/>
    <w:rsid w:val="0054561B"/>
    <w:rsid w:val="005517EB"/>
    <w:rsid w:val="0055605B"/>
    <w:rsid w:val="00557060"/>
    <w:rsid w:val="005603EF"/>
    <w:rsid w:val="0056091F"/>
    <w:rsid w:val="0057220B"/>
    <w:rsid w:val="00576717"/>
    <w:rsid w:val="00577801"/>
    <w:rsid w:val="00577E2B"/>
    <w:rsid w:val="00584C5A"/>
    <w:rsid w:val="00594094"/>
    <w:rsid w:val="005A4998"/>
    <w:rsid w:val="005A569F"/>
    <w:rsid w:val="005B0297"/>
    <w:rsid w:val="005B254F"/>
    <w:rsid w:val="005C04FA"/>
    <w:rsid w:val="005C0DFD"/>
    <w:rsid w:val="005C4239"/>
    <w:rsid w:val="005C63EA"/>
    <w:rsid w:val="005C69DE"/>
    <w:rsid w:val="005C723C"/>
    <w:rsid w:val="005E2BCC"/>
    <w:rsid w:val="005F165D"/>
    <w:rsid w:val="005F3F8B"/>
    <w:rsid w:val="00600D60"/>
    <w:rsid w:val="0060603B"/>
    <w:rsid w:val="006136F5"/>
    <w:rsid w:val="00621046"/>
    <w:rsid w:val="0062212F"/>
    <w:rsid w:val="00623334"/>
    <w:rsid w:val="00635C6F"/>
    <w:rsid w:val="006372EC"/>
    <w:rsid w:val="00640DD1"/>
    <w:rsid w:val="00641C0B"/>
    <w:rsid w:val="00644DCB"/>
    <w:rsid w:val="0065154F"/>
    <w:rsid w:val="00652626"/>
    <w:rsid w:val="00657A3C"/>
    <w:rsid w:val="006605BA"/>
    <w:rsid w:val="00661953"/>
    <w:rsid w:val="00661DDA"/>
    <w:rsid w:val="00663480"/>
    <w:rsid w:val="00666C08"/>
    <w:rsid w:val="0066776C"/>
    <w:rsid w:val="006744DA"/>
    <w:rsid w:val="006750F7"/>
    <w:rsid w:val="006757DC"/>
    <w:rsid w:val="0068061A"/>
    <w:rsid w:val="00681230"/>
    <w:rsid w:val="0068294C"/>
    <w:rsid w:val="00682F2D"/>
    <w:rsid w:val="006843E0"/>
    <w:rsid w:val="00685643"/>
    <w:rsid w:val="006914E4"/>
    <w:rsid w:val="006916B6"/>
    <w:rsid w:val="00694BE3"/>
    <w:rsid w:val="00695B32"/>
    <w:rsid w:val="006A01C9"/>
    <w:rsid w:val="006A11C6"/>
    <w:rsid w:val="006A3F63"/>
    <w:rsid w:val="006A4FC2"/>
    <w:rsid w:val="006A503B"/>
    <w:rsid w:val="006A5F0E"/>
    <w:rsid w:val="006B297F"/>
    <w:rsid w:val="006B7CED"/>
    <w:rsid w:val="006C3E4F"/>
    <w:rsid w:val="006D7FE4"/>
    <w:rsid w:val="006E3ADC"/>
    <w:rsid w:val="006E40D5"/>
    <w:rsid w:val="006E48DF"/>
    <w:rsid w:val="006F40F3"/>
    <w:rsid w:val="006F4D8C"/>
    <w:rsid w:val="006F6373"/>
    <w:rsid w:val="007062E5"/>
    <w:rsid w:val="007078DD"/>
    <w:rsid w:val="007106DC"/>
    <w:rsid w:val="00712F99"/>
    <w:rsid w:val="0071535E"/>
    <w:rsid w:val="007173F9"/>
    <w:rsid w:val="00717D98"/>
    <w:rsid w:val="00722BBF"/>
    <w:rsid w:val="00726D8B"/>
    <w:rsid w:val="007348DC"/>
    <w:rsid w:val="00740F5D"/>
    <w:rsid w:val="0074147C"/>
    <w:rsid w:val="007450E3"/>
    <w:rsid w:val="00750048"/>
    <w:rsid w:val="00756B4D"/>
    <w:rsid w:val="0075726F"/>
    <w:rsid w:val="00765085"/>
    <w:rsid w:val="00770668"/>
    <w:rsid w:val="00775463"/>
    <w:rsid w:val="007839C0"/>
    <w:rsid w:val="00786A84"/>
    <w:rsid w:val="007878DE"/>
    <w:rsid w:val="00791D0C"/>
    <w:rsid w:val="00797BA2"/>
    <w:rsid w:val="00797E3D"/>
    <w:rsid w:val="007A0F37"/>
    <w:rsid w:val="007A1529"/>
    <w:rsid w:val="007A22D6"/>
    <w:rsid w:val="007A3F2B"/>
    <w:rsid w:val="007A517A"/>
    <w:rsid w:val="007A67FC"/>
    <w:rsid w:val="007C72D0"/>
    <w:rsid w:val="007D46EA"/>
    <w:rsid w:val="007D53E1"/>
    <w:rsid w:val="007D6CB4"/>
    <w:rsid w:val="007E2DAC"/>
    <w:rsid w:val="007E60CE"/>
    <w:rsid w:val="007E7046"/>
    <w:rsid w:val="008000F4"/>
    <w:rsid w:val="0080022D"/>
    <w:rsid w:val="00807D8E"/>
    <w:rsid w:val="00810D7B"/>
    <w:rsid w:val="00820DAA"/>
    <w:rsid w:val="00827D59"/>
    <w:rsid w:val="008309DD"/>
    <w:rsid w:val="00833785"/>
    <w:rsid w:val="008357C7"/>
    <w:rsid w:val="00841742"/>
    <w:rsid w:val="00845DF2"/>
    <w:rsid w:val="00846391"/>
    <w:rsid w:val="0084766D"/>
    <w:rsid w:val="00862A51"/>
    <w:rsid w:val="00874696"/>
    <w:rsid w:val="00885587"/>
    <w:rsid w:val="0089383C"/>
    <w:rsid w:val="00893B46"/>
    <w:rsid w:val="00895B9D"/>
    <w:rsid w:val="008961A2"/>
    <w:rsid w:val="008961E2"/>
    <w:rsid w:val="00896827"/>
    <w:rsid w:val="008A1421"/>
    <w:rsid w:val="008A2BC6"/>
    <w:rsid w:val="008A45A1"/>
    <w:rsid w:val="008A4B15"/>
    <w:rsid w:val="008A5051"/>
    <w:rsid w:val="008A69BA"/>
    <w:rsid w:val="008A7072"/>
    <w:rsid w:val="008B4063"/>
    <w:rsid w:val="008B654C"/>
    <w:rsid w:val="008D0FD2"/>
    <w:rsid w:val="008D39A2"/>
    <w:rsid w:val="008D3FDE"/>
    <w:rsid w:val="008D4CFE"/>
    <w:rsid w:val="008E121B"/>
    <w:rsid w:val="008E19BE"/>
    <w:rsid w:val="008E7331"/>
    <w:rsid w:val="008F0013"/>
    <w:rsid w:val="008F7112"/>
    <w:rsid w:val="0090491C"/>
    <w:rsid w:val="00910227"/>
    <w:rsid w:val="0091123F"/>
    <w:rsid w:val="00920752"/>
    <w:rsid w:val="00927B69"/>
    <w:rsid w:val="00930079"/>
    <w:rsid w:val="009324AA"/>
    <w:rsid w:val="00932993"/>
    <w:rsid w:val="00944A33"/>
    <w:rsid w:val="00944FA9"/>
    <w:rsid w:val="009465A1"/>
    <w:rsid w:val="009505AC"/>
    <w:rsid w:val="009536B1"/>
    <w:rsid w:val="0095384B"/>
    <w:rsid w:val="00960810"/>
    <w:rsid w:val="009619F1"/>
    <w:rsid w:val="00967D7D"/>
    <w:rsid w:val="009703F0"/>
    <w:rsid w:val="00970986"/>
    <w:rsid w:val="009738CA"/>
    <w:rsid w:val="00974DB7"/>
    <w:rsid w:val="00981986"/>
    <w:rsid w:val="00983B0C"/>
    <w:rsid w:val="00986C52"/>
    <w:rsid w:val="0099391E"/>
    <w:rsid w:val="009A073B"/>
    <w:rsid w:val="009A446D"/>
    <w:rsid w:val="009A4D32"/>
    <w:rsid w:val="009A59D3"/>
    <w:rsid w:val="009B1784"/>
    <w:rsid w:val="009B24BC"/>
    <w:rsid w:val="009B29E9"/>
    <w:rsid w:val="009B69D9"/>
    <w:rsid w:val="009C0134"/>
    <w:rsid w:val="009C0CF2"/>
    <w:rsid w:val="009C13F8"/>
    <w:rsid w:val="009C2076"/>
    <w:rsid w:val="009C55F5"/>
    <w:rsid w:val="009D0F96"/>
    <w:rsid w:val="009D1A8B"/>
    <w:rsid w:val="009D242B"/>
    <w:rsid w:val="009D6D37"/>
    <w:rsid w:val="009D7F18"/>
    <w:rsid w:val="009E0751"/>
    <w:rsid w:val="009E0D4D"/>
    <w:rsid w:val="009E3564"/>
    <w:rsid w:val="009F3EB6"/>
    <w:rsid w:val="00A045CC"/>
    <w:rsid w:val="00A06099"/>
    <w:rsid w:val="00A1352E"/>
    <w:rsid w:val="00A1463F"/>
    <w:rsid w:val="00A155E8"/>
    <w:rsid w:val="00A162B9"/>
    <w:rsid w:val="00A21622"/>
    <w:rsid w:val="00A228D7"/>
    <w:rsid w:val="00A24AAA"/>
    <w:rsid w:val="00A25BA7"/>
    <w:rsid w:val="00A2778C"/>
    <w:rsid w:val="00A30C10"/>
    <w:rsid w:val="00A31653"/>
    <w:rsid w:val="00A31683"/>
    <w:rsid w:val="00A3674E"/>
    <w:rsid w:val="00A37448"/>
    <w:rsid w:val="00A524E3"/>
    <w:rsid w:val="00A53B0C"/>
    <w:rsid w:val="00A553AE"/>
    <w:rsid w:val="00A55920"/>
    <w:rsid w:val="00A62BC0"/>
    <w:rsid w:val="00A64732"/>
    <w:rsid w:val="00A65940"/>
    <w:rsid w:val="00A67E75"/>
    <w:rsid w:val="00A70BA2"/>
    <w:rsid w:val="00A72345"/>
    <w:rsid w:val="00A76314"/>
    <w:rsid w:val="00A76780"/>
    <w:rsid w:val="00A775C5"/>
    <w:rsid w:val="00A80A66"/>
    <w:rsid w:val="00A82BAA"/>
    <w:rsid w:val="00A83886"/>
    <w:rsid w:val="00A86F22"/>
    <w:rsid w:val="00AA6794"/>
    <w:rsid w:val="00AA7047"/>
    <w:rsid w:val="00AB085B"/>
    <w:rsid w:val="00AB4DAC"/>
    <w:rsid w:val="00AD132F"/>
    <w:rsid w:val="00AE00D2"/>
    <w:rsid w:val="00AE389D"/>
    <w:rsid w:val="00AE6B0A"/>
    <w:rsid w:val="00AE6CEF"/>
    <w:rsid w:val="00AF0EBF"/>
    <w:rsid w:val="00AF2262"/>
    <w:rsid w:val="00AF27F5"/>
    <w:rsid w:val="00AF3019"/>
    <w:rsid w:val="00AF44A7"/>
    <w:rsid w:val="00AF495C"/>
    <w:rsid w:val="00B00469"/>
    <w:rsid w:val="00B0089D"/>
    <w:rsid w:val="00B06844"/>
    <w:rsid w:val="00B07E45"/>
    <w:rsid w:val="00B1020F"/>
    <w:rsid w:val="00B11B29"/>
    <w:rsid w:val="00B205E5"/>
    <w:rsid w:val="00B23F93"/>
    <w:rsid w:val="00B2401F"/>
    <w:rsid w:val="00B24FCD"/>
    <w:rsid w:val="00B2768F"/>
    <w:rsid w:val="00B357DC"/>
    <w:rsid w:val="00B3737E"/>
    <w:rsid w:val="00B437FD"/>
    <w:rsid w:val="00B64E4C"/>
    <w:rsid w:val="00B71E6E"/>
    <w:rsid w:val="00B778D6"/>
    <w:rsid w:val="00B82693"/>
    <w:rsid w:val="00B835FF"/>
    <w:rsid w:val="00B9054A"/>
    <w:rsid w:val="00B962D0"/>
    <w:rsid w:val="00B97A95"/>
    <w:rsid w:val="00BA79EC"/>
    <w:rsid w:val="00BB7247"/>
    <w:rsid w:val="00BC0387"/>
    <w:rsid w:val="00BC0608"/>
    <w:rsid w:val="00BC601A"/>
    <w:rsid w:val="00BD0EB6"/>
    <w:rsid w:val="00BD2D68"/>
    <w:rsid w:val="00BD6D19"/>
    <w:rsid w:val="00BD7989"/>
    <w:rsid w:val="00BE2BC3"/>
    <w:rsid w:val="00BE5B3D"/>
    <w:rsid w:val="00BF2A67"/>
    <w:rsid w:val="00BF43E1"/>
    <w:rsid w:val="00BF4C91"/>
    <w:rsid w:val="00C00D18"/>
    <w:rsid w:val="00C10AEB"/>
    <w:rsid w:val="00C10D0D"/>
    <w:rsid w:val="00C2162E"/>
    <w:rsid w:val="00C23C15"/>
    <w:rsid w:val="00C26F2F"/>
    <w:rsid w:val="00C30ABA"/>
    <w:rsid w:val="00C44439"/>
    <w:rsid w:val="00C477DB"/>
    <w:rsid w:val="00C51410"/>
    <w:rsid w:val="00C51FBA"/>
    <w:rsid w:val="00C52423"/>
    <w:rsid w:val="00C53239"/>
    <w:rsid w:val="00C56038"/>
    <w:rsid w:val="00C6068B"/>
    <w:rsid w:val="00C60956"/>
    <w:rsid w:val="00C62EEC"/>
    <w:rsid w:val="00C658DE"/>
    <w:rsid w:val="00C663B0"/>
    <w:rsid w:val="00C67160"/>
    <w:rsid w:val="00C7180A"/>
    <w:rsid w:val="00C76A1B"/>
    <w:rsid w:val="00C80DC9"/>
    <w:rsid w:val="00C8307B"/>
    <w:rsid w:val="00C85A51"/>
    <w:rsid w:val="00C865E1"/>
    <w:rsid w:val="00C8744D"/>
    <w:rsid w:val="00C96A6C"/>
    <w:rsid w:val="00C9798A"/>
    <w:rsid w:val="00C97DBA"/>
    <w:rsid w:val="00CA340D"/>
    <w:rsid w:val="00CA34C0"/>
    <w:rsid w:val="00CA787F"/>
    <w:rsid w:val="00CB3D6E"/>
    <w:rsid w:val="00CC1E61"/>
    <w:rsid w:val="00CC2780"/>
    <w:rsid w:val="00CD1DED"/>
    <w:rsid w:val="00CE4D14"/>
    <w:rsid w:val="00CE652C"/>
    <w:rsid w:val="00CE7B73"/>
    <w:rsid w:val="00CF051F"/>
    <w:rsid w:val="00CF1058"/>
    <w:rsid w:val="00D03A38"/>
    <w:rsid w:val="00D04615"/>
    <w:rsid w:val="00D06BFD"/>
    <w:rsid w:val="00D07C3C"/>
    <w:rsid w:val="00D136EC"/>
    <w:rsid w:val="00D14ECE"/>
    <w:rsid w:val="00D155BA"/>
    <w:rsid w:val="00D176E1"/>
    <w:rsid w:val="00D20EBB"/>
    <w:rsid w:val="00D32AA2"/>
    <w:rsid w:val="00D3480A"/>
    <w:rsid w:val="00D5232D"/>
    <w:rsid w:val="00D52D03"/>
    <w:rsid w:val="00D54C90"/>
    <w:rsid w:val="00D5600E"/>
    <w:rsid w:val="00D56C0D"/>
    <w:rsid w:val="00D61EC7"/>
    <w:rsid w:val="00D702EC"/>
    <w:rsid w:val="00D70988"/>
    <w:rsid w:val="00D730B7"/>
    <w:rsid w:val="00D73CD3"/>
    <w:rsid w:val="00D74992"/>
    <w:rsid w:val="00D770FD"/>
    <w:rsid w:val="00DA17FA"/>
    <w:rsid w:val="00DB3099"/>
    <w:rsid w:val="00DB43B0"/>
    <w:rsid w:val="00DB4724"/>
    <w:rsid w:val="00DB498E"/>
    <w:rsid w:val="00DC0685"/>
    <w:rsid w:val="00DC76B5"/>
    <w:rsid w:val="00DD006B"/>
    <w:rsid w:val="00DD1B73"/>
    <w:rsid w:val="00DD55BE"/>
    <w:rsid w:val="00DE4BB5"/>
    <w:rsid w:val="00DE555F"/>
    <w:rsid w:val="00DE7C28"/>
    <w:rsid w:val="00DF3FF7"/>
    <w:rsid w:val="00DF4433"/>
    <w:rsid w:val="00E00D03"/>
    <w:rsid w:val="00E05E24"/>
    <w:rsid w:val="00E06DB1"/>
    <w:rsid w:val="00E07870"/>
    <w:rsid w:val="00E129C0"/>
    <w:rsid w:val="00E13207"/>
    <w:rsid w:val="00E1338C"/>
    <w:rsid w:val="00E1475B"/>
    <w:rsid w:val="00E21637"/>
    <w:rsid w:val="00E26CB1"/>
    <w:rsid w:val="00E30861"/>
    <w:rsid w:val="00E4093B"/>
    <w:rsid w:val="00E50544"/>
    <w:rsid w:val="00E51248"/>
    <w:rsid w:val="00E52979"/>
    <w:rsid w:val="00E56953"/>
    <w:rsid w:val="00E62635"/>
    <w:rsid w:val="00E6285C"/>
    <w:rsid w:val="00E674C7"/>
    <w:rsid w:val="00E67B7A"/>
    <w:rsid w:val="00E710C2"/>
    <w:rsid w:val="00E74300"/>
    <w:rsid w:val="00E77ECB"/>
    <w:rsid w:val="00E81D40"/>
    <w:rsid w:val="00E81EEB"/>
    <w:rsid w:val="00E81F81"/>
    <w:rsid w:val="00E83A55"/>
    <w:rsid w:val="00E83F5E"/>
    <w:rsid w:val="00E93583"/>
    <w:rsid w:val="00E94E2C"/>
    <w:rsid w:val="00EA0ACC"/>
    <w:rsid w:val="00EA3A6F"/>
    <w:rsid w:val="00EA497B"/>
    <w:rsid w:val="00EA6A1A"/>
    <w:rsid w:val="00EA7427"/>
    <w:rsid w:val="00EB1110"/>
    <w:rsid w:val="00EB646E"/>
    <w:rsid w:val="00EB6949"/>
    <w:rsid w:val="00EC58ED"/>
    <w:rsid w:val="00ED4652"/>
    <w:rsid w:val="00ED4B50"/>
    <w:rsid w:val="00ED4F93"/>
    <w:rsid w:val="00EE04BE"/>
    <w:rsid w:val="00EE1802"/>
    <w:rsid w:val="00EE4CB7"/>
    <w:rsid w:val="00EE4E50"/>
    <w:rsid w:val="00EE52CB"/>
    <w:rsid w:val="00EE6E22"/>
    <w:rsid w:val="00EF085F"/>
    <w:rsid w:val="00F06BC3"/>
    <w:rsid w:val="00F06BD5"/>
    <w:rsid w:val="00F07753"/>
    <w:rsid w:val="00F16C8D"/>
    <w:rsid w:val="00F22A5B"/>
    <w:rsid w:val="00F30DB4"/>
    <w:rsid w:val="00F33EAA"/>
    <w:rsid w:val="00F353A6"/>
    <w:rsid w:val="00F365C0"/>
    <w:rsid w:val="00F37677"/>
    <w:rsid w:val="00F540B8"/>
    <w:rsid w:val="00F612FA"/>
    <w:rsid w:val="00F64BFB"/>
    <w:rsid w:val="00F74056"/>
    <w:rsid w:val="00F742AE"/>
    <w:rsid w:val="00F75E8D"/>
    <w:rsid w:val="00F77A8B"/>
    <w:rsid w:val="00F82482"/>
    <w:rsid w:val="00F830CC"/>
    <w:rsid w:val="00F86303"/>
    <w:rsid w:val="00F90D12"/>
    <w:rsid w:val="00F9233A"/>
    <w:rsid w:val="00F9373E"/>
    <w:rsid w:val="00F93CBD"/>
    <w:rsid w:val="00FA5783"/>
    <w:rsid w:val="00FB213F"/>
    <w:rsid w:val="00FB23A2"/>
    <w:rsid w:val="00FB3435"/>
    <w:rsid w:val="00FB5400"/>
    <w:rsid w:val="00FC27FD"/>
    <w:rsid w:val="00FC507C"/>
    <w:rsid w:val="00FD0C5E"/>
    <w:rsid w:val="00FD243F"/>
    <w:rsid w:val="00FD2C0C"/>
    <w:rsid w:val="00FD5016"/>
    <w:rsid w:val="00FF1090"/>
    <w:rsid w:val="00FF2B41"/>
    <w:rsid w:val="00FF2C56"/>
    <w:rsid w:val="00FF4AAE"/>
    <w:rsid w:val="00FF5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E2278"/>
  <w15:docId w15:val="{E4577FA8-A7ED-8D4F-BC7C-39101282B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iPriority="0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00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1">
    <w:name w:val="heading 1"/>
    <w:basedOn w:val="a"/>
    <w:next w:val="a"/>
    <w:link w:val="10"/>
    <w:uiPriority w:val="9"/>
    <w:qFormat/>
    <w:rsid w:val="006372E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930079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930079"/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customStyle="1" w:styleId="hps">
    <w:name w:val="hps"/>
    <w:basedOn w:val="a0"/>
    <w:rsid w:val="00930079"/>
  </w:style>
  <w:style w:type="character" w:customStyle="1" w:styleId="apple-converted-space">
    <w:name w:val="apple-converted-space"/>
    <w:basedOn w:val="a0"/>
    <w:rsid w:val="00930079"/>
  </w:style>
  <w:style w:type="paragraph" w:styleId="a3">
    <w:name w:val="No Spacing"/>
    <w:qFormat/>
    <w:rsid w:val="00930079"/>
    <w:pPr>
      <w:spacing w:after="0" w:line="240" w:lineRule="auto"/>
      <w:jc w:val="both"/>
    </w:pPr>
    <w:rPr>
      <w:rFonts w:ascii="Calibri" w:eastAsia="Calibri" w:hAnsi="Calibri" w:cs="Times New Roman"/>
      <w:noProof/>
    </w:rPr>
  </w:style>
  <w:style w:type="paragraph" w:customStyle="1" w:styleId="11">
    <w:name w:val="Обычный1"/>
    <w:rsid w:val="00930079"/>
    <w:pPr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0"/>
      <w:lang w:eastAsia="ru-RU"/>
    </w:rPr>
  </w:style>
  <w:style w:type="paragraph" w:styleId="a4">
    <w:name w:val="header"/>
    <w:basedOn w:val="a"/>
    <w:link w:val="a5"/>
    <w:rsid w:val="00930079"/>
    <w:pPr>
      <w:tabs>
        <w:tab w:val="center" w:pos="4986"/>
        <w:tab w:val="right" w:pos="9973"/>
      </w:tabs>
    </w:pPr>
  </w:style>
  <w:style w:type="character" w:customStyle="1" w:styleId="a5">
    <w:name w:val="Верхний колонтитул Знак"/>
    <w:basedOn w:val="a0"/>
    <w:link w:val="a4"/>
    <w:rsid w:val="00930079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6">
    <w:name w:val="page number"/>
    <w:basedOn w:val="a0"/>
    <w:rsid w:val="00930079"/>
  </w:style>
  <w:style w:type="paragraph" w:styleId="a7">
    <w:name w:val="List Paragraph"/>
    <w:basedOn w:val="a"/>
    <w:uiPriority w:val="34"/>
    <w:qFormat/>
    <w:rsid w:val="00930079"/>
    <w:pPr>
      <w:widowControl w:val="0"/>
      <w:autoSpaceDE w:val="0"/>
      <w:autoSpaceDN w:val="0"/>
      <w:ind w:left="221" w:firstLine="709"/>
    </w:pPr>
    <w:rPr>
      <w:sz w:val="22"/>
      <w:szCs w:val="22"/>
      <w:lang w:val="en-US" w:eastAsia="en-US"/>
    </w:rPr>
  </w:style>
  <w:style w:type="paragraph" w:styleId="a8">
    <w:name w:val="Body Text"/>
    <w:basedOn w:val="a"/>
    <w:link w:val="a9"/>
    <w:qFormat/>
    <w:rsid w:val="00930079"/>
    <w:pPr>
      <w:widowControl w:val="0"/>
      <w:autoSpaceDE w:val="0"/>
      <w:autoSpaceDN w:val="0"/>
      <w:ind w:left="221"/>
    </w:pPr>
    <w:rPr>
      <w:sz w:val="28"/>
      <w:szCs w:val="28"/>
      <w:lang w:val="en-US" w:eastAsia="en-US"/>
    </w:rPr>
  </w:style>
  <w:style w:type="character" w:customStyle="1" w:styleId="a9">
    <w:name w:val="Основной текст Знак"/>
    <w:basedOn w:val="a0"/>
    <w:link w:val="a8"/>
    <w:rsid w:val="00930079"/>
    <w:rPr>
      <w:rFonts w:ascii="Times New Roman" w:eastAsia="Times New Roman" w:hAnsi="Times New Roman" w:cs="Times New Roman"/>
      <w:sz w:val="28"/>
      <w:szCs w:val="28"/>
      <w:lang w:val="en-US"/>
    </w:rPr>
  </w:style>
  <w:style w:type="character" w:styleId="aa">
    <w:name w:val="Hyperlink"/>
    <w:rsid w:val="00930079"/>
    <w:rPr>
      <w:color w:val="0000FF"/>
      <w:u w:val="single"/>
    </w:rPr>
  </w:style>
  <w:style w:type="paragraph" w:customStyle="1" w:styleId="3">
    <w:name w:val="Абзац списка3"/>
    <w:basedOn w:val="a"/>
    <w:qFormat/>
    <w:rsid w:val="00930079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val="ru-RU" w:eastAsia="en-US"/>
    </w:rPr>
  </w:style>
  <w:style w:type="paragraph" w:customStyle="1" w:styleId="TableParagraph">
    <w:name w:val="Table Paragraph"/>
    <w:basedOn w:val="a"/>
    <w:qFormat/>
    <w:rsid w:val="00930079"/>
    <w:pPr>
      <w:widowControl w:val="0"/>
      <w:autoSpaceDE w:val="0"/>
      <w:autoSpaceDN w:val="0"/>
    </w:pPr>
    <w:rPr>
      <w:sz w:val="22"/>
      <w:szCs w:val="22"/>
      <w:lang w:val="en-US" w:eastAsia="en-US"/>
    </w:rPr>
  </w:style>
  <w:style w:type="table" w:styleId="ab">
    <w:name w:val="Table Professional"/>
    <w:basedOn w:val="a1"/>
    <w:rsid w:val="0093007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ac">
    <w:name w:val="Normal (Web)"/>
    <w:basedOn w:val="a"/>
    <w:uiPriority w:val="99"/>
    <w:rsid w:val="00930079"/>
    <w:pPr>
      <w:spacing w:before="100" w:beforeAutospacing="1" w:after="100" w:afterAutospacing="1"/>
    </w:pPr>
  </w:style>
  <w:style w:type="character" w:styleId="ad">
    <w:name w:val="Strong"/>
    <w:uiPriority w:val="22"/>
    <w:qFormat/>
    <w:rsid w:val="00930079"/>
    <w:rPr>
      <w:b/>
      <w:bCs/>
    </w:rPr>
  </w:style>
  <w:style w:type="character" w:customStyle="1" w:styleId="longtext">
    <w:name w:val="long_text"/>
    <w:rsid w:val="00930079"/>
  </w:style>
  <w:style w:type="paragraph" w:customStyle="1" w:styleId="text">
    <w:name w:val="text"/>
    <w:basedOn w:val="a"/>
    <w:rsid w:val="00930079"/>
    <w:pPr>
      <w:spacing w:before="100" w:beforeAutospacing="1" w:after="100" w:afterAutospacing="1"/>
    </w:pPr>
    <w:rPr>
      <w:lang w:val="ru-RU" w:eastAsia="ru-RU"/>
    </w:rPr>
  </w:style>
  <w:style w:type="character" w:customStyle="1" w:styleId="alert-info">
    <w:name w:val="alert-info"/>
    <w:rsid w:val="00930079"/>
  </w:style>
  <w:style w:type="character" w:styleId="ae">
    <w:name w:val="Emphasis"/>
    <w:uiPriority w:val="20"/>
    <w:qFormat/>
    <w:rsid w:val="00930079"/>
    <w:rPr>
      <w:i/>
      <w:iCs/>
    </w:rPr>
  </w:style>
  <w:style w:type="paragraph" w:styleId="af">
    <w:name w:val="Title"/>
    <w:basedOn w:val="a"/>
    <w:next w:val="a"/>
    <w:link w:val="af0"/>
    <w:qFormat/>
    <w:rsid w:val="00930079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af0">
    <w:name w:val="Заголовок Знак"/>
    <w:basedOn w:val="a0"/>
    <w:link w:val="af"/>
    <w:rsid w:val="00930079"/>
    <w:rPr>
      <w:rFonts w:ascii="Cambria" w:eastAsia="Times New Roman" w:hAnsi="Cambria" w:cs="Times New Roman"/>
      <w:b/>
      <w:bCs/>
      <w:kern w:val="28"/>
      <w:sz w:val="32"/>
      <w:szCs w:val="32"/>
      <w:lang w:val="uk-UA" w:eastAsia="uk-UA"/>
    </w:rPr>
  </w:style>
  <w:style w:type="paragraph" w:styleId="af1">
    <w:name w:val="footer"/>
    <w:basedOn w:val="a"/>
    <w:link w:val="af2"/>
    <w:rsid w:val="00930079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rsid w:val="00930079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Iniiaiieoaenonionooiii">
    <w:name w:val="Iniiaiie oaeno n ionooiii"/>
    <w:basedOn w:val="a"/>
    <w:rsid w:val="00522780"/>
    <w:pPr>
      <w:widowControl w:val="0"/>
      <w:spacing w:line="360" w:lineRule="atLeast"/>
      <w:ind w:right="-284"/>
      <w:jc w:val="both"/>
    </w:pPr>
    <w:rPr>
      <w:rFonts w:ascii="Times NR Cyr MT" w:eastAsia="Calibri" w:hAnsi="Times NR Cyr MT"/>
      <w:sz w:val="28"/>
      <w:szCs w:val="20"/>
      <w:lang w:val="ru-RU" w:eastAsia="zh-CN"/>
    </w:rPr>
  </w:style>
  <w:style w:type="table" w:styleId="af3">
    <w:name w:val="Table Grid"/>
    <w:basedOn w:val="a1"/>
    <w:uiPriority w:val="59"/>
    <w:rsid w:val="00807D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1">
    <w:name w:val="Body Text 2"/>
    <w:basedOn w:val="a"/>
    <w:link w:val="22"/>
    <w:rsid w:val="008E7331"/>
    <w:pPr>
      <w:spacing w:after="120" w:line="480" w:lineRule="auto"/>
    </w:pPr>
    <w:rPr>
      <w:lang w:val="ru-RU" w:eastAsia="ru-RU"/>
    </w:rPr>
  </w:style>
  <w:style w:type="character" w:customStyle="1" w:styleId="22">
    <w:name w:val="Основной текст 2 Знак"/>
    <w:basedOn w:val="a0"/>
    <w:link w:val="21"/>
    <w:rsid w:val="008E733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6372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uk-UA"/>
    </w:rPr>
  </w:style>
  <w:style w:type="character" w:customStyle="1" w:styleId="subpages">
    <w:name w:val="subpages"/>
    <w:basedOn w:val="a0"/>
    <w:rsid w:val="006372EC"/>
  </w:style>
  <w:style w:type="character" w:customStyle="1" w:styleId="addthisseparator">
    <w:name w:val="addthis_separator"/>
    <w:basedOn w:val="a0"/>
    <w:rsid w:val="006372EC"/>
  </w:style>
  <w:style w:type="paragraph" w:styleId="af4">
    <w:name w:val="footnote text"/>
    <w:basedOn w:val="a"/>
    <w:link w:val="af5"/>
    <w:semiHidden/>
    <w:rsid w:val="005517EB"/>
    <w:rPr>
      <w:sz w:val="20"/>
      <w:szCs w:val="20"/>
      <w:lang w:val="ru-RU" w:eastAsia="ru-RU"/>
    </w:rPr>
  </w:style>
  <w:style w:type="character" w:customStyle="1" w:styleId="af5">
    <w:name w:val="Текст сноски Знак"/>
    <w:basedOn w:val="a0"/>
    <w:link w:val="af4"/>
    <w:semiHidden/>
    <w:rsid w:val="005517E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6">
    <w:name w:val="footnote reference"/>
    <w:semiHidden/>
    <w:rsid w:val="005517EB"/>
    <w:rPr>
      <w:vertAlign w:val="superscript"/>
    </w:rPr>
  </w:style>
  <w:style w:type="paragraph" w:styleId="af7">
    <w:name w:val="Balloon Text"/>
    <w:basedOn w:val="a"/>
    <w:link w:val="af8"/>
    <w:uiPriority w:val="99"/>
    <w:semiHidden/>
    <w:unhideWhenUsed/>
    <w:rsid w:val="005517EB"/>
    <w:rPr>
      <w:rFonts w:ascii="Tahoma" w:hAnsi="Tahoma" w:cs="Tahoma"/>
      <w:sz w:val="16"/>
      <w:szCs w:val="16"/>
    </w:rPr>
  </w:style>
  <w:style w:type="character" w:customStyle="1" w:styleId="af8">
    <w:name w:val="Текст выноски Знак"/>
    <w:basedOn w:val="a0"/>
    <w:link w:val="af7"/>
    <w:uiPriority w:val="99"/>
    <w:semiHidden/>
    <w:rsid w:val="005517EB"/>
    <w:rPr>
      <w:rFonts w:ascii="Tahoma" w:eastAsia="Times New Roman" w:hAnsi="Tahoma" w:cs="Tahoma"/>
      <w:sz w:val="16"/>
      <w:szCs w:val="16"/>
      <w:lang w:val="uk-UA" w:eastAsia="uk-UA"/>
    </w:rPr>
  </w:style>
  <w:style w:type="paragraph" w:customStyle="1" w:styleId="western">
    <w:name w:val="western"/>
    <w:basedOn w:val="a"/>
    <w:rsid w:val="00001609"/>
    <w:pPr>
      <w:spacing w:before="100" w:beforeAutospacing="1" w:after="100" w:afterAutospacing="1"/>
    </w:pPr>
    <w:rPr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709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8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0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38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81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0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50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76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66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2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02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14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20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87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52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10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96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4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1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9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250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530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63931">
              <w:marLeft w:val="240"/>
              <w:marRight w:val="0"/>
              <w:marTop w:val="0"/>
              <w:marBottom w:val="33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219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002370">
                  <w:marLeft w:val="0"/>
                  <w:marRight w:val="0"/>
                  <w:marTop w:val="0"/>
                  <w:marBottom w:val="0"/>
                  <w:divBdr>
                    <w:top w:val="none" w:sz="0" w:space="0" w:color="A7D7F9"/>
                    <w:left w:val="none" w:sz="0" w:space="0" w:color="A7D7F9"/>
                    <w:bottom w:val="none" w:sz="0" w:space="0" w:color="A7D7F9"/>
                    <w:right w:val="none" w:sz="0" w:space="0" w:color="A7D7F9"/>
                  </w:divBdr>
                </w:div>
              </w:divsChild>
            </w:div>
          </w:divsChild>
        </w:div>
      </w:divsChild>
    </w:div>
    <w:div w:id="101387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7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95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2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84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567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33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5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61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73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941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87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45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06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07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72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6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1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78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87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92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5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80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2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69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i.lviv.ua/n30%20texts/N30-manipul.ht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irbis-nbuv.gov.ua/cgi-bin/irbis_nbuv/cgiirbis_64.exe?Z21ID=&amp;I21DBN=ARD&amp;P21DBN=ARD&amp;S21STN=1&amp;S21REF=10&amp;S21FMT=fullwebr&amp;C21COM=S&amp;S21CNR=20&amp;S21P01=0&amp;S21P02=0&amp;S21P03=A=&amp;S21COLORTERMS=1&amp;S21STR=%D0%9C%D1%96%D1%81%D0%BD%D1%96%D1%87%D0%B5%D0%BD%D0%BA%D0%BE%20%D0%9E.%D0%92.$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B5A80B-23DE-4587-80D1-3583C4B3F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5470</TotalTime>
  <Pages>106</Pages>
  <Words>25683</Words>
  <Characters>146397</Characters>
  <Application>Microsoft Office Word</Application>
  <DocSecurity>0</DocSecurity>
  <Lines>1219</Lines>
  <Paragraphs>343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</dc:creator>
  <cp:lastModifiedBy>Microsoft Office User</cp:lastModifiedBy>
  <cp:revision>330</cp:revision>
  <cp:lastPrinted>2022-06-05T13:32:00Z</cp:lastPrinted>
  <dcterms:created xsi:type="dcterms:W3CDTF">2022-01-31T08:55:00Z</dcterms:created>
  <dcterms:modified xsi:type="dcterms:W3CDTF">2025-01-03T17:00:00Z</dcterms:modified>
</cp:coreProperties>
</file>