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AF53D6" w14:textId="77777777" w:rsidR="00795868" w:rsidRPr="00FF443E" w:rsidRDefault="00795868" w:rsidP="00795868">
      <w:pPr>
        <w:spacing w:line="360" w:lineRule="auto"/>
        <w:ind w:firstLine="709"/>
        <w:jc w:val="center"/>
        <w:rPr>
          <w:b/>
          <w:sz w:val="28"/>
          <w:szCs w:val="28"/>
          <w:lang w:val="uk-UA"/>
        </w:rPr>
      </w:pPr>
      <w:r w:rsidRPr="00FF443E">
        <w:rPr>
          <w:b/>
          <w:sz w:val="28"/>
          <w:szCs w:val="28"/>
          <w:lang w:val="uk-UA"/>
        </w:rPr>
        <w:t>Міністерство освіти і науки України</w:t>
      </w:r>
    </w:p>
    <w:p w14:paraId="14301DAC" w14:textId="77777777" w:rsidR="00795868" w:rsidRPr="00FF443E" w:rsidRDefault="00795868" w:rsidP="00795868">
      <w:pPr>
        <w:spacing w:line="360" w:lineRule="auto"/>
        <w:ind w:firstLine="709"/>
        <w:jc w:val="center"/>
        <w:rPr>
          <w:b/>
          <w:sz w:val="28"/>
          <w:szCs w:val="28"/>
          <w:lang w:val="uk-UA"/>
        </w:rPr>
      </w:pPr>
      <w:r w:rsidRPr="00FF443E">
        <w:rPr>
          <w:b/>
          <w:sz w:val="28"/>
          <w:szCs w:val="28"/>
          <w:lang w:val="uk-UA"/>
        </w:rPr>
        <w:t>Державний заклад</w:t>
      </w:r>
    </w:p>
    <w:p w14:paraId="14EF1CAA" w14:textId="77777777" w:rsidR="00795868" w:rsidRPr="00FF443E" w:rsidRDefault="00795868" w:rsidP="00795868">
      <w:pPr>
        <w:spacing w:line="360" w:lineRule="auto"/>
        <w:ind w:firstLine="709"/>
        <w:jc w:val="center"/>
        <w:rPr>
          <w:b/>
          <w:sz w:val="28"/>
          <w:szCs w:val="28"/>
          <w:lang w:val="uk-UA"/>
        </w:rPr>
      </w:pPr>
      <w:r w:rsidRPr="00FF443E">
        <w:rPr>
          <w:b/>
          <w:sz w:val="28"/>
          <w:szCs w:val="28"/>
          <w:lang w:val="uk-UA"/>
        </w:rPr>
        <w:t>«Луганський національний університет імені Тараса Шевченка»</w:t>
      </w:r>
    </w:p>
    <w:p w14:paraId="342B5CAE" w14:textId="77777777" w:rsidR="00795868" w:rsidRPr="00FF443E" w:rsidRDefault="00795868" w:rsidP="00795868">
      <w:pPr>
        <w:spacing w:line="360" w:lineRule="auto"/>
        <w:ind w:firstLine="709"/>
        <w:jc w:val="center"/>
        <w:rPr>
          <w:b/>
          <w:sz w:val="28"/>
          <w:szCs w:val="28"/>
          <w:lang w:val="uk-UA"/>
        </w:rPr>
      </w:pPr>
      <w:r w:rsidRPr="00FF443E">
        <w:rPr>
          <w:b/>
          <w:sz w:val="28"/>
          <w:szCs w:val="28"/>
          <w:lang w:val="uk-UA"/>
        </w:rPr>
        <w:t>Навчально-науковий інститут педагогіки і психології</w:t>
      </w:r>
    </w:p>
    <w:p w14:paraId="7E8F5E84" w14:textId="77777777" w:rsidR="00795868" w:rsidRPr="00FF443E" w:rsidRDefault="00795868" w:rsidP="00795868">
      <w:pPr>
        <w:spacing w:line="360" w:lineRule="auto"/>
        <w:ind w:firstLine="709"/>
        <w:jc w:val="center"/>
        <w:rPr>
          <w:b/>
          <w:sz w:val="28"/>
          <w:szCs w:val="28"/>
          <w:lang w:val="uk-UA"/>
        </w:rPr>
      </w:pPr>
      <w:r w:rsidRPr="00FF443E">
        <w:rPr>
          <w:b/>
          <w:sz w:val="28"/>
          <w:szCs w:val="28"/>
          <w:lang w:val="uk-UA"/>
        </w:rPr>
        <w:t>Кафедра психології</w:t>
      </w:r>
    </w:p>
    <w:p w14:paraId="5D29EFF4" w14:textId="77777777" w:rsidR="00795868" w:rsidRPr="00FF443E" w:rsidRDefault="00795868" w:rsidP="00795868">
      <w:pPr>
        <w:widowControl w:val="0"/>
        <w:pBdr>
          <w:top w:val="nil"/>
          <w:left w:val="nil"/>
          <w:bottom w:val="nil"/>
          <w:right w:val="nil"/>
          <w:between w:val="nil"/>
        </w:pBdr>
        <w:tabs>
          <w:tab w:val="left" w:pos="284"/>
        </w:tabs>
        <w:spacing w:before="11"/>
        <w:ind w:left="-284" w:firstLine="568"/>
        <w:rPr>
          <w:color w:val="000000"/>
          <w:sz w:val="28"/>
          <w:szCs w:val="28"/>
          <w:lang w:val="uk-UA"/>
        </w:rPr>
      </w:pPr>
      <w:r w:rsidRPr="00FF443E">
        <w:rPr>
          <w:color w:val="000000"/>
          <w:sz w:val="28"/>
          <w:szCs w:val="28"/>
          <w:lang w:val="uk-UA"/>
        </w:rPr>
        <w:t> </w:t>
      </w:r>
    </w:p>
    <w:p w14:paraId="2CE7432D" w14:textId="77777777" w:rsidR="00795868" w:rsidRPr="00FF443E" w:rsidRDefault="00795868" w:rsidP="00795868">
      <w:pPr>
        <w:widowControl w:val="0"/>
        <w:pBdr>
          <w:top w:val="nil"/>
          <w:left w:val="nil"/>
          <w:bottom w:val="nil"/>
          <w:right w:val="nil"/>
          <w:between w:val="nil"/>
        </w:pBdr>
        <w:tabs>
          <w:tab w:val="left" w:pos="284"/>
        </w:tabs>
        <w:ind w:right="3" w:firstLine="851"/>
        <w:jc w:val="center"/>
        <w:rPr>
          <w:b/>
          <w:color w:val="000000"/>
          <w:sz w:val="28"/>
          <w:szCs w:val="28"/>
          <w:lang w:val="uk-UA"/>
        </w:rPr>
      </w:pPr>
    </w:p>
    <w:p w14:paraId="3F08DF87" w14:textId="77777777" w:rsidR="00795868" w:rsidRPr="00FF443E" w:rsidRDefault="00795868" w:rsidP="00795868">
      <w:pPr>
        <w:widowControl w:val="0"/>
        <w:pBdr>
          <w:top w:val="nil"/>
          <w:left w:val="nil"/>
          <w:bottom w:val="nil"/>
          <w:right w:val="nil"/>
          <w:between w:val="nil"/>
        </w:pBdr>
        <w:tabs>
          <w:tab w:val="left" w:pos="284"/>
        </w:tabs>
        <w:ind w:right="3" w:firstLine="851"/>
        <w:jc w:val="center"/>
        <w:rPr>
          <w:b/>
          <w:color w:val="000000"/>
          <w:sz w:val="28"/>
          <w:szCs w:val="28"/>
          <w:lang w:val="uk-UA"/>
        </w:rPr>
      </w:pPr>
      <w:r w:rsidRPr="00FF443E">
        <w:rPr>
          <w:b/>
          <w:color w:val="000000"/>
          <w:sz w:val="28"/>
          <w:szCs w:val="28"/>
          <w:lang w:val="uk-UA"/>
        </w:rPr>
        <w:t>БЕРЛО ВІКТОРІЯ МИКОЛАЇВНА</w:t>
      </w:r>
    </w:p>
    <w:p w14:paraId="52741123" w14:textId="77777777" w:rsidR="00795868" w:rsidRPr="00FF443E" w:rsidRDefault="00795868" w:rsidP="00795868">
      <w:pPr>
        <w:widowControl w:val="0"/>
        <w:pBdr>
          <w:top w:val="nil"/>
          <w:left w:val="nil"/>
          <w:bottom w:val="nil"/>
          <w:right w:val="nil"/>
          <w:between w:val="nil"/>
        </w:pBdr>
        <w:tabs>
          <w:tab w:val="left" w:pos="284"/>
        </w:tabs>
        <w:ind w:right="3" w:firstLine="851"/>
        <w:jc w:val="center"/>
        <w:rPr>
          <w:b/>
          <w:color w:val="000000"/>
          <w:sz w:val="28"/>
          <w:szCs w:val="28"/>
          <w:highlight w:val="yellow"/>
          <w:lang w:val="uk-UA"/>
        </w:rPr>
      </w:pPr>
    </w:p>
    <w:p w14:paraId="49C2566A" w14:textId="77777777" w:rsidR="00795868" w:rsidRPr="00FF443E" w:rsidRDefault="00795868" w:rsidP="00795868">
      <w:pPr>
        <w:jc w:val="center"/>
        <w:rPr>
          <w:b/>
          <w:sz w:val="28"/>
          <w:szCs w:val="28"/>
          <w:lang w:val="uk-UA"/>
        </w:rPr>
      </w:pPr>
      <w:r w:rsidRPr="00FF443E">
        <w:rPr>
          <w:b/>
          <w:sz w:val="28"/>
          <w:szCs w:val="28"/>
          <w:lang w:val="uk-UA"/>
        </w:rPr>
        <w:t>ОСОБЛИВОСТІ АДИКТИВНОЇ ПОВЕДІНКИ ПІДЛІТКІВ: ГЕНДЕРНИЙ АСПЕКТ</w:t>
      </w:r>
    </w:p>
    <w:p w14:paraId="3F79ED29" w14:textId="77777777" w:rsidR="00795868" w:rsidRPr="00FF443E" w:rsidRDefault="00795868" w:rsidP="00795868">
      <w:pPr>
        <w:rPr>
          <w:sz w:val="28"/>
          <w:szCs w:val="28"/>
          <w:lang w:val="uk-UA"/>
        </w:rPr>
      </w:pPr>
    </w:p>
    <w:p w14:paraId="438C10C4" w14:textId="77777777" w:rsidR="00795868" w:rsidRPr="00FF443E" w:rsidRDefault="00795868" w:rsidP="00795868">
      <w:pPr>
        <w:widowControl w:val="0"/>
        <w:pBdr>
          <w:top w:val="nil"/>
          <w:left w:val="nil"/>
          <w:bottom w:val="nil"/>
          <w:right w:val="nil"/>
          <w:between w:val="nil"/>
        </w:pBdr>
        <w:tabs>
          <w:tab w:val="left" w:pos="284"/>
        </w:tabs>
        <w:spacing w:line="360" w:lineRule="auto"/>
        <w:ind w:firstLine="568"/>
        <w:jc w:val="center"/>
        <w:rPr>
          <w:b/>
          <w:color w:val="000000"/>
          <w:lang w:val="uk-UA"/>
        </w:rPr>
      </w:pPr>
      <w:r w:rsidRPr="00FF443E">
        <w:rPr>
          <w:b/>
          <w:color w:val="000000"/>
          <w:sz w:val="28"/>
          <w:szCs w:val="28"/>
          <w:lang w:val="uk-UA"/>
        </w:rPr>
        <w:t>Кваліфікаційна робота здобувачки другого (магістерського) рівня вищої освіти за спеціальністю 053 «Психологія»</w:t>
      </w:r>
    </w:p>
    <w:p w14:paraId="6F6C04FE" w14:textId="77777777" w:rsidR="00795868" w:rsidRPr="00FF443E" w:rsidRDefault="00795868" w:rsidP="00795868">
      <w:pPr>
        <w:widowControl w:val="0"/>
        <w:pBdr>
          <w:top w:val="nil"/>
          <w:left w:val="nil"/>
          <w:bottom w:val="nil"/>
          <w:right w:val="nil"/>
          <w:between w:val="nil"/>
        </w:pBdr>
        <w:tabs>
          <w:tab w:val="left" w:pos="284"/>
        </w:tabs>
        <w:spacing w:line="360" w:lineRule="auto"/>
        <w:ind w:firstLine="568"/>
        <w:jc w:val="center"/>
        <w:rPr>
          <w:b/>
          <w:color w:val="000000"/>
          <w:sz w:val="28"/>
          <w:szCs w:val="28"/>
          <w:lang w:val="uk-UA"/>
        </w:rPr>
      </w:pPr>
      <w:r w:rsidRPr="00FF443E">
        <w:rPr>
          <w:b/>
          <w:color w:val="000000"/>
          <w:sz w:val="28"/>
          <w:szCs w:val="28"/>
          <w:lang w:val="uk-UA"/>
        </w:rPr>
        <w:t>освітня програма: «Психологія»</w:t>
      </w:r>
    </w:p>
    <w:p w14:paraId="1E0883A7" w14:textId="77777777" w:rsidR="00795868" w:rsidRDefault="00795868" w:rsidP="00795868">
      <w:pPr>
        <w:widowControl w:val="0"/>
        <w:pBdr>
          <w:top w:val="nil"/>
          <w:left w:val="nil"/>
          <w:bottom w:val="nil"/>
          <w:right w:val="nil"/>
          <w:between w:val="nil"/>
        </w:pBdr>
        <w:tabs>
          <w:tab w:val="left" w:pos="284"/>
        </w:tabs>
        <w:spacing w:line="360" w:lineRule="auto"/>
        <w:ind w:left="-284" w:firstLine="568"/>
        <w:rPr>
          <w:color w:val="000000"/>
          <w:lang w:val="uk-UA"/>
        </w:rPr>
      </w:pPr>
      <w:r w:rsidRPr="00FF443E">
        <w:rPr>
          <w:color w:val="000000"/>
          <w:lang w:val="uk-UA"/>
        </w:rPr>
        <w:t> </w:t>
      </w:r>
    </w:p>
    <w:p w14:paraId="581DAFC0" w14:textId="77777777" w:rsidR="00795868" w:rsidRDefault="00795868" w:rsidP="00795868">
      <w:pPr>
        <w:widowControl w:val="0"/>
        <w:pBdr>
          <w:top w:val="nil"/>
          <w:left w:val="nil"/>
          <w:bottom w:val="nil"/>
          <w:right w:val="nil"/>
          <w:between w:val="nil"/>
        </w:pBdr>
        <w:tabs>
          <w:tab w:val="left" w:pos="284"/>
        </w:tabs>
        <w:spacing w:line="360" w:lineRule="auto"/>
        <w:ind w:left="-284" w:firstLine="568"/>
        <w:rPr>
          <w:color w:val="000000"/>
          <w:lang w:val="uk-UA"/>
        </w:rPr>
      </w:pPr>
    </w:p>
    <w:p w14:paraId="05EC4B3F" w14:textId="1AADD1FB" w:rsidR="00795868" w:rsidRPr="00FF443E" w:rsidRDefault="00795868" w:rsidP="00795868">
      <w:pPr>
        <w:widowControl w:val="0"/>
        <w:pBdr>
          <w:top w:val="nil"/>
          <w:left w:val="nil"/>
          <w:bottom w:val="nil"/>
          <w:right w:val="nil"/>
          <w:between w:val="nil"/>
        </w:pBdr>
        <w:tabs>
          <w:tab w:val="left" w:pos="284"/>
        </w:tabs>
        <w:spacing w:line="360" w:lineRule="auto"/>
        <w:ind w:left="-284" w:firstLine="568"/>
        <w:rPr>
          <w:color w:val="000000"/>
          <w:lang w:val="uk-UA"/>
        </w:rPr>
      </w:pPr>
    </w:p>
    <w:p w14:paraId="550F51FA" w14:textId="195D40F5" w:rsidR="00795868" w:rsidRPr="007B6737" w:rsidRDefault="00964A14" w:rsidP="00D35F86">
      <w:pPr>
        <w:pStyle w:val="NormalnyWeb"/>
        <w:rPr>
          <w:sz w:val="28"/>
          <w:szCs w:val="28"/>
          <w:lang w:val="ru-RU"/>
        </w:rPr>
      </w:pPr>
      <w:r w:rsidRPr="00D35F86">
        <w:rPr>
          <w:noProof/>
          <w:lang w:val="pl-PL" w:eastAsia="pl-PL"/>
        </w:rPr>
        <w:drawing>
          <wp:anchor distT="0" distB="0" distL="114300" distR="114300" simplePos="0" relativeHeight="251660288" behindDoc="1" locked="0" layoutInCell="1" allowOverlap="1" wp14:anchorId="4C0AD3DD" wp14:editId="23ACC47C">
            <wp:simplePos x="0" y="0"/>
            <wp:positionH relativeFrom="column">
              <wp:posOffset>2178685</wp:posOffset>
            </wp:positionH>
            <wp:positionV relativeFrom="paragraph">
              <wp:posOffset>30480</wp:posOffset>
            </wp:positionV>
            <wp:extent cx="1143000" cy="588010"/>
            <wp:effectExtent l="0" t="0" r="0" b="2540"/>
            <wp:wrapThrough wrapText="bothSides">
              <wp:wrapPolygon edited="0">
                <wp:start x="0" y="0"/>
                <wp:lineTo x="0" y="20994"/>
                <wp:lineTo x="21240" y="20994"/>
                <wp:lineTo x="21240" y="0"/>
                <wp:lineTo x="0" y="0"/>
              </wp:wrapPolygon>
            </wp:wrapThrough>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00" cy="5880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95868" w:rsidRPr="007B6737">
        <w:rPr>
          <w:color w:val="000000"/>
          <w:sz w:val="28"/>
          <w:szCs w:val="28"/>
          <w:shd w:val="clear" w:color="auto" w:fill="FFFFFF"/>
          <w:lang w:val="ru-RU"/>
        </w:rPr>
        <w:t>Особистий підпис</w:t>
      </w:r>
      <w:r w:rsidR="00991C02">
        <w:rPr>
          <w:color w:val="000000"/>
          <w:sz w:val="28"/>
          <w:szCs w:val="28"/>
          <w:shd w:val="clear" w:color="auto" w:fill="FFFFFF"/>
          <w:lang w:val="ru-RU"/>
        </w:rPr>
        <w:t xml:space="preserve"> -</w:t>
      </w:r>
      <w:r w:rsidR="00795868" w:rsidRPr="007B6737">
        <w:rPr>
          <w:color w:val="000000"/>
          <w:sz w:val="28"/>
          <w:szCs w:val="28"/>
          <w:shd w:val="clear" w:color="auto" w:fill="FFFFFF"/>
          <w:lang w:val="ru-RU"/>
        </w:rPr>
        <w:t xml:space="preserve"> </w:t>
      </w:r>
      <w:r w:rsidR="00991C02">
        <w:rPr>
          <w:color w:val="000000"/>
          <w:sz w:val="28"/>
          <w:szCs w:val="28"/>
          <w:shd w:val="clear" w:color="auto" w:fill="FFFFFF"/>
          <w:lang w:val="ru-RU"/>
        </w:rPr>
        <w:t xml:space="preserve">    </w:t>
      </w:r>
      <w:r w:rsidR="00795868" w:rsidRPr="007B6737">
        <w:rPr>
          <w:color w:val="000000"/>
          <w:sz w:val="28"/>
          <w:szCs w:val="28"/>
          <w:shd w:val="clear" w:color="auto" w:fill="FFFFFF"/>
          <w:lang w:val="ru-RU"/>
        </w:rPr>
        <w:t xml:space="preserve"> </w:t>
      </w:r>
      <w:r w:rsidR="00EE2D8F">
        <w:rPr>
          <w:color w:val="000000"/>
          <w:sz w:val="28"/>
          <w:szCs w:val="28"/>
          <w:shd w:val="clear" w:color="auto" w:fill="FFFFFF"/>
          <w:lang w:val="ru-RU"/>
        </w:rPr>
        <w:t xml:space="preserve">        </w:t>
      </w:r>
      <w:r w:rsidR="00991C02">
        <w:rPr>
          <w:color w:val="000000"/>
          <w:sz w:val="28"/>
          <w:szCs w:val="28"/>
          <w:shd w:val="clear" w:color="auto" w:fill="FFFFFF"/>
          <w:lang w:val="ru-RU"/>
        </w:rPr>
        <w:t xml:space="preserve">           </w:t>
      </w:r>
    </w:p>
    <w:p w14:paraId="47C8D676" w14:textId="7519CE80" w:rsidR="00795868" w:rsidRPr="007B6737" w:rsidRDefault="00795868" w:rsidP="00795868">
      <w:pPr>
        <w:pStyle w:val="NormalnyWeb"/>
        <w:shd w:val="clear" w:color="auto" w:fill="FFFFFF"/>
        <w:spacing w:beforeAutospacing="0" w:afterAutospacing="0" w:line="240" w:lineRule="auto"/>
        <w:jc w:val="both"/>
        <w:rPr>
          <w:sz w:val="28"/>
          <w:szCs w:val="28"/>
          <w:lang w:val="ru-RU"/>
        </w:rPr>
      </w:pPr>
    </w:p>
    <w:p w14:paraId="7ED84342" w14:textId="68D6F936" w:rsidR="00795868" w:rsidRPr="00B53DDD" w:rsidRDefault="00991C02" w:rsidP="00795868">
      <w:pPr>
        <w:pStyle w:val="NormalnyWeb"/>
        <w:rPr>
          <w:rFonts w:eastAsia="Times New Roman"/>
          <w:lang w:val="ru-RU" w:eastAsia="pl-PL"/>
        </w:rPr>
      </w:pPr>
      <w:r w:rsidRPr="00B53DDD">
        <w:rPr>
          <w:rFonts w:eastAsia="Times New Roman"/>
          <w:noProof/>
          <w:lang w:val="pl-PL" w:eastAsia="pl-PL"/>
        </w:rPr>
        <w:drawing>
          <wp:anchor distT="0" distB="0" distL="114300" distR="114300" simplePos="0" relativeHeight="251659264" behindDoc="1" locked="0" layoutInCell="1" allowOverlap="1" wp14:anchorId="37A11D6B" wp14:editId="477AB136">
            <wp:simplePos x="0" y="0"/>
            <wp:positionH relativeFrom="column">
              <wp:posOffset>1797685</wp:posOffset>
            </wp:positionH>
            <wp:positionV relativeFrom="paragraph">
              <wp:posOffset>102870</wp:posOffset>
            </wp:positionV>
            <wp:extent cx="1485900" cy="895350"/>
            <wp:effectExtent l="0" t="0" r="0" b="0"/>
            <wp:wrapSquare wrapText="bothSides"/>
            <wp:docPr id="8" name="Obraz 8" descr="C:\Users\halin\Desktop\Podp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lin\Desktop\Podpi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85900" cy="895350"/>
                    </a:xfrm>
                    <a:prstGeom prst="rect">
                      <a:avLst/>
                    </a:prstGeom>
                    <a:noFill/>
                    <a:ln>
                      <a:noFill/>
                    </a:ln>
                  </pic:spPr>
                </pic:pic>
              </a:graphicData>
            </a:graphic>
            <wp14:sizeRelH relativeFrom="page">
              <wp14:pctWidth>0</wp14:pctWidth>
            </wp14:sizeRelH>
            <wp14:sizeRelV relativeFrom="page">
              <wp14:pctHeight>0</wp14:pctHeight>
            </wp14:sizeRelV>
          </wp:anchor>
        </w:drawing>
      </w:r>
      <w:r w:rsidR="00795868" w:rsidRPr="00D56AEA">
        <w:rPr>
          <w:sz w:val="28"/>
          <w:szCs w:val="28"/>
          <w:shd w:val="clear" w:color="auto" w:fill="FFFFFF"/>
        </w:rPr>
        <w:t>Науков</w:t>
      </w:r>
      <w:r w:rsidR="00795868">
        <w:rPr>
          <w:sz w:val="28"/>
          <w:szCs w:val="28"/>
          <w:shd w:val="clear" w:color="auto" w:fill="FFFFFF"/>
        </w:rPr>
        <w:t xml:space="preserve">ий керівник </w:t>
      </w:r>
      <w:r>
        <w:rPr>
          <w:sz w:val="28"/>
          <w:szCs w:val="28"/>
          <w:shd w:val="clear" w:color="auto" w:fill="FFFFFF"/>
          <w:lang w:val="uk-UA"/>
        </w:rPr>
        <w:t>-</w:t>
      </w:r>
      <w:r w:rsidR="00795868">
        <w:rPr>
          <w:sz w:val="28"/>
          <w:szCs w:val="28"/>
          <w:shd w:val="clear" w:color="auto" w:fill="FFFFFF"/>
        </w:rPr>
        <w:t xml:space="preserve">     </w:t>
      </w:r>
    </w:p>
    <w:p w14:paraId="49992560" w14:textId="77777777" w:rsidR="00795868" w:rsidRDefault="00795868" w:rsidP="00795868">
      <w:pPr>
        <w:pStyle w:val="Bezodstpw"/>
        <w:rPr>
          <w:color w:val="000000"/>
          <w:sz w:val="28"/>
          <w:szCs w:val="28"/>
          <w:shd w:val="clear" w:color="auto" w:fill="FFFFFF"/>
          <w:lang w:val="uk-UA"/>
        </w:rPr>
      </w:pPr>
      <w:r w:rsidRPr="00B53DDD">
        <w:rPr>
          <w:color w:val="000000"/>
          <w:sz w:val="28"/>
          <w:szCs w:val="28"/>
          <w:shd w:val="clear" w:color="auto" w:fill="FFFFFF"/>
        </w:rPr>
        <w:t xml:space="preserve">                            </w:t>
      </w:r>
      <w:r>
        <w:rPr>
          <w:color w:val="000000"/>
          <w:sz w:val="28"/>
          <w:szCs w:val="28"/>
          <w:shd w:val="clear" w:color="auto" w:fill="FFFFFF"/>
          <w:lang w:val="uk-UA"/>
        </w:rPr>
        <w:t xml:space="preserve">доктор психологічних наук, </w:t>
      </w:r>
    </w:p>
    <w:p w14:paraId="133BAB05" w14:textId="77777777" w:rsidR="00795868" w:rsidRDefault="00795868" w:rsidP="00795868">
      <w:pPr>
        <w:pStyle w:val="Bezodstpw"/>
        <w:ind w:left="4320"/>
        <w:rPr>
          <w:sz w:val="28"/>
          <w:szCs w:val="28"/>
          <w:shd w:val="clear" w:color="auto" w:fill="FFFFFF"/>
          <w:lang w:val="uk-UA"/>
        </w:rPr>
      </w:pPr>
      <w:r w:rsidRPr="00D56AEA">
        <w:rPr>
          <w:color w:val="000000"/>
          <w:sz w:val="28"/>
          <w:szCs w:val="28"/>
          <w:shd w:val="clear" w:color="auto" w:fill="FFFFFF"/>
          <w:lang w:val="uk-UA"/>
        </w:rPr>
        <w:t>професор, Дубчак Г. М.</w:t>
      </w:r>
      <w:r w:rsidRPr="00D56AEA">
        <w:rPr>
          <w:sz w:val="28"/>
          <w:szCs w:val="28"/>
          <w:shd w:val="clear" w:color="auto" w:fill="FFFFFF"/>
        </w:rPr>
        <w:t xml:space="preserve">   </w:t>
      </w:r>
      <w:r>
        <w:rPr>
          <w:sz w:val="28"/>
          <w:szCs w:val="28"/>
          <w:shd w:val="clear" w:color="auto" w:fill="FFFFFF"/>
          <w:lang w:val="uk-UA"/>
        </w:rPr>
        <w:t xml:space="preserve"> </w:t>
      </w:r>
    </w:p>
    <w:p w14:paraId="731C9BCE" w14:textId="77777777" w:rsidR="00795868" w:rsidRPr="00D56AEA" w:rsidRDefault="00795868" w:rsidP="00795868">
      <w:pPr>
        <w:pStyle w:val="Bezodstpw"/>
        <w:rPr>
          <w:sz w:val="28"/>
          <w:szCs w:val="28"/>
          <w:lang w:eastAsia="pl-PL"/>
        </w:rPr>
      </w:pPr>
      <w:r w:rsidRPr="00D56AEA">
        <w:rPr>
          <w:sz w:val="28"/>
          <w:szCs w:val="28"/>
          <w:shd w:val="clear" w:color="auto" w:fill="FFFFFF"/>
        </w:rPr>
        <w:t xml:space="preserve">   </w:t>
      </w:r>
      <w:r w:rsidRPr="00D56AEA">
        <w:rPr>
          <w:color w:val="000000"/>
          <w:sz w:val="28"/>
          <w:szCs w:val="28"/>
          <w:shd w:val="clear" w:color="auto" w:fill="FFFFFF"/>
        </w:rPr>
        <w:t xml:space="preserve">                                                                                                               </w:t>
      </w:r>
    </w:p>
    <w:p w14:paraId="2B92287F" w14:textId="0B6086A3" w:rsidR="00795868" w:rsidRDefault="00795868" w:rsidP="00795868">
      <w:pPr>
        <w:pStyle w:val="NormalnyWeb"/>
        <w:shd w:val="clear" w:color="auto" w:fill="FFFFFF"/>
        <w:spacing w:beforeAutospacing="0" w:afterAutospacing="0" w:line="240" w:lineRule="auto"/>
        <w:rPr>
          <w:color w:val="000000"/>
          <w:sz w:val="28"/>
          <w:szCs w:val="28"/>
          <w:shd w:val="clear" w:color="auto" w:fill="FFFFFF"/>
          <w:lang w:val="uk-UA"/>
        </w:rPr>
      </w:pPr>
      <w:r w:rsidRPr="007B6737">
        <w:rPr>
          <w:color w:val="000000"/>
          <w:sz w:val="28"/>
          <w:szCs w:val="28"/>
          <w:shd w:val="clear" w:color="auto" w:fill="FFFFFF"/>
          <w:lang w:val="ru-RU"/>
        </w:rPr>
        <w:t>Зав. кафедри – _______________</w:t>
      </w:r>
      <w:r>
        <w:rPr>
          <w:color w:val="000000"/>
          <w:sz w:val="28"/>
          <w:szCs w:val="28"/>
          <w:shd w:val="clear" w:color="auto" w:fill="FFFFFF"/>
        </w:rPr>
        <w:t> </w:t>
      </w:r>
      <w:r w:rsidRPr="007B6737">
        <w:rPr>
          <w:color w:val="000000"/>
          <w:sz w:val="28"/>
          <w:szCs w:val="28"/>
          <w:shd w:val="clear" w:color="auto" w:fill="FFFFFF"/>
          <w:lang w:val="ru-RU"/>
        </w:rPr>
        <w:t xml:space="preserve"> </w:t>
      </w:r>
      <w:r>
        <w:rPr>
          <w:color w:val="000000"/>
          <w:sz w:val="28"/>
          <w:szCs w:val="28"/>
          <w:shd w:val="clear" w:color="auto" w:fill="FFFFFF"/>
        </w:rPr>
        <w:t> </w:t>
      </w:r>
      <w:r w:rsidR="002F3AE8">
        <w:rPr>
          <w:color w:val="000000"/>
          <w:sz w:val="28"/>
          <w:szCs w:val="28"/>
          <w:shd w:val="clear" w:color="auto" w:fill="FFFFFF"/>
          <w:lang w:val="ru-RU"/>
        </w:rPr>
        <w:t xml:space="preserve">     </w:t>
      </w:r>
      <w:r>
        <w:rPr>
          <w:color w:val="000000"/>
          <w:sz w:val="28"/>
          <w:szCs w:val="28"/>
          <w:shd w:val="clear" w:color="auto" w:fill="FFFFFF"/>
          <w:lang w:val="uk-UA"/>
        </w:rPr>
        <w:t xml:space="preserve">      </w:t>
      </w:r>
      <w:r w:rsidRPr="00B53DDD">
        <w:rPr>
          <w:color w:val="000000"/>
          <w:sz w:val="28"/>
          <w:szCs w:val="28"/>
          <w:shd w:val="clear" w:color="auto" w:fill="FFFFFF"/>
          <w:lang w:val="ru-RU"/>
        </w:rPr>
        <w:t xml:space="preserve">      </w:t>
      </w:r>
      <w:r>
        <w:rPr>
          <w:color w:val="000000"/>
          <w:sz w:val="28"/>
          <w:szCs w:val="28"/>
          <w:shd w:val="clear" w:color="auto" w:fill="FFFFFF"/>
          <w:lang w:val="uk-UA"/>
        </w:rPr>
        <w:t xml:space="preserve">кандидат психологічних наук, </w:t>
      </w:r>
    </w:p>
    <w:p w14:paraId="212850F4" w14:textId="77777777" w:rsidR="00795868" w:rsidRDefault="00795868" w:rsidP="00795868">
      <w:pPr>
        <w:pStyle w:val="NormalnyWeb"/>
        <w:shd w:val="clear" w:color="auto" w:fill="FFFFFF"/>
        <w:spacing w:beforeAutospacing="0" w:afterAutospacing="0" w:line="240" w:lineRule="auto"/>
        <w:ind w:left="4320"/>
        <w:rPr>
          <w:sz w:val="28"/>
          <w:szCs w:val="28"/>
          <w:lang w:val="uk-UA"/>
        </w:rPr>
      </w:pPr>
      <w:r>
        <w:rPr>
          <w:color w:val="000000"/>
          <w:sz w:val="28"/>
          <w:szCs w:val="28"/>
          <w:shd w:val="clear" w:color="auto" w:fill="FFFFFF"/>
          <w:lang w:val="uk-UA"/>
        </w:rPr>
        <w:t xml:space="preserve">       </w:t>
      </w:r>
      <w:r>
        <w:rPr>
          <w:color w:val="000000"/>
          <w:sz w:val="28"/>
          <w:szCs w:val="28"/>
          <w:shd w:val="clear" w:color="auto" w:fill="FFFFFF"/>
          <w:lang w:val="pl-PL"/>
        </w:rPr>
        <w:t xml:space="preserve">      </w:t>
      </w:r>
      <w:r>
        <w:rPr>
          <w:color w:val="000000"/>
          <w:sz w:val="28"/>
          <w:szCs w:val="28"/>
          <w:shd w:val="clear" w:color="auto" w:fill="FFFFFF"/>
          <w:lang w:val="uk-UA"/>
        </w:rPr>
        <w:t xml:space="preserve"> Черновська Л. В.</w:t>
      </w:r>
    </w:p>
    <w:p w14:paraId="22B658B0" w14:textId="77777777" w:rsidR="00795868" w:rsidRPr="00FF443E" w:rsidRDefault="00795868" w:rsidP="00795868">
      <w:pPr>
        <w:widowControl w:val="0"/>
        <w:pBdr>
          <w:top w:val="nil"/>
          <w:left w:val="nil"/>
          <w:bottom w:val="nil"/>
          <w:right w:val="nil"/>
          <w:between w:val="nil"/>
        </w:pBdr>
        <w:tabs>
          <w:tab w:val="left" w:pos="284"/>
          <w:tab w:val="left" w:pos="5042"/>
        </w:tabs>
        <w:spacing w:line="276" w:lineRule="auto"/>
        <w:ind w:left="4678" w:firstLine="3"/>
        <w:jc w:val="both"/>
        <w:rPr>
          <w:color w:val="000000"/>
          <w:sz w:val="28"/>
          <w:szCs w:val="28"/>
          <w:lang w:val="uk-UA"/>
        </w:rPr>
      </w:pPr>
    </w:p>
    <w:p w14:paraId="48752CAE" w14:textId="77777777" w:rsidR="00795868" w:rsidRPr="00FF443E" w:rsidRDefault="00795868" w:rsidP="00795868">
      <w:pPr>
        <w:widowControl w:val="0"/>
        <w:pBdr>
          <w:top w:val="nil"/>
          <w:left w:val="nil"/>
          <w:bottom w:val="nil"/>
          <w:right w:val="nil"/>
          <w:between w:val="nil"/>
        </w:pBdr>
        <w:tabs>
          <w:tab w:val="left" w:pos="284"/>
          <w:tab w:val="left" w:pos="5042"/>
        </w:tabs>
        <w:spacing w:line="276" w:lineRule="auto"/>
        <w:ind w:left="4678" w:firstLine="3"/>
        <w:jc w:val="both"/>
        <w:rPr>
          <w:color w:val="000000"/>
          <w:sz w:val="28"/>
          <w:szCs w:val="28"/>
          <w:lang w:val="uk-UA"/>
        </w:rPr>
      </w:pPr>
    </w:p>
    <w:p w14:paraId="523FF9C2" w14:textId="77777777" w:rsidR="00795868" w:rsidRPr="00FF443E" w:rsidRDefault="00795868" w:rsidP="00795868">
      <w:pPr>
        <w:widowControl w:val="0"/>
        <w:pBdr>
          <w:top w:val="nil"/>
          <w:left w:val="nil"/>
          <w:bottom w:val="nil"/>
          <w:right w:val="nil"/>
          <w:between w:val="nil"/>
        </w:pBdr>
        <w:tabs>
          <w:tab w:val="left" w:pos="284"/>
          <w:tab w:val="left" w:pos="5042"/>
        </w:tabs>
        <w:spacing w:line="276" w:lineRule="auto"/>
        <w:ind w:left="4678" w:firstLine="3"/>
        <w:jc w:val="both"/>
        <w:rPr>
          <w:color w:val="000000"/>
          <w:sz w:val="28"/>
          <w:szCs w:val="28"/>
          <w:lang w:val="uk-UA"/>
        </w:rPr>
      </w:pPr>
    </w:p>
    <w:p w14:paraId="7B5D6C8D" w14:textId="77777777" w:rsidR="00795868" w:rsidRPr="00FF443E" w:rsidRDefault="00795868" w:rsidP="00795868">
      <w:pPr>
        <w:widowControl w:val="0"/>
        <w:pBdr>
          <w:top w:val="nil"/>
          <w:left w:val="nil"/>
          <w:bottom w:val="nil"/>
          <w:right w:val="nil"/>
          <w:between w:val="nil"/>
        </w:pBdr>
        <w:tabs>
          <w:tab w:val="left" w:pos="284"/>
          <w:tab w:val="left" w:pos="5042"/>
        </w:tabs>
        <w:spacing w:line="276" w:lineRule="auto"/>
        <w:ind w:left="4678" w:firstLine="3"/>
        <w:jc w:val="both"/>
        <w:rPr>
          <w:color w:val="000000"/>
          <w:sz w:val="28"/>
          <w:szCs w:val="28"/>
          <w:lang w:val="uk-UA"/>
        </w:rPr>
      </w:pPr>
    </w:p>
    <w:p w14:paraId="4A1A5EB3" w14:textId="77777777" w:rsidR="00795868" w:rsidRPr="00FF443E" w:rsidRDefault="00795868" w:rsidP="00795868">
      <w:pPr>
        <w:widowControl w:val="0"/>
        <w:pBdr>
          <w:top w:val="nil"/>
          <w:left w:val="nil"/>
          <w:bottom w:val="nil"/>
          <w:right w:val="nil"/>
          <w:between w:val="nil"/>
        </w:pBdr>
        <w:tabs>
          <w:tab w:val="left" w:pos="284"/>
          <w:tab w:val="left" w:pos="5042"/>
        </w:tabs>
        <w:spacing w:line="276" w:lineRule="auto"/>
        <w:ind w:left="4678" w:firstLine="3"/>
        <w:jc w:val="both"/>
        <w:rPr>
          <w:color w:val="000000"/>
          <w:sz w:val="28"/>
          <w:szCs w:val="28"/>
          <w:lang w:val="uk-UA"/>
        </w:rPr>
      </w:pPr>
    </w:p>
    <w:p w14:paraId="70AFCE11" w14:textId="77777777" w:rsidR="00795868" w:rsidRDefault="00795868" w:rsidP="00795868">
      <w:pPr>
        <w:widowControl w:val="0"/>
        <w:pBdr>
          <w:top w:val="nil"/>
          <w:left w:val="nil"/>
          <w:bottom w:val="nil"/>
          <w:right w:val="nil"/>
          <w:between w:val="nil"/>
        </w:pBdr>
        <w:tabs>
          <w:tab w:val="left" w:pos="284"/>
          <w:tab w:val="left" w:pos="5042"/>
        </w:tabs>
        <w:spacing w:line="276" w:lineRule="auto"/>
        <w:ind w:left="4678" w:firstLine="3"/>
        <w:jc w:val="both"/>
        <w:rPr>
          <w:color w:val="000000"/>
          <w:sz w:val="28"/>
          <w:szCs w:val="28"/>
          <w:lang w:val="uk-UA"/>
        </w:rPr>
      </w:pPr>
    </w:p>
    <w:p w14:paraId="23816899" w14:textId="77777777" w:rsidR="00795868" w:rsidRDefault="00795868" w:rsidP="00795868">
      <w:pPr>
        <w:widowControl w:val="0"/>
        <w:pBdr>
          <w:top w:val="nil"/>
          <w:left w:val="nil"/>
          <w:bottom w:val="nil"/>
          <w:right w:val="nil"/>
          <w:between w:val="nil"/>
        </w:pBdr>
        <w:tabs>
          <w:tab w:val="left" w:pos="284"/>
          <w:tab w:val="left" w:pos="5042"/>
        </w:tabs>
        <w:spacing w:line="276" w:lineRule="auto"/>
        <w:ind w:left="4678" w:firstLine="3"/>
        <w:jc w:val="both"/>
        <w:rPr>
          <w:color w:val="000000"/>
          <w:sz w:val="28"/>
          <w:szCs w:val="28"/>
          <w:lang w:val="uk-UA"/>
        </w:rPr>
      </w:pPr>
    </w:p>
    <w:p w14:paraId="36968A54" w14:textId="77777777" w:rsidR="00795868" w:rsidRDefault="00795868" w:rsidP="00795868">
      <w:pPr>
        <w:widowControl w:val="0"/>
        <w:pBdr>
          <w:top w:val="nil"/>
          <w:left w:val="nil"/>
          <w:bottom w:val="nil"/>
          <w:right w:val="nil"/>
          <w:between w:val="nil"/>
        </w:pBdr>
        <w:tabs>
          <w:tab w:val="left" w:pos="284"/>
          <w:tab w:val="left" w:pos="5042"/>
        </w:tabs>
        <w:spacing w:line="276" w:lineRule="auto"/>
        <w:ind w:left="4678" w:firstLine="3"/>
        <w:jc w:val="both"/>
        <w:rPr>
          <w:color w:val="000000"/>
          <w:sz w:val="28"/>
          <w:szCs w:val="28"/>
          <w:lang w:val="uk-UA"/>
        </w:rPr>
      </w:pPr>
    </w:p>
    <w:p w14:paraId="48457CB3" w14:textId="77777777" w:rsidR="00795868" w:rsidRPr="00FF443E" w:rsidRDefault="00795868" w:rsidP="00795868">
      <w:pPr>
        <w:widowControl w:val="0"/>
        <w:pBdr>
          <w:top w:val="nil"/>
          <w:left w:val="nil"/>
          <w:bottom w:val="nil"/>
          <w:right w:val="nil"/>
          <w:between w:val="nil"/>
        </w:pBdr>
        <w:tabs>
          <w:tab w:val="left" w:pos="284"/>
          <w:tab w:val="left" w:pos="5042"/>
        </w:tabs>
        <w:spacing w:line="276" w:lineRule="auto"/>
        <w:ind w:left="4678" w:firstLine="3"/>
        <w:jc w:val="both"/>
        <w:rPr>
          <w:color w:val="000000"/>
          <w:sz w:val="28"/>
          <w:szCs w:val="28"/>
          <w:lang w:val="uk-UA"/>
        </w:rPr>
      </w:pPr>
    </w:p>
    <w:p w14:paraId="24FE9AC7" w14:textId="77777777" w:rsidR="002F3AE8" w:rsidRDefault="00795868" w:rsidP="00795868">
      <w:pPr>
        <w:spacing w:after="160" w:line="259" w:lineRule="auto"/>
        <w:jc w:val="center"/>
        <w:rPr>
          <w:b/>
          <w:sz w:val="28"/>
          <w:szCs w:val="28"/>
          <w:lang w:val="uk-UA"/>
        </w:rPr>
      </w:pPr>
      <w:r w:rsidRPr="00FF443E">
        <w:rPr>
          <w:b/>
          <w:sz w:val="28"/>
          <w:szCs w:val="28"/>
          <w:lang w:val="uk-UA"/>
        </w:rPr>
        <w:t>Полтава – 2025</w:t>
      </w:r>
    </w:p>
    <w:p w14:paraId="11A8371F" w14:textId="77777777" w:rsidR="002F3AE8" w:rsidRPr="00EE61FC" w:rsidRDefault="002F3AE8" w:rsidP="002F3AE8">
      <w:pPr>
        <w:spacing w:line="360" w:lineRule="auto"/>
        <w:ind w:firstLine="709"/>
        <w:jc w:val="center"/>
        <w:rPr>
          <w:rFonts w:eastAsia="Calibri"/>
          <w:b/>
          <w:sz w:val="28"/>
          <w:szCs w:val="28"/>
          <w:lang w:val="uk-UA"/>
        </w:rPr>
      </w:pPr>
      <w:r w:rsidRPr="00EE61FC">
        <w:rPr>
          <w:rFonts w:eastAsia="Calibri"/>
          <w:b/>
          <w:sz w:val="28"/>
          <w:szCs w:val="28"/>
          <w:lang w:val="uk-UA"/>
        </w:rPr>
        <w:lastRenderedPageBreak/>
        <w:t>АНОТАЦІЯ</w:t>
      </w:r>
    </w:p>
    <w:p w14:paraId="7D575169" w14:textId="77777777" w:rsidR="002F3AE8" w:rsidRDefault="002F3AE8" w:rsidP="002F3AE8">
      <w:pPr>
        <w:spacing w:line="360" w:lineRule="auto"/>
        <w:ind w:firstLine="709"/>
        <w:jc w:val="both"/>
        <w:rPr>
          <w:rFonts w:eastAsia="Calibri"/>
          <w:bCs/>
          <w:sz w:val="28"/>
          <w:szCs w:val="28"/>
          <w:lang w:val="uk-UA"/>
        </w:rPr>
      </w:pPr>
      <w:bookmarkStart w:id="0" w:name="_Hlk122216433"/>
      <w:r>
        <w:rPr>
          <w:rFonts w:eastAsia="Calibri"/>
          <w:b/>
          <w:sz w:val="28"/>
          <w:szCs w:val="28"/>
          <w:lang w:val="uk-UA"/>
        </w:rPr>
        <w:t>Берло В. М. О</w:t>
      </w:r>
      <w:r w:rsidRPr="00F57B95">
        <w:rPr>
          <w:rFonts w:eastAsia="Calibri"/>
          <w:b/>
          <w:sz w:val="28"/>
          <w:szCs w:val="28"/>
          <w:lang w:val="uk-UA"/>
        </w:rPr>
        <w:t>собливості адиктивної поведінки підлітків: гендерний аспект</w:t>
      </w:r>
      <w:r w:rsidRPr="00E3145F">
        <w:rPr>
          <w:rFonts w:eastAsia="Calibri"/>
          <w:b/>
          <w:sz w:val="28"/>
          <w:szCs w:val="28"/>
          <w:lang w:val="uk-UA"/>
        </w:rPr>
        <w:t xml:space="preserve">: </w:t>
      </w:r>
      <w:r w:rsidRPr="00E3145F">
        <w:rPr>
          <w:rFonts w:eastAsia="Calibri"/>
          <w:bCs/>
          <w:sz w:val="28"/>
          <w:szCs w:val="28"/>
          <w:lang w:val="uk-UA"/>
        </w:rPr>
        <w:t xml:space="preserve">кваліфікаційна робота магістра. </w:t>
      </w:r>
      <w:r>
        <w:rPr>
          <w:rFonts w:eastAsia="Calibri"/>
          <w:bCs/>
          <w:sz w:val="28"/>
          <w:szCs w:val="28"/>
          <w:lang w:val="uk-UA"/>
        </w:rPr>
        <w:t>053</w:t>
      </w:r>
      <w:r w:rsidRPr="00E3145F">
        <w:rPr>
          <w:rFonts w:eastAsia="Calibri"/>
          <w:bCs/>
          <w:sz w:val="28"/>
          <w:szCs w:val="28"/>
          <w:lang w:val="uk-UA"/>
        </w:rPr>
        <w:t xml:space="preserve"> </w:t>
      </w:r>
      <w:r>
        <w:rPr>
          <w:rFonts w:eastAsia="Calibri"/>
          <w:bCs/>
          <w:sz w:val="28"/>
          <w:szCs w:val="28"/>
          <w:lang w:val="uk-UA"/>
        </w:rPr>
        <w:t>Психологія</w:t>
      </w:r>
      <w:r w:rsidRPr="00E3145F">
        <w:rPr>
          <w:rFonts w:eastAsia="Calibri"/>
          <w:bCs/>
          <w:sz w:val="28"/>
          <w:szCs w:val="28"/>
          <w:lang w:val="uk-UA"/>
        </w:rPr>
        <w:t>. ДЗ «Луганський національний університет імені Тараса Шевченка». Полтава, 202</w:t>
      </w:r>
      <w:r>
        <w:rPr>
          <w:rFonts w:eastAsia="Calibri"/>
          <w:bCs/>
          <w:sz w:val="28"/>
          <w:szCs w:val="28"/>
          <w:lang w:val="uk-UA"/>
        </w:rPr>
        <w:t>5</w:t>
      </w:r>
      <w:r w:rsidRPr="00E3145F">
        <w:rPr>
          <w:rFonts w:eastAsia="Calibri"/>
          <w:bCs/>
          <w:sz w:val="28"/>
          <w:szCs w:val="28"/>
          <w:lang w:val="uk-UA"/>
        </w:rPr>
        <w:t>.</w:t>
      </w:r>
    </w:p>
    <w:p w14:paraId="19DB2F58" w14:textId="77777777" w:rsidR="002F3AE8" w:rsidRDefault="002F3AE8" w:rsidP="002F3AE8">
      <w:pPr>
        <w:spacing w:line="360" w:lineRule="auto"/>
        <w:ind w:firstLine="851"/>
        <w:jc w:val="both"/>
        <w:rPr>
          <w:sz w:val="28"/>
          <w:szCs w:val="28"/>
          <w:lang w:val="uk-UA"/>
        </w:rPr>
      </w:pPr>
      <w:r w:rsidRPr="00F57B95">
        <w:rPr>
          <w:sz w:val="28"/>
          <w:szCs w:val="28"/>
        </w:rPr>
        <w:t>У кваліфікаційній роботі</w:t>
      </w:r>
      <w:r>
        <w:rPr>
          <w:sz w:val="28"/>
          <w:szCs w:val="28"/>
          <w:lang w:val="uk-UA"/>
        </w:rPr>
        <w:t>,</w:t>
      </w:r>
      <w:r w:rsidRPr="00F57B95">
        <w:rPr>
          <w:sz w:val="28"/>
          <w:szCs w:val="28"/>
        </w:rPr>
        <w:t xml:space="preserve"> </w:t>
      </w:r>
      <w:r>
        <w:rPr>
          <w:sz w:val="28"/>
          <w:szCs w:val="28"/>
          <w:lang w:val="uk-UA"/>
        </w:rPr>
        <w:t xml:space="preserve">на принципах </w:t>
      </w:r>
      <w:r w:rsidRPr="00F57B95">
        <w:rPr>
          <w:sz w:val="28"/>
          <w:szCs w:val="28"/>
          <w:lang w:val="uk-UA"/>
        </w:rPr>
        <w:t>історизму, системності, наукової об’єктивності, системн</w:t>
      </w:r>
      <w:r>
        <w:rPr>
          <w:sz w:val="28"/>
          <w:szCs w:val="28"/>
          <w:lang w:val="uk-UA"/>
        </w:rPr>
        <w:t xml:space="preserve">ості, </w:t>
      </w:r>
      <w:r w:rsidRPr="00F57B95">
        <w:rPr>
          <w:sz w:val="28"/>
          <w:szCs w:val="28"/>
        </w:rPr>
        <w:t xml:space="preserve">буде </w:t>
      </w:r>
      <w:r>
        <w:rPr>
          <w:sz w:val="28"/>
          <w:szCs w:val="28"/>
          <w:lang w:val="uk-UA"/>
        </w:rPr>
        <w:t xml:space="preserve">проаналізовано психологічні особливості проявів </w:t>
      </w:r>
      <w:r w:rsidRPr="00F57B95">
        <w:rPr>
          <w:sz w:val="28"/>
          <w:szCs w:val="28"/>
          <w:lang w:val="uk-UA"/>
        </w:rPr>
        <w:t>адиктивної поведінки підлітків</w:t>
      </w:r>
      <w:r>
        <w:rPr>
          <w:sz w:val="28"/>
          <w:szCs w:val="28"/>
          <w:lang w:val="uk-UA"/>
        </w:rPr>
        <w:t xml:space="preserve">. Планується визначити </w:t>
      </w:r>
      <w:r w:rsidRPr="00F57B95">
        <w:rPr>
          <w:sz w:val="28"/>
          <w:szCs w:val="28"/>
          <w:lang w:val="uk-UA"/>
        </w:rPr>
        <w:t>причини та типологі</w:t>
      </w:r>
      <w:r>
        <w:rPr>
          <w:sz w:val="28"/>
          <w:szCs w:val="28"/>
          <w:lang w:val="uk-UA"/>
        </w:rPr>
        <w:t>ю</w:t>
      </w:r>
      <w:r w:rsidRPr="00F57B95">
        <w:rPr>
          <w:sz w:val="28"/>
          <w:szCs w:val="28"/>
          <w:lang w:val="uk-UA"/>
        </w:rPr>
        <w:t xml:space="preserve"> </w:t>
      </w:r>
      <w:r>
        <w:rPr>
          <w:sz w:val="28"/>
          <w:szCs w:val="28"/>
          <w:lang w:val="uk-UA"/>
        </w:rPr>
        <w:t xml:space="preserve">адикцій, які можуть виникати на цьому віковому етапі, а також визначені роль та місце шкільного психолога в профілактикі проявів адиктивної поведінки школярів. </w:t>
      </w:r>
    </w:p>
    <w:p w14:paraId="08B402BD" w14:textId="77777777" w:rsidR="002F3AE8" w:rsidRPr="009C700E" w:rsidRDefault="002F3AE8" w:rsidP="002F3AE8">
      <w:pPr>
        <w:spacing w:line="360" w:lineRule="auto"/>
        <w:ind w:firstLine="851"/>
        <w:jc w:val="both"/>
        <w:rPr>
          <w:sz w:val="28"/>
          <w:szCs w:val="28"/>
          <w:lang w:val="uk-UA"/>
        </w:rPr>
      </w:pPr>
      <w:r>
        <w:rPr>
          <w:sz w:val="28"/>
          <w:szCs w:val="28"/>
          <w:lang w:val="uk-UA"/>
        </w:rPr>
        <w:t xml:space="preserve">Емпірична частина дослідження буде представляти собою результати психодіагностичного дослідження проявів адиктивної поведінки у підлітковому віці з урахуванням гендерного аспекту. Так, ми плануємо продіагностувати </w:t>
      </w:r>
      <w:r w:rsidRPr="009C700E">
        <w:rPr>
          <w:sz w:val="28"/>
          <w:szCs w:val="28"/>
          <w:lang w:val="uk-UA"/>
        </w:rPr>
        <w:t>особистісн</w:t>
      </w:r>
      <w:r>
        <w:rPr>
          <w:sz w:val="28"/>
          <w:szCs w:val="28"/>
          <w:lang w:val="uk-UA"/>
        </w:rPr>
        <w:t xml:space="preserve">і </w:t>
      </w:r>
      <w:r w:rsidRPr="009C700E">
        <w:rPr>
          <w:sz w:val="28"/>
          <w:szCs w:val="28"/>
          <w:lang w:val="uk-UA"/>
        </w:rPr>
        <w:t>особливост</w:t>
      </w:r>
      <w:r>
        <w:rPr>
          <w:sz w:val="28"/>
          <w:szCs w:val="28"/>
          <w:lang w:val="uk-UA"/>
        </w:rPr>
        <w:t>і підлітків (хлопців і дівчат)</w:t>
      </w:r>
      <w:r w:rsidRPr="009C700E">
        <w:rPr>
          <w:sz w:val="28"/>
          <w:szCs w:val="28"/>
          <w:lang w:val="uk-UA"/>
        </w:rPr>
        <w:t>, які можуть вплинути на формування адиктивної</w:t>
      </w:r>
      <w:r>
        <w:rPr>
          <w:sz w:val="28"/>
          <w:szCs w:val="28"/>
          <w:lang w:val="uk-UA"/>
        </w:rPr>
        <w:t xml:space="preserve"> </w:t>
      </w:r>
      <w:r w:rsidRPr="009C700E">
        <w:rPr>
          <w:sz w:val="28"/>
          <w:szCs w:val="28"/>
          <w:lang w:val="uk-UA"/>
        </w:rPr>
        <w:t>поведінки (підвищена тривожність, низька стресостійкість, нестійка</w:t>
      </w:r>
      <w:r>
        <w:rPr>
          <w:sz w:val="28"/>
          <w:szCs w:val="28"/>
          <w:lang w:val="uk-UA"/>
        </w:rPr>
        <w:t xml:space="preserve"> </w:t>
      </w:r>
      <w:r w:rsidRPr="009C700E">
        <w:rPr>
          <w:sz w:val="28"/>
          <w:szCs w:val="28"/>
          <w:lang w:val="uk-UA"/>
        </w:rPr>
        <w:t>Я-концепція, низьке сприйняття</w:t>
      </w:r>
      <w:r>
        <w:rPr>
          <w:sz w:val="28"/>
          <w:szCs w:val="28"/>
          <w:lang w:val="uk-UA"/>
        </w:rPr>
        <w:t xml:space="preserve"> </w:t>
      </w:r>
      <w:r w:rsidRPr="009C700E">
        <w:rPr>
          <w:sz w:val="28"/>
          <w:szCs w:val="28"/>
          <w:lang w:val="uk-UA"/>
        </w:rPr>
        <w:t>соціальної підтримки, стратегія уникнення при подоланні стресових</w:t>
      </w:r>
      <w:r>
        <w:rPr>
          <w:sz w:val="28"/>
          <w:szCs w:val="28"/>
          <w:lang w:val="uk-UA"/>
        </w:rPr>
        <w:t xml:space="preserve"> </w:t>
      </w:r>
      <w:r w:rsidRPr="009C700E">
        <w:rPr>
          <w:sz w:val="28"/>
          <w:szCs w:val="28"/>
          <w:lang w:val="uk-UA"/>
        </w:rPr>
        <w:t>ситуацій, а також отрима</w:t>
      </w:r>
      <w:r>
        <w:rPr>
          <w:sz w:val="28"/>
          <w:szCs w:val="28"/>
          <w:lang w:val="uk-UA"/>
        </w:rPr>
        <w:t xml:space="preserve">ти </w:t>
      </w:r>
      <w:r w:rsidRPr="009C700E">
        <w:rPr>
          <w:sz w:val="28"/>
          <w:szCs w:val="28"/>
          <w:lang w:val="uk-UA"/>
        </w:rPr>
        <w:t>інформаці</w:t>
      </w:r>
      <w:r>
        <w:rPr>
          <w:sz w:val="28"/>
          <w:szCs w:val="28"/>
          <w:lang w:val="uk-UA"/>
        </w:rPr>
        <w:t>ю</w:t>
      </w:r>
      <w:r w:rsidRPr="009C700E">
        <w:rPr>
          <w:sz w:val="28"/>
          <w:szCs w:val="28"/>
          <w:lang w:val="uk-UA"/>
        </w:rPr>
        <w:t xml:space="preserve"> про становище підлітка в сім’ї, характер сімейних</w:t>
      </w:r>
      <w:r>
        <w:rPr>
          <w:sz w:val="28"/>
          <w:szCs w:val="28"/>
          <w:lang w:val="uk-UA"/>
        </w:rPr>
        <w:t xml:space="preserve"> </w:t>
      </w:r>
      <w:r w:rsidRPr="009C700E">
        <w:rPr>
          <w:sz w:val="28"/>
          <w:szCs w:val="28"/>
          <w:lang w:val="uk-UA"/>
        </w:rPr>
        <w:t>взаємостосунків,  друзів та</w:t>
      </w:r>
      <w:r>
        <w:rPr>
          <w:sz w:val="28"/>
          <w:szCs w:val="28"/>
          <w:lang w:val="uk-UA"/>
        </w:rPr>
        <w:t xml:space="preserve"> </w:t>
      </w:r>
      <w:r w:rsidRPr="009C700E">
        <w:rPr>
          <w:sz w:val="28"/>
          <w:szCs w:val="28"/>
          <w:lang w:val="uk-UA"/>
        </w:rPr>
        <w:t xml:space="preserve">інші можливі референтні групи </w:t>
      </w:r>
      <w:r>
        <w:rPr>
          <w:sz w:val="28"/>
          <w:szCs w:val="28"/>
          <w:lang w:val="uk-UA"/>
        </w:rPr>
        <w:t>за допомогою розробки авторської анкети</w:t>
      </w:r>
      <w:r w:rsidRPr="009C700E">
        <w:rPr>
          <w:sz w:val="28"/>
          <w:szCs w:val="28"/>
          <w:lang w:val="uk-UA"/>
        </w:rPr>
        <w:t>.</w:t>
      </w:r>
    </w:p>
    <w:p w14:paraId="7CD9AFE0" w14:textId="77777777" w:rsidR="002F3AE8" w:rsidRDefault="002F3AE8" w:rsidP="002F3AE8">
      <w:pPr>
        <w:spacing w:line="360" w:lineRule="auto"/>
        <w:ind w:firstLine="851"/>
        <w:jc w:val="both"/>
        <w:rPr>
          <w:sz w:val="28"/>
          <w:szCs w:val="28"/>
          <w:lang w:val="uk-UA"/>
        </w:rPr>
      </w:pPr>
      <w:r>
        <w:rPr>
          <w:sz w:val="28"/>
          <w:szCs w:val="28"/>
          <w:lang w:val="uk-UA"/>
        </w:rPr>
        <w:t xml:space="preserve">Наостанок ми представимо розробку </w:t>
      </w:r>
      <w:r w:rsidRPr="00F57B95">
        <w:rPr>
          <w:sz w:val="28"/>
          <w:szCs w:val="28"/>
        </w:rPr>
        <w:t xml:space="preserve">тренінгової програми </w:t>
      </w:r>
      <w:r>
        <w:rPr>
          <w:sz w:val="28"/>
          <w:szCs w:val="28"/>
          <w:lang w:val="uk-UA"/>
        </w:rPr>
        <w:t xml:space="preserve">щодо </w:t>
      </w:r>
      <w:r w:rsidRPr="00F57B95">
        <w:rPr>
          <w:sz w:val="28"/>
          <w:szCs w:val="28"/>
        </w:rPr>
        <w:t xml:space="preserve">профілактики адиктивної поведінки </w:t>
      </w:r>
      <w:r>
        <w:rPr>
          <w:sz w:val="28"/>
          <w:szCs w:val="28"/>
          <w:lang w:val="uk-UA"/>
        </w:rPr>
        <w:t>у підлітковому віці</w:t>
      </w:r>
      <w:r w:rsidRPr="00F57B95">
        <w:rPr>
          <w:sz w:val="28"/>
          <w:szCs w:val="28"/>
        </w:rPr>
        <w:t>.</w:t>
      </w:r>
      <w:r w:rsidRPr="008051B7">
        <w:rPr>
          <w:sz w:val="28"/>
          <w:szCs w:val="28"/>
          <w:lang w:val="uk-UA"/>
        </w:rPr>
        <w:t xml:space="preserve"> </w:t>
      </w:r>
    </w:p>
    <w:p w14:paraId="463D0C73" w14:textId="512FD611" w:rsidR="002F3AE8" w:rsidRDefault="002F3AE8" w:rsidP="002F3AE8">
      <w:pPr>
        <w:spacing w:line="360" w:lineRule="auto"/>
        <w:ind w:firstLine="851"/>
        <w:jc w:val="both"/>
        <w:rPr>
          <w:iCs/>
          <w:sz w:val="28"/>
          <w:szCs w:val="28"/>
          <w:lang w:val="uk-UA"/>
        </w:rPr>
      </w:pPr>
      <w:r w:rsidRPr="00DB5B3C">
        <w:rPr>
          <w:b/>
          <w:sz w:val="28"/>
          <w:szCs w:val="28"/>
          <w:lang w:val="uk-UA"/>
        </w:rPr>
        <w:t>Ключові слова:</w:t>
      </w:r>
      <w:r>
        <w:rPr>
          <w:sz w:val="28"/>
          <w:szCs w:val="28"/>
          <w:lang w:val="uk-UA"/>
        </w:rPr>
        <w:t xml:space="preserve"> адикція,</w:t>
      </w:r>
      <w:r w:rsidRPr="00D32604">
        <w:rPr>
          <w:i/>
          <w:iCs/>
          <w:sz w:val="28"/>
          <w:szCs w:val="28"/>
        </w:rPr>
        <w:t> </w:t>
      </w:r>
      <w:r w:rsidRPr="00D32604">
        <w:rPr>
          <w:iCs/>
          <w:sz w:val="28"/>
          <w:szCs w:val="28"/>
        </w:rPr>
        <w:t>адиктивна поведінка</w:t>
      </w:r>
      <w:r>
        <w:rPr>
          <w:iCs/>
          <w:sz w:val="28"/>
          <w:szCs w:val="28"/>
          <w:lang w:val="uk-UA"/>
        </w:rPr>
        <w:t>, діти підліткового віку, психолог у закладі освіти, профілактика, залежність, ґендер.</w:t>
      </w:r>
    </w:p>
    <w:p w14:paraId="33343B9E" w14:textId="75DFF662" w:rsidR="00B3461E" w:rsidRDefault="00B3461E" w:rsidP="002F3AE8">
      <w:pPr>
        <w:spacing w:line="360" w:lineRule="auto"/>
        <w:ind w:firstLine="851"/>
        <w:jc w:val="both"/>
        <w:rPr>
          <w:iCs/>
          <w:sz w:val="28"/>
          <w:szCs w:val="28"/>
          <w:lang w:val="uk-UA"/>
        </w:rPr>
      </w:pPr>
    </w:p>
    <w:p w14:paraId="2BFC1393" w14:textId="77777777" w:rsidR="00B3461E" w:rsidRPr="00D32604" w:rsidRDefault="00B3461E" w:rsidP="002F3AE8">
      <w:pPr>
        <w:spacing w:line="360" w:lineRule="auto"/>
        <w:ind w:firstLine="851"/>
        <w:jc w:val="both"/>
        <w:rPr>
          <w:sz w:val="28"/>
          <w:szCs w:val="28"/>
          <w:lang w:val="uk-UA"/>
        </w:rPr>
      </w:pPr>
    </w:p>
    <w:p w14:paraId="1CC07C9C" w14:textId="77777777" w:rsidR="00882E4D" w:rsidRDefault="00882E4D" w:rsidP="00882E4D">
      <w:pPr>
        <w:jc w:val="center"/>
        <w:rPr>
          <w:b/>
          <w:bCs/>
          <w:lang w:val="en-US"/>
        </w:rPr>
      </w:pPr>
      <w:r>
        <w:rPr>
          <w:b/>
          <w:bCs/>
          <w:lang w:val="en-US"/>
        </w:rPr>
        <w:t>ANNOTATION</w:t>
      </w:r>
    </w:p>
    <w:p w14:paraId="1F793C3F" w14:textId="77777777" w:rsidR="00882E4D" w:rsidRDefault="00882E4D" w:rsidP="00882E4D">
      <w:pPr>
        <w:spacing w:before="240" w:line="360" w:lineRule="auto"/>
        <w:ind w:firstLine="708"/>
        <w:jc w:val="both"/>
        <w:rPr>
          <w:sz w:val="28"/>
          <w:szCs w:val="28"/>
          <w:lang w:eastAsia="uk-UA"/>
        </w:rPr>
      </w:pPr>
      <w:r>
        <w:rPr>
          <w:b/>
          <w:bCs/>
          <w:sz w:val="28"/>
          <w:szCs w:val="28"/>
          <w:lang w:eastAsia="uk-UA"/>
        </w:rPr>
        <w:t>Berlo V. M. Features of addictive behavior in adolescents: a gender aspect:</w:t>
      </w:r>
      <w:r>
        <w:rPr>
          <w:sz w:val="28"/>
          <w:szCs w:val="28"/>
          <w:lang w:eastAsia="uk-UA"/>
        </w:rPr>
        <w:t xml:space="preserve"> </w:t>
      </w:r>
      <w:r>
        <w:rPr>
          <w:sz w:val="28"/>
          <w:szCs w:val="28"/>
          <w:lang w:val="en-US" w:eastAsia="uk-UA"/>
        </w:rPr>
        <w:t>m</w:t>
      </w:r>
      <w:r>
        <w:rPr>
          <w:sz w:val="28"/>
          <w:szCs w:val="28"/>
          <w:lang w:eastAsia="uk-UA"/>
        </w:rPr>
        <w:t>aster's thesis</w:t>
      </w:r>
      <w:r>
        <w:rPr>
          <w:sz w:val="28"/>
          <w:szCs w:val="28"/>
          <w:lang w:val="en-US" w:eastAsia="uk-UA"/>
        </w:rPr>
        <w:t>,</w:t>
      </w:r>
      <w:r>
        <w:rPr>
          <w:sz w:val="28"/>
          <w:szCs w:val="28"/>
          <w:lang w:eastAsia="uk-UA"/>
        </w:rPr>
        <w:t xml:space="preserve"> 053 Psychology</w:t>
      </w:r>
      <w:r>
        <w:rPr>
          <w:sz w:val="28"/>
          <w:szCs w:val="28"/>
          <w:lang w:val="en-US" w:eastAsia="uk-UA"/>
        </w:rPr>
        <w:t xml:space="preserve">, State Institution </w:t>
      </w:r>
      <w:r>
        <w:rPr>
          <w:sz w:val="28"/>
          <w:szCs w:val="28"/>
          <w:lang w:val="uk-UA" w:eastAsia="uk-UA"/>
        </w:rPr>
        <w:t>«</w:t>
      </w:r>
      <w:r>
        <w:rPr>
          <w:sz w:val="28"/>
          <w:szCs w:val="28"/>
          <w:lang w:eastAsia="uk-UA"/>
        </w:rPr>
        <w:t>Luhansk Taras Shevchenko National University</w:t>
      </w:r>
      <w:r>
        <w:rPr>
          <w:sz w:val="28"/>
          <w:szCs w:val="28"/>
          <w:lang w:val="uk-UA" w:eastAsia="uk-UA"/>
        </w:rPr>
        <w:t>»</w:t>
      </w:r>
      <w:r>
        <w:rPr>
          <w:sz w:val="28"/>
          <w:szCs w:val="28"/>
          <w:lang w:eastAsia="uk-UA"/>
        </w:rPr>
        <w:t>. Poltava, 2025.</w:t>
      </w:r>
    </w:p>
    <w:p w14:paraId="090912FC" w14:textId="77777777" w:rsidR="00882E4D" w:rsidRDefault="00882E4D" w:rsidP="00882E4D">
      <w:pPr>
        <w:spacing w:before="240" w:line="360" w:lineRule="auto"/>
        <w:ind w:firstLine="708"/>
        <w:jc w:val="both"/>
        <w:rPr>
          <w:sz w:val="28"/>
          <w:szCs w:val="28"/>
          <w:lang w:eastAsia="uk-UA"/>
        </w:rPr>
      </w:pPr>
      <w:r>
        <w:rPr>
          <w:sz w:val="28"/>
          <w:szCs w:val="28"/>
          <w:lang w:eastAsia="uk-UA"/>
        </w:rPr>
        <w:lastRenderedPageBreak/>
        <w:t>The master's thesis analyzes the psychological features of addictive behavior in adolescents using the principles of historicism, systematic approach, and scientific objectivity. The study aims to identify the causes and typology of addictions that may arise at this age, as well as to determine the role and place of a school psychologist in preventing addictive behavior among schoolchildren.</w:t>
      </w:r>
    </w:p>
    <w:p w14:paraId="3C29F5B6" w14:textId="77777777" w:rsidR="00882E4D" w:rsidRDefault="00882E4D" w:rsidP="00882E4D">
      <w:pPr>
        <w:spacing w:before="240" w:line="360" w:lineRule="auto"/>
        <w:ind w:firstLine="708"/>
        <w:jc w:val="both"/>
        <w:rPr>
          <w:sz w:val="28"/>
          <w:szCs w:val="28"/>
          <w:lang w:eastAsia="uk-UA"/>
        </w:rPr>
      </w:pPr>
      <w:r>
        <w:rPr>
          <w:sz w:val="28"/>
          <w:szCs w:val="28"/>
          <w:lang w:eastAsia="uk-UA"/>
        </w:rPr>
        <w:t>The empirical part of the study will present the results of a psychodiagnostic study of the manifestations of addictive behavior in adolescence, taking into account the gender aspect. Specifically, we plan to diagnose the personality traits of adolescents (boys and girls) that may influence the formation of addictive behavior (increased anxiety, low stress resistance, unstable self-concept, low perception of social support, avoidance strategy in coping with stressful situations), as well as obtain information about the adolescent's position in the family, the nature of family relationships, friends, and other possible reference groups through the development of an author's questionnaire.</w:t>
      </w:r>
    </w:p>
    <w:p w14:paraId="30C40862" w14:textId="77777777" w:rsidR="00882E4D" w:rsidRDefault="00882E4D" w:rsidP="00882E4D">
      <w:pPr>
        <w:spacing w:before="240" w:line="360" w:lineRule="auto"/>
        <w:ind w:firstLine="708"/>
        <w:jc w:val="both"/>
        <w:rPr>
          <w:sz w:val="28"/>
          <w:szCs w:val="28"/>
          <w:lang w:eastAsia="uk-UA"/>
        </w:rPr>
      </w:pPr>
      <w:r>
        <w:rPr>
          <w:sz w:val="28"/>
          <w:szCs w:val="28"/>
          <w:lang w:eastAsia="uk-UA"/>
        </w:rPr>
        <w:t>Finally, we will present the development of a training program for the prevention of addictive behavior in adolescents.</w:t>
      </w:r>
    </w:p>
    <w:p w14:paraId="6B825318" w14:textId="77777777" w:rsidR="00882E4D" w:rsidRDefault="00882E4D" w:rsidP="00882E4D">
      <w:pPr>
        <w:spacing w:before="240" w:line="360" w:lineRule="auto"/>
        <w:ind w:firstLine="708"/>
        <w:jc w:val="both"/>
        <w:rPr>
          <w:sz w:val="28"/>
          <w:szCs w:val="28"/>
          <w:lang w:eastAsia="uk-UA"/>
        </w:rPr>
      </w:pPr>
      <w:r>
        <w:rPr>
          <w:b/>
          <w:bCs/>
          <w:sz w:val="28"/>
          <w:szCs w:val="28"/>
          <w:lang w:eastAsia="uk-UA"/>
        </w:rPr>
        <w:t>Keywords:</w:t>
      </w:r>
      <w:r>
        <w:rPr>
          <w:sz w:val="28"/>
          <w:szCs w:val="28"/>
          <w:lang w:eastAsia="uk-UA"/>
        </w:rPr>
        <w:t xml:space="preserve"> addiction, addictive behavior, adolescents, school psychologist, prevention, dependence, gender.</w:t>
      </w:r>
    </w:p>
    <w:p w14:paraId="01BAA21B" w14:textId="77777777" w:rsidR="00882E4D" w:rsidRDefault="00882E4D" w:rsidP="00882E4D">
      <w:pPr>
        <w:spacing w:before="240" w:line="360" w:lineRule="auto"/>
        <w:jc w:val="both"/>
        <w:rPr>
          <w:sz w:val="28"/>
          <w:szCs w:val="28"/>
          <w:lang w:eastAsia="ru-RU"/>
        </w:rPr>
      </w:pPr>
    </w:p>
    <w:p w14:paraId="6FE985F3" w14:textId="77777777" w:rsidR="00882E4D" w:rsidRDefault="00882E4D" w:rsidP="00882E4D">
      <w:pPr>
        <w:spacing w:before="240" w:line="360" w:lineRule="auto"/>
        <w:jc w:val="both"/>
        <w:rPr>
          <w:b/>
          <w:bCs/>
          <w:sz w:val="28"/>
          <w:szCs w:val="28"/>
          <w:lang w:val="en-US"/>
        </w:rPr>
      </w:pPr>
    </w:p>
    <w:p w14:paraId="2F137D28" w14:textId="77777777" w:rsidR="002F3AE8" w:rsidRPr="00013F6A" w:rsidRDefault="002F3AE8" w:rsidP="002F3AE8">
      <w:pPr>
        <w:spacing w:line="360" w:lineRule="auto"/>
        <w:ind w:firstLine="709"/>
        <w:jc w:val="both"/>
        <w:rPr>
          <w:rFonts w:eastAsia="Calibri"/>
          <w:bCs/>
          <w:sz w:val="28"/>
          <w:szCs w:val="28"/>
          <w:highlight w:val="yellow"/>
          <w:lang w:val="uk-UA"/>
        </w:rPr>
      </w:pPr>
    </w:p>
    <w:bookmarkEnd w:id="0"/>
    <w:p w14:paraId="19B53828" w14:textId="77777777" w:rsidR="002F3AE8" w:rsidRDefault="002F3AE8" w:rsidP="002F3AE8">
      <w:pPr>
        <w:spacing w:line="360" w:lineRule="auto"/>
        <w:ind w:firstLine="851"/>
        <w:jc w:val="both"/>
        <w:rPr>
          <w:sz w:val="28"/>
          <w:szCs w:val="28"/>
          <w:lang w:val="uk-UA"/>
        </w:rPr>
      </w:pPr>
    </w:p>
    <w:p w14:paraId="58381B17" w14:textId="77777777" w:rsidR="002F3AE8" w:rsidRDefault="002F3AE8" w:rsidP="002F3AE8">
      <w:pPr>
        <w:spacing w:line="360" w:lineRule="auto"/>
        <w:ind w:firstLine="851"/>
        <w:jc w:val="both"/>
        <w:rPr>
          <w:sz w:val="28"/>
          <w:szCs w:val="28"/>
          <w:lang w:val="uk-UA"/>
        </w:rPr>
      </w:pPr>
    </w:p>
    <w:p w14:paraId="2CCDC41B" w14:textId="1119C747" w:rsidR="00795868" w:rsidRPr="00FF443E" w:rsidRDefault="00795868" w:rsidP="00795868">
      <w:pPr>
        <w:spacing w:after="160" w:line="259" w:lineRule="auto"/>
        <w:jc w:val="center"/>
        <w:rPr>
          <w:b/>
          <w:sz w:val="28"/>
          <w:szCs w:val="28"/>
          <w:highlight w:val="yellow"/>
          <w:lang w:val="uk-UA"/>
        </w:rPr>
      </w:pPr>
      <w:r w:rsidRPr="00FF443E">
        <w:rPr>
          <w:lang w:val="uk-UA"/>
        </w:rPr>
        <w:br w:type="page"/>
      </w:r>
    </w:p>
    <w:p w14:paraId="6CE91AEB"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lastRenderedPageBreak/>
        <w:t>ЗМІСТ</w:t>
      </w:r>
    </w:p>
    <w:p w14:paraId="45BAA4C7" w14:textId="77777777" w:rsidR="00795868" w:rsidRPr="00FF443E" w:rsidRDefault="00795868" w:rsidP="00795868">
      <w:pPr>
        <w:spacing w:line="360" w:lineRule="auto"/>
        <w:ind w:firstLine="851"/>
        <w:jc w:val="center"/>
        <w:rPr>
          <w:b/>
          <w:sz w:val="28"/>
          <w:szCs w:val="28"/>
          <w:lang w:val="uk-UA"/>
        </w:rPr>
      </w:pPr>
    </w:p>
    <w:p w14:paraId="2450466E" w14:textId="0A477636" w:rsidR="00795868" w:rsidRPr="00FF443E" w:rsidRDefault="00795868" w:rsidP="00795868">
      <w:pPr>
        <w:spacing w:line="360" w:lineRule="auto"/>
        <w:rPr>
          <w:sz w:val="28"/>
          <w:szCs w:val="28"/>
          <w:lang w:val="uk-UA"/>
        </w:rPr>
      </w:pPr>
      <w:r w:rsidRPr="00FF443E">
        <w:rPr>
          <w:b/>
          <w:sz w:val="28"/>
          <w:szCs w:val="28"/>
          <w:lang w:val="uk-UA"/>
        </w:rPr>
        <w:t>ВСТУП</w:t>
      </w:r>
      <w:r w:rsidRPr="00FF443E">
        <w:rPr>
          <w:sz w:val="28"/>
          <w:szCs w:val="28"/>
          <w:lang w:val="uk-UA"/>
        </w:rPr>
        <w:t>……………………………………………………………………………….</w:t>
      </w:r>
      <w:r w:rsidR="00576315">
        <w:rPr>
          <w:sz w:val="28"/>
          <w:szCs w:val="28"/>
          <w:lang w:val="uk-UA"/>
        </w:rPr>
        <w:t>5</w:t>
      </w:r>
    </w:p>
    <w:p w14:paraId="36AA9F29" w14:textId="66F6C402" w:rsidR="00795868" w:rsidRPr="00FF443E" w:rsidRDefault="00795868" w:rsidP="00795868">
      <w:pPr>
        <w:spacing w:line="360" w:lineRule="auto"/>
        <w:jc w:val="both"/>
        <w:rPr>
          <w:sz w:val="28"/>
          <w:szCs w:val="28"/>
          <w:lang w:val="uk-UA"/>
        </w:rPr>
      </w:pPr>
      <w:r w:rsidRPr="00FF443E">
        <w:rPr>
          <w:b/>
          <w:sz w:val="28"/>
          <w:szCs w:val="28"/>
          <w:lang w:val="uk-UA"/>
        </w:rPr>
        <w:t>РОЗДІЛ І. ТЕОРЕТИКО-МЕТОДОЛОГІЧНІ АСПЕКТИ ПОНЯТТЯ АДИКТИВНОЇ ПОВЕДІНКИ В ПІДЛІТКОВОМУ ВІЦІ</w:t>
      </w:r>
      <w:r w:rsidRPr="00FF443E">
        <w:rPr>
          <w:sz w:val="28"/>
          <w:szCs w:val="28"/>
          <w:lang w:val="uk-UA"/>
        </w:rPr>
        <w:t>……………..……….</w:t>
      </w:r>
      <w:r w:rsidR="00576315">
        <w:rPr>
          <w:sz w:val="28"/>
          <w:szCs w:val="28"/>
          <w:lang w:val="uk-UA"/>
        </w:rPr>
        <w:t>9</w:t>
      </w:r>
    </w:p>
    <w:p w14:paraId="4AA8C062" w14:textId="281A9AA8" w:rsidR="00795868" w:rsidRPr="00FF443E" w:rsidRDefault="00795868" w:rsidP="00795868">
      <w:pPr>
        <w:spacing w:line="360" w:lineRule="auto"/>
        <w:ind w:firstLine="851"/>
        <w:jc w:val="both"/>
        <w:rPr>
          <w:sz w:val="28"/>
          <w:szCs w:val="28"/>
          <w:lang w:val="uk-UA"/>
        </w:rPr>
      </w:pPr>
      <w:r w:rsidRPr="00FF443E">
        <w:rPr>
          <w:sz w:val="28"/>
          <w:szCs w:val="28"/>
          <w:lang w:val="uk-UA"/>
        </w:rPr>
        <w:t>1.1. Поняття адиктивної поведінки у психології………………………...…</w:t>
      </w:r>
      <w:r w:rsidR="00576315">
        <w:rPr>
          <w:sz w:val="28"/>
          <w:szCs w:val="28"/>
          <w:lang w:val="uk-UA"/>
        </w:rPr>
        <w:t>9</w:t>
      </w:r>
    </w:p>
    <w:p w14:paraId="46E95D4C" w14:textId="1FABC066" w:rsidR="00795868" w:rsidRPr="00FF443E" w:rsidRDefault="00795868" w:rsidP="00795868">
      <w:pPr>
        <w:spacing w:line="360" w:lineRule="auto"/>
        <w:ind w:firstLine="851"/>
        <w:jc w:val="both"/>
        <w:rPr>
          <w:sz w:val="28"/>
          <w:szCs w:val="28"/>
          <w:lang w:val="uk-UA"/>
        </w:rPr>
      </w:pPr>
      <w:r w:rsidRPr="00FF443E">
        <w:rPr>
          <w:sz w:val="28"/>
          <w:szCs w:val="28"/>
          <w:lang w:val="uk-UA"/>
        </w:rPr>
        <w:t>1.2. Причини, типологія та етапи формування адикцій у підлітковому віці……………………………………………………………………..…………….1</w:t>
      </w:r>
      <w:r w:rsidR="00576315">
        <w:rPr>
          <w:sz w:val="28"/>
          <w:szCs w:val="28"/>
          <w:lang w:val="uk-UA"/>
        </w:rPr>
        <w:t>8</w:t>
      </w:r>
    </w:p>
    <w:p w14:paraId="01AD0375" w14:textId="08026B6D" w:rsidR="00795868" w:rsidRPr="00FF443E" w:rsidRDefault="00795868" w:rsidP="00795868">
      <w:pPr>
        <w:spacing w:line="360" w:lineRule="auto"/>
        <w:ind w:firstLine="851"/>
        <w:jc w:val="both"/>
        <w:rPr>
          <w:sz w:val="28"/>
          <w:szCs w:val="28"/>
          <w:lang w:val="uk-UA"/>
        </w:rPr>
      </w:pPr>
      <w:r w:rsidRPr="00FF443E">
        <w:rPr>
          <w:sz w:val="28"/>
          <w:szCs w:val="28"/>
          <w:lang w:val="uk-UA"/>
        </w:rPr>
        <w:t>1.3. Роль шкільного психолога у профілактиці адиктивної поведінки підлітків……………………………………………………………………………..3</w:t>
      </w:r>
      <w:r w:rsidR="00576315">
        <w:rPr>
          <w:sz w:val="28"/>
          <w:szCs w:val="28"/>
          <w:lang w:val="uk-UA"/>
        </w:rPr>
        <w:t>2</w:t>
      </w:r>
    </w:p>
    <w:p w14:paraId="656A409F" w14:textId="29E2C914" w:rsidR="00795868" w:rsidRPr="00FF443E" w:rsidRDefault="00795868" w:rsidP="00795868">
      <w:pPr>
        <w:spacing w:line="360" w:lineRule="auto"/>
        <w:ind w:firstLine="851"/>
        <w:jc w:val="both"/>
        <w:rPr>
          <w:sz w:val="28"/>
          <w:szCs w:val="28"/>
          <w:lang w:val="uk-UA"/>
        </w:rPr>
      </w:pPr>
      <w:r w:rsidRPr="00FF443E">
        <w:rPr>
          <w:sz w:val="28"/>
          <w:szCs w:val="28"/>
          <w:lang w:val="uk-UA"/>
        </w:rPr>
        <w:t>Висновки до І розділу……………….………………….…………………..4</w:t>
      </w:r>
      <w:r w:rsidR="00576315">
        <w:rPr>
          <w:sz w:val="28"/>
          <w:szCs w:val="28"/>
          <w:lang w:val="uk-UA"/>
        </w:rPr>
        <w:t>4</w:t>
      </w:r>
    </w:p>
    <w:p w14:paraId="383DF88B" w14:textId="4B29BF2C" w:rsidR="00795868" w:rsidRPr="00FF443E" w:rsidRDefault="00795868" w:rsidP="00795868">
      <w:pPr>
        <w:spacing w:line="360" w:lineRule="auto"/>
        <w:jc w:val="both"/>
        <w:rPr>
          <w:b/>
          <w:sz w:val="28"/>
          <w:szCs w:val="28"/>
          <w:lang w:val="uk-UA"/>
        </w:rPr>
      </w:pPr>
      <w:r w:rsidRPr="00FF443E">
        <w:rPr>
          <w:b/>
          <w:sz w:val="28"/>
          <w:szCs w:val="28"/>
          <w:lang w:val="uk-UA"/>
        </w:rPr>
        <w:t xml:space="preserve">РОЗДІЛ ІІ. ЕМПІРИЧНЕ ДОСЛІДЖЕННЯ ПРОЯВІВ АДИКТИВНОЇ ПОВЕДІНКИ У ПІДЛІТКОВОМУ ВІЦІ (З УРАХУВАННЯМ ГЕНДЕРНОЇ ПРИНАЛЕЖНОСТІ) </w:t>
      </w:r>
      <w:r w:rsidRPr="00FF443E">
        <w:rPr>
          <w:sz w:val="28"/>
          <w:szCs w:val="28"/>
          <w:lang w:val="uk-UA"/>
        </w:rPr>
        <w:t>…………………………………………………………..…4</w:t>
      </w:r>
      <w:r w:rsidR="00576315">
        <w:rPr>
          <w:sz w:val="28"/>
          <w:szCs w:val="28"/>
          <w:lang w:val="uk-UA"/>
        </w:rPr>
        <w:t>6</w:t>
      </w:r>
    </w:p>
    <w:p w14:paraId="3C74C2BD" w14:textId="2ABB351A" w:rsidR="00795868" w:rsidRPr="00FF443E" w:rsidRDefault="00795868" w:rsidP="00795868">
      <w:pPr>
        <w:spacing w:line="360" w:lineRule="auto"/>
        <w:ind w:firstLine="851"/>
        <w:jc w:val="both"/>
        <w:rPr>
          <w:sz w:val="28"/>
          <w:szCs w:val="28"/>
          <w:lang w:val="uk-UA"/>
        </w:rPr>
      </w:pPr>
      <w:r w:rsidRPr="00FF443E">
        <w:rPr>
          <w:sz w:val="28"/>
          <w:szCs w:val="28"/>
          <w:lang w:val="uk-UA"/>
        </w:rPr>
        <w:t>2.1. Обґрунтування методів та методик психодіагностичного дослідження…………………………………………………………………...…….4</w:t>
      </w:r>
      <w:r w:rsidR="00576315">
        <w:rPr>
          <w:sz w:val="28"/>
          <w:szCs w:val="28"/>
          <w:lang w:val="uk-UA"/>
        </w:rPr>
        <w:t>6</w:t>
      </w:r>
    </w:p>
    <w:p w14:paraId="665FA91F" w14:textId="38885A81" w:rsidR="00795868" w:rsidRPr="00FF443E" w:rsidRDefault="00795868" w:rsidP="00795868">
      <w:pPr>
        <w:spacing w:line="360" w:lineRule="auto"/>
        <w:ind w:firstLine="851"/>
        <w:jc w:val="both"/>
        <w:rPr>
          <w:sz w:val="28"/>
          <w:szCs w:val="28"/>
          <w:lang w:val="uk-UA"/>
        </w:rPr>
      </w:pPr>
      <w:r w:rsidRPr="00FF443E">
        <w:rPr>
          <w:sz w:val="28"/>
          <w:szCs w:val="28"/>
          <w:lang w:val="uk-UA"/>
        </w:rPr>
        <w:t>2.2. Результати психодіагностичного дослідження………………………5</w:t>
      </w:r>
      <w:r w:rsidR="00576315">
        <w:rPr>
          <w:sz w:val="28"/>
          <w:szCs w:val="28"/>
          <w:lang w:val="uk-UA"/>
        </w:rPr>
        <w:t>4</w:t>
      </w:r>
    </w:p>
    <w:p w14:paraId="7EE7E9A4" w14:textId="71411EA5"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Висновки до ІІ </w:t>
      </w:r>
      <w:r>
        <w:rPr>
          <w:sz w:val="28"/>
          <w:szCs w:val="28"/>
          <w:lang w:val="uk-UA"/>
        </w:rPr>
        <w:t>розділу…………………………………………………...…6</w:t>
      </w:r>
      <w:r w:rsidR="00576315">
        <w:rPr>
          <w:sz w:val="28"/>
          <w:szCs w:val="28"/>
          <w:lang w:val="uk-UA"/>
        </w:rPr>
        <w:t>4</w:t>
      </w:r>
    </w:p>
    <w:p w14:paraId="21FB418D" w14:textId="70CC52A7" w:rsidR="00795868" w:rsidRPr="00FF443E" w:rsidRDefault="00795868" w:rsidP="00795868">
      <w:pPr>
        <w:spacing w:line="360" w:lineRule="auto"/>
        <w:jc w:val="both"/>
        <w:rPr>
          <w:b/>
          <w:sz w:val="28"/>
          <w:szCs w:val="28"/>
          <w:lang w:val="uk-UA"/>
        </w:rPr>
      </w:pPr>
      <w:r w:rsidRPr="00FF443E">
        <w:rPr>
          <w:b/>
          <w:sz w:val="28"/>
          <w:szCs w:val="28"/>
          <w:lang w:val="uk-UA"/>
        </w:rPr>
        <w:t>РОЗДІЛ ІІІ. ПРАКТИЧНІ ЗАСАДИ ПРОФІЛАКТИКИ АДИКТИВНОЇ ПОВЕДІНКИ ПІДЛІТКІВ У РОБОТІ ШКІЛЬНОГО ПСИХОЛОГА</w:t>
      </w:r>
      <w:r w:rsidRPr="00FF443E">
        <w:rPr>
          <w:sz w:val="28"/>
          <w:szCs w:val="28"/>
          <w:lang w:val="uk-UA"/>
        </w:rPr>
        <w:t xml:space="preserve"> …...…6</w:t>
      </w:r>
      <w:r w:rsidR="00576315">
        <w:rPr>
          <w:sz w:val="28"/>
          <w:szCs w:val="28"/>
          <w:lang w:val="uk-UA"/>
        </w:rPr>
        <w:t>6</w:t>
      </w:r>
    </w:p>
    <w:p w14:paraId="3F0E7333" w14:textId="33DBAC8E" w:rsidR="00795868" w:rsidRPr="00FF443E" w:rsidRDefault="00795868" w:rsidP="00795868">
      <w:pPr>
        <w:spacing w:line="360" w:lineRule="auto"/>
        <w:ind w:firstLine="851"/>
        <w:jc w:val="both"/>
        <w:rPr>
          <w:sz w:val="28"/>
          <w:szCs w:val="28"/>
          <w:lang w:val="uk-UA"/>
        </w:rPr>
      </w:pPr>
      <w:r w:rsidRPr="00FF443E">
        <w:rPr>
          <w:sz w:val="28"/>
          <w:szCs w:val="28"/>
          <w:lang w:val="uk-UA"/>
        </w:rPr>
        <w:t>3.1. Розробка рекомендацій щодо профілактики гендерних особливостей прояву адиктивної поведінки підлітків …………………………………..….……</w:t>
      </w:r>
      <w:r>
        <w:rPr>
          <w:sz w:val="28"/>
          <w:szCs w:val="28"/>
          <w:lang w:val="uk-UA"/>
        </w:rPr>
        <w:t>6</w:t>
      </w:r>
      <w:r w:rsidR="00576315">
        <w:rPr>
          <w:sz w:val="28"/>
          <w:szCs w:val="28"/>
          <w:lang w:val="uk-UA"/>
        </w:rPr>
        <w:t>6</w:t>
      </w:r>
    </w:p>
    <w:p w14:paraId="28662F1D" w14:textId="06147A7D" w:rsidR="00795868" w:rsidRPr="00FF443E" w:rsidRDefault="00795868" w:rsidP="00795868">
      <w:pPr>
        <w:spacing w:line="360" w:lineRule="auto"/>
        <w:ind w:firstLine="851"/>
        <w:jc w:val="both"/>
        <w:rPr>
          <w:sz w:val="28"/>
          <w:szCs w:val="28"/>
          <w:lang w:val="uk-UA"/>
        </w:rPr>
      </w:pPr>
      <w:r w:rsidRPr="00FF443E">
        <w:rPr>
          <w:sz w:val="28"/>
          <w:szCs w:val="28"/>
          <w:lang w:val="uk-UA"/>
        </w:rPr>
        <w:t>3.2. Програма профілактики адиктивної поведінки підлітків у системі роботи соціально-психологічної служби закладу освіти ………………...………</w:t>
      </w:r>
      <w:r w:rsidR="00D91959">
        <w:rPr>
          <w:sz w:val="28"/>
          <w:szCs w:val="28"/>
          <w:lang w:val="uk-UA"/>
        </w:rPr>
        <w:t>71</w:t>
      </w:r>
    </w:p>
    <w:p w14:paraId="732A3F3A" w14:textId="1B400A53" w:rsidR="00795868" w:rsidRPr="00FF443E" w:rsidRDefault="00795868" w:rsidP="00795868">
      <w:pPr>
        <w:spacing w:line="360" w:lineRule="auto"/>
        <w:ind w:firstLine="851"/>
        <w:jc w:val="both"/>
        <w:rPr>
          <w:sz w:val="28"/>
          <w:szCs w:val="28"/>
          <w:lang w:val="uk-UA"/>
        </w:rPr>
      </w:pPr>
      <w:r w:rsidRPr="00FF443E">
        <w:rPr>
          <w:sz w:val="28"/>
          <w:szCs w:val="28"/>
          <w:lang w:val="uk-UA"/>
        </w:rPr>
        <w:t>Висновки до ІІІ розділу…………………………………………..…..…….</w:t>
      </w:r>
      <w:r w:rsidR="00D91959">
        <w:rPr>
          <w:sz w:val="28"/>
          <w:szCs w:val="28"/>
          <w:lang w:val="uk-UA"/>
        </w:rPr>
        <w:t>80</w:t>
      </w:r>
    </w:p>
    <w:p w14:paraId="36C89027" w14:textId="505F1775" w:rsidR="00795868" w:rsidRPr="00FF443E" w:rsidRDefault="00795868" w:rsidP="00795868">
      <w:pPr>
        <w:spacing w:line="360" w:lineRule="auto"/>
        <w:jc w:val="both"/>
        <w:rPr>
          <w:b/>
          <w:sz w:val="28"/>
          <w:szCs w:val="28"/>
          <w:lang w:val="uk-UA"/>
        </w:rPr>
      </w:pPr>
      <w:r w:rsidRPr="00FF443E">
        <w:rPr>
          <w:b/>
          <w:sz w:val="28"/>
          <w:szCs w:val="28"/>
          <w:lang w:val="uk-UA"/>
        </w:rPr>
        <w:t>ВИСНОВКИ</w:t>
      </w:r>
      <w:r w:rsidRPr="00FF443E">
        <w:rPr>
          <w:sz w:val="28"/>
          <w:szCs w:val="28"/>
          <w:lang w:val="uk-UA"/>
        </w:rPr>
        <w:t>………………………………………………………………….…….</w:t>
      </w:r>
      <w:r>
        <w:rPr>
          <w:sz w:val="28"/>
          <w:szCs w:val="28"/>
          <w:lang w:val="uk-UA"/>
        </w:rPr>
        <w:t>8</w:t>
      </w:r>
      <w:r w:rsidR="00D91959">
        <w:rPr>
          <w:sz w:val="28"/>
          <w:szCs w:val="28"/>
          <w:lang w:val="uk-UA"/>
        </w:rPr>
        <w:t>2</w:t>
      </w:r>
    </w:p>
    <w:p w14:paraId="474EFA37" w14:textId="77777777" w:rsidR="00795868" w:rsidRPr="00FF443E" w:rsidRDefault="00795868" w:rsidP="00795868">
      <w:pPr>
        <w:spacing w:line="360" w:lineRule="auto"/>
        <w:jc w:val="both"/>
        <w:rPr>
          <w:b/>
          <w:sz w:val="28"/>
          <w:szCs w:val="28"/>
          <w:lang w:val="uk-UA"/>
        </w:rPr>
      </w:pPr>
      <w:r w:rsidRPr="00FF443E">
        <w:rPr>
          <w:b/>
          <w:sz w:val="28"/>
          <w:szCs w:val="28"/>
          <w:lang w:val="uk-UA"/>
        </w:rPr>
        <w:t>СПИСОК ВИКОРИСТАНИХ ДЖЕРЕЛ</w:t>
      </w:r>
      <w:r w:rsidRPr="00FF443E">
        <w:rPr>
          <w:sz w:val="28"/>
          <w:szCs w:val="28"/>
          <w:lang w:val="uk-UA"/>
        </w:rPr>
        <w:t>……………………………...………..85</w:t>
      </w:r>
    </w:p>
    <w:p w14:paraId="3BE1E5D9" w14:textId="77777777" w:rsidR="00795868" w:rsidRPr="00FF443E" w:rsidRDefault="00795868" w:rsidP="00795868">
      <w:pPr>
        <w:spacing w:line="360" w:lineRule="auto"/>
        <w:jc w:val="both"/>
        <w:rPr>
          <w:b/>
          <w:sz w:val="28"/>
          <w:szCs w:val="28"/>
          <w:lang w:val="uk-UA"/>
        </w:rPr>
      </w:pPr>
      <w:r w:rsidRPr="00FF443E">
        <w:rPr>
          <w:b/>
          <w:sz w:val="28"/>
          <w:szCs w:val="28"/>
          <w:lang w:val="uk-UA"/>
        </w:rPr>
        <w:t>ДОДАТКИ</w:t>
      </w:r>
      <w:r w:rsidRPr="00FF443E">
        <w:rPr>
          <w:sz w:val="28"/>
          <w:szCs w:val="28"/>
          <w:lang w:val="uk-UA"/>
        </w:rPr>
        <w:t>………………………………………………………………………….</w:t>
      </w:r>
      <w:r>
        <w:rPr>
          <w:sz w:val="28"/>
          <w:szCs w:val="28"/>
          <w:lang w:val="uk-UA"/>
        </w:rPr>
        <w:t>96</w:t>
      </w:r>
    </w:p>
    <w:p w14:paraId="643B95D0" w14:textId="77777777" w:rsidR="00795868" w:rsidRPr="00FF443E" w:rsidRDefault="00795868" w:rsidP="00795868">
      <w:pPr>
        <w:spacing w:line="360" w:lineRule="auto"/>
        <w:ind w:firstLine="851"/>
        <w:jc w:val="both"/>
        <w:rPr>
          <w:b/>
          <w:sz w:val="28"/>
          <w:szCs w:val="28"/>
          <w:lang w:val="uk-UA"/>
        </w:rPr>
      </w:pPr>
    </w:p>
    <w:p w14:paraId="5CEF408D" w14:textId="77777777" w:rsidR="00795868" w:rsidRPr="00FF443E" w:rsidRDefault="00795868" w:rsidP="00795868">
      <w:pPr>
        <w:spacing w:line="360" w:lineRule="auto"/>
        <w:ind w:firstLine="851"/>
        <w:jc w:val="both"/>
        <w:rPr>
          <w:b/>
          <w:sz w:val="28"/>
          <w:szCs w:val="28"/>
          <w:lang w:val="uk-UA"/>
        </w:rPr>
      </w:pPr>
    </w:p>
    <w:p w14:paraId="618C41F4"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lastRenderedPageBreak/>
        <w:t>ВСТУП</w:t>
      </w:r>
    </w:p>
    <w:p w14:paraId="5CCB1A96" w14:textId="77777777" w:rsidR="00795868" w:rsidRPr="00FF443E" w:rsidRDefault="00795868" w:rsidP="00795868">
      <w:pPr>
        <w:spacing w:line="360" w:lineRule="auto"/>
        <w:ind w:firstLine="851"/>
        <w:jc w:val="center"/>
        <w:rPr>
          <w:b/>
          <w:sz w:val="28"/>
          <w:szCs w:val="28"/>
          <w:lang w:val="uk-UA"/>
        </w:rPr>
      </w:pPr>
    </w:p>
    <w:p w14:paraId="76C7CA60"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sz w:val="28"/>
          <w:szCs w:val="28"/>
          <w:lang w:val="uk-UA"/>
        </w:rPr>
        <w:t>Складна соціально-економічна ситуація та поглиблення кризи у трьох сферах життя – духовній, соціальній та матеріальній – спричиняють суттєві зміни у світогляді та орієнтації молоді у сферах культури, освіти та професійного самовизначення. Типовою ситуацією особистісного сприйняття умов життя та соціального оточення є невпевненість молодих людей у своїх життєвих перспективах та своєму місці в контексті суспільних змін. Від соціальної нестабільності першими страждають діти. Особливо шкідливими є невпевненість, втрата ідеалів, неоптимістичне сприйняття життя та відчуження від суспільства. Погіршення соціальних умов призвело до збільшення кількості дітей з переважно девіантною та адиктивною поведінкою. Ця проблема стає все більш актуальною в усіх країнах світу, в тому числі та в Україні.</w:t>
      </w:r>
    </w:p>
    <w:p w14:paraId="69ABB591"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sz w:val="28"/>
          <w:szCs w:val="28"/>
          <w:lang w:val="uk-UA"/>
        </w:rPr>
        <w:t xml:space="preserve"> На сьогодні рівень адиктивної поведінки серед молоді інтенсивно зростає, наркоманія, алкогольна залежність, тютюнопаління, алкогольна залежність, тютюнопаління, інтернет алкогольна залежність, тютюнопаління та інтернет-залежність. </w:t>
      </w:r>
    </w:p>
    <w:p w14:paraId="7B615CB4"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sz w:val="28"/>
          <w:szCs w:val="28"/>
          <w:lang w:val="uk-UA"/>
        </w:rPr>
        <w:t>Різні види залежностей загрожують фізичному, моральному та психологічному здоров’ю людини. Крім того, також це підвищує ризик зараження інфекційними захворюваннями, такими як гепатит та ВІЛ. Куріння сигарет є причиною багатьох хронічних захворювань, а широке розповсюдження комп’ютерів та різноманітних гаджетів збільшило інтерес до життя у віртуальному світі, а не в реальному. У деяких випадках люди настільки занурюються у віртуальне життя, що не бачать різниці, вбивства в комп’ютерних іграх можуть настільки захоплювати, що завдають шкоди іншим.</w:t>
      </w:r>
    </w:p>
    <w:p w14:paraId="612E6E35"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sz w:val="28"/>
          <w:szCs w:val="28"/>
          <w:lang w:val="uk-UA"/>
        </w:rPr>
        <w:t xml:space="preserve">Проблемою адиктивної поведінки займалося чимало вітчизняних та зарубіжних психологів. Адиктивна поведінка досліджувалася у працях Н.  Бочкарьова, А. Гоголєва, Л. Леонова, Н. Максимової. Моделі формування залежних розладів досліджували Б. Братусь («зсув мотиву на мету»), Л. Бурбо (психодинамічний підхід до залежності), Б. Уайнхолд (стадії розвитку </w:t>
      </w:r>
      <w:r w:rsidRPr="00FF443E">
        <w:rPr>
          <w:sz w:val="28"/>
          <w:szCs w:val="28"/>
          <w:lang w:val="uk-UA"/>
        </w:rPr>
        <w:lastRenderedPageBreak/>
        <w:t>залежності), А. Янова (залежність як захист від первинного болю). Соціально-психологічні аспекти профілактики адиктивних проявів поведінки вивчали Н.  Абдюкова, О. Агулова, Ю. Асеєва, Я. Гошовський, О. Диса, О. Змановська, А. Кіясь, Л. Корсун, І. Кошова, О. Кресан, С. Кулаков, В. Кузьменко, І.  Мартинюк, А. Мудрик, В. Пушкар, О. Сасько, О. Сорокіна, Д. Харченко, І.  Шинкаренко</w:t>
      </w:r>
    </w:p>
    <w:p w14:paraId="4D46DB2B"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sz w:val="28"/>
          <w:szCs w:val="28"/>
          <w:lang w:val="uk-UA"/>
        </w:rPr>
        <w:t>Останнім часом підвищився інтерес до адикцій неповнолітніх, що простежується в роботах Ц. Короленка, В. Менделевича, О. Безпалько, А.  Капської, Н. Заверіко, О. Карпенко, М. Окаринського, П. Гусака, Н. Бурмаки, О. Савчука, Т. Мартинюк, І. Шишової, О. Мурашкевича. Усі ці дослідники займалися вивчення проблеми адикцій та присвятили безліч своїх праць розробці даної проблеми. В кінці 80-х років XX ст. у вітчизняній науковій літературі міцно закріпився термін «адиктивна поведінка», запропонований M. Лендрі, В.  Мюллером і, під якими розумілося зловживання різними речовинами, включаючи алкоголь і куріння тютюну до того, що від них сформується залежність. Термін був уточнений С. Кулаковим, а широке поширення він отримав завдяки визнанню в професійному середовищі роботи А. Личко і В.  Бітенського.</w:t>
      </w:r>
    </w:p>
    <w:p w14:paraId="3252DA63" w14:textId="6044FC0D" w:rsidR="00795868" w:rsidRPr="00FF443E" w:rsidRDefault="00795868" w:rsidP="00795868">
      <w:pPr>
        <w:tabs>
          <w:tab w:val="left" w:pos="0"/>
          <w:tab w:val="left" w:pos="284"/>
        </w:tabs>
        <w:spacing w:line="360" w:lineRule="auto"/>
        <w:ind w:firstLine="851"/>
        <w:jc w:val="both"/>
        <w:rPr>
          <w:sz w:val="28"/>
          <w:szCs w:val="28"/>
          <w:lang w:val="uk-UA"/>
        </w:rPr>
      </w:pPr>
      <w:r w:rsidRPr="00FF443E">
        <w:rPr>
          <w:sz w:val="28"/>
          <w:szCs w:val="28"/>
          <w:lang w:val="uk-UA"/>
        </w:rPr>
        <w:t xml:space="preserve">Адиктивна поведінка – це поведінка, що передує виникненню залежності, може характеризуватися наявністю компульсії, тому може вважатися стадією розвитку фізичної або психологічної залежності. Сьогодні існує велика кількість теорій, які вказують на чинники зародження і подальшого розвитку адиктивної поведінки. Можна виділити два напрями, відповідно до яких учені трактують природу адиктивної поведінки. Перший (психологічний) трактує розвиток адикції як феномен, що має переважно соціально зумовлені причини; другий – як феномен, що пов’язаний із біологічними особливостями біологічної організації людини. Але, гендерний аспект цієї </w:t>
      </w:r>
      <w:r w:rsidR="00CE4C53">
        <w:rPr>
          <w:sz w:val="28"/>
          <w:szCs w:val="28"/>
          <w:lang w:val="uk-UA"/>
        </w:rPr>
        <w:t>проблеми залишається невивченим, а також</w:t>
      </w:r>
      <w:r w:rsidRPr="00FF443E">
        <w:rPr>
          <w:sz w:val="28"/>
          <w:szCs w:val="28"/>
          <w:lang w:val="uk-UA"/>
        </w:rPr>
        <w:t xml:space="preserve"> значуща</w:t>
      </w:r>
      <w:bookmarkStart w:id="1" w:name="_GoBack"/>
      <w:bookmarkEnd w:id="1"/>
      <w:r w:rsidRPr="00FF443E">
        <w:rPr>
          <w:sz w:val="28"/>
          <w:szCs w:val="28"/>
          <w:lang w:val="uk-UA"/>
        </w:rPr>
        <w:t xml:space="preserve"> актуальність означеної проблематики в сучасних українських соціально-психологічних та економічних умовах обумовили вибір </w:t>
      </w:r>
      <w:r w:rsidRPr="00FF443E">
        <w:rPr>
          <w:sz w:val="28"/>
          <w:szCs w:val="28"/>
          <w:lang w:val="uk-UA"/>
        </w:rPr>
        <w:lastRenderedPageBreak/>
        <w:t xml:space="preserve">теми кваліфікаційного дослідження: </w:t>
      </w:r>
      <w:r w:rsidRPr="00FF443E">
        <w:rPr>
          <w:b/>
          <w:sz w:val="28"/>
          <w:szCs w:val="28"/>
          <w:lang w:val="uk-UA"/>
        </w:rPr>
        <w:t>«Особливості адиктивної поведінки підлітків: гендерний аспект».</w:t>
      </w:r>
    </w:p>
    <w:p w14:paraId="2F90D2AB" w14:textId="77777777" w:rsidR="00795868" w:rsidRPr="00FF443E" w:rsidRDefault="00795868" w:rsidP="00795868">
      <w:pPr>
        <w:tabs>
          <w:tab w:val="left" w:pos="0"/>
          <w:tab w:val="left" w:pos="284"/>
        </w:tabs>
        <w:spacing w:line="360" w:lineRule="auto"/>
        <w:jc w:val="both"/>
        <w:rPr>
          <w:sz w:val="28"/>
          <w:szCs w:val="28"/>
          <w:lang w:val="uk-UA"/>
        </w:rPr>
      </w:pPr>
      <w:r w:rsidRPr="00FF443E">
        <w:rPr>
          <w:sz w:val="28"/>
          <w:szCs w:val="28"/>
          <w:lang w:val="uk-UA"/>
        </w:rPr>
        <w:t xml:space="preserve">            </w:t>
      </w:r>
      <w:r w:rsidRPr="00FF443E">
        <w:rPr>
          <w:b/>
          <w:sz w:val="28"/>
          <w:szCs w:val="28"/>
          <w:lang w:val="uk-UA"/>
        </w:rPr>
        <w:t>Об’єкт дослідження</w:t>
      </w:r>
      <w:r w:rsidRPr="00FF443E">
        <w:rPr>
          <w:sz w:val="28"/>
          <w:szCs w:val="28"/>
          <w:lang w:val="uk-UA"/>
        </w:rPr>
        <w:t xml:space="preserve"> </w:t>
      </w:r>
      <w:r w:rsidRPr="00FF443E">
        <w:rPr>
          <w:b/>
          <w:sz w:val="28"/>
          <w:szCs w:val="28"/>
          <w:lang w:val="uk-UA"/>
        </w:rPr>
        <w:t>–</w:t>
      </w:r>
      <w:r w:rsidRPr="00FF443E">
        <w:rPr>
          <w:sz w:val="28"/>
          <w:szCs w:val="28"/>
          <w:lang w:val="uk-UA"/>
        </w:rPr>
        <w:t xml:space="preserve"> адиктивна поведінка підлітків.</w:t>
      </w:r>
    </w:p>
    <w:p w14:paraId="61EEC7A1"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b/>
          <w:sz w:val="28"/>
          <w:szCs w:val="28"/>
          <w:lang w:val="uk-UA"/>
        </w:rPr>
        <w:t>Предмет дослідження</w:t>
      </w:r>
      <w:r w:rsidRPr="00FF443E">
        <w:rPr>
          <w:sz w:val="28"/>
          <w:szCs w:val="28"/>
          <w:lang w:val="uk-UA"/>
        </w:rPr>
        <w:t xml:space="preserve"> </w:t>
      </w:r>
      <w:r w:rsidRPr="00FF443E">
        <w:rPr>
          <w:b/>
          <w:sz w:val="28"/>
          <w:szCs w:val="28"/>
          <w:lang w:val="uk-UA"/>
        </w:rPr>
        <w:t>–</w:t>
      </w:r>
      <w:r w:rsidRPr="00FF443E">
        <w:rPr>
          <w:sz w:val="28"/>
          <w:szCs w:val="28"/>
          <w:lang w:val="uk-UA"/>
        </w:rPr>
        <w:t xml:space="preserve"> вплив гендерного аспекту на схильність до адиктивної поведінки дітей підліткового віку. </w:t>
      </w:r>
    </w:p>
    <w:p w14:paraId="206D5FB4" w14:textId="77777777" w:rsidR="00795868" w:rsidRPr="00FF443E" w:rsidRDefault="00795868" w:rsidP="00795868">
      <w:pPr>
        <w:tabs>
          <w:tab w:val="left" w:pos="0"/>
          <w:tab w:val="left" w:pos="284"/>
        </w:tabs>
        <w:spacing w:line="360" w:lineRule="auto"/>
        <w:ind w:firstLine="851"/>
        <w:jc w:val="both"/>
        <w:rPr>
          <w:b/>
          <w:sz w:val="28"/>
          <w:szCs w:val="28"/>
          <w:lang w:val="uk-UA"/>
        </w:rPr>
      </w:pPr>
      <w:r w:rsidRPr="00FF443E">
        <w:rPr>
          <w:b/>
          <w:sz w:val="28"/>
          <w:szCs w:val="28"/>
          <w:lang w:val="uk-UA"/>
        </w:rPr>
        <w:t xml:space="preserve">Гіпотеза дослідження: </w:t>
      </w:r>
      <w:r w:rsidRPr="00FF443E">
        <w:rPr>
          <w:sz w:val="28"/>
          <w:szCs w:val="28"/>
          <w:lang w:val="uk-UA"/>
        </w:rPr>
        <w:t>до основних психологічних особливостей прояву адиктивної поведінки в підлітковому віці належать схильність до вживання алкоголю, тютюнопалінню тощо, залежної поведінки та труднощі у соціально-психологічній адаптації які найчастіше простежуються саме у хлопців, ніж у дівчат.</w:t>
      </w:r>
    </w:p>
    <w:p w14:paraId="1EFD4BAB"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b/>
          <w:sz w:val="28"/>
          <w:szCs w:val="28"/>
          <w:lang w:val="uk-UA"/>
        </w:rPr>
        <w:t>Мета кваліфікаційної роботи</w:t>
      </w:r>
      <w:r w:rsidRPr="00FF443E">
        <w:rPr>
          <w:sz w:val="28"/>
          <w:szCs w:val="28"/>
          <w:lang w:val="uk-UA"/>
        </w:rPr>
        <w:t xml:space="preserve"> </w:t>
      </w:r>
      <w:r w:rsidRPr="00FF443E">
        <w:rPr>
          <w:b/>
          <w:sz w:val="28"/>
          <w:szCs w:val="28"/>
          <w:lang w:val="uk-UA"/>
        </w:rPr>
        <w:t>-</w:t>
      </w:r>
      <w:r w:rsidRPr="00FF443E">
        <w:rPr>
          <w:sz w:val="28"/>
          <w:szCs w:val="28"/>
          <w:lang w:val="uk-UA"/>
        </w:rPr>
        <w:t xml:space="preserve"> дослідити психологічні особливості прояву адиктивної поведінки в підлітковому віці залежно від статі.</w:t>
      </w:r>
    </w:p>
    <w:p w14:paraId="764C9956"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sz w:val="28"/>
          <w:szCs w:val="28"/>
          <w:lang w:val="uk-UA"/>
        </w:rPr>
        <w:t xml:space="preserve">Виходячи з поставленої мети можна сформувати наступні </w:t>
      </w:r>
      <w:r w:rsidRPr="00FF443E">
        <w:rPr>
          <w:b/>
          <w:sz w:val="28"/>
          <w:szCs w:val="28"/>
          <w:lang w:val="uk-UA"/>
        </w:rPr>
        <w:t>завдання</w:t>
      </w:r>
      <w:r w:rsidRPr="00FF443E">
        <w:rPr>
          <w:sz w:val="28"/>
          <w:szCs w:val="28"/>
          <w:lang w:val="uk-UA"/>
        </w:rPr>
        <w:t xml:space="preserve">: </w:t>
      </w:r>
    </w:p>
    <w:p w14:paraId="73A37D9D"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sz w:val="28"/>
          <w:szCs w:val="28"/>
          <w:lang w:val="uk-UA"/>
        </w:rPr>
        <w:t xml:space="preserve">1) Здійснити теоретичний аналіз адиктивної поведінки у психологічній науці. </w:t>
      </w:r>
    </w:p>
    <w:p w14:paraId="6216D629" w14:textId="77777777" w:rsidR="00795868" w:rsidRPr="00FF443E" w:rsidRDefault="00795868" w:rsidP="00795868">
      <w:pPr>
        <w:shd w:val="clear" w:color="auto" w:fill="FFFFFF"/>
        <w:spacing w:line="360" w:lineRule="auto"/>
        <w:jc w:val="both"/>
        <w:rPr>
          <w:sz w:val="28"/>
          <w:szCs w:val="28"/>
          <w:lang w:val="uk-UA"/>
        </w:rPr>
      </w:pPr>
      <w:r w:rsidRPr="00FF443E">
        <w:rPr>
          <w:sz w:val="28"/>
          <w:szCs w:val="28"/>
          <w:lang w:val="uk-UA"/>
        </w:rPr>
        <w:t xml:space="preserve">           2) З’ясувати причини, типологію та етапи формування адикцій в підлітковому віці. </w:t>
      </w:r>
    </w:p>
    <w:p w14:paraId="2122D2EA" w14:textId="77777777" w:rsidR="00795868" w:rsidRPr="00FF443E" w:rsidRDefault="00795868" w:rsidP="00795868">
      <w:pPr>
        <w:shd w:val="clear" w:color="auto" w:fill="FFFFFF"/>
        <w:spacing w:line="360" w:lineRule="auto"/>
        <w:jc w:val="both"/>
        <w:rPr>
          <w:sz w:val="28"/>
          <w:szCs w:val="28"/>
          <w:lang w:val="uk-UA"/>
        </w:rPr>
      </w:pPr>
      <w:r w:rsidRPr="00FF443E">
        <w:rPr>
          <w:sz w:val="28"/>
          <w:szCs w:val="28"/>
          <w:lang w:val="uk-UA"/>
        </w:rPr>
        <w:t xml:space="preserve">             3) Виокремити роль шкільного психолога у профілактиці адиктивної поведінки підлітків.</w:t>
      </w:r>
    </w:p>
    <w:p w14:paraId="500223B0" w14:textId="77777777" w:rsidR="00795868" w:rsidRPr="00FF443E" w:rsidRDefault="00795868" w:rsidP="00795868">
      <w:pPr>
        <w:tabs>
          <w:tab w:val="left" w:pos="0"/>
          <w:tab w:val="left" w:pos="284"/>
        </w:tabs>
        <w:spacing w:line="360" w:lineRule="auto"/>
        <w:ind w:firstLine="851"/>
        <w:jc w:val="both"/>
        <w:rPr>
          <w:sz w:val="28"/>
          <w:szCs w:val="28"/>
          <w:lang w:val="uk-UA"/>
        </w:rPr>
      </w:pPr>
      <w:bookmarkStart w:id="2" w:name="_30j0zll" w:colFirst="0" w:colLast="0"/>
      <w:bookmarkEnd w:id="2"/>
      <w:r w:rsidRPr="00FF443E">
        <w:rPr>
          <w:sz w:val="28"/>
          <w:szCs w:val="28"/>
          <w:lang w:val="uk-UA"/>
        </w:rPr>
        <w:t xml:space="preserve">4) </w:t>
      </w:r>
      <w:r w:rsidRPr="00D56AEA">
        <w:rPr>
          <w:sz w:val="28"/>
          <w:szCs w:val="28"/>
          <w:lang w:val="uk-UA"/>
        </w:rPr>
        <w:t>Провести емпіричне дослідження проявів</w:t>
      </w:r>
      <w:r w:rsidRPr="00FF443E">
        <w:rPr>
          <w:sz w:val="28"/>
          <w:szCs w:val="28"/>
          <w:lang w:val="uk-UA"/>
        </w:rPr>
        <w:t xml:space="preserve"> адиктивної поведінки у підлітковому віці з урахуванням гендерної приналежності.</w:t>
      </w:r>
    </w:p>
    <w:p w14:paraId="7D1FF81E"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sz w:val="28"/>
          <w:szCs w:val="28"/>
          <w:lang w:val="uk-UA"/>
        </w:rPr>
        <w:t>5) Розробити програму профілактики адиктивної поведінки підлітків у роботі шкільного психолога.</w:t>
      </w:r>
      <w:r w:rsidRPr="00FF443E">
        <w:rPr>
          <w:b/>
          <w:sz w:val="28"/>
          <w:szCs w:val="28"/>
          <w:lang w:val="uk-UA"/>
        </w:rPr>
        <w:t xml:space="preserve">  </w:t>
      </w:r>
      <w:r w:rsidRPr="00FF443E">
        <w:rPr>
          <w:sz w:val="28"/>
          <w:szCs w:val="28"/>
          <w:lang w:val="uk-UA"/>
        </w:rPr>
        <w:t xml:space="preserve">               </w:t>
      </w:r>
    </w:p>
    <w:p w14:paraId="4E7E874A" w14:textId="77777777" w:rsidR="00795868" w:rsidRPr="00FF443E" w:rsidRDefault="00795868" w:rsidP="00795868">
      <w:pPr>
        <w:spacing w:line="360" w:lineRule="auto"/>
        <w:jc w:val="both"/>
        <w:rPr>
          <w:sz w:val="28"/>
          <w:szCs w:val="28"/>
          <w:lang w:val="uk-UA"/>
        </w:rPr>
      </w:pPr>
      <w:r w:rsidRPr="00FF443E">
        <w:rPr>
          <w:sz w:val="28"/>
          <w:szCs w:val="28"/>
          <w:lang w:val="uk-UA"/>
        </w:rPr>
        <w:t xml:space="preserve">         </w:t>
      </w:r>
      <w:r w:rsidRPr="00FF443E">
        <w:rPr>
          <w:b/>
          <w:sz w:val="28"/>
          <w:szCs w:val="28"/>
          <w:lang w:val="uk-UA"/>
        </w:rPr>
        <w:t>Методи дослідження.</w:t>
      </w:r>
      <w:r w:rsidRPr="00FF443E">
        <w:rPr>
          <w:sz w:val="28"/>
          <w:szCs w:val="28"/>
          <w:lang w:val="uk-UA"/>
        </w:rPr>
        <w:t xml:space="preserve"> Для перевірки гіпотези та розв’язання поставлених задач було використано ґрунтовний комплекс методів.</w:t>
      </w:r>
    </w:p>
    <w:p w14:paraId="67190D67" w14:textId="77777777" w:rsidR="00795868" w:rsidRPr="00FF443E" w:rsidRDefault="00795868" w:rsidP="00795868">
      <w:pPr>
        <w:spacing w:line="360" w:lineRule="auto"/>
        <w:jc w:val="both"/>
        <w:rPr>
          <w:sz w:val="28"/>
          <w:szCs w:val="28"/>
          <w:lang w:val="uk-UA"/>
        </w:rPr>
      </w:pPr>
      <w:r w:rsidRPr="00FF443E">
        <w:rPr>
          <w:sz w:val="28"/>
          <w:szCs w:val="28"/>
          <w:lang w:val="uk-UA"/>
        </w:rPr>
        <w:t xml:space="preserve">         1. Теоретичні методи: аналіз, синтез, порівняння, узагальнення і систематизацію поглядів вітчизняних і зарубіжних науковців стосовно предмета дослідження.</w:t>
      </w:r>
    </w:p>
    <w:p w14:paraId="47241B5C" w14:textId="77777777" w:rsidR="00795868" w:rsidRPr="00FF443E" w:rsidRDefault="00795868" w:rsidP="00795868">
      <w:pPr>
        <w:spacing w:line="360" w:lineRule="auto"/>
        <w:jc w:val="both"/>
        <w:rPr>
          <w:sz w:val="28"/>
          <w:szCs w:val="28"/>
          <w:lang w:val="uk-UA"/>
        </w:rPr>
      </w:pPr>
      <w:r w:rsidRPr="00FF443E">
        <w:rPr>
          <w:sz w:val="28"/>
          <w:szCs w:val="28"/>
          <w:lang w:val="uk-UA"/>
        </w:rPr>
        <w:t xml:space="preserve">          2. Емпіричні методи: тестування, опитування, анкетування.</w:t>
      </w:r>
    </w:p>
    <w:p w14:paraId="4F3A6453" w14:textId="77777777" w:rsidR="00795868" w:rsidRPr="00FF443E" w:rsidRDefault="00795868" w:rsidP="00795868">
      <w:pPr>
        <w:spacing w:line="360" w:lineRule="auto"/>
        <w:ind w:firstLine="851"/>
        <w:jc w:val="both"/>
        <w:rPr>
          <w:i/>
          <w:sz w:val="28"/>
          <w:szCs w:val="28"/>
          <w:lang w:val="uk-UA"/>
        </w:rPr>
      </w:pPr>
      <w:r w:rsidRPr="00FF443E">
        <w:rPr>
          <w:sz w:val="28"/>
          <w:szCs w:val="28"/>
          <w:lang w:val="uk-UA"/>
        </w:rPr>
        <w:lastRenderedPageBreak/>
        <w:t>У нашому дослідженні були використані наступні психодіагностичні методики</w:t>
      </w:r>
      <w:r w:rsidRPr="00FF443E">
        <w:rPr>
          <w:i/>
          <w:sz w:val="28"/>
          <w:szCs w:val="28"/>
          <w:lang w:val="uk-UA"/>
        </w:rPr>
        <w:t>:</w:t>
      </w:r>
      <w:r w:rsidRPr="00FF443E">
        <w:rPr>
          <w:sz w:val="28"/>
          <w:szCs w:val="28"/>
          <w:lang w:val="uk-UA"/>
        </w:rPr>
        <w:t xml:space="preserve"> тест-опитувальник «Адиктивна схильність» (В. Юсупов, В. Корзунін), опитувальник С. Бем з вивчення маскулінності – фемінінності (мужність – жіночність), методика діагностики схильності до девіантної поведінки (А. Орел), методика діагностики схильності до 13 видів залежностей (Г. В. Лозова), методика діагностика рівня невротизації та психопатизації (І. Ласко, Б.  Тонконогий).</w:t>
      </w:r>
    </w:p>
    <w:p w14:paraId="0E279E12"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b/>
          <w:sz w:val="28"/>
          <w:szCs w:val="28"/>
          <w:lang w:val="uk-UA"/>
        </w:rPr>
        <w:t>Наукова новизна отриманих результатів</w:t>
      </w:r>
      <w:r w:rsidRPr="00FF443E">
        <w:rPr>
          <w:sz w:val="28"/>
          <w:szCs w:val="28"/>
          <w:lang w:val="uk-UA"/>
        </w:rPr>
        <w:t xml:space="preserve"> полягає в тому, що:                                         </w:t>
      </w:r>
    </w:p>
    <w:p w14:paraId="20E7CAD1" w14:textId="77777777" w:rsidR="00795868" w:rsidRPr="00FF443E" w:rsidRDefault="00795868" w:rsidP="00795868">
      <w:pPr>
        <w:tabs>
          <w:tab w:val="left" w:pos="0"/>
          <w:tab w:val="left" w:pos="284"/>
        </w:tabs>
        <w:spacing w:line="360" w:lineRule="auto"/>
        <w:ind w:firstLine="851"/>
        <w:jc w:val="both"/>
        <w:rPr>
          <w:sz w:val="28"/>
          <w:szCs w:val="28"/>
          <w:lang w:val="uk-UA"/>
        </w:rPr>
      </w:pPr>
      <w:r w:rsidRPr="00FF443E">
        <w:rPr>
          <w:sz w:val="28"/>
          <w:szCs w:val="28"/>
          <w:lang w:val="uk-UA"/>
        </w:rPr>
        <w:t xml:space="preserve">- узагальнено теоретичні та методологічні засади проявів адиктивної поведінки в підлітковому віці; </w:t>
      </w:r>
    </w:p>
    <w:p w14:paraId="775C8931" w14:textId="77777777" w:rsidR="00795868" w:rsidRPr="00FF443E" w:rsidRDefault="00795868" w:rsidP="00795868">
      <w:pPr>
        <w:tabs>
          <w:tab w:val="left" w:pos="0"/>
          <w:tab w:val="left" w:pos="284"/>
        </w:tabs>
        <w:spacing w:line="360" w:lineRule="auto"/>
        <w:jc w:val="both"/>
        <w:rPr>
          <w:sz w:val="28"/>
          <w:szCs w:val="28"/>
          <w:lang w:val="uk-UA"/>
        </w:rPr>
      </w:pPr>
      <w:r w:rsidRPr="00FF443E">
        <w:rPr>
          <w:sz w:val="28"/>
          <w:szCs w:val="28"/>
          <w:lang w:val="uk-UA"/>
        </w:rPr>
        <w:t xml:space="preserve">             - визначено особливості взаємозв’язку адаптаційних можливостей та схильності до адиктивної поведінки; </w:t>
      </w:r>
    </w:p>
    <w:p w14:paraId="340811C4" w14:textId="77777777" w:rsidR="00795868" w:rsidRPr="00FF443E" w:rsidRDefault="00795868" w:rsidP="00795868">
      <w:pPr>
        <w:tabs>
          <w:tab w:val="left" w:pos="0"/>
          <w:tab w:val="left" w:pos="284"/>
        </w:tabs>
        <w:spacing w:line="360" w:lineRule="auto"/>
        <w:jc w:val="both"/>
        <w:rPr>
          <w:sz w:val="28"/>
          <w:szCs w:val="28"/>
          <w:lang w:val="uk-UA"/>
        </w:rPr>
      </w:pPr>
      <w:r w:rsidRPr="00FF443E">
        <w:rPr>
          <w:sz w:val="28"/>
          <w:szCs w:val="28"/>
          <w:lang w:val="uk-UA"/>
        </w:rPr>
        <w:t xml:space="preserve">              - виокремлено психологічні чинники, що негативно позначаються на поведінці підлітків ураховуючи гендерну приналежність;</w:t>
      </w:r>
    </w:p>
    <w:p w14:paraId="349E5483" w14:textId="77777777" w:rsidR="00795868" w:rsidRPr="00FF443E" w:rsidRDefault="00795868" w:rsidP="00795868">
      <w:pPr>
        <w:tabs>
          <w:tab w:val="left" w:pos="0"/>
          <w:tab w:val="left" w:pos="284"/>
        </w:tabs>
        <w:spacing w:line="360" w:lineRule="auto"/>
        <w:jc w:val="both"/>
        <w:rPr>
          <w:sz w:val="28"/>
          <w:szCs w:val="28"/>
          <w:lang w:val="uk-UA"/>
        </w:rPr>
      </w:pPr>
      <w:r w:rsidRPr="00FF443E">
        <w:rPr>
          <w:sz w:val="28"/>
          <w:szCs w:val="28"/>
          <w:lang w:val="uk-UA"/>
        </w:rPr>
        <w:t xml:space="preserve">             - визначено шляхи профілактики адиктивної поведінки серед підлітків у діяльності шкільного психолога.</w:t>
      </w:r>
    </w:p>
    <w:p w14:paraId="391CE3EE" w14:textId="0B6312F2" w:rsidR="00795868" w:rsidRDefault="00795868" w:rsidP="00795868">
      <w:pPr>
        <w:tabs>
          <w:tab w:val="left" w:pos="0"/>
          <w:tab w:val="left" w:pos="284"/>
        </w:tabs>
        <w:spacing w:line="360" w:lineRule="auto"/>
        <w:jc w:val="both"/>
        <w:rPr>
          <w:sz w:val="28"/>
          <w:szCs w:val="28"/>
          <w:lang w:val="uk-UA"/>
        </w:rPr>
      </w:pPr>
      <w:r w:rsidRPr="00FF443E">
        <w:rPr>
          <w:sz w:val="28"/>
          <w:szCs w:val="28"/>
          <w:lang w:val="uk-UA"/>
        </w:rPr>
        <w:t xml:space="preserve">               </w:t>
      </w:r>
      <w:r w:rsidRPr="00FF443E">
        <w:rPr>
          <w:b/>
          <w:sz w:val="28"/>
          <w:szCs w:val="28"/>
          <w:lang w:val="uk-UA"/>
        </w:rPr>
        <w:t>Практичне значення</w:t>
      </w:r>
      <w:r w:rsidRPr="00FF443E">
        <w:rPr>
          <w:sz w:val="28"/>
          <w:szCs w:val="28"/>
          <w:lang w:val="uk-UA"/>
        </w:rPr>
        <w:t>. Матеріали даної роботи можна використовувати у практичній роботі психологів, соціальних педагогів, класних керівників у загальноосвітніх школах, професійно-технічних навчальних закладах, позашкільних закладах, при викладанні соціально-психологічних дисциплін у вищих навчальних закладах. Окрім того, інформація подана в роботі може використовуватися на етапах підготовки здобувачами закладів вищої освіти до семінарських занять, до написання рефератів та курсових робіт за даною темою.</w:t>
      </w:r>
    </w:p>
    <w:p w14:paraId="72DA7865" w14:textId="364CA2A4" w:rsidR="0088574D" w:rsidRDefault="009D163A" w:rsidP="00795868">
      <w:pPr>
        <w:tabs>
          <w:tab w:val="left" w:pos="0"/>
          <w:tab w:val="left" w:pos="284"/>
        </w:tabs>
        <w:spacing w:line="360" w:lineRule="auto"/>
        <w:jc w:val="both"/>
        <w:rPr>
          <w:sz w:val="28"/>
          <w:szCs w:val="28"/>
          <w:lang w:val="uk-UA"/>
        </w:rPr>
      </w:pPr>
      <w:r>
        <w:rPr>
          <w:b/>
          <w:bCs/>
          <w:sz w:val="28"/>
          <w:szCs w:val="28"/>
          <w:lang w:val="uk-UA"/>
        </w:rPr>
        <w:tab/>
      </w:r>
      <w:r>
        <w:rPr>
          <w:b/>
          <w:bCs/>
          <w:sz w:val="28"/>
          <w:szCs w:val="28"/>
          <w:lang w:val="uk-UA"/>
        </w:rPr>
        <w:tab/>
      </w:r>
      <w:r w:rsidR="0088574D" w:rsidRPr="0088574D">
        <w:rPr>
          <w:b/>
          <w:bCs/>
          <w:sz w:val="28"/>
          <w:szCs w:val="28"/>
          <w:lang w:val="uk-UA"/>
        </w:rPr>
        <w:t>Апробація</w:t>
      </w:r>
      <w:r w:rsidR="0088574D">
        <w:rPr>
          <w:b/>
          <w:bCs/>
          <w:sz w:val="28"/>
          <w:szCs w:val="28"/>
          <w:lang w:val="uk-UA"/>
        </w:rPr>
        <w:t xml:space="preserve"> результатів дослідження: </w:t>
      </w:r>
      <w:r w:rsidR="0088574D">
        <w:rPr>
          <w:sz w:val="28"/>
          <w:szCs w:val="28"/>
          <w:lang w:val="uk-UA"/>
        </w:rPr>
        <w:t>результат дослідження:</w:t>
      </w:r>
    </w:p>
    <w:p w14:paraId="0A337D0A" w14:textId="52ECC3E5" w:rsidR="00560D7A" w:rsidRPr="00EA734E" w:rsidRDefault="00EA734E" w:rsidP="00795868">
      <w:pPr>
        <w:tabs>
          <w:tab w:val="left" w:pos="0"/>
          <w:tab w:val="left" w:pos="284"/>
        </w:tabs>
        <w:spacing w:line="360" w:lineRule="auto"/>
        <w:ind w:firstLine="851"/>
        <w:jc w:val="both"/>
        <w:rPr>
          <w:bCs/>
          <w:sz w:val="28"/>
          <w:szCs w:val="28"/>
          <w:lang w:val="uk-UA"/>
        </w:rPr>
      </w:pPr>
      <w:r w:rsidRPr="00EA734E">
        <w:rPr>
          <w:bCs/>
          <w:sz w:val="28"/>
          <w:szCs w:val="28"/>
          <w:lang w:val="uk-UA"/>
        </w:rPr>
        <w:t>Публікації. Берло В. М. Причини, типологія та етапи формування адикцій у підлітковому віці. Науковий пошук молодих дослідників. Полтава : Вид-во ДЗ «Луганський національний університет імені Тараса Шевченка». № 7. 2024. С. 6–15.</w:t>
      </w:r>
    </w:p>
    <w:p w14:paraId="24610019" w14:textId="6C761C95" w:rsidR="00795868" w:rsidRPr="00FF443E" w:rsidRDefault="00795868" w:rsidP="00795868">
      <w:pPr>
        <w:tabs>
          <w:tab w:val="left" w:pos="0"/>
          <w:tab w:val="left" w:pos="284"/>
        </w:tabs>
        <w:spacing w:line="360" w:lineRule="auto"/>
        <w:ind w:firstLine="851"/>
        <w:jc w:val="both"/>
        <w:rPr>
          <w:sz w:val="28"/>
          <w:szCs w:val="28"/>
          <w:lang w:val="uk-UA"/>
        </w:rPr>
      </w:pPr>
      <w:r w:rsidRPr="00FF443E">
        <w:rPr>
          <w:b/>
          <w:sz w:val="28"/>
          <w:szCs w:val="28"/>
          <w:lang w:val="uk-UA"/>
        </w:rPr>
        <w:lastRenderedPageBreak/>
        <w:t>Структура роботи.</w:t>
      </w:r>
      <w:r w:rsidRPr="00FF443E">
        <w:rPr>
          <w:sz w:val="28"/>
          <w:szCs w:val="28"/>
          <w:lang w:val="uk-UA"/>
        </w:rPr>
        <w:t xml:space="preserve"> Кваліфікаційна робота складається зі вступу, трьох розділів, висновків до розділів, загальних висновків, списку ви</w:t>
      </w:r>
      <w:r>
        <w:rPr>
          <w:sz w:val="28"/>
          <w:szCs w:val="28"/>
          <w:lang w:val="uk-UA"/>
        </w:rPr>
        <w:t>користаних джерел, що налічує 103</w:t>
      </w:r>
      <w:r w:rsidRPr="00FF443E">
        <w:rPr>
          <w:sz w:val="28"/>
          <w:szCs w:val="28"/>
          <w:lang w:val="uk-UA"/>
        </w:rPr>
        <w:t xml:space="preserve"> найменуван</w:t>
      </w:r>
      <w:r>
        <w:rPr>
          <w:sz w:val="28"/>
          <w:szCs w:val="28"/>
          <w:lang w:val="uk-UA"/>
        </w:rPr>
        <w:t>ння</w:t>
      </w:r>
      <w:r w:rsidRPr="00FF443E">
        <w:rPr>
          <w:sz w:val="28"/>
          <w:szCs w:val="28"/>
          <w:lang w:val="uk-UA"/>
        </w:rPr>
        <w:t xml:space="preserve"> (із них </w:t>
      </w:r>
      <w:r>
        <w:rPr>
          <w:sz w:val="28"/>
          <w:szCs w:val="28"/>
          <w:lang w:val="uk-UA"/>
        </w:rPr>
        <w:t>10</w:t>
      </w:r>
      <w:r w:rsidRPr="00FF443E">
        <w:rPr>
          <w:sz w:val="28"/>
          <w:szCs w:val="28"/>
          <w:lang w:val="uk-UA"/>
        </w:rPr>
        <w:t xml:space="preserve"> іноземною мовою), додатків. </w:t>
      </w:r>
    </w:p>
    <w:p w14:paraId="384D825E" w14:textId="77777777" w:rsidR="00795868" w:rsidRPr="00FF443E" w:rsidRDefault="00795868" w:rsidP="00795868">
      <w:pPr>
        <w:spacing w:line="360" w:lineRule="auto"/>
        <w:ind w:firstLine="851"/>
        <w:jc w:val="both"/>
        <w:rPr>
          <w:b/>
          <w:sz w:val="28"/>
          <w:szCs w:val="28"/>
          <w:lang w:val="uk-UA"/>
        </w:rPr>
      </w:pPr>
    </w:p>
    <w:p w14:paraId="108F2E56" w14:textId="77777777" w:rsidR="00795868" w:rsidRPr="00FF443E" w:rsidRDefault="00795868" w:rsidP="00795868">
      <w:pPr>
        <w:spacing w:line="360" w:lineRule="auto"/>
        <w:ind w:firstLine="851"/>
        <w:jc w:val="both"/>
        <w:rPr>
          <w:b/>
          <w:sz w:val="28"/>
          <w:szCs w:val="28"/>
          <w:lang w:val="uk-UA"/>
        </w:rPr>
      </w:pPr>
    </w:p>
    <w:p w14:paraId="5FF15914" w14:textId="77777777" w:rsidR="00795868" w:rsidRPr="00FF443E" w:rsidRDefault="00795868" w:rsidP="00795868">
      <w:pPr>
        <w:spacing w:line="360" w:lineRule="auto"/>
        <w:ind w:firstLine="851"/>
        <w:jc w:val="both"/>
        <w:rPr>
          <w:b/>
          <w:sz w:val="28"/>
          <w:szCs w:val="28"/>
          <w:lang w:val="uk-UA"/>
        </w:rPr>
      </w:pPr>
    </w:p>
    <w:p w14:paraId="48F34B2D" w14:textId="77777777" w:rsidR="00795868" w:rsidRPr="00FF443E" w:rsidRDefault="00795868" w:rsidP="00795868">
      <w:pPr>
        <w:spacing w:line="360" w:lineRule="auto"/>
        <w:jc w:val="center"/>
        <w:rPr>
          <w:b/>
          <w:sz w:val="28"/>
          <w:szCs w:val="28"/>
          <w:lang w:val="uk-UA"/>
        </w:rPr>
      </w:pPr>
      <w:r w:rsidRPr="00FF443E">
        <w:rPr>
          <w:b/>
          <w:sz w:val="28"/>
          <w:szCs w:val="28"/>
          <w:lang w:val="uk-UA"/>
        </w:rPr>
        <w:t>РОЗДІЛ І. ТЕОРЕТИКО-МЕТОДОЛОГІЧНІ АСПЕКТИ ПОНЯТТЯ АДИКТИВНОЇ ПОВЕДІНКИ В ПІДЛІТКОВОМУ ВІЦІ</w:t>
      </w:r>
    </w:p>
    <w:p w14:paraId="3897E14E" w14:textId="77777777" w:rsidR="00795868" w:rsidRPr="00FF443E" w:rsidRDefault="00795868" w:rsidP="00795868">
      <w:pPr>
        <w:spacing w:line="360" w:lineRule="auto"/>
        <w:jc w:val="both"/>
        <w:rPr>
          <w:b/>
          <w:sz w:val="28"/>
          <w:szCs w:val="28"/>
          <w:lang w:val="uk-UA"/>
        </w:rPr>
      </w:pPr>
    </w:p>
    <w:p w14:paraId="35AB2CA7"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t>1.1. Поняття адиктивної поведінки у психології</w:t>
      </w:r>
    </w:p>
    <w:p w14:paraId="02DCC8CE" w14:textId="77777777" w:rsidR="00795868" w:rsidRPr="00FF443E" w:rsidRDefault="00795868" w:rsidP="00795868">
      <w:pPr>
        <w:spacing w:line="360" w:lineRule="auto"/>
        <w:ind w:firstLine="851"/>
        <w:jc w:val="both"/>
        <w:rPr>
          <w:b/>
          <w:sz w:val="28"/>
          <w:szCs w:val="28"/>
          <w:lang w:val="uk-UA"/>
        </w:rPr>
      </w:pPr>
    </w:p>
    <w:p w14:paraId="6B103AE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Психоактивні речовини відомі людству тисячі років. Їх використовували в різних культурах і з різною метою, в тому числі під час релігійних ритуалів, для зміни свідомості, відновлення фізичної сили, полегшення болю і дискомфорту. Протягом історії етимологія слова «залежність» часто була неправильно зрозумілою і набувала різних значень, пов’язаних з цим словом. </w:t>
      </w:r>
    </w:p>
    <w:p w14:paraId="68B0DFB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Останніми роками адиктивна поведінка перебуває в центрі уваги соціологів, психологів, медиків, працівників правоохоронних органів та широкої громадськості, які розглядають та оцінюють це явище під різними кутами зору та намагаються знайти найбільш ефективні засоби соціального контролю. Психічні та поведінкові розлади, з якими доводиться мати справу психіатрам, психотерапевтам та клінічним психологам у сучасному контексті, кардинально та швидко змінюються: зростає кількість поведінкових девіацій та розладів, які ще 10-15 років тому вважалися винятками для практичної психіатрії та психології. Це наркоманія, сексуальна, релігійна та фанатична поведінка, патологічні крадіжки, інтернет-залежність, розлади харчової поведінки та інші аномальні поведінкові стереотипи, які виходять за межі психологічно та соціально схвалюваної поведінки [48].</w:t>
      </w:r>
    </w:p>
    <w:p w14:paraId="6482CBE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У зв’язку з видозмінами структури психічних і поведінкових розладів і девіацій на сучасному етапі виникла необхідність виділення нової галузі знань – </w:t>
      </w:r>
      <w:r w:rsidRPr="00FF443E">
        <w:rPr>
          <w:sz w:val="28"/>
          <w:szCs w:val="28"/>
          <w:lang w:val="uk-UA"/>
        </w:rPr>
        <w:lastRenderedPageBreak/>
        <w:t xml:space="preserve">адиктології. До сфери її основних інтересів відноситься проблематика залежних (адиктивних) форм поведінки як психологічного, так і психопатологічного рівня. </w:t>
      </w:r>
    </w:p>
    <w:p w14:paraId="08D4B8F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Адиктологія – наука про хімічні та нехімічні залежності, яка вивчає механізми їх формування, розвиток, діагностику, профілактику, лікування і реабілітацію [70].</w:t>
      </w:r>
    </w:p>
    <w:p w14:paraId="63C83B4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Перші згадки про залежності можна знайти в релігійних опусах ранньомодерної Європи. Залежність» у той час означало «прив’язуватися» до чогось, надаючи цьому як позитивні, так і негативні конотації. Об’єкт цієї прихильності можна схарактеризувати як «хороший чи поганий». Однак значення залежності під час раннього модерного періоду здебільшого асоціювалося з позитивом і добротою;під час цієї ранньомодерної та високорелігійної ери християнського відродження це розглядалося як спосіб «присвятити себе іншому». Сучасні дослідження залежностей привели до кращого розуміння хвороби завдяки дослідженню на цю тему, починаючи з 1875 року, зокрема про залежність від морфіну. Це сприяло розумінню залежності як захворювання. Лише в 19 столітті залежність розглядалася і визнавалася в західному світі як хвороба, яка була як фізичним станом, так і психічним захворюванням. Розуміння залежності змінювалося протягом історії, що впливало і продовжує впливати на способи її медичного лікування та діагностики [57].</w:t>
      </w:r>
    </w:p>
    <w:p w14:paraId="139746C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Сьогодні під залежністю розуміють біопсихосоціальний та неврологічний розлад, який негативно впливає на тих, хто страждає від неї. Коли люди чують слово «залежність», перший образ, який, напевно, спадає на думку, – досить неприємний, пов’язаний з наркоманією чи алкоголізмом. А саме поняття «залежність» здається надуманим і абстрактним, таким, що стосується лише заборонених речовин. Однак це не зовсім так. Залежність – це нав’язливе і патологічно сильне бажання здійснити дію, яка викликає певний психічний стан, найчастіше розслаблення, задоволення або заспокоєння. Від звички цей стан відрізняє інтенсивність бажання, неможливість робити щось інше, поки бажання </w:t>
      </w:r>
      <w:r w:rsidRPr="00FF443E">
        <w:rPr>
          <w:sz w:val="28"/>
          <w:szCs w:val="28"/>
          <w:lang w:val="uk-UA"/>
        </w:rPr>
        <w:lastRenderedPageBreak/>
        <w:t xml:space="preserve">не буде задоволене, постійні думки про об’єкт залежності, а також мимовільне виконання певних дій для досягнення мети. </w:t>
      </w:r>
    </w:p>
    <w:p w14:paraId="2D82D8F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Термін «залежність» спочатку використовувався для опису поведінки хімічно залежних людей, таких як нікотин, алкоголь і наркотики. Уперше термін «адиктивна поведінка» (від англ. addiction – хибна звичка, пристрасть до чого-небудь, порочна схильність) було використано В. Міллером з метою визначення процесу зловживання різними речовинами, що змінюють психічний стан людини (психоактивні речовини, алкоголь, тютюн) </w:t>
      </w:r>
      <w:r>
        <w:rPr>
          <w:sz w:val="28"/>
          <w:szCs w:val="28"/>
          <w:lang w:val="uk-UA"/>
        </w:rPr>
        <w:t>і формують залежну поведінку [78</w:t>
      </w:r>
      <w:r w:rsidRPr="00FF443E">
        <w:rPr>
          <w:sz w:val="28"/>
          <w:szCs w:val="28"/>
          <w:lang w:val="uk-UA"/>
        </w:rPr>
        <w:t>].</w:t>
      </w:r>
      <w:r w:rsidRPr="00FF443E">
        <w:rPr>
          <w:sz w:val="16"/>
          <w:szCs w:val="16"/>
          <w:lang w:val="uk-UA"/>
        </w:rPr>
        <w:t>.</w:t>
      </w:r>
      <w:r w:rsidRPr="00FF443E">
        <w:rPr>
          <w:sz w:val="28"/>
          <w:szCs w:val="28"/>
          <w:lang w:val="uk-UA"/>
        </w:rPr>
        <w:t xml:space="preserve"> </w:t>
      </w:r>
    </w:p>
    <w:p w14:paraId="0FC98C8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У наукову літературу термін «адиктивна поведінка» ввів Ц. Короленко. На думку автора, «адиктивна поведінка – це один із видів девіантної поведінки з формуванням прагнення до відходу від реальності шляхом штучної зміни свого психічного стану за допомогою прийому деяких речовин або постійною фіксацією уваги на певних видах діяльності з метою розвитку та підтримки інтенсивних емоцій». Ц. Короленко підкреслює, що адиктивна поведінка управляє життям людини, робить її безпорадною та позбавляє її можливості протидіяти адикціям [70].</w:t>
      </w:r>
    </w:p>
    <w:p w14:paraId="42214EB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Т. Андреєва під терміном «адикція» розуміє поведінку, що досягається різноманітними способами – фармакологічними й не фармакологічними, і це супроводжується розвитком суб’єктивно приємних емоційних станів [6].</w:t>
      </w:r>
    </w:p>
    <w:p w14:paraId="12D4BDD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Продовжуючи цю думку, В. Свідовська зауважує: що поведінка, що передує різним видам хімічної залежності, називається адиктивною поведінкою (від англ. addictive behaviour– хибна залежність, негативна пристрасть, залежна (від наркотичних засобів) поведінка)» [72]. Вона може сформуватися внаслідок вживання різних груп наркотичних речовин і характеризується наявністю пов’язаних із цим проблем. Під наркотичними речовинами мають на увазі такі речовини, як наркотики, алкоголь та токсикологічні речовини.</w:t>
      </w:r>
    </w:p>
    <w:p w14:paraId="0684676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Н. Берегова наголошує, що під адитивною поведінкою необхідно розуміти поведінку, яка обумовлена «шкідливими звичками підлітків та юнацтва» (від addiction – згублива звичка) [13].</w:t>
      </w:r>
    </w:p>
    <w:p w14:paraId="2080BDE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Розуміння поняття «адикція» В. Міллером та М. Ландрі близьке до розуміння цього поняття С. Кулаковим, який визначає адиктивну поведінку як таку, що характеризується наявністю фізичної та індивідуаль</w:t>
      </w:r>
      <w:r>
        <w:rPr>
          <w:sz w:val="28"/>
          <w:szCs w:val="28"/>
          <w:lang w:val="uk-UA"/>
        </w:rPr>
        <w:t>ної психологічної залежності [101</w:t>
      </w:r>
      <w:r w:rsidRPr="00FF443E">
        <w:rPr>
          <w:sz w:val="28"/>
          <w:szCs w:val="28"/>
          <w:lang w:val="uk-UA"/>
        </w:rPr>
        <w:t>].</w:t>
      </w:r>
    </w:p>
    <w:p w14:paraId="06012F3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На думку Н.Максимової, шкідливі звички у дітей і підлітків ще не існують як стійки психічні звички, а навпаки, відбувається тотальна ломка часових (отриманих від батьків та ін.) норм поведінки, установлень, стереотипів [54, с. 15].</w:t>
      </w:r>
    </w:p>
    <w:p w14:paraId="767C251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Термін «адиктивна поведінка» часто вживають в тих випадках, коли мова йде не про хворобу, а лише про порушення поведінки. На відміну від адиктивної поведінки сам термін «адикція» у закордонній літературі часто викорис</w:t>
      </w:r>
      <w:r>
        <w:rPr>
          <w:sz w:val="28"/>
          <w:szCs w:val="28"/>
          <w:lang w:val="uk-UA"/>
        </w:rPr>
        <w:t>товують як синонім залежності [101</w:t>
      </w:r>
      <w:r w:rsidRPr="00FF443E">
        <w:rPr>
          <w:sz w:val="28"/>
          <w:szCs w:val="28"/>
          <w:lang w:val="uk-UA"/>
        </w:rPr>
        <w:t xml:space="preserve">]. Цей стан передбачає зростання толерантності до засобу, яким зловживають, постійне занепокоєння тим, як його здобути та вжити, не дивлячись на усвідомлення негативних наслідків, а також численні безрезультатні спроби перервати вживання. Інші дослідники, стверджують, що ади́кція – непереборний компульсивний потяг до вживання певної природної або штучної речовини, що супроводжується тенденцією до збільшення доз, підвищенням толерантності та формуванням синдрому анулювання; нав’язливе бажання виконувати певну діяльність. І саме адикція формує так звану адиктивну поведінку, зумовлену бажанням людини «втекти» від реального життя шляхом зміни стану своєї свідомості. </w:t>
      </w:r>
    </w:p>
    <w:p w14:paraId="13A7EFB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У серпні 2011 року Американське товариство наркологічної медицини (ASAM) оприлюднило публічну заяву, в якій визначилися всі залежності з погляду змін мозку та було зазначено, що залежність – це первинна хронічна хвороба мозку, мотивації, пам’яті та пов’язаних з ними схем» [</w:t>
      </w:r>
      <w:r>
        <w:rPr>
          <w:sz w:val="28"/>
          <w:szCs w:val="28"/>
          <w:lang w:val="uk-UA"/>
        </w:rPr>
        <w:t>102</w:t>
      </w:r>
      <w:r w:rsidRPr="00FF443E">
        <w:rPr>
          <w:sz w:val="28"/>
          <w:szCs w:val="28"/>
          <w:lang w:val="uk-UA"/>
        </w:rPr>
        <w:t xml:space="preserve">]. </w:t>
      </w:r>
    </w:p>
    <w:p w14:paraId="2CA361B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У 5-му виданні Посібника з діагностики та статистики психічних розладів (DSM-5) використовується термін «розлад, пов’язаний із вживанням психоактивних речовин» для позначення спектра розладів, пов’язаних із вживанням наркотиків [</w:t>
      </w:r>
      <w:r>
        <w:rPr>
          <w:sz w:val="28"/>
          <w:szCs w:val="28"/>
          <w:lang w:val="uk-UA"/>
        </w:rPr>
        <w:t>99</w:t>
      </w:r>
      <w:r w:rsidRPr="00FF443E">
        <w:rPr>
          <w:sz w:val="28"/>
          <w:szCs w:val="28"/>
          <w:lang w:val="uk-UA"/>
        </w:rPr>
        <w:t xml:space="preserve">]. DSM-5 виключає терміни «зловживання» та «залежність» з діагностичних категорій, натомість використовуючи </w:t>
      </w:r>
      <w:r w:rsidRPr="00FF443E">
        <w:rPr>
          <w:sz w:val="28"/>
          <w:szCs w:val="28"/>
          <w:lang w:val="uk-UA"/>
        </w:rPr>
        <w:lastRenderedPageBreak/>
        <w:t xml:space="preserve">специфікатори легкого, середнього та важкого ступеня, щоб вказати ступінь невпорядкованого вживання. Ці специфікатори визначаються кількістю діагностичних критеріїв, наявних у такому випадку. </w:t>
      </w:r>
    </w:p>
    <w:p w14:paraId="12E9AD5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Медичні дослідники, які активно вивчають залежність, критикували класифікацію залежності DSM за її помилковість і використання довільних діагностичних критеріїв. Одинадцятий перегляд Міжнародної класифікації хвороб, дещо інакше трактує цей діагноз. МКХ-11 вперше розрізняє проблеми, пов’язані з вживанням психоактивних речовин («Розлади, спричинені вживанням психоактивних речовин»), і поведінкові залежності («Розлади, спричинені адиктивною поведінкою») [70]. Що стосується психоактивних речовин, МКХ-11 пояснює, що включені речовини спочатку викликають «приємні або привабливі психоактивні ефекти, які приносять користь і підсилюють при повторному вживанні, але при тривалому вживанні багато з включених речовин мають здатність викликати залежність. </w:t>
      </w:r>
    </w:p>
    <w:p w14:paraId="29AA902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Значний внесок у вивчення адиктології, як науки, внесли зарубіжні дослідники (Р. Браун, Х. Мілкман, С. Сандервірт, Д. Пайнз). В Україні проблемою адиктивної поведінки займаються Н. Максимова, Н. Толстоухова, Н. </w:t>
      </w:r>
      <w:r>
        <w:rPr>
          <w:sz w:val="28"/>
          <w:szCs w:val="28"/>
          <w:lang w:val="uk-UA"/>
        </w:rPr>
        <w:t> </w:t>
      </w:r>
      <w:r w:rsidRPr="00FF443E">
        <w:rPr>
          <w:sz w:val="28"/>
          <w:szCs w:val="28"/>
          <w:lang w:val="uk-UA"/>
        </w:rPr>
        <w:t xml:space="preserve">Пихтіна, Г. Золотова та інші. </w:t>
      </w:r>
    </w:p>
    <w:p w14:paraId="0F68396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Згідно з дослідженнями Н. Бугайової, адиктивна поведінка є виявом бажання змінити свій психічний стан в напрямку виникнення інтенсивних позитивних емоцій насамперед за допомогою вживання певних речовин (тютюну, алкоголю, наркотичних, психоактивних речовин, медичних препаратів), до того як від них сформувалась фізична залежність, або ж шляхом здійснення специфічної активності, яка характеризується порушенням контролю за спонуканнями, неподоланністю прагнень, ненаситністю та обов’язковістю виконання (порушення харчової поведінки, пристрасть до азартних і комп’ютерних ігор, до Інтернету, клептоманія тощо) [21].</w:t>
      </w:r>
    </w:p>
    <w:p w14:paraId="2C6FD29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На відміну від адиктивної поведінки сам термін «адикція» у закордонній літературі часто використовують як синонім залежності. Цей стан передбачає зростання толерантності до засобу, яким зловживають, постійне занепокоєння </w:t>
      </w:r>
      <w:r w:rsidRPr="00FF443E">
        <w:rPr>
          <w:sz w:val="28"/>
          <w:szCs w:val="28"/>
          <w:lang w:val="uk-UA"/>
        </w:rPr>
        <w:lastRenderedPageBreak/>
        <w:t xml:space="preserve">тим, як його здобути та вжити, не дивлячись на усвідомлення негативних наслідків, а також численні безрезультативні спроби перервати вживання. Різні види адиктивної поведінки мають свої специфічні особливості, прояви та наслідки, але етапи формування адикції є спільними. </w:t>
      </w:r>
    </w:p>
    <w:p w14:paraId="58EF4D2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Дослідження окремих аспектів формування різних видів адиктивної поведінки проводили: В. Колба зазначає, що адикції є результатом загострення шкідливих звичок і формуються вони внаслідок незадоволеності певних потреб та складних життєвих подій [13]; Н. Бугайова вбачає вплив вікових криз на формування адиктивної поведінки та пов’язує адиктивну поведінку дорослої людини з її надмірною залежністю в дитинстві від батьків, дитячими адикціями та неврозами в ранньому дитячому та дошкільному віці [21]; Д. Ісаєв здійснивши аналіз сучасних підходів до профілактики адиктивної поведінки зазначає, що найперспективнішим є інтеракціониський підхід, за яким розвиток адиктивної поведінки це багатофакторний процес і передбачає формування у людини комплексних настанов щодо неї [41]; І. Цал-Цалко простежує взаємозв’язок між певними видами адикцій, що не пов’язані із вживанням психоактивних речовин, із незадоволенням невротичних потреб особистості [</w:t>
      </w:r>
      <w:r>
        <w:rPr>
          <w:sz w:val="28"/>
          <w:szCs w:val="28"/>
          <w:lang w:val="uk-UA"/>
        </w:rPr>
        <w:t>58</w:t>
      </w:r>
      <w:r w:rsidRPr="00FF443E">
        <w:rPr>
          <w:sz w:val="28"/>
          <w:szCs w:val="28"/>
          <w:lang w:val="uk-UA"/>
        </w:rPr>
        <w:t xml:space="preserve">]; Г. Золотова у своїх дослідженнях розкриває критерії за якими можна визначити адиктивну поведінку у підлітків та описує ознаки належності підлітка до груп ризику її формування, характеризує зміст, принципи, методи та форми профілактичної роботи з такими підлітками, та обґрунтовує необхідність при роботі з ними прямого (антинаркотичне виховання) та непрямого (усунення особистісних чинників адиктивної поведінки, формування вольових та комунікативних якостей) профілактичного впливу [70].  </w:t>
      </w:r>
    </w:p>
    <w:p w14:paraId="6F6F26D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Р. Білинська виділяє чотири форми адиктивної поведінки як відходу від реальності: </w:t>
      </w:r>
    </w:p>
    <w:p w14:paraId="1631A18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1) відхід у тіло – фізичне або психічне «удосконалення» себе; </w:t>
      </w:r>
    </w:p>
    <w:p w14:paraId="090EA47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2) відхід у роботу – концентрація на службових справах (навчанні); </w:t>
      </w:r>
    </w:p>
    <w:p w14:paraId="11C83CB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3) відхід у контакти або самотність – постійне прагнення до спілкування або, навпаки, до усамітнення; </w:t>
      </w:r>
    </w:p>
    <w:p w14:paraId="49CD863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 xml:space="preserve">4) відхід у фантазії – життя у світі ілюзій та фантазій. У контексті останньої форми найчастіше йдеться про алкоголізацію, наркотизм, токсикоманію та різного роду нехімічні залежності, серед яких зараз найбільш розповсюдженими є Інтернет-адикція та ігроманія [15]. </w:t>
      </w:r>
    </w:p>
    <w:p w14:paraId="6CA2574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Отже, термін «адиктивна поведінка» пов’язаний із терміном «залежність». Деякі автори (В. Бітенський, С. Кулаков, А. Личко та ін.) визначають адикцію як захворювання, а залежність – як супутню форму порушення поведінки; інші (А. Войскунський, О. Змановська, С. Мінаков та ін.) вживають ці терміни як взаємозамінні. Деякі вчені (І. Богданова, О. Безпалько, В. Донських, О. Змановська, Є. Ільїн, Ц. Короленко, С. Кулаков, А. Личко та ін.) вживають поняття «адиктивна поведінка» стосовно до поведінки, яка характеризується наявністю залежності від хімічних речовин і є формою зловживання ними. А. Личко зауважує, що «адикція має на увазі зростання толерантності до засобу, яким зловживає особистість, постійну заклопотаність тим, щоб його роздобути та вжити, попри передбачення згубних наслідків, а також зусилля припинити зловж</w:t>
      </w:r>
      <w:r>
        <w:rPr>
          <w:sz w:val="28"/>
          <w:szCs w:val="28"/>
          <w:lang w:val="uk-UA"/>
        </w:rPr>
        <w:t>ивання без помітного успіху» [102</w:t>
      </w:r>
      <w:r w:rsidRPr="00FF443E">
        <w:rPr>
          <w:sz w:val="28"/>
          <w:szCs w:val="28"/>
          <w:lang w:val="uk-UA"/>
        </w:rPr>
        <w:t xml:space="preserve">]. </w:t>
      </w:r>
    </w:p>
    <w:p w14:paraId="2AFBF9B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Цікаву інтерпретацію терміна «адиктивна поведінка» в контексті залежної поведінки надає О. Безпалько. На думку автора, адиктивна поведінка – це поведінка людини, якій притаманне прагнення до відходу від реальності шляхом штучної зміни свого психічного стану завдяки прийому різноманітних хімічних речовин чи постійній фіксації уваги на певних видах діяльності з метою розвитку та підтримання інтенсивних емоцій [11, с. 103]. Продовжуючи думку О. Безпалько, О. Ьондарчук зауважує, що адиктивна поведінка передує різним видам хімічної залежності [19]. </w:t>
      </w:r>
    </w:p>
    <w:p w14:paraId="1FA7CC1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Якщо розглядати адиктивну поведінку як таку, що негативно впливає на вольовий компонент особистості, вважаємо, що термін «адиктивна поведінка» може бути пов’язаний із терміном «компульсія». Відповідно до визначення, що дається у «Словнику психіатричних термінів» (ред. В. Блейхер, І. Крук), компульсія – це «непереборна потреба діяти або діяти таким шляхом, який сама особистість розцінює як ірраціональний або безглуздий і пояснюється скоріше </w:t>
      </w:r>
      <w:r w:rsidRPr="00FF443E">
        <w:rPr>
          <w:sz w:val="28"/>
          <w:szCs w:val="28"/>
          <w:lang w:val="uk-UA"/>
        </w:rPr>
        <w:lastRenderedPageBreak/>
        <w:t>внутрішньою потреб</w:t>
      </w:r>
      <w:r>
        <w:rPr>
          <w:sz w:val="28"/>
          <w:szCs w:val="28"/>
          <w:lang w:val="uk-UA"/>
        </w:rPr>
        <w:t>ою, ніж зовнішніми впливами» [101</w:t>
      </w:r>
      <w:r w:rsidRPr="00FF443E">
        <w:rPr>
          <w:sz w:val="28"/>
          <w:szCs w:val="28"/>
          <w:lang w:val="uk-UA"/>
        </w:rPr>
        <w:t>]. Тож адиктивна поведінка в деяких випадках може вважатися компульсивною. Отже, адиктивна поведінка – це поведінка, що передує виникненню залежності, може характеризуватися наявністю компульсії, тому може вважатися стадією розвитку фізичної або психологічної залежності.</w:t>
      </w:r>
    </w:p>
    <w:p w14:paraId="034DED7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Цікавою і значущою для розуміння явища девіантної поведінки є проблема соціальних норм. В. Кудрявцев під соціальною нормою розуміє сукупність вимог та очікувань, які висуває соціальна спільнота (група, організація, клас, суспільство) до своїх членів з метою регуляції діяльності та відносин. Дане поняття слід розглядати саме у психологічному ракурсі, у зв’язку з особливостями розвитку та функціонування особистості в суспільстві. Психологічні аспекти соціальних норм вивчаються в контексті особливостей їх регулювання. Основними механізмами регулювання соціальних норм є формування установок (атитюдів) щодо виконання тих чи інших правил та вимог суспільства, які водночас формують диспозиційну поведінку – схильність людини діяти певним чином. </w:t>
      </w:r>
    </w:p>
    <w:p w14:paraId="5F9CD1C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Наприклад, суспільна думка, стереотипи про те, що можна, а що ні, мода і тренди в суспільстві тощо; заохочення та покарання суспільством суб’єктів виконання норм, виражається у правових, легітимних санкціях у разі, коли норма є писаною, тобто відображена в нормативноправових документах. Або ж виявляється в осуді, бойкоті, негативному ставленні оточення до особистості, яка порушує ці норми. Наприклад, такі порушники стають «вигнанцями» з якими не хочуть спілкуватися та ін. І навпаки, бажана поведінка заохочується схваленням, наданням певних преференцій особам, які виконують соціальні норми. При аналізі соціальних норм та відхилень важливо пам’ятати, що соціальні відхилення можуть мати як негативний, так і позитивний характер. Прикладами позитивних відхилень є творчість, геніальність та тощо [70].</w:t>
      </w:r>
    </w:p>
    <w:p w14:paraId="1E2821A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Як зазначає Г. Кристал, повторення важкої ситуації, що травмує призводить до порушення розвитку і переходу в стан апатії та відстороненості. Пізніше травму можна виявити через страх перед будь-якими афектами, </w:t>
      </w:r>
      <w:r w:rsidRPr="00FF443E">
        <w:rPr>
          <w:sz w:val="28"/>
          <w:szCs w:val="28"/>
          <w:lang w:val="uk-UA"/>
        </w:rPr>
        <w:lastRenderedPageBreak/>
        <w:t>нездатності їх переносити, відчуттям «небезпеки» і очікуванням неприємностей. Ця особливість залежних людей позначається як низька афективна толерантність. Такі люди не вміють дбати про себе і потребують когось (чогось), хто допоміг би їм впоратися зі своїми переживаннями. Разом з тим вони відчувають глибоку недовіру до людей. В цьому випадку неживий об’єкт цілком може замінити людські відносини. Таким чином, люди, які пережили психічні травми в ранньому дитинстві, мають істотно б</w:t>
      </w:r>
      <w:r>
        <w:rPr>
          <w:sz w:val="28"/>
          <w:szCs w:val="28"/>
          <w:lang w:val="uk-UA"/>
        </w:rPr>
        <w:t>ільший ризик стати залежними [76</w:t>
      </w:r>
      <w:r w:rsidRPr="00FF443E">
        <w:rPr>
          <w:sz w:val="28"/>
          <w:szCs w:val="28"/>
          <w:lang w:val="uk-UA"/>
        </w:rPr>
        <w:t xml:space="preserve">]. </w:t>
      </w:r>
    </w:p>
    <w:p w14:paraId="049EC44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Класичні психоаналітичні концепції особистості (З. Фрейд, А. Фрейд, Г.  Гартман, П. Блос.) в якості причин виникнення адиктивної поведінки розглядають дефекти в психосексуальному розвитку. Згідно з психоаналітиками, особистість закономірно проходить оральну, анальну фалічну, латентну, генітальну стадії. В основі формування залежності лежать дефекти (внутрішні конфлікти) в психосексуальному розвитку, як набуті частково на оральній та/або анальній стадії розвитку. Людина під дією наркотичної речовини регресує на більш ранні стадії розвитку, уникаючи, таким чином, рішення наявних конфліктів. В транзактному аналізі (Е. Берн) залежність від алкоголю та наркотиків розглядається як варіант гри, в яку людина може грати все життя. У наркоманів та алкоголіків, на думку Е. Берна, чітко проявляється материнський вплив [23]. </w:t>
      </w:r>
    </w:p>
    <w:p w14:paraId="59DD9B4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Згідно з теорією стресу та копінгу (Р. Лазарус), в результаті взаємодії людини та довкілля у неї формуються певні стратегії поведінки, які базуються на особистому досвіді. Кожна людина знаходить власні способи подолання стресу (копінг-стратегії) на основі наявного у неї особистого досвіду (особистісні ресурси). Залежно від стратегій та ресурсів, які використовуються, в людини можуть розвиватись різні форми поведінки, як адаптивні, так і дезадаптивні. Всі стратегії поведінки людини, які формуються в неї в процесі життя, Р. Лазарус розділяє на три групи: стратегії розв’язання проблем; пошук соціальної підтримки; уникнення. Вибір третьої стратегії часто призводить до розвитку адикції [27]. </w:t>
      </w:r>
    </w:p>
    <w:p w14:paraId="259A124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А. Личко підкреслював, що важливу роль у розвитку адиктивної поведінки відіграють особливі типи акцентуацій характеру (нестійкий, конформний,</w:t>
      </w:r>
      <w:r>
        <w:rPr>
          <w:sz w:val="28"/>
          <w:szCs w:val="28"/>
          <w:lang w:val="uk-UA"/>
        </w:rPr>
        <w:t xml:space="preserve"> епілептоїдний, гіпертимний) [99</w:t>
      </w:r>
      <w:r w:rsidRPr="00FF443E">
        <w:rPr>
          <w:sz w:val="28"/>
          <w:szCs w:val="28"/>
          <w:lang w:val="uk-UA"/>
        </w:rPr>
        <w:t xml:space="preserve">]. </w:t>
      </w:r>
    </w:p>
    <w:p w14:paraId="22BC562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М. Гріффітс пропонує операціональні критерії, які в сумі визначають залежність: пріоритетність – улюблена діяльність набула першорядного значення і переважає в думках, почуттях і вчинках (поведінці); зміна настрою – належить до суб’єктивного досвіду людини та супроводжується станом захопленості діяльністю; толерантність – для досягнення звичного ефекту потрібно кількісне збільшення параметрів діяльності; симптоми розриву – виникнення неприємних відчуттів або фізіологічних реакцій при втраті або раптовому скороченні можливостей займатися улюбленою діяльністю; конфлікт – належить до всіх різновидів конфліктів: інтрапсихічних; міжособистісних (з оточення); з іншими видами діяльності (робота, соціальне життя, хобі та інтереси); рецидив – повернення до улюбленої раніше діяльності, іноді після ба</w:t>
      </w:r>
      <w:r>
        <w:rPr>
          <w:sz w:val="28"/>
          <w:szCs w:val="28"/>
          <w:lang w:val="uk-UA"/>
        </w:rPr>
        <w:t>гаторічного періоду утримання [102</w:t>
      </w:r>
      <w:r w:rsidRPr="00FF443E">
        <w:rPr>
          <w:sz w:val="28"/>
          <w:szCs w:val="28"/>
          <w:lang w:val="uk-UA"/>
        </w:rPr>
        <w:t>]</w:t>
      </w:r>
      <w:r>
        <w:rPr>
          <w:sz w:val="28"/>
          <w:szCs w:val="28"/>
          <w:lang w:val="uk-UA"/>
        </w:rPr>
        <w:t>.</w:t>
      </w:r>
    </w:p>
    <w:p w14:paraId="2E421BF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Отже,</w:t>
      </w:r>
      <w:r w:rsidRPr="00FF443E">
        <w:rPr>
          <w:lang w:val="uk-UA"/>
        </w:rPr>
        <w:t xml:space="preserve"> </w:t>
      </w:r>
      <w:r w:rsidRPr="00FF443E">
        <w:rPr>
          <w:sz w:val="28"/>
          <w:szCs w:val="28"/>
          <w:lang w:val="uk-UA"/>
        </w:rPr>
        <w:t>суспільство завжди приділяє особливу увагу проблемі поведінки людей, яка не відповідає встановленим соціальним нормам. За останні роки у зв’язку із кризою нашого суспільства інтерес до проблеми відхиленої поведінки значно зріс, що обумовило необхідність більш ретельно дослідити причини, форми, динаміку відхиленої від норми поведінку. А, вивчення досвіду вітчизняних та зарубіжних дослідників дає змогу дійти висновку, що основними характеристиками адиктивної поведінки підлітків є наявність залежності від адиктивного агента; її стереотипність, повторюваність, наявність компульсивних дій; неможливість взяти під контроль свої потяги.</w:t>
      </w:r>
      <w:r w:rsidRPr="00FF443E">
        <w:rPr>
          <w:lang w:val="uk-UA"/>
        </w:rPr>
        <w:t xml:space="preserve"> </w:t>
      </w:r>
    </w:p>
    <w:p w14:paraId="3938A27C" w14:textId="77777777" w:rsidR="00795868" w:rsidRPr="00FF443E" w:rsidRDefault="00795868" w:rsidP="00795868">
      <w:pPr>
        <w:spacing w:line="360" w:lineRule="auto"/>
        <w:ind w:firstLine="851"/>
        <w:jc w:val="both"/>
        <w:rPr>
          <w:sz w:val="28"/>
          <w:szCs w:val="28"/>
          <w:lang w:val="uk-UA"/>
        </w:rPr>
      </w:pPr>
    </w:p>
    <w:p w14:paraId="4CBE4643" w14:textId="77777777" w:rsidR="00795868" w:rsidRPr="00FF443E" w:rsidRDefault="00795868" w:rsidP="00795868">
      <w:pPr>
        <w:spacing w:line="360" w:lineRule="auto"/>
        <w:ind w:firstLine="851"/>
        <w:jc w:val="both"/>
        <w:rPr>
          <w:b/>
          <w:sz w:val="28"/>
          <w:szCs w:val="28"/>
          <w:lang w:val="uk-UA"/>
        </w:rPr>
      </w:pPr>
      <w:r w:rsidRPr="00FF443E">
        <w:rPr>
          <w:b/>
          <w:sz w:val="28"/>
          <w:szCs w:val="28"/>
          <w:lang w:val="uk-UA"/>
        </w:rPr>
        <w:t>1.2. Причини, типологія та етапи формування адикцій у підлітковому віці</w:t>
      </w:r>
    </w:p>
    <w:p w14:paraId="3A9A62AA" w14:textId="77777777" w:rsidR="00795868" w:rsidRPr="00FF443E" w:rsidRDefault="00795868" w:rsidP="00795868">
      <w:pPr>
        <w:spacing w:line="360" w:lineRule="auto"/>
        <w:ind w:firstLine="851"/>
        <w:jc w:val="both"/>
        <w:rPr>
          <w:b/>
          <w:sz w:val="28"/>
          <w:szCs w:val="28"/>
          <w:lang w:val="uk-UA"/>
        </w:rPr>
      </w:pPr>
    </w:p>
    <w:p w14:paraId="4FC7E3EE" w14:textId="77777777" w:rsidR="00795868" w:rsidRPr="00FF443E" w:rsidRDefault="00795868" w:rsidP="00795868">
      <w:pPr>
        <w:spacing w:line="360" w:lineRule="auto"/>
        <w:ind w:firstLine="851"/>
        <w:jc w:val="both"/>
        <w:rPr>
          <w:b/>
          <w:sz w:val="28"/>
          <w:szCs w:val="28"/>
          <w:lang w:val="uk-UA"/>
        </w:rPr>
      </w:pPr>
      <w:r w:rsidRPr="00FF443E">
        <w:rPr>
          <w:sz w:val="28"/>
          <w:szCs w:val="28"/>
          <w:lang w:val="uk-UA"/>
        </w:rPr>
        <w:t xml:space="preserve">У 1930-х роках, коли дослідники вперше почали досліджувати, що спричиняє адиктивну поведінку, вони вважали, що люди, у яких розвинулась </w:t>
      </w:r>
      <w:r w:rsidRPr="00FF443E">
        <w:rPr>
          <w:sz w:val="28"/>
          <w:szCs w:val="28"/>
          <w:lang w:val="uk-UA"/>
        </w:rPr>
        <w:lastRenderedPageBreak/>
        <w:t>залежність, були з якимись моральними недоліками або не мали сили волі. Вони вважали, що подолання залежності передбачає покарання негідників або, навпаки, заохочення їх зібра</w:t>
      </w:r>
      <w:r>
        <w:rPr>
          <w:sz w:val="28"/>
          <w:szCs w:val="28"/>
          <w:lang w:val="uk-UA"/>
        </w:rPr>
        <w:t>ти волю, щоб позбутися звички [96</w:t>
      </w:r>
      <w:r w:rsidRPr="00FF443E">
        <w:rPr>
          <w:sz w:val="28"/>
          <w:szCs w:val="28"/>
          <w:lang w:val="uk-UA"/>
        </w:rPr>
        <w:t>]. Відтоді науковий консенсус змінився. Сьогодні ми визнаємо залежність хронічною хворобою, яка змінює як структуру, так і функції мозку. Подібно до того, як серцево-судинні захворювання пошкоджують серце, а діабет – підшлункову залозу, залежність захоплює мозок. Це відбувається, коли мозок проходить серію змін, починаючи з усвідомлення задоволення і закінчуючи потягом до компульсивної поведінки.</w:t>
      </w:r>
    </w:p>
    <w:p w14:paraId="428008F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Підлітковий вік – це межа між дитинством і дорослістю або зрілістю, вік, в якому людина має брати участь у суспільному житті. У давнину перехід до статевої зрілості відзначався спеціальними ритуалами, в результаті яких дитина не лише набувала нового соціального статусу, а й ніби перероджувалася. Межі підліткового віку досить варіативні (від 9-11 до 14-15 років). Одні діти вступають у підлітковий вік раніше, інші пізніше [1]. </w:t>
      </w:r>
    </w:p>
    <w:p w14:paraId="44E3B31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Пубертатний період формування розвитку дитини характеризується такими поняттями, як: «переломний», «перехідний», «важкий», «критичний». Вони відображають усю складність і важливість процесів розвитку, що відбуваються в даному віці, пов’язаних із переходом від одного періоду життя до іншого. Такий перехід від дитинства до дорослого життя є основним змістом і відмінністю всіх аспектів розвитку цього періоду – фізичного, психічного, морального, соціального [50]. </w:t>
      </w:r>
    </w:p>
    <w:p w14:paraId="6E5AFD6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Психологічний стан особистості підлітка пов’язаний з двома «ключовими моментами» в цьому віці: психофізіологічним – який характеризується статевим дозріванням та соціальним – завершення періоду дитинства, входженням у світ дорослих [61]. Перший із моментів безпосередньо має зв’язок із внутрішніми гормональними та фізіологічними перетвореннями, які характеризуються швидкими змінами в анатомії та фізіології підлітка (починається інтенсивний ріст та збільшення ваги, розвивається серцево-судинна система та настає статеве визрівання). Другий момент – завершення періоду дитинства і підготовка до </w:t>
      </w:r>
      <w:r w:rsidRPr="00FF443E">
        <w:rPr>
          <w:sz w:val="28"/>
          <w:szCs w:val="28"/>
          <w:lang w:val="uk-UA"/>
        </w:rPr>
        <w:lastRenderedPageBreak/>
        <w:t xml:space="preserve">входу світ дорослих, що нерозривно зв’язано з інтенсивним розвитком у свідомості учнів підліткового віку критичного та рефлексивного мислення в раціональній формі. Саме цей стан визначає психіку підлітка. Це породжує великі суперечності у житті підлітка [40]. </w:t>
      </w:r>
    </w:p>
    <w:p w14:paraId="33B9510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Раціональна, формальна логіка домінує над розумом підлітка. Так, він не той, хто володіє цією логікою, однак вона спонтанно виникає у його свідомості наче якась примусова сила. Котра вимагає однозначної відповіді та оцінки на безліч запитань: правдиве чи неправдиве твердження, так чи ні. Це своєю чергою утворює у свідомості учнів-підлітків певну схильність до максималізму, та змушує їх жертвувати дружбою, вступати в антагоністичні стосунки з тими, хто йому близький. Підліток готовий відкидати все, що цій логіці не відповідає, оскільки це, на його думку, занадто значущий критерій його рішень та оцінки [14]. </w:t>
      </w:r>
    </w:p>
    <w:p w14:paraId="676590D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Усі психофізіологічні особливості підліткового віку перераховані вище сприяють тому, що саме в цьому віці діти найбільше піддаються впливу ззовні та в них з’являються різні залежності. Адже початок формування адиктивного процесу завжди відбувається на емоційному рівні як переживання гострої зміни психічного стану у вигляді підвищеного настрою, почуття радості, екстазу, неймовірного підйому у зв’язку з вживанням певних речовин чи певними діями. Поступово адиктивна поведінка стає стереотипною, типовою, яка повністю домінує і витісняє всі інші сфери життя підлітка. </w:t>
      </w:r>
    </w:p>
    <w:p w14:paraId="3E73780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Руйнівний характер адикції виявляється в тому, що підліток опиняється в пастці постійного відходу від реальної дійсності. Адиктивна реалізація замінює дружбу, любов, інші види активності. Вона поглинає час, сили, енергію та емоції до такого ступеня, що адикт виявляється не здатним підтримувати рівновагу в житті, включатися в інші форми активності, отримувати задоволення від спілкування з людьми, розвиватися, проявляти симпатії, співчуття, емоційну підтримку [1].</w:t>
      </w:r>
    </w:p>
    <w:p w14:paraId="6ECF92A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Незалежно від виду залежності існують загальні ознаки адиктивної поведінки: стійке прагнення до зміни психофізичного стану; безперервний </w:t>
      </w:r>
      <w:r w:rsidRPr="00FF443E">
        <w:rPr>
          <w:sz w:val="28"/>
          <w:szCs w:val="28"/>
          <w:lang w:val="uk-UA"/>
        </w:rPr>
        <w:lastRenderedPageBreak/>
        <w:t>процес формування і розвитку адикції; циклічність узалежненої поведінки; закономірне виникнення особистісних змін і соціальної дезадаптації; формування адиктивної установки, тобто сукупності когнітивних, емоційних і поведінкових особливостей, які викликають адиктивне відношення до життя; надмірне емоційне відношення до об’єкта залежності; недовіра до спеціалістів, що намагаються здійснити медико-соціальну допомогу; перетворення об’єкта адикції в мету існування; заперечення залежності та її тяжкості.</w:t>
      </w:r>
    </w:p>
    <w:p w14:paraId="2C3A1E2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Опис адиктивної особистості відповідає слабкому «Я» та сильному «Воно». Саме таке зіставлення існує між ними у підлітків в період статевого дозрівання згідно з психоаналітичними уявленнями А. Фрейд. Конфлікт між «Воно» та «Я» може розвиватися за двома сценаріями. Якщо «Воно» перемагає «Я», то до кінця вікового підліткового періоду інстинкти, сексуальні та агресивні імпульси вириваються на свободу і людина віддається задоволенню, стихії потягів, характер людини руйнується. Якщо ж перемогу здобуває «Я», то до кінця підліткового періоду формується стійкий характер для всього подальшого життя [19]. </w:t>
      </w:r>
    </w:p>
    <w:p w14:paraId="4CA2D5C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Для нормального функціонування людині необхідна рівновага сил між психологічною, соціальною та біологічною сутністю особистості. Соціальна сутність особистості – «Суперего» («Я-ідеал» чи «Над-Я») формується вихованням і є додатковою системою контролю за поведінкою людини. Незгоди між вимогами совісті та власними бажаннями, фундаментом яких «Я-ідеал», відчувається підлітком як почуття провини. Совість і відповідальність – це соціальні почуття які формується на основі ідентифікації з іншими людьми. </w:t>
      </w:r>
    </w:p>
    <w:p w14:paraId="1DF0A59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Згідно з підходом А. Фрейд, в ранньому підлітковому віці важко встояти проти бажань, а, значить, існує певна ймовірність легкого залучення підлітків, наприклад, у процес наркотизації, що обіцяє задоволення. Однак, і пізній підлітковий вік при несприятливому розвитку «Я» загрожує вибухом інстинктів, в тому числі споживанням наркотиків та інших шкідливих речовин [54]. </w:t>
      </w:r>
    </w:p>
    <w:p w14:paraId="340E3BD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Сучасний стан розвитку психологічної науки дозволяє говорити, про існування декількох груп факторів в розвитку адиктивної поведінки, кожен з </w:t>
      </w:r>
      <w:r w:rsidRPr="00FF443E">
        <w:rPr>
          <w:sz w:val="28"/>
          <w:szCs w:val="28"/>
          <w:lang w:val="uk-UA"/>
        </w:rPr>
        <w:lastRenderedPageBreak/>
        <w:t xml:space="preserve">яких взятий окремо, не являється визначальним. Фактори, які сприяють розвитку адиктивної поведінки розділяють на соціальні, індивідуально-психологічні, індивідуально-біологічні: </w:t>
      </w:r>
    </w:p>
    <w:p w14:paraId="211AB612" w14:textId="0EB1BCBE" w:rsidR="00795868" w:rsidRPr="00FF443E" w:rsidRDefault="00D111B8" w:rsidP="00795868">
      <w:pPr>
        <w:spacing w:line="360" w:lineRule="auto"/>
        <w:ind w:firstLine="851"/>
        <w:jc w:val="both"/>
        <w:rPr>
          <w:sz w:val="28"/>
          <w:szCs w:val="28"/>
          <w:lang w:val="uk-UA"/>
        </w:rPr>
      </w:pPr>
      <w:r>
        <w:rPr>
          <w:sz w:val="28"/>
          <w:szCs w:val="28"/>
          <w:lang w:val="uk-UA"/>
        </w:rPr>
        <w:t>-</w:t>
      </w:r>
      <w:r w:rsidR="00795868" w:rsidRPr="00FF443E">
        <w:rPr>
          <w:sz w:val="28"/>
          <w:szCs w:val="28"/>
          <w:lang w:val="uk-UA"/>
        </w:rPr>
        <w:t xml:space="preserve"> соціальні фактори не залежать від індивіда, це об’єктивно чинні умови, впливати на які людина практично не може, визначаються несприятливими соціальними, економічними, політичними умовами існування суспільства; </w:t>
      </w:r>
    </w:p>
    <w:p w14:paraId="18C799E6" w14:textId="1DA77923" w:rsidR="00795868" w:rsidRPr="00FF443E" w:rsidRDefault="00D111B8" w:rsidP="00795868">
      <w:pPr>
        <w:spacing w:line="360" w:lineRule="auto"/>
        <w:ind w:firstLine="851"/>
        <w:jc w:val="both"/>
        <w:rPr>
          <w:sz w:val="28"/>
          <w:szCs w:val="28"/>
          <w:lang w:val="uk-UA"/>
        </w:rPr>
      </w:pPr>
      <w:r>
        <w:rPr>
          <w:sz w:val="28"/>
          <w:szCs w:val="28"/>
          <w:lang w:val="uk-UA"/>
        </w:rPr>
        <w:t>-</w:t>
      </w:r>
      <w:r w:rsidR="00795868" w:rsidRPr="00FF443E">
        <w:rPr>
          <w:sz w:val="28"/>
          <w:szCs w:val="28"/>
          <w:lang w:val="uk-UA"/>
        </w:rPr>
        <w:t xml:space="preserve"> індивідуально-психологічні – це особливості когнітивної, емоційно-вольової сфери, які обумовлюють виникнення та розвиток адиктивних форм поведінки; </w:t>
      </w:r>
    </w:p>
    <w:p w14:paraId="3C67B95D" w14:textId="4F88C6C3" w:rsidR="00795868" w:rsidRPr="00FF443E" w:rsidRDefault="00D111B8" w:rsidP="00795868">
      <w:pPr>
        <w:spacing w:line="360" w:lineRule="auto"/>
        <w:ind w:firstLine="851"/>
        <w:jc w:val="both"/>
        <w:rPr>
          <w:sz w:val="28"/>
          <w:szCs w:val="28"/>
          <w:lang w:val="uk-UA"/>
        </w:rPr>
      </w:pPr>
      <w:r>
        <w:rPr>
          <w:sz w:val="28"/>
          <w:szCs w:val="28"/>
          <w:lang w:val="uk-UA"/>
        </w:rPr>
        <w:t>-</w:t>
      </w:r>
      <w:r w:rsidR="00795868" w:rsidRPr="00FF443E">
        <w:rPr>
          <w:sz w:val="28"/>
          <w:szCs w:val="28"/>
          <w:lang w:val="uk-UA"/>
        </w:rPr>
        <w:t xml:space="preserve"> індивідуально-біологічні – відносять спадковість стосовно психічних захворювань, алкоголізму, тяжкі соматичні захворювання і нейроінфекції в ранньому дитинстві, органічні враження головного мозку [1; 6; 53]. </w:t>
      </w:r>
    </w:p>
    <w:p w14:paraId="723EF01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Ці порушення виступають скоріше передумовами, тобто обумовлюють індивідуально-психологічні причини. Органічні враження головного мозку впливають на психоемоційний стан, знижують здатність індивіда переносити фізичні та психологічні навантаження, протистояти стресу і негативним впливам довкілля. Це відображається на адаптаційних можливостях людини, внаслідок чого формується хімічна та нехімічна залежність. </w:t>
      </w:r>
    </w:p>
    <w:p w14:paraId="738D6AE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Серед соціальних факторів виділяють макропричини та мікропричини. Макропричини – це умови, які існують в суспільстві в цілому, а мікропричини – це умови в середині тієї соціальної групи, в якій знаходиться суб’єкт. </w:t>
      </w:r>
    </w:p>
    <w:p w14:paraId="134A59B7" w14:textId="62223D0C"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До </w:t>
      </w:r>
      <w:r w:rsidRPr="00FF443E">
        <w:rPr>
          <w:i/>
          <w:sz w:val="28"/>
          <w:szCs w:val="28"/>
          <w:lang w:val="uk-UA"/>
        </w:rPr>
        <w:t>макропричин</w:t>
      </w:r>
      <w:r w:rsidRPr="00FF443E">
        <w:rPr>
          <w:sz w:val="28"/>
          <w:szCs w:val="28"/>
          <w:lang w:val="uk-UA"/>
        </w:rPr>
        <w:t xml:space="preserve"> відносяться економічне та соціальне неблагополуччя, суперечності та неузгодженість в законодавстві, антисоціальне оточення і суспільний не доброустрій, доступність психоактивних речовин, реклама, стан аномії суспільства; </w:t>
      </w:r>
    </w:p>
    <w:p w14:paraId="26606D77" w14:textId="7825AD73"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До </w:t>
      </w:r>
      <w:r w:rsidRPr="00FF443E">
        <w:rPr>
          <w:i/>
          <w:sz w:val="28"/>
          <w:szCs w:val="28"/>
          <w:lang w:val="uk-UA"/>
        </w:rPr>
        <w:t>мікропричин</w:t>
      </w:r>
      <w:r w:rsidRPr="00FF443E">
        <w:rPr>
          <w:sz w:val="28"/>
          <w:szCs w:val="28"/>
          <w:lang w:val="uk-UA"/>
        </w:rPr>
        <w:t xml:space="preserve"> відносяться невмілість та непослідовність в вихованні, сімейна схильність, сімейні традиції, клімат в сім’ї, школі, невмілість та непослідовність в вихованні, гіперопіка та гіперопіка в сім’ї, не встигання у школі та відсутність бажання продовжувати навчання, часта зміна місця </w:t>
      </w:r>
      <w:r w:rsidRPr="00FF443E">
        <w:rPr>
          <w:sz w:val="28"/>
          <w:szCs w:val="28"/>
          <w:lang w:val="uk-UA"/>
        </w:rPr>
        <w:lastRenderedPageBreak/>
        <w:t xml:space="preserve">проживання, спілкування з ровесниками, які зловживають психоактивними речовинами, </w:t>
      </w:r>
      <w:r>
        <w:rPr>
          <w:sz w:val="28"/>
          <w:szCs w:val="28"/>
          <w:lang w:val="uk-UA"/>
        </w:rPr>
        <w:t>стиль сімейного виховання [7; 83</w:t>
      </w:r>
      <w:r w:rsidRPr="00FF443E">
        <w:rPr>
          <w:sz w:val="28"/>
          <w:szCs w:val="28"/>
          <w:lang w:val="uk-UA"/>
        </w:rPr>
        <w:t xml:space="preserve">]. </w:t>
      </w:r>
    </w:p>
    <w:p w14:paraId="5C54399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До </w:t>
      </w:r>
      <w:r w:rsidRPr="00FF443E">
        <w:rPr>
          <w:i/>
          <w:sz w:val="28"/>
          <w:szCs w:val="28"/>
          <w:lang w:val="uk-UA"/>
        </w:rPr>
        <w:t>індивідуально-біологічних факторів</w:t>
      </w:r>
      <w:r w:rsidRPr="00FF443E">
        <w:rPr>
          <w:sz w:val="28"/>
          <w:szCs w:val="28"/>
          <w:lang w:val="uk-UA"/>
        </w:rPr>
        <w:t xml:space="preserve"> відносяться: </w:t>
      </w:r>
    </w:p>
    <w:p w14:paraId="2632E52C" w14:textId="28D8D36F" w:rsidR="00795868" w:rsidRPr="00FF443E" w:rsidRDefault="00D111B8" w:rsidP="00795868">
      <w:pPr>
        <w:spacing w:line="360" w:lineRule="auto"/>
        <w:ind w:firstLine="851"/>
        <w:jc w:val="both"/>
        <w:rPr>
          <w:sz w:val="28"/>
          <w:szCs w:val="28"/>
          <w:lang w:val="uk-UA"/>
        </w:rPr>
      </w:pPr>
      <w:r>
        <w:rPr>
          <w:sz w:val="28"/>
          <w:szCs w:val="28"/>
          <w:lang w:val="uk-UA"/>
        </w:rPr>
        <w:t xml:space="preserve">- </w:t>
      </w:r>
      <w:r w:rsidR="00795868" w:rsidRPr="00FF443E">
        <w:rPr>
          <w:sz w:val="28"/>
          <w:szCs w:val="28"/>
          <w:lang w:val="uk-UA"/>
        </w:rPr>
        <w:t xml:space="preserve">ступінь початкової толерантності – спостерігається пряма залежність: чим менша індивідуальна непереносимість психоактивних речовин (підліток переживає негативні відчуття навіть від малої дози алкоголю чи слабкого наркотику), тим більша ймовірність того, що розвинеться алкоголізм чи наркоманія; </w:t>
      </w:r>
    </w:p>
    <w:p w14:paraId="098E981D" w14:textId="30741ADE" w:rsidR="00795868" w:rsidRPr="00FF443E" w:rsidRDefault="00D111B8" w:rsidP="00795868">
      <w:pPr>
        <w:spacing w:line="360" w:lineRule="auto"/>
        <w:ind w:firstLine="851"/>
        <w:jc w:val="both"/>
        <w:rPr>
          <w:sz w:val="28"/>
          <w:szCs w:val="28"/>
          <w:lang w:val="uk-UA"/>
        </w:rPr>
      </w:pPr>
      <w:r>
        <w:rPr>
          <w:sz w:val="28"/>
          <w:szCs w:val="28"/>
          <w:lang w:val="uk-UA"/>
        </w:rPr>
        <w:t>-</w:t>
      </w:r>
      <w:r w:rsidR="00795868" w:rsidRPr="00FF443E">
        <w:rPr>
          <w:sz w:val="28"/>
          <w:szCs w:val="28"/>
          <w:lang w:val="uk-UA"/>
        </w:rPr>
        <w:t xml:space="preserve"> природна детоксикуюча функція організму. Головну детоксикуючу функцію в організмі виконує печінка. Чим краще печінка буде розщеплювати потрапляючи в організм алкоголь та наркотики та краще справлятися з цією функцією, тим менше буде виникати негативних відчуттів і соматичних розладів і тим більша ймовірність розвитку алкоголізму та наркоманії; </w:t>
      </w:r>
    </w:p>
    <w:p w14:paraId="3E6E3CD1" w14:textId="7A10EFB4" w:rsidR="00795868" w:rsidRPr="00FF443E" w:rsidRDefault="00D111B8" w:rsidP="00795868">
      <w:pPr>
        <w:spacing w:line="360" w:lineRule="auto"/>
        <w:ind w:firstLine="851"/>
        <w:jc w:val="both"/>
        <w:rPr>
          <w:sz w:val="28"/>
          <w:szCs w:val="28"/>
          <w:lang w:val="uk-UA"/>
        </w:rPr>
      </w:pPr>
      <w:r>
        <w:rPr>
          <w:sz w:val="28"/>
          <w:szCs w:val="28"/>
          <w:lang w:val="uk-UA"/>
        </w:rPr>
        <w:t>-</w:t>
      </w:r>
      <w:r w:rsidR="00795868" w:rsidRPr="00FF443E">
        <w:rPr>
          <w:sz w:val="28"/>
          <w:szCs w:val="28"/>
          <w:lang w:val="uk-UA"/>
        </w:rPr>
        <w:t xml:space="preserve"> природа психоактивної речовини. Це важливий біологічний фактор, який приводить до розвитку адиктивної поведінки, і переходу у хворобу. Важливим являється хімічна речовина, яка вживається. Швидше залежність наступає від наркотичних речовин, ніж алкоголю та тютюну [42; 53]. </w:t>
      </w:r>
    </w:p>
    <w:p w14:paraId="2620052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До індивідуально-психологічних факторів, які сприяють розвитку адикцій відносять осіб для яких характерними є: </w:t>
      </w:r>
    </w:p>
    <w:p w14:paraId="357374BA" w14:textId="0D4458AA" w:rsidR="00795868" w:rsidRPr="00FF443E" w:rsidRDefault="00D111B8" w:rsidP="00795868">
      <w:pPr>
        <w:spacing w:line="360" w:lineRule="auto"/>
        <w:ind w:firstLine="851"/>
        <w:jc w:val="both"/>
        <w:rPr>
          <w:sz w:val="28"/>
          <w:szCs w:val="28"/>
          <w:lang w:val="uk-UA"/>
        </w:rPr>
      </w:pPr>
      <w:r>
        <w:rPr>
          <w:sz w:val="28"/>
          <w:szCs w:val="28"/>
          <w:lang w:val="uk-UA"/>
        </w:rPr>
        <w:t>-</w:t>
      </w:r>
      <w:r w:rsidR="00795868" w:rsidRPr="00FF443E">
        <w:rPr>
          <w:sz w:val="28"/>
          <w:szCs w:val="28"/>
          <w:lang w:val="uk-UA"/>
        </w:rPr>
        <w:t xml:space="preserve"> знижена схильність до психічних перенавантажень, стресів, слабка пристосованість до нових ситуацій, конфліктів, схильність до депресій; </w:t>
      </w:r>
    </w:p>
    <w:p w14:paraId="2951D432" w14:textId="293ACC5E" w:rsidR="00795868" w:rsidRPr="00FF443E" w:rsidRDefault="00D111B8" w:rsidP="00795868">
      <w:pPr>
        <w:spacing w:line="360" w:lineRule="auto"/>
        <w:ind w:firstLine="851"/>
        <w:jc w:val="both"/>
        <w:rPr>
          <w:sz w:val="28"/>
          <w:szCs w:val="28"/>
          <w:lang w:val="uk-UA"/>
        </w:rPr>
      </w:pPr>
      <w:r>
        <w:rPr>
          <w:sz w:val="28"/>
          <w:szCs w:val="28"/>
          <w:lang w:val="uk-UA"/>
        </w:rPr>
        <w:t>-</w:t>
      </w:r>
      <w:r w:rsidR="00795868" w:rsidRPr="00FF443E">
        <w:rPr>
          <w:sz w:val="28"/>
          <w:szCs w:val="28"/>
          <w:lang w:val="uk-UA"/>
        </w:rPr>
        <w:t xml:space="preserve"> вираженість тривожності, невпевненості в собі, занижена самооцінка; </w:t>
      </w:r>
    </w:p>
    <w:p w14:paraId="434646B9" w14:textId="6E7E031D" w:rsidR="00795868" w:rsidRPr="00FF443E" w:rsidRDefault="00D111B8" w:rsidP="00795868">
      <w:pPr>
        <w:spacing w:line="360" w:lineRule="auto"/>
        <w:ind w:firstLine="851"/>
        <w:jc w:val="both"/>
        <w:rPr>
          <w:sz w:val="28"/>
          <w:szCs w:val="28"/>
          <w:lang w:val="uk-UA"/>
        </w:rPr>
      </w:pPr>
      <w:r>
        <w:rPr>
          <w:sz w:val="28"/>
          <w:szCs w:val="28"/>
          <w:lang w:val="uk-UA"/>
        </w:rPr>
        <w:t>-</w:t>
      </w:r>
      <w:r w:rsidR="00795868" w:rsidRPr="00FF443E">
        <w:rPr>
          <w:sz w:val="28"/>
          <w:szCs w:val="28"/>
          <w:lang w:val="uk-UA"/>
        </w:rPr>
        <w:t xml:space="preserve"> імпульсивність, зокрема, з намаганням отримати задоволення з чітко вираженим гедоністичним спрямуванням; </w:t>
      </w:r>
    </w:p>
    <w:p w14:paraId="7A1408C3" w14:textId="0A20723D" w:rsidR="00795868" w:rsidRPr="00FF443E" w:rsidRDefault="00D111B8" w:rsidP="00795868">
      <w:pPr>
        <w:spacing w:line="360" w:lineRule="auto"/>
        <w:ind w:firstLine="851"/>
        <w:jc w:val="both"/>
        <w:rPr>
          <w:sz w:val="28"/>
          <w:szCs w:val="28"/>
          <w:lang w:val="uk-UA"/>
        </w:rPr>
      </w:pPr>
      <w:r>
        <w:rPr>
          <w:sz w:val="28"/>
          <w:szCs w:val="28"/>
          <w:lang w:val="uk-UA"/>
        </w:rPr>
        <w:t>-</w:t>
      </w:r>
      <w:r w:rsidR="00795868" w:rsidRPr="00FF443E">
        <w:rPr>
          <w:sz w:val="28"/>
          <w:szCs w:val="28"/>
          <w:lang w:val="uk-UA"/>
        </w:rPr>
        <w:t xml:space="preserve"> психічна незрілість – інфантилізм, схильність до наслідування в поведінці, зокрема, її негативних проявів; </w:t>
      </w:r>
    </w:p>
    <w:p w14:paraId="6DA10DB5" w14:textId="68F4B2E5" w:rsidR="00795868" w:rsidRPr="00FF443E" w:rsidRDefault="00D111B8" w:rsidP="00795868">
      <w:pPr>
        <w:spacing w:line="360" w:lineRule="auto"/>
        <w:ind w:firstLine="851"/>
        <w:jc w:val="both"/>
        <w:rPr>
          <w:sz w:val="28"/>
          <w:szCs w:val="28"/>
          <w:lang w:val="uk-UA"/>
        </w:rPr>
      </w:pPr>
      <w:r>
        <w:rPr>
          <w:sz w:val="28"/>
          <w:szCs w:val="28"/>
          <w:lang w:val="uk-UA"/>
        </w:rPr>
        <w:t xml:space="preserve">- </w:t>
      </w:r>
      <w:r w:rsidR="00795868" w:rsidRPr="00FF443E">
        <w:rPr>
          <w:sz w:val="28"/>
          <w:szCs w:val="28"/>
          <w:lang w:val="uk-UA"/>
        </w:rPr>
        <w:t xml:space="preserve">слабкий розвиток самоконтролю; </w:t>
      </w:r>
    </w:p>
    <w:p w14:paraId="5697D61C" w14:textId="1DB220E1" w:rsidR="00795868" w:rsidRPr="00FF443E" w:rsidRDefault="00D111B8" w:rsidP="00795868">
      <w:pPr>
        <w:spacing w:line="360" w:lineRule="auto"/>
        <w:ind w:firstLine="851"/>
        <w:jc w:val="both"/>
        <w:rPr>
          <w:sz w:val="28"/>
          <w:szCs w:val="28"/>
          <w:lang w:val="uk-UA"/>
        </w:rPr>
      </w:pPr>
      <w:r>
        <w:rPr>
          <w:sz w:val="28"/>
          <w:szCs w:val="28"/>
          <w:lang w:val="uk-UA"/>
        </w:rPr>
        <w:t xml:space="preserve">- </w:t>
      </w:r>
      <w:r w:rsidR="00795868" w:rsidRPr="00FF443E">
        <w:rPr>
          <w:sz w:val="28"/>
          <w:szCs w:val="28"/>
          <w:lang w:val="uk-UA"/>
        </w:rPr>
        <w:t xml:space="preserve"> емоційна нестійкість, схильність неадекватно реагувати на перешкоди, невміння знайти продуктивний вихід із психотравмуючої ситуації; </w:t>
      </w:r>
    </w:p>
    <w:p w14:paraId="19FDC5AB" w14:textId="7991E49A" w:rsidR="00795868" w:rsidRPr="00FF443E" w:rsidRDefault="00D111B8" w:rsidP="00795868">
      <w:pPr>
        <w:spacing w:line="360" w:lineRule="auto"/>
        <w:ind w:firstLine="851"/>
        <w:jc w:val="both"/>
        <w:rPr>
          <w:sz w:val="28"/>
          <w:szCs w:val="28"/>
          <w:lang w:val="uk-UA"/>
        </w:rPr>
      </w:pPr>
      <w:r>
        <w:rPr>
          <w:sz w:val="28"/>
          <w:szCs w:val="28"/>
          <w:lang w:val="uk-UA"/>
        </w:rPr>
        <w:lastRenderedPageBreak/>
        <w:t xml:space="preserve">- </w:t>
      </w:r>
      <w:r w:rsidR="00795868" w:rsidRPr="00FF443E">
        <w:rPr>
          <w:sz w:val="28"/>
          <w:szCs w:val="28"/>
          <w:lang w:val="uk-UA"/>
        </w:rPr>
        <w:t xml:space="preserve"> акцентуації характеру (нестійкий, комфорний, гіпертимний, циклоїдний та ін.) [19; 72; 8</w:t>
      </w:r>
      <w:r w:rsidR="00795868">
        <w:rPr>
          <w:sz w:val="28"/>
          <w:szCs w:val="28"/>
          <w:lang w:val="uk-UA"/>
        </w:rPr>
        <w:t>3</w:t>
      </w:r>
      <w:r w:rsidR="00795868" w:rsidRPr="00FF443E">
        <w:rPr>
          <w:sz w:val="28"/>
          <w:szCs w:val="28"/>
          <w:lang w:val="uk-UA"/>
        </w:rPr>
        <w:t xml:space="preserve">]. </w:t>
      </w:r>
    </w:p>
    <w:p w14:paraId="3794EE4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І. Булах наголошує, що до </w:t>
      </w:r>
      <w:r w:rsidRPr="00FF443E">
        <w:rPr>
          <w:b/>
          <w:sz w:val="28"/>
          <w:szCs w:val="28"/>
          <w:lang w:val="uk-UA"/>
        </w:rPr>
        <w:t>факторів</w:t>
      </w:r>
      <w:r w:rsidRPr="00FF443E">
        <w:rPr>
          <w:sz w:val="28"/>
          <w:szCs w:val="28"/>
          <w:lang w:val="uk-UA"/>
        </w:rPr>
        <w:t>, які впливають на формування залежного типу поведінки в підлітковому віці, належать:</w:t>
      </w:r>
    </w:p>
    <w:p w14:paraId="6785629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нестабільність політичної ситуації в державі;</w:t>
      </w:r>
    </w:p>
    <w:p w14:paraId="032359E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неправильне виховання дітей у родині або відсутність взагалі виховання;</w:t>
      </w:r>
    </w:p>
    <w:p w14:paraId="7E3CA4B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асоціальна поведінка батьків або інших членів родини, негативна психоемоційна обстановка в сім’ї;</w:t>
      </w:r>
    </w:p>
    <w:p w14:paraId="7789053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дитяча психотравма як фактор адиктивної поведінки;</w:t>
      </w:r>
    </w:p>
    <w:p w14:paraId="5E99C0A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генетична схильність до різних форм адиктивної поведінки;</w:t>
      </w:r>
    </w:p>
    <w:p w14:paraId="4B80D75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меланхолічний тип темпераменту особи; слабкий тип нервової системи;</w:t>
      </w:r>
    </w:p>
    <w:p w14:paraId="28D28E3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затримка психічного розвитку особистості, мінімальна мозкова дисфункція;</w:t>
      </w:r>
    </w:p>
    <w:p w14:paraId="30A754E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відсутність сенсу життя, хобі;</w:t>
      </w:r>
    </w:p>
    <w:p w14:paraId="1E71429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тривале перебування у стані фрустрації, стресу, депресії;</w:t>
      </w:r>
    </w:p>
    <w:p w14:paraId="7A1378E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слабкий розвиток емоційного інтелекту особистості;</w:t>
      </w:r>
    </w:p>
    <w:p w14:paraId="581354D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проблеми з навчанням, роботою;</w:t>
      </w:r>
    </w:p>
    <w:p w14:paraId="78ABC62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брак позитивних емоцій у житті;</w:t>
      </w:r>
    </w:p>
    <w:p w14:paraId="70DDA98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проблеми в особистому житті, відсутність взаєморозуміння з близькими [23].</w:t>
      </w:r>
    </w:p>
    <w:p w14:paraId="02BD4E2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В. Лютий вважає, що </w:t>
      </w:r>
      <w:r w:rsidRPr="00FF443E">
        <w:rPr>
          <w:b/>
          <w:sz w:val="28"/>
          <w:szCs w:val="28"/>
          <w:lang w:val="uk-UA"/>
        </w:rPr>
        <w:t>передумовами</w:t>
      </w:r>
      <w:r w:rsidRPr="00FF443E">
        <w:rPr>
          <w:sz w:val="28"/>
          <w:szCs w:val="28"/>
          <w:lang w:val="uk-UA"/>
        </w:rPr>
        <w:t xml:space="preserve"> формування адиктивної поведінки є наступні:</w:t>
      </w:r>
    </w:p>
    <w:p w14:paraId="336AF06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 Загальний психологічний дискомфорт, що обумовлює потреби у зміні психічного стану, відході від реальності або в особливих переживаннях, та може бути викликаний:</w:t>
      </w:r>
    </w:p>
    <w:p w14:paraId="2894690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незбалансованістю психічних процесів, наслідками органічних вражень центральної нервової системи, перенесених психоневрологічних захворювань та психотравм;</w:t>
      </w:r>
    </w:p>
    <w:p w14:paraId="608EB77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 фрустрацією життєво важливих потреб людини або наявністю у неї невротичних потреб;</w:t>
      </w:r>
    </w:p>
    <w:p w14:paraId="5E22373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тривалим перебуванням у стресових або психотравмуючих обставинах.</w:t>
      </w:r>
    </w:p>
    <w:p w14:paraId="61ACF5A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 Низька стресостійкість та схильність до втечі від проблем або пошуку швидкого задоволення, формування стійкої вибіркової прихильності, що можуть бути пов’язаними з:</w:t>
      </w:r>
    </w:p>
    <w:p w14:paraId="4359A64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індивідуально-типологічними особливостями людини;</w:t>
      </w:r>
    </w:p>
    <w:p w14:paraId="614C764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несформованістю вольових якостей та життєвих навичок;</w:t>
      </w:r>
    </w:p>
    <w:p w14:paraId="4D62CAD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сформованими в ході соціалізації стереотипами поводження у складних ситуаціях (копінг-поведінки);</w:t>
      </w:r>
    </w:p>
    <w:p w14:paraId="620BE79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егоцентричною або гедоністичною спрямованістю особистості.</w:t>
      </w:r>
    </w:p>
    <w:p w14:paraId="7DC0EEC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3. Відсутність чинників, що можуть стримати формування залежності: </w:t>
      </w:r>
    </w:p>
    <w:p w14:paraId="6D9682A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усвідомлення небезпеки адикції, негативних настанов щодо адиктивної поведінки та її окремих видів;</w:t>
      </w:r>
    </w:p>
    <w:p w14:paraId="421FC38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альтернативних інтересів, захоплень, життєвих смислів, планів та перспектив;</w:t>
      </w:r>
    </w:p>
    <w:p w14:paraId="579D9B3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стійких взаємостосунків, мережі соціальної підтримки.</w:t>
      </w:r>
    </w:p>
    <w:p w14:paraId="54586026" w14:textId="77777777" w:rsidR="00795868" w:rsidRPr="00FF443E" w:rsidRDefault="00795868" w:rsidP="00795868">
      <w:pPr>
        <w:spacing w:line="360" w:lineRule="auto"/>
        <w:ind w:firstLine="851"/>
        <w:jc w:val="both"/>
        <w:rPr>
          <w:sz w:val="28"/>
          <w:szCs w:val="28"/>
          <w:lang w:val="uk-UA"/>
        </w:rPr>
      </w:pPr>
      <w:r w:rsidRPr="00FF443E">
        <w:rPr>
          <w:color w:val="000000"/>
          <w:sz w:val="28"/>
          <w:szCs w:val="28"/>
          <w:lang w:val="uk-UA"/>
        </w:rPr>
        <w:t xml:space="preserve">А. Одінцова та А. Коваленко </w:t>
      </w:r>
      <w:r w:rsidRPr="00FF443E">
        <w:rPr>
          <w:sz w:val="28"/>
          <w:szCs w:val="28"/>
          <w:lang w:val="uk-UA"/>
        </w:rPr>
        <w:t xml:space="preserve">виділяють особливості підліткового періоду, які є групою </w:t>
      </w:r>
      <w:r w:rsidRPr="00FF443E">
        <w:rPr>
          <w:b/>
          <w:sz w:val="28"/>
          <w:szCs w:val="28"/>
          <w:lang w:val="uk-UA"/>
        </w:rPr>
        <w:t>факторів ризику</w:t>
      </w:r>
      <w:r w:rsidRPr="00FF443E">
        <w:rPr>
          <w:sz w:val="28"/>
          <w:szCs w:val="28"/>
          <w:lang w:val="uk-UA"/>
        </w:rPr>
        <w:t xml:space="preserve"> у формуванні адитивної поведінки: підвищений егоцентризм; потяг до протиставлення, протесту, боротьбі проти виховних авторитетів; підвищене бажання стати дорослим і незалежним від сім’ї; незрілість моральних переконань; занадто чутливе реагування на пубертатні зміни; схильність перебільшувати ступінь складності проблем; криза ідентичності; негативна чи несформована Я-концепція; гіпертрофовані поведінкові реакції; перевищення пасивних допінг-стратегій у подоланні труднощів [62].</w:t>
      </w:r>
    </w:p>
    <w:p w14:paraId="5D6D837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З кожним роком збільшується перелік варіантів залежної поведінки. До нього входить і шопінг, і участь в аукціонах, частий перегляд серіалів та певних програм, тривале прослуховування музики низькочастотних тонів, номофобія (надмірне користування мобільними телефонами), догхантерство, а також </w:t>
      </w:r>
      <w:r w:rsidRPr="00FF443E">
        <w:rPr>
          <w:sz w:val="28"/>
          <w:szCs w:val="28"/>
          <w:lang w:val="uk-UA"/>
        </w:rPr>
        <w:lastRenderedPageBreak/>
        <w:t>розмови про політику, релігійні вподобання, сектантство, великий спорт, захоплення літературою у стилі «фентезі». Всі ці заняття можуть бути та відпочинком, але тільки в тому випадку, коли людина за допомогою них не уникає розв’язання життєвих проблем [1]</w:t>
      </w:r>
    </w:p>
    <w:p w14:paraId="4D59817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Говорячи про класичну класифікацію різних типів адикцій, вони бувають хімічними (субстанціональними, фізичними) та поведінковими (не субстанціональними, психологічними). </w:t>
      </w:r>
    </w:p>
    <w:p w14:paraId="7DC96BA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Хімічна (субстанціональна, фізична) адикція пов’язана з використанням так званих психоактивних речовин – субстанцій, які при введенні в організм людини можуть змінювати її сприйняття оточення, пізнавальні процеси, настрій, поведінку, рухові функції. У типових випадках адикція починається з прилучення до споживання наркотиків, алкоголю або інших психоактивних речовин як пошуку відчуттів, за допомогою яких сподівається позбутися усвідомлюваного стресу, розширити діапазон наявного досвіду під впливом соціальних обставин, не усвідомлюючи наслідків своєї поведінки, тиску однолітків. Після певної кількості вживань психоактивної речовини формується адикція [23].</w:t>
      </w:r>
    </w:p>
    <w:p w14:paraId="3333DE4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Основними видами хімічної адикції є алкоголізм (зловживання алкогольними напоями) та наркоманія (вживання психотропних і токсичних речовин). Найнебезпечнішою з наркоманій є токсикоманія, оскільки залежність може виникнути вже після першого вживання токсичної речовини. Хімічна адикція здатна значною мірою зменшувати контроль людини за власною поведінкою, що підвищує ризик суспільно небезпечних дій. Особи, які вчинили такі дії, перебуваючи в адиктивному стані (без супроводу психотичних розладів), визнаються осудними. </w:t>
      </w:r>
    </w:p>
    <w:p w14:paraId="67E41AE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Нехімічні (поведінкові, не субстанціональні, психологічні) адикції – характеризуються нав’язливою схильністю до певної діяльності, тобто об’єктом залежності стає поведінковий патерн, а також нездатністю або слабкою здатністю самостійно її припинити. У західній літературі для позначення цих </w:t>
      </w:r>
      <w:r w:rsidRPr="00FF443E">
        <w:rPr>
          <w:sz w:val="28"/>
          <w:szCs w:val="28"/>
          <w:lang w:val="uk-UA"/>
        </w:rPr>
        <w:lastRenderedPageBreak/>
        <w:t xml:space="preserve">видів адиктивної поведінки найчастіше використовується термін поведінкові адикції. До нехімічних адикцій відносять такі: </w:t>
      </w:r>
    </w:p>
    <w:p w14:paraId="34E8A4C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інтернет-адикція; </w:t>
      </w:r>
    </w:p>
    <w:p w14:paraId="5C05204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ігрова залежність;</w:t>
      </w:r>
    </w:p>
    <w:p w14:paraId="4BB35AE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комп’ютерна залежність;</w:t>
      </w:r>
    </w:p>
    <w:p w14:paraId="3AB2D1A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трудоголізм; </w:t>
      </w:r>
    </w:p>
    <w:p w14:paraId="7921613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співзалежність; </w:t>
      </w:r>
    </w:p>
    <w:p w14:paraId="109C20C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харчова залежність (анорексія, булімія);</w:t>
      </w:r>
    </w:p>
    <w:p w14:paraId="50A22E0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релігійна адикція; </w:t>
      </w:r>
    </w:p>
    <w:p w14:paraId="78CBFA0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шопінг; </w:t>
      </w:r>
    </w:p>
    <w:p w14:paraId="4443258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сексуальні адикції та ін [7; 53]. </w:t>
      </w:r>
    </w:p>
    <w:p w14:paraId="5F0356D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Згідно з класифікацією В. Морган виділяють наступні </w:t>
      </w:r>
      <w:r w:rsidRPr="00FF443E">
        <w:rPr>
          <w:b/>
          <w:sz w:val="28"/>
          <w:szCs w:val="28"/>
          <w:lang w:val="uk-UA"/>
        </w:rPr>
        <w:t>форми залежної поведінки</w:t>
      </w:r>
      <w:r w:rsidRPr="00FF443E">
        <w:rPr>
          <w:sz w:val="28"/>
          <w:szCs w:val="28"/>
          <w:lang w:val="uk-UA"/>
        </w:rPr>
        <w:t xml:space="preserve">: </w:t>
      </w:r>
    </w:p>
    <w:p w14:paraId="1E26D1F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хімічна залежність (паління, токсикоманія, наркозалежність, залежність від ліків, алкогольна залежність); </w:t>
      </w:r>
    </w:p>
    <w:p w14:paraId="5252C1F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порушення харчової поведінки (переїдання, голодування, відмова від їжі); </w:t>
      </w:r>
    </w:p>
    <w:p w14:paraId="4BE8A9A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гемблінг – ігрова залежність (комп’ютерна залежність, азартні ігри); - сексуальні адикції (зоофілія, фетишизм, трансвестизм, ексгібіціонізм, вуаєризм, садомазохізм); </w:t>
      </w:r>
    </w:p>
    <w:p w14:paraId="37C2367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релігійна деструктивна поведінка (релігійний фанатизм, залученість до секти) [74].</w:t>
      </w:r>
    </w:p>
    <w:p w14:paraId="30B0BDF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На думку Л. Вольнової, </w:t>
      </w:r>
      <w:r w:rsidRPr="00FF443E">
        <w:rPr>
          <w:b/>
          <w:sz w:val="28"/>
          <w:szCs w:val="28"/>
          <w:lang w:val="uk-UA"/>
        </w:rPr>
        <w:t>залежності</w:t>
      </w:r>
      <w:r w:rsidRPr="00FF443E">
        <w:rPr>
          <w:sz w:val="28"/>
          <w:szCs w:val="28"/>
          <w:lang w:val="uk-UA"/>
        </w:rPr>
        <w:t xml:space="preserve"> також можна умовно розділити на: </w:t>
      </w:r>
    </w:p>
    <w:p w14:paraId="07755A5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соціально прийнятні (спорт, харчові обмеження, трудоголізм, емоційна залежність); </w:t>
      </w:r>
    </w:p>
    <w:p w14:paraId="3C16B33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соціально небезпечні (алкоголізм, наркоманія, куріння, токсикоманія, сексуальні збочення, харчові надмірності, інтерактивні залежності (ігроманія, sms-манія та інші), азартні ігри [27].</w:t>
      </w:r>
    </w:p>
    <w:p w14:paraId="4DE6EE8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Цікавою, на наш погляд, є класифікація української психологині І. Шинкаренко, яку представимо далі:</w:t>
      </w:r>
    </w:p>
    <w:p w14:paraId="2F59497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1) хімічна (наркотична залежність, паління тютюнових виробів, токсикоманія, алкогольна залежність, залежність від лікувальних засобів тощо);</w:t>
      </w:r>
    </w:p>
    <w:p w14:paraId="0F6462A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 нехімічна поділяється на такі підгрупи:</w:t>
      </w:r>
    </w:p>
    <w:p w14:paraId="192A57C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а) гемблінг (залежність від комп’ютерних, азартних ігор);</w:t>
      </w:r>
    </w:p>
    <w:p w14:paraId="0876010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б) сексуальні адикції (зоофілія, фетишизм, некрофілія, трансвестизм, садомазохізм, проституція тощо);</w:t>
      </w:r>
    </w:p>
    <w:p w14:paraId="32112E1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в) порушення харчової поведінки (булімія, анорексія, ожиріння);</w:t>
      </w:r>
    </w:p>
    <w:p w14:paraId="582156E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г) релігійні адикції (релігійний фанатизм, секти);</w:t>
      </w:r>
    </w:p>
    <w:p w14:paraId="120FF17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д) шопоголізм (оніоманія, тобто психічний розлад, при якому людина відчуває себе щасливою тільки тоді, коли отримує чергову річ);</w:t>
      </w:r>
    </w:p>
    <w:p w14:paraId="08AF9E1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е) трудоголізм (тяжка залежність від роботи), повне занурення в певний вид діяльності, за якої людина не реагує на реальне життя та ігнорує життєво важливі обов’язки та проблеми;</w:t>
      </w:r>
    </w:p>
    <w:p w14:paraId="5450270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ж) схильність до ризику (паркури, руфери, швидкісні перегони, властиві молоді);</w:t>
      </w:r>
    </w:p>
    <w:p w14:paraId="21F709F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з) тривале прослуховування музики, яка заснована на ритмі  [70; 72].</w:t>
      </w:r>
    </w:p>
    <w:p w14:paraId="1D47412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До </w:t>
      </w:r>
      <w:r w:rsidRPr="00FF443E">
        <w:rPr>
          <w:i/>
          <w:sz w:val="28"/>
          <w:szCs w:val="28"/>
          <w:lang w:val="uk-UA"/>
        </w:rPr>
        <w:t>соціально-прийнятних видів адиктивної поведінки</w:t>
      </w:r>
      <w:r w:rsidRPr="00FF443E">
        <w:rPr>
          <w:sz w:val="28"/>
          <w:szCs w:val="28"/>
          <w:lang w:val="uk-UA"/>
        </w:rPr>
        <w:t xml:space="preserve"> Т. Кириченко відносить поведінку, пов’язану з описаними у наукових джерелах трудовими адикціями (трудоголізм, крусадерство, ургентна адикція), залежністю від Інтернету (адиктвний веб-серфінг, залежність від соціальних мереж), технологічними адикціями (комп’ютерна, телефонна, гаджет-адикція), музичною, телевізійною, відео та радіозалежністю, хобі-адикціями (адиктивні захоплення), спортивною залежністю (адикції вправ), залежністю від здорового способу життя та нетрадиційних методів відновлення здоров’я, адикцією до витрати грошей (адиктивний шопінг), б’юті-адикцією (фітнес-манія, мейкап-манія), нав’язливим духовним пошукам (залежність від духовних практик). До умовно соціально-прийнятних видів адиктивної поведінки (соціальна прийнятність яких залежить від того, в яких формах вона проявляється у конкретних адиктів) можна віднести поведінку, викликану харчовими адикціями, кібернетичною лудоманією (адиктивні захоплення комп’ютерними </w:t>
      </w:r>
      <w:r w:rsidRPr="00FF443E">
        <w:rPr>
          <w:sz w:val="28"/>
          <w:szCs w:val="28"/>
          <w:lang w:val="uk-UA"/>
        </w:rPr>
        <w:lastRenderedPageBreak/>
        <w:t>та відеоіграми), любовною та груповою залежностями, адиктивним уболіванням та шануванням, релігійною адикцією, екстремальними захопленнями адиктивного характеру. Більшість названих видів адиктивної поведінки зустрічаються у підлітків та молоді, деякі – характерні для осіб зрілого віку, проте причини їх формування мають джерела в дитинстві та підлітковому віці [42].</w:t>
      </w:r>
    </w:p>
    <w:p w14:paraId="519BFE0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Попри соціально прийнятні форми проявів названих адикцій, їх наслідками для людини можуть бути особистісні деформації (поступова втрата інших інтересів, суттєве викривлення системи цінностей та мотивів діяльності, загострення акцентуацій та розладів особистості), прояви соціальної дезадаптації (надмірна витрата ресурсів сім’ї на задоволення адиктивних потреб, втрата соціальних зв’язків, посилення конфліктів із найближчим соціальним оточенням, загострення особистісних проблем, в деяких випадках – втрата роботи або виключення із навчального закладу) та соматичні розлади внаслідок пов’язаного з адикцією способу життя. З іншого боку, дослідження окремих видів соціально-прийнятної адиктивної поведінки показують, що, на відміну від асоціальних адикцій, більшість з них в процесі свого формування не доходить до етапів повного домінування адиктивної поведінки, повного занурення в адиктивний процес та руйнування організму й психіки (за класифікацією Ц. Короленко). Дуже рідко наслідком соціально-прийнятної адиктивної поведінки є повна соціальна дезадаптація адикта. В окремих випадках, переживши особистісну кризу у зв’язку з адиктивним захопленням, людина на фоні стабілізації частоти звернення до об’єкта адикції адаптується до умов власної життєдіяльності та до певної міри відновлює соціальні зв’язки й реінтегрується в соціум. Проте і в такому випадку зберігаються залежність та викликані адиктивною поведінкою особистісні деформації [1]</w:t>
      </w:r>
    </w:p>
    <w:p w14:paraId="686DA34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Говорячи, які види адикцій характерні саме для підліткового віку, то це - куріння, вживання алкоголю, наркоманії та токсикоманії, бродяжництва, жебракування, агресивності, азартності, проституції та інших форм девіантної поведінки. Надаючи несприятливий вплив на стан здоров’я, девіації ведуть до </w:t>
      </w:r>
      <w:r w:rsidRPr="00FF443E">
        <w:rPr>
          <w:sz w:val="28"/>
          <w:szCs w:val="28"/>
          <w:lang w:val="uk-UA"/>
        </w:rPr>
        <w:lastRenderedPageBreak/>
        <w:t xml:space="preserve">збільшення загальної захворюваності, підвищують відсоток травматизму, інвалідності та смертності серед підлітків. Вони насамперед є факторами ризику, що сприяють загостренню психологічного клімату в сім’ї, дитячих колективах та в решті решт криміногенній ситуації у суспільстві [2]. </w:t>
      </w:r>
    </w:p>
    <w:p w14:paraId="511E500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Особливо слід звернути увагу на такий вид залежності, який дуже актуальний наразі, це комп’ютерні, електронні, відеоігри. Комп’ютерна залежність у підлітків – справа небезпечна. Вона може спричинити тяжкі наслідки. У першу чергу, перебуваючи у віртуальному світі, людина практично ніколи адекватно не контролює час, часто спізнюється. Дитина може постійно прогулювати школу, пропускати заняття. Величезну проблему становить той рівень агресії, який може виникати в процесі комп’ютерної гри. Якщо у підлітка щось не вдається, виникає буря емоцій, поступово дестабілізується і розхитується психіка. Це ж підліток переносить і у світ реальний, спілкуючись таким чином зі своїм найближчим оточенням: батьками та друзями. Вплинути на майбутнє може і те, що в комп’ютерній грі рано чи пізно підлітку все завжди вдається, якщо не з першого разу, то з наступного точно. Неповнолітній може вирішити, що і в реальному житті все так просто виходить, а це загрожує наслідками та сильним розчаруванням у дорослому житті. Надзвичайно поширеною залежністю є ігроманія (патологічний гемблінг, лудоманія, ігрова залежність) – хворобливий потяг до азартних ігор. Він супроводжується звуженням кола інтересів, втратою контролю за емоційними реакціями, чинить руйнівну дію на соціальну адаптацію, професійну реалізацію, особисте життя і матеріальне становище хворого, нерідко поєднується з залежностями від психоактивних речовин. Хворий з адиктивною поведінкою втягує близьких людей у свою спотворену реальність, формуючи коло співзалежності [48].</w:t>
      </w:r>
    </w:p>
    <w:p w14:paraId="12F1304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Дослідники виділяють декілька </w:t>
      </w:r>
      <w:r w:rsidRPr="00FF443E">
        <w:rPr>
          <w:b/>
          <w:sz w:val="28"/>
          <w:szCs w:val="28"/>
          <w:lang w:val="uk-UA"/>
        </w:rPr>
        <w:t>етапів</w:t>
      </w:r>
      <w:r w:rsidRPr="00FF443E">
        <w:rPr>
          <w:sz w:val="28"/>
          <w:szCs w:val="28"/>
          <w:lang w:val="uk-UA"/>
        </w:rPr>
        <w:t xml:space="preserve">, які потрібно пройти, перш ніж та чи інша поведінка, чи вживання речовини стане залежністю [16]. </w:t>
      </w:r>
    </w:p>
    <w:p w14:paraId="49D6DB4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1) Експериментування: людина вживає речовини або залучається до певної поведінки з цікавості. Людина, яка вживає речовину, насамперед розглядає цей випадок кайфу або сп’яніння як одноразовий випадок, не </w:t>
      </w:r>
      <w:r w:rsidRPr="00FF443E">
        <w:rPr>
          <w:sz w:val="28"/>
          <w:szCs w:val="28"/>
          <w:lang w:val="uk-UA"/>
        </w:rPr>
        <w:lastRenderedPageBreak/>
        <w:t xml:space="preserve">усвідомлюючи, що саме це може відчинити двері для спадної спіралі залежності. Люди, які можуть припинити вживання самостійно, зроблять це, тоді як ті, хто вірить, що вживання психоактивних речовин продовжить покращувати їх самопочуття або розв’язувати їхні проблеми, перейдуть до наступного етапу регулярного вживання. </w:t>
      </w:r>
    </w:p>
    <w:p w14:paraId="52A8174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2) Соціальний або регулярний етап: використовує або бере участь у соціальних ситуаціях або з соціальних причин. Другий етап для багатьох людей являє собою певну розвилку. Хоча деякі люди можуть регулярно вживати наркотики чи алкоголь, не розвиваючи залежності, ризик виникнення залежності значно зростає на цій стадії. Як і ризик участі в поведінці високого ризику, наприклад, водіння в нетверезому стані. Час від часу вживання алкоголю або наркотиків перетворюється на звичайне явище, як-от сон чи чищення зубів. Вживання психоактивних речовин просто стає ще однією частиною повсякденності, і перш ніж людина зможе відмовитися від вживання, вона обдурює сама себе помилковим відчуттям безпеки, що буде легко кинути. Деякі люди на цій стадії можуть розвинути почуття провини або сорому за свою поведінку, але, як правило, продовжуватимуть виправдовувати її чи виправдовуватися. </w:t>
      </w:r>
    </w:p>
    <w:p w14:paraId="1592C84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3) Проблема або ризик. Межа між регулярним вживанням і вживанням із високим ризиком дуже тонка, але зазвичай її можна визначити як продовження вживання наркотиків чи алкоголю, всупереч на серйозні соціальні чи правові наслідки. Те, що почалося як тимчасова форма втечі від реальності, тепер бере гору над іншими аспектами життя людини, і вона або не боїться, або не усвідомлює наслідків своєї поведінки. Тяга стає нестерпною, і вона може змусити робити речі, які людина зазвичай не робила б, лише щоб отримати більше дозу. Людина також може почати виправдовувати свою небезпечну поведінку. Це починає негативно впливати на стосунки з оточенням, роботу, здоров’я та інші сфери життєдіяльності. </w:t>
      </w:r>
    </w:p>
    <w:p w14:paraId="3B1932F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4) Залежність. Після того, як завершальна стадія досягнута, людина входить в повну залежність від речовини. Це вже не питання про потяг до </w:t>
      </w:r>
      <w:r w:rsidRPr="00FF443E">
        <w:rPr>
          <w:sz w:val="28"/>
          <w:szCs w:val="28"/>
          <w:lang w:val="uk-UA"/>
        </w:rPr>
        <w:lastRenderedPageBreak/>
        <w:t>певного виду поведінки чи речовини. Коли людина їх не отримуєте, тіло сповіщає про це такими симптомами, як тремтіння, пітливість, дратівливість і тому подібне. Людина починає проводити більшу частину часу з об’єктом адикції, і не хоче, щоб щось стало цьому на шляху. На цьому етапі, навіть якщо хтось скаже адикту, що його життя залежить від того, чи припине він свою поведінку, він не зможе [57; 64; 8</w:t>
      </w:r>
      <w:r>
        <w:rPr>
          <w:sz w:val="28"/>
          <w:szCs w:val="28"/>
          <w:lang w:val="uk-UA"/>
        </w:rPr>
        <w:t>4</w:t>
      </w:r>
      <w:r w:rsidRPr="00FF443E">
        <w:rPr>
          <w:sz w:val="28"/>
          <w:szCs w:val="28"/>
          <w:lang w:val="uk-UA"/>
        </w:rPr>
        <w:t xml:space="preserve">]. </w:t>
      </w:r>
    </w:p>
    <w:p w14:paraId="50C40C6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Таким чином, аналіз літературних джерел показав, що сучасний підліток перебуває у динамічному суспільстві, в умовах постійних змін як особистісного характеру, так і в багатьох сферах суспільного життя, в ситуаціях мінливості звичних стереотипів. Підлітка тривожать та лякають зміні, які відбуваються з ним, у цьому віці формуються такі якості, як прагнення пізнати себе, бажання самоствердитися, формуються моральні переконання. Всі ці причини сприяють втраті почуття безпеки у деяких підлітків, виникає прагнення відходу від реалій. Таким чином, прагнучи здобути ілюзію безпеки, ще несформована особистість намагається штучним шляхом змінити свій психічний стан, піддається адиктивній поведінці.  Особливу увагу слід приділити такому виду адикції як алкогольна, наркотична залежність та токсикоманія, що властива підлітковому віку. Вона формується з метою пом’якшити проблеми з дорослими, усунути тривожність, поганий настрій, виявити себе зухвалим на груповому рівні, підвищити авторитетність серед однолітків. Дана залежність має транквілізуючий ефект, викликає релакс, стан кайфу, дозволяє втекти від реальності.</w:t>
      </w:r>
    </w:p>
    <w:p w14:paraId="0C1CEF37" w14:textId="77777777" w:rsidR="00795868" w:rsidRPr="00FF443E" w:rsidRDefault="00795868" w:rsidP="00795868">
      <w:pPr>
        <w:spacing w:line="360" w:lineRule="auto"/>
        <w:ind w:firstLine="851"/>
        <w:jc w:val="both"/>
        <w:rPr>
          <w:b/>
          <w:sz w:val="28"/>
          <w:szCs w:val="28"/>
          <w:lang w:val="uk-UA"/>
        </w:rPr>
      </w:pPr>
    </w:p>
    <w:p w14:paraId="4D11C701" w14:textId="77777777" w:rsidR="00795868" w:rsidRPr="00FF443E" w:rsidRDefault="00795868" w:rsidP="00795868">
      <w:pPr>
        <w:spacing w:line="360" w:lineRule="auto"/>
        <w:ind w:firstLine="851"/>
        <w:jc w:val="both"/>
        <w:rPr>
          <w:b/>
          <w:sz w:val="28"/>
          <w:szCs w:val="28"/>
          <w:lang w:val="uk-UA"/>
        </w:rPr>
      </w:pPr>
      <w:r w:rsidRPr="00FF443E">
        <w:rPr>
          <w:b/>
          <w:sz w:val="28"/>
          <w:szCs w:val="28"/>
          <w:lang w:val="uk-UA"/>
        </w:rPr>
        <w:t>1.3. Роль шкільного психолога у профілактиці адиктивної поведінки підлітків</w:t>
      </w:r>
    </w:p>
    <w:p w14:paraId="3E0C49C7" w14:textId="77777777" w:rsidR="00795868" w:rsidRPr="00FF443E" w:rsidRDefault="00795868" w:rsidP="00795868">
      <w:pPr>
        <w:spacing w:line="360" w:lineRule="auto"/>
        <w:ind w:firstLine="851"/>
        <w:jc w:val="both"/>
        <w:rPr>
          <w:b/>
          <w:sz w:val="32"/>
          <w:szCs w:val="32"/>
          <w:lang w:val="uk-UA"/>
        </w:rPr>
      </w:pPr>
    </w:p>
    <w:p w14:paraId="78773E0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На перший погляд, профілактика адикцій не є центральним аспектом діяльності психолога закладу загальної середньої освіти, а більше притаманна фахівцю соціально-педагогічної сфери діяльності (соціальному педагогу). Але це тільки на перший погляд, для успішного результату ці два фахівці мають </w:t>
      </w:r>
      <w:r w:rsidRPr="00FF443E">
        <w:rPr>
          <w:sz w:val="28"/>
          <w:szCs w:val="28"/>
          <w:lang w:val="uk-UA"/>
        </w:rPr>
        <w:lastRenderedPageBreak/>
        <w:t>працювати в парі, а саме – психолог визначає групу ризику або тих учнів, які мають прояви певних адикцій шляхом психодіагностики та на основі отриманих результатів допомагає соціальному педагогу розробляти профілактичні, корекційні, психокорекційні програми з попередження або роботи з учнями які мають ті або інші залежності, але досить часто, штатна одиниця соціально-психологічної служби закладу освіти – один психолог, який вимушений взяти на себе функцію ще й соціального педагога, тому цей параграф буде розкривати особливості діяльності шкільного психолога з профілактики адикцій у соціальному, педагогічному та психологічному спектрах.</w:t>
      </w:r>
    </w:p>
    <w:p w14:paraId="119320C8" w14:textId="77777777" w:rsidR="00795868" w:rsidRPr="00FF443E" w:rsidRDefault="00795868" w:rsidP="00795868">
      <w:pPr>
        <w:tabs>
          <w:tab w:val="left" w:pos="0"/>
        </w:tabs>
        <w:spacing w:line="360" w:lineRule="auto"/>
        <w:ind w:firstLine="708"/>
        <w:jc w:val="both"/>
        <w:rPr>
          <w:sz w:val="28"/>
          <w:szCs w:val="28"/>
          <w:lang w:val="uk-UA"/>
        </w:rPr>
      </w:pPr>
      <w:r w:rsidRPr="00FF443E">
        <w:rPr>
          <w:sz w:val="28"/>
          <w:szCs w:val="28"/>
          <w:lang w:val="uk-UA"/>
        </w:rPr>
        <w:t>Профілактика (від грец. – prophylaktikos – запобігання, обмеження, попередження) – це попереджувально-профілактична діяльність, у соціально-педагогічній сфері має на меті, у першу чергу, виявлення, запобігання та обмеження асоціальних явищ у дитячому та молодіжному середовищі; причини соціальної дезадаптації різних соціальних груп та окремих осіб; забезпечення умов для формування соціально-позитивної спрямованості особистості [16].</w:t>
      </w:r>
    </w:p>
    <w:p w14:paraId="545D5FEA" w14:textId="77777777" w:rsidR="00795868" w:rsidRPr="00FF443E" w:rsidRDefault="00795868" w:rsidP="00795868">
      <w:pPr>
        <w:tabs>
          <w:tab w:val="left" w:pos="0"/>
        </w:tabs>
        <w:spacing w:line="360" w:lineRule="auto"/>
        <w:ind w:firstLine="708"/>
        <w:jc w:val="both"/>
        <w:rPr>
          <w:sz w:val="28"/>
          <w:szCs w:val="28"/>
          <w:lang w:val="uk-UA"/>
        </w:rPr>
      </w:pPr>
      <w:r w:rsidRPr="00FF443E">
        <w:rPr>
          <w:sz w:val="28"/>
          <w:szCs w:val="28"/>
          <w:lang w:val="uk-UA"/>
        </w:rPr>
        <w:t>Як наголошує О. Безпалько, профілактика адиктивної поведінки передбачає усунення або нейтралізацію умов, чинників та механізмів її формування та створення умов, необхідних для розвитку адаптивних якостей особистості [11].</w:t>
      </w:r>
    </w:p>
    <w:p w14:paraId="1D3563E2" w14:textId="77777777" w:rsidR="00795868" w:rsidRPr="00FF443E" w:rsidRDefault="00795868" w:rsidP="00795868">
      <w:pPr>
        <w:tabs>
          <w:tab w:val="left" w:pos="0"/>
        </w:tabs>
        <w:spacing w:line="360" w:lineRule="auto"/>
        <w:ind w:firstLine="708"/>
        <w:jc w:val="both"/>
        <w:rPr>
          <w:sz w:val="28"/>
          <w:szCs w:val="28"/>
          <w:lang w:val="uk-UA"/>
        </w:rPr>
      </w:pPr>
      <w:r w:rsidRPr="00FF443E">
        <w:rPr>
          <w:sz w:val="28"/>
          <w:szCs w:val="28"/>
          <w:lang w:val="uk-UA"/>
        </w:rPr>
        <w:t xml:space="preserve">У загальному вигляді до форм і методів </w:t>
      </w:r>
      <w:r w:rsidRPr="00FF443E">
        <w:rPr>
          <w:i/>
          <w:sz w:val="28"/>
          <w:szCs w:val="28"/>
          <w:lang w:val="uk-UA"/>
        </w:rPr>
        <w:t>первинної профілактики адиктивної поведінки</w:t>
      </w:r>
      <w:r w:rsidRPr="00FF443E">
        <w:rPr>
          <w:sz w:val="28"/>
          <w:szCs w:val="28"/>
          <w:lang w:val="uk-UA"/>
        </w:rPr>
        <w:t xml:space="preserve"> відносять: інструктаж та консультування, лекції та практикум для учителів з методики антинаркотичного виховання, розробка і проведення в ході навчального процесу занять з предметів, які торкаються сутності та впливу психоактивних речовин, лекції для батьків щодо видів психоактивних речовин, їх сутності та причин вживання, практикум для учителів щодо особливостей освіти та виховання учнів з акцентуаціями характеру, повідомлення психолога для батьків про особливості вікової психології періоду раннього юнацтва, психологічні тренінги спілкування, формування впевненості в собі та вміння виходу зі стресових ситуацій, а також масові розважальні заходи як умова змістовного проведення дозвілля. </w:t>
      </w:r>
    </w:p>
    <w:p w14:paraId="2445A0B5" w14:textId="77777777" w:rsidR="00795868" w:rsidRPr="00FF443E" w:rsidRDefault="00795868" w:rsidP="00795868">
      <w:pPr>
        <w:tabs>
          <w:tab w:val="left" w:pos="0"/>
        </w:tabs>
        <w:spacing w:line="360" w:lineRule="auto"/>
        <w:ind w:firstLine="708"/>
        <w:jc w:val="both"/>
        <w:rPr>
          <w:sz w:val="28"/>
          <w:szCs w:val="28"/>
          <w:lang w:val="uk-UA"/>
        </w:rPr>
      </w:pPr>
      <w:r w:rsidRPr="00FF443E">
        <w:rPr>
          <w:sz w:val="28"/>
          <w:szCs w:val="28"/>
          <w:lang w:val="uk-UA"/>
        </w:rPr>
        <w:lastRenderedPageBreak/>
        <w:t xml:space="preserve">До форм і методів </w:t>
      </w:r>
      <w:r w:rsidRPr="00FF443E">
        <w:rPr>
          <w:i/>
          <w:sz w:val="28"/>
          <w:szCs w:val="28"/>
          <w:lang w:val="uk-UA"/>
        </w:rPr>
        <w:t>вторинної профілактики</w:t>
      </w:r>
      <w:r w:rsidRPr="00FF443E">
        <w:rPr>
          <w:sz w:val="28"/>
          <w:szCs w:val="28"/>
          <w:lang w:val="uk-UA"/>
        </w:rPr>
        <w:t xml:space="preserve"> відносять: відвідування наркодиспансеру та бесіди старшокласників з наркоманами, що знаходяться на лікуванні; бесіди із запрошеними на виховні години працівниками кримінальної служби міліції у справах неповнолітніх, відділу з незаконного обігу наркотичних речовин, працівниками центрів соціальних служб, працівниками медико-соціального реабілітаційного центру, лікарями-валеологами; це конкурси плакатів та стіннівок; соціально-психологічні тренінги з профілактики адиктивної поведінки старшокласників; підготовка волонтерів в рамках програми «Рівний – рівному». </w:t>
      </w:r>
    </w:p>
    <w:p w14:paraId="1E32FDCC" w14:textId="77777777" w:rsidR="00795868" w:rsidRPr="00FF443E" w:rsidRDefault="00795868" w:rsidP="00795868">
      <w:pPr>
        <w:tabs>
          <w:tab w:val="left" w:pos="0"/>
        </w:tabs>
        <w:spacing w:line="360" w:lineRule="auto"/>
        <w:ind w:firstLine="708"/>
        <w:jc w:val="both"/>
        <w:rPr>
          <w:sz w:val="28"/>
          <w:szCs w:val="28"/>
          <w:lang w:val="uk-UA"/>
        </w:rPr>
      </w:pPr>
      <w:r w:rsidRPr="00FF443E">
        <w:rPr>
          <w:sz w:val="28"/>
          <w:szCs w:val="28"/>
          <w:lang w:val="uk-UA"/>
        </w:rPr>
        <w:t xml:space="preserve">До форм і методів </w:t>
      </w:r>
      <w:r w:rsidRPr="00FF443E">
        <w:rPr>
          <w:i/>
          <w:sz w:val="28"/>
          <w:szCs w:val="28"/>
          <w:lang w:val="uk-UA"/>
        </w:rPr>
        <w:t>третинної профілактики</w:t>
      </w:r>
      <w:r w:rsidRPr="00FF443E">
        <w:rPr>
          <w:sz w:val="28"/>
          <w:szCs w:val="28"/>
          <w:lang w:val="uk-UA"/>
        </w:rPr>
        <w:t xml:space="preserve"> слід віднести: психологічний практикум для батьків щодо техніки безпеки тютюнопаління та вживання алкоголю в сім’ї, а також індивідуальну роботу психолога та соціального педагога з учнями групи ризику: бесіди, консультації, навчання методам релаксації [2; 11]</w:t>
      </w:r>
    </w:p>
    <w:p w14:paraId="253F3DD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Ефективність психологічних заходів для профілактики адитивної поведінки у підлітків широко вивчена і задокументована. Численні дослідження показали, що психологічні втручання можуть значно знизити ймовірність виникнення адитивної поведінки у підлітків. Ці втручання можуть здійснюватися в різних умовах, включаючи школи, заклади охорони здоров’я та програми на рівні громади. Одним із прикладів успішної шкільної профілактичної програми є програма «Навчання життєвим навичкам» (LST), спрямована на зниження рівня вживання наркотиків, покращення психічного здоров’я та підвищення академічної успішності підлітків. Програма включає комплексний навчальний план, який навчає навичкам прийняття рішень, комунікації та управління стресом, а також соціальним навичкам для п</w:t>
      </w:r>
      <w:r>
        <w:rPr>
          <w:sz w:val="28"/>
          <w:szCs w:val="28"/>
          <w:lang w:val="uk-UA"/>
        </w:rPr>
        <w:t>обудови позитивних стосунків [78</w:t>
      </w:r>
      <w:r w:rsidRPr="00FF443E">
        <w:rPr>
          <w:sz w:val="28"/>
          <w:szCs w:val="28"/>
          <w:lang w:val="uk-UA"/>
        </w:rPr>
        <w:t xml:space="preserve">]. </w:t>
      </w:r>
    </w:p>
    <w:p w14:paraId="063567C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Ще однією ефективною програмою є Програма зміцнення сім’ї (ПЗС) [27; 72], яка залучає як батьків, так і підлітків до серії інтерактивних групових занять. Програма спрямована на покращення сімейної комунікації, батьківських навичок та навичок подолання труднощів у підлітків, і було доведено, що вона </w:t>
      </w:r>
      <w:r w:rsidRPr="00FF443E">
        <w:rPr>
          <w:sz w:val="28"/>
          <w:szCs w:val="28"/>
          <w:lang w:val="uk-UA"/>
        </w:rPr>
        <w:lastRenderedPageBreak/>
        <w:t>знижує рівень вживання психоактивних речовин та інших видів ризикованої поведінки серед підлітків. Попри продемонстровану ефективність психологічних інтервенцій для профілактики адитивної поведінки серед підлітків, існує кілька потенційних бар’єрів для їх впровадження. До таких бар’єрів можна віднести такі:</w:t>
      </w:r>
    </w:p>
    <w:p w14:paraId="49DB4058" w14:textId="77777777" w:rsidR="00795868" w:rsidRPr="00FF443E" w:rsidRDefault="00795868" w:rsidP="00795868">
      <w:pPr>
        <w:spacing w:line="360" w:lineRule="auto"/>
        <w:ind w:firstLine="851"/>
        <w:jc w:val="both"/>
        <w:rPr>
          <w:sz w:val="28"/>
          <w:szCs w:val="28"/>
          <w:lang w:val="uk-UA"/>
        </w:rPr>
      </w:pPr>
      <w:r w:rsidRPr="00FF443E">
        <w:rPr>
          <w:i/>
          <w:sz w:val="28"/>
          <w:szCs w:val="28"/>
          <w:lang w:val="uk-UA"/>
        </w:rPr>
        <w:t>Відсутність доступу.</w:t>
      </w:r>
      <w:r w:rsidRPr="00FF443E">
        <w:rPr>
          <w:sz w:val="28"/>
          <w:szCs w:val="28"/>
          <w:lang w:val="uk-UA"/>
        </w:rPr>
        <w:t xml:space="preserve"> Багато підлітків можуть не мати доступу до психологічних втручань через фінансові або географічні бар’єри, або через те, що у них немає направлення від медичного працівника. </w:t>
      </w:r>
    </w:p>
    <w:p w14:paraId="7B403DE4" w14:textId="77777777" w:rsidR="00795868" w:rsidRPr="00FF443E" w:rsidRDefault="00795868" w:rsidP="00795868">
      <w:pPr>
        <w:spacing w:line="360" w:lineRule="auto"/>
        <w:ind w:firstLine="851"/>
        <w:jc w:val="both"/>
        <w:rPr>
          <w:sz w:val="28"/>
          <w:szCs w:val="28"/>
          <w:lang w:val="uk-UA"/>
        </w:rPr>
      </w:pPr>
      <w:r w:rsidRPr="00FF443E">
        <w:rPr>
          <w:i/>
          <w:sz w:val="28"/>
          <w:szCs w:val="28"/>
          <w:lang w:val="uk-UA"/>
        </w:rPr>
        <w:t>Стигматизація.</w:t>
      </w:r>
      <w:r w:rsidRPr="00FF443E">
        <w:rPr>
          <w:sz w:val="28"/>
          <w:szCs w:val="28"/>
          <w:lang w:val="uk-UA"/>
        </w:rPr>
        <w:t xml:space="preserve"> Підлітки можуть неохоче звертатися по допомогу з приводу адиктивної поведінки через стигму, пов’язану з психічними розладами та вживанням психоактивних речовин.</w:t>
      </w:r>
    </w:p>
    <w:p w14:paraId="6A93506E" w14:textId="77777777" w:rsidR="00795868" w:rsidRPr="00FF443E" w:rsidRDefault="00795868" w:rsidP="00795868">
      <w:pPr>
        <w:spacing w:line="360" w:lineRule="auto"/>
        <w:ind w:firstLine="851"/>
        <w:jc w:val="both"/>
        <w:rPr>
          <w:sz w:val="28"/>
          <w:szCs w:val="28"/>
          <w:lang w:val="uk-UA"/>
        </w:rPr>
      </w:pPr>
      <w:r w:rsidRPr="00FF443E">
        <w:rPr>
          <w:i/>
          <w:sz w:val="28"/>
          <w:szCs w:val="28"/>
          <w:lang w:val="uk-UA"/>
        </w:rPr>
        <w:t>Опір втручанню</w:t>
      </w:r>
      <w:r w:rsidRPr="00FF443E">
        <w:rPr>
          <w:sz w:val="28"/>
          <w:szCs w:val="28"/>
          <w:lang w:val="uk-UA"/>
        </w:rPr>
        <w:t xml:space="preserve">. Підлітки можуть чинити опір і не брати повної участі у втручанні. </w:t>
      </w:r>
    </w:p>
    <w:p w14:paraId="30818EDD" w14:textId="77777777" w:rsidR="00795868" w:rsidRPr="00FF443E" w:rsidRDefault="00795868" w:rsidP="00795868">
      <w:pPr>
        <w:spacing w:line="360" w:lineRule="auto"/>
        <w:ind w:firstLine="851"/>
        <w:jc w:val="both"/>
        <w:rPr>
          <w:sz w:val="28"/>
          <w:szCs w:val="28"/>
          <w:lang w:val="uk-UA"/>
        </w:rPr>
      </w:pPr>
      <w:r w:rsidRPr="00FF443E">
        <w:rPr>
          <w:i/>
          <w:sz w:val="28"/>
          <w:szCs w:val="28"/>
          <w:lang w:val="uk-UA"/>
        </w:rPr>
        <w:t>Обмеженість ресурсів</w:t>
      </w:r>
      <w:r w:rsidRPr="00FF443E">
        <w:rPr>
          <w:sz w:val="28"/>
          <w:szCs w:val="28"/>
          <w:lang w:val="uk-UA"/>
        </w:rPr>
        <w:t xml:space="preserve">. Ресурси охорони психічного здоров’я можуть бути обмеженими в деяких сферах, що може обмежувати доступність та ефективність психологічних втручань [19]. </w:t>
      </w:r>
    </w:p>
    <w:p w14:paraId="7552744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Для подолання цих бар’єрів можна використовувати такі стратегії: </w:t>
      </w:r>
    </w:p>
    <w:p w14:paraId="77437FE9" w14:textId="77777777" w:rsidR="00795868" w:rsidRPr="00FF443E" w:rsidRDefault="00795868" w:rsidP="00795868">
      <w:pPr>
        <w:spacing w:line="360" w:lineRule="auto"/>
        <w:ind w:firstLine="851"/>
        <w:jc w:val="both"/>
        <w:rPr>
          <w:sz w:val="28"/>
          <w:szCs w:val="28"/>
          <w:lang w:val="uk-UA"/>
        </w:rPr>
      </w:pPr>
      <w:r w:rsidRPr="00FF443E">
        <w:rPr>
          <w:i/>
          <w:sz w:val="28"/>
          <w:szCs w:val="28"/>
          <w:lang w:val="uk-UA"/>
        </w:rPr>
        <w:t>Розширення доступу.</w:t>
      </w:r>
      <w:r w:rsidRPr="00FF443E">
        <w:rPr>
          <w:sz w:val="28"/>
          <w:szCs w:val="28"/>
          <w:lang w:val="uk-UA"/>
        </w:rPr>
        <w:t xml:space="preserve"> Цього можна досягти за допомогою телемедичних послуг або шляхом збільшення фінансування послуг з охорони психічного здоров’я. Освіта та обізнаність, що може допомогти зменшити стигму та заохотити підлітків звертатися з допомогою. </w:t>
      </w:r>
    </w:p>
    <w:p w14:paraId="738F0FCB" w14:textId="77777777" w:rsidR="00795868" w:rsidRPr="00FF443E" w:rsidRDefault="00795868" w:rsidP="00795868">
      <w:pPr>
        <w:spacing w:line="360" w:lineRule="auto"/>
        <w:ind w:firstLine="851"/>
        <w:jc w:val="both"/>
        <w:rPr>
          <w:sz w:val="28"/>
          <w:szCs w:val="28"/>
          <w:lang w:val="uk-UA"/>
        </w:rPr>
      </w:pPr>
      <w:r w:rsidRPr="00FF443E">
        <w:rPr>
          <w:i/>
          <w:sz w:val="28"/>
          <w:szCs w:val="28"/>
          <w:lang w:val="uk-UA"/>
        </w:rPr>
        <w:t>Індивідуалізовані втручання</w:t>
      </w:r>
      <w:r w:rsidRPr="00FF443E">
        <w:rPr>
          <w:sz w:val="28"/>
          <w:szCs w:val="28"/>
          <w:lang w:val="uk-UA"/>
        </w:rPr>
        <w:t xml:space="preserve">. Реалізація допомоги, адаптованої до індивідуальних потреб підлітка, щоб підвищити його залученість і зменшити опір лікуванню. </w:t>
      </w:r>
    </w:p>
    <w:p w14:paraId="525DCC37" w14:textId="77777777" w:rsidR="00795868" w:rsidRPr="00FF443E" w:rsidRDefault="00795868" w:rsidP="00795868">
      <w:pPr>
        <w:spacing w:line="360" w:lineRule="auto"/>
        <w:ind w:firstLine="851"/>
        <w:jc w:val="both"/>
        <w:rPr>
          <w:sz w:val="28"/>
          <w:szCs w:val="28"/>
          <w:lang w:val="uk-UA"/>
        </w:rPr>
      </w:pPr>
      <w:r w:rsidRPr="00FF443E">
        <w:rPr>
          <w:i/>
          <w:sz w:val="28"/>
          <w:szCs w:val="28"/>
          <w:lang w:val="uk-UA"/>
        </w:rPr>
        <w:t>Співпраця та обмін ресурсами</w:t>
      </w:r>
      <w:r w:rsidRPr="00FF443E">
        <w:rPr>
          <w:sz w:val="28"/>
          <w:szCs w:val="28"/>
          <w:lang w:val="uk-UA"/>
        </w:rPr>
        <w:t>. Співпраця між фахівцями та організаціями у сфері психічного здоров’я може сприяти найбільш ефективному використанню обмежених ресурсів та підвищенню доступності психологічних втручань [11].</w:t>
      </w:r>
    </w:p>
    <w:p w14:paraId="7370425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Не менш ефективним методом профілактики буде самовиховання учнів. Стимулювання дитини до самовиховання, навчання її методиці роботи над </w:t>
      </w:r>
      <w:r w:rsidRPr="00FF443E">
        <w:rPr>
          <w:sz w:val="28"/>
          <w:szCs w:val="28"/>
          <w:lang w:val="uk-UA"/>
        </w:rPr>
        <w:lastRenderedPageBreak/>
        <w:t>собою відіграє важливу виховну роль. Психолог має можливість впливати на учнів не тільки безпосередньо, але й опосередковано: через навчальний предмет, який викладається, колектив класу, товаришів, мікрогрупу.</w:t>
      </w:r>
    </w:p>
    <w:p w14:paraId="34AE77D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Слід зазначити, що використовуючи методи самовиховання (самопізнання, самоконтроль, самостимулювання), підліток не виступає в якості пасивного об’єкта виховних впливів. У нього формується внутрішня позиція до цих впливів, залежно від якої він може або активно працювати над своїм вдосконаленням (саморозвитком) або залишатися пасивним. </w:t>
      </w:r>
    </w:p>
    <w:p w14:paraId="2439858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Спираючись на дослідження науковців, ми виділили основні завдання самовиховання у профілактичній роботі з підлітками щодо адиктивної поведінки [16; 28; 29]: </w:t>
      </w:r>
    </w:p>
    <w:p w14:paraId="4DC5160A" w14:textId="77777777" w:rsidR="00795868" w:rsidRPr="00FF443E" w:rsidRDefault="00795868" w:rsidP="00795868">
      <w:pPr>
        <w:numPr>
          <w:ilvl w:val="0"/>
          <w:numId w:val="4"/>
        </w:numPr>
        <w:pBdr>
          <w:top w:val="nil"/>
          <w:left w:val="nil"/>
          <w:bottom w:val="nil"/>
          <w:right w:val="nil"/>
          <w:between w:val="nil"/>
        </w:pBdr>
        <w:spacing w:line="360" w:lineRule="auto"/>
        <w:ind w:left="0" w:firstLine="851"/>
        <w:jc w:val="both"/>
        <w:rPr>
          <w:color w:val="000000"/>
          <w:sz w:val="28"/>
          <w:szCs w:val="28"/>
          <w:lang w:val="uk-UA"/>
        </w:rPr>
      </w:pPr>
      <w:r w:rsidRPr="00FF443E">
        <w:rPr>
          <w:color w:val="000000"/>
          <w:sz w:val="28"/>
          <w:szCs w:val="28"/>
          <w:lang w:val="uk-UA"/>
        </w:rPr>
        <w:t>в інтелектуальній сфері – формування у підлітків моральних ідеалів, принципів та норм поведінки (гуманність, солідарність, уявлення про суспільні обов’язки, любов, справедливість, самокритичність, чесність, відповідальності за себе);</w:t>
      </w:r>
    </w:p>
    <w:p w14:paraId="1CEB50BB" w14:textId="77777777" w:rsidR="00795868" w:rsidRPr="00FF443E" w:rsidRDefault="00795868" w:rsidP="00795868">
      <w:pPr>
        <w:numPr>
          <w:ilvl w:val="0"/>
          <w:numId w:val="4"/>
        </w:numPr>
        <w:pBdr>
          <w:top w:val="nil"/>
          <w:left w:val="nil"/>
          <w:bottom w:val="nil"/>
          <w:right w:val="nil"/>
          <w:between w:val="nil"/>
        </w:pBdr>
        <w:spacing w:line="360" w:lineRule="auto"/>
        <w:ind w:left="0" w:firstLine="851"/>
        <w:jc w:val="both"/>
        <w:rPr>
          <w:color w:val="000000"/>
          <w:sz w:val="28"/>
          <w:szCs w:val="28"/>
          <w:lang w:val="uk-UA"/>
        </w:rPr>
      </w:pPr>
      <w:r w:rsidRPr="00FF443E">
        <w:rPr>
          <w:color w:val="000000"/>
          <w:sz w:val="28"/>
          <w:szCs w:val="28"/>
          <w:lang w:val="uk-UA"/>
        </w:rPr>
        <w:t>у мотиваційній сфері – формування правомірності та визначеності ставлення до моральних норм; співвідношення суспільних та особистих інтересів; прагнення досягти ідеалів; правдивості; моральних установок; мети та сенсу життя; адекватного ставлення до своїх обов’язків; потреби у встановленні контактів з іншими;</w:t>
      </w:r>
    </w:p>
    <w:p w14:paraId="0A84DA46" w14:textId="77777777" w:rsidR="00795868" w:rsidRPr="00FF443E" w:rsidRDefault="00795868" w:rsidP="00795868">
      <w:pPr>
        <w:numPr>
          <w:ilvl w:val="0"/>
          <w:numId w:val="4"/>
        </w:numPr>
        <w:pBdr>
          <w:top w:val="nil"/>
          <w:left w:val="nil"/>
          <w:bottom w:val="nil"/>
          <w:right w:val="nil"/>
          <w:between w:val="nil"/>
        </w:pBdr>
        <w:spacing w:line="360" w:lineRule="auto"/>
        <w:ind w:left="0" w:firstLine="851"/>
        <w:jc w:val="both"/>
        <w:rPr>
          <w:color w:val="000000"/>
          <w:sz w:val="28"/>
          <w:szCs w:val="28"/>
          <w:lang w:val="uk-UA"/>
        </w:rPr>
      </w:pPr>
      <w:r w:rsidRPr="00FF443E">
        <w:rPr>
          <w:color w:val="000000"/>
          <w:sz w:val="28"/>
          <w:szCs w:val="28"/>
          <w:lang w:val="uk-UA"/>
        </w:rPr>
        <w:t>в емоційній сфері – формування характеру моральних переживань, пов’язаних з нормами чи відхиленнями від них та ідеалів (співчуття, довіри, вдячності, здатності розуміти іншого, сорому тощо);</w:t>
      </w:r>
    </w:p>
    <w:p w14:paraId="25B655B8" w14:textId="77777777" w:rsidR="00795868" w:rsidRPr="00FF443E" w:rsidRDefault="00795868" w:rsidP="00795868">
      <w:pPr>
        <w:numPr>
          <w:ilvl w:val="0"/>
          <w:numId w:val="4"/>
        </w:numPr>
        <w:pBdr>
          <w:top w:val="nil"/>
          <w:left w:val="nil"/>
          <w:bottom w:val="nil"/>
          <w:right w:val="nil"/>
          <w:between w:val="nil"/>
        </w:pBdr>
        <w:spacing w:line="360" w:lineRule="auto"/>
        <w:ind w:left="0" w:firstLine="851"/>
        <w:jc w:val="both"/>
        <w:rPr>
          <w:color w:val="000000"/>
          <w:sz w:val="28"/>
          <w:szCs w:val="28"/>
          <w:lang w:val="uk-UA"/>
        </w:rPr>
      </w:pPr>
      <w:r w:rsidRPr="00FF443E">
        <w:rPr>
          <w:color w:val="000000"/>
          <w:sz w:val="28"/>
          <w:szCs w:val="28"/>
          <w:lang w:val="uk-UA"/>
        </w:rPr>
        <w:t>у вольовій сфері – формування морально-вольових потягів до реалізації моральних вчинків;</w:t>
      </w:r>
    </w:p>
    <w:p w14:paraId="5F0346B6" w14:textId="77777777" w:rsidR="00795868" w:rsidRPr="00FF443E" w:rsidRDefault="00795868" w:rsidP="00795868">
      <w:pPr>
        <w:numPr>
          <w:ilvl w:val="0"/>
          <w:numId w:val="4"/>
        </w:numPr>
        <w:pBdr>
          <w:top w:val="nil"/>
          <w:left w:val="nil"/>
          <w:bottom w:val="nil"/>
          <w:right w:val="nil"/>
          <w:between w:val="nil"/>
        </w:pBdr>
        <w:spacing w:line="360" w:lineRule="auto"/>
        <w:ind w:left="0" w:firstLine="851"/>
        <w:jc w:val="both"/>
        <w:rPr>
          <w:color w:val="000000"/>
          <w:sz w:val="28"/>
          <w:szCs w:val="28"/>
          <w:lang w:val="uk-UA"/>
        </w:rPr>
      </w:pPr>
      <w:r w:rsidRPr="00FF443E">
        <w:rPr>
          <w:color w:val="000000"/>
          <w:sz w:val="28"/>
          <w:szCs w:val="28"/>
          <w:lang w:val="uk-UA"/>
        </w:rPr>
        <w:t xml:space="preserve">у предметно-практичній сфері – розвиток здатності здійснювати моральні вчинки, проявляти сумлінне ставлення до дійсності; вміння оцінювати поведінку інших </w:t>
      </w:r>
      <w:r w:rsidRPr="00FF443E">
        <w:rPr>
          <w:sz w:val="28"/>
          <w:szCs w:val="28"/>
          <w:lang w:val="uk-UA"/>
        </w:rPr>
        <w:t>відповідно до</w:t>
      </w:r>
      <w:r w:rsidRPr="00FF443E">
        <w:rPr>
          <w:color w:val="000000"/>
          <w:sz w:val="28"/>
          <w:szCs w:val="28"/>
          <w:lang w:val="uk-UA"/>
        </w:rPr>
        <w:t xml:space="preserve"> чинних соціальних норм;</w:t>
      </w:r>
    </w:p>
    <w:p w14:paraId="1BBCB047" w14:textId="77777777" w:rsidR="00795868" w:rsidRPr="00FF443E" w:rsidRDefault="00795868" w:rsidP="00795868">
      <w:pPr>
        <w:numPr>
          <w:ilvl w:val="0"/>
          <w:numId w:val="4"/>
        </w:numPr>
        <w:pBdr>
          <w:top w:val="nil"/>
          <w:left w:val="nil"/>
          <w:bottom w:val="nil"/>
          <w:right w:val="nil"/>
          <w:between w:val="nil"/>
        </w:pBdr>
        <w:spacing w:line="360" w:lineRule="auto"/>
        <w:ind w:left="0" w:firstLine="851"/>
        <w:jc w:val="both"/>
        <w:rPr>
          <w:color w:val="000000"/>
          <w:sz w:val="28"/>
          <w:szCs w:val="28"/>
          <w:lang w:val="uk-UA"/>
        </w:rPr>
      </w:pPr>
      <w:r w:rsidRPr="00FF443E">
        <w:rPr>
          <w:color w:val="000000"/>
          <w:sz w:val="28"/>
          <w:szCs w:val="28"/>
          <w:lang w:val="uk-UA"/>
        </w:rPr>
        <w:t xml:space="preserve">у сфері саморегулювання – формування свідомого морального обґрунтування вибору, а саме: сумління, самооцінки, самокритичності, вміння </w:t>
      </w:r>
      <w:r w:rsidRPr="00FF443E">
        <w:rPr>
          <w:color w:val="000000"/>
          <w:sz w:val="28"/>
          <w:szCs w:val="28"/>
          <w:lang w:val="uk-UA"/>
        </w:rPr>
        <w:lastRenderedPageBreak/>
        <w:t>співвідносити власну поведінку з поведінкою інших, добропорядності, самоконтролю.</w:t>
      </w:r>
    </w:p>
    <w:p w14:paraId="30C3467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Планомірне й систематичне навчання школярів основ самоорганізації особистості, їх активне залучення до процесу самовиховання дає значний психолого-педагогічний ефект:</w:t>
      </w:r>
    </w:p>
    <w:p w14:paraId="4E72552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w:t>
      </w:r>
      <w:r w:rsidRPr="00FF443E">
        <w:rPr>
          <w:sz w:val="28"/>
          <w:szCs w:val="28"/>
          <w:lang w:val="uk-UA"/>
        </w:rPr>
        <w:tab/>
        <w:t>активізує всі види діяльності та спонукає виявляти зустрічні зусилля стосовно свого навчання, виховання й розвитку, що сприяє підвищенню успішності, дисципліни, організованості тощо;</w:t>
      </w:r>
    </w:p>
    <w:p w14:paraId="1339E64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w:t>
      </w:r>
      <w:r w:rsidRPr="00FF443E">
        <w:rPr>
          <w:sz w:val="28"/>
          <w:szCs w:val="28"/>
          <w:lang w:val="uk-UA"/>
        </w:rPr>
        <w:tab/>
        <w:t>сприяє ефективному самопізнанню, самовизначенню, самореалізації;</w:t>
      </w:r>
    </w:p>
    <w:p w14:paraId="2F4315B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w:t>
      </w:r>
      <w:r w:rsidRPr="00FF443E">
        <w:rPr>
          <w:sz w:val="28"/>
          <w:szCs w:val="28"/>
          <w:lang w:val="uk-UA"/>
        </w:rPr>
        <w:tab/>
        <w:t>формує високе почуття відповідальності за власну поведінку, що оптимізує соціалізацію особистості, виробляє правильну самооцінку, привчає до рефлексії та передбачення, самоконтролю поведінки;</w:t>
      </w:r>
    </w:p>
    <w:p w14:paraId="3BA4FFF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w:t>
      </w:r>
      <w:r w:rsidRPr="00FF443E">
        <w:rPr>
          <w:sz w:val="28"/>
          <w:szCs w:val="28"/>
          <w:lang w:val="uk-UA"/>
        </w:rPr>
        <w:tab/>
        <w:t>прискорює формування головного чинника розвитку особистості – суб’єктного. Завдяки цьому людина повною мірою використовує для самовдосконалення всі особистісні ресурси;</w:t>
      </w:r>
    </w:p>
    <w:p w14:paraId="43FCBBE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w:t>
      </w:r>
      <w:r w:rsidRPr="00FF443E">
        <w:rPr>
          <w:sz w:val="28"/>
          <w:szCs w:val="28"/>
          <w:lang w:val="uk-UA"/>
        </w:rPr>
        <w:tab/>
        <w:t>знімає з учнів властивий їм опір педагогічному впливові ззовні, роблячи їх самокритичними та сприйнятливими до педагогічних вимог, що автоматично прискорює цивілізований розвиток;</w:t>
      </w:r>
    </w:p>
    <w:p w14:paraId="51C1CC4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w:t>
      </w:r>
      <w:r w:rsidRPr="00FF443E">
        <w:rPr>
          <w:sz w:val="28"/>
          <w:szCs w:val="28"/>
          <w:lang w:val="uk-UA"/>
        </w:rPr>
        <w:tab/>
        <w:t>надійно запобігає здійсненню неповнолітніми людьми злочинів та правопорушень;</w:t>
      </w:r>
    </w:p>
    <w:p w14:paraId="12C6E2E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w:t>
      </w:r>
      <w:r w:rsidRPr="00FF443E">
        <w:rPr>
          <w:sz w:val="28"/>
          <w:szCs w:val="28"/>
          <w:lang w:val="uk-UA"/>
        </w:rPr>
        <w:tab/>
        <w:t>суттєво полегшує працю вчителя, соціального педагога, звільняючи від постійного й неприємного обов’язку підганяти, контролювати, примушувати дітей учитися, правильно поводитися;</w:t>
      </w:r>
    </w:p>
    <w:p w14:paraId="72FBEF0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w:t>
      </w:r>
      <w:r w:rsidRPr="00FF443E">
        <w:rPr>
          <w:sz w:val="28"/>
          <w:szCs w:val="28"/>
          <w:lang w:val="uk-UA"/>
        </w:rPr>
        <w:tab/>
        <w:t>надає можливість педагогові швидше й точніше виявляти індивідуальні особливості дітей та обґрунтованіше керувати якістю навчання й розвитку кожного з них [27].</w:t>
      </w:r>
    </w:p>
    <w:p w14:paraId="460E502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Запобігати адиктивним проявам у підлітків можна шляхом створення безпечного шкільного середовища, яке дає змогу:</w:t>
      </w:r>
    </w:p>
    <w:p w14:paraId="2E25322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надавати можливість дітям розвивати соціальний та емоційний інтелект - самосвідомість та соціальну обізнаність, відповідальність, прийняття рішень, </w:t>
      </w:r>
      <w:r w:rsidRPr="00FF443E">
        <w:rPr>
          <w:sz w:val="28"/>
          <w:szCs w:val="28"/>
          <w:lang w:val="uk-UA"/>
        </w:rPr>
        <w:lastRenderedPageBreak/>
        <w:t>самоуправління та управління взаємовідносинами, навички доброти та поваги та вміння сказати «Ні» у незручних ситуаціях;</w:t>
      </w:r>
    </w:p>
    <w:p w14:paraId="640190B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створювати можливості для відкритого спілкування з дітьми, підбадьорювати їх, заохочувати до спільного подолання труднощів, не дозволяти приховувати можливі негативні події;</w:t>
      </w:r>
    </w:p>
    <w:p w14:paraId="2B192C5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надавати їм впевненість у тому, що прохання про допомогу - це не ознака слабкості, а нагальна потреба;</w:t>
      </w:r>
    </w:p>
    <w:p w14:paraId="7FC8105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надавати знання про те, коли, до кого і куди можна звернутися по допомогу в разі потреби, а також забезпечити, щоб обрана особа реагувала на подію підтримкою, а не звинуваченнями («Я ж тобі казав», «Це ти винен», «Що мені тепер робити?»), з неупередженим ставленням до події, що сталася;</w:t>
      </w:r>
    </w:p>
    <w:p w14:paraId="39273BD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заохочувати підлітків до розкриття особистих талантів і занять улюбленою справою, що сприяє підвищенню самооцінки та налагодженню комунікації між однолітками;</w:t>
      </w:r>
    </w:p>
    <w:p w14:paraId="31303C9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інформувати підлітків про теперішні механізми та поведінкові алгоритми запобігання та реагування на насильство щодо прийому алкогольних чи психотропних речовин, які можуть бути зрозумілими для всіх учасників освітнього процесу.</w:t>
      </w:r>
    </w:p>
    <w:p w14:paraId="229051C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залучати вчителів, батьків, громадськість до розробки спільних програм, заходів тощо [16].</w:t>
      </w:r>
    </w:p>
    <w:p w14:paraId="159D331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В. Марчук та В. Мазур вважать, що доцільно організувати конкретну й кваліфіковану роботу щодо профілактики адиктивної поведінки підлітків за такими напрямами.</w:t>
      </w:r>
    </w:p>
    <w:p w14:paraId="4ABE4C0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 Превентивна освіта. Мета цього напрямку в тому, щоб кожна людина, ще не спробувавши жодної психотропної речовини, мала об’єктивні відомості про те, що це таке, які причини та наслідки вживання цих речовин.</w:t>
      </w:r>
    </w:p>
    <w:p w14:paraId="0178863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 Психокорекційна робота з підлітками «групи ризику». Потрібно проводити спеціальну роботу, спрямовану на корекцію їх особистості.</w:t>
      </w:r>
    </w:p>
    <w:p w14:paraId="07C27AC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3. Психологічна допомога дітям із сімей, обтяжених алкогольною залежністю. Діти в сім’ях яких є особи які зловживають алкогольними напоями, ймовірно будуть мати подібні проблеми.</w:t>
      </w:r>
    </w:p>
    <w:p w14:paraId="4AECC2A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 Психологічна підтримка дружин, матерів або інших близьких людей, що проживають з людиною яка залежна від алкоголю чи наркотичних речовин.</w:t>
      </w:r>
    </w:p>
    <w:p w14:paraId="77F3E23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5. Психокорекційна робота з дітьми батьків, які мають певні адикції [56]. </w:t>
      </w:r>
    </w:p>
    <w:p w14:paraId="6239FE7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Викладені напрями є основними напрямами професійного підходу до проблеми профілактики адиктивної поведінки. Сучасний рівень розв’язання психологічних аспектів проблеми профілактики адиктивної поведінки неповнолітніх заснований на таких принципах:</w:t>
      </w:r>
    </w:p>
    <w:p w14:paraId="65E50FB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 Інформацію про шкідливість вживання психотропних речовин не слід подавати дітям ізольовано, у вигляді лекцій.</w:t>
      </w:r>
    </w:p>
    <w:p w14:paraId="1F981D6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 Комплексне і систематичне викладання всіх знань у галузі превентивної освіти має стати частиною обов’язкового навчання у школі, розпочинаючи з молодших класів.</w:t>
      </w:r>
    </w:p>
    <w:p w14:paraId="29AC7D9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 Превентивна освіта не повинна фіксуватися на якійсь одній ізольованій інформації, а має охоплювати всі фактори, що впливають на здоров’я.</w:t>
      </w:r>
    </w:p>
    <w:p w14:paraId="595AD1C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4. У ході превентивної освіти пропаганда тверезості повинна концентруватися не на фіксації шкідливих наслідків вживання алкоголю, а нереальних перевагах, які дає тверезе життя [56; 65]. </w:t>
      </w:r>
    </w:p>
    <w:p w14:paraId="0C2EF44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На думку В. Лютого та О. Безпалько, для профілактики адиктивної поведінки молодої людини необхідно: </w:t>
      </w:r>
    </w:p>
    <w:p w14:paraId="005CE1C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сформувати у людини адекватне уявлення щодо адиктивної поведінки, її видів, проявів та наслідків, ознак, чинників та механізмів формування; </w:t>
      </w:r>
    </w:p>
    <w:p w14:paraId="064DDD9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усунути або нейтралізувати чинники сім’ї, безпосереднього соціального оточення та суспільства в цілому, що призводять до формування у людини дезадаптивних якостей, схильності ухилятися від проблем, фіксувати увагу лише на окремих активностях, заохочують пасивну, споживацьку життєву позицію, стимулюють конкретні види залежної поведінки; </w:t>
      </w:r>
    </w:p>
    <w:p w14:paraId="743BBFD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 xml:space="preserve">– сприяти усуненню або компенсації вже сформованих особистісних якостей молодої людини, що заважають її соціальній адаптації та полегшують формування адикцій; </w:t>
      </w:r>
    </w:p>
    <w:p w14:paraId="333B108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сформувати навички та розвинути якості, необхідні для подолання проблем та адаптації в умовах складних життєвих обставин; </w:t>
      </w:r>
    </w:p>
    <w:p w14:paraId="7BF5DCF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сприяти формуванню у молодої людини широкого кола інтересів, критичного мислення, активної життєвої позиції, її інтеграції в соціально позитивних спільнотах; </w:t>
      </w:r>
    </w:p>
    <w:p w14:paraId="2229D17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створити умови, необхідні для реалізації різноманітних інтересів, ведення здорового способу життя та активного здорового дозвілля; </w:t>
      </w:r>
    </w:p>
    <w:p w14:paraId="395643E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забезпечити доступність соціальних послуг, необхідних для подолання психологічних проблем, складних життєвих ситуацій [11]. </w:t>
      </w:r>
    </w:p>
    <w:p w14:paraId="3D780E8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У параграфі 1.2. ми описали нетиповий вид адикцій, який має назву – соціально прийнятні види адиктивної поведінки, тому за доцільне вбачаємо приділити певний обсяг кваліфікаційної роботи опису системи профілактики цього виду залежності. </w:t>
      </w:r>
    </w:p>
    <w:p w14:paraId="41D1EC1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Так, традиційний підхід, спрямований на відмову молодої людини від ризикованої або шкідливої поведінки, у випадку соціально прийнятних видів адиктивної поведінки не може бути застосований, адже самі види активності, від яких в такому випадку формується залежність, можуть бути необхідними та корисними для людини. Некоректним є також проведення профілактики окремих видів соціально-прийнятної адиктивної поведінки через їх коморбідність (наявність спільних причин у різних видів адикцій та їх здатність переходити одна в іншу).</w:t>
      </w:r>
    </w:p>
    <w:p w14:paraId="2D5B1E2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Профілактика соціально-прийнятних видів адиктивної поведінки повинна передбачати проведення як прямих (усунення безпосередніх причин і передумов формування адиктивної поведінки) так і непрямих (усунення загальних чинників, через які людина стає схильною до адикції) профілактичних впливів. Проте останні, зокрема робота щодо підвищення педагогічної культури сімей та створення умов для самоствердження й самореалізації дітей та молоді, не є </w:t>
      </w:r>
      <w:r w:rsidRPr="00FF443E">
        <w:rPr>
          <w:sz w:val="28"/>
          <w:szCs w:val="28"/>
          <w:lang w:val="uk-UA"/>
        </w:rPr>
        <w:lastRenderedPageBreak/>
        <w:t xml:space="preserve">специфічними для профілактики соціально-прийнятних видів адиктивної поведінки, і в їх контексті не можуть бути самодостатніми, адже за об’єктивних обставин вони не можуть бути реалізовані повною мірою й охопити всі сім’ї та врахувати інтереси та потреби всіх дітей. Отже, основна увага має бути приділена прямим профілактичним інтервенціям, спрямованим на різні групи підлітків та молодих людей [27]. </w:t>
      </w:r>
    </w:p>
    <w:p w14:paraId="1BA071F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Цільовими групами прямої профілактики формування соціально прийнятних адикцій можуть виступати всі підлітки та молоді люди (загальна первинна профілактика), ті з них, яким властиві передумови формування адиктивної поведінки (спеціальна первинна профілактика), підлітки та молодь, які вже проявляють ознаки соціально-прийнятних видів адиктивної поведінки, проте ще не опинились через неї у стані соціальної дезадаптації (вторинна профілактика). На кожному рівні до профілактичної роботи можуть бути залучені сім’ї підлітків та молодих людей. Подібну роботу доцільно проводити на базі навчальних закладів як окрему профілактичну програму або в рамках комплексних програм профілактики адиктивної поведінки, формування здорового способу життя, навичок безпечної поведінки тощо [11; 28]. </w:t>
      </w:r>
    </w:p>
    <w:p w14:paraId="75401818" w14:textId="77777777" w:rsidR="00795868" w:rsidRPr="00FF443E" w:rsidRDefault="00795868" w:rsidP="00795868">
      <w:pPr>
        <w:spacing w:line="360" w:lineRule="auto"/>
        <w:ind w:firstLine="851"/>
        <w:jc w:val="both"/>
        <w:rPr>
          <w:sz w:val="28"/>
          <w:szCs w:val="28"/>
          <w:lang w:val="uk-UA"/>
        </w:rPr>
      </w:pPr>
      <w:r w:rsidRPr="00FF443E">
        <w:rPr>
          <w:i/>
          <w:sz w:val="28"/>
          <w:szCs w:val="28"/>
          <w:lang w:val="uk-UA"/>
        </w:rPr>
        <w:t>Загальна первинна профілактика</w:t>
      </w:r>
      <w:r w:rsidRPr="00FF443E">
        <w:rPr>
          <w:sz w:val="28"/>
          <w:szCs w:val="28"/>
          <w:lang w:val="uk-UA"/>
        </w:rPr>
        <w:t xml:space="preserve"> соціально-прийнятних видів адиктивної поведінки може організовуватись у формі серії короткотермінових просвітницьких тренінгів (інтерактивних семінарів) і передбачати: надання інформації щодо сутності, ознак, проявів, чинників, закономірностей формування та наслідків соціально-прийнятної адиктивної поведінки; обговорення поширеності в середовищі учасників окремих видів соціально-прийнятної адиктивної поведінки, їх причин та впливу на життєдіяльність та розвиток людини; самооцінку учасниками власних ризиків формування адикцій в цей момент та в майбутньому та визначення шляхів їх мінімізації; обговорення технологій впливу, що використовують засобами інформації та рекламою для формування у споживачів психологічної залежності від певних товарів та інформаційних продуктів та формування критичного ставлення до таких впливів; визначення норм, яких варто дотримуватись, щоб не потрапити до </w:t>
      </w:r>
      <w:r w:rsidRPr="00FF443E">
        <w:rPr>
          <w:sz w:val="28"/>
          <w:szCs w:val="28"/>
          <w:lang w:val="uk-UA"/>
        </w:rPr>
        <w:lastRenderedPageBreak/>
        <w:t xml:space="preserve">залежності; надання інформації щодо можливостей отримання соціальної та психологічної допомоги в складних життєвих обставинах та при формуванню адиктивної поведінки. До участі у спеціальних профілактичних заходах залучаються молоді люди, які в ході просвітницьких тренінгів визначили у себе високий ризик формування адиктивної поведінки. Профілактична робота на цьому рівні проводиться у формі тренінгу навичок та індивідуальних консультацій і спрямована на пошук шляхів усунення або компенсації чинників, що підвищують ризик формування адикцій; визначення учасниками власних цінностей, інтересів та життєвих планів і перспектив, несумісних з формуванням адиктивної поведінки, та шляхів їх реалізації у реальному житті; корекцію індивідуальних передумов формування соціально прийнятної адиктивної поведінки та формування навичок, необхідних для подолання проблем, виходу зі стресових ситуацій, протидії зовнішнім впливам, самоконтролю, самоствердження і самореалізації; залучення учасників до різних видів дозвільної та творчої діяльності [65]. </w:t>
      </w:r>
    </w:p>
    <w:p w14:paraId="36E93FFD" w14:textId="77777777" w:rsidR="00795868" w:rsidRPr="00FF443E" w:rsidRDefault="00795868" w:rsidP="00795868">
      <w:pPr>
        <w:spacing w:line="360" w:lineRule="auto"/>
        <w:ind w:firstLine="851"/>
        <w:jc w:val="both"/>
        <w:rPr>
          <w:sz w:val="28"/>
          <w:szCs w:val="28"/>
          <w:lang w:val="uk-UA"/>
        </w:rPr>
      </w:pPr>
      <w:r w:rsidRPr="00FF443E">
        <w:rPr>
          <w:i/>
          <w:sz w:val="28"/>
          <w:szCs w:val="28"/>
          <w:lang w:val="uk-UA"/>
        </w:rPr>
        <w:t>Вторинна профілактика</w:t>
      </w:r>
      <w:r w:rsidRPr="00FF443E">
        <w:rPr>
          <w:sz w:val="28"/>
          <w:szCs w:val="28"/>
          <w:lang w:val="uk-UA"/>
        </w:rPr>
        <w:t xml:space="preserve"> соціально-прийнятної адиктивної поведінки проводиться з підлітками та молодими людьми, які виявили ознаки формування адикції, і спрямована на запобігання поглибленню залежності, соціальної дезадаптації та переходу у більш небезпечні види адиктивної поведінки. Профілактична робота цього рівня проводиться у формі групової терапії або груп взаємодопомоги й індивідуальної корекційної роботи та передбачає усвідомлення ризиків адиктивної поведінки та мотивації її контролю, формування навичок контролю адиктивних потягів, посилення альтернативних інтересів та цінностей, сприяння підтримці людиною позитивних соціальних зв’язків, формуванню навколо неї соціальної мережі спілкування і підтримки. [11; 65].</w:t>
      </w:r>
    </w:p>
    <w:p w14:paraId="2D489CB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Таким чином, профілактика адиктивної поведінки підлітків – є одним з аспектів професійної діяльності психолога закладу освіти, яку він має здійснювати в комплексі з соціальним педагогом, класним керівником, учителями та батьками. Під профілактикою науковці розуміють перелік </w:t>
      </w:r>
      <w:r w:rsidRPr="00FF443E">
        <w:rPr>
          <w:sz w:val="28"/>
          <w:szCs w:val="28"/>
          <w:lang w:val="uk-UA"/>
        </w:rPr>
        <w:lastRenderedPageBreak/>
        <w:t>різноманітних форм і методів соціально-психологічної діяльності (тренінгові вправи, аналіз життєвих ситуацій, зустрічі з людьми які в минулому були жертвами адикцій, моделювання, асоціації, навіювання, переконання, самовиховання тощо) та  спрямовуватись не на відмову підлітків та молоді від певних видів активності, а передбачати усвідомлення ними ризиків адикції, пов’язаної з будь-якою діяльністю, діагностику та нейтралізацію індивідуальних чинників формування адикції та розвиток навичок самоконтролю, адаптивних можливостей і альтернативних інтересів.</w:t>
      </w:r>
    </w:p>
    <w:p w14:paraId="55B0B6C0" w14:textId="77777777" w:rsidR="00795868" w:rsidRPr="00FF443E" w:rsidRDefault="00795868" w:rsidP="00795868">
      <w:pPr>
        <w:spacing w:line="360" w:lineRule="auto"/>
        <w:ind w:firstLine="851"/>
        <w:jc w:val="both"/>
        <w:rPr>
          <w:sz w:val="28"/>
          <w:szCs w:val="28"/>
          <w:lang w:val="uk-UA"/>
        </w:rPr>
      </w:pPr>
    </w:p>
    <w:p w14:paraId="775FCC46" w14:textId="77777777" w:rsidR="00795868" w:rsidRPr="00FF443E" w:rsidRDefault="00795868" w:rsidP="00795868">
      <w:pPr>
        <w:spacing w:line="360" w:lineRule="auto"/>
        <w:ind w:firstLine="851"/>
        <w:jc w:val="both"/>
        <w:rPr>
          <w:b/>
          <w:sz w:val="32"/>
          <w:szCs w:val="32"/>
          <w:lang w:val="uk-UA"/>
        </w:rPr>
      </w:pPr>
    </w:p>
    <w:p w14:paraId="312C822E" w14:textId="77777777" w:rsidR="00795868" w:rsidRPr="00FF443E" w:rsidRDefault="00795868" w:rsidP="00795868">
      <w:pPr>
        <w:spacing w:line="360" w:lineRule="auto"/>
        <w:ind w:firstLine="851"/>
        <w:jc w:val="both"/>
        <w:rPr>
          <w:b/>
          <w:sz w:val="32"/>
          <w:szCs w:val="32"/>
          <w:lang w:val="uk-UA"/>
        </w:rPr>
      </w:pPr>
    </w:p>
    <w:p w14:paraId="138AF628" w14:textId="77777777" w:rsidR="00795868" w:rsidRPr="00FF443E" w:rsidRDefault="00795868" w:rsidP="00795868">
      <w:pPr>
        <w:spacing w:line="360" w:lineRule="auto"/>
        <w:ind w:firstLine="851"/>
        <w:jc w:val="both"/>
        <w:rPr>
          <w:b/>
          <w:sz w:val="32"/>
          <w:szCs w:val="32"/>
          <w:lang w:val="uk-UA"/>
        </w:rPr>
      </w:pPr>
    </w:p>
    <w:p w14:paraId="55120F08" w14:textId="77777777" w:rsidR="00795868" w:rsidRPr="00FF443E" w:rsidRDefault="00795868" w:rsidP="00795868">
      <w:pPr>
        <w:spacing w:line="360" w:lineRule="auto"/>
        <w:ind w:firstLine="851"/>
        <w:jc w:val="both"/>
        <w:rPr>
          <w:b/>
          <w:sz w:val="32"/>
          <w:szCs w:val="32"/>
          <w:lang w:val="uk-UA"/>
        </w:rPr>
      </w:pPr>
    </w:p>
    <w:p w14:paraId="30D79015" w14:textId="77777777" w:rsidR="00795868" w:rsidRPr="00FF443E" w:rsidRDefault="00795868" w:rsidP="00795868">
      <w:pPr>
        <w:spacing w:line="360" w:lineRule="auto"/>
        <w:ind w:firstLine="851"/>
        <w:jc w:val="both"/>
        <w:rPr>
          <w:b/>
          <w:sz w:val="32"/>
          <w:szCs w:val="32"/>
          <w:lang w:val="uk-UA"/>
        </w:rPr>
      </w:pPr>
    </w:p>
    <w:p w14:paraId="58BF37DD" w14:textId="77777777" w:rsidR="00795868" w:rsidRPr="00FF443E" w:rsidRDefault="00795868" w:rsidP="00795868">
      <w:pPr>
        <w:spacing w:line="360" w:lineRule="auto"/>
        <w:ind w:firstLine="851"/>
        <w:jc w:val="both"/>
        <w:rPr>
          <w:b/>
          <w:sz w:val="32"/>
          <w:szCs w:val="32"/>
          <w:lang w:val="uk-UA"/>
        </w:rPr>
      </w:pPr>
    </w:p>
    <w:p w14:paraId="3ACF0901" w14:textId="77777777" w:rsidR="00795868" w:rsidRPr="00FF443E" w:rsidRDefault="00795868" w:rsidP="00795868">
      <w:pPr>
        <w:spacing w:line="360" w:lineRule="auto"/>
        <w:ind w:firstLine="851"/>
        <w:jc w:val="both"/>
        <w:rPr>
          <w:b/>
          <w:sz w:val="32"/>
          <w:szCs w:val="32"/>
          <w:lang w:val="uk-UA"/>
        </w:rPr>
      </w:pPr>
    </w:p>
    <w:p w14:paraId="33993E89" w14:textId="77777777" w:rsidR="00795868" w:rsidRPr="00FF443E" w:rsidRDefault="00795868" w:rsidP="00795868">
      <w:pPr>
        <w:spacing w:line="360" w:lineRule="auto"/>
        <w:ind w:firstLine="851"/>
        <w:jc w:val="both"/>
        <w:rPr>
          <w:b/>
          <w:sz w:val="32"/>
          <w:szCs w:val="32"/>
          <w:lang w:val="uk-UA"/>
        </w:rPr>
      </w:pPr>
    </w:p>
    <w:p w14:paraId="1900D913" w14:textId="77777777" w:rsidR="00795868" w:rsidRPr="00FF443E" w:rsidRDefault="00795868" w:rsidP="00795868">
      <w:pPr>
        <w:spacing w:line="360" w:lineRule="auto"/>
        <w:ind w:firstLine="851"/>
        <w:jc w:val="both"/>
        <w:rPr>
          <w:b/>
          <w:sz w:val="32"/>
          <w:szCs w:val="32"/>
          <w:lang w:val="uk-UA"/>
        </w:rPr>
      </w:pPr>
    </w:p>
    <w:p w14:paraId="5094766F" w14:textId="77777777" w:rsidR="00795868" w:rsidRPr="00FF443E" w:rsidRDefault="00795868" w:rsidP="00795868">
      <w:pPr>
        <w:spacing w:line="360" w:lineRule="auto"/>
        <w:ind w:firstLine="851"/>
        <w:jc w:val="both"/>
        <w:rPr>
          <w:b/>
          <w:sz w:val="32"/>
          <w:szCs w:val="32"/>
          <w:lang w:val="uk-UA"/>
        </w:rPr>
      </w:pPr>
    </w:p>
    <w:p w14:paraId="6A905391" w14:textId="77777777" w:rsidR="00795868" w:rsidRPr="00FF443E" w:rsidRDefault="00795868" w:rsidP="00795868">
      <w:pPr>
        <w:spacing w:line="360" w:lineRule="auto"/>
        <w:ind w:firstLine="851"/>
        <w:jc w:val="both"/>
        <w:rPr>
          <w:b/>
          <w:sz w:val="32"/>
          <w:szCs w:val="32"/>
          <w:lang w:val="uk-UA"/>
        </w:rPr>
      </w:pPr>
    </w:p>
    <w:p w14:paraId="3DE2DA50" w14:textId="77777777" w:rsidR="00795868" w:rsidRPr="00FF443E" w:rsidRDefault="00795868" w:rsidP="00795868">
      <w:pPr>
        <w:spacing w:line="360" w:lineRule="auto"/>
        <w:ind w:firstLine="851"/>
        <w:jc w:val="center"/>
        <w:rPr>
          <w:b/>
          <w:sz w:val="28"/>
          <w:szCs w:val="28"/>
          <w:lang w:val="uk-UA"/>
        </w:rPr>
      </w:pPr>
    </w:p>
    <w:p w14:paraId="42DDF379" w14:textId="77777777" w:rsidR="00795868" w:rsidRPr="00FF443E" w:rsidRDefault="00795868" w:rsidP="00795868">
      <w:pPr>
        <w:spacing w:line="360" w:lineRule="auto"/>
        <w:ind w:firstLine="851"/>
        <w:jc w:val="center"/>
        <w:rPr>
          <w:b/>
          <w:sz w:val="28"/>
          <w:szCs w:val="28"/>
          <w:lang w:val="uk-UA"/>
        </w:rPr>
      </w:pPr>
    </w:p>
    <w:p w14:paraId="57D23C93" w14:textId="77777777" w:rsidR="00795868" w:rsidRPr="00FF443E" w:rsidRDefault="00795868" w:rsidP="00795868">
      <w:pPr>
        <w:spacing w:line="360" w:lineRule="auto"/>
        <w:ind w:firstLine="851"/>
        <w:jc w:val="center"/>
        <w:rPr>
          <w:b/>
          <w:sz w:val="28"/>
          <w:szCs w:val="28"/>
          <w:lang w:val="uk-UA"/>
        </w:rPr>
      </w:pPr>
    </w:p>
    <w:p w14:paraId="376AC884" w14:textId="77777777" w:rsidR="00795868" w:rsidRDefault="00795868" w:rsidP="00795868">
      <w:pPr>
        <w:spacing w:line="360" w:lineRule="auto"/>
        <w:ind w:firstLine="851"/>
        <w:jc w:val="center"/>
        <w:rPr>
          <w:b/>
          <w:sz w:val="28"/>
          <w:szCs w:val="28"/>
          <w:lang w:val="uk-UA"/>
        </w:rPr>
      </w:pPr>
    </w:p>
    <w:p w14:paraId="169B4620" w14:textId="77777777" w:rsidR="00795868" w:rsidRDefault="00795868" w:rsidP="00795868">
      <w:pPr>
        <w:spacing w:line="360" w:lineRule="auto"/>
        <w:ind w:firstLine="851"/>
        <w:jc w:val="center"/>
        <w:rPr>
          <w:b/>
          <w:sz w:val="28"/>
          <w:szCs w:val="28"/>
          <w:lang w:val="uk-UA"/>
        </w:rPr>
      </w:pPr>
    </w:p>
    <w:p w14:paraId="5DDDE8C1" w14:textId="77777777" w:rsidR="00795868" w:rsidRPr="00FF443E" w:rsidRDefault="00795868" w:rsidP="00795868">
      <w:pPr>
        <w:spacing w:line="360" w:lineRule="auto"/>
        <w:ind w:firstLine="851"/>
        <w:jc w:val="center"/>
        <w:rPr>
          <w:b/>
          <w:sz w:val="28"/>
          <w:szCs w:val="28"/>
          <w:lang w:val="uk-UA"/>
        </w:rPr>
      </w:pPr>
    </w:p>
    <w:p w14:paraId="2537179F" w14:textId="77777777" w:rsidR="00795868" w:rsidRPr="00FF443E" w:rsidRDefault="00795868" w:rsidP="00795868">
      <w:pPr>
        <w:spacing w:line="360" w:lineRule="auto"/>
        <w:ind w:firstLine="851"/>
        <w:jc w:val="center"/>
        <w:rPr>
          <w:b/>
          <w:sz w:val="28"/>
          <w:szCs w:val="28"/>
          <w:lang w:val="uk-UA"/>
        </w:rPr>
      </w:pPr>
    </w:p>
    <w:p w14:paraId="4D91EAA1" w14:textId="77777777" w:rsidR="00795868" w:rsidRPr="00FF443E" w:rsidRDefault="00795868" w:rsidP="00795868">
      <w:pPr>
        <w:spacing w:line="360" w:lineRule="auto"/>
        <w:ind w:firstLine="851"/>
        <w:jc w:val="center"/>
        <w:rPr>
          <w:b/>
          <w:sz w:val="28"/>
          <w:szCs w:val="28"/>
          <w:lang w:val="uk-UA"/>
        </w:rPr>
      </w:pPr>
    </w:p>
    <w:p w14:paraId="71E30158" w14:textId="77777777" w:rsidR="00795868" w:rsidRPr="00FF443E" w:rsidRDefault="00795868" w:rsidP="00795868">
      <w:pPr>
        <w:spacing w:line="360" w:lineRule="auto"/>
        <w:ind w:firstLine="851"/>
        <w:jc w:val="center"/>
        <w:rPr>
          <w:b/>
          <w:sz w:val="28"/>
          <w:szCs w:val="28"/>
          <w:lang w:val="uk-UA"/>
        </w:rPr>
      </w:pPr>
    </w:p>
    <w:p w14:paraId="2CB78B86"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lastRenderedPageBreak/>
        <w:t>Висновки до 1 розділу</w:t>
      </w:r>
    </w:p>
    <w:p w14:paraId="18706594" w14:textId="77777777" w:rsidR="00795868" w:rsidRPr="00FF443E" w:rsidRDefault="00795868" w:rsidP="00795868">
      <w:pPr>
        <w:spacing w:line="360" w:lineRule="auto"/>
        <w:ind w:firstLine="851"/>
        <w:jc w:val="center"/>
        <w:rPr>
          <w:b/>
          <w:sz w:val="28"/>
          <w:szCs w:val="28"/>
          <w:lang w:val="uk-UA"/>
        </w:rPr>
      </w:pPr>
    </w:p>
    <w:p w14:paraId="2AF5A6B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Аналіз наукової літератури виявив відсутність єдиного визнаного поняття психологічної залежності. В широкому сенсі залежність є прагненням покладатися на когось або щось з метою отримання задоволення від адаптації. Залежна поведінка виявляється тісно пов’язаною як зі зловживанням зі сторони особи чимось або кимось, так і з порушенням її потреб. Деякі автори під психологічною залежністю розуміють прагнення постійно вживати наркотичний або інший препарат з метою знову пережити бажані відчуття, або ліквідувати явища психологічним фактором, що перешкоджає самостійному тривалому стриманню або повному припиненню прийому психоактивних речовин. Отже, адиктивна поведінка – це один із видів девіантної поведінки, що передує виникненню залежності, може характеризуватися наявністю компульсії, тому може вважатися стадією розвитку фізичної або психологічної залежності. </w:t>
      </w:r>
    </w:p>
    <w:p w14:paraId="2D08E2E4" w14:textId="77777777" w:rsidR="00795868" w:rsidRPr="00FF443E" w:rsidRDefault="00795868" w:rsidP="00795868">
      <w:pPr>
        <w:spacing w:line="360" w:lineRule="auto"/>
        <w:ind w:firstLine="851"/>
        <w:jc w:val="both"/>
        <w:rPr>
          <w:b/>
          <w:sz w:val="28"/>
          <w:szCs w:val="28"/>
          <w:lang w:val="uk-UA"/>
        </w:rPr>
      </w:pPr>
      <w:r w:rsidRPr="00FF443E">
        <w:rPr>
          <w:sz w:val="28"/>
          <w:szCs w:val="28"/>
          <w:lang w:val="uk-UA"/>
        </w:rPr>
        <w:t>Початкові та ранні рішення про вживання речовин ґрунтуються значною мірою на вільному або свідомому виборі людини, часто під впливом її культури та середовища. Певні фактори, такі як сімейна історія залежності, травми або неадекватне лікування розладів психічного здоров’я, таких як депресія та тривога, можуть зробити деяких людей більш сприйнятливими до розладів, пов’язаних із вживанням психоактивних речовин, ніж інших. Як тільки мозок змінюється внаслідок залежності, цей вибір або сила волі порушуються. Найбільш визначальним симптомом залежності є втрата контролю над вживанням психоактивних речовин. Розвиток адиктивної поведінки відбувається непомітно. Спершу, це дуже безневинний початок, що супроводжується традиційним задоволенням потреб. Потім це поступово перетікає в поведінку, що наростає, яку особистість неспромога контролювати, після чого настає вже усталена адиктивна поведінка.</w:t>
      </w:r>
    </w:p>
    <w:p w14:paraId="48F511B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Розуміння та урахування соціально-психологічних факторів ризику виникнення адиктивної поведінки підлітків є основою роботи щодо її профілактики. Крім того, для розробки та впровадження ефективних </w:t>
      </w:r>
      <w:r w:rsidRPr="00FF443E">
        <w:rPr>
          <w:sz w:val="28"/>
          <w:szCs w:val="28"/>
          <w:lang w:val="uk-UA"/>
        </w:rPr>
        <w:lastRenderedPageBreak/>
        <w:t>психологічних заходів необхідний спільний підхід із залученням психологів, педагогів, батьків та інших фахівців. Найбільш влучними та доцільними технологіями профілактичного впливу на підлітків є – тренінгові вправи, аналіз життєвих ситуацій, зустрічі з людьми які в минулому були жертвами адикцій, моделювання, асоціації, навіювання, переконання, самовиховання тощо. Усі вони сприяють формуванню в підлітків соціальної активності, здатності до подолання труднощів, відповідальності, нетерпимості до порушень правових і моральних норм у шкільному середовищі, схвалюваних суспільством переконань і позитивних особистісних рис школярів.</w:t>
      </w:r>
    </w:p>
    <w:p w14:paraId="7CB50E2A" w14:textId="77777777" w:rsidR="00795868" w:rsidRPr="00FF443E" w:rsidRDefault="00795868" w:rsidP="00795868">
      <w:pPr>
        <w:spacing w:line="360" w:lineRule="auto"/>
        <w:ind w:firstLine="851"/>
        <w:jc w:val="both"/>
        <w:rPr>
          <w:sz w:val="28"/>
          <w:szCs w:val="28"/>
          <w:lang w:val="uk-UA"/>
        </w:rPr>
      </w:pPr>
    </w:p>
    <w:p w14:paraId="48ED510D" w14:textId="77777777" w:rsidR="00795868" w:rsidRPr="00FF443E" w:rsidRDefault="00795868" w:rsidP="00795868">
      <w:pPr>
        <w:spacing w:line="360" w:lineRule="auto"/>
        <w:ind w:firstLine="851"/>
        <w:jc w:val="both"/>
        <w:rPr>
          <w:sz w:val="28"/>
          <w:szCs w:val="28"/>
          <w:lang w:val="uk-UA"/>
        </w:rPr>
      </w:pPr>
    </w:p>
    <w:p w14:paraId="534B39DC" w14:textId="77777777" w:rsidR="00795868" w:rsidRPr="00FF443E" w:rsidRDefault="00795868" w:rsidP="00795868">
      <w:pPr>
        <w:spacing w:line="360" w:lineRule="auto"/>
        <w:ind w:firstLine="851"/>
        <w:jc w:val="both"/>
        <w:rPr>
          <w:sz w:val="28"/>
          <w:szCs w:val="28"/>
          <w:lang w:val="uk-UA"/>
        </w:rPr>
      </w:pPr>
    </w:p>
    <w:p w14:paraId="07F79A79" w14:textId="77777777" w:rsidR="00795868" w:rsidRPr="00FF443E" w:rsidRDefault="00795868" w:rsidP="00795868">
      <w:pPr>
        <w:spacing w:line="360" w:lineRule="auto"/>
        <w:ind w:firstLine="851"/>
        <w:jc w:val="both"/>
        <w:rPr>
          <w:sz w:val="28"/>
          <w:szCs w:val="28"/>
          <w:lang w:val="uk-UA"/>
        </w:rPr>
      </w:pPr>
    </w:p>
    <w:p w14:paraId="40EDB680" w14:textId="77777777" w:rsidR="00795868" w:rsidRPr="00FF443E" w:rsidRDefault="00795868" w:rsidP="00795868">
      <w:pPr>
        <w:spacing w:line="360" w:lineRule="auto"/>
        <w:ind w:firstLine="851"/>
        <w:jc w:val="both"/>
        <w:rPr>
          <w:sz w:val="28"/>
          <w:szCs w:val="28"/>
          <w:lang w:val="uk-UA"/>
        </w:rPr>
      </w:pPr>
    </w:p>
    <w:p w14:paraId="7A7F1C38" w14:textId="77777777" w:rsidR="00795868" w:rsidRPr="00FF443E" w:rsidRDefault="00795868" w:rsidP="00795868">
      <w:pPr>
        <w:spacing w:line="360" w:lineRule="auto"/>
        <w:ind w:firstLine="851"/>
        <w:jc w:val="both"/>
        <w:rPr>
          <w:sz w:val="28"/>
          <w:szCs w:val="28"/>
          <w:lang w:val="uk-UA"/>
        </w:rPr>
      </w:pPr>
    </w:p>
    <w:p w14:paraId="796A9ABC" w14:textId="77777777" w:rsidR="00795868" w:rsidRPr="00FF443E" w:rsidRDefault="00795868" w:rsidP="00795868">
      <w:pPr>
        <w:spacing w:line="360" w:lineRule="auto"/>
        <w:ind w:firstLine="851"/>
        <w:jc w:val="both"/>
        <w:rPr>
          <w:sz w:val="28"/>
          <w:szCs w:val="28"/>
          <w:lang w:val="uk-UA"/>
        </w:rPr>
      </w:pPr>
    </w:p>
    <w:p w14:paraId="09BF0B05" w14:textId="77777777" w:rsidR="00795868" w:rsidRPr="00FF443E" w:rsidRDefault="00795868" w:rsidP="00795868">
      <w:pPr>
        <w:spacing w:line="360" w:lineRule="auto"/>
        <w:ind w:firstLine="851"/>
        <w:jc w:val="both"/>
        <w:rPr>
          <w:sz w:val="28"/>
          <w:szCs w:val="28"/>
          <w:lang w:val="uk-UA"/>
        </w:rPr>
      </w:pPr>
    </w:p>
    <w:p w14:paraId="011687E0" w14:textId="77777777" w:rsidR="00795868" w:rsidRPr="00FF443E" w:rsidRDefault="00795868" w:rsidP="00795868">
      <w:pPr>
        <w:spacing w:line="360" w:lineRule="auto"/>
        <w:ind w:firstLine="851"/>
        <w:jc w:val="both"/>
        <w:rPr>
          <w:sz w:val="28"/>
          <w:szCs w:val="28"/>
          <w:lang w:val="uk-UA"/>
        </w:rPr>
      </w:pPr>
    </w:p>
    <w:p w14:paraId="586753AC" w14:textId="77777777" w:rsidR="00795868" w:rsidRPr="00FF443E" w:rsidRDefault="00795868" w:rsidP="00795868">
      <w:pPr>
        <w:spacing w:line="360" w:lineRule="auto"/>
        <w:ind w:firstLine="851"/>
        <w:jc w:val="both"/>
        <w:rPr>
          <w:sz w:val="28"/>
          <w:szCs w:val="28"/>
          <w:lang w:val="uk-UA"/>
        </w:rPr>
      </w:pPr>
    </w:p>
    <w:p w14:paraId="0F01C947" w14:textId="77777777" w:rsidR="00795868" w:rsidRPr="00FF443E" w:rsidRDefault="00795868" w:rsidP="00795868">
      <w:pPr>
        <w:spacing w:line="360" w:lineRule="auto"/>
        <w:ind w:firstLine="851"/>
        <w:jc w:val="both"/>
        <w:rPr>
          <w:sz w:val="28"/>
          <w:szCs w:val="28"/>
          <w:lang w:val="uk-UA"/>
        </w:rPr>
      </w:pPr>
    </w:p>
    <w:p w14:paraId="529354ED" w14:textId="77777777" w:rsidR="00795868" w:rsidRPr="00FF443E" w:rsidRDefault="00795868" w:rsidP="00795868">
      <w:pPr>
        <w:spacing w:line="360" w:lineRule="auto"/>
        <w:ind w:firstLine="851"/>
        <w:jc w:val="both"/>
        <w:rPr>
          <w:sz w:val="28"/>
          <w:szCs w:val="28"/>
          <w:lang w:val="uk-UA"/>
        </w:rPr>
      </w:pPr>
    </w:p>
    <w:p w14:paraId="792DE169" w14:textId="77777777" w:rsidR="00795868" w:rsidRPr="00FF443E" w:rsidRDefault="00795868" w:rsidP="00795868">
      <w:pPr>
        <w:spacing w:line="360" w:lineRule="auto"/>
        <w:ind w:firstLine="851"/>
        <w:jc w:val="both"/>
        <w:rPr>
          <w:sz w:val="28"/>
          <w:szCs w:val="28"/>
          <w:lang w:val="uk-UA"/>
        </w:rPr>
      </w:pPr>
    </w:p>
    <w:p w14:paraId="702D66C3" w14:textId="77777777" w:rsidR="00795868" w:rsidRPr="00FF443E" w:rsidRDefault="00795868" w:rsidP="00795868">
      <w:pPr>
        <w:spacing w:line="360" w:lineRule="auto"/>
        <w:ind w:firstLine="851"/>
        <w:jc w:val="both"/>
        <w:rPr>
          <w:sz w:val="28"/>
          <w:szCs w:val="28"/>
          <w:lang w:val="uk-UA"/>
        </w:rPr>
      </w:pPr>
    </w:p>
    <w:p w14:paraId="18CC3D28" w14:textId="77777777" w:rsidR="00795868" w:rsidRPr="00FF443E" w:rsidRDefault="00795868" w:rsidP="00795868">
      <w:pPr>
        <w:spacing w:line="360" w:lineRule="auto"/>
        <w:ind w:firstLine="851"/>
        <w:jc w:val="both"/>
        <w:rPr>
          <w:sz w:val="28"/>
          <w:szCs w:val="28"/>
          <w:lang w:val="uk-UA"/>
        </w:rPr>
      </w:pPr>
    </w:p>
    <w:p w14:paraId="6E52D3D0" w14:textId="77777777" w:rsidR="00795868" w:rsidRPr="00FF443E" w:rsidRDefault="00795868" w:rsidP="00795868">
      <w:pPr>
        <w:spacing w:line="360" w:lineRule="auto"/>
        <w:ind w:firstLine="851"/>
        <w:jc w:val="both"/>
        <w:rPr>
          <w:sz w:val="28"/>
          <w:szCs w:val="28"/>
          <w:lang w:val="uk-UA"/>
        </w:rPr>
      </w:pPr>
    </w:p>
    <w:p w14:paraId="7A94B9CF" w14:textId="77777777" w:rsidR="00795868" w:rsidRPr="00FF443E" w:rsidRDefault="00795868" w:rsidP="00795868">
      <w:pPr>
        <w:spacing w:line="360" w:lineRule="auto"/>
        <w:ind w:firstLine="851"/>
        <w:jc w:val="both"/>
        <w:rPr>
          <w:sz w:val="28"/>
          <w:szCs w:val="28"/>
          <w:lang w:val="uk-UA"/>
        </w:rPr>
      </w:pPr>
    </w:p>
    <w:p w14:paraId="36A94617" w14:textId="77777777" w:rsidR="00795868" w:rsidRPr="00FF443E" w:rsidRDefault="00795868" w:rsidP="00795868">
      <w:pPr>
        <w:spacing w:line="360" w:lineRule="auto"/>
        <w:ind w:firstLine="851"/>
        <w:jc w:val="both"/>
        <w:rPr>
          <w:sz w:val="28"/>
          <w:szCs w:val="28"/>
          <w:lang w:val="uk-UA"/>
        </w:rPr>
      </w:pPr>
    </w:p>
    <w:p w14:paraId="16F2BEFE" w14:textId="77777777" w:rsidR="00795868" w:rsidRPr="00FF443E" w:rsidRDefault="00795868" w:rsidP="00795868">
      <w:pPr>
        <w:spacing w:line="360" w:lineRule="auto"/>
        <w:ind w:firstLine="851"/>
        <w:jc w:val="both"/>
        <w:rPr>
          <w:sz w:val="28"/>
          <w:szCs w:val="28"/>
          <w:lang w:val="uk-UA"/>
        </w:rPr>
      </w:pPr>
    </w:p>
    <w:p w14:paraId="7995D98E" w14:textId="77777777" w:rsidR="00795868" w:rsidRPr="00FF443E" w:rsidRDefault="00795868" w:rsidP="00795868">
      <w:pPr>
        <w:spacing w:line="360" w:lineRule="auto"/>
        <w:ind w:firstLine="851"/>
        <w:jc w:val="both"/>
        <w:rPr>
          <w:sz w:val="28"/>
          <w:szCs w:val="28"/>
          <w:lang w:val="uk-UA"/>
        </w:rPr>
      </w:pPr>
    </w:p>
    <w:p w14:paraId="04C82123" w14:textId="77777777" w:rsidR="00795868" w:rsidRPr="00FF443E" w:rsidRDefault="00795868" w:rsidP="00795868">
      <w:pPr>
        <w:spacing w:line="360" w:lineRule="auto"/>
        <w:ind w:firstLine="851"/>
        <w:jc w:val="both"/>
        <w:rPr>
          <w:sz w:val="28"/>
          <w:szCs w:val="28"/>
          <w:lang w:val="uk-UA"/>
        </w:rPr>
      </w:pPr>
    </w:p>
    <w:p w14:paraId="0CABFBA2" w14:textId="77777777" w:rsidR="00795868" w:rsidRPr="00FF443E" w:rsidRDefault="00795868" w:rsidP="00795868">
      <w:pPr>
        <w:spacing w:line="360" w:lineRule="auto"/>
        <w:jc w:val="center"/>
        <w:rPr>
          <w:b/>
          <w:sz w:val="28"/>
          <w:szCs w:val="28"/>
          <w:lang w:val="uk-UA"/>
        </w:rPr>
      </w:pPr>
      <w:r w:rsidRPr="00FF443E">
        <w:rPr>
          <w:b/>
          <w:sz w:val="28"/>
          <w:szCs w:val="28"/>
          <w:lang w:val="uk-UA"/>
        </w:rPr>
        <w:lastRenderedPageBreak/>
        <w:t>РОЗДІЛ ІІ. ЕМПІРИЧНЕ ДОСЛІДЖЕННЯ ПРОЯВІВ АДИКТИВНОЇ ПОВЕДІНКИ У ПІДЛІТКОВОМУ ВІЦІ (З УРАХУВАННЯМ ГЕНДЕРНОЇ ПРИНАЛЕЖНОСТІ)</w:t>
      </w:r>
    </w:p>
    <w:p w14:paraId="3CE12701" w14:textId="77777777" w:rsidR="00795868" w:rsidRPr="00FF443E" w:rsidRDefault="00795868" w:rsidP="00795868">
      <w:pPr>
        <w:spacing w:line="360" w:lineRule="auto"/>
        <w:rPr>
          <w:b/>
          <w:sz w:val="28"/>
          <w:szCs w:val="28"/>
          <w:lang w:val="uk-UA"/>
        </w:rPr>
      </w:pPr>
    </w:p>
    <w:p w14:paraId="24A23133"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t>2.1. Обґрунтування методів та методик психодіагностичного дослідження</w:t>
      </w:r>
    </w:p>
    <w:p w14:paraId="7D463137" w14:textId="77777777" w:rsidR="00795868" w:rsidRPr="00FF443E" w:rsidRDefault="00795868" w:rsidP="00795868">
      <w:pPr>
        <w:pStyle w:val="Nagwek3"/>
        <w:keepLines w:val="0"/>
        <w:numPr>
          <w:ilvl w:val="2"/>
          <w:numId w:val="5"/>
        </w:numPr>
        <w:spacing w:before="0" w:after="0" w:line="360" w:lineRule="auto"/>
        <w:ind w:firstLine="709"/>
        <w:jc w:val="both"/>
        <w:rPr>
          <w:lang w:val="uk-UA"/>
        </w:rPr>
      </w:pPr>
    </w:p>
    <w:p w14:paraId="08DAF3F5" w14:textId="77777777" w:rsidR="00795868" w:rsidRPr="00FF443E" w:rsidRDefault="00795868" w:rsidP="00795868">
      <w:pPr>
        <w:spacing w:line="360" w:lineRule="auto"/>
        <w:ind w:firstLine="709"/>
        <w:jc w:val="both"/>
        <w:rPr>
          <w:lang w:val="uk-UA"/>
        </w:rPr>
      </w:pPr>
      <w:r w:rsidRPr="00FF443E">
        <w:rPr>
          <w:sz w:val="28"/>
          <w:szCs w:val="28"/>
          <w:lang w:val="uk-UA"/>
        </w:rPr>
        <w:t>Відмінності в адиктивній поведінці перебувають у низці найдостовірніших гендерних відмінностей, але, як та інші розглянуті нами, вони не настільки великі та настільки очевидно пов'язані з біологічними відмінностями, як можна було припустити. Під час емпіричної роботи була висунута гіпотеза – у підлітковому віці адиктивна поведінка характеризується гендерними відмінностями: у рівнях та формах прояву адикцій, у типах схильності до адиктивної поведінки, особливостях невротизації та психопатизації поведінки.</w:t>
      </w:r>
    </w:p>
    <w:p w14:paraId="52CDC3E9" w14:textId="77777777" w:rsidR="00795868" w:rsidRPr="00FF443E" w:rsidRDefault="00795868" w:rsidP="00795868">
      <w:pPr>
        <w:pBdr>
          <w:top w:val="nil"/>
          <w:left w:val="nil"/>
          <w:bottom w:val="nil"/>
          <w:right w:val="nil"/>
          <w:between w:val="nil"/>
        </w:pBdr>
        <w:spacing w:line="360" w:lineRule="auto"/>
        <w:ind w:firstLine="709"/>
        <w:jc w:val="both"/>
        <w:rPr>
          <w:color w:val="000000"/>
          <w:lang w:val="uk-UA"/>
        </w:rPr>
      </w:pPr>
      <w:r w:rsidRPr="00FF443E">
        <w:rPr>
          <w:color w:val="000000"/>
          <w:sz w:val="28"/>
          <w:szCs w:val="28"/>
          <w:lang w:val="uk-UA"/>
        </w:rPr>
        <w:t>Відповідно до гіпотези була поставлена ​​мета – виявити гендерні відмінності адикцій підлітків, для досягнення якої були визначені такі завдання:</w:t>
      </w:r>
    </w:p>
    <w:p w14:paraId="3AE1AD8B" w14:textId="77777777" w:rsidR="00795868" w:rsidRPr="00FF443E" w:rsidRDefault="00795868" w:rsidP="00795868">
      <w:pPr>
        <w:pBdr>
          <w:top w:val="nil"/>
          <w:left w:val="nil"/>
          <w:bottom w:val="nil"/>
          <w:right w:val="nil"/>
          <w:between w:val="nil"/>
        </w:pBdr>
        <w:spacing w:line="360" w:lineRule="auto"/>
        <w:ind w:firstLine="709"/>
        <w:jc w:val="both"/>
        <w:rPr>
          <w:color w:val="000000"/>
          <w:lang w:val="uk-UA"/>
        </w:rPr>
      </w:pPr>
      <w:r w:rsidRPr="00FF443E">
        <w:rPr>
          <w:color w:val="000000"/>
          <w:sz w:val="28"/>
          <w:szCs w:val="28"/>
          <w:lang w:val="uk-UA"/>
        </w:rPr>
        <w:t>- проаналізувати психолого-педагогічну літературу щодо проблеми дослідження;</w:t>
      </w:r>
    </w:p>
    <w:p w14:paraId="7ECB768C"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виявити гендерні відмінності у прояві адиктивної поведінки у підлітків;</w:t>
      </w:r>
    </w:p>
    <w:p w14:paraId="5E8FDCE2"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порівняти отримані результати;</w:t>
      </w:r>
    </w:p>
    <w:p w14:paraId="5019A60A"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сформулювати висновки.</w:t>
      </w:r>
    </w:p>
    <w:p w14:paraId="0303A29B"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 xml:space="preserve">Для виявлення гендерних відмінностей адикцій використовували такі </w:t>
      </w:r>
      <w:r w:rsidRPr="00FF443E">
        <w:rPr>
          <w:b/>
          <w:sz w:val="28"/>
          <w:szCs w:val="28"/>
          <w:lang w:val="uk-UA"/>
        </w:rPr>
        <w:t>методики</w:t>
      </w:r>
      <w:r w:rsidRPr="00FF443E">
        <w:rPr>
          <w:sz w:val="28"/>
          <w:szCs w:val="28"/>
          <w:lang w:val="uk-UA"/>
        </w:rPr>
        <w:t xml:space="preserve">: </w:t>
      </w:r>
    </w:p>
    <w:p w14:paraId="3D81C709"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1. Тест-опитувальник «Адиктивна схильність» (В. Юсупов, В. Корзунін).</w:t>
      </w:r>
    </w:p>
    <w:p w14:paraId="36BD7CFD"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2. Опитувальник С. Бем з вивчення маскулінності - фемінінності (мужність - жіночність)</w:t>
      </w:r>
    </w:p>
    <w:p w14:paraId="1E70C2CA" w14:textId="77777777" w:rsidR="00795868" w:rsidRPr="00FF443E" w:rsidRDefault="00795868" w:rsidP="00795868">
      <w:pPr>
        <w:spacing w:line="360" w:lineRule="auto"/>
        <w:ind w:firstLine="709"/>
        <w:jc w:val="both"/>
        <w:rPr>
          <w:lang w:val="uk-UA"/>
        </w:rPr>
      </w:pPr>
      <w:r w:rsidRPr="00FF443E">
        <w:rPr>
          <w:sz w:val="28"/>
          <w:szCs w:val="28"/>
          <w:lang w:val="uk-UA"/>
        </w:rPr>
        <w:t>3. Методика діагностики схильності до девіантної поведінки.</w:t>
      </w:r>
    </w:p>
    <w:p w14:paraId="66ED80CB"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4. Методика діагностики схильності до 13 видів залежностей (Г. В. Лозова).</w:t>
      </w:r>
    </w:p>
    <w:p w14:paraId="4072DB8A"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 xml:space="preserve">5. Методика діагностика рівня невротизації та психопатизації (І. Ласко, Б. </w:t>
      </w:r>
      <w:r>
        <w:rPr>
          <w:sz w:val="28"/>
          <w:szCs w:val="28"/>
          <w:lang w:val="uk-UA"/>
        </w:rPr>
        <w:t> </w:t>
      </w:r>
      <w:r w:rsidRPr="00FF443E">
        <w:rPr>
          <w:sz w:val="28"/>
          <w:szCs w:val="28"/>
          <w:lang w:val="uk-UA"/>
        </w:rPr>
        <w:t>Тонконогий).</w:t>
      </w:r>
    </w:p>
    <w:p w14:paraId="115D1746" w14:textId="77777777" w:rsidR="00795868" w:rsidRPr="00FF443E" w:rsidRDefault="00795868" w:rsidP="00795868">
      <w:pPr>
        <w:spacing w:line="360" w:lineRule="auto"/>
        <w:ind w:firstLine="709"/>
        <w:jc w:val="both"/>
        <w:rPr>
          <w:lang w:val="uk-UA"/>
        </w:rPr>
      </w:pPr>
      <w:r w:rsidRPr="00FF443E">
        <w:rPr>
          <w:sz w:val="28"/>
          <w:szCs w:val="28"/>
          <w:lang w:val="uk-UA"/>
        </w:rPr>
        <w:lastRenderedPageBreak/>
        <w:t xml:space="preserve">Для підтвердження гіпотези та реалізації мети та завдань розроблено програму емпіричного дослідження, що складається з трьох </w:t>
      </w:r>
      <w:r w:rsidRPr="00FF443E">
        <w:rPr>
          <w:b/>
          <w:sz w:val="28"/>
          <w:szCs w:val="28"/>
          <w:lang w:val="uk-UA"/>
        </w:rPr>
        <w:t>етапів</w:t>
      </w:r>
      <w:r w:rsidRPr="00FF443E">
        <w:rPr>
          <w:sz w:val="28"/>
          <w:szCs w:val="28"/>
          <w:lang w:val="uk-UA"/>
        </w:rPr>
        <w:t>:</w:t>
      </w:r>
    </w:p>
    <w:p w14:paraId="3B529F9D" w14:textId="77777777" w:rsidR="00795868" w:rsidRPr="00FF443E" w:rsidRDefault="00795868" w:rsidP="00795868">
      <w:pPr>
        <w:spacing w:line="360" w:lineRule="auto"/>
        <w:ind w:firstLine="709"/>
        <w:jc w:val="both"/>
        <w:rPr>
          <w:lang w:val="uk-UA"/>
        </w:rPr>
      </w:pPr>
      <w:r w:rsidRPr="00FF443E">
        <w:rPr>
          <w:sz w:val="28"/>
          <w:szCs w:val="28"/>
          <w:lang w:val="uk-UA"/>
        </w:rPr>
        <w:t>1 етап – виявлення особливостей адиктивної поведінки у підлітків чоловічої статі.</w:t>
      </w:r>
    </w:p>
    <w:p w14:paraId="6BC212F0"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 xml:space="preserve">2 етап – виявлення особливостей адиктивної поведінки у підлітків жіночої статі. </w:t>
      </w:r>
    </w:p>
    <w:p w14:paraId="0F5D7747"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3 етап – порівняльний аналіз дослідження.</w:t>
      </w:r>
    </w:p>
    <w:p w14:paraId="0FB59C76" w14:textId="77777777" w:rsidR="00795868" w:rsidRPr="00FF443E" w:rsidRDefault="00795868" w:rsidP="00795868">
      <w:pPr>
        <w:spacing w:line="360" w:lineRule="auto"/>
        <w:ind w:firstLine="709"/>
        <w:jc w:val="both"/>
        <w:rPr>
          <w:i/>
          <w:sz w:val="28"/>
          <w:szCs w:val="28"/>
          <w:lang w:val="uk-UA"/>
        </w:rPr>
      </w:pPr>
      <w:r w:rsidRPr="00FF443E">
        <w:rPr>
          <w:i/>
          <w:sz w:val="28"/>
          <w:szCs w:val="28"/>
          <w:lang w:val="uk-UA"/>
        </w:rPr>
        <w:t>Опис діагностичного інструментарію</w:t>
      </w:r>
    </w:p>
    <w:p w14:paraId="45402126" w14:textId="77777777" w:rsidR="00795868" w:rsidRPr="00FF443E" w:rsidRDefault="00795868" w:rsidP="00795868">
      <w:pPr>
        <w:spacing w:line="360" w:lineRule="auto"/>
        <w:ind w:firstLine="709"/>
        <w:jc w:val="both"/>
        <w:rPr>
          <w:b/>
          <w:sz w:val="28"/>
          <w:szCs w:val="28"/>
          <w:lang w:val="uk-UA"/>
        </w:rPr>
      </w:pPr>
      <w:r w:rsidRPr="00FF443E">
        <w:rPr>
          <w:b/>
          <w:sz w:val="28"/>
          <w:szCs w:val="28"/>
          <w:lang w:val="uk-UA"/>
        </w:rPr>
        <w:t>Тест-опитувальник «Адиктивна схильність» (В. Юсупов, В. Корзунін).</w:t>
      </w:r>
    </w:p>
    <w:p w14:paraId="4844972E"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Тест-опитувальник «Адиктивна схильність» В. Юсупова та В. Корзуніна містить 30 запитань та спрямований для експрес-діагностики осіб, схильних до адиктивної поведінки, та прогнозування розвиток адиктивної поведінки.</w:t>
      </w:r>
    </w:p>
    <w:p w14:paraId="0A689A87"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 xml:space="preserve"> Шкала «адиктивна схильність» визначає спадкову обтяженість.</w:t>
      </w:r>
    </w:p>
    <w:p w14:paraId="69FCE636"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 xml:space="preserve"> Шкала «адиктивна схильність» визначає ставлення до дисгармонійної сім'ї та однолітків з девіантною поведінкою (мікросоціальний ризик).</w:t>
      </w:r>
    </w:p>
    <w:p w14:paraId="26189629"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До шкали «адиктивна поведінка» входять питання, що характеризують зловживання та пошукову активність щодо ПАР (доклінічний етап).</w:t>
      </w:r>
    </w:p>
    <w:p w14:paraId="184575FE"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 xml:space="preserve"> Питання, спрямовані на опис клінічних критеріїв сформованої залежності, складають шкалу «адиктивний розлад».</w:t>
      </w:r>
    </w:p>
    <w:p w14:paraId="3BCC559C"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 xml:space="preserve"> При кожному співпадінні відповіді з ключем надається один бал.  За кожною шкалою підраховується сумарний бал. Результати інтерпретуються шляхом порівняння із тестовими нормами. Насамперед отримані значення порівнюються із середніми значеннями (N).  Щоб оцінити наскільки отримані значення від норми, використовують показники значення розкиду для вибірки (M).  Якщо результати обстеження виявилися вищими від суми значень шкал N і М, то вимірювана властивість можна вважати яскраво вираженою, якщо менше на М, то вимірювана властивість можна вважати мало вираженою.</w:t>
      </w:r>
    </w:p>
    <w:p w14:paraId="28FD0E53"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 xml:space="preserve"> Крім того, підсумовуються значення по всіх шкалах і оцінюється підсумкова сума балів. Якщо сума становить до 13 балів, то схильність до залежної поведінки не виражена. Якщо сума від 14 до 16 балів, це помірковано </w:t>
      </w:r>
      <w:r w:rsidRPr="00FF443E">
        <w:rPr>
          <w:sz w:val="28"/>
          <w:szCs w:val="28"/>
          <w:lang w:val="uk-UA"/>
        </w:rPr>
        <w:lastRenderedPageBreak/>
        <w:t>виражена схильність до залежної поведінки. Якщо сума від 17 балів і вище, то схильність до залежної поведінки має виражені ознаки (див. Додаток А).</w:t>
      </w:r>
    </w:p>
    <w:p w14:paraId="0F1B5907" w14:textId="77777777" w:rsidR="00795868" w:rsidRPr="00FF443E" w:rsidRDefault="00795868" w:rsidP="00795868">
      <w:pPr>
        <w:spacing w:line="360" w:lineRule="auto"/>
        <w:ind w:firstLine="709"/>
        <w:jc w:val="both"/>
        <w:rPr>
          <w:b/>
          <w:sz w:val="28"/>
          <w:szCs w:val="28"/>
          <w:lang w:val="uk-UA"/>
        </w:rPr>
      </w:pPr>
      <w:r w:rsidRPr="00FF443E">
        <w:rPr>
          <w:b/>
          <w:sz w:val="28"/>
          <w:szCs w:val="28"/>
          <w:lang w:val="uk-UA"/>
        </w:rPr>
        <w:t>Опитувальник С. Бем з вивчення маскулінності - фемінінності (мужність - жіночність)</w:t>
      </w:r>
    </w:p>
    <w:p w14:paraId="273310F9" w14:textId="77777777" w:rsidR="00795868" w:rsidRPr="00FF443E" w:rsidRDefault="00795868" w:rsidP="00795868">
      <w:pPr>
        <w:spacing w:line="360" w:lineRule="auto"/>
        <w:ind w:firstLine="709"/>
        <w:jc w:val="both"/>
        <w:rPr>
          <w:lang w:val="uk-UA"/>
        </w:rPr>
      </w:pPr>
      <w:r w:rsidRPr="00FF443E">
        <w:rPr>
          <w:sz w:val="28"/>
          <w:szCs w:val="28"/>
          <w:lang w:val="uk-UA"/>
        </w:rPr>
        <w:t>Опитувальник містить 60 якостей, кожну з яких респонденти оцінювали, виходячи з того, наскільки точно воно його характеризує, відзначаючи в бланку відповідей відповідні характеристики знаком «+». Двадцять якостей з цього списку становлять шкалу мужності, ще двадцять становлять шкалу жіночності, а двадцять - нейтральні. Результати підлітків (зазначені ними характеристики) були порівняні з ключем, і за кожний збіг нараховувався 1 бал.</w:t>
      </w:r>
    </w:p>
    <w:p w14:paraId="6D1EF978" w14:textId="77777777" w:rsidR="00795868" w:rsidRPr="00FF443E" w:rsidRDefault="00795868" w:rsidP="00795868">
      <w:pPr>
        <w:numPr>
          <w:ilvl w:val="0"/>
          <w:numId w:val="6"/>
        </w:numPr>
        <w:spacing w:line="360" w:lineRule="auto"/>
        <w:ind w:left="0" w:firstLine="709"/>
        <w:jc w:val="both"/>
        <w:rPr>
          <w:lang w:val="uk-UA"/>
        </w:rPr>
      </w:pPr>
      <w:r w:rsidRPr="00FF443E">
        <w:rPr>
          <w:i/>
          <w:sz w:val="28"/>
          <w:szCs w:val="28"/>
          <w:lang w:val="uk-UA"/>
        </w:rPr>
        <w:t xml:space="preserve">Маскулінність </w:t>
      </w:r>
      <w:r w:rsidRPr="00FF443E">
        <w:rPr>
          <w:sz w:val="28"/>
          <w:szCs w:val="28"/>
          <w:lang w:val="uk-UA"/>
        </w:rPr>
        <w:t>(номери питань): 1, 4, 7, 10, 13, 16, 19, 22, 25, 28, 31, 34, 37, 40, 43, 46, 49, 52, 55, 58;</w:t>
      </w:r>
    </w:p>
    <w:p w14:paraId="585568B4" w14:textId="77777777" w:rsidR="00795868" w:rsidRPr="00FF443E" w:rsidRDefault="00795868" w:rsidP="00795868">
      <w:pPr>
        <w:numPr>
          <w:ilvl w:val="0"/>
          <w:numId w:val="6"/>
        </w:numPr>
        <w:spacing w:line="360" w:lineRule="auto"/>
        <w:ind w:left="0" w:firstLine="709"/>
        <w:jc w:val="both"/>
        <w:rPr>
          <w:lang w:val="uk-UA"/>
        </w:rPr>
      </w:pPr>
      <w:r w:rsidRPr="00FF443E">
        <w:rPr>
          <w:i/>
          <w:sz w:val="28"/>
          <w:szCs w:val="28"/>
          <w:lang w:val="uk-UA"/>
        </w:rPr>
        <w:t xml:space="preserve">Фемінінність </w:t>
      </w:r>
      <w:r w:rsidRPr="00FF443E">
        <w:rPr>
          <w:sz w:val="28"/>
          <w:szCs w:val="28"/>
          <w:lang w:val="uk-UA"/>
        </w:rPr>
        <w:t>(номери питань): 2, 5, 8, 11, 14, 17, 20, 23, 26, 29, 32, 35, 38, 41, 44, 47, 50, 53, 56, 59.</w:t>
      </w:r>
    </w:p>
    <w:p w14:paraId="5F9EA1D2" w14:textId="77777777" w:rsidR="00795868" w:rsidRPr="00FF443E" w:rsidRDefault="00795868" w:rsidP="00795868">
      <w:pPr>
        <w:spacing w:line="360" w:lineRule="auto"/>
        <w:ind w:firstLine="709"/>
        <w:jc w:val="both"/>
        <w:rPr>
          <w:sz w:val="28"/>
          <w:szCs w:val="28"/>
          <w:lang w:val="uk-UA"/>
        </w:rPr>
      </w:pPr>
      <w:r w:rsidRPr="00FF443E">
        <w:rPr>
          <w:sz w:val="28"/>
          <w:szCs w:val="28"/>
          <w:lang w:val="uk-UA"/>
        </w:rPr>
        <w:t>Показники маскулінності (М) та фемінінності (F) обчислюються наступним чином:</w:t>
      </w:r>
    </w:p>
    <w:p w14:paraId="63B2ECB9" w14:textId="77777777" w:rsidR="00795868" w:rsidRPr="00FF443E" w:rsidRDefault="00795868" w:rsidP="00795868">
      <w:pPr>
        <w:numPr>
          <w:ilvl w:val="0"/>
          <w:numId w:val="1"/>
        </w:numPr>
        <w:spacing w:line="360" w:lineRule="auto"/>
        <w:ind w:left="0" w:firstLine="709"/>
        <w:jc w:val="both"/>
        <w:rPr>
          <w:lang w:val="uk-UA"/>
        </w:rPr>
      </w:pPr>
      <w:r w:rsidRPr="00FF443E">
        <w:rPr>
          <w:sz w:val="28"/>
          <w:szCs w:val="28"/>
          <w:lang w:val="uk-UA"/>
        </w:rPr>
        <w:t>сума балів за маскулінністю ділиться на 20 - це М,</w:t>
      </w:r>
    </w:p>
    <w:p w14:paraId="62306393" w14:textId="77777777" w:rsidR="00795868" w:rsidRPr="00FF443E" w:rsidRDefault="00795868" w:rsidP="00795868">
      <w:pPr>
        <w:numPr>
          <w:ilvl w:val="0"/>
          <w:numId w:val="1"/>
        </w:numPr>
        <w:spacing w:line="360" w:lineRule="auto"/>
        <w:ind w:left="0" w:firstLine="709"/>
        <w:jc w:val="both"/>
        <w:rPr>
          <w:lang w:val="uk-UA"/>
        </w:rPr>
      </w:pPr>
      <w:r w:rsidRPr="00FF443E">
        <w:rPr>
          <w:sz w:val="28"/>
          <w:szCs w:val="28"/>
          <w:lang w:val="uk-UA"/>
        </w:rPr>
        <w:t>сума балів за фемінінністю ділиться на 20 - це F.</w:t>
      </w:r>
    </w:p>
    <w:p w14:paraId="7568ED98" w14:textId="77777777" w:rsidR="00795868" w:rsidRPr="00FF443E" w:rsidRDefault="00795868" w:rsidP="00795868">
      <w:pPr>
        <w:spacing w:line="360" w:lineRule="auto"/>
        <w:ind w:firstLine="709"/>
        <w:jc w:val="both"/>
        <w:rPr>
          <w:lang w:val="uk-UA"/>
        </w:rPr>
      </w:pPr>
      <w:r w:rsidRPr="00FF443E">
        <w:rPr>
          <w:sz w:val="28"/>
          <w:szCs w:val="28"/>
          <w:lang w:val="uk-UA"/>
        </w:rPr>
        <w:t>Обчислюється також IS (основний індекс) за такою формулою:</w:t>
      </w:r>
    </w:p>
    <w:p w14:paraId="556FCF56" w14:textId="77777777" w:rsidR="00795868" w:rsidRPr="00FF443E" w:rsidRDefault="00795868" w:rsidP="00795868">
      <w:pPr>
        <w:spacing w:line="360" w:lineRule="auto"/>
        <w:ind w:firstLine="709"/>
        <w:jc w:val="both"/>
        <w:rPr>
          <w:lang w:val="uk-UA"/>
        </w:rPr>
      </w:pPr>
      <w:r w:rsidRPr="00FF443E">
        <w:rPr>
          <w:b/>
          <w:sz w:val="28"/>
          <w:szCs w:val="28"/>
          <w:lang w:val="uk-UA"/>
        </w:rPr>
        <w:t>IS = (F - М) * 2,322</w:t>
      </w:r>
      <w:r w:rsidRPr="00FF443E">
        <w:rPr>
          <w:sz w:val="28"/>
          <w:szCs w:val="28"/>
          <w:lang w:val="uk-UA"/>
        </w:rPr>
        <w:t>.</w:t>
      </w:r>
    </w:p>
    <w:p w14:paraId="3D71FE78" w14:textId="77777777" w:rsidR="00795868" w:rsidRPr="00FF443E" w:rsidRDefault="00795868" w:rsidP="00795868">
      <w:pPr>
        <w:spacing w:line="360" w:lineRule="auto"/>
        <w:ind w:firstLine="709"/>
        <w:jc w:val="both"/>
        <w:rPr>
          <w:lang w:val="uk-UA"/>
        </w:rPr>
      </w:pPr>
      <w:r w:rsidRPr="00FF443E">
        <w:rPr>
          <w:sz w:val="28"/>
          <w:szCs w:val="28"/>
          <w:lang w:val="uk-UA"/>
        </w:rPr>
        <w:t>Інтерпретація результатів:</w:t>
      </w:r>
    </w:p>
    <w:p w14:paraId="593C0E78" w14:textId="77777777" w:rsidR="00795868" w:rsidRPr="00FF443E" w:rsidRDefault="00795868" w:rsidP="00795868">
      <w:pPr>
        <w:numPr>
          <w:ilvl w:val="0"/>
          <w:numId w:val="2"/>
        </w:numPr>
        <w:spacing w:line="360" w:lineRule="auto"/>
        <w:ind w:left="0" w:firstLine="709"/>
        <w:jc w:val="both"/>
        <w:rPr>
          <w:lang w:val="uk-UA"/>
        </w:rPr>
      </w:pPr>
      <w:r w:rsidRPr="00FF443E">
        <w:rPr>
          <w:i/>
          <w:sz w:val="28"/>
          <w:szCs w:val="28"/>
          <w:lang w:val="uk-UA"/>
        </w:rPr>
        <w:t xml:space="preserve">IS </w:t>
      </w:r>
      <w:r w:rsidRPr="00FF443E">
        <w:rPr>
          <w:sz w:val="28"/>
          <w:szCs w:val="28"/>
          <w:lang w:val="uk-UA"/>
        </w:rPr>
        <w:t>менше -2,025: яскраво виражена маскулінність.</w:t>
      </w:r>
    </w:p>
    <w:p w14:paraId="7003F95E" w14:textId="77777777" w:rsidR="00795868" w:rsidRPr="00FF443E" w:rsidRDefault="00795868" w:rsidP="00795868">
      <w:pPr>
        <w:numPr>
          <w:ilvl w:val="0"/>
          <w:numId w:val="2"/>
        </w:numPr>
        <w:spacing w:line="360" w:lineRule="auto"/>
        <w:ind w:left="0" w:firstLine="709"/>
        <w:jc w:val="both"/>
        <w:rPr>
          <w:lang w:val="uk-UA"/>
        </w:rPr>
      </w:pPr>
      <w:r w:rsidRPr="00FF443E">
        <w:rPr>
          <w:i/>
          <w:sz w:val="28"/>
          <w:szCs w:val="28"/>
          <w:lang w:val="uk-UA"/>
        </w:rPr>
        <w:t xml:space="preserve">IS </w:t>
      </w:r>
      <w:r w:rsidRPr="00FF443E">
        <w:rPr>
          <w:sz w:val="28"/>
          <w:szCs w:val="28"/>
          <w:lang w:val="uk-UA"/>
        </w:rPr>
        <w:t>менше - 1: маскулінність;</w:t>
      </w:r>
    </w:p>
    <w:p w14:paraId="63827AF1" w14:textId="77777777" w:rsidR="00795868" w:rsidRPr="00FF443E" w:rsidRDefault="00795868" w:rsidP="00795868">
      <w:pPr>
        <w:numPr>
          <w:ilvl w:val="0"/>
          <w:numId w:val="2"/>
        </w:numPr>
        <w:spacing w:line="360" w:lineRule="auto"/>
        <w:ind w:left="0" w:firstLine="709"/>
        <w:jc w:val="both"/>
        <w:rPr>
          <w:lang w:val="uk-UA"/>
        </w:rPr>
      </w:pPr>
      <w:r w:rsidRPr="00FF443E">
        <w:rPr>
          <w:i/>
          <w:sz w:val="28"/>
          <w:szCs w:val="28"/>
          <w:lang w:val="uk-UA"/>
        </w:rPr>
        <w:t xml:space="preserve">IS </w:t>
      </w:r>
      <w:r w:rsidRPr="00FF443E">
        <w:rPr>
          <w:sz w:val="28"/>
          <w:szCs w:val="28"/>
          <w:lang w:val="uk-UA"/>
        </w:rPr>
        <w:t>від -1 до +1: андрогінність;</w:t>
      </w:r>
    </w:p>
    <w:p w14:paraId="1FB349B1" w14:textId="77777777" w:rsidR="00795868" w:rsidRPr="00FF443E" w:rsidRDefault="00795868" w:rsidP="00795868">
      <w:pPr>
        <w:numPr>
          <w:ilvl w:val="0"/>
          <w:numId w:val="2"/>
        </w:numPr>
        <w:spacing w:line="360" w:lineRule="auto"/>
        <w:ind w:left="0" w:firstLine="709"/>
        <w:jc w:val="both"/>
        <w:rPr>
          <w:lang w:val="uk-UA"/>
        </w:rPr>
      </w:pPr>
      <w:r w:rsidRPr="00FF443E">
        <w:rPr>
          <w:i/>
          <w:sz w:val="28"/>
          <w:szCs w:val="28"/>
          <w:lang w:val="uk-UA"/>
        </w:rPr>
        <w:t xml:space="preserve">IS </w:t>
      </w:r>
      <w:r w:rsidRPr="00FF443E">
        <w:rPr>
          <w:sz w:val="28"/>
          <w:szCs w:val="28"/>
          <w:lang w:val="uk-UA"/>
        </w:rPr>
        <w:t>більше +1: фемінінність;</w:t>
      </w:r>
    </w:p>
    <w:p w14:paraId="3C1ED27C" w14:textId="77777777" w:rsidR="00795868" w:rsidRPr="00FF443E" w:rsidRDefault="00795868" w:rsidP="00795868">
      <w:pPr>
        <w:numPr>
          <w:ilvl w:val="0"/>
          <w:numId w:val="2"/>
        </w:numPr>
        <w:spacing w:line="360" w:lineRule="auto"/>
        <w:ind w:left="0" w:firstLine="709"/>
        <w:jc w:val="both"/>
        <w:rPr>
          <w:lang w:val="uk-UA"/>
        </w:rPr>
      </w:pPr>
      <w:r w:rsidRPr="00FF443E">
        <w:rPr>
          <w:i/>
          <w:sz w:val="28"/>
          <w:szCs w:val="28"/>
          <w:lang w:val="uk-UA"/>
        </w:rPr>
        <w:t xml:space="preserve">IS </w:t>
      </w:r>
      <w:r w:rsidRPr="00FF443E">
        <w:rPr>
          <w:sz w:val="28"/>
          <w:szCs w:val="28"/>
          <w:lang w:val="uk-UA"/>
        </w:rPr>
        <w:t>більше +2,025: яскраво виражена фемінінність.</w:t>
      </w:r>
    </w:p>
    <w:p w14:paraId="057DA7F5"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Підраховані результати було внесено до протоколу дослідження </w:t>
      </w:r>
    </w:p>
    <w:p w14:paraId="40A10B5D" w14:textId="77777777" w:rsidR="00795868" w:rsidRPr="00FF443E" w:rsidRDefault="00795868" w:rsidP="00795868">
      <w:pPr>
        <w:pBdr>
          <w:top w:val="nil"/>
          <w:left w:val="nil"/>
          <w:bottom w:val="nil"/>
          <w:right w:val="nil"/>
          <w:between w:val="nil"/>
        </w:pBdr>
        <w:spacing w:line="360" w:lineRule="auto"/>
        <w:ind w:firstLine="709"/>
        <w:jc w:val="both"/>
        <w:rPr>
          <w:b/>
          <w:lang w:val="uk-UA"/>
        </w:rPr>
      </w:pPr>
      <w:r w:rsidRPr="00FF443E">
        <w:rPr>
          <w:b/>
          <w:color w:val="000000"/>
          <w:sz w:val="28"/>
          <w:szCs w:val="28"/>
          <w:lang w:val="uk-UA"/>
        </w:rPr>
        <w:t>Мето</w:t>
      </w:r>
      <w:r w:rsidRPr="00FF443E">
        <w:rPr>
          <w:b/>
          <w:sz w:val="28"/>
          <w:szCs w:val="28"/>
          <w:lang w:val="uk-UA"/>
        </w:rPr>
        <w:t>дика діагностики схильності до девіантної поведінки (А. Орел)</w:t>
      </w:r>
    </w:p>
    <w:p w14:paraId="7D3DD2D0" w14:textId="77777777" w:rsidR="00795868" w:rsidRPr="00FF443E" w:rsidRDefault="00795868" w:rsidP="00795868">
      <w:pPr>
        <w:pBdr>
          <w:top w:val="nil"/>
          <w:left w:val="nil"/>
          <w:bottom w:val="nil"/>
          <w:right w:val="nil"/>
          <w:between w:val="nil"/>
        </w:pBdr>
        <w:spacing w:line="360" w:lineRule="auto"/>
        <w:ind w:firstLine="709"/>
        <w:jc w:val="both"/>
        <w:rPr>
          <w:color w:val="000000"/>
          <w:lang w:val="uk-UA"/>
        </w:rPr>
      </w:pPr>
      <w:r w:rsidRPr="00FF443E">
        <w:rPr>
          <w:color w:val="000000"/>
          <w:sz w:val="28"/>
          <w:szCs w:val="28"/>
          <w:lang w:val="uk-UA"/>
        </w:rPr>
        <w:t xml:space="preserve">Після визначення гендерної оцінки респондентів було діагностовано схильність до адиктивної поведінки за допомогою методики СДП, розробленої </w:t>
      </w:r>
      <w:r w:rsidRPr="00FF443E">
        <w:rPr>
          <w:color w:val="000000"/>
          <w:sz w:val="28"/>
          <w:szCs w:val="28"/>
          <w:lang w:val="uk-UA"/>
        </w:rPr>
        <w:lastRenderedPageBreak/>
        <w:t xml:space="preserve">Вологодським центром гуманітарних досліджень та консультування «Розвиток» у 1992 році (див. Додаток А). Респондентам </w:t>
      </w:r>
      <w:r w:rsidRPr="00FF443E">
        <w:rPr>
          <w:sz w:val="28"/>
          <w:szCs w:val="28"/>
          <w:lang w:val="uk-UA"/>
        </w:rPr>
        <w:t>було</w:t>
      </w:r>
      <w:r w:rsidRPr="00FF443E">
        <w:rPr>
          <w:color w:val="000000"/>
          <w:sz w:val="28"/>
          <w:szCs w:val="28"/>
          <w:lang w:val="uk-UA"/>
        </w:rPr>
        <w:t xml:space="preserve"> запропоновано відповісти на перелік тверджень однозначно «так» чи «ні». Отримані відповіді були опрацьовані відповідно до ключа. Методика містить сім шкал</w:t>
      </w:r>
      <w:r>
        <w:rPr>
          <w:color w:val="000000"/>
          <w:sz w:val="28"/>
          <w:szCs w:val="28"/>
          <w:lang w:val="uk-UA"/>
        </w:rPr>
        <w:t xml:space="preserve">. </w:t>
      </w:r>
    </w:p>
    <w:p w14:paraId="47CD6235" w14:textId="77777777" w:rsidR="00795868" w:rsidRPr="00FF443E" w:rsidRDefault="00795868" w:rsidP="00795868">
      <w:pPr>
        <w:pBdr>
          <w:top w:val="nil"/>
          <w:left w:val="nil"/>
          <w:bottom w:val="nil"/>
          <w:right w:val="nil"/>
          <w:between w:val="nil"/>
        </w:pBdr>
        <w:spacing w:line="360" w:lineRule="auto"/>
        <w:ind w:firstLine="709"/>
        <w:jc w:val="both"/>
        <w:rPr>
          <w:b/>
          <w:color w:val="000000"/>
          <w:sz w:val="28"/>
          <w:szCs w:val="28"/>
          <w:lang w:val="uk-UA"/>
        </w:rPr>
      </w:pPr>
      <w:r w:rsidRPr="00FF443E">
        <w:rPr>
          <w:b/>
          <w:color w:val="000000"/>
          <w:sz w:val="28"/>
          <w:szCs w:val="28"/>
          <w:lang w:val="uk-UA"/>
        </w:rPr>
        <w:t>1. Шкала установки на соціальну бажаність (службова шкала).</w:t>
      </w:r>
    </w:p>
    <w:p w14:paraId="2D3D73C8"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Ця шкала призначена для вимірювання готовності респондента представляти себе в найбільш сприятливому світлі з </w:t>
      </w:r>
      <w:r w:rsidRPr="00FF443E">
        <w:rPr>
          <w:sz w:val="28"/>
          <w:szCs w:val="28"/>
          <w:lang w:val="uk-UA"/>
        </w:rPr>
        <w:t>погляду</w:t>
      </w:r>
      <w:r w:rsidRPr="00FF443E">
        <w:rPr>
          <w:color w:val="000000"/>
          <w:sz w:val="28"/>
          <w:szCs w:val="28"/>
          <w:lang w:val="uk-UA"/>
        </w:rPr>
        <w:t xml:space="preserve"> соціальної бажаності. Показники від 50 до 60 Т-балів свідчать про помірну тенденцію давати при заповненні опитувальника соціально-бажані відповіді. Показники понад 60 балів свідчать про тенденцію демонструвати суворе дотримання навіть малозначних соціальних норм, навмисне прагнення показати себе в кращому світлі, про настороженість щодо ситуації обстеження. Результати, що знаходяться в діапазоні 70-89 балів, говорять про високу настороженість стосовно психодіагностичної ситуації та про сумнівну </w:t>
      </w:r>
      <w:r w:rsidRPr="00FF443E">
        <w:rPr>
          <w:sz w:val="28"/>
          <w:szCs w:val="28"/>
          <w:lang w:val="uk-UA"/>
        </w:rPr>
        <w:t>вірогідність</w:t>
      </w:r>
      <w:r w:rsidRPr="00FF443E">
        <w:rPr>
          <w:color w:val="000000"/>
          <w:sz w:val="28"/>
          <w:szCs w:val="28"/>
          <w:lang w:val="uk-UA"/>
        </w:rPr>
        <w:t xml:space="preserve"> результатів за основними шкалами. Показники нижче 50 Т-балів говорять про те, що респондент не схильний приховувати власні норми та цінності, коригувати свої відповіді у напрямі соціальної бажаності. Відзначено також, що молодші підлітки (14 років і молодше) не здатні тривалий час виконувати установку на соціально-бажані відповіді</w:t>
      </w:r>
    </w:p>
    <w:p w14:paraId="298F820B" w14:textId="77777777" w:rsidR="00795868" w:rsidRPr="00FF443E" w:rsidRDefault="00795868" w:rsidP="00795868">
      <w:pPr>
        <w:pBdr>
          <w:top w:val="nil"/>
          <w:left w:val="nil"/>
          <w:bottom w:val="nil"/>
          <w:right w:val="nil"/>
          <w:between w:val="nil"/>
        </w:pBdr>
        <w:spacing w:line="360" w:lineRule="auto"/>
        <w:ind w:firstLine="709"/>
        <w:jc w:val="both"/>
        <w:rPr>
          <w:b/>
          <w:color w:val="000000"/>
          <w:sz w:val="28"/>
          <w:szCs w:val="28"/>
          <w:lang w:val="uk-UA"/>
        </w:rPr>
      </w:pPr>
      <w:r w:rsidRPr="00FF443E">
        <w:rPr>
          <w:b/>
          <w:color w:val="000000"/>
          <w:sz w:val="28"/>
          <w:szCs w:val="28"/>
          <w:lang w:val="uk-UA"/>
        </w:rPr>
        <w:t>2. Шкала схильності до подолання і правил.</w:t>
      </w:r>
    </w:p>
    <w:p w14:paraId="017CB74B"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Ця шкала для вимірювання схильності до подолання будь-яких і правил, схильності до заперечення загальноприйнятих і цінностей, зразків поведінки. Результати, що лежать у діапазоні 50-60 Т-балів, свідчать про виразність вищезгаданих тенденцій, про </w:t>
      </w:r>
      <w:r w:rsidRPr="00FF443E">
        <w:rPr>
          <w:sz w:val="28"/>
          <w:szCs w:val="28"/>
          <w:lang w:val="uk-UA"/>
        </w:rPr>
        <w:t>нонконформістські</w:t>
      </w:r>
      <w:r w:rsidRPr="00FF443E">
        <w:rPr>
          <w:color w:val="000000"/>
          <w:sz w:val="28"/>
          <w:szCs w:val="28"/>
          <w:lang w:val="uk-UA"/>
        </w:rPr>
        <w:t xml:space="preserve"> установки, схильність протиставляти власні норми та цінності груповим, про тенденцію «порушувати спокій», шукати труднощі, які можна було б подолати. Показники, що знаходяться в діапазоні 60-70 Т-балів, свідчать про надзвичайну виразність нонконформістських тенденцій, прояв негативізму і змушують сумніватися в </w:t>
      </w:r>
      <w:r w:rsidRPr="00FF443E">
        <w:rPr>
          <w:sz w:val="28"/>
          <w:szCs w:val="28"/>
          <w:lang w:val="uk-UA"/>
        </w:rPr>
        <w:t>певності</w:t>
      </w:r>
      <w:r w:rsidRPr="00FF443E">
        <w:rPr>
          <w:color w:val="000000"/>
          <w:sz w:val="28"/>
          <w:szCs w:val="28"/>
          <w:lang w:val="uk-UA"/>
        </w:rPr>
        <w:t xml:space="preserve"> результатів тестування за цією шкалою. Результати нижче 50 Т-балів за даною шкалою свідчать про конформні установки, схильність дотримуватися </w:t>
      </w:r>
      <w:r w:rsidRPr="00FF443E">
        <w:rPr>
          <w:color w:val="000000"/>
          <w:sz w:val="28"/>
          <w:szCs w:val="28"/>
          <w:lang w:val="uk-UA"/>
        </w:rPr>
        <w:lastRenderedPageBreak/>
        <w:t>стереотипів і загальноприйнятих норм поведінки. У деяких випадках за умови поєднання з досить високим інтелектуальним рівнем та тенденції приховувати свої реальні норми та цінності такі оцінки можуть відображати фальсифікацію результатів.</w:t>
      </w:r>
    </w:p>
    <w:p w14:paraId="28905CD0" w14:textId="77777777" w:rsidR="00795868" w:rsidRPr="00FF443E" w:rsidRDefault="00795868" w:rsidP="00795868">
      <w:pPr>
        <w:pBdr>
          <w:top w:val="nil"/>
          <w:left w:val="nil"/>
          <w:bottom w:val="nil"/>
          <w:right w:val="nil"/>
          <w:between w:val="nil"/>
        </w:pBdr>
        <w:spacing w:line="360" w:lineRule="auto"/>
        <w:ind w:firstLine="709"/>
        <w:jc w:val="both"/>
        <w:rPr>
          <w:b/>
          <w:color w:val="000000"/>
          <w:sz w:val="28"/>
          <w:szCs w:val="28"/>
          <w:lang w:val="uk-UA"/>
        </w:rPr>
      </w:pPr>
      <w:r w:rsidRPr="00FF443E">
        <w:rPr>
          <w:b/>
          <w:color w:val="000000"/>
          <w:sz w:val="28"/>
          <w:szCs w:val="28"/>
          <w:lang w:val="uk-UA"/>
        </w:rPr>
        <w:t>3. Шкала схильності до адиктивної поведінки.</w:t>
      </w:r>
    </w:p>
    <w:p w14:paraId="4545639E" w14:textId="77777777" w:rsidR="00795868" w:rsidRPr="00FF443E" w:rsidRDefault="00795868" w:rsidP="00795868">
      <w:pPr>
        <w:pBdr>
          <w:top w:val="nil"/>
          <w:left w:val="nil"/>
          <w:bottom w:val="nil"/>
          <w:right w:val="nil"/>
          <w:between w:val="nil"/>
        </w:pBdr>
        <w:spacing w:line="360" w:lineRule="auto"/>
        <w:ind w:firstLine="709"/>
        <w:jc w:val="both"/>
        <w:rPr>
          <w:color w:val="000000"/>
          <w:lang w:val="uk-UA"/>
        </w:rPr>
      </w:pPr>
      <w:r w:rsidRPr="00FF443E">
        <w:rPr>
          <w:color w:val="000000"/>
          <w:sz w:val="28"/>
          <w:szCs w:val="28"/>
          <w:lang w:val="uk-UA"/>
        </w:rPr>
        <w:t xml:space="preserve">Ця шкала призначена для вимірювання готовності реалізувати адиктивну поведінку. Результати в діапазоні 50-70 Т-балів за даною шкалою свідчать про схильність до уникнення реальності за допомогою зміни свого психічного стану, про схильності до ілюзорно-компенсаторного способу </w:t>
      </w:r>
      <w:r w:rsidRPr="00FF443E">
        <w:rPr>
          <w:sz w:val="28"/>
          <w:szCs w:val="28"/>
          <w:lang w:val="uk-UA"/>
        </w:rPr>
        <w:t>розв'язання особистісних проблем</w:t>
      </w:r>
      <w:r w:rsidRPr="00FF443E">
        <w:rPr>
          <w:color w:val="000000"/>
          <w:sz w:val="28"/>
          <w:szCs w:val="28"/>
          <w:lang w:val="uk-UA"/>
        </w:rPr>
        <w:t>. Крім того, ці результати свідчать про орієнтацію на чуттєвий бік життя, про наявність «сенсорної спраги», про гедоністично орієнтовані норми та цінності. Показники понад 70 Т-балів свідчать про сумнівність результатів або наявність вираженої психологічної потреби в адиктивних станах, що необхідно з'ясовувати, використовуючи додаткові психодіагностичні засоби. Показники нижче 50 Т-балів свідчать або про невиразність перерахованих вище тенденцій, або про хороший соціальний контроль поведінкових реакцій.</w:t>
      </w:r>
    </w:p>
    <w:p w14:paraId="120B7164" w14:textId="77777777" w:rsidR="00795868" w:rsidRPr="00FF443E" w:rsidRDefault="00795868" w:rsidP="00795868">
      <w:pPr>
        <w:pBdr>
          <w:top w:val="nil"/>
          <w:left w:val="nil"/>
          <w:bottom w:val="nil"/>
          <w:right w:val="nil"/>
          <w:between w:val="nil"/>
        </w:pBdr>
        <w:spacing w:line="360" w:lineRule="auto"/>
        <w:ind w:firstLine="709"/>
        <w:jc w:val="both"/>
        <w:rPr>
          <w:b/>
          <w:color w:val="000000"/>
          <w:sz w:val="28"/>
          <w:szCs w:val="28"/>
          <w:lang w:val="uk-UA"/>
        </w:rPr>
      </w:pPr>
      <w:r w:rsidRPr="00FF443E">
        <w:rPr>
          <w:b/>
          <w:color w:val="000000"/>
          <w:sz w:val="28"/>
          <w:szCs w:val="28"/>
          <w:lang w:val="uk-UA"/>
        </w:rPr>
        <w:t>4. Шкала схильності до самоушкоджуючої та саморуйнівної поведінки.</w:t>
      </w:r>
    </w:p>
    <w:p w14:paraId="5C09C1F9" w14:textId="77777777" w:rsidR="00795868" w:rsidRPr="00FF443E" w:rsidRDefault="00795868" w:rsidP="00795868">
      <w:pPr>
        <w:pBdr>
          <w:top w:val="nil"/>
          <w:left w:val="nil"/>
          <w:bottom w:val="nil"/>
          <w:right w:val="nil"/>
          <w:between w:val="nil"/>
        </w:pBdr>
        <w:spacing w:line="360" w:lineRule="auto"/>
        <w:ind w:firstLine="709"/>
        <w:jc w:val="both"/>
        <w:rPr>
          <w:color w:val="000000"/>
          <w:lang w:val="uk-UA"/>
        </w:rPr>
      </w:pPr>
      <w:r w:rsidRPr="00FF443E">
        <w:rPr>
          <w:color w:val="000000"/>
          <w:sz w:val="28"/>
          <w:szCs w:val="28"/>
          <w:lang w:val="uk-UA"/>
        </w:rPr>
        <w:t xml:space="preserve">Ця шкала вимірює готовність реалізувати різні форми аутоагресивної поведінки. Результати, що знаходяться в діапазоні 50-70 Т-балів за шкалою №4 свідчать про низьку цінність власного життя, схильність до ризику, виражену потребу в гострих відчуттях, про садомазохістські тенденції. Результати понад 70 Т-балів свідчать про сумнівну </w:t>
      </w:r>
      <w:r w:rsidRPr="00FF443E">
        <w:rPr>
          <w:sz w:val="28"/>
          <w:szCs w:val="28"/>
          <w:lang w:val="uk-UA"/>
        </w:rPr>
        <w:t>вірогідність</w:t>
      </w:r>
      <w:r w:rsidRPr="00FF443E">
        <w:rPr>
          <w:color w:val="000000"/>
          <w:sz w:val="28"/>
          <w:szCs w:val="28"/>
          <w:lang w:val="uk-UA"/>
        </w:rPr>
        <w:t xml:space="preserve"> результатів. Показники нижче 50 Т-балів за цією шкалою свідчать про відсутність готовності до реалізації саморуйнівної поведінки, відсутність тенденції до соматизації тривоги, відсутність схильності до реалізації комплексів провини в поведінкових реакціях.</w:t>
      </w:r>
    </w:p>
    <w:p w14:paraId="7D635395" w14:textId="77777777" w:rsidR="00795868" w:rsidRPr="00FF443E" w:rsidRDefault="00795868" w:rsidP="00795868">
      <w:pPr>
        <w:pBdr>
          <w:top w:val="nil"/>
          <w:left w:val="nil"/>
          <w:bottom w:val="nil"/>
          <w:right w:val="nil"/>
          <w:between w:val="nil"/>
        </w:pBdr>
        <w:spacing w:line="360" w:lineRule="auto"/>
        <w:ind w:firstLine="709"/>
        <w:jc w:val="both"/>
        <w:rPr>
          <w:b/>
          <w:color w:val="000000"/>
          <w:sz w:val="28"/>
          <w:szCs w:val="28"/>
          <w:lang w:val="uk-UA"/>
        </w:rPr>
      </w:pPr>
      <w:r w:rsidRPr="00FF443E">
        <w:rPr>
          <w:b/>
          <w:color w:val="000000"/>
          <w:sz w:val="28"/>
          <w:szCs w:val="28"/>
          <w:lang w:val="uk-UA"/>
        </w:rPr>
        <w:t>5. Шкала схильності до агресії та насильства.</w:t>
      </w:r>
    </w:p>
    <w:p w14:paraId="668A6B12" w14:textId="77777777" w:rsidR="00795868" w:rsidRPr="00FF443E" w:rsidRDefault="00795868" w:rsidP="00795868">
      <w:pPr>
        <w:pBdr>
          <w:top w:val="nil"/>
          <w:left w:val="nil"/>
          <w:bottom w:val="nil"/>
          <w:right w:val="nil"/>
          <w:between w:val="nil"/>
        </w:pBdr>
        <w:spacing w:line="360" w:lineRule="auto"/>
        <w:ind w:firstLine="709"/>
        <w:jc w:val="both"/>
        <w:rPr>
          <w:color w:val="000000"/>
          <w:lang w:val="uk-UA"/>
        </w:rPr>
      </w:pPr>
      <w:r w:rsidRPr="00FF443E">
        <w:rPr>
          <w:color w:val="000000"/>
          <w:sz w:val="28"/>
          <w:szCs w:val="28"/>
          <w:lang w:val="uk-UA"/>
        </w:rPr>
        <w:t>Ця шкала вимірює готовність до реалізації агресивних тенденцій у поведінці. Показники, що лежать у діапазоні 50-60 Т-балів, свідчать про наявність агресивних тенденцій. Показники, що знаходяться в діапазоні 60-70 Т-</w:t>
      </w:r>
      <w:r w:rsidRPr="00FF443E">
        <w:rPr>
          <w:color w:val="000000"/>
          <w:sz w:val="28"/>
          <w:szCs w:val="28"/>
          <w:lang w:val="uk-UA"/>
        </w:rPr>
        <w:lastRenderedPageBreak/>
        <w:t xml:space="preserve">балів, свідчать про агресивну спрямованість особистості у взаєминах з іншими людьми, про схильність </w:t>
      </w:r>
      <w:r w:rsidRPr="00FF443E">
        <w:rPr>
          <w:sz w:val="28"/>
          <w:szCs w:val="28"/>
          <w:lang w:val="uk-UA"/>
        </w:rPr>
        <w:t>розв'язувати проблеми</w:t>
      </w:r>
      <w:r w:rsidRPr="00FF443E">
        <w:rPr>
          <w:color w:val="000000"/>
          <w:sz w:val="28"/>
          <w:szCs w:val="28"/>
          <w:lang w:val="uk-UA"/>
        </w:rPr>
        <w:t xml:space="preserve"> за допомогою насильства, про тенденцію використовувати приниження партнера зі спілкування як засіб стабілізації самооцінки, наявність садистичних тенденцій. Показники понад 70 Т-балів говорять про сумнівну </w:t>
      </w:r>
      <w:r w:rsidRPr="00FF443E">
        <w:rPr>
          <w:sz w:val="28"/>
          <w:szCs w:val="28"/>
          <w:lang w:val="uk-UA"/>
        </w:rPr>
        <w:t>вірогідність</w:t>
      </w:r>
      <w:r w:rsidRPr="00FF443E">
        <w:rPr>
          <w:color w:val="000000"/>
          <w:sz w:val="28"/>
          <w:szCs w:val="28"/>
          <w:lang w:val="uk-UA"/>
        </w:rPr>
        <w:t xml:space="preserve"> результатів. Показники, що лежать нижче 50 Т-балів, свідчать про </w:t>
      </w:r>
      <w:r w:rsidRPr="00FF443E">
        <w:rPr>
          <w:sz w:val="28"/>
          <w:szCs w:val="28"/>
          <w:lang w:val="uk-UA"/>
        </w:rPr>
        <w:t>не вираженість</w:t>
      </w:r>
      <w:r w:rsidRPr="00FF443E">
        <w:rPr>
          <w:color w:val="000000"/>
          <w:sz w:val="28"/>
          <w:szCs w:val="28"/>
          <w:lang w:val="uk-UA"/>
        </w:rPr>
        <w:t xml:space="preserve"> агресивних тенденцій, про неприйнятність насильства як засобу </w:t>
      </w:r>
      <w:r w:rsidRPr="00FF443E">
        <w:rPr>
          <w:sz w:val="28"/>
          <w:szCs w:val="28"/>
          <w:lang w:val="uk-UA"/>
        </w:rPr>
        <w:t>розв'язання проблем</w:t>
      </w:r>
      <w:r w:rsidRPr="00FF443E">
        <w:rPr>
          <w:color w:val="000000"/>
          <w:sz w:val="28"/>
          <w:szCs w:val="28"/>
          <w:lang w:val="uk-UA"/>
        </w:rPr>
        <w:t>, про нетиповість агресії як способу виходу з ситуації, що фруструє. Низькі показники за шкалою у поєднанні з високими показниками за шкалою соціальної бажаності свідчать про високий рівень соціального контролю поведінкових реакцій.</w:t>
      </w:r>
    </w:p>
    <w:p w14:paraId="673A79C3"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6. </w:t>
      </w:r>
      <w:r w:rsidRPr="00FF443E">
        <w:rPr>
          <w:b/>
          <w:color w:val="000000"/>
          <w:sz w:val="28"/>
          <w:szCs w:val="28"/>
          <w:lang w:val="uk-UA"/>
        </w:rPr>
        <w:t>Шкала вольового контролю емоційних реакцій</w:t>
      </w:r>
      <w:r w:rsidRPr="00FF443E">
        <w:rPr>
          <w:color w:val="000000"/>
          <w:sz w:val="28"/>
          <w:szCs w:val="28"/>
          <w:lang w:val="uk-UA"/>
        </w:rPr>
        <w:t>.</w:t>
      </w:r>
    </w:p>
    <w:p w14:paraId="495E2114" w14:textId="77777777" w:rsidR="00795868" w:rsidRPr="00FF443E" w:rsidRDefault="00795868" w:rsidP="00795868">
      <w:pPr>
        <w:pBdr>
          <w:top w:val="nil"/>
          <w:left w:val="nil"/>
          <w:bottom w:val="nil"/>
          <w:right w:val="nil"/>
          <w:between w:val="nil"/>
        </w:pBdr>
        <w:spacing w:line="360" w:lineRule="auto"/>
        <w:ind w:firstLine="709"/>
        <w:jc w:val="both"/>
        <w:rPr>
          <w:color w:val="000000"/>
          <w:lang w:val="uk-UA"/>
        </w:rPr>
      </w:pPr>
      <w:r w:rsidRPr="00FF443E">
        <w:rPr>
          <w:color w:val="000000"/>
          <w:sz w:val="28"/>
          <w:szCs w:val="28"/>
          <w:lang w:val="uk-UA"/>
        </w:rPr>
        <w:t xml:space="preserve">Ця шкала призначена для вимірювання схильності контролювати поведінкові прояви емоційних реакцій. Ця шкала має зворотний характер. Показники, що лежать у межах 60-70 Т-балів, свідчать про слабкість вольового контролю емоційної сфери, про небажання чи нездатність контролювати поведінкові прояви емоційних реакцій. Крім того, це свідчить про схильність реалізовувати негативні емоції безпосередньо в поведінці, без затримки, про несформованість вольового контролю своїх потреб та чуттєвих потягів. Показники нижче 50 Т-балів за цією шкалою свідчать про </w:t>
      </w:r>
      <w:r w:rsidRPr="00FF443E">
        <w:rPr>
          <w:sz w:val="28"/>
          <w:szCs w:val="28"/>
          <w:lang w:val="uk-UA"/>
        </w:rPr>
        <w:t>не вираженість</w:t>
      </w:r>
      <w:r w:rsidRPr="00FF443E">
        <w:rPr>
          <w:color w:val="000000"/>
          <w:sz w:val="28"/>
          <w:szCs w:val="28"/>
          <w:lang w:val="uk-UA"/>
        </w:rPr>
        <w:t xml:space="preserve"> цих тенденцій, про жорсткий самоконтроль будь-яких емоційних поведінкових реакцій, чуттєвих потягів.</w:t>
      </w:r>
    </w:p>
    <w:p w14:paraId="3B27E40B" w14:textId="77777777" w:rsidR="00795868" w:rsidRPr="00FF443E" w:rsidRDefault="00795868" w:rsidP="00795868">
      <w:pPr>
        <w:pBdr>
          <w:top w:val="nil"/>
          <w:left w:val="nil"/>
          <w:bottom w:val="nil"/>
          <w:right w:val="nil"/>
          <w:between w:val="nil"/>
        </w:pBdr>
        <w:spacing w:line="360" w:lineRule="auto"/>
        <w:ind w:firstLine="709"/>
        <w:jc w:val="both"/>
        <w:rPr>
          <w:b/>
          <w:color w:val="000000"/>
          <w:sz w:val="28"/>
          <w:szCs w:val="28"/>
          <w:lang w:val="uk-UA"/>
        </w:rPr>
      </w:pPr>
      <w:r w:rsidRPr="00FF443E">
        <w:rPr>
          <w:b/>
          <w:color w:val="000000"/>
          <w:sz w:val="28"/>
          <w:szCs w:val="28"/>
          <w:lang w:val="uk-UA"/>
        </w:rPr>
        <w:t xml:space="preserve">7. Шкала схильності до </w:t>
      </w:r>
      <w:r w:rsidRPr="00FF443E">
        <w:rPr>
          <w:b/>
          <w:sz w:val="28"/>
          <w:szCs w:val="28"/>
          <w:lang w:val="uk-UA"/>
        </w:rPr>
        <w:t>делінквентної</w:t>
      </w:r>
      <w:r w:rsidRPr="00FF443E">
        <w:rPr>
          <w:b/>
          <w:color w:val="000000"/>
          <w:sz w:val="28"/>
          <w:szCs w:val="28"/>
          <w:lang w:val="uk-UA"/>
        </w:rPr>
        <w:t xml:space="preserve"> поведінки.</w:t>
      </w:r>
    </w:p>
    <w:p w14:paraId="0464436E"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Ця шкала вимірює готовність (схильність) підлітків до реалізації </w:t>
      </w:r>
      <w:r w:rsidRPr="00FF443E">
        <w:rPr>
          <w:sz w:val="28"/>
          <w:szCs w:val="28"/>
          <w:lang w:val="uk-UA"/>
        </w:rPr>
        <w:t>делінквентної</w:t>
      </w:r>
      <w:r w:rsidRPr="00FF443E">
        <w:rPr>
          <w:color w:val="000000"/>
          <w:sz w:val="28"/>
          <w:szCs w:val="28"/>
          <w:lang w:val="uk-UA"/>
        </w:rPr>
        <w:t xml:space="preserve"> поведінки. Висловлюючись метафорично, шкали виявляє «</w:t>
      </w:r>
      <w:r w:rsidRPr="00FF443E">
        <w:rPr>
          <w:sz w:val="28"/>
          <w:szCs w:val="28"/>
          <w:lang w:val="uk-UA"/>
        </w:rPr>
        <w:t>делінквентний</w:t>
      </w:r>
      <w:r w:rsidRPr="00FF443E">
        <w:rPr>
          <w:color w:val="000000"/>
          <w:sz w:val="28"/>
          <w:szCs w:val="28"/>
          <w:lang w:val="uk-UA"/>
        </w:rPr>
        <w:t xml:space="preserve"> потенціал», який лише за певних обставин може реалізуватися у житті підлітка. Результати, що знаходяться в діапазоні 50-60 Т-балів, свідчать про наявність </w:t>
      </w:r>
      <w:r w:rsidRPr="00FF443E">
        <w:rPr>
          <w:sz w:val="28"/>
          <w:szCs w:val="28"/>
          <w:lang w:val="uk-UA"/>
        </w:rPr>
        <w:t>делінквентних</w:t>
      </w:r>
      <w:r w:rsidRPr="00FF443E">
        <w:rPr>
          <w:color w:val="000000"/>
          <w:sz w:val="28"/>
          <w:szCs w:val="28"/>
          <w:lang w:val="uk-UA"/>
        </w:rPr>
        <w:t xml:space="preserve"> тенденцій та про низький рівень соціального контролю. Результати вище 60 Т-балів свідчать про високу готовність до реалізації </w:t>
      </w:r>
      <w:r w:rsidRPr="00FF443E">
        <w:rPr>
          <w:sz w:val="28"/>
          <w:szCs w:val="28"/>
          <w:lang w:val="uk-UA"/>
        </w:rPr>
        <w:t>делінквентної</w:t>
      </w:r>
      <w:r w:rsidRPr="00FF443E">
        <w:rPr>
          <w:color w:val="000000"/>
          <w:sz w:val="28"/>
          <w:szCs w:val="28"/>
          <w:lang w:val="uk-UA"/>
        </w:rPr>
        <w:t xml:space="preserve"> поведінки. Результати нижче 50 Т-балів говорять про невиразність зазначених тенденцій, що у поєднанні з високими показниками за </w:t>
      </w:r>
      <w:r w:rsidRPr="00FF443E">
        <w:rPr>
          <w:color w:val="000000"/>
          <w:sz w:val="28"/>
          <w:szCs w:val="28"/>
          <w:lang w:val="uk-UA"/>
        </w:rPr>
        <w:lastRenderedPageBreak/>
        <w:t>шкалою соціальної бажаності може свідчити про високий рівень соціального контролю.</w:t>
      </w:r>
    </w:p>
    <w:p w14:paraId="157B86BD" w14:textId="77777777" w:rsidR="00795868" w:rsidRPr="00F766FA" w:rsidRDefault="00795868" w:rsidP="00795868">
      <w:pPr>
        <w:spacing w:line="360" w:lineRule="auto"/>
        <w:ind w:firstLine="709"/>
        <w:jc w:val="center"/>
        <w:rPr>
          <w:b/>
          <w:color w:val="FF0000"/>
          <w:sz w:val="28"/>
          <w:szCs w:val="28"/>
          <w:lang w:val="uk-UA"/>
        </w:rPr>
      </w:pPr>
      <w:r w:rsidRPr="00FF443E">
        <w:rPr>
          <w:b/>
          <w:sz w:val="28"/>
          <w:szCs w:val="28"/>
          <w:lang w:val="uk-UA"/>
        </w:rPr>
        <w:t xml:space="preserve">Методика діагностики схильності до 13 видів залежностей </w:t>
      </w:r>
      <w:r w:rsidRPr="00C06FDE">
        <w:rPr>
          <w:b/>
          <w:sz w:val="28"/>
          <w:szCs w:val="28"/>
          <w:lang w:val="uk-UA"/>
        </w:rPr>
        <w:t>(Г.  В.  Лозова)</w:t>
      </w:r>
      <w:r>
        <w:rPr>
          <w:b/>
          <w:sz w:val="28"/>
          <w:szCs w:val="28"/>
          <w:lang w:val="uk-UA"/>
        </w:rPr>
        <w:t xml:space="preserve"> </w:t>
      </w:r>
    </w:p>
    <w:p w14:paraId="3EECC7D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З метою з'ясування того, наскільки кожен респондент схильний до того або іншого виду залежностей, використовувалась методика діагностики схильності до різних видів адиктивної (залежної) поведінки. Методика розроблена Г. В. Лозовою у 2003 році. Методика складається з 70 питань, що містять у собі 14 шкал: 13 шкал – це різні види адикцій і 1 шкала – це загальна схильність до адикцій, що дозволяють оцінити схильність людини до тих чи інших залежностей (див. додаток В).</w:t>
      </w:r>
    </w:p>
    <w:p w14:paraId="1CBB7260" w14:textId="77777777" w:rsidR="00795868" w:rsidRPr="00FF443E" w:rsidRDefault="00795868" w:rsidP="00795868">
      <w:pPr>
        <w:spacing w:line="360" w:lineRule="auto"/>
        <w:ind w:firstLine="851"/>
        <w:jc w:val="both"/>
        <w:rPr>
          <w:sz w:val="28"/>
          <w:szCs w:val="28"/>
          <w:lang w:val="uk-UA"/>
        </w:rPr>
      </w:pPr>
      <w:r>
        <w:rPr>
          <w:sz w:val="28"/>
          <w:szCs w:val="28"/>
          <w:lang w:val="uk-UA"/>
        </w:rPr>
        <w:t>Під час інтерпретації ми опиралися на наступні норми:</w:t>
      </w:r>
      <w:r w:rsidRPr="00FF443E">
        <w:rPr>
          <w:sz w:val="28"/>
          <w:szCs w:val="28"/>
          <w:lang w:val="uk-UA"/>
        </w:rPr>
        <w:t xml:space="preserve"> (5-11 балів – низька; 12-18 – середня; 19-25 - високий ступінь схильності до залежностей).</w:t>
      </w:r>
    </w:p>
    <w:p w14:paraId="5E1F9C99" w14:textId="77777777" w:rsidR="00795868" w:rsidRPr="00FF443E" w:rsidRDefault="00795868" w:rsidP="00795868">
      <w:pPr>
        <w:spacing w:line="360" w:lineRule="auto"/>
        <w:ind w:firstLine="708"/>
        <w:jc w:val="both"/>
        <w:rPr>
          <w:b/>
          <w:sz w:val="28"/>
          <w:szCs w:val="28"/>
          <w:lang w:val="uk-UA"/>
        </w:rPr>
      </w:pPr>
      <w:r w:rsidRPr="00FF443E">
        <w:rPr>
          <w:b/>
          <w:sz w:val="28"/>
          <w:szCs w:val="28"/>
          <w:lang w:val="uk-UA"/>
        </w:rPr>
        <w:t xml:space="preserve">Методика діагностика рівня невротизації та психопатизації (І. Ласко, Б. Тонконогий). </w:t>
      </w:r>
    </w:p>
    <w:p w14:paraId="7DC77D9C" w14:textId="77777777" w:rsidR="00795868" w:rsidRPr="00FF443E" w:rsidRDefault="00795868" w:rsidP="00795868">
      <w:pPr>
        <w:spacing w:line="360" w:lineRule="auto"/>
        <w:ind w:firstLine="708"/>
        <w:jc w:val="both"/>
        <w:rPr>
          <w:sz w:val="28"/>
          <w:szCs w:val="28"/>
          <w:lang w:val="uk-UA"/>
        </w:rPr>
      </w:pPr>
      <w:r w:rsidRPr="00FF443E">
        <w:rPr>
          <w:sz w:val="28"/>
          <w:szCs w:val="28"/>
          <w:lang w:val="uk-UA"/>
        </w:rPr>
        <w:t>Методика була розроблена в 1974 р. та призначена для скринінгу діагностики невротичної та психопатичної симптоматики. Стимульний матеріал відібрано із тверджень Міннесотського багатоаспектного особистісного опитувальника, які інформативно диференціювали хворих на неврози та психічно здорових осіб. Відбір проводиться шляхом зіставлення частот позитивних та негативних відповідей на завдання MMPI у відповідних групах досліджуваних. Кожна відповідь випробуваного оцінюється відповідним діагностичним коефіцієнтом, встановленим окремо для чоловіків та жінок. Негативна величина коефіцієнта свідчить про патологію, позитивна - про норму. Підсумкова оцінка за кожною шкалою, що являє собою суму алгебри всіх діагностичних коефіцієнтів, також може бути позитивною або негативною. Оцінки, які не виходять за межі від -10 до +10 за шкалою невротизації, та від -5 до +5 за шкалою психопатизації, потрапляють у зону невизначеного результату.</w:t>
      </w:r>
    </w:p>
    <w:p w14:paraId="692AB651" w14:textId="77777777" w:rsidR="00795868" w:rsidRPr="00FF443E" w:rsidRDefault="00795868" w:rsidP="00795868">
      <w:pPr>
        <w:spacing w:line="360" w:lineRule="auto"/>
        <w:ind w:firstLine="708"/>
        <w:jc w:val="both"/>
        <w:rPr>
          <w:sz w:val="28"/>
          <w:szCs w:val="28"/>
          <w:lang w:val="uk-UA"/>
        </w:rPr>
      </w:pPr>
      <w:r w:rsidRPr="00FF443E">
        <w:rPr>
          <w:sz w:val="28"/>
          <w:szCs w:val="28"/>
          <w:lang w:val="uk-UA"/>
        </w:rPr>
        <w:lastRenderedPageBreak/>
        <w:t>Методика складається з 90 питань, респондент відповідає за принципом «згоден - не згоден». Обробка одержаних результатів проводилася за допомогою ключів з урахуванням статі випробуваного (див. Додаток А).</w:t>
      </w:r>
    </w:p>
    <w:p w14:paraId="26A129F4" w14:textId="77777777" w:rsidR="00795868" w:rsidRPr="00FF443E" w:rsidRDefault="00795868" w:rsidP="00795868">
      <w:pPr>
        <w:spacing w:line="360" w:lineRule="auto"/>
        <w:ind w:firstLine="709"/>
        <w:jc w:val="both"/>
        <w:rPr>
          <w:lang w:val="uk-UA"/>
        </w:rPr>
      </w:pPr>
      <w:r w:rsidRPr="00FF443E">
        <w:rPr>
          <w:color w:val="000000"/>
          <w:sz w:val="28"/>
          <w:szCs w:val="28"/>
          <w:lang w:val="uk-UA"/>
        </w:rPr>
        <w:t>При високому рівні невротизації (менше -10 балів) спостерігається виражена емоційна збудливість, що продукує різні негативні переживання (тривожність, напруженість, занепокоєння, розгубленість, дратівливість). Безініціативність цих осіб формує переживання, пов'язані із незадоволеністю бажань. Їх егоцентрична особистісна спрямованість проявляється як у схильності до іпохондричної фіксації на неприємних соматичних відчуттях, так і в зосередженості на переживання своїх особистісних недоліків. Це, своєю чергою, формує почуття власної неповноцінності, утрудненість у спілкуванні, соціальну боязкість і залежність.</w:t>
      </w:r>
    </w:p>
    <w:p w14:paraId="0FD33808" w14:textId="77777777" w:rsidR="00795868" w:rsidRPr="00FF443E" w:rsidRDefault="00795868" w:rsidP="00795868">
      <w:pPr>
        <w:spacing w:line="360" w:lineRule="auto"/>
        <w:ind w:firstLine="709"/>
        <w:jc w:val="both"/>
        <w:rPr>
          <w:lang w:val="uk-UA"/>
        </w:rPr>
      </w:pPr>
      <w:r w:rsidRPr="00FF443E">
        <w:rPr>
          <w:color w:val="000000"/>
          <w:sz w:val="28"/>
          <w:szCs w:val="28"/>
          <w:lang w:val="uk-UA"/>
        </w:rPr>
        <w:t>При низькому рівні невротизації (понад +10 балів) відзначається емоційна стійкість та позитивне тло основних переживань (спокій, оптимізм). Оптимізм та ініціативність, простота в реалізації своїх бажань формують почуття власної гідності, соціальну сміливість, незалежність, легкість у спілкуванні.</w:t>
      </w:r>
    </w:p>
    <w:p w14:paraId="35193BD6" w14:textId="77777777" w:rsidR="00795868" w:rsidRPr="00FF443E" w:rsidRDefault="00795868" w:rsidP="00795868">
      <w:pPr>
        <w:spacing w:line="360" w:lineRule="auto"/>
        <w:ind w:firstLine="709"/>
        <w:jc w:val="both"/>
        <w:rPr>
          <w:lang w:val="uk-UA"/>
        </w:rPr>
      </w:pPr>
      <w:r w:rsidRPr="00FF443E">
        <w:rPr>
          <w:color w:val="000000"/>
          <w:sz w:val="28"/>
          <w:szCs w:val="28"/>
          <w:lang w:val="uk-UA"/>
        </w:rPr>
        <w:t>Високий рівень психопатизації (менше -5 балів) свідчить про безтурботність і легковажність, холодне ставлення до людей, наполегливість, упертість у міжособистісних взаємодіях. Цим особам властива тенденція до виходу за межі загальноприйнятих норм і моралі, що може призводити до непередбачуваності їх вчинків та створення конфліктних ситуацій.</w:t>
      </w:r>
    </w:p>
    <w:p w14:paraId="24194BAC" w14:textId="77777777" w:rsidR="00795868" w:rsidRPr="00FF443E" w:rsidRDefault="00795868" w:rsidP="00795868">
      <w:pPr>
        <w:tabs>
          <w:tab w:val="left" w:pos="1134"/>
        </w:tabs>
        <w:spacing w:line="360" w:lineRule="auto"/>
        <w:ind w:firstLine="709"/>
        <w:jc w:val="both"/>
        <w:rPr>
          <w:color w:val="000000"/>
          <w:sz w:val="28"/>
          <w:szCs w:val="28"/>
          <w:lang w:val="uk-UA"/>
        </w:rPr>
      </w:pPr>
      <w:r w:rsidRPr="00FF443E">
        <w:rPr>
          <w:color w:val="000000"/>
          <w:sz w:val="28"/>
          <w:szCs w:val="28"/>
          <w:lang w:val="uk-UA"/>
        </w:rPr>
        <w:t xml:space="preserve">Низький рівень психопатизації (понад +5 балів) говорить про обачність, поступливість, орієнтованість на думку </w:t>
      </w:r>
      <w:r w:rsidRPr="00FF443E">
        <w:rPr>
          <w:sz w:val="28"/>
          <w:szCs w:val="28"/>
          <w:lang w:val="uk-UA"/>
        </w:rPr>
        <w:t>оточення</w:t>
      </w:r>
      <w:r w:rsidRPr="00FF443E">
        <w:rPr>
          <w:color w:val="000000"/>
          <w:sz w:val="28"/>
          <w:szCs w:val="28"/>
          <w:lang w:val="uk-UA"/>
        </w:rPr>
        <w:t>, про прихильність до суворого дотримання загальноприйнятих правил і норм поведінки.</w:t>
      </w:r>
    </w:p>
    <w:p w14:paraId="7978D189" w14:textId="77777777" w:rsidR="00795868" w:rsidRPr="00FF443E" w:rsidRDefault="00795868" w:rsidP="00795868">
      <w:pPr>
        <w:tabs>
          <w:tab w:val="left" w:pos="1134"/>
        </w:tabs>
        <w:spacing w:line="360" w:lineRule="auto"/>
        <w:ind w:firstLine="709"/>
        <w:jc w:val="both"/>
        <w:rPr>
          <w:color w:val="000000"/>
          <w:sz w:val="28"/>
          <w:szCs w:val="28"/>
          <w:lang w:val="uk-UA"/>
        </w:rPr>
      </w:pPr>
      <w:r w:rsidRPr="00FF443E">
        <w:rPr>
          <w:color w:val="000000"/>
          <w:sz w:val="28"/>
          <w:szCs w:val="28"/>
          <w:lang w:val="uk-UA"/>
        </w:rPr>
        <w:t xml:space="preserve">За шкалою брехні: результати тесту вважаються </w:t>
      </w:r>
      <w:r w:rsidRPr="00FF443E">
        <w:rPr>
          <w:sz w:val="28"/>
          <w:szCs w:val="28"/>
          <w:lang w:val="uk-UA"/>
        </w:rPr>
        <w:t>невірогідними</w:t>
      </w:r>
      <w:r w:rsidRPr="00FF443E">
        <w:rPr>
          <w:color w:val="000000"/>
          <w:sz w:val="28"/>
          <w:szCs w:val="28"/>
          <w:lang w:val="uk-UA"/>
        </w:rPr>
        <w:t>, якщо показник за даною шкалою більший або дорівнює 5.</w:t>
      </w:r>
    </w:p>
    <w:p w14:paraId="2B0B5C9F" w14:textId="77777777" w:rsidR="00795868" w:rsidRPr="00FF443E" w:rsidRDefault="00795868" w:rsidP="00795868">
      <w:pPr>
        <w:spacing w:line="360" w:lineRule="auto"/>
        <w:ind w:firstLine="851"/>
        <w:jc w:val="both"/>
        <w:rPr>
          <w:sz w:val="28"/>
          <w:szCs w:val="28"/>
          <w:lang w:val="uk-UA"/>
        </w:rPr>
      </w:pPr>
      <w:r w:rsidRPr="00FF443E">
        <w:rPr>
          <w:b/>
          <w:sz w:val="28"/>
          <w:szCs w:val="28"/>
          <w:lang w:val="uk-UA"/>
        </w:rPr>
        <w:t>Вибірка дослідження</w:t>
      </w:r>
      <w:r w:rsidRPr="00FF443E">
        <w:rPr>
          <w:sz w:val="28"/>
          <w:szCs w:val="28"/>
          <w:lang w:val="uk-UA"/>
        </w:rPr>
        <w:t xml:space="preserve">: 187 респондентів (учні 6-8 класів гімназії №4 Павлоградської міської ради Дніпровської області, ліцей № 7 Павлоградської міської ради Дніпровської області, ліцей №9 імені Євгенія Єніна Павлоградської </w:t>
      </w:r>
      <w:r w:rsidRPr="00FF443E">
        <w:rPr>
          <w:sz w:val="28"/>
          <w:szCs w:val="28"/>
          <w:lang w:val="uk-UA"/>
        </w:rPr>
        <w:lastRenderedPageBreak/>
        <w:t xml:space="preserve">міської ради Дніпровської області, ліцей №19 Павлоградської міської ради Дніпровської області). </w:t>
      </w:r>
    </w:p>
    <w:p w14:paraId="6DED104F" w14:textId="77777777" w:rsidR="00795868" w:rsidRPr="00FF443E" w:rsidRDefault="00795868" w:rsidP="00795868">
      <w:pPr>
        <w:spacing w:line="360" w:lineRule="auto"/>
        <w:ind w:firstLine="851"/>
        <w:jc w:val="both"/>
        <w:rPr>
          <w:sz w:val="28"/>
          <w:szCs w:val="28"/>
          <w:lang w:val="uk-UA"/>
        </w:rPr>
      </w:pPr>
      <w:r w:rsidRPr="00FF443E">
        <w:rPr>
          <w:b/>
          <w:sz w:val="28"/>
          <w:szCs w:val="28"/>
          <w:lang w:val="uk-UA"/>
        </w:rPr>
        <w:t>Віковий склад вибірки</w:t>
      </w:r>
      <w:r w:rsidRPr="00FF443E">
        <w:rPr>
          <w:sz w:val="28"/>
          <w:szCs w:val="28"/>
          <w:lang w:val="uk-UA"/>
        </w:rPr>
        <w:t xml:space="preserve">:12-14 років. </w:t>
      </w:r>
    </w:p>
    <w:p w14:paraId="3A978AA7" w14:textId="77777777" w:rsidR="00795868" w:rsidRPr="00FF443E" w:rsidRDefault="00795868" w:rsidP="00795868">
      <w:pPr>
        <w:spacing w:line="360" w:lineRule="auto"/>
        <w:ind w:firstLine="851"/>
        <w:jc w:val="both"/>
        <w:rPr>
          <w:sz w:val="28"/>
          <w:szCs w:val="28"/>
          <w:lang w:val="uk-UA"/>
        </w:rPr>
      </w:pPr>
      <w:r w:rsidRPr="00FF443E">
        <w:rPr>
          <w:b/>
          <w:sz w:val="28"/>
          <w:szCs w:val="28"/>
          <w:lang w:val="uk-UA"/>
        </w:rPr>
        <w:t>Гендерний склад вибірки</w:t>
      </w:r>
      <w:r w:rsidRPr="00FF443E">
        <w:rPr>
          <w:sz w:val="28"/>
          <w:szCs w:val="28"/>
          <w:lang w:val="uk-UA"/>
        </w:rPr>
        <w:t>: 84 юнаків та 103 дівчини.</w:t>
      </w:r>
    </w:p>
    <w:p w14:paraId="62AF0E7E" w14:textId="77777777" w:rsidR="00795868" w:rsidRPr="00FF443E" w:rsidRDefault="00795868" w:rsidP="00795868">
      <w:pPr>
        <w:spacing w:line="360" w:lineRule="auto"/>
        <w:ind w:firstLine="851"/>
        <w:jc w:val="both"/>
        <w:rPr>
          <w:sz w:val="28"/>
          <w:szCs w:val="28"/>
          <w:lang w:val="uk-UA"/>
        </w:rPr>
      </w:pPr>
    </w:p>
    <w:p w14:paraId="70CBF234"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t>2.2. Результати психодіагностичного дослідження</w:t>
      </w:r>
    </w:p>
    <w:p w14:paraId="5B17AD73" w14:textId="77777777" w:rsidR="00795868" w:rsidRPr="00FF443E" w:rsidRDefault="00795868" w:rsidP="00795868">
      <w:pPr>
        <w:spacing w:line="360" w:lineRule="auto"/>
        <w:ind w:firstLine="851"/>
        <w:jc w:val="both"/>
        <w:rPr>
          <w:sz w:val="28"/>
          <w:szCs w:val="28"/>
          <w:lang w:val="uk-UA"/>
        </w:rPr>
      </w:pPr>
    </w:p>
    <w:p w14:paraId="3665F8A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У параграфі 2.2. опишемо результати констатуючого етапу експериментального дослідження у відсотковому співвідношенні, у діаграмах, таблицях та представимо якісний аналіз отриманих результатів.</w:t>
      </w:r>
    </w:p>
    <w:p w14:paraId="010123BF" w14:textId="77777777" w:rsidR="00795868" w:rsidRPr="00FF443E" w:rsidRDefault="00795868" w:rsidP="00795868">
      <w:pPr>
        <w:spacing w:line="360" w:lineRule="auto"/>
        <w:ind w:firstLine="709"/>
        <w:jc w:val="both"/>
        <w:rPr>
          <w:b/>
          <w:sz w:val="28"/>
          <w:szCs w:val="28"/>
          <w:lang w:val="uk-UA"/>
        </w:rPr>
      </w:pPr>
      <w:r w:rsidRPr="00FF443E">
        <w:rPr>
          <w:sz w:val="28"/>
          <w:szCs w:val="28"/>
          <w:lang w:val="uk-UA"/>
        </w:rPr>
        <w:t>Першими представимо результати за тестом-опитувальником «Адиктивна схильність» (В. Юсупов, В. Корзунін).</w:t>
      </w:r>
    </w:p>
    <w:p w14:paraId="23C4FA4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Результати дослідження діагностики схильності до залежної поведінки за тест-опитувальником «Адиктивна схильність» В. Юсупова та В. Корзуніна представлені на рис. 2.1.</w:t>
      </w:r>
    </w:p>
    <w:p w14:paraId="56C24FDB" w14:textId="77777777" w:rsidR="00795868" w:rsidRPr="00FF443E" w:rsidRDefault="00795868" w:rsidP="00795868">
      <w:pPr>
        <w:spacing w:line="360" w:lineRule="auto"/>
        <w:ind w:firstLine="851"/>
        <w:jc w:val="both"/>
        <w:rPr>
          <w:sz w:val="28"/>
          <w:szCs w:val="28"/>
          <w:lang w:val="uk-UA"/>
        </w:rPr>
      </w:pPr>
    </w:p>
    <w:p w14:paraId="777E76A2" w14:textId="77777777" w:rsidR="00795868" w:rsidRPr="00FF443E" w:rsidRDefault="00795868" w:rsidP="00795868">
      <w:pPr>
        <w:spacing w:line="360" w:lineRule="auto"/>
        <w:jc w:val="both"/>
        <w:rPr>
          <w:sz w:val="28"/>
          <w:szCs w:val="28"/>
          <w:lang w:val="uk-UA"/>
        </w:rPr>
      </w:pPr>
      <w:r w:rsidRPr="00FF443E">
        <w:rPr>
          <w:noProof/>
          <w:sz w:val="28"/>
          <w:szCs w:val="28"/>
          <w:lang w:val="pl-PL" w:eastAsia="pl-PL"/>
        </w:rPr>
        <w:drawing>
          <wp:inline distT="0" distB="0" distL="0" distR="0" wp14:anchorId="7D86000A" wp14:editId="18BC89A7">
            <wp:extent cx="6156960" cy="3200400"/>
            <wp:effectExtent l="0" t="0" r="1524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99A26ED" w14:textId="77777777" w:rsidR="00795868" w:rsidRPr="0031002C" w:rsidRDefault="00795868" w:rsidP="00795868">
      <w:pPr>
        <w:spacing w:line="360" w:lineRule="auto"/>
        <w:rPr>
          <w:b/>
          <w:i/>
          <w:lang w:val="uk-UA"/>
        </w:rPr>
      </w:pPr>
      <w:r w:rsidRPr="00B36F59">
        <w:rPr>
          <w:b/>
          <w:i/>
          <w:sz w:val="28"/>
          <w:szCs w:val="28"/>
          <w:lang w:val="uk-UA"/>
        </w:rPr>
        <w:t xml:space="preserve">Рис. 2.1. </w:t>
      </w:r>
      <w:r w:rsidRPr="00B36F59">
        <w:rPr>
          <w:b/>
          <w:i/>
          <w:lang w:val="uk-UA"/>
        </w:rPr>
        <w:t>Розподіл респондентів за показниками схильності до залежної поведінки.</w:t>
      </w:r>
    </w:p>
    <w:p w14:paraId="39D43886" w14:textId="77777777" w:rsidR="00795868" w:rsidRPr="00FF443E" w:rsidRDefault="00795868" w:rsidP="00795868">
      <w:pPr>
        <w:spacing w:line="360" w:lineRule="auto"/>
        <w:ind w:firstLine="851"/>
        <w:rPr>
          <w:sz w:val="28"/>
          <w:szCs w:val="28"/>
          <w:lang w:val="uk-UA"/>
        </w:rPr>
      </w:pPr>
    </w:p>
    <w:p w14:paraId="1D89522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 xml:space="preserve">Як можемо бачити, переважають підлітки з низьким рівнем схильності до залежної поведінки – 73,1% серед дівчат і 52,4% серед хлопців. Далі йдуть ті, хто має виражені ознаки схильності до залежної поведінки, зі 187 респондентів високий рівень демонструють 30,9% хлопців і 18,5% дівчат. Таким чином, у більшості респондентів немає схильності до вживання психоактивних речовин і згубних пристрастей чи прагнення та інтересу до них, але для досить значної частини респондентів ризик спробувати ті чи інші небезпечні речовини, чи способи високий, саме з цією частиною вибірки (30,9% хлопців і 18,5% дівчат), що відповідає 26 та 18 респондентам (усього 44 особи), ми будемо працювати, отже надалі будуть представлені результати психодіагностики саме цієї частини вибіркової сукупності. </w:t>
      </w:r>
    </w:p>
    <w:p w14:paraId="3820B9F2"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Методика С. Бем на маскулінність та фемінінність показала, що у більшості хлопців підлітків виражена мужність (6,7% з яскраво вираженою, 46,6% з вираженою маскулінністю). Серед респондентів були особи з андрогінними (що поєднують у собі мужність, і жіночність) і фемінінними якостями. Серед дівчат переважна більшість підлітків мають виражену фемінінність (61% дівчат), 11% – з яскраво вираженою фемінінністю та 5,6% – з маскулінністю. Для порівняння показників дані були відображені на рис. 2.2. </w:t>
      </w:r>
    </w:p>
    <w:p w14:paraId="5A8A395A" w14:textId="77777777" w:rsidR="00795868" w:rsidRPr="00FF443E" w:rsidRDefault="00795868" w:rsidP="00795868">
      <w:pPr>
        <w:pBdr>
          <w:top w:val="nil"/>
          <w:left w:val="nil"/>
          <w:bottom w:val="nil"/>
          <w:right w:val="nil"/>
          <w:between w:val="nil"/>
        </w:pBdr>
        <w:spacing w:line="360" w:lineRule="auto"/>
        <w:jc w:val="both"/>
        <w:rPr>
          <w:color w:val="000000"/>
          <w:sz w:val="28"/>
          <w:szCs w:val="28"/>
          <w:lang w:val="uk-UA"/>
        </w:rPr>
      </w:pPr>
      <w:r w:rsidRPr="00FF443E">
        <w:rPr>
          <w:noProof/>
          <w:sz w:val="28"/>
          <w:szCs w:val="28"/>
          <w:lang w:val="pl-PL" w:eastAsia="pl-PL"/>
        </w:rPr>
        <w:drawing>
          <wp:inline distT="0" distB="0" distL="0" distR="0" wp14:anchorId="13F995A0" wp14:editId="68EDD950">
            <wp:extent cx="6019800" cy="3436620"/>
            <wp:effectExtent l="0" t="0" r="0"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3C713A1" w14:textId="77777777" w:rsidR="00795868" w:rsidRPr="006630D0" w:rsidRDefault="00795868" w:rsidP="00795868">
      <w:pPr>
        <w:pBdr>
          <w:top w:val="nil"/>
          <w:left w:val="nil"/>
          <w:bottom w:val="nil"/>
          <w:right w:val="nil"/>
          <w:between w:val="nil"/>
        </w:pBdr>
        <w:spacing w:line="360" w:lineRule="auto"/>
        <w:ind w:firstLine="709"/>
        <w:rPr>
          <w:b/>
          <w:i/>
          <w:color w:val="000000"/>
          <w:lang w:val="uk-UA"/>
        </w:rPr>
      </w:pPr>
      <w:r w:rsidRPr="006630D0">
        <w:rPr>
          <w:b/>
          <w:i/>
          <w:lang w:val="uk-UA"/>
        </w:rPr>
        <w:t>Рис. 2.2</w:t>
      </w:r>
      <w:r w:rsidRPr="006630D0">
        <w:rPr>
          <w:b/>
          <w:i/>
          <w:color w:val="000000"/>
          <w:lang w:val="uk-UA"/>
        </w:rPr>
        <w:t>. Результати дослідження за методикою С. Бем</w:t>
      </w:r>
    </w:p>
    <w:p w14:paraId="0748CA7A"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lastRenderedPageBreak/>
        <w:t>Проаналізувавши середні показники щодо вибірки обох груп, можна зробити висновки про те, що підлітки обох статей оцінюють себе з боку гендеру відповідно до своєї статевої приналежності: для хлопчиків властива маскулінність, для дівчаток – фемінінність.</w:t>
      </w:r>
    </w:p>
    <w:p w14:paraId="0E8C6CA3"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Наступний крок – аналіз результатів за методикою схильності до девіантної поведінки. Тест дозволив визначити готовність підлітків до реалізації різних форм девіантної поведінки, особливу увагу </w:t>
      </w:r>
      <w:r w:rsidRPr="00FF443E">
        <w:rPr>
          <w:sz w:val="28"/>
          <w:szCs w:val="28"/>
          <w:lang w:val="uk-UA"/>
        </w:rPr>
        <w:t>приділимо</w:t>
      </w:r>
      <w:r w:rsidRPr="00FF443E">
        <w:rPr>
          <w:color w:val="000000"/>
          <w:sz w:val="28"/>
          <w:szCs w:val="28"/>
          <w:lang w:val="uk-UA"/>
        </w:rPr>
        <w:t xml:space="preserve"> шкалі адиктивної поведінки. Але, почнемо з першої шкали «Установка на соціальну бажаність».</w:t>
      </w:r>
    </w:p>
    <w:p w14:paraId="3C30532D"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Так, було отримано такі вийшли такі результати: 46,6% юнаків та 61% дівчат помірковано готові давати соціально-бажані відповіді на питання дослідження; 33,3% юнаків та 38,9% дівчат – демонструють суворе дотримання навіть малозначних соціальних норм, навмисному прагнуть показати себе у кращому світлі, насторожено ставляться до ситуації обстеження. Тільки 6,7% юнаків не схильні приховувати власні норми та цінності, коригувати свої відповіді у напрямі соціальної бажаності.</w:t>
      </w:r>
    </w:p>
    <w:p w14:paraId="24F3B466" w14:textId="77777777" w:rsidR="00795868" w:rsidRPr="00FF443E" w:rsidRDefault="00795868" w:rsidP="00795868">
      <w:pPr>
        <w:pBdr>
          <w:top w:val="nil"/>
          <w:left w:val="nil"/>
          <w:bottom w:val="nil"/>
          <w:right w:val="nil"/>
          <w:between w:val="nil"/>
        </w:pBdr>
        <w:spacing w:line="360" w:lineRule="auto"/>
        <w:ind w:firstLine="709"/>
        <w:jc w:val="both"/>
        <w:rPr>
          <w:color w:val="000000"/>
          <w:lang w:val="uk-UA"/>
        </w:rPr>
      </w:pPr>
      <w:r w:rsidRPr="00FF443E">
        <w:rPr>
          <w:color w:val="000000"/>
          <w:sz w:val="28"/>
          <w:szCs w:val="28"/>
          <w:lang w:val="uk-UA"/>
        </w:rPr>
        <w:t>За шкалою «Схильність до подолання норм і правил» 59,9% юнаків та 38,9% дівчата схильні до подолання будь-яких норм і правил, схильні до заперечення загальноприйнятих норм та цінностей, зразків поведінки, протиставляють власні норми та цінності груповим, здатні «порушувати спокій», шукати проблеми, які можна було б подолати. У 6,7% підлітків юнаків надзвичайно виражені нонконформістські тенденції, прояви негативізму. 61% дівчат і лише 13,3% юнаків схильні дотримуватися стереотипів і загальноприйнятих норм поведінки.</w:t>
      </w:r>
    </w:p>
    <w:p w14:paraId="345C78BC"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За третьою шкалою – «Схильність до адиктивної поведінки» констатуємо, що 66,6% хлопчиків і 83,3% дівчат схильні до уникнення реальності за допомогою зміни свого психічного стану, схильні до ілюзорно-компенсаторного способу </w:t>
      </w:r>
      <w:r w:rsidRPr="00FF443E">
        <w:rPr>
          <w:sz w:val="28"/>
          <w:szCs w:val="28"/>
          <w:lang w:val="uk-UA"/>
        </w:rPr>
        <w:t>розв'язання особистісних проблем</w:t>
      </w:r>
      <w:r w:rsidRPr="00FF443E">
        <w:rPr>
          <w:color w:val="000000"/>
          <w:sz w:val="28"/>
          <w:szCs w:val="28"/>
          <w:lang w:val="uk-UA"/>
        </w:rPr>
        <w:t xml:space="preserve">. Крім того, їх результати свідчать про орієнтацію на чуттєвий бік життя, про наявність «сенсорної спраги», про гедоністично орієнтовані норми та цінності. Інші респонденти набрали </w:t>
      </w:r>
      <w:r w:rsidRPr="00FF443E">
        <w:rPr>
          <w:sz w:val="28"/>
          <w:szCs w:val="28"/>
          <w:lang w:val="uk-UA"/>
        </w:rPr>
        <w:t xml:space="preserve">менш як </w:t>
      </w:r>
      <w:r w:rsidRPr="00FF443E">
        <w:rPr>
          <w:sz w:val="28"/>
          <w:szCs w:val="28"/>
          <w:lang w:val="uk-UA"/>
        </w:rPr>
        <w:lastRenderedPageBreak/>
        <w:t>50</w:t>
      </w:r>
      <w:r w:rsidRPr="00FF443E">
        <w:rPr>
          <w:color w:val="000000"/>
          <w:sz w:val="28"/>
          <w:szCs w:val="28"/>
          <w:lang w:val="uk-UA"/>
        </w:rPr>
        <w:t xml:space="preserve"> балів, що говорить або про не вираженість перерахованих якостей, або про хороший соціальний контроль поведінкових реакцій.</w:t>
      </w:r>
    </w:p>
    <w:p w14:paraId="5A90894E" w14:textId="77777777" w:rsidR="00795868" w:rsidRPr="00FF443E" w:rsidRDefault="00795868" w:rsidP="00795868">
      <w:pPr>
        <w:pBdr>
          <w:top w:val="nil"/>
          <w:left w:val="nil"/>
          <w:bottom w:val="nil"/>
          <w:right w:val="nil"/>
          <w:between w:val="nil"/>
        </w:pBdr>
        <w:spacing w:line="360" w:lineRule="auto"/>
        <w:ind w:firstLine="709"/>
        <w:jc w:val="both"/>
        <w:rPr>
          <w:color w:val="000000"/>
          <w:lang w:val="uk-UA"/>
        </w:rPr>
      </w:pPr>
      <w:r w:rsidRPr="00FF443E">
        <w:rPr>
          <w:color w:val="000000"/>
          <w:sz w:val="28"/>
          <w:szCs w:val="28"/>
          <w:lang w:val="uk-UA"/>
        </w:rPr>
        <w:t xml:space="preserve">4 шкала – «Схильність до самоушкоджуючої та саморуйнівної поведінки». За цією шкалою були отримані такі результати: 86,6% юнаків та 50% дівчат набрали від 50 до 70 балів, що свідчить про низьку цінність власного життя, схильність до ризику, виражену потребу в гострих відчуттях, про </w:t>
      </w:r>
      <w:r w:rsidRPr="00FF443E">
        <w:rPr>
          <w:sz w:val="28"/>
          <w:szCs w:val="28"/>
          <w:lang w:val="uk-UA"/>
        </w:rPr>
        <w:t>садомазохістські</w:t>
      </w:r>
      <w:r w:rsidRPr="00FF443E">
        <w:rPr>
          <w:color w:val="000000"/>
          <w:sz w:val="28"/>
          <w:szCs w:val="28"/>
          <w:lang w:val="uk-UA"/>
        </w:rPr>
        <w:t xml:space="preserve"> тенденції. У решти підлітків, які набрали </w:t>
      </w:r>
      <w:r w:rsidRPr="00FF443E">
        <w:rPr>
          <w:sz w:val="28"/>
          <w:szCs w:val="28"/>
          <w:lang w:val="uk-UA"/>
        </w:rPr>
        <w:t>менш як 50</w:t>
      </w:r>
      <w:r w:rsidRPr="00FF443E">
        <w:rPr>
          <w:color w:val="000000"/>
          <w:sz w:val="28"/>
          <w:szCs w:val="28"/>
          <w:lang w:val="uk-UA"/>
        </w:rPr>
        <w:t xml:space="preserve"> балів, відсутня готовність до реалізації саморуйнівної поведінки, тенденція до соматизації тривоги, схильності до реалізації комплексів провини у поведінкових реакціях.</w:t>
      </w:r>
    </w:p>
    <w:p w14:paraId="75F05A56"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За шкалою «Схильність до агресії та насильства» результати свідчать про наявність агресивних тенденцій у всіх юнаків. І лише один із них (який набрав понад 60 Т-балів), що відповідає 3,3% агресивно спрямований у взаєминах з іншими людьми, схильний </w:t>
      </w:r>
      <w:r w:rsidRPr="00FF443E">
        <w:rPr>
          <w:sz w:val="28"/>
          <w:szCs w:val="28"/>
          <w:lang w:val="uk-UA"/>
        </w:rPr>
        <w:t>розв'язувати проблеми</w:t>
      </w:r>
      <w:r w:rsidRPr="00FF443E">
        <w:rPr>
          <w:color w:val="000000"/>
          <w:sz w:val="28"/>
          <w:szCs w:val="28"/>
          <w:lang w:val="uk-UA"/>
        </w:rPr>
        <w:t xml:space="preserve"> за допомогою насильства, використовує приниження партнера зі спілкування як засіб стабілізації самооцінки, є садистичні тенденції. У дівчат ситуація трохи інакше: більшість із них (83,3% респондентів) не агресивні, не приймають насильства як засоби </w:t>
      </w:r>
      <w:r w:rsidRPr="00FF443E">
        <w:rPr>
          <w:sz w:val="28"/>
          <w:szCs w:val="28"/>
          <w:lang w:val="uk-UA"/>
        </w:rPr>
        <w:t>розв'язання проблем</w:t>
      </w:r>
      <w:r w:rsidRPr="00FF443E">
        <w:rPr>
          <w:color w:val="000000"/>
          <w:sz w:val="28"/>
          <w:szCs w:val="28"/>
          <w:lang w:val="uk-UA"/>
        </w:rPr>
        <w:t>, не приймають агресію як способу виходу з фруструючої ситуації. І лише 16,6% дівчат виявляють готовність до реалізації агресивних тенденцій у поведінці.</w:t>
      </w:r>
    </w:p>
    <w:p w14:paraId="20C68FC1"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«Вольовий контроль емоційних реакцій»: 59,9% юнаків та 33,3% дівчат набрали від 60 до 70 балів, що свідчить про слабкість вольового контролю емоційної сфери, про небажання чи нездатність контролювати поведінкові прояви емоційних реакцій. 16,7% юнаків та 50% дівчат володіють самоконтролем будь-яких поведінкових емоційних реакцій, чуттєвих потягів.</w:t>
      </w:r>
    </w:p>
    <w:p w14:paraId="7C8591FC"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За шкалою «Схильність до делінквентної поведінки» вийшли такі результати: 53,3% юнаків і 61% дівчат </w:t>
      </w:r>
      <w:r w:rsidRPr="00FF443E">
        <w:rPr>
          <w:sz w:val="28"/>
          <w:szCs w:val="28"/>
          <w:lang w:val="uk-UA"/>
        </w:rPr>
        <w:t>мають делінквенті</w:t>
      </w:r>
      <w:r w:rsidRPr="00FF443E">
        <w:rPr>
          <w:color w:val="000000"/>
          <w:sz w:val="28"/>
          <w:szCs w:val="28"/>
          <w:lang w:val="uk-UA"/>
        </w:rPr>
        <w:t xml:space="preserve"> тенденції та низький рівень соціального контролю. Інші дані тенденції не виражені.</w:t>
      </w:r>
    </w:p>
    <w:p w14:paraId="2B3E7D90"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Аналіз середніх показників обох груп дозволив зробити такі висновки: юнаки більш схильні до подолання норм і правил, самоушкодження, агресії, </w:t>
      </w:r>
      <w:r w:rsidRPr="00FF443E">
        <w:rPr>
          <w:sz w:val="28"/>
          <w:szCs w:val="28"/>
          <w:lang w:val="uk-UA"/>
        </w:rPr>
        <w:lastRenderedPageBreak/>
        <w:t>делінквентної</w:t>
      </w:r>
      <w:r w:rsidRPr="00FF443E">
        <w:rPr>
          <w:color w:val="000000"/>
          <w:sz w:val="28"/>
          <w:szCs w:val="28"/>
          <w:lang w:val="uk-UA"/>
        </w:rPr>
        <w:t xml:space="preserve"> поведінки, не здатні до вольового контролю емоційних реакцій, дівчата – до встановлення на соціальну бажаність та адиктивну поведінку (діаграма). Більш повні результати дослідження представлені на рис.2.3.</w:t>
      </w:r>
    </w:p>
    <w:p w14:paraId="1763D176"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noProof/>
          <w:sz w:val="32"/>
          <w:szCs w:val="32"/>
          <w:lang w:val="pl-PL" w:eastAsia="pl-PL"/>
        </w:rPr>
        <w:drawing>
          <wp:inline distT="0" distB="0" distL="0" distR="0" wp14:anchorId="07B6C921" wp14:editId="0A4E9C28">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B674EAB" w14:textId="77777777" w:rsidR="00795868" w:rsidRPr="006630D0" w:rsidRDefault="00795868" w:rsidP="00795868">
      <w:pPr>
        <w:jc w:val="center"/>
        <w:rPr>
          <w:b/>
          <w:i/>
          <w:lang w:val="uk-UA"/>
        </w:rPr>
      </w:pPr>
      <w:r w:rsidRPr="00B36F59">
        <w:rPr>
          <w:b/>
          <w:i/>
          <w:lang w:val="uk-UA"/>
        </w:rPr>
        <w:t>Рис. 2.3. Результати за методикою схильності до девіантної поведінки</w:t>
      </w:r>
    </w:p>
    <w:p w14:paraId="7541D5CD" w14:textId="77777777" w:rsidR="00795868" w:rsidRPr="00FF443E" w:rsidRDefault="00795868" w:rsidP="00795868">
      <w:pPr>
        <w:jc w:val="center"/>
        <w:rPr>
          <w:b/>
          <w:i/>
          <w:sz w:val="28"/>
          <w:szCs w:val="28"/>
          <w:lang w:val="uk-UA"/>
        </w:rPr>
      </w:pPr>
    </w:p>
    <w:p w14:paraId="79B41806" w14:textId="77777777" w:rsidR="00795868" w:rsidRPr="00FF443E" w:rsidRDefault="00795868" w:rsidP="00795868">
      <w:pPr>
        <w:widowControl w:val="0"/>
        <w:pBdr>
          <w:top w:val="nil"/>
          <w:left w:val="nil"/>
          <w:bottom w:val="nil"/>
          <w:right w:val="nil"/>
          <w:between w:val="nil"/>
        </w:pBdr>
        <w:spacing w:line="360" w:lineRule="auto"/>
        <w:ind w:left="224" w:right="128" w:firstLine="707"/>
        <w:jc w:val="both"/>
        <w:rPr>
          <w:color w:val="000000"/>
          <w:sz w:val="28"/>
          <w:szCs w:val="28"/>
          <w:lang w:val="uk-UA"/>
        </w:rPr>
      </w:pPr>
    </w:p>
    <w:p w14:paraId="0D0A9671" w14:textId="77777777" w:rsidR="00795868" w:rsidRPr="00FF443E" w:rsidRDefault="00795868" w:rsidP="00795868">
      <w:pPr>
        <w:widowControl w:val="0"/>
        <w:pBdr>
          <w:top w:val="nil"/>
          <w:left w:val="nil"/>
          <w:bottom w:val="nil"/>
          <w:right w:val="nil"/>
          <w:between w:val="nil"/>
        </w:pBdr>
        <w:spacing w:line="360" w:lineRule="auto"/>
        <w:ind w:left="224" w:right="128" w:firstLine="707"/>
        <w:jc w:val="both"/>
        <w:rPr>
          <w:color w:val="000000"/>
          <w:sz w:val="28"/>
          <w:szCs w:val="28"/>
          <w:lang w:val="uk-UA"/>
        </w:rPr>
      </w:pPr>
      <w:r w:rsidRPr="00FF443E">
        <w:rPr>
          <w:color w:val="000000"/>
          <w:sz w:val="28"/>
          <w:szCs w:val="28"/>
          <w:lang w:val="uk-UA"/>
        </w:rPr>
        <w:t>Результати дослідження схильності до одного із видів залежної поведінки за методикою діагностики схильності до 13 видів залежностей Г. Лозової представлені у таблиці 2.</w:t>
      </w:r>
      <w:r>
        <w:rPr>
          <w:color w:val="000000"/>
          <w:sz w:val="28"/>
          <w:szCs w:val="28"/>
          <w:lang w:val="uk-UA"/>
        </w:rPr>
        <w:t>1</w:t>
      </w:r>
      <w:r w:rsidRPr="00FF443E">
        <w:rPr>
          <w:color w:val="000000"/>
          <w:sz w:val="28"/>
          <w:szCs w:val="28"/>
          <w:lang w:val="uk-UA"/>
        </w:rPr>
        <w:t>.</w:t>
      </w:r>
    </w:p>
    <w:p w14:paraId="6A3A350E" w14:textId="77777777" w:rsidR="00795868" w:rsidRPr="00B36F59" w:rsidRDefault="00795868" w:rsidP="00795868">
      <w:pPr>
        <w:widowControl w:val="0"/>
        <w:pBdr>
          <w:top w:val="nil"/>
          <w:left w:val="nil"/>
          <w:bottom w:val="nil"/>
          <w:right w:val="nil"/>
          <w:between w:val="nil"/>
        </w:pBdr>
        <w:spacing w:before="1" w:line="360" w:lineRule="auto"/>
        <w:ind w:left="1136" w:right="103"/>
        <w:jc w:val="right"/>
        <w:rPr>
          <w:i/>
          <w:color w:val="000000"/>
          <w:sz w:val="28"/>
          <w:szCs w:val="28"/>
          <w:lang w:val="uk-UA"/>
        </w:rPr>
      </w:pPr>
      <w:r w:rsidRPr="00B36F59">
        <w:rPr>
          <w:i/>
          <w:color w:val="000000"/>
          <w:sz w:val="28"/>
          <w:szCs w:val="28"/>
          <w:lang w:val="uk-UA"/>
        </w:rPr>
        <w:t xml:space="preserve">Таблиця </w:t>
      </w:r>
      <w:bookmarkStart w:id="3" w:name="1fob9te" w:colFirst="0" w:colLast="0"/>
      <w:bookmarkEnd w:id="3"/>
      <w:r w:rsidRPr="00B36F59">
        <w:rPr>
          <w:i/>
          <w:color w:val="000000"/>
          <w:sz w:val="28"/>
          <w:szCs w:val="28"/>
          <w:lang w:val="uk-UA"/>
        </w:rPr>
        <w:t>2.1.</w:t>
      </w:r>
    </w:p>
    <w:p w14:paraId="56124947" w14:textId="77777777" w:rsidR="00795868" w:rsidRPr="00B36F59" w:rsidRDefault="00795868" w:rsidP="00795868">
      <w:pPr>
        <w:widowControl w:val="0"/>
        <w:pBdr>
          <w:top w:val="nil"/>
          <w:left w:val="nil"/>
          <w:bottom w:val="nil"/>
          <w:right w:val="nil"/>
          <w:between w:val="nil"/>
        </w:pBdr>
        <w:spacing w:before="1" w:line="360" w:lineRule="auto"/>
        <w:ind w:left="1136" w:right="103"/>
        <w:jc w:val="center"/>
        <w:rPr>
          <w:i/>
          <w:color w:val="000000"/>
          <w:sz w:val="28"/>
          <w:szCs w:val="28"/>
          <w:lang w:val="uk-UA"/>
        </w:rPr>
      </w:pPr>
      <w:r w:rsidRPr="00B36F59">
        <w:rPr>
          <w:i/>
          <w:color w:val="000000"/>
          <w:sz w:val="28"/>
          <w:szCs w:val="28"/>
          <w:lang w:val="uk-UA"/>
        </w:rPr>
        <w:t>Розподіл респондентів за показниками схильності</w:t>
      </w:r>
    </w:p>
    <w:p w14:paraId="169217EA" w14:textId="77777777" w:rsidR="00795868" w:rsidRPr="00FF443E" w:rsidRDefault="00795868" w:rsidP="00795868">
      <w:pPr>
        <w:widowControl w:val="0"/>
        <w:pBdr>
          <w:top w:val="nil"/>
          <w:left w:val="nil"/>
          <w:bottom w:val="nil"/>
          <w:right w:val="nil"/>
          <w:between w:val="nil"/>
        </w:pBdr>
        <w:spacing w:before="1" w:line="360" w:lineRule="auto"/>
        <w:ind w:left="1136" w:right="103"/>
        <w:jc w:val="center"/>
        <w:rPr>
          <w:i/>
          <w:color w:val="000000"/>
          <w:sz w:val="28"/>
          <w:szCs w:val="28"/>
          <w:lang w:val="uk-UA"/>
        </w:rPr>
      </w:pPr>
      <w:r w:rsidRPr="00B36F59">
        <w:rPr>
          <w:i/>
          <w:color w:val="000000"/>
          <w:sz w:val="28"/>
          <w:szCs w:val="28"/>
          <w:lang w:val="uk-UA"/>
        </w:rPr>
        <w:t xml:space="preserve"> до одного з видів залежної поведінки</w:t>
      </w:r>
    </w:p>
    <w:p w14:paraId="7DAC2DCB" w14:textId="77777777" w:rsidR="00795868" w:rsidRPr="00FF443E" w:rsidRDefault="00795868" w:rsidP="00795868">
      <w:pPr>
        <w:widowControl w:val="0"/>
        <w:pBdr>
          <w:top w:val="nil"/>
          <w:left w:val="nil"/>
          <w:bottom w:val="nil"/>
          <w:right w:val="nil"/>
          <w:between w:val="nil"/>
        </w:pBdr>
        <w:spacing w:before="10"/>
        <w:rPr>
          <w:color w:val="000000"/>
          <w:sz w:val="13"/>
          <w:szCs w:val="13"/>
          <w:lang w:val="uk-UA"/>
        </w:rPr>
      </w:pPr>
    </w:p>
    <w:tbl>
      <w:tblPr>
        <w:tblW w:w="9464" w:type="dxa"/>
        <w:tblInd w:w="116"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000" w:firstRow="0" w:lastRow="0" w:firstColumn="0" w:lastColumn="0" w:noHBand="0" w:noVBand="0"/>
      </w:tblPr>
      <w:tblGrid>
        <w:gridCol w:w="3707"/>
        <w:gridCol w:w="850"/>
        <w:gridCol w:w="992"/>
        <w:gridCol w:w="851"/>
        <w:gridCol w:w="992"/>
        <w:gridCol w:w="992"/>
        <w:gridCol w:w="1080"/>
      </w:tblGrid>
      <w:tr w:rsidR="00795868" w:rsidRPr="00FF443E" w14:paraId="284C004E" w14:textId="77777777" w:rsidTr="00AB5960">
        <w:trPr>
          <w:trHeight w:val="390"/>
        </w:trPr>
        <w:tc>
          <w:tcPr>
            <w:tcW w:w="3707" w:type="dxa"/>
            <w:vMerge w:val="restart"/>
            <w:tcBorders>
              <w:left w:val="single" w:sz="4" w:space="0" w:color="000009"/>
              <w:right w:val="single" w:sz="4" w:space="0" w:color="000009"/>
            </w:tcBorders>
          </w:tcPr>
          <w:p w14:paraId="5165B104" w14:textId="77777777" w:rsidR="00795868" w:rsidRPr="00FF443E" w:rsidRDefault="00795868" w:rsidP="00AB5960">
            <w:pPr>
              <w:widowControl w:val="0"/>
              <w:pBdr>
                <w:top w:val="nil"/>
                <w:left w:val="nil"/>
                <w:bottom w:val="nil"/>
                <w:right w:val="nil"/>
                <w:between w:val="nil"/>
              </w:pBdr>
              <w:jc w:val="center"/>
              <w:rPr>
                <w:b/>
                <w:color w:val="000000"/>
                <w:sz w:val="26"/>
                <w:szCs w:val="26"/>
                <w:lang w:val="uk-UA"/>
              </w:rPr>
            </w:pPr>
          </w:p>
          <w:p w14:paraId="4544D26D" w14:textId="77777777" w:rsidR="00795868" w:rsidRPr="00FF443E" w:rsidRDefault="00795868" w:rsidP="00AB5960">
            <w:pPr>
              <w:widowControl w:val="0"/>
              <w:pBdr>
                <w:top w:val="nil"/>
                <w:left w:val="nil"/>
                <w:bottom w:val="nil"/>
                <w:right w:val="nil"/>
                <w:between w:val="nil"/>
              </w:pBdr>
              <w:spacing w:before="159"/>
              <w:ind w:left="164"/>
              <w:jc w:val="center"/>
              <w:rPr>
                <w:b/>
                <w:color w:val="000000"/>
                <w:sz w:val="28"/>
                <w:szCs w:val="28"/>
                <w:lang w:val="uk-UA"/>
              </w:rPr>
            </w:pPr>
            <w:r w:rsidRPr="00FF443E">
              <w:rPr>
                <w:b/>
                <w:color w:val="000000"/>
                <w:sz w:val="28"/>
                <w:szCs w:val="28"/>
                <w:lang w:val="uk-UA"/>
              </w:rPr>
              <w:t>Види залежностей*</w:t>
            </w:r>
          </w:p>
        </w:tc>
        <w:tc>
          <w:tcPr>
            <w:tcW w:w="5757" w:type="dxa"/>
            <w:gridSpan w:val="6"/>
            <w:tcBorders>
              <w:left w:val="single" w:sz="4" w:space="0" w:color="000009"/>
              <w:right w:val="single" w:sz="4" w:space="0" w:color="000009"/>
            </w:tcBorders>
          </w:tcPr>
          <w:p w14:paraId="7C496F9E" w14:textId="77777777" w:rsidR="00795868" w:rsidRPr="00FF443E" w:rsidRDefault="00795868" w:rsidP="00AB5960">
            <w:pPr>
              <w:widowControl w:val="0"/>
              <w:pBdr>
                <w:top w:val="nil"/>
                <w:left w:val="nil"/>
                <w:bottom w:val="nil"/>
                <w:right w:val="nil"/>
                <w:between w:val="nil"/>
              </w:pBdr>
              <w:spacing w:before="116" w:line="255" w:lineRule="auto"/>
              <w:ind w:left="590"/>
              <w:jc w:val="center"/>
              <w:rPr>
                <w:b/>
                <w:color w:val="000000"/>
                <w:sz w:val="28"/>
                <w:szCs w:val="28"/>
                <w:lang w:val="uk-UA"/>
              </w:rPr>
            </w:pPr>
            <w:r w:rsidRPr="00FF443E">
              <w:rPr>
                <w:b/>
                <w:color w:val="000000"/>
                <w:sz w:val="28"/>
                <w:szCs w:val="28"/>
                <w:lang w:val="uk-UA"/>
              </w:rPr>
              <w:t>Рівні схильності</w:t>
            </w:r>
          </w:p>
        </w:tc>
      </w:tr>
      <w:tr w:rsidR="00795868" w:rsidRPr="00FF443E" w14:paraId="63DD6751" w14:textId="77777777" w:rsidTr="00AB5960">
        <w:trPr>
          <w:trHeight w:val="667"/>
        </w:trPr>
        <w:tc>
          <w:tcPr>
            <w:tcW w:w="3707" w:type="dxa"/>
            <w:vMerge/>
            <w:tcBorders>
              <w:left w:val="single" w:sz="4" w:space="0" w:color="000009"/>
              <w:right w:val="single" w:sz="4" w:space="0" w:color="000009"/>
            </w:tcBorders>
          </w:tcPr>
          <w:p w14:paraId="06B46637" w14:textId="77777777" w:rsidR="00795868" w:rsidRPr="00FF443E" w:rsidRDefault="00795868" w:rsidP="00AB5960">
            <w:pPr>
              <w:widowControl w:val="0"/>
              <w:pBdr>
                <w:top w:val="nil"/>
                <w:left w:val="nil"/>
                <w:bottom w:val="nil"/>
                <w:right w:val="nil"/>
                <w:between w:val="nil"/>
              </w:pBdr>
              <w:spacing w:line="276" w:lineRule="auto"/>
              <w:rPr>
                <w:b/>
                <w:color w:val="000000"/>
                <w:lang w:val="uk-UA"/>
              </w:rPr>
            </w:pPr>
          </w:p>
        </w:tc>
        <w:tc>
          <w:tcPr>
            <w:tcW w:w="1842" w:type="dxa"/>
            <w:gridSpan w:val="2"/>
            <w:tcBorders>
              <w:left w:val="single" w:sz="4" w:space="0" w:color="000009"/>
              <w:right w:val="single" w:sz="4" w:space="0" w:color="000009"/>
            </w:tcBorders>
          </w:tcPr>
          <w:p w14:paraId="51C1F018" w14:textId="77777777" w:rsidR="00795868" w:rsidRPr="00FF443E" w:rsidRDefault="00795868" w:rsidP="00AB5960">
            <w:pPr>
              <w:widowControl w:val="0"/>
              <w:pBdr>
                <w:top w:val="nil"/>
                <w:left w:val="nil"/>
                <w:bottom w:val="nil"/>
                <w:right w:val="nil"/>
                <w:between w:val="nil"/>
              </w:pBdr>
              <w:spacing w:before="96"/>
              <w:ind w:left="508" w:right="139" w:hanging="332"/>
              <w:jc w:val="center"/>
              <w:rPr>
                <w:b/>
                <w:color w:val="000000"/>
                <w:sz w:val="28"/>
                <w:szCs w:val="28"/>
                <w:lang w:val="uk-UA"/>
              </w:rPr>
            </w:pPr>
            <w:r w:rsidRPr="00FF443E">
              <w:rPr>
                <w:b/>
                <w:color w:val="000000"/>
                <w:sz w:val="28"/>
                <w:szCs w:val="28"/>
                <w:lang w:val="uk-UA"/>
              </w:rPr>
              <w:t>Високий</w:t>
            </w:r>
          </w:p>
        </w:tc>
        <w:tc>
          <w:tcPr>
            <w:tcW w:w="1843" w:type="dxa"/>
            <w:gridSpan w:val="2"/>
            <w:tcBorders>
              <w:left w:val="single" w:sz="4" w:space="0" w:color="000009"/>
              <w:right w:val="single" w:sz="4" w:space="0" w:color="000009"/>
            </w:tcBorders>
          </w:tcPr>
          <w:p w14:paraId="1824B7B1" w14:textId="77777777" w:rsidR="00795868" w:rsidRPr="00FF443E" w:rsidRDefault="00795868" w:rsidP="00AB5960">
            <w:pPr>
              <w:widowControl w:val="0"/>
              <w:pBdr>
                <w:top w:val="nil"/>
                <w:left w:val="nil"/>
                <w:bottom w:val="nil"/>
                <w:right w:val="nil"/>
                <w:between w:val="nil"/>
              </w:pBdr>
              <w:spacing w:before="96"/>
              <w:ind w:left="495" w:right="143" w:hanging="316"/>
              <w:jc w:val="center"/>
              <w:rPr>
                <w:b/>
                <w:color w:val="000000"/>
                <w:sz w:val="28"/>
                <w:szCs w:val="28"/>
                <w:lang w:val="uk-UA"/>
              </w:rPr>
            </w:pPr>
            <w:r w:rsidRPr="00FF443E">
              <w:rPr>
                <w:b/>
                <w:color w:val="000000"/>
                <w:sz w:val="28"/>
                <w:szCs w:val="28"/>
                <w:lang w:val="uk-UA"/>
              </w:rPr>
              <w:t>Середній</w:t>
            </w:r>
          </w:p>
        </w:tc>
        <w:tc>
          <w:tcPr>
            <w:tcW w:w="2072" w:type="dxa"/>
            <w:gridSpan w:val="2"/>
            <w:tcBorders>
              <w:left w:val="single" w:sz="4" w:space="0" w:color="000009"/>
              <w:right w:val="single" w:sz="4" w:space="0" w:color="000009"/>
            </w:tcBorders>
          </w:tcPr>
          <w:p w14:paraId="53A7B526" w14:textId="77777777" w:rsidR="00795868" w:rsidRPr="00FF443E" w:rsidRDefault="00795868" w:rsidP="00AB5960">
            <w:pPr>
              <w:widowControl w:val="0"/>
              <w:pBdr>
                <w:top w:val="nil"/>
                <w:left w:val="nil"/>
                <w:bottom w:val="nil"/>
                <w:right w:val="nil"/>
                <w:between w:val="nil"/>
              </w:pBdr>
              <w:spacing w:before="96"/>
              <w:ind w:left="432" w:right="140" w:hanging="256"/>
              <w:jc w:val="center"/>
              <w:rPr>
                <w:b/>
                <w:color w:val="000000"/>
                <w:sz w:val="28"/>
                <w:szCs w:val="28"/>
                <w:lang w:val="uk-UA"/>
              </w:rPr>
            </w:pPr>
            <w:r w:rsidRPr="00FF443E">
              <w:rPr>
                <w:b/>
                <w:color w:val="000000"/>
                <w:sz w:val="28"/>
                <w:szCs w:val="28"/>
                <w:lang w:val="uk-UA"/>
              </w:rPr>
              <w:t>Низький</w:t>
            </w:r>
          </w:p>
        </w:tc>
      </w:tr>
      <w:tr w:rsidR="00795868" w:rsidRPr="00FF443E" w14:paraId="766FCBB8" w14:textId="77777777" w:rsidTr="00AB5960">
        <w:trPr>
          <w:trHeight w:val="667"/>
        </w:trPr>
        <w:tc>
          <w:tcPr>
            <w:tcW w:w="3707" w:type="dxa"/>
            <w:vMerge/>
            <w:tcBorders>
              <w:left w:val="single" w:sz="4" w:space="0" w:color="000009"/>
              <w:right w:val="single" w:sz="4" w:space="0" w:color="000009"/>
            </w:tcBorders>
          </w:tcPr>
          <w:p w14:paraId="3FD17993" w14:textId="77777777" w:rsidR="00795868" w:rsidRPr="00FF443E" w:rsidRDefault="00795868" w:rsidP="00AB5960">
            <w:pPr>
              <w:widowControl w:val="0"/>
              <w:pBdr>
                <w:top w:val="nil"/>
                <w:left w:val="nil"/>
                <w:bottom w:val="nil"/>
                <w:right w:val="nil"/>
                <w:between w:val="nil"/>
              </w:pBdr>
              <w:spacing w:line="276" w:lineRule="auto"/>
              <w:rPr>
                <w:b/>
                <w:color w:val="000000"/>
                <w:lang w:val="uk-UA"/>
              </w:rPr>
            </w:pPr>
          </w:p>
        </w:tc>
        <w:tc>
          <w:tcPr>
            <w:tcW w:w="850" w:type="dxa"/>
            <w:tcBorders>
              <w:left w:val="single" w:sz="4" w:space="0" w:color="000009"/>
              <w:right w:val="single" w:sz="4" w:space="0" w:color="000000"/>
            </w:tcBorders>
          </w:tcPr>
          <w:p w14:paraId="6231CC80" w14:textId="77777777" w:rsidR="00795868" w:rsidRPr="00FF443E" w:rsidRDefault="00795868" w:rsidP="00AB5960">
            <w:pPr>
              <w:widowControl w:val="0"/>
              <w:pBdr>
                <w:top w:val="nil"/>
                <w:left w:val="nil"/>
                <w:bottom w:val="nil"/>
                <w:right w:val="nil"/>
                <w:between w:val="nil"/>
              </w:pBdr>
              <w:spacing w:before="96"/>
              <w:ind w:left="508" w:right="-10" w:hanging="508"/>
              <w:jc w:val="center"/>
              <w:rPr>
                <w:i/>
                <w:color w:val="000000"/>
                <w:lang w:val="uk-UA"/>
              </w:rPr>
            </w:pPr>
            <w:r w:rsidRPr="00FF443E">
              <w:rPr>
                <w:i/>
                <w:color w:val="000000"/>
                <w:lang w:val="uk-UA"/>
              </w:rPr>
              <w:t>Хлопці</w:t>
            </w:r>
          </w:p>
        </w:tc>
        <w:tc>
          <w:tcPr>
            <w:tcW w:w="992" w:type="dxa"/>
            <w:tcBorders>
              <w:left w:val="single" w:sz="4" w:space="0" w:color="000000"/>
              <w:right w:val="single" w:sz="4" w:space="0" w:color="000009"/>
            </w:tcBorders>
          </w:tcPr>
          <w:p w14:paraId="2B7F2B02" w14:textId="77777777" w:rsidR="00795868" w:rsidRPr="00FF443E" w:rsidRDefault="00795868" w:rsidP="00AB5960">
            <w:pPr>
              <w:widowControl w:val="0"/>
              <w:pBdr>
                <w:top w:val="nil"/>
                <w:left w:val="nil"/>
                <w:bottom w:val="nil"/>
                <w:right w:val="nil"/>
                <w:between w:val="nil"/>
              </w:pBdr>
              <w:spacing w:before="96"/>
              <w:jc w:val="center"/>
              <w:rPr>
                <w:i/>
                <w:color w:val="000000"/>
                <w:lang w:val="uk-UA"/>
              </w:rPr>
            </w:pPr>
            <w:r w:rsidRPr="00FF443E">
              <w:rPr>
                <w:i/>
                <w:color w:val="000000"/>
                <w:lang w:val="uk-UA"/>
              </w:rPr>
              <w:t>Дівчата</w:t>
            </w:r>
          </w:p>
        </w:tc>
        <w:tc>
          <w:tcPr>
            <w:tcW w:w="851" w:type="dxa"/>
            <w:tcBorders>
              <w:left w:val="single" w:sz="4" w:space="0" w:color="000009"/>
              <w:right w:val="single" w:sz="4" w:space="0" w:color="000000"/>
            </w:tcBorders>
          </w:tcPr>
          <w:p w14:paraId="48A1C3C4" w14:textId="77777777" w:rsidR="00795868" w:rsidRPr="00FF443E" w:rsidRDefault="00795868" w:rsidP="00AB5960">
            <w:pPr>
              <w:widowControl w:val="0"/>
              <w:pBdr>
                <w:top w:val="nil"/>
                <w:left w:val="nil"/>
                <w:bottom w:val="nil"/>
                <w:right w:val="nil"/>
                <w:between w:val="nil"/>
              </w:pBdr>
              <w:spacing w:before="96"/>
              <w:ind w:right="-142"/>
              <w:rPr>
                <w:i/>
                <w:color w:val="000000"/>
                <w:lang w:val="uk-UA"/>
              </w:rPr>
            </w:pPr>
            <w:r w:rsidRPr="00FF443E">
              <w:rPr>
                <w:i/>
                <w:color w:val="000000"/>
                <w:lang w:val="uk-UA"/>
              </w:rPr>
              <w:t xml:space="preserve"> Хлопці</w:t>
            </w:r>
          </w:p>
        </w:tc>
        <w:tc>
          <w:tcPr>
            <w:tcW w:w="992" w:type="dxa"/>
            <w:tcBorders>
              <w:left w:val="single" w:sz="4" w:space="0" w:color="000000"/>
              <w:right w:val="single" w:sz="4" w:space="0" w:color="000009"/>
            </w:tcBorders>
          </w:tcPr>
          <w:p w14:paraId="00E02075" w14:textId="77777777" w:rsidR="00795868" w:rsidRPr="00FF443E" w:rsidRDefault="00795868" w:rsidP="00AB5960">
            <w:pPr>
              <w:widowControl w:val="0"/>
              <w:pBdr>
                <w:top w:val="nil"/>
                <w:left w:val="nil"/>
                <w:bottom w:val="nil"/>
                <w:right w:val="nil"/>
                <w:between w:val="nil"/>
              </w:pBdr>
              <w:spacing w:before="96"/>
              <w:jc w:val="center"/>
              <w:rPr>
                <w:i/>
                <w:color w:val="000000"/>
                <w:lang w:val="uk-UA"/>
              </w:rPr>
            </w:pPr>
            <w:r w:rsidRPr="00FF443E">
              <w:rPr>
                <w:i/>
                <w:color w:val="000000"/>
                <w:lang w:val="uk-UA"/>
              </w:rPr>
              <w:t>Дівчата</w:t>
            </w:r>
          </w:p>
        </w:tc>
        <w:tc>
          <w:tcPr>
            <w:tcW w:w="992" w:type="dxa"/>
            <w:tcBorders>
              <w:left w:val="single" w:sz="4" w:space="0" w:color="000009"/>
              <w:right w:val="single" w:sz="4" w:space="0" w:color="000000"/>
            </w:tcBorders>
          </w:tcPr>
          <w:p w14:paraId="3149CB59" w14:textId="77777777" w:rsidR="00795868" w:rsidRPr="00FF443E" w:rsidRDefault="00795868" w:rsidP="00AB5960">
            <w:pPr>
              <w:widowControl w:val="0"/>
              <w:pBdr>
                <w:top w:val="nil"/>
                <w:left w:val="nil"/>
                <w:bottom w:val="nil"/>
                <w:right w:val="nil"/>
                <w:between w:val="nil"/>
              </w:pBdr>
              <w:spacing w:before="96"/>
              <w:jc w:val="center"/>
              <w:rPr>
                <w:i/>
                <w:color w:val="000000"/>
                <w:lang w:val="uk-UA"/>
              </w:rPr>
            </w:pPr>
            <w:r w:rsidRPr="00FF443E">
              <w:rPr>
                <w:i/>
                <w:color w:val="000000"/>
                <w:lang w:val="uk-UA"/>
              </w:rPr>
              <w:t>Хлопці</w:t>
            </w:r>
          </w:p>
        </w:tc>
        <w:tc>
          <w:tcPr>
            <w:tcW w:w="1080" w:type="dxa"/>
            <w:tcBorders>
              <w:left w:val="single" w:sz="4" w:space="0" w:color="000000"/>
              <w:right w:val="single" w:sz="4" w:space="0" w:color="000009"/>
            </w:tcBorders>
          </w:tcPr>
          <w:p w14:paraId="770ADA90" w14:textId="77777777" w:rsidR="00795868" w:rsidRPr="00FF443E" w:rsidRDefault="00795868" w:rsidP="00AB5960">
            <w:pPr>
              <w:widowControl w:val="0"/>
              <w:pBdr>
                <w:top w:val="nil"/>
                <w:left w:val="nil"/>
                <w:bottom w:val="nil"/>
                <w:right w:val="nil"/>
                <w:between w:val="nil"/>
              </w:pBdr>
              <w:spacing w:before="96"/>
              <w:jc w:val="center"/>
              <w:rPr>
                <w:i/>
                <w:color w:val="000000"/>
                <w:lang w:val="uk-UA"/>
              </w:rPr>
            </w:pPr>
            <w:r w:rsidRPr="00FF443E">
              <w:rPr>
                <w:i/>
                <w:color w:val="000000"/>
                <w:lang w:val="uk-UA"/>
              </w:rPr>
              <w:t>Дівчата</w:t>
            </w:r>
          </w:p>
        </w:tc>
      </w:tr>
      <w:tr w:rsidR="00795868" w:rsidRPr="00FF443E" w14:paraId="0FE052AB" w14:textId="77777777" w:rsidTr="00AB5960">
        <w:trPr>
          <w:trHeight w:val="391"/>
        </w:trPr>
        <w:tc>
          <w:tcPr>
            <w:tcW w:w="3707" w:type="dxa"/>
            <w:tcBorders>
              <w:left w:val="single" w:sz="4" w:space="0" w:color="000009"/>
              <w:right w:val="single" w:sz="4" w:space="0" w:color="000009"/>
            </w:tcBorders>
          </w:tcPr>
          <w:p w14:paraId="39E74EC0" w14:textId="77777777" w:rsidR="00795868" w:rsidRPr="00FF443E" w:rsidRDefault="00795868" w:rsidP="00AB5960">
            <w:pPr>
              <w:widowControl w:val="0"/>
              <w:pBdr>
                <w:top w:val="nil"/>
                <w:left w:val="nil"/>
                <w:bottom w:val="nil"/>
                <w:right w:val="nil"/>
                <w:between w:val="nil"/>
              </w:pBdr>
              <w:spacing w:before="116" w:line="255" w:lineRule="auto"/>
              <w:ind w:left="115"/>
              <w:rPr>
                <w:color w:val="000000"/>
                <w:sz w:val="28"/>
                <w:szCs w:val="28"/>
                <w:lang w:val="uk-UA"/>
              </w:rPr>
            </w:pPr>
            <w:r w:rsidRPr="00FF443E">
              <w:rPr>
                <w:color w:val="000000"/>
                <w:sz w:val="28"/>
                <w:szCs w:val="28"/>
                <w:lang w:val="uk-UA"/>
              </w:rPr>
              <w:t>Залежність від алкоголю</w:t>
            </w:r>
          </w:p>
        </w:tc>
        <w:tc>
          <w:tcPr>
            <w:tcW w:w="850" w:type="dxa"/>
            <w:tcBorders>
              <w:left w:val="single" w:sz="4" w:space="0" w:color="000009"/>
              <w:right w:val="single" w:sz="4" w:space="0" w:color="000000"/>
            </w:tcBorders>
          </w:tcPr>
          <w:p w14:paraId="79C4EDCB"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23,3%</w:t>
            </w:r>
          </w:p>
        </w:tc>
        <w:tc>
          <w:tcPr>
            <w:tcW w:w="992" w:type="dxa"/>
            <w:tcBorders>
              <w:left w:val="single" w:sz="4" w:space="0" w:color="000000"/>
              <w:right w:val="single" w:sz="4" w:space="0" w:color="000009"/>
            </w:tcBorders>
          </w:tcPr>
          <w:p w14:paraId="12E380FB" w14:textId="77777777" w:rsidR="00795868" w:rsidRPr="00FF443E" w:rsidRDefault="00795868" w:rsidP="00AB5960">
            <w:pPr>
              <w:widowControl w:val="0"/>
              <w:pBdr>
                <w:top w:val="nil"/>
                <w:left w:val="nil"/>
                <w:bottom w:val="nil"/>
                <w:right w:val="nil"/>
                <w:between w:val="nil"/>
              </w:pBdr>
              <w:tabs>
                <w:tab w:val="left" w:pos="282"/>
              </w:tabs>
              <w:spacing w:before="116" w:line="255" w:lineRule="auto"/>
              <w:jc w:val="center"/>
              <w:rPr>
                <w:color w:val="000000"/>
                <w:lang w:val="uk-UA"/>
              </w:rPr>
            </w:pPr>
            <w:r w:rsidRPr="00FF443E">
              <w:rPr>
                <w:color w:val="000000"/>
                <w:lang w:val="uk-UA"/>
              </w:rPr>
              <w:t>27,8%</w:t>
            </w:r>
          </w:p>
        </w:tc>
        <w:tc>
          <w:tcPr>
            <w:tcW w:w="851" w:type="dxa"/>
            <w:tcBorders>
              <w:left w:val="single" w:sz="4" w:space="0" w:color="000009"/>
              <w:right w:val="single" w:sz="4" w:space="0" w:color="000000"/>
            </w:tcBorders>
          </w:tcPr>
          <w:p w14:paraId="3CD7D6F4" w14:textId="77777777" w:rsidR="00795868" w:rsidRPr="00FF443E" w:rsidRDefault="00795868" w:rsidP="00AB5960">
            <w:pPr>
              <w:widowControl w:val="0"/>
              <w:pBdr>
                <w:top w:val="nil"/>
                <w:left w:val="nil"/>
                <w:bottom w:val="nil"/>
                <w:right w:val="nil"/>
                <w:between w:val="nil"/>
              </w:pBdr>
              <w:spacing w:before="116" w:line="255" w:lineRule="auto"/>
              <w:ind w:right="137"/>
              <w:jc w:val="center"/>
              <w:rPr>
                <w:color w:val="000000"/>
                <w:lang w:val="uk-UA"/>
              </w:rPr>
            </w:pPr>
            <w:r w:rsidRPr="00FF443E">
              <w:rPr>
                <w:color w:val="000000"/>
                <w:lang w:val="uk-UA"/>
              </w:rPr>
              <w:t>13,3%</w:t>
            </w:r>
          </w:p>
        </w:tc>
        <w:tc>
          <w:tcPr>
            <w:tcW w:w="992" w:type="dxa"/>
            <w:tcBorders>
              <w:left w:val="single" w:sz="4" w:space="0" w:color="000000"/>
              <w:right w:val="single" w:sz="4" w:space="0" w:color="000009"/>
            </w:tcBorders>
          </w:tcPr>
          <w:p w14:paraId="3F5E2A34"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16,5%</w:t>
            </w:r>
          </w:p>
        </w:tc>
        <w:tc>
          <w:tcPr>
            <w:tcW w:w="992" w:type="dxa"/>
            <w:tcBorders>
              <w:left w:val="single" w:sz="4" w:space="0" w:color="000009"/>
              <w:right w:val="single" w:sz="4" w:space="0" w:color="000000"/>
            </w:tcBorders>
          </w:tcPr>
          <w:p w14:paraId="1A85E562"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63,4%</w:t>
            </w:r>
          </w:p>
        </w:tc>
        <w:tc>
          <w:tcPr>
            <w:tcW w:w="1080" w:type="dxa"/>
            <w:tcBorders>
              <w:left w:val="single" w:sz="4" w:space="0" w:color="000000"/>
              <w:right w:val="single" w:sz="4" w:space="0" w:color="000009"/>
            </w:tcBorders>
          </w:tcPr>
          <w:p w14:paraId="1DBDA7F0" w14:textId="77777777" w:rsidR="00795868" w:rsidRPr="00FF443E" w:rsidRDefault="00795868" w:rsidP="00AB5960">
            <w:pPr>
              <w:widowControl w:val="0"/>
              <w:pBdr>
                <w:top w:val="nil"/>
                <w:left w:val="nil"/>
                <w:bottom w:val="nil"/>
                <w:right w:val="nil"/>
                <w:between w:val="nil"/>
              </w:pBdr>
              <w:tabs>
                <w:tab w:val="left" w:pos="564"/>
              </w:tabs>
              <w:spacing w:before="116" w:line="255" w:lineRule="auto"/>
              <w:ind w:right="78"/>
              <w:jc w:val="center"/>
              <w:rPr>
                <w:color w:val="000000"/>
                <w:lang w:val="uk-UA"/>
              </w:rPr>
            </w:pPr>
            <w:r w:rsidRPr="00FF443E">
              <w:rPr>
                <w:color w:val="000000"/>
                <w:lang w:val="uk-UA"/>
              </w:rPr>
              <w:t>55,7%</w:t>
            </w:r>
          </w:p>
        </w:tc>
      </w:tr>
      <w:tr w:rsidR="00795868" w:rsidRPr="00FF443E" w14:paraId="454A7CA1" w14:textId="77777777" w:rsidTr="00AB5960">
        <w:trPr>
          <w:trHeight w:val="391"/>
        </w:trPr>
        <w:tc>
          <w:tcPr>
            <w:tcW w:w="3707" w:type="dxa"/>
            <w:tcBorders>
              <w:left w:val="single" w:sz="4" w:space="0" w:color="000009"/>
              <w:right w:val="single" w:sz="4" w:space="0" w:color="000009"/>
            </w:tcBorders>
          </w:tcPr>
          <w:p w14:paraId="2BD0319B" w14:textId="77777777" w:rsidR="00795868" w:rsidRPr="00FF443E" w:rsidRDefault="00795868" w:rsidP="00AB5960">
            <w:pPr>
              <w:widowControl w:val="0"/>
              <w:pBdr>
                <w:top w:val="nil"/>
                <w:left w:val="nil"/>
                <w:bottom w:val="nil"/>
                <w:right w:val="nil"/>
                <w:between w:val="nil"/>
              </w:pBdr>
              <w:spacing w:before="116" w:line="255" w:lineRule="auto"/>
              <w:ind w:left="115"/>
              <w:rPr>
                <w:color w:val="000000"/>
                <w:sz w:val="28"/>
                <w:szCs w:val="28"/>
                <w:lang w:val="uk-UA"/>
              </w:rPr>
            </w:pPr>
            <w:r w:rsidRPr="00FF443E">
              <w:rPr>
                <w:color w:val="000000"/>
                <w:sz w:val="28"/>
                <w:szCs w:val="28"/>
                <w:lang w:val="uk-UA"/>
              </w:rPr>
              <w:t>Телевізійна залежність</w:t>
            </w:r>
          </w:p>
        </w:tc>
        <w:tc>
          <w:tcPr>
            <w:tcW w:w="850" w:type="dxa"/>
            <w:tcBorders>
              <w:left w:val="single" w:sz="4" w:space="0" w:color="000009"/>
              <w:right w:val="single" w:sz="4" w:space="0" w:color="000000"/>
            </w:tcBorders>
          </w:tcPr>
          <w:p w14:paraId="6D0BC5B9"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6,7%</w:t>
            </w:r>
          </w:p>
        </w:tc>
        <w:tc>
          <w:tcPr>
            <w:tcW w:w="992" w:type="dxa"/>
            <w:tcBorders>
              <w:left w:val="single" w:sz="4" w:space="0" w:color="000000"/>
              <w:right w:val="single" w:sz="4" w:space="0" w:color="000009"/>
            </w:tcBorders>
          </w:tcPr>
          <w:p w14:paraId="77AD2FCF"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33,3%</w:t>
            </w:r>
          </w:p>
        </w:tc>
        <w:tc>
          <w:tcPr>
            <w:tcW w:w="851" w:type="dxa"/>
            <w:tcBorders>
              <w:left w:val="single" w:sz="4" w:space="0" w:color="000009"/>
              <w:right w:val="single" w:sz="4" w:space="0" w:color="000000"/>
            </w:tcBorders>
          </w:tcPr>
          <w:p w14:paraId="4A0FFDBA"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40%</w:t>
            </w:r>
          </w:p>
        </w:tc>
        <w:tc>
          <w:tcPr>
            <w:tcW w:w="992" w:type="dxa"/>
            <w:tcBorders>
              <w:left w:val="single" w:sz="4" w:space="0" w:color="000000"/>
              <w:right w:val="single" w:sz="4" w:space="0" w:color="000009"/>
            </w:tcBorders>
          </w:tcPr>
          <w:p w14:paraId="6285A734"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16,5%</w:t>
            </w:r>
          </w:p>
        </w:tc>
        <w:tc>
          <w:tcPr>
            <w:tcW w:w="992" w:type="dxa"/>
            <w:tcBorders>
              <w:left w:val="single" w:sz="4" w:space="0" w:color="000009"/>
              <w:right w:val="single" w:sz="4" w:space="0" w:color="000000"/>
            </w:tcBorders>
          </w:tcPr>
          <w:p w14:paraId="3C6C5F8A"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53,3%</w:t>
            </w:r>
          </w:p>
        </w:tc>
        <w:tc>
          <w:tcPr>
            <w:tcW w:w="1080" w:type="dxa"/>
            <w:tcBorders>
              <w:left w:val="single" w:sz="4" w:space="0" w:color="000000"/>
              <w:right w:val="single" w:sz="4" w:space="0" w:color="000009"/>
            </w:tcBorders>
          </w:tcPr>
          <w:p w14:paraId="249A0F52" w14:textId="77777777" w:rsidR="00795868" w:rsidRPr="00FF443E" w:rsidRDefault="00795868" w:rsidP="00AB5960">
            <w:pPr>
              <w:widowControl w:val="0"/>
              <w:pBdr>
                <w:top w:val="nil"/>
                <w:left w:val="nil"/>
                <w:bottom w:val="nil"/>
                <w:right w:val="nil"/>
                <w:between w:val="nil"/>
              </w:pBdr>
              <w:tabs>
                <w:tab w:val="left" w:pos="564"/>
              </w:tabs>
              <w:spacing w:before="116" w:line="255" w:lineRule="auto"/>
              <w:ind w:right="78"/>
              <w:jc w:val="center"/>
              <w:rPr>
                <w:color w:val="000000"/>
                <w:lang w:val="uk-UA"/>
              </w:rPr>
            </w:pPr>
            <w:r w:rsidRPr="00FF443E">
              <w:rPr>
                <w:color w:val="000000"/>
                <w:lang w:val="uk-UA"/>
              </w:rPr>
              <w:t>50%</w:t>
            </w:r>
          </w:p>
        </w:tc>
      </w:tr>
      <w:tr w:rsidR="00795868" w:rsidRPr="00FF443E" w14:paraId="365F45B9" w14:textId="77777777" w:rsidTr="00AB5960">
        <w:trPr>
          <w:trHeight w:val="391"/>
        </w:trPr>
        <w:tc>
          <w:tcPr>
            <w:tcW w:w="3707" w:type="dxa"/>
            <w:tcBorders>
              <w:left w:val="single" w:sz="4" w:space="0" w:color="000009"/>
              <w:right w:val="single" w:sz="4" w:space="0" w:color="000009"/>
            </w:tcBorders>
          </w:tcPr>
          <w:p w14:paraId="559BFD09" w14:textId="77777777" w:rsidR="00795868" w:rsidRPr="00FF443E" w:rsidRDefault="00795868" w:rsidP="00AB5960">
            <w:pPr>
              <w:widowControl w:val="0"/>
              <w:pBdr>
                <w:top w:val="nil"/>
                <w:left w:val="nil"/>
                <w:bottom w:val="nil"/>
                <w:right w:val="nil"/>
                <w:between w:val="nil"/>
              </w:pBdr>
              <w:spacing w:before="116" w:line="255" w:lineRule="auto"/>
              <w:ind w:left="115"/>
              <w:rPr>
                <w:color w:val="000000"/>
                <w:sz w:val="28"/>
                <w:szCs w:val="28"/>
                <w:lang w:val="uk-UA"/>
              </w:rPr>
            </w:pPr>
            <w:r w:rsidRPr="00FF443E">
              <w:rPr>
                <w:color w:val="000000"/>
                <w:sz w:val="28"/>
                <w:szCs w:val="28"/>
                <w:lang w:val="uk-UA"/>
              </w:rPr>
              <w:t>Ігрова залежність</w:t>
            </w:r>
          </w:p>
        </w:tc>
        <w:tc>
          <w:tcPr>
            <w:tcW w:w="850" w:type="dxa"/>
            <w:tcBorders>
              <w:left w:val="single" w:sz="4" w:space="0" w:color="000009"/>
              <w:right w:val="single" w:sz="4" w:space="0" w:color="000000"/>
            </w:tcBorders>
          </w:tcPr>
          <w:p w14:paraId="5C472639"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26,6%</w:t>
            </w:r>
          </w:p>
        </w:tc>
        <w:tc>
          <w:tcPr>
            <w:tcW w:w="992" w:type="dxa"/>
            <w:tcBorders>
              <w:left w:val="single" w:sz="4" w:space="0" w:color="000000"/>
              <w:right w:val="single" w:sz="4" w:space="0" w:color="000009"/>
            </w:tcBorders>
          </w:tcPr>
          <w:p w14:paraId="30923E63"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0%</w:t>
            </w:r>
          </w:p>
        </w:tc>
        <w:tc>
          <w:tcPr>
            <w:tcW w:w="851" w:type="dxa"/>
            <w:tcBorders>
              <w:left w:val="single" w:sz="4" w:space="0" w:color="000009"/>
              <w:right w:val="single" w:sz="4" w:space="0" w:color="000000"/>
            </w:tcBorders>
          </w:tcPr>
          <w:p w14:paraId="75702218"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43,3%</w:t>
            </w:r>
          </w:p>
        </w:tc>
        <w:tc>
          <w:tcPr>
            <w:tcW w:w="992" w:type="dxa"/>
            <w:tcBorders>
              <w:left w:val="single" w:sz="4" w:space="0" w:color="000000"/>
              <w:right w:val="single" w:sz="4" w:space="0" w:color="000009"/>
            </w:tcBorders>
          </w:tcPr>
          <w:p w14:paraId="69D8F385"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38,9%</w:t>
            </w:r>
          </w:p>
        </w:tc>
        <w:tc>
          <w:tcPr>
            <w:tcW w:w="992" w:type="dxa"/>
            <w:tcBorders>
              <w:left w:val="single" w:sz="4" w:space="0" w:color="000009"/>
              <w:right w:val="single" w:sz="4" w:space="0" w:color="000000"/>
            </w:tcBorders>
          </w:tcPr>
          <w:p w14:paraId="43031872"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30%</w:t>
            </w:r>
          </w:p>
        </w:tc>
        <w:tc>
          <w:tcPr>
            <w:tcW w:w="1080" w:type="dxa"/>
            <w:tcBorders>
              <w:left w:val="single" w:sz="4" w:space="0" w:color="000000"/>
              <w:right w:val="single" w:sz="4" w:space="0" w:color="000009"/>
            </w:tcBorders>
          </w:tcPr>
          <w:p w14:paraId="68CDB32A" w14:textId="77777777" w:rsidR="00795868" w:rsidRPr="00FF443E" w:rsidRDefault="00795868" w:rsidP="00AB5960">
            <w:pPr>
              <w:widowControl w:val="0"/>
              <w:pBdr>
                <w:top w:val="nil"/>
                <w:left w:val="nil"/>
                <w:bottom w:val="nil"/>
                <w:right w:val="nil"/>
                <w:between w:val="nil"/>
              </w:pBdr>
              <w:tabs>
                <w:tab w:val="left" w:pos="564"/>
              </w:tabs>
              <w:spacing w:before="116" w:line="255" w:lineRule="auto"/>
              <w:ind w:right="78"/>
              <w:jc w:val="center"/>
              <w:rPr>
                <w:color w:val="000000"/>
                <w:lang w:val="uk-UA"/>
              </w:rPr>
            </w:pPr>
            <w:r w:rsidRPr="00FF443E">
              <w:rPr>
                <w:color w:val="000000"/>
                <w:lang w:val="uk-UA"/>
              </w:rPr>
              <w:t>61%</w:t>
            </w:r>
          </w:p>
        </w:tc>
      </w:tr>
      <w:tr w:rsidR="00795868" w:rsidRPr="00FF443E" w14:paraId="7E2BA4F4" w14:textId="77777777" w:rsidTr="00AB5960">
        <w:trPr>
          <w:trHeight w:val="666"/>
        </w:trPr>
        <w:tc>
          <w:tcPr>
            <w:tcW w:w="3707" w:type="dxa"/>
            <w:tcBorders>
              <w:left w:val="single" w:sz="4" w:space="0" w:color="000009"/>
              <w:right w:val="single" w:sz="4" w:space="0" w:color="000009"/>
            </w:tcBorders>
          </w:tcPr>
          <w:p w14:paraId="0002A087" w14:textId="77777777" w:rsidR="00795868" w:rsidRPr="00FF443E" w:rsidRDefault="00795868" w:rsidP="00AB5960">
            <w:pPr>
              <w:widowControl w:val="0"/>
              <w:pBdr>
                <w:top w:val="nil"/>
                <w:left w:val="nil"/>
                <w:bottom w:val="nil"/>
                <w:right w:val="nil"/>
                <w:between w:val="nil"/>
              </w:pBdr>
              <w:spacing w:before="96"/>
              <w:ind w:left="115" w:right="284"/>
              <w:rPr>
                <w:color w:val="000000"/>
                <w:sz w:val="28"/>
                <w:szCs w:val="28"/>
                <w:lang w:val="uk-UA"/>
              </w:rPr>
            </w:pPr>
            <w:r w:rsidRPr="00FF443E">
              <w:rPr>
                <w:color w:val="000000"/>
                <w:sz w:val="28"/>
                <w:szCs w:val="28"/>
                <w:lang w:val="uk-UA"/>
              </w:rPr>
              <w:lastRenderedPageBreak/>
              <w:t>Залежність від комп'ютера (інтернету, соціальних мереж)</w:t>
            </w:r>
          </w:p>
        </w:tc>
        <w:tc>
          <w:tcPr>
            <w:tcW w:w="850" w:type="dxa"/>
            <w:tcBorders>
              <w:left w:val="single" w:sz="4" w:space="0" w:color="000009"/>
              <w:right w:val="single" w:sz="4" w:space="0" w:color="000000"/>
            </w:tcBorders>
          </w:tcPr>
          <w:p w14:paraId="7FD5181B" w14:textId="77777777" w:rsidR="00795868" w:rsidRPr="00FF443E" w:rsidRDefault="00795868" w:rsidP="00AB5960">
            <w:pPr>
              <w:widowControl w:val="0"/>
              <w:pBdr>
                <w:top w:val="nil"/>
                <w:left w:val="nil"/>
                <w:bottom w:val="nil"/>
                <w:right w:val="nil"/>
                <w:between w:val="nil"/>
              </w:pBdr>
              <w:jc w:val="center"/>
              <w:rPr>
                <w:color w:val="000000"/>
                <w:lang w:val="uk-UA"/>
              </w:rPr>
            </w:pPr>
          </w:p>
          <w:p w14:paraId="2D0AC570" w14:textId="77777777" w:rsidR="00795868" w:rsidRPr="00FF443E" w:rsidRDefault="00795868" w:rsidP="00AB5960">
            <w:pPr>
              <w:widowControl w:val="0"/>
              <w:pBdr>
                <w:top w:val="nil"/>
                <w:left w:val="nil"/>
                <w:bottom w:val="nil"/>
                <w:right w:val="nil"/>
                <w:between w:val="nil"/>
              </w:pBdr>
              <w:jc w:val="center"/>
              <w:rPr>
                <w:color w:val="000000"/>
                <w:lang w:val="uk-UA"/>
              </w:rPr>
            </w:pPr>
            <w:r w:rsidRPr="00FF443E">
              <w:rPr>
                <w:color w:val="000000"/>
                <w:lang w:val="uk-UA"/>
              </w:rPr>
              <w:t>50%</w:t>
            </w:r>
          </w:p>
        </w:tc>
        <w:tc>
          <w:tcPr>
            <w:tcW w:w="992" w:type="dxa"/>
            <w:tcBorders>
              <w:left w:val="single" w:sz="4" w:space="0" w:color="000000"/>
              <w:right w:val="single" w:sz="4" w:space="0" w:color="000009"/>
            </w:tcBorders>
          </w:tcPr>
          <w:p w14:paraId="1145243F" w14:textId="77777777" w:rsidR="00795868" w:rsidRPr="00FF443E" w:rsidRDefault="00795868" w:rsidP="00AB5960">
            <w:pPr>
              <w:widowControl w:val="0"/>
              <w:pBdr>
                <w:top w:val="nil"/>
                <w:left w:val="nil"/>
                <w:bottom w:val="nil"/>
                <w:right w:val="nil"/>
                <w:between w:val="nil"/>
              </w:pBdr>
              <w:jc w:val="center"/>
              <w:rPr>
                <w:color w:val="000000"/>
                <w:lang w:val="uk-UA"/>
              </w:rPr>
            </w:pPr>
          </w:p>
          <w:p w14:paraId="248C2E19" w14:textId="77777777" w:rsidR="00795868" w:rsidRPr="00FF443E" w:rsidRDefault="00795868" w:rsidP="00AB5960">
            <w:pPr>
              <w:widowControl w:val="0"/>
              <w:pBdr>
                <w:top w:val="nil"/>
                <w:left w:val="nil"/>
                <w:bottom w:val="nil"/>
                <w:right w:val="nil"/>
                <w:between w:val="nil"/>
              </w:pBdr>
              <w:jc w:val="center"/>
              <w:rPr>
                <w:color w:val="000000"/>
                <w:lang w:val="uk-UA"/>
              </w:rPr>
            </w:pPr>
            <w:r w:rsidRPr="00FF443E">
              <w:rPr>
                <w:color w:val="000000"/>
                <w:lang w:val="uk-UA"/>
              </w:rPr>
              <w:t>61%</w:t>
            </w:r>
          </w:p>
        </w:tc>
        <w:tc>
          <w:tcPr>
            <w:tcW w:w="851" w:type="dxa"/>
            <w:tcBorders>
              <w:left w:val="single" w:sz="4" w:space="0" w:color="000009"/>
              <w:right w:val="single" w:sz="4" w:space="0" w:color="000000"/>
            </w:tcBorders>
          </w:tcPr>
          <w:p w14:paraId="30D14B2D" w14:textId="77777777" w:rsidR="00795868" w:rsidRPr="00FF443E" w:rsidRDefault="00795868" w:rsidP="00AB5960">
            <w:pPr>
              <w:widowControl w:val="0"/>
              <w:pBdr>
                <w:top w:val="nil"/>
                <w:left w:val="nil"/>
                <w:bottom w:val="nil"/>
                <w:right w:val="nil"/>
                <w:between w:val="nil"/>
              </w:pBdr>
              <w:jc w:val="center"/>
              <w:rPr>
                <w:color w:val="000000"/>
                <w:lang w:val="uk-UA"/>
              </w:rPr>
            </w:pPr>
          </w:p>
          <w:p w14:paraId="683DCBDF" w14:textId="77777777" w:rsidR="00795868" w:rsidRPr="00FF443E" w:rsidRDefault="00795868" w:rsidP="00AB5960">
            <w:pPr>
              <w:widowControl w:val="0"/>
              <w:pBdr>
                <w:top w:val="nil"/>
                <w:left w:val="nil"/>
                <w:bottom w:val="nil"/>
                <w:right w:val="nil"/>
                <w:between w:val="nil"/>
              </w:pBdr>
              <w:jc w:val="center"/>
              <w:rPr>
                <w:color w:val="000000"/>
                <w:lang w:val="uk-UA"/>
              </w:rPr>
            </w:pPr>
            <w:r w:rsidRPr="00FF443E">
              <w:rPr>
                <w:color w:val="000000"/>
                <w:lang w:val="uk-UA"/>
              </w:rPr>
              <w:t>16,7%</w:t>
            </w:r>
          </w:p>
        </w:tc>
        <w:tc>
          <w:tcPr>
            <w:tcW w:w="992" w:type="dxa"/>
            <w:tcBorders>
              <w:left w:val="single" w:sz="4" w:space="0" w:color="000000"/>
              <w:right w:val="single" w:sz="4" w:space="0" w:color="000009"/>
            </w:tcBorders>
          </w:tcPr>
          <w:p w14:paraId="25C311A4" w14:textId="77777777" w:rsidR="00795868" w:rsidRPr="00FF443E" w:rsidRDefault="00795868" w:rsidP="00AB5960">
            <w:pPr>
              <w:widowControl w:val="0"/>
              <w:pBdr>
                <w:top w:val="nil"/>
                <w:left w:val="nil"/>
                <w:bottom w:val="nil"/>
                <w:right w:val="nil"/>
                <w:between w:val="nil"/>
              </w:pBdr>
              <w:jc w:val="center"/>
              <w:rPr>
                <w:color w:val="000000"/>
                <w:lang w:val="uk-UA"/>
              </w:rPr>
            </w:pPr>
          </w:p>
          <w:p w14:paraId="47887C12" w14:textId="77777777" w:rsidR="00795868" w:rsidRPr="00FF443E" w:rsidRDefault="00795868" w:rsidP="00AB5960">
            <w:pPr>
              <w:widowControl w:val="0"/>
              <w:pBdr>
                <w:top w:val="nil"/>
                <w:left w:val="nil"/>
                <w:bottom w:val="nil"/>
                <w:right w:val="nil"/>
                <w:between w:val="nil"/>
              </w:pBdr>
              <w:jc w:val="center"/>
              <w:rPr>
                <w:color w:val="000000"/>
                <w:lang w:val="uk-UA"/>
              </w:rPr>
            </w:pPr>
            <w:r w:rsidRPr="00FF443E">
              <w:rPr>
                <w:color w:val="000000"/>
                <w:lang w:val="uk-UA"/>
              </w:rPr>
              <w:t>22,2%</w:t>
            </w:r>
          </w:p>
        </w:tc>
        <w:tc>
          <w:tcPr>
            <w:tcW w:w="992" w:type="dxa"/>
            <w:tcBorders>
              <w:left w:val="single" w:sz="4" w:space="0" w:color="000009"/>
              <w:right w:val="single" w:sz="4" w:space="0" w:color="000000"/>
            </w:tcBorders>
          </w:tcPr>
          <w:p w14:paraId="5A0CA0EB" w14:textId="77777777" w:rsidR="00795868" w:rsidRPr="00FF443E" w:rsidRDefault="00795868" w:rsidP="00AB5960">
            <w:pPr>
              <w:widowControl w:val="0"/>
              <w:pBdr>
                <w:top w:val="nil"/>
                <w:left w:val="nil"/>
                <w:bottom w:val="nil"/>
                <w:right w:val="nil"/>
                <w:between w:val="nil"/>
              </w:pBdr>
              <w:jc w:val="center"/>
              <w:rPr>
                <w:color w:val="000000"/>
                <w:lang w:val="uk-UA"/>
              </w:rPr>
            </w:pPr>
          </w:p>
          <w:p w14:paraId="3186442B" w14:textId="77777777" w:rsidR="00795868" w:rsidRPr="00FF443E" w:rsidRDefault="00795868" w:rsidP="00AB5960">
            <w:pPr>
              <w:widowControl w:val="0"/>
              <w:pBdr>
                <w:top w:val="nil"/>
                <w:left w:val="nil"/>
                <w:bottom w:val="nil"/>
                <w:right w:val="nil"/>
                <w:between w:val="nil"/>
              </w:pBdr>
              <w:jc w:val="center"/>
              <w:rPr>
                <w:color w:val="000000"/>
                <w:lang w:val="uk-UA"/>
              </w:rPr>
            </w:pPr>
            <w:r w:rsidRPr="00FF443E">
              <w:rPr>
                <w:color w:val="000000"/>
                <w:lang w:val="uk-UA"/>
              </w:rPr>
              <w:t>33,3%</w:t>
            </w:r>
          </w:p>
        </w:tc>
        <w:tc>
          <w:tcPr>
            <w:tcW w:w="1080" w:type="dxa"/>
            <w:tcBorders>
              <w:left w:val="single" w:sz="4" w:space="0" w:color="000000"/>
              <w:right w:val="single" w:sz="4" w:space="0" w:color="000009"/>
            </w:tcBorders>
          </w:tcPr>
          <w:p w14:paraId="06F1F593" w14:textId="77777777" w:rsidR="00795868" w:rsidRPr="00FF443E" w:rsidRDefault="00795868" w:rsidP="00AB5960">
            <w:pPr>
              <w:widowControl w:val="0"/>
              <w:pBdr>
                <w:top w:val="nil"/>
                <w:left w:val="nil"/>
                <w:bottom w:val="nil"/>
                <w:right w:val="nil"/>
                <w:between w:val="nil"/>
              </w:pBdr>
              <w:tabs>
                <w:tab w:val="left" w:pos="564"/>
              </w:tabs>
              <w:ind w:right="78"/>
              <w:jc w:val="center"/>
              <w:rPr>
                <w:color w:val="000000"/>
                <w:lang w:val="uk-UA"/>
              </w:rPr>
            </w:pPr>
          </w:p>
          <w:p w14:paraId="0B66B49D" w14:textId="77777777" w:rsidR="00795868" w:rsidRPr="00FF443E" w:rsidRDefault="00795868" w:rsidP="00AB5960">
            <w:pPr>
              <w:widowControl w:val="0"/>
              <w:pBdr>
                <w:top w:val="nil"/>
                <w:left w:val="nil"/>
                <w:bottom w:val="nil"/>
                <w:right w:val="nil"/>
                <w:between w:val="nil"/>
              </w:pBdr>
              <w:tabs>
                <w:tab w:val="left" w:pos="564"/>
              </w:tabs>
              <w:ind w:right="78"/>
              <w:jc w:val="center"/>
              <w:rPr>
                <w:color w:val="000000"/>
                <w:lang w:val="uk-UA"/>
              </w:rPr>
            </w:pPr>
            <w:r w:rsidRPr="00FF443E">
              <w:rPr>
                <w:color w:val="000000"/>
                <w:lang w:val="uk-UA"/>
              </w:rPr>
              <w:t>16,5%</w:t>
            </w:r>
          </w:p>
        </w:tc>
      </w:tr>
      <w:tr w:rsidR="00795868" w:rsidRPr="00FF443E" w14:paraId="0C0229A6" w14:textId="77777777" w:rsidTr="00AB5960">
        <w:trPr>
          <w:trHeight w:val="391"/>
        </w:trPr>
        <w:tc>
          <w:tcPr>
            <w:tcW w:w="3707" w:type="dxa"/>
            <w:tcBorders>
              <w:left w:val="single" w:sz="4" w:space="0" w:color="000009"/>
              <w:right w:val="single" w:sz="4" w:space="0" w:color="000009"/>
            </w:tcBorders>
          </w:tcPr>
          <w:p w14:paraId="6B640E23" w14:textId="77777777" w:rsidR="00795868" w:rsidRPr="00FF443E" w:rsidRDefault="00795868" w:rsidP="00AB5960">
            <w:pPr>
              <w:widowControl w:val="0"/>
              <w:pBdr>
                <w:top w:val="nil"/>
                <w:left w:val="nil"/>
                <w:bottom w:val="nil"/>
                <w:right w:val="nil"/>
                <w:between w:val="nil"/>
              </w:pBdr>
              <w:spacing w:before="116" w:line="255" w:lineRule="auto"/>
              <w:ind w:left="115"/>
              <w:rPr>
                <w:color w:val="000000"/>
                <w:sz w:val="28"/>
                <w:szCs w:val="28"/>
                <w:lang w:val="uk-UA"/>
              </w:rPr>
            </w:pPr>
            <w:r w:rsidRPr="00FF443E">
              <w:rPr>
                <w:color w:val="000000"/>
                <w:sz w:val="28"/>
                <w:szCs w:val="28"/>
                <w:lang w:val="uk-UA"/>
              </w:rPr>
              <w:t>Залежність від куріння</w:t>
            </w:r>
          </w:p>
        </w:tc>
        <w:tc>
          <w:tcPr>
            <w:tcW w:w="850" w:type="dxa"/>
            <w:tcBorders>
              <w:left w:val="single" w:sz="4" w:space="0" w:color="000009"/>
              <w:right w:val="single" w:sz="4" w:space="0" w:color="000000"/>
            </w:tcBorders>
          </w:tcPr>
          <w:p w14:paraId="787F4B53"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16,7%</w:t>
            </w:r>
          </w:p>
        </w:tc>
        <w:tc>
          <w:tcPr>
            <w:tcW w:w="992" w:type="dxa"/>
            <w:tcBorders>
              <w:left w:val="single" w:sz="4" w:space="0" w:color="000000"/>
              <w:right w:val="single" w:sz="4" w:space="0" w:color="000009"/>
            </w:tcBorders>
          </w:tcPr>
          <w:p w14:paraId="46799DAC"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5,5%</w:t>
            </w:r>
          </w:p>
        </w:tc>
        <w:tc>
          <w:tcPr>
            <w:tcW w:w="851" w:type="dxa"/>
            <w:tcBorders>
              <w:left w:val="single" w:sz="4" w:space="0" w:color="000009"/>
              <w:right w:val="single" w:sz="4" w:space="0" w:color="000000"/>
            </w:tcBorders>
          </w:tcPr>
          <w:p w14:paraId="42A2A654"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40%</w:t>
            </w:r>
          </w:p>
        </w:tc>
        <w:tc>
          <w:tcPr>
            <w:tcW w:w="992" w:type="dxa"/>
            <w:tcBorders>
              <w:left w:val="single" w:sz="4" w:space="0" w:color="000000"/>
              <w:right w:val="single" w:sz="4" w:space="0" w:color="000009"/>
            </w:tcBorders>
          </w:tcPr>
          <w:p w14:paraId="74D3ABFF"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38,9%%</w:t>
            </w:r>
          </w:p>
        </w:tc>
        <w:tc>
          <w:tcPr>
            <w:tcW w:w="992" w:type="dxa"/>
            <w:tcBorders>
              <w:left w:val="single" w:sz="4" w:space="0" w:color="000009"/>
              <w:right w:val="single" w:sz="4" w:space="0" w:color="000000"/>
            </w:tcBorders>
          </w:tcPr>
          <w:p w14:paraId="777A3A6A"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43,3%</w:t>
            </w:r>
          </w:p>
        </w:tc>
        <w:tc>
          <w:tcPr>
            <w:tcW w:w="1080" w:type="dxa"/>
            <w:tcBorders>
              <w:left w:val="single" w:sz="4" w:space="0" w:color="000000"/>
              <w:right w:val="single" w:sz="4" w:space="0" w:color="000009"/>
            </w:tcBorders>
          </w:tcPr>
          <w:p w14:paraId="271FDA30" w14:textId="77777777" w:rsidR="00795868" w:rsidRPr="00FF443E" w:rsidRDefault="00795868" w:rsidP="00AB5960">
            <w:pPr>
              <w:widowControl w:val="0"/>
              <w:pBdr>
                <w:top w:val="nil"/>
                <w:left w:val="nil"/>
                <w:bottom w:val="nil"/>
                <w:right w:val="nil"/>
                <w:between w:val="nil"/>
              </w:pBdr>
              <w:tabs>
                <w:tab w:val="left" w:pos="564"/>
              </w:tabs>
              <w:spacing w:before="116" w:line="255" w:lineRule="auto"/>
              <w:ind w:right="78"/>
              <w:jc w:val="center"/>
              <w:rPr>
                <w:color w:val="000000"/>
                <w:lang w:val="uk-UA"/>
              </w:rPr>
            </w:pPr>
            <w:r w:rsidRPr="00FF443E">
              <w:rPr>
                <w:color w:val="000000"/>
                <w:lang w:val="uk-UA"/>
              </w:rPr>
              <w:t>55,5%</w:t>
            </w:r>
          </w:p>
        </w:tc>
      </w:tr>
      <w:tr w:rsidR="00795868" w:rsidRPr="00FF443E" w14:paraId="587C4331" w14:textId="77777777" w:rsidTr="00AB5960">
        <w:trPr>
          <w:trHeight w:val="391"/>
        </w:trPr>
        <w:tc>
          <w:tcPr>
            <w:tcW w:w="3707" w:type="dxa"/>
            <w:tcBorders>
              <w:left w:val="single" w:sz="4" w:space="0" w:color="000009"/>
              <w:right w:val="single" w:sz="4" w:space="0" w:color="000009"/>
            </w:tcBorders>
          </w:tcPr>
          <w:p w14:paraId="4A048059" w14:textId="77777777" w:rsidR="00795868" w:rsidRPr="00FF443E" w:rsidRDefault="00795868" w:rsidP="00AB5960">
            <w:pPr>
              <w:widowControl w:val="0"/>
              <w:pBdr>
                <w:top w:val="nil"/>
                <w:left w:val="nil"/>
                <w:bottom w:val="nil"/>
                <w:right w:val="nil"/>
                <w:between w:val="nil"/>
              </w:pBdr>
              <w:spacing w:before="116" w:line="255" w:lineRule="auto"/>
              <w:ind w:left="115"/>
              <w:rPr>
                <w:color w:val="000000"/>
                <w:sz w:val="28"/>
                <w:szCs w:val="28"/>
                <w:lang w:val="uk-UA"/>
              </w:rPr>
            </w:pPr>
            <w:r w:rsidRPr="00FF443E">
              <w:rPr>
                <w:color w:val="000000"/>
                <w:sz w:val="28"/>
                <w:szCs w:val="28"/>
                <w:lang w:val="uk-UA"/>
              </w:rPr>
              <w:t>Наркотична залежність</w:t>
            </w:r>
          </w:p>
        </w:tc>
        <w:tc>
          <w:tcPr>
            <w:tcW w:w="850" w:type="dxa"/>
            <w:tcBorders>
              <w:left w:val="single" w:sz="4" w:space="0" w:color="000009"/>
              <w:right w:val="single" w:sz="4" w:space="0" w:color="000000"/>
            </w:tcBorders>
          </w:tcPr>
          <w:p w14:paraId="29BCB545"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0%</w:t>
            </w:r>
          </w:p>
        </w:tc>
        <w:tc>
          <w:tcPr>
            <w:tcW w:w="992" w:type="dxa"/>
            <w:tcBorders>
              <w:left w:val="single" w:sz="4" w:space="0" w:color="000000"/>
              <w:right w:val="single" w:sz="4" w:space="0" w:color="000009"/>
            </w:tcBorders>
          </w:tcPr>
          <w:p w14:paraId="4782D0DD"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0%</w:t>
            </w:r>
          </w:p>
        </w:tc>
        <w:tc>
          <w:tcPr>
            <w:tcW w:w="851" w:type="dxa"/>
            <w:tcBorders>
              <w:left w:val="single" w:sz="4" w:space="0" w:color="000009"/>
              <w:right w:val="single" w:sz="4" w:space="0" w:color="000000"/>
            </w:tcBorders>
          </w:tcPr>
          <w:p w14:paraId="00937BFD"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6,7%</w:t>
            </w:r>
          </w:p>
        </w:tc>
        <w:tc>
          <w:tcPr>
            <w:tcW w:w="992" w:type="dxa"/>
            <w:tcBorders>
              <w:left w:val="single" w:sz="4" w:space="0" w:color="000000"/>
              <w:right w:val="single" w:sz="4" w:space="0" w:color="000009"/>
            </w:tcBorders>
          </w:tcPr>
          <w:p w14:paraId="35085A40"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5,5%</w:t>
            </w:r>
          </w:p>
        </w:tc>
        <w:tc>
          <w:tcPr>
            <w:tcW w:w="992" w:type="dxa"/>
            <w:tcBorders>
              <w:left w:val="single" w:sz="4" w:space="0" w:color="000009"/>
              <w:right w:val="single" w:sz="4" w:space="0" w:color="000000"/>
            </w:tcBorders>
          </w:tcPr>
          <w:p w14:paraId="1C7B0BB7"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93,3%</w:t>
            </w:r>
          </w:p>
        </w:tc>
        <w:tc>
          <w:tcPr>
            <w:tcW w:w="1080" w:type="dxa"/>
            <w:tcBorders>
              <w:left w:val="single" w:sz="4" w:space="0" w:color="000000"/>
              <w:right w:val="single" w:sz="4" w:space="0" w:color="000009"/>
            </w:tcBorders>
          </w:tcPr>
          <w:p w14:paraId="377D2EE1" w14:textId="77777777" w:rsidR="00795868" w:rsidRPr="00FF443E" w:rsidRDefault="00795868" w:rsidP="00AB5960">
            <w:pPr>
              <w:widowControl w:val="0"/>
              <w:pBdr>
                <w:top w:val="nil"/>
                <w:left w:val="nil"/>
                <w:bottom w:val="nil"/>
                <w:right w:val="nil"/>
                <w:between w:val="nil"/>
              </w:pBdr>
              <w:tabs>
                <w:tab w:val="left" w:pos="564"/>
              </w:tabs>
              <w:spacing w:before="116" w:line="255" w:lineRule="auto"/>
              <w:ind w:right="78"/>
              <w:jc w:val="center"/>
              <w:rPr>
                <w:color w:val="000000"/>
                <w:lang w:val="uk-UA"/>
              </w:rPr>
            </w:pPr>
            <w:r w:rsidRPr="00FF443E">
              <w:rPr>
                <w:color w:val="000000"/>
                <w:lang w:val="uk-UA"/>
              </w:rPr>
              <w:t>94,5%</w:t>
            </w:r>
          </w:p>
        </w:tc>
      </w:tr>
      <w:tr w:rsidR="00795868" w:rsidRPr="00FF443E" w14:paraId="1359FBCB" w14:textId="77777777" w:rsidTr="00AB5960">
        <w:trPr>
          <w:trHeight w:val="391"/>
        </w:trPr>
        <w:tc>
          <w:tcPr>
            <w:tcW w:w="3707" w:type="dxa"/>
            <w:tcBorders>
              <w:left w:val="single" w:sz="4" w:space="0" w:color="000009"/>
              <w:right w:val="single" w:sz="4" w:space="0" w:color="000009"/>
            </w:tcBorders>
          </w:tcPr>
          <w:p w14:paraId="322AA20B" w14:textId="77777777" w:rsidR="00795868" w:rsidRPr="00FF443E" w:rsidRDefault="00795868" w:rsidP="00AB5960">
            <w:pPr>
              <w:widowControl w:val="0"/>
              <w:pBdr>
                <w:top w:val="nil"/>
                <w:left w:val="nil"/>
                <w:bottom w:val="nil"/>
                <w:right w:val="nil"/>
                <w:between w:val="nil"/>
              </w:pBdr>
              <w:spacing w:before="116" w:line="255" w:lineRule="auto"/>
              <w:ind w:left="115"/>
              <w:rPr>
                <w:color w:val="000000"/>
                <w:sz w:val="28"/>
                <w:szCs w:val="28"/>
                <w:lang w:val="uk-UA"/>
              </w:rPr>
            </w:pPr>
            <w:r w:rsidRPr="00FF443E">
              <w:rPr>
                <w:color w:val="000000"/>
                <w:sz w:val="28"/>
                <w:szCs w:val="28"/>
                <w:lang w:val="uk-UA"/>
              </w:rPr>
              <w:t>Залежність від здорового способу життя</w:t>
            </w:r>
          </w:p>
        </w:tc>
        <w:tc>
          <w:tcPr>
            <w:tcW w:w="850" w:type="dxa"/>
            <w:tcBorders>
              <w:left w:val="single" w:sz="4" w:space="0" w:color="000009"/>
              <w:right w:val="single" w:sz="4" w:space="0" w:color="000000"/>
            </w:tcBorders>
          </w:tcPr>
          <w:p w14:paraId="28974169"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3,3%</w:t>
            </w:r>
          </w:p>
        </w:tc>
        <w:tc>
          <w:tcPr>
            <w:tcW w:w="992" w:type="dxa"/>
            <w:tcBorders>
              <w:left w:val="single" w:sz="4" w:space="0" w:color="000000"/>
              <w:right w:val="single" w:sz="4" w:space="0" w:color="000009"/>
            </w:tcBorders>
          </w:tcPr>
          <w:p w14:paraId="4DB52293"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27,8%</w:t>
            </w:r>
          </w:p>
        </w:tc>
        <w:tc>
          <w:tcPr>
            <w:tcW w:w="851" w:type="dxa"/>
            <w:tcBorders>
              <w:left w:val="single" w:sz="4" w:space="0" w:color="000009"/>
              <w:right w:val="single" w:sz="4" w:space="0" w:color="000000"/>
            </w:tcBorders>
          </w:tcPr>
          <w:p w14:paraId="38FC3B8B"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13,3%</w:t>
            </w:r>
          </w:p>
        </w:tc>
        <w:tc>
          <w:tcPr>
            <w:tcW w:w="992" w:type="dxa"/>
            <w:tcBorders>
              <w:left w:val="single" w:sz="4" w:space="0" w:color="000000"/>
              <w:right w:val="single" w:sz="4" w:space="0" w:color="000009"/>
            </w:tcBorders>
          </w:tcPr>
          <w:p w14:paraId="3F850AAE"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33,3%</w:t>
            </w:r>
          </w:p>
        </w:tc>
        <w:tc>
          <w:tcPr>
            <w:tcW w:w="992" w:type="dxa"/>
            <w:tcBorders>
              <w:left w:val="single" w:sz="4" w:space="0" w:color="000009"/>
              <w:right w:val="single" w:sz="4" w:space="0" w:color="000000"/>
            </w:tcBorders>
          </w:tcPr>
          <w:p w14:paraId="6DF77E1D"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83,3%</w:t>
            </w:r>
          </w:p>
        </w:tc>
        <w:tc>
          <w:tcPr>
            <w:tcW w:w="1080" w:type="dxa"/>
            <w:tcBorders>
              <w:left w:val="single" w:sz="4" w:space="0" w:color="000000"/>
              <w:right w:val="single" w:sz="4" w:space="0" w:color="000009"/>
            </w:tcBorders>
          </w:tcPr>
          <w:p w14:paraId="4AAE149F" w14:textId="77777777" w:rsidR="00795868" w:rsidRPr="00FF443E" w:rsidRDefault="00795868" w:rsidP="00AB5960">
            <w:pPr>
              <w:widowControl w:val="0"/>
              <w:pBdr>
                <w:top w:val="nil"/>
                <w:left w:val="nil"/>
                <w:bottom w:val="nil"/>
                <w:right w:val="nil"/>
                <w:between w:val="nil"/>
              </w:pBdr>
              <w:tabs>
                <w:tab w:val="left" w:pos="564"/>
              </w:tabs>
              <w:spacing w:before="116" w:line="255" w:lineRule="auto"/>
              <w:ind w:right="78"/>
              <w:jc w:val="center"/>
              <w:rPr>
                <w:color w:val="000000"/>
                <w:lang w:val="uk-UA"/>
              </w:rPr>
            </w:pPr>
            <w:r w:rsidRPr="00FF443E">
              <w:rPr>
                <w:color w:val="000000"/>
                <w:lang w:val="uk-UA"/>
              </w:rPr>
              <w:t>38,9%</w:t>
            </w:r>
          </w:p>
        </w:tc>
      </w:tr>
      <w:tr w:rsidR="00795868" w:rsidRPr="00FF443E" w14:paraId="5BBFFDB0" w14:textId="77777777" w:rsidTr="00AB5960">
        <w:trPr>
          <w:trHeight w:val="391"/>
        </w:trPr>
        <w:tc>
          <w:tcPr>
            <w:tcW w:w="3707" w:type="dxa"/>
            <w:tcBorders>
              <w:left w:val="single" w:sz="4" w:space="0" w:color="000009"/>
              <w:right w:val="single" w:sz="4" w:space="0" w:color="000009"/>
            </w:tcBorders>
          </w:tcPr>
          <w:p w14:paraId="7E1D6106" w14:textId="77777777" w:rsidR="00795868" w:rsidRPr="00FF443E" w:rsidRDefault="00795868" w:rsidP="00AB5960">
            <w:pPr>
              <w:widowControl w:val="0"/>
              <w:pBdr>
                <w:top w:val="nil"/>
                <w:left w:val="nil"/>
                <w:bottom w:val="nil"/>
                <w:right w:val="nil"/>
                <w:between w:val="nil"/>
              </w:pBdr>
              <w:spacing w:before="116" w:line="255" w:lineRule="auto"/>
              <w:ind w:left="115"/>
              <w:rPr>
                <w:color w:val="000000"/>
                <w:sz w:val="28"/>
                <w:szCs w:val="28"/>
                <w:lang w:val="uk-UA"/>
              </w:rPr>
            </w:pPr>
            <w:r w:rsidRPr="00FF443E">
              <w:rPr>
                <w:color w:val="000000"/>
                <w:sz w:val="28"/>
                <w:szCs w:val="28"/>
                <w:lang w:val="uk-UA"/>
              </w:rPr>
              <w:t>Загальна схильність до залежностей</w:t>
            </w:r>
          </w:p>
        </w:tc>
        <w:tc>
          <w:tcPr>
            <w:tcW w:w="850" w:type="dxa"/>
            <w:tcBorders>
              <w:left w:val="single" w:sz="4" w:space="0" w:color="000009"/>
              <w:right w:val="single" w:sz="4" w:space="0" w:color="000000"/>
            </w:tcBorders>
          </w:tcPr>
          <w:p w14:paraId="482031EB"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16,7%</w:t>
            </w:r>
          </w:p>
        </w:tc>
        <w:tc>
          <w:tcPr>
            <w:tcW w:w="992" w:type="dxa"/>
            <w:tcBorders>
              <w:left w:val="single" w:sz="4" w:space="0" w:color="000000"/>
              <w:right w:val="single" w:sz="4" w:space="0" w:color="000009"/>
            </w:tcBorders>
          </w:tcPr>
          <w:p w14:paraId="1627DF43"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33,3%</w:t>
            </w:r>
          </w:p>
        </w:tc>
        <w:tc>
          <w:tcPr>
            <w:tcW w:w="851" w:type="dxa"/>
            <w:tcBorders>
              <w:left w:val="single" w:sz="4" w:space="0" w:color="000009"/>
              <w:right w:val="single" w:sz="4" w:space="0" w:color="000000"/>
            </w:tcBorders>
          </w:tcPr>
          <w:p w14:paraId="12ACCD7B"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26,6%</w:t>
            </w:r>
          </w:p>
        </w:tc>
        <w:tc>
          <w:tcPr>
            <w:tcW w:w="992" w:type="dxa"/>
            <w:tcBorders>
              <w:left w:val="single" w:sz="4" w:space="0" w:color="000000"/>
              <w:right w:val="single" w:sz="4" w:space="0" w:color="000009"/>
            </w:tcBorders>
          </w:tcPr>
          <w:p w14:paraId="0A53ADBF"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22,2%</w:t>
            </w:r>
          </w:p>
        </w:tc>
        <w:tc>
          <w:tcPr>
            <w:tcW w:w="992" w:type="dxa"/>
            <w:tcBorders>
              <w:left w:val="single" w:sz="4" w:space="0" w:color="000009"/>
              <w:right w:val="single" w:sz="4" w:space="0" w:color="000000"/>
            </w:tcBorders>
          </w:tcPr>
          <w:p w14:paraId="473D257E" w14:textId="77777777" w:rsidR="00795868" w:rsidRPr="00FF443E" w:rsidRDefault="00795868" w:rsidP="00AB5960">
            <w:pPr>
              <w:widowControl w:val="0"/>
              <w:pBdr>
                <w:top w:val="nil"/>
                <w:left w:val="nil"/>
                <w:bottom w:val="nil"/>
                <w:right w:val="nil"/>
                <w:between w:val="nil"/>
              </w:pBdr>
              <w:spacing w:before="116" w:line="255" w:lineRule="auto"/>
              <w:jc w:val="center"/>
              <w:rPr>
                <w:color w:val="000000"/>
                <w:lang w:val="uk-UA"/>
              </w:rPr>
            </w:pPr>
            <w:r w:rsidRPr="00FF443E">
              <w:rPr>
                <w:color w:val="000000"/>
                <w:lang w:val="uk-UA"/>
              </w:rPr>
              <w:t>56,6%</w:t>
            </w:r>
          </w:p>
        </w:tc>
        <w:tc>
          <w:tcPr>
            <w:tcW w:w="1080" w:type="dxa"/>
            <w:tcBorders>
              <w:left w:val="single" w:sz="4" w:space="0" w:color="000000"/>
              <w:right w:val="single" w:sz="4" w:space="0" w:color="000009"/>
            </w:tcBorders>
          </w:tcPr>
          <w:p w14:paraId="0FD439F4" w14:textId="77777777" w:rsidR="00795868" w:rsidRPr="00FF443E" w:rsidRDefault="00795868" w:rsidP="00AB5960">
            <w:pPr>
              <w:widowControl w:val="0"/>
              <w:pBdr>
                <w:top w:val="nil"/>
                <w:left w:val="nil"/>
                <w:bottom w:val="nil"/>
                <w:right w:val="nil"/>
                <w:between w:val="nil"/>
              </w:pBdr>
              <w:tabs>
                <w:tab w:val="left" w:pos="564"/>
              </w:tabs>
              <w:spacing w:before="116" w:line="255" w:lineRule="auto"/>
              <w:ind w:right="78"/>
              <w:jc w:val="center"/>
              <w:rPr>
                <w:color w:val="000000"/>
                <w:lang w:val="uk-UA"/>
              </w:rPr>
            </w:pPr>
            <w:r w:rsidRPr="00FF443E">
              <w:rPr>
                <w:color w:val="000000"/>
                <w:lang w:val="uk-UA"/>
              </w:rPr>
              <w:t>44,4%</w:t>
            </w:r>
          </w:p>
        </w:tc>
      </w:tr>
    </w:tbl>
    <w:p w14:paraId="6F741DAE" w14:textId="77777777" w:rsidR="00795868" w:rsidRPr="006630D0" w:rsidRDefault="00795868" w:rsidP="00795868">
      <w:pPr>
        <w:spacing w:line="360" w:lineRule="auto"/>
        <w:ind w:left="224" w:right="130" w:firstLine="707"/>
        <w:rPr>
          <w:i/>
          <w:lang w:val="uk-UA"/>
        </w:rPr>
      </w:pPr>
      <w:r w:rsidRPr="00FF443E">
        <w:rPr>
          <w:i/>
          <w:sz w:val="28"/>
          <w:szCs w:val="28"/>
          <w:lang w:val="uk-UA"/>
        </w:rPr>
        <w:t>*</w:t>
      </w:r>
      <w:r w:rsidRPr="006630D0">
        <w:rPr>
          <w:i/>
          <w:lang w:val="uk-UA"/>
        </w:rPr>
        <w:t>У таблиці представлені вісім шкал із тринадцяти, за рештою шкал усі показники низькі.</w:t>
      </w:r>
    </w:p>
    <w:p w14:paraId="54A386C2" w14:textId="77777777" w:rsidR="00795868" w:rsidRPr="00FF443E" w:rsidRDefault="00795868" w:rsidP="00795868">
      <w:pPr>
        <w:widowControl w:val="0"/>
        <w:pBdr>
          <w:top w:val="nil"/>
          <w:left w:val="nil"/>
          <w:bottom w:val="nil"/>
          <w:right w:val="nil"/>
          <w:between w:val="nil"/>
        </w:pBdr>
        <w:spacing w:line="360" w:lineRule="auto"/>
        <w:ind w:left="224" w:right="125" w:firstLine="707"/>
        <w:jc w:val="both"/>
        <w:rPr>
          <w:color w:val="000000"/>
          <w:sz w:val="28"/>
          <w:szCs w:val="28"/>
          <w:lang w:val="uk-UA"/>
        </w:rPr>
      </w:pPr>
    </w:p>
    <w:p w14:paraId="2075A5B5" w14:textId="77777777" w:rsidR="00795868" w:rsidRPr="00FF443E" w:rsidRDefault="00795868" w:rsidP="00795868">
      <w:pPr>
        <w:widowControl w:val="0"/>
        <w:pBdr>
          <w:top w:val="nil"/>
          <w:left w:val="nil"/>
          <w:bottom w:val="nil"/>
          <w:right w:val="nil"/>
          <w:between w:val="nil"/>
        </w:pBdr>
        <w:spacing w:line="360" w:lineRule="auto"/>
        <w:ind w:left="224" w:right="125" w:firstLine="707"/>
        <w:jc w:val="both"/>
        <w:rPr>
          <w:color w:val="000000"/>
          <w:sz w:val="28"/>
          <w:szCs w:val="28"/>
          <w:lang w:val="uk-UA"/>
        </w:rPr>
      </w:pPr>
      <w:r w:rsidRPr="00FF443E">
        <w:rPr>
          <w:color w:val="000000"/>
          <w:sz w:val="28"/>
          <w:szCs w:val="28"/>
          <w:lang w:val="uk-UA"/>
        </w:rPr>
        <w:t>З показників у таблиці 2.</w:t>
      </w:r>
      <w:r>
        <w:rPr>
          <w:color w:val="000000"/>
          <w:sz w:val="28"/>
          <w:szCs w:val="28"/>
          <w:lang w:val="uk-UA"/>
        </w:rPr>
        <w:t>1</w:t>
      </w:r>
      <w:r w:rsidRPr="00FF443E">
        <w:rPr>
          <w:color w:val="000000"/>
          <w:sz w:val="28"/>
          <w:szCs w:val="28"/>
          <w:lang w:val="uk-UA"/>
        </w:rPr>
        <w:t>., випливає, що за схильністю до залежності від алкоголю серед підлітків переважають респонденти з низьким рівнем – 63,4% - юнаків та 55,7% дівчат. Другу за чисельністю групу складають підлітки з високим рівнем – 23,3% юнаків і 27,8% дівчат. Середній рівень схильності до залежності від алкоголю мають 13,3% хлопців і 16,5% дівчат. Як можемо бачити показники дещо схожі в обох гендерних групах, лише на декілька відсотків дівчата підлітки є більш залежними від алкоголю ніж хлопці.</w:t>
      </w:r>
    </w:p>
    <w:p w14:paraId="5C62D370" w14:textId="77777777" w:rsidR="00795868" w:rsidRPr="00FF443E" w:rsidRDefault="00795868" w:rsidP="00795868">
      <w:pPr>
        <w:widowControl w:val="0"/>
        <w:pBdr>
          <w:top w:val="nil"/>
          <w:left w:val="nil"/>
          <w:bottom w:val="nil"/>
          <w:right w:val="nil"/>
          <w:between w:val="nil"/>
        </w:pBdr>
        <w:spacing w:line="360" w:lineRule="auto"/>
        <w:ind w:left="224" w:right="121" w:firstLine="707"/>
        <w:jc w:val="both"/>
        <w:rPr>
          <w:color w:val="000000"/>
          <w:sz w:val="28"/>
          <w:szCs w:val="28"/>
          <w:lang w:val="uk-UA"/>
        </w:rPr>
      </w:pPr>
      <w:r w:rsidRPr="00FF443E">
        <w:rPr>
          <w:color w:val="000000"/>
          <w:sz w:val="28"/>
          <w:szCs w:val="28"/>
          <w:lang w:val="uk-UA"/>
        </w:rPr>
        <w:t xml:space="preserve">За схильністю до телевізійної залежності переважають підлітки з низьким рівнем – 53,3% хлопців і 50% дівчат. Далі показники різняться, другу за чисельністю групу серед хлопців становлять підлітки з середнім рівнем – 40%, серед дівчат, навпаки, з високим рівнем – 33,3%. Третю за чисельністю групу серед хлопців займають ті підлітки, які мають </w:t>
      </w:r>
      <w:r w:rsidRPr="00FF443E">
        <w:rPr>
          <w:sz w:val="28"/>
          <w:szCs w:val="28"/>
          <w:lang w:val="uk-UA"/>
        </w:rPr>
        <w:t>низький</w:t>
      </w:r>
      <w:r w:rsidRPr="00FF443E">
        <w:rPr>
          <w:color w:val="000000"/>
          <w:sz w:val="28"/>
          <w:szCs w:val="28"/>
          <w:lang w:val="uk-UA"/>
        </w:rPr>
        <w:t xml:space="preserve"> рівень цієї адикції – 6,7%, а серед дівчат, ті які мають середній рівень схильності до телевізійної залежності, таких 16,5%.</w:t>
      </w:r>
    </w:p>
    <w:p w14:paraId="565662DA" w14:textId="77777777" w:rsidR="00795868" w:rsidRPr="00FF443E" w:rsidRDefault="00795868" w:rsidP="00795868">
      <w:pPr>
        <w:widowControl w:val="0"/>
        <w:pBdr>
          <w:top w:val="nil"/>
          <w:left w:val="nil"/>
          <w:bottom w:val="nil"/>
          <w:right w:val="nil"/>
          <w:between w:val="nil"/>
        </w:pBdr>
        <w:spacing w:before="85" w:line="360" w:lineRule="auto"/>
        <w:ind w:left="224" w:right="121" w:firstLine="707"/>
        <w:jc w:val="both"/>
        <w:rPr>
          <w:color w:val="000000"/>
          <w:sz w:val="28"/>
          <w:szCs w:val="28"/>
          <w:lang w:val="uk-UA"/>
        </w:rPr>
      </w:pPr>
      <w:r w:rsidRPr="00FF443E">
        <w:rPr>
          <w:color w:val="000000"/>
          <w:sz w:val="28"/>
          <w:szCs w:val="28"/>
          <w:lang w:val="uk-UA"/>
        </w:rPr>
        <w:t xml:space="preserve">За схильністю до ігрової залежності також маємо значну градацію в показниках. Серед хлопців переважають підлітки з середнім рівнем – 43,3%, другу за чисельністю групу становлять підлітки з низьким рівнем – 30%, нарешті третю групу – підлітки з високим рівнем схильності до ігрової </w:t>
      </w:r>
      <w:r w:rsidRPr="00FF443E">
        <w:rPr>
          <w:color w:val="000000"/>
          <w:sz w:val="28"/>
          <w:szCs w:val="28"/>
          <w:lang w:val="uk-UA"/>
        </w:rPr>
        <w:lastRenderedPageBreak/>
        <w:t>залежності – 26,6%. Серед дівчат маємо зовсім інші показники, 0% дівчат мають високий рівень, 61% - низький рівень та 38,9% мають середній рівень схильності до ігрової залежності мають.</w:t>
      </w:r>
    </w:p>
    <w:p w14:paraId="4B1B2601" w14:textId="77777777" w:rsidR="00795868" w:rsidRPr="00FF443E" w:rsidRDefault="00795868" w:rsidP="00795868">
      <w:pPr>
        <w:widowControl w:val="0"/>
        <w:pBdr>
          <w:top w:val="nil"/>
          <w:left w:val="nil"/>
          <w:bottom w:val="nil"/>
          <w:right w:val="nil"/>
          <w:between w:val="nil"/>
        </w:pBdr>
        <w:spacing w:before="1" w:line="360" w:lineRule="auto"/>
        <w:ind w:left="224" w:right="115" w:firstLine="707"/>
        <w:jc w:val="both"/>
        <w:rPr>
          <w:color w:val="000000"/>
          <w:sz w:val="28"/>
          <w:szCs w:val="28"/>
          <w:lang w:val="uk-UA"/>
        </w:rPr>
      </w:pPr>
      <w:r w:rsidRPr="00FF443E">
        <w:rPr>
          <w:color w:val="000000"/>
          <w:sz w:val="28"/>
          <w:szCs w:val="28"/>
          <w:lang w:val="uk-UA"/>
        </w:rPr>
        <w:t>За схильністю до залежності від комп'ютера (інтернету, соціальних мереж) переважають підлітки з високим рівнем не залежно від гендерної приналежності – 50% хлопців і 61% дівчат. Другу за чисельністю групу становлять 33% юнаків із середнім рівнем та 22,2% дівчат із низьким рівнем схильності до досліджуваного виду адикції. Третю за чисельністю групу становлять 16,7% хлопців із середнім рівнем та 16,5% дівчат підліткового віку з низьким рівнем.</w:t>
      </w:r>
    </w:p>
    <w:p w14:paraId="6B8DC1E9" w14:textId="77777777" w:rsidR="00795868" w:rsidRPr="00FF443E" w:rsidRDefault="00795868" w:rsidP="00795868">
      <w:pPr>
        <w:widowControl w:val="0"/>
        <w:pBdr>
          <w:top w:val="nil"/>
          <w:left w:val="nil"/>
          <w:bottom w:val="nil"/>
          <w:right w:val="nil"/>
          <w:between w:val="nil"/>
        </w:pBdr>
        <w:spacing w:line="360" w:lineRule="auto"/>
        <w:ind w:left="224" w:right="116" w:firstLine="707"/>
        <w:jc w:val="both"/>
        <w:rPr>
          <w:color w:val="000000"/>
          <w:sz w:val="28"/>
          <w:szCs w:val="28"/>
          <w:lang w:val="uk-UA"/>
        </w:rPr>
      </w:pPr>
      <w:r w:rsidRPr="00FF443E">
        <w:rPr>
          <w:color w:val="000000"/>
          <w:sz w:val="28"/>
          <w:szCs w:val="28"/>
          <w:lang w:val="uk-UA"/>
        </w:rPr>
        <w:t xml:space="preserve">За схильністю до залежності від куріння переважають підлітки з низьким рівнем – 43,3% хлопців і 55,5% дівчат. При цьому маємо негативну тенденцію, що на середньому рівні перебуває значна кількість вибірки – 40% </w:t>
      </w:r>
      <w:r w:rsidRPr="00FF443E">
        <w:rPr>
          <w:sz w:val="28"/>
          <w:szCs w:val="28"/>
          <w:lang w:val="uk-UA"/>
        </w:rPr>
        <w:t>юнаків</w:t>
      </w:r>
      <w:r w:rsidRPr="00FF443E">
        <w:rPr>
          <w:color w:val="000000"/>
          <w:sz w:val="28"/>
          <w:szCs w:val="28"/>
          <w:lang w:val="uk-UA"/>
        </w:rPr>
        <w:t xml:space="preserve"> і 38,9% дівчат. Високий рівень схильності до залежності від куріння мають 16,7% хлопців і 5,5% дівчат. </w:t>
      </w:r>
    </w:p>
    <w:p w14:paraId="385507C6" w14:textId="77777777" w:rsidR="00795868" w:rsidRPr="00FF443E" w:rsidRDefault="00795868" w:rsidP="00795868">
      <w:pPr>
        <w:widowControl w:val="0"/>
        <w:pBdr>
          <w:top w:val="nil"/>
          <w:left w:val="nil"/>
          <w:bottom w:val="nil"/>
          <w:right w:val="nil"/>
          <w:between w:val="nil"/>
        </w:pBdr>
        <w:spacing w:before="1" w:line="360" w:lineRule="auto"/>
        <w:ind w:left="224" w:right="118" w:firstLine="707"/>
        <w:jc w:val="both"/>
        <w:rPr>
          <w:color w:val="000000"/>
          <w:sz w:val="28"/>
          <w:szCs w:val="28"/>
          <w:lang w:val="uk-UA"/>
        </w:rPr>
      </w:pPr>
      <w:r w:rsidRPr="00FF443E">
        <w:rPr>
          <w:color w:val="000000"/>
          <w:sz w:val="28"/>
          <w:szCs w:val="28"/>
          <w:lang w:val="uk-UA"/>
        </w:rPr>
        <w:t>За схильністю до наркотичної залежності переважають підлітки з низьким рівнем – 93,3% юнаків і 94,5% дівчат. Другу за чисельністю групу становлять підлітки із середнім рівнем – 6,7% юнаків і 5,5% дівчат. Респондентів із високим рівнем схильності до наркотичної залежності немає.</w:t>
      </w:r>
    </w:p>
    <w:p w14:paraId="311801C9" w14:textId="77777777" w:rsidR="00795868" w:rsidRPr="00FF443E" w:rsidRDefault="00795868" w:rsidP="00795868">
      <w:pPr>
        <w:widowControl w:val="0"/>
        <w:pBdr>
          <w:top w:val="nil"/>
          <w:left w:val="nil"/>
          <w:bottom w:val="nil"/>
          <w:right w:val="nil"/>
          <w:between w:val="nil"/>
        </w:pBdr>
        <w:spacing w:line="360" w:lineRule="auto"/>
        <w:ind w:left="224" w:right="118" w:firstLine="707"/>
        <w:jc w:val="both"/>
        <w:rPr>
          <w:color w:val="000000"/>
          <w:sz w:val="28"/>
          <w:szCs w:val="28"/>
          <w:lang w:val="uk-UA"/>
        </w:rPr>
      </w:pPr>
      <w:r w:rsidRPr="00FF443E">
        <w:rPr>
          <w:color w:val="000000"/>
          <w:sz w:val="28"/>
          <w:szCs w:val="28"/>
          <w:lang w:val="uk-UA"/>
        </w:rPr>
        <w:t>За схильністю до залежності від здорового способу життя переважають юнаки з низьким рівнем – 83,3% та 38,9% дівчат. Також 13,3% юнаків мають середній рівень схильності до цього виду адикції та 3,3% мають низький рівень. Серед дівчат ситуація відрізняється, 33,3% мають середній рівень прояву, а 27,8% – високий рівень.</w:t>
      </w:r>
    </w:p>
    <w:p w14:paraId="0109411C" w14:textId="77777777" w:rsidR="00795868" w:rsidRPr="00FF443E" w:rsidRDefault="00795868" w:rsidP="00795868">
      <w:pPr>
        <w:widowControl w:val="0"/>
        <w:pBdr>
          <w:top w:val="nil"/>
          <w:left w:val="nil"/>
          <w:bottom w:val="nil"/>
          <w:right w:val="nil"/>
          <w:between w:val="nil"/>
        </w:pBdr>
        <w:spacing w:line="360" w:lineRule="auto"/>
        <w:ind w:left="224" w:right="132" w:firstLine="707"/>
        <w:jc w:val="both"/>
        <w:rPr>
          <w:color w:val="000000"/>
          <w:sz w:val="28"/>
          <w:szCs w:val="28"/>
          <w:lang w:val="uk-UA"/>
        </w:rPr>
      </w:pPr>
      <w:r w:rsidRPr="00FF443E">
        <w:rPr>
          <w:color w:val="000000"/>
          <w:sz w:val="28"/>
          <w:szCs w:val="28"/>
          <w:lang w:val="uk-UA"/>
        </w:rPr>
        <w:t xml:space="preserve">За загальною схильністю до залежностей більша частина підлітків має низький рівень – 56,6;% юнаків і 44,4% дівчат. Високий рівень зафіксовано у 33,3% дівчат і 16,7% юнаків, а середній рівень мають 26,6% юнаків і 22,2% дівчат. За порівнянням показників високого рівня можемо говорити, що хлопці більш схильні до наступних проявів адиктивної поведінки, як: залежність від комп'ютера (інтернету, соціальних мереж), ігрова залежність, </w:t>
      </w:r>
      <w:r w:rsidRPr="00FF443E">
        <w:rPr>
          <w:color w:val="000000"/>
          <w:sz w:val="28"/>
          <w:szCs w:val="28"/>
          <w:lang w:val="uk-UA"/>
        </w:rPr>
        <w:lastRenderedPageBreak/>
        <w:t xml:space="preserve">залежність від алкоголю. Дівчата </w:t>
      </w:r>
      <w:r w:rsidRPr="00FF443E">
        <w:rPr>
          <w:sz w:val="28"/>
          <w:szCs w:val="28"/>
          <w:lang w:val="uk-UA"/>
        </w:rPr>
        <w:t>своєю чергою</w:t>
      </w:r>
      <w:r w:rsidRPr="00FF443E">
        <w:rPr>
          <w:color w:val="000000"/>
          <w:sz w:val="28"/>
          <w:szCs w:val="28"/>
          <w:lang w:val="uk-UA"/>
        </w:rPr>
        <w:t xml:space="preserve"> мають схильність до залежності від комп'ютера (інтернету, соціальних мереж), телевізійна залежність, залежність від алкоголю, залежність від здорового способу життя.</w:t>
      </w:r>
    </w:p>
    <w:p w14:paraId="5B136E6A" w14:textId="77777777" w:rsidR="00795868" w:rsidRPr="00FF443E" w:rsidRDefault="00795868" w:rsidP="00795868">
      <w:pPr>
        <w:widowControl w:val="0"/>
        <w:pBdr>
          <w:top w:val="nil"/>
          <w:left w:val="nil"/>
          <w:bottom w:val="nil"/>
          <w:right w:val="nil"/>
          <w:between w:val="nil"/>
        </w:pBdr>
        <w:spacing w:line="360" w:lineRule="auto"/>
        <w:ind w:left="224" w:right="132" w:firstLine="707"/>
        <w:jc w:val="both"/>
        <w:rPr>
          <w:color w:val="000000"/>
          <w:sz w:val="28"/>
          <w:szCs w:val="28"/>
          <w:lang w:val="uk-UA"/>
        </w:rPr>
      </w:pPr>
      <w:r w:rsidRPr="00FF443E">
        <w:rPr>
          <w:color w:val="000000"/>
          <w:sz w:val="28"/>
          <w:szCs w:val="28"/>
          <w:lang w:val="uk-UA"/>
        </w:rPr>
        <w:t>Останніми представимо результати за методикою діагностики рівня невротизації та психопатизації (І. Ласко, Б. Тонконогий), іноді її ще називають методика РНП.</w:t>
      </w:r>
    </w:p>
    <w:p w14:paraId="137FCEE6" w14:textId="77777777" w:rsidR="00795868" w:rsidRPr="00FF443E" w:rsidRDefault="00795868" w:rsidP="00795868">
      <w:pPr>
        <w:spacing w:line="360" w:lineRule="auto"/>
        <w:ind w:firstLine="709"/>
        <w:jc w:val="both"/>
        <w:rPr>
          <w:color w:val="000000"/>
          <w:sz w:val="28"/>
          <w:szCs w:val="28"/>
          <w:lang w:val="uk-UA"/>
        </w:rPr>
      </w:pPr>
      <w:r w:rsidRPr="00FF443E">
        <w:rPr>
          <w:sz w:val="28"/>
          <w:szCs w:val="28"/>
          <w:lang w:val="uk-UA"/>
        </w:rPr>
        <w:t xml:space="preserve">За результатами опитувальника високий рівень невротизації переважає у 46,6% юнаків та 55,5% дівчат: у них </w:t>
      </w:r>
      <w:r w:rsidRPr="00FF443E">
        <w:rPr>
          <w:color w:val="000000"/>
          <w:sz w:val="28"/>
          <w:szCs w:val="28"/>
          <w:lang w:val="uk-UA"/>
        </w:rPr>
        <w:t xml:space="preserve">спостерігається виражена емоційна збудливість, що продукує різні негативні переживання (тривожність, напруженість, занепокоєння, розгубленість, дратівливість). Вони безініціативні, їх егоцентрична особистісна спрямованість проявляється як у схильності до іпохондричної фіксації на неприємних соматичних відчуттях, так і в зосередженості на переживання своїх особистісних недоліків, що, </w:t>
      </w:r>
      <w:r w:rsidRPr="00FF443E">
        <w:rPr>
          <w:sz w:val="28"/>
          <w:szCs w:val="28"/>
          <w:lang w:val="uk-UA"/>
        </w:rPr>
        <w:t>своєю чергою</w:t>
      </w:r>
      <w:r w:rsidRPr="00FF443E">
        <w:rPr>
          <w:color w:val="000000"/>
          <w:sz w:val="28"/>
          <w:szCs w:val="28"/>
          <w:lang w:val="uk-UA"/>
        </w:rPr>
        <w:t xml:space="preserve">, формує почуття власної неповноцінності, утрудненість у спілкуванні, соціальну. Інші підлітки немає яскраво вираженої невротизації: вони емоційно стійкі, позитивні </w:t>
      </w:r>
      <w:r w:rsidRPr="00FF443E">
        <w:rPr>
          <w:sz w:val="28"/>
          <w:szCs w:val="28"/>
          <w:lang w:val="uk-UA"/>
        </w:rPr>
        <w:t>та</w:t>
      </w:r>
      <w:r w:rsidRPr="00FF443E">
        <w:rPr>
          <w:color w:val="000000"/>
          <w:sz w:val="28"/>
          <w:szCs w:val="28"/>
          <w:lang w:val="uk-UA"/>
        </w:rPr>
        <w:t xml:space="preserve"> ініціативні.</w:t>
      </w:r>
    </w:p>
    <w:p w14:paraId="29310C32" w14:textId="77777777" w:rsidR="00795868" w:rsidRPr="00FF443E" w:rsidRDefault="00795868" w:rsidP="00795868">
      <w:pPr>
        <w:spacing w:line="360" w:lineRule="auto"/>
        <w:ind w:firstLine="709"/>
        <w:jc w:val="both"/>
        <w:rPr>
          <w:color w:val="000000"/>
          <w:sz w:val="28"/>
          <w:szCs w:val="28"/>
          <w:lang w:val="uk-UA"/>
        </w:rPr>
      </w:pPr>
      <w:r w:rsidRPr="00FF443E">
        <w:rPr>
          <w:color w:val="000000"/>
          <w:sz w:val="28"/>
          <w:szCs w:val="28"/>
          <w:lang w:val="uk-UA"/>
        </w:rPr>
        <w:t xml:space="preserve">Високий рівень психопатизації проявляється у 53,3% юнаків та 44,4% дівчат: вони безтурботні та легковажні, холодні у відносинах з іншими людьми, наполегливі, уперті у міжособистісних взаємодіях. Їм властива тенденція до виходу за межі загальноприйнятих норм і моралі, що може призводити до непередбачуваності їх вчинків та створення конфліктних ситуацій. Інші підлітки дотримуються загальноприйнятих правил норми, прислухаються до думки інших, обачні </w:t>
      </w:r>
      <w:r w:rsidRPr="00FF443E">
        <w:rPr>
          <w:sz w:val="28"/>
          <w:szCs w:val="28"/>
          <w:lang w:val="uk-UA"/>
        </w:rPr>
        <w:t>й</w:t>
      </w:r>
      <w:r w:rsidRPr="00FF443E">
        <w:rPr>
          <w:color w:val="000000"/>
          <w:sz w:val="28"/>
          <w:szCs w:val="28"/>
          <w:lang w:val="uk-UA"/>
        </w:rPr>
        <w:t xml:space="preserve"> поступливі.</w:t>
      </w:r>
    </w:p>
    <w:p w14:paraId="59ADAE4F" w14:textId="77777777" w:rsidR="00795868" w:rsidRPr="00FF443E" w:rsidRDefault="00795868" w:rsidP="00795868">
      <w:pPr>
        <w:spacing w:line="360" w:lineRule="auto"/>
        <w:ind w:firstLine="709"/>
        <w:jc w:val="both"/>
        <w:rPr>
          <w:color w:val="000000"/>
          <w:sz w:val="28"/>
          <w:szCs w:val="28"/>
          <w:lang w:val="uk-UA"/>
        </w:rPr>
      </w:pPr>
      <w:r w:rsidRPr="00FF443E">
        <w:rPr>
          <w:color w:val="000000"/>
          <w:sz w:val="28"/>
          <w:szCs w:val="28"/>
          <w:lang w:val="uk-UA"/>
        </w:rPr>
        <w:t>Шкала брехні показує, що підлітки були максимально відвертими у відповідях на поставлені питання.</w:t>
      </w:r>
    </w:p>
    <w:p w14:paraId="7704E5DC" w14:textId="77777777" w:rsidR="00795868" w:rsidRPr="00FF443E" w:rsidRDefault="00795868" w:rsidP="00795868">
      <w:pPr>
        <w:spacing w:line="360" w:lineRule="auto"/>
        <w:ind w:firstLine="709"/>
        <w:jc w:val="both"/>
        <w:rPr>
          <w:lang w:val="uk-UA"/>
        </w:rPr>
      </w:pPr>
      <w:r w:rsidRPr="00FF443E">
        <w:rPr>
          <w:sz w:val="28"/>
          <w:szCs w:val="28"/>
          <w:lang w:val="uk-UA"/>
        </w:rPr>
        <w:t>Аналізуючи середні показники груп юнаків та дівчат (рис.2.4.), спостерігаємо, що рівень невротизації дівчат вищий за рівень невротизації хлопців. Рівень психопатизації знаходиться в однакових станах. Шкала брехні показала, що вибірка респондентів обох груп була максимально відверта під час проведення методики.</w:t>
      </w:r>
    </w:p>
    <w:p w14:paraId="11F32EF9" w14:textId="77777777" w:rsidR="00795868" w:rsidRPr="00FF443E" w:rsidRDefault="00795868" w:rsidP="00795868">
      <w:pPr>
        <w:spacing w:line="360" w:lineRule="auto"/>
        <w:rPr>
          <w:b/>
          <w:sz w:val="28"/>
          <w:szCs w:val="28"/>
          <w:lang w:val="uk-UA"/>
        </w:rPr>
      </w:pPr>
      <w:r w:rsidRPr="00FF443E">
        <w:rPr>
          <w:noProof/>
          <w:sz w:val="32"/>
          <w:szCs w:val="32"/>
          <w:lang w:val="pl-PL" w:eastAsia="pl-PL"/>
        </w:rPr>
        <w:lastRenderedPageBreak/>
        <w:drawing>
          <wp:inline distT="0" distB="0" distL="0" distR="0" wp14:anchorId="04C9619C" wp14:editId="3CB23E31">
            <wp:extent cx="6123305" cy="3095882"/>
            <wp:effectExtent l="0" t="0" r="10795"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95DB849" w14:textId="77777777" w:rsidR="00795868" w:rsidRPr="006630D0" w:rsidRDefault="00795868" w:rsidP="00795868">
      <w:pPr>
        <w:spacing w:line="360" w:lineRule="auto"/>
        <w:ind w:firstLine="709"/>
        <w:rPr>
          <w:b/>
          <w:i/>
          <w:lang w:val="uk-UA"/>
        </w:rPr>
      </w:pPr>
      <w:r w:rsidRPr="00B36F59">
        <w:rPr>
          <w:b/>
          <w:i/>
          <w:lang w:val="uk-UA"/>
        </w:rPr>
        <w:t>Рис. 2.4. Результати дослідження за методикою РНП</w:t>
      </w:r>
    </w:p>
    <w:p w14:paraId="5B739A57" w14:textId="77777777" w:rsidR="00795868" w:rsidRPr="00FF443E" w:rsidRDefault="00795868" w:rsidP="00795868">
      <w:pPr>
        <w:spacing w:line="360" w:lineRule="auto"/>
        <w:ind w:firstLine="709"/>
        <w:rPr>
          <w:b/>
          <w:sz w:val="28"/>
          <w:szCs w:val="28"/>
          <w:lang w:val="uk-UA"/>
        </w:rPr>
      </w:pPr>
    </w:p>
    <w:p w14:paraId="7CF4E2E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У результаті емпіричного дослідження можемо говорити, що схильність підлітків до девіантної поведінки залежить від ґендерної приналежності респондентів; підлітки обох статей оцінюють себе з боку гендеру відповідно до своєї статевої приналежності: для хлопчиків властива маскулінність, для дівчаток – фемінінність. Аналіз схильності до девіантної поведінки показав, що юнаки більш схильні до подолання норм і правил, самоушкодження, агресії, делінквентної поведінки, не здатні до вольового контролю емоційних реакцій; дівчата схильні до встановлення на соціальну бажаність та адиктивну поведінку. Рівень невротизації дівчаток вище рівня невротизації хлопчиків. Рівень психопатизації обох груп піддослідних однаковий. Шкала брехні показала, що вибірка випробуваних обох груп була максимально відверта під час проведення методик.</w:t>
      </w:r>
    </w:p>
    <w:p w14:paraId="59B2B0CE" w14:textId="77777777" w:rsidR="00795868" w:rsidRDefault="00795868" w:rsidP="00795868">
      <w:pPr>
        <w:widowControl w:val="0"/>
        <w:pBdr>
          <w:top w:val="nil"/>
          <w:left w:val="nil"/>
          <w:bottom w:val="nil"/>
          <w:right w:val="nil"/>
          <w:between w:val="nil"/>
        </w:pBdr>
        <w:spacing w:line="360" w:lineRule="auto"/>
        <w:ind w:right="132" w:firstLine="707"/>
        <w:jc w:val="both"/>
        <w:rPr>
          <w:color w:val="000000"/>
          <w:sz w:val="28"/>
          <w:szCs w:val="28"/>
          <w:lang w:val="uk-UA"/>
        </w:rPr>
      </w:pPr>
      <w:r w:rsidRPr="00FF443E">
        <w:rPr>
          <w:color w:val="000000"/>
          <w:sz w:val="28"/>
          <w:szCs w:val="28"/>
          <w:lang w:val="uk-UA"/>
        </w:rPr>
        <w:t xml:space="preserve">За порівнянням показників високого рівня схильності до різних видів адикцій, юнаки більш схильні до наступних проявів адиктивної поведінки: залежність від комп'ютера (інтернету, соціальних мереж), ігрова залежність, залежність від алкоголю. Дівчата </w:t>
      </w:r>
      <w:r w:rsidRPr="00FF443E">
        <w:rPr>
          <w:sz w:val="28"/>
          <w:szCs w:val="28"/>
          <w:lang w:val="uk-UA"/>
        </w:rPr>
        <w:t>своєю чергою</w:t>
      </w:r>
      <w:r w:rsidRPr="00FF443E">
        <w:rPr>
          <w:color w:val="000000"/>
          <w:sz w:val="28"/>
          <w:szCs w:val="28"/>
          <w:lang w:val="uk-UA"/>
        </w:rPr>
        <w:t xml:space="preserve"> мають схильність до залежності від комп'ютера (інтернету, соціальних мереж), телевізійна залежність, залежність від алкоголю, залежність від здорового способу життя.</w:t>
      </w:r>
    </w:p>
    <w:p w14:paraId="3735C1DA" w14:textId="77777777" w:rsidR="00795868" w:rsidRPr="002A5DF2" w:rsidRDefault="00795868" w:rsidP="00795868">
      <w:pPr>
        <w:widowControl w:val="0"/>
        <w:pBdr>
          <w:top w:val="nil"/>
          <w:left w:val="nil"/>
          <w:bottom w:val="nil"/>
          <w:right w:val="nil"/>
          <w:between w:val="nil"/>
        </w:pBdr>
        <w:spacing w:line="360" w:lineRule="auto"/>
        <w:ind w:right="132" w:firstLine="851"/>
        <w:jc w:val="both"/>
        <w:rPr>
          <w:color w:val="000000" w:themeColor="text1"/>
          <w:sz w:val="28"/>
          <w:szCs w:val="28"/>
          <w:lang w:val="uk-UA"/>
        </w:rPr>
      </w:pPr>
      <w:r>
        <w:rPr>
          <w:color w:val="000000" w:themeColor="text1"/>
          <w:sz w:val="28"/>
          <w:szCs w:val="28"/>
          <w:lang w:val="uk-UA"/>
        </w:rPr>
        <w:lastRenderedPageBreak/>
        <w:t>Отримані</w:t>
      </w:r>
      <w:r w:rsidRPr="002A5DF2">
        <w:rPr>
          <w:color w:val="000000" w:themeColor="text1"/>
          <w:sz w:val="28"/>
          <w:szCs w:val="28"/>
          <w:lang w:val="uk-UA"/>
        </w:rPr>
        <w:t xml:space="preserve"> результати свідчать про різницю у схильності до адиктивної поведінки серед юнаків і дівчат, що може бути зумовлено як соціальними, так і психологічними чинниками. Як юнаки, так і дівчата виявляють схильність до залежності від цифрових технологій. Це свідчить про глобальну тенденцію до цифровізації, що впливає на всі аспекти життя</w:t>
      </w:r>
      <w:r>
        <w:rPr>
          <w:color w:val="000000" w:themeColor="text1"/>
          <w:sz w:val="28"/>
          <w:szCs w:val="28"/>
          <w:lang w:val="uk-UA"/>
        </w:rPr>
        <w:t xml:space="preserve"> сучасної української</w:t>
      </w:r>
      <w:r w:rsidRPr="002A5DF2">
        <w:rPr>
          <w:color w:val="000000" w:themeColor="text1"/>
          <w:sz w:val="28"/>
          <w:szCs w:val="28"/>
          <w:lang w:val="uk-UA"/>
        </w:rPr>
        <w:t xml:space="preserve"> молоді. Для юнаків ця залежність часто пов'язана з іграми, тоді як для дівчат – із соціальною взаємодією через соцмережі.   </w:t>
      </w:r>
    </w:p>
    <w:p w14:paraId="245A9B11" w14:textId="77777777" w:rsidR="00795868" w:rsidRPr="002A5DF2" w:rsidRDefault="00795868" w:rsidP="00795868">
      <w:pPr>
        <w:widowControl w:val="0"/>
        <w:pBdr>
          <w:top w:val="nil"/>
          <w:left w:val="nil"/>
          <w:bottom w:val="nil"/>
          <w:right w:val="nil"/>
          <w:between w:val="nil"/>
        </w:pBdr>
        <w:spacing w:line="360" w:lineRule="auto"/>
        <w:ind w:right="132" w:firstLine="851"/>
        <w:jc w:val="both"/>
        <w:rPr>
          <w:color w:val="000000" w:themeColor="text1"/>
          <w:sz w:val="28"/>
          <w:szCs w:val="28"/>
          <w:lang w:val="uk-UA"/>
        </w:rPr>
      </w:pPr>
      <w:r w:rsidRPr="002A5DF2">
        <w:rPr>
          <w:color w:val="000000" w:themeColor="text1"/>
          <w:sz w:val="28"/>
          <w:szCs w:val="28"/>
          <w:lang w:val="uk-UA"/>
        </w:rPr>
        <w:t xml:space="preserve">Юнаки мають значно більшу схильність до ігрової залежності, що може бути зумовлено як культурними нормами (популярність геймінгу серед чоловічої аудиторії), так і психологічними особливостями (прагнення до змагань, досягнень і самоствердження). Схильність дівчат до телевізійної залежності може бути зумовлена тим, що телевізійні програми часто орієнтовані на емоційне </w:t>
      </w:r>
      <w:r>
        <w:rPr>
          <w:color w:val="000000" w:themeColor="text1"/>
          <w:sz w:val="28"/>
          <w:szCs w:val="28"/>
          <w:lang w:val="uk-UA"/>
        </w:rPr>
        <w:t>залучення та ідентифікацію із героями, кумірами.</w:t>
      </w:r>
      <w:r w:rsidRPr="002A5DF2">
        <w:rPr>
          <w:color w:val="000000" w:themeColor="text1"/>
          <w:sz w:val="28"/>
          <w:szCs w:val="28"/>
          <w:lang w:val="uk-UA"/>
        </w:rPr>
        <w:t xml:space="preserve"> </w:t>
      </w:r>
    </w:p>
    <w:p w14:paraId="42FBB0F8" w14:textId="77777777" w:rsidR="00795868" w:rsidRPr="002A5DF2" w:rsidRDefault="00795868" w:rsidP="00795868">
      <w:pPr>
        <w:widowControl w:val="0"/>
        <w:pBdr>
          <w:top w:val="nil"/>
          <w:left w:val="nil"/>
          <w:bottom w:val="nil"/>
          <w:right w:val="nil"/>
          <w:between w:val="nil"/>
        </w:pBdr>
        <w:spacing w:line="360" w:lineRule="auto"/>
        <w:ind w:right="132" w:firstLine="851"/>
        <w:jc w:val="both"/>
        <w:rPr>
          <w:color w:val="000000" w:themeColor="text1"/>
          <w:sz w:val="28"/>
          <w:szCs w:val="28"/>
          <w:lang w:val="uk-UA"/>
        </w:rPr>
      </w:pPr>
      <w:r>
        <w:rPr>
          <w:color w:val="000000" w:themeColor="text1"/>
          <w:sz w:val="28"/>
          <w:szCs w:val="28"/>
          <w:lang w:val="uk-UA"/>
        </w:rPr>
        <w:t xml:space="preserve">Що дівчата, що хлопці продемонстрували </w:t>
      </w:r>
      <w:r w:rsidRPr="002A5DF2">
        <w:rPr>
          <w:color w:val="000000" w:themeColor="text1"/>
          <w:sz w:val="28"/>
          <w:szCs w:val="28"/>
          <w:lang w:val="uk-UA"/>
        </w:rPr>
        <w:t xml:space="preserve">певну схильність до алкогольної залежності. Це свідчить про те, що алкоголь </w:t>
      </w:r>
      <w:r>
        <w:rPr>
          <w:color w:val="000000" w:themeColor="text1"/>
          <w:sz w:val="28"/>
          <w:szCs w:val="28"/>
          <w:lang w:val="uk-UA"/>
        </w:rPr>
        <w:t>досить часто сприймається молоддю,</w:t>
      </w:r>
      <w:r w:rsidRPr="002A5DF2">
        <w:rPr>
          <w:color w:val="000000" w:themeColor="text1"/>
          <w:sz w:val="28"/>
          <w:szCs w:val="28"/>
          <w:lang w:val="uk-UA"/>
        </w:rPr>
        <w:t xml:space="preserve"> як прийнятний спосіб зняття напруги</w:t>
      </w:r>
      <w:r>
        <w:rPr>
          <w:color w:val="000000" w:themeColor="text1"/>
          <w:sz w:val="28"/>
          <w:szCs w:val="28"/>
          <w:lang w:val="uk-UA"/>
        </w:rPr>
        <w:t xml:space="preserve"> у складні реалії воєнного періоду. Натомість у дівчат діагностовано с</w:t>
      </w:r>
      <w:r w:rsidRPr="002A5DF2">
        <w:rPr>
          <w:color w:val="000000" w:themeColor="text1"/>
          <w:sz w:val="28"/>
          <w:szCs w:val="28"/>
          <w:lang w:val="uk-UA"/>
        </w:rPr>
        <w:t xml:space="preserve">хильність до залежності від </w:t>
      </w:r>
      <w:r>
        <w:rPr>
          <w:color w:val="000000" w:themeColor="text1"/>
          <w:sz w:val="28"/>
          <w:szCs w:val="28"/>
          <w:lang w:val="uk-UA"/>
        </w:rPr>
        <w:t xml:space="preserve">здорового способу життя. На нашу думку, це є наслідком </w:t>
      </w:r>
      <w:r w:rsidRPr="002A5DF2">
        <w:rPr>
          <w:color w:val="000000" w:themeColor="text1"/>
          <w:sz w:val="28"/>
          <w:szCs w:val="28"/>
          <w:lang w:val="uk-UA"/>
        </w:rPr>
        <w:t>популярн</w:t>
      </w:r>
      <w:r>
        <w:rPr>
          <w:color w:val="000000" w:themeColor="text1"/>
          <w:sz w:val="28"/>
          <w:szCs w:val="28"/>
          <w:lang w:val="uk-UA"/>
        </w:rPr>
        <w:t>ості</w:t>
      </w:r>
      <w:r w:rsidRPr="002A5DF2">
        <w:rPr>
          <w:color w:val="000000" w:themeColor="text1"/>
          <w:sz w:val="28"/>
          <w:szCs w:val="28"/>
          <w:lang w:val="uk-UA"/>
        </w:rPr>
        <w:t xml:space="preserve"> культурних ідеалів краси та здоров’я, але </w:t>
      </w:r>
      <w:r>
        <w:rPr>
          <w:color w:val="000000" w:themeColor="text1"/>
          <w:sz w:val="28"/>
          <w:szCs w:val="28"/>
          <w:lang w:val="uk-UA"/>
        </w:rPr>
        <w:t xml:space="preserve">також </w:t>
      </w:r>
      <w:r w:rsidRPr="002A5DF2">
        <w:rPr>
          <w:color w:val="000000" w:themeColor="text1"/>
          <w:sz w:val="28"/>
          <w:szCs w:val="28"/>
          <w:lang w:val="uk-UA"/>
        </w:rPr>
        <w:t>може вказувати на потенційний ризик розвитку надмірної тривожності, пов’язаної із зовнішністю чи самоконтролем</w:t>
      </w:r>
      <w:r>
        <w:rPr>
          <w:color w:val="000000" w:themeColor="text1"/>
          <w:sz w:val="28"/>
          <w:szCs w:val="28"/>
          <w:lang w:val="uk-UA"/>
        </w:rPr>
        <w:t xml:space="preserve"> респонденток.</w:t>
      </w:r>
      <w:r w:rsidRPr="002A5DF2">
        <w:rPr>
          <w:color w:val="000000" w:themeColor="text1"/>
          <w:sz w:val="28"/>
          <w:szCs w:val="28"/>
          <w:lang w:val="uk-UA"/>
        </w:rPr>
        <w:t xml:space="preserve"> </w:t>
      </w:r>
    </w:p>
    <w:p w14:paraId="4CC0F31C" w14:textId="77777777" w:rsidR="00795868" w:rsidRPr="002A5DF2" w:rsidRDefault="00795868" w:rsidP="00795868">
      <w:pPr>
        <w:widowControl w:val="0"/>
        <w:pBdr>
          <w:top w:val="nil"/>
          <w:left w:val="nil"/>
          <w:bottom w:val="nil"/>
          <w:right w:val="nil"/>
          <w:between w:val="nil"/>
        </w:pBdr>
        <w:spacing w:line="360" w:lineRule="auto"/>
        <w:ind w:right="132" w:firstLine="851"/>
        <w:jc w:val="both"/>
        <w:rPr>
          <w:color w:val="000000" w:themeColor="text1"/>
          <w:sz w:val="28"/>
          <w:szCs w:val="28"/>
          <w:lang w:val="uk-UA"/>
        </w:rPr>
      </w:pPr>
    </w:p>
    <w:p w14:paraId="213B4AEC" w14:textId="77777777" w:rsidR="00795868" w:rsidRDefault="00795868" w:rsidP="00795868">
      <w:pPr>
        <w:widowControl w:val="0"/>
        <w:pBdr>
          <w:top w:val="nil"/>
          <w:left w:val="nil"/>
          <w:bottom w:val="nil"/>
          <w:right w:val="nil"/>
          <w:between w:val="nil"/>
        </w:pBdr>
        <w:spacing w:line="360" w:lineRule="auto"/>
        <w:ind w:left="224" w:right="132" w:firstLine="707"/>
        <w:jc w:val="center"/>
        <w:rPr>
          <w:color w:val="FF0000"/>
          <w:sz w:val="28"/>
          <w:szCs w:val="28"/>
          <w:lang w:val="uk-UA"/>
        </w:rPr>
      </w:pPr>
    </w:p>
    <w:p w14:paraId="7AB5F9BA" w14:textId="77777777" w:rsidR="00795868" w:rsidRDefault="00795868" w:rsidP="00795868">
      <w:pPr>
        <w:widowControl w:val="0"/>
        <w:pBdr>
          <w:top w:val="nil"/>
          <w:left w:val="nil"/>
          <w:bottom w:val="nil"/>
          <w:right w:val="nil"/>
          <w:between w:val="nil"/>
        </w:pBdr>
        <w:spacing w:line="360" w:lineRule="auto"/>
        <w:ind w:left="224" w:right="132" w:firstLine="707"/>
        <w:jc w:val="center"/>
        <w:rPr>
          <w:color w:val="FF0000"/>
          <w:sz w:val="28"/>
          <w:szCs w:val="28"/>
          <w:lang w:val="uk-UA"/>
        </w:rPr>
      </w:pPr>
    </w:p>
    <w:p w14:paraId="323A450A" w14:textId="77777777" w:rsidR="00795868" w:rsidRDefault="00795868" w:rsidP="00795868">
      <w:pPr>
        <w:widowControl w:val="0"/>
        <w:pBdr>
          <w:top w:val="nil"/>
          <w:left w:val="nil"/>
          <w:bottom w:val="nil"/>
          <w:right w:val="nil"/>
          <w:between w:val="nil"/>
        </w:pBdr>
        <w:spacing w:line="360" w:lineRule="auto"/>
        <w:ind w:left="224" w:right="132" w:firstLine="707"/>
        <w:jc w:val="center"/>
        <w:rPr>
          <w:color w:val="FF0000"/>
          <w:sz w:val="28"/>
          <w:szCs w:val="28"/>
          <w:lang w:val="uk-UA"/>
        </w:rPr>
      </w:pPr>
    </w:p>
    <w:p w14:paraId="00775CD7" w14:textId="77777777" w:rsidR="00795868" w:rsidRDefault="00795868" w:rsidP="00795868">
      <w:pPr>
        <w:widowControl w:val="0"/>
        <w:pBdr>
          <w:top w:val="nil"/>
          <w:left w:val="nil"/>
          <w:bottom w:val="nil"/>
          <w:right w:val="nil"/>
          <w:between w:val="nil"/>
        </w:pBdr>
        <w:spacing w:line="360" w:lineRule="auto"/>
        <w:ind w:left="224" w:right="132" w:firstLine="707"/>
        <w:jc w:val="center"/>
        <w:rPr>
          <w:color w:val="FF0000"/>
          <w:sz w:val="28"/>
          <w:szCs w:val="28"/>
          <w:lang w:val="uk-UA"/>
        </w:rPr>
      </w:pPr>
    </w:p>
    <w:p w14:paraId="7E314D2A" w14:textId="77777777" w:rsidR="00795868" w:rsidRDefault="00795868" w:rsidP="00795868">
      <w:pPr>
        <w:widowControl w:val="0"/>
        <w:pBdr>
          <w:top w:val="nil"/>
          <w:left w:val="nil"/>
          <w:bottom w:val="nil"/>
          <w:right w:val="nil"/>
          <w:between w:val="nil"/>
        </w:pBdr>
        <w:spacing w:line="360" w:lineRule="auto"/>
        <w:ind w:left="224" w:right="132" w:firstLine="707"/>
        <w:jc w:val="center"/>
        <w:rPr>
          <w:color w:val="FF0000"/>
          <w:sz w:val="28"/>
          <w:szCs w:val="28"/>
          <w:lang w:val="uk-UA"/>
        </w:rPr>
      </w:pPr>
    </w:p>
    <w:p w14:paraId="446A32C7" w14:textId="77777777" w:rsidR="00795868" w:rsidRDefault="00795868" w:rsidP="00795868">
      <w:pPr>
        <w:widowControl w:val="0"/>
        <w:pBdr>
          <w:top w:val="nil"/>
          <w:left w:val="nil"/>
          <w:bottom w:val="nil"/>
          <w:right w:val="nil"/>
          <w:between w:val="nil"/>
        </w:pBdr>
        <w:spacing w:line="360" w:lineRule="auto"/>
        <w:ind w:left="224" w:right="132" w:firstLine="707"/>
        <w:jc w:val="center"/>
        <w:rPr>
          <w:b/>
          <w:color w:val="000000"/>
          <w:sz w:val="28"/>
          <w:szCs w:val="28"/>
          <w:lang w:val="uk-UA"/>
        </w:rPr>
      </w:pPr>
    </w:p>
    <w:p w14:paraId="392ADEAD" w14:textId="77777777" w:rsidR="00795868" w:rsidRDefault="00795868" w:rsidP="00795868">
      <w:pPr>
        <w:widowControl w:val="0"/>
        <w:pBdr>
          <w:top w:val="nil"/>
          <w:left w:val="nil"/>
          <w:bottom w:val="nil"/>
          <w:right w:val="nil"/>
          <w:between w:val="nil"/>
        </w:pBdr>
        <w:spacing w:line="360" w:lineRule="auto"/>
        <w:ind w:left="224" w:right="132" w:firstLine="707"/>
        <w:jc w:val="center"/>
        <w:rPr>
          <w:b/>
          <w:color w:val="000000"/>
          <w:sz w:val="28"/>
          <w:szCs w:val="28"/>
          <w:lang w:val="uk-UA"/>
        </w:rPr>
      </w:pPr>
    </w:p>
    <w:p w14:paraId="3CAD5948" w14:textId="77777777" w:rsidR="00795868" w:rsidRDefault="00795868" w:rsidP="00795868">
      <w:pPr>
        <w:widowControl w:val="0"/>
        <w:pBdr>
          <w:top w:val="nil"/>
          <w:left w:val="nil"/>
          <w:bottom w:val="nil"/>
          <w:right w:val="nil"/>
          <w:between w:val="nil"/>
        </w:pBdr>
        <w:spacing w:line="360" w:lineRule="auto"/>
        <w:ind w:left="224" w:right="132" w:firstLine="707"/>
        <w:jc w:val="center"/>
        <w:rPr>
          <w:b/>
          <w:color w:val="000000"/>
          <w:sz w:val="28"/>
          <w:szCs w:val="28"/>
          <w:lang w:val="uk-UA"/>
        </w:rPr>
      </w:pPr>
    </w:p>
    <w:p w14:paraId="6146EF1A" w14:textId="77777777" w:rsidR="00795868" w:rsidRPr="00FF443E" w:rsidRDefault="00795868" w:rsidP="00795868">
      <w:pPr>
        <w:widowControl w:val="0"/>
        <w:pBdr>
          <w:top w:val="nil"/>
          <w:left w:val="nil"/>
          <w:bottom w:val="nil"/>
          <w:right w:val="nil"/>
          <w:between w:val="nil"/>
        </w:pBdr>
        <w:spacing w:line="360" w:lineRule="auto"/>
        <w:ind w:left="224" w:right="132" w:firstLine="707"/>
        <w:jc w:val="center"/>
        <w:rPr>
          <w:b/>
          <w:color w:val="000000"/>
          <w:sz w:val="28"/>
          <w:szCs w:val="28"/>
          <w:lang w:val="uk-UA"/>
        </w:rPr>
      </w:pPr>
      <w:r w:rsidRPr="00FF443E">
        <w:rPr>
          <w:b/>
          <w:color w:val="000000"/>
          <w:sz w:val="28"/>
          <w:szCs w:val="28"/>
          <w:lang w:val="uk-UA"/>
        </w:rPr>
        <w:lastRenderedPageBreak/>
        <w:t xml:space="preserve">Висновки до </w:t>
      </w:r>
      <w:r w:rsidRPr="00FF443E">
        <w:rPr>
          <w:b/>
          <w:sz w:val="28"/>
          <w:szCs w:val="28"/>
          <w:lang w:val="uk-UA"/>
        </w:rPr>
        <w:t>II</w:t>
      </w:r>
      <w:r w:rsidRPr="00FF443E">
        <w:rPr>
          <w:b/>
          <w:color w:val="000000"/>
          <w:sz w:val="28"/>
          <w:szCs w:val="28"/>
          <w:lang w:val="uk-UA"/>
        </w:rPr>
        <w:t xml:space="preserve"> розділу</w:t>
      </w:r>
    </w:p>
    <w:p w14:paraId="794FB160" w14:textId="77777777" w:rsidR="00795868" w:rsidRPr="00FF443E" w:rsidRDefault="00795868" w:rsidP="00795868">
      <w:pPr>
        <w:widowControl w:val="0"/>
        <w:pBdr>
          <w:top w:val="nil"/>
          <w:left w:val="nil"/>
          <w:bottom w:val="nil"/>
          <w:right w:val="nil"/>
          <w:between w:val="nil"/>
        </w:pBdr>
        <w:spacing w:line="360" w:lineRule="auto"/>
        <w:ind w:left="224" w:right="132" w:firstLine="707"/>
        <w:jc w:val="center"/>
        <w:rPr>
          <w:b/>
          <w:color w:val="000000"/>
          <w:sz w:val="28"/>
          <w:szCs w:val="28"/>
          <w:lang w:val="uk-UA"/>
        </w:rPr>
      </w:pPr>
    </w:p>
    <w:p w14:paraId="0154B686"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Метою емпіричного дослідження стало виявлення гендерних відмінностей адикцій підлітків. </w:t>
      </w:r>
    </w:p>
    <w:p w14:paraId="29EAF5E4" w14:textId="77777777" w:rsidR="00795868" w:rsidRDefault="00795868" w:rsidP="00795868">
      <w:pPr>
        <w:spacing w:line="360" w:lineRule="auto"/>
        <w:ind w:firstLine="851"/>
        <w:jc w:val="both"/>
        <w:rPr>
          <w:sz w:val="28"/>
          <w:szCs w:val="28"/>
          <w:lang w:val="uk-UA"/>
        </w:rPr>
      </w:pPr>
      <w:r w:rsidRPr="00FF443E">
        <w:rPr>
          <w:sz w:val="28"/>
          <w:szCs w:val="28"/>
          <w:lang w:val="uk-UA"/>
        </w:rPr>
        <w:t>Отримані результати свідчать</w:t>
      </w:r>
      <w:r>
        <w:rPr>
          <w:sz w:val="28"/>
          <w:szCs w:val="28"/>
          <w:lang w:val="uk-UA"/>
        </w:rPr>
        <w:t xml:space="preserve">, що </w:t>
      </w:r>
      <w:r w:rsidRPr="00FF443E">
        <w:rPr>
          <w:sz w:val="28"/>
          <w:szCs w:val="28"/>
          <w:lang w:val="uk-UA"/>
        </w:rPr>
        <w:t xml:space="preserve">у підлітковому віці відбувається </w:t>
      </w:r>
      <w:r w:rsidRPr="002A5DF2">
        <w:rPr>
          <w:sz w:val="28"/>
          <w:szCs w:val="28"/>
          <w:lang w:val="uk-UA"/>
        </w:rPr>
        <w:t>усвідомлення та прийняття своєї гендерної ідентичності.</w:t>
      </w:r>
      <w:r>
        <w:rPr>
          <w:sz w:val="28"/>
          <w:szCs w:val="28"/>
          <w:lang w:val="uk-UA"/>
        </w:rPr>
        <w:t xml:space="preserve"> </w:t>
      </w:r>
    </w:p>
    <w:p w14:paraId="35E8030C" w14:textId="77777777" w:rsidR="00795868" w:rsidRDefault="00795868" w:rsidP="00795868">
      <w:pPr>
        <w:spacing w:line="360" w:lineRule="auto"/>
        <w:ind w:firstLine="851"/>
        <w:jc w:val="both"/>
        <w:rPr>
          <w:sz w:val="28"/>
          <w:szCs w:val="28"/>
          <w:lang w:val="uk-UA"/>
        </w:rPr>
      </w:pPr>
      <w:r>
        <w:rPr>
          <w:sz w:val="28"/>
          <w:szCs w:val="28"/>
          <w:lang w:val="uk-UA"/>
        </w:rPr>
        <w:t>У</w:t>
      </w:r>
      <w:r w:rsidRPr="00FF443E">
        <w:rPr>
          <w:sz w:val="28"/>
          <w:szCs w:val="28"/>
          <w:lang w:val="uk-UA"/>
        </w:rPr>
        <w:t xml:space="preserve"> вибірці </w:t>
      </w:r>
      <w:r>
        <w:rPr>
          <w:sz w:val="28"/>
          <w:szCs w:val="28"/>
          <w:lang w:val="uk-UA"/>
        </w:rPr>
        <w:t>г</w:t>
      </w:r>
      <w:r w:rsidRPr="00FF1F75">
        <w:rPr>
          <w:sz w:val="28"/>
          <w:szCs w:val="28"/>
          <w:lang w:val="uk-UA"/>
        </w:rPr>
        <w:t>ендерність респондентів, яка відповідає їхній статевій приналежності (маскулінність у хлопчиків і фемінінність у дівчаток), свідчить про типовий процес усвідомлення гендерних ролей, характерний для підліткового віку. Це є важливою складовою особистісного розвитку, яка впливає на</w:t>
      </w:r>
      <w:r>
        <w:rPr>
          <w:sz w:val="28"/>
          <w:szCs w:val="28"/>
          <w:lang w:val="uk-UA"/>
        </w:rPr>
        <w:t xml:space="preserve"> майбутній</w:t>
      </w:r>
      <w:r w:rsidRPr="00FF1F75">
        <w:rPr>
          <w:sz w:val="28"/>
          <w:szCs w:val="28"/>
          <w:lang w:val="uk-UA"/>
        </w:rPr>
        <w:t xml:space="preserve"> вибір моделей поведінки та соціальної взаємодії.</w:t>
      </w:r>
    </w:p>
    <w:p w14:paraId="20C9B2D3" w14:textId="77777777" w:rsidR="00795868" w:rsidRDefault="00795868" w:rsidP="00795868">
      <w:pPr>
        <w:spacing w:line="360" w:lineRule="auto"/>
        <w:ind w:firstLine="851"/>
        <w:jc w:val="both"/>
        <w:rPr>
          <w:sz w:val="28"/>
          <w:szCs w:val="28"/>
          <w:lang w:val="uk-UA"/>
        </w:rPr>
      </w:pPr>
      <w:r w:rsidRPr="00FF443E">
        <w:rPr>
          <w:sz w:val="28"/>
          <w:szCs w:val="28"/>
          <w:lang w:val="uk-UA"/>
        </w:rPr>
        <w:t xml:space="preserve">Аналіз схильності до девіантної поведінки показав, що юнаки </w:t>
      </w:r>
      <w:r w:rsidRPr="00FF1F75">
        <w:rPr>
          <w:sz w:val="28"/>
          <w:szCs w:val="28"/>
          <w:lang w:val="uk-UA"/>
        </w:rPr>
        <w:t xml:space="preserve">демонструють вищу схильність до </w:t>
      </w:r>
      <w:r>
        <w:rPr>
          <w:sz w:val="28"/>
          <w:szCs w:val="28"/>
          <w:lang w:val="uk-UA"/>
        </w:rPr>
        <w:t>невиконання</w:t>
      </w:r>
      <w:r w:rsidRPr="00FF1F75">
        <w:rPr>
          <w:sz w:val="28"/>
          <w:szCs w:val="28"/>
          <w:lang w:val="uk-UA"/>
        </w:rPr>
        <w:t xml:space="preserve"> норм і правил, агресії, делінквентної поведінки, самоушкодження та нездатності до вольового контролю емоцій. Це може бути пов’язано з потребою самоствердження, яка у підлітковому віці іноді приймає екстремальні форми</w:t>
      </w:r>
      <w:r>
        <w:rPr>
          <w:sz w:val="28"/>
          <w:szCs w:val="28"/>
          <w:lang w:val="uk-UA"/>
        </w:rPr>
        <w:t>. Д</w:t>
      </w:r>
      <w:r w:rsidRPr="00FF443E">
        <w:rPr>
          <w:sz w:val="28"/>
          <w:szCs w:val="28"/>
          <w:lang w:val="uk-UA"/>
        </w:rPr>
        <w:t>івчата</w:t>
      </w:r>
      <w:r>
        <w:rPr>
          <w:sz w:val="28"/>
          <w:szCs w:val="28"/>
          <w:lang w:val="uk-UA"/>
        </w:rPr>
        <w:t xml:space="preserve"> більш</w:t>
      </w:r>
      <w:r w:rsidRPr="00FF1F75">
        <w:rPr>
          <w:sz w:val="28"/>
          <w:szCs w:val="28"/>
          <w:lang w:val="uk-UA"/>
        </w:rPr>
        <w:t xml:space="preserve"> орієнтовані на соціальн</w:t>
      </w:r>
      <w:r>
        <w:rPr>
          <w:sz w:val="28"/>
          <w:szCs w:val="28"/>
          <w:lang w:val="uk-UA"/>
        </w:rPr>
        <w:t xml:space="preserve">о бажану поведінку, це </w:t>
      </w:r>
      <w:r w:rsidRPr="00FF1F75">
        <w:rPr>
          <w:sz w:val="28"/>
          <w:szCs w:val="28"/>
          <w:lang w:val="uk-UA"/>
        </w:rPr>
        <w:t>свідчить про їхню потребу у визнанні, схв</w:t>
      </w:r>
      <w:r>
        <w:rPr>
          <w:sz w:val="28"/>
          <w:szCs w:val="28"/>
          <w:lang w:val="uk-UA"/>
        </w:rPr>
        <w:t>аленні та прийнятті з боку оточення</w:t>
      </w:r>
      <w:r w:rsidRPr="00FF1F75">
        <w:rPr>
          <w:sz w:val="28"/>
          <w:szCs w:val="28"/>
          <w:lang w:val="uk-UA"/>
        </w:rPr>
        <w:t xml:space="preserve">. </w:t>
      </w:r>
    </w:p>
    <w:p w14:paraId="74DE0125" w14:textId="77777777" w:rsidR="00795868" w:rsidRDefault="00795868" w:rsidP="00795868">
      <w:pPr>
        <w:spacing w:line="360" w:lineRule="auto"/>
        <w:ind w:firstLine="851"/>
        <w:jc w:val="both"/>
        <w:rPr>
          <w:sz w:val="28"/>
          <w:szCs w:val="28"/>
          <w:lang w:val="uk-UA"/>
        </w:rPr>
      </w:pPr>
      <w:r w:rsidRPr="00FF443E">
        <w:rPr>
          <w:sz w:val="28"/>
          <w:szCs w:val="28"/>
          <w:lang w:val="uk-UA"/>
        </w:rPr>
        <w:t>Рівень невротизації дівчаток вищий за</w:t>
      </w:r>
      <w:r>
        <w:rPr>
          <w:sz w:val="28"/>
          <w:szCs w:val="28"/>
          <w:lang w:val="uk-UA"/>
        </w:rPr>
        <w:t xml:space="preserve"> рівень невротизації хлопчиків, що </w:t>
      </w:r>
      <w:r w:rsidRPr="00FF1F75">
        <w:rPr>
          <w:sz w:val="28"/>
          <w:szCs w:val="28"/>
          <w:lang w:val="uk-UA"/>
        </w:rPr>
        <w:t xml:space="preserve">свідчить про більшу емоційну вразливість, тривожність і схильність до переживань. </w:t>
      </w:r>
      <w:r w:rsidRPr="00FF443E">
        <w:rPr>
          <w:sz w:val="28"/>
          <w:szCs w:val="28"/>
          <w:lang w:val="uk-UA"/>
        </w:rPr>
        <w:t xml:space="preserve">Рівень психопатизації обох груп </w:t>
      </w:r>
      <w:r>
        <w:rPr>
          <w:sz w:val="28"/>
          <w:szCs w:val="28"/>
          <w:lang w:val="uk-UA"/>
        </w:rPr>
        <w:t>респондентів</w:t>
      </w:r>
      <w:r w:rsidRPr="00FF443E">
        <w:rPr>
          <w:sz w:val="28"/>
          <w:szCs w:val="28"/>
          <w:lang w:val="uk-UA"/>
        </w:rPr>
        <w:t xml:space="preserve"> однаковий. Шкала брехні показала, що вибірка випробуваних обох груп була максимально відверта під час проведення методик. </w:t>
      </w:r>
    </w:p>
    <w:p w14:paraId="03DEE700" w14:textId="77777777" w:rsidR="00795868" w:rsidRPr="00FF1F75" w:rsidRDefault="00795868" w:rsidP="00795868">
      <w:pPr>
        <w:spacing w:line="360" w:lineRule="auto"/>
        <w:ind w:firstLine="851"/>
        <w:jc w:val="both"/>
        <w:rPr>
          <w:sz w:val="28"/>
          <w:szCs w:val="28"/>
          <w:lang w:val="uk-UA"/>
        </w:rPr>
      </w:pPr>
      <w:r w:rsidRPr="00FF1F75">
        <w:rPr>
          <w:sz w:val="28"/>
          <w:szCs w:val="28"/>
          <w:lang w:val="uk-UA"/>
        </w:rPr>
        <w:t>Обидві групи демонструють схильність до залежностей, однак з гендерними відмінностями. Юнаки тяжіють до ігрової залежності та алкоголю, що свідчить про їхній пошук збудження й задоволення через ризиковані чи захоплюючі заняття. У дівчат адиктивна поведінка частіше пов’язана із засобами відволікання або пошуку емоційного балансу (телевізор, здоровий спосіб життя), що вказує на прагнення до внутрішньої гармонії або самоконтролю.</w:t>
      </w:r>
      <w:r>
        <w:rPr>
          <w:sz w:val="28"/>
          <w:szCs w:val="28"/>
          <w:lang w:val="uk-UA"/>
        </w:rPr>
        <w:t xml:space="preserve"> </w:t>
      </w:r>
      <w:r w:rsidRPr="00FF1F75">
        <w:rPr>
          <w:sz w:val="28"/>
          <w:szCs w:val="28"/>
          <w:lang w:val="uk-UA"/>
        </w:rPr>
        <w:t xml:space="preserve">Водночас вони мають вищу схильність до адиктивної поведінки, </w:t>
      </w:r>
      <w:r>
        <w:rPr>
          <w:sz w:val="28"/>
          <w:szCs w:val="28"/>
          <w:lang w:val="uk-UA"/>
        </w:rPr>
        <w:t>разом із</w:t>
      </w:r>
      <w:r w:rsidRPr="00FF1F75">
        <w:rPr>
          <w:sz w:val="28"/>
          <w:szCs w:val="28"/>
          <w:lang w:val="uk-UA"/>
        </w:rPr>
        <w:t xml:space="preserve"> залежністю від </w:t>
      </w:r>
      <w:r w:rsidRPr="00FF1F75">
        <w:rPr>
          <w:sz w:val="28"/>
          <w:szCs w:val="28"/>
          <w:lang w:val="uk-UA"/>
        </w:rPr>
        <w:lastRenderedPageBreak/>
        <w:t>соцмереж, телевізора, алкоголю та навіть здорового способу життя. Це може бути проявом уникання реальних проблем або спробою відповідати соціальним стандартам краси й успіху.</w:t>
      </w:r>
    </w:p>
    <w:p w14:paraId="19509689" w14:textId="77777777" w:rsidR="00795868" w:rsidRPr="00FF443E" w:rsidRDefault="00795868" w:rsidP="00795868">
      <w:pPr>
        <w:spacing w:line="360" w:lineRule="auto"/>
        <w:ind w:firstLine="851"/>
        <w:jc w:val="both"/>
        <w:rPr>
          <w:sz w:val="28"/>
          <w:szCs w:val="28"/>
          <w:lang w:val="uk-UA"/>
        </w:rPr>
      </w:pPr>
      <w:r w:rsidRPr="00FF1F75">
        <w:rPr>
          <w:sz w:val="28"/>
          <w:szCs w:val="28"/>
          <w:lang w:val="uk-UA"/>
        </w:rPr>
        <w:t>Отримані результати свідчать про те, що гендерні особливості значною мірою визначають поведінкові тенденції та емоційний стан підлітків. Юнаки більш схильні до ризикованої та девіантної поведінки, а дівчата демонструють більшу емоційну чутливість і схильність до адиктивних стратегій уникнення проблем. Ці дані підкреслюють важливість гендерно-чутливого підходу в роботі з підлітками, орієнтованого на розвиток навичок емоційної регуляції, здорового способу життя та конструктивної взаємодії з навколишнім середовищем.</w:t>
      </w:r>
    </w:p>
    <w:p w14:paraId="43ABCDB3" w14:textId="77777777" w:rsidR="00795868" w:rsidRPr="00FF443E" w:rsidRDefault="00795868" w:rsidP="00795868">
      <w:pPr>
        <w:spacing w:line="360" w:lineRule="auto"/>
        <w:ind w:firstLine="851"/>
        <w:jc w:val="both"/>
        <w:rPr>
          <w:sz w:val="28"/>
          <w:szCs w:val="28"/>
          <w:lang w:val="uk-UA"/>
        </w:rPr>
      </w:pPr>
    </w:p>
    <w:p w14:paraId="30FF3441" w14:textId="77777777" w:rsidR="00795868" w:rsidRPr="00FF443E" w:rsidRDefault="00795868" w:rsidP="00795868">
      <w:pPr>
        <w:spacing w:line="360" w:lineRule="auto"/>
        <w:ind w:firstLine="851"/>
        <w:jc w:val="both"/>
        <w:rPr>
          <w:sz w:val="28"/>
          <w:szCs w:val="28"/>
          <w:lang w:val="uk-UA"/>
        </w:rPr>
      </w:pPr>
    </w:p>
    <w:p w14:paraId="49846E7D" w14:textId="77777777" w:rsidR="00795868" w:rsidRPr="00FF443E" w:rsidRDefault="00795868" w:rsidP="00795868">
      <w:pPr>
        <w:spacing w:line="360" w:lineRule="auto"/>
        <w:ind w:firstLine="851"/>
        <w:jc w:val="both"/>
        <w:rPr>
          <w:sz w:val="28"/>
          <w:szCs w:val="28"/>
          <w:lang w:val="uk-UA"/>
        </w:rPr>
      </w:pPr>
    </w:p>
    <w:p w14:paraId="788F992F" w14:textId="77777777" w:rsidR="00795868" w:rsidRPr="00FF443E" w:rsidRDefault="00795868" w:rsidP="00795868">
      <w:pPr>
        <w:spacing w:line="360" w:lineRule="auto"/>
        <w:ind w:firstLine="851"/>
        <w:jc w:val="both"/>
        <w:rPr>
          <w:sz w:val="28"/>
          <w:szCs w:val="28"/>
          <w:lang w:val="uk-UA"/>
        </w:rPr>
      </w:pPr>
    </w:p>
    <w:p w14:paraId="37F48FDE" w14:textId="77777777" w:rsidR="00795868" w:rsidRPr="00FF443E" w:rsidRDefault="00795868" w:rsidP="00795868">
      <w:pPr>
        <w:spacing w:line="360" w:lineRule="auto"/>
        <w:ind w:firstLine="851"/>
        <w:jc w:val="both"/>
        <w:rPr>
          <w:sz w:val="28"/>
          <w:szCs w:val="28"/>
          <w:lang w:val="uk-UA"/>
        </w:rPr>
      </w:pPr>
    </w:p>
    <w:p w14:paraId="3C4011CA" w14:textId="77777777" w:rsidR="00795868" w:rsidRPr="00FF443E" w:rsidRDefault="00795868" w:rsidP="00795868">
      <w:pPr>
        <w:spacing w:line="360" w:lineRule="auto"/>
        <w:ind w:firstLine="851"/>
        <w:jc w:val="both"/>
        <w:rPr>
          <w:sz w:val="28"/>
          <w:szCs w:val="28"/>
          <w:lang w:val="uk-UA"/>
        </w:rPr>
      </w:pPr>
    </w:p>
    <w:p w14:paraId="00F73992" w14:textId="77777777" w:rsidR="00795868" w:rsidRPr="00FF443E" w:rsidRDefault="00795868" w:rsidP="00795868">
      <w:pPr>
        <w:spacing w:line="360" w:lineRule="auto"/>
        <w:ind w:firstLine="851"/>
        <w:jc w:val="both"/>
        <w:rPr>
          <w:sz w:val="28"/>
          <w:szCs w:val="28"/>
          <w:lang w:val="uk-UA"/>
        </w:rPr>
      </w:pPr>
    </w:p>
    <w:p w14:paraId="27683895" w14:textId="77777777" w:rsidR="00795868" w:rsidRPr="00FF443E" w:rsidRDefault="00795868" w:rsidP="00795868">
      <w:pPr>
        <w:spacing w:line="360" w:lineRule="auto"/>
        <w:ind w:firstLine="851"/>
        <w:jc w:val="both"/>
        <w:rPr>
          <w:sz w:val="28"/>
          <w:szCs w:val="28"/>
          <w:lang w:val="uk-UA"/>
        </w:rPr>
      </w:pPr>
    </w:p>
    <w:p w14:paraId="644F7BDA" w14:textId="77777777" w:rsidR="00795868" w:rsidRPr="00FF443E" w:rsidRDefault="00795868" w:rsidP="00795868">
      <w:pPr>
        <w:spacing w:line="360" w:lineRule="auto"/>
        <w:ind w:firstLine="851"/>
        <w:jc w:val="both"/>
        <w:rPr>
          <w:sz w:val="28"/>
          <w:szCs w:val="28"/>
          <w:lang w:val="uk-UA"/>
        </w:rPr>
      </w:pPr>
    </w:p>
    <w:p w14:paraId="584F49BA" w14:textId="77777777" w:rsidR="00795868" w:rsidRPr="00FF443E" w:rsidRDefault="00795868" w:rsidP="00795868">
      <w:pPr>
        <w:spacing w:line="360" w:lineRule="auto"/>
        <w:ind w:firstLine="851"/>
        <w:jc w:val="both"/>
        <w:rPr>
          <w:sz w:val="28"/>
          <w:szCs w:val="28"/>
          <w:lang w:val="uk-UA"/>
        </w:rPr>
      </w:pPr>
    </w:p>
    <w:p w14:paraId="74CC3989" w14:textId="77777777" w:rsidR="00795868" w:rsidRPr="00FF443E" w:rsidRDefault="00795868" w:rsidP="00795868">
      <w:pPr>
        <w:spacing w:line="360" w:lineRule="auto"/>
        <w:ind w:firstLine="851"/>
        <w:jc w:val="both"/>
        <w:rPr>
          <w:sz w:val="28"/>
          <w:szCs w:val="28"/>
          <w:lang w:val="uk-UA"/>
        </w:rPr>
      </w:pPr>
    </w:p>
    <w:p w14:paraId="59C83C39" w14:textId="77777777" w:rsidR="00795868" w:rsidRPr="00FF443E" w:rsidRDefault="00795868" w:rsidP="00795868">
      <w:pPr>
        <w:spacing w:line="360" w:lineRule="auto"/>
        <w:ind w:firstLine="851"/>
        <w:jc w:val="both"/>
        <w:rPr>
          <w:sz w:val="28"/>
          <w:szCs w:val="28"/>
          <w:lang w:val="uk-UA"/>
        </w:rPr>
      </w:pPr>
    </w:p>
    <w:p w14:paraId="71BB2F7F" w14:textId="77777777" w:rsidR="00795868" w:rsidRDefault="00795868" w:rsidP="00795868">
      <w:pPr>
        <w:spacing w:line="360" w:lineRule="auto"/>
        <w:ind w:firstLine="851"/>
        <w:jc w:val="both"/>
        <w:rPr>
          <w:sz w:val="28"/>
          <w:szCs w:val="28"/>
          <w:lang w:val="uk-UA"/>
        </w:rPr>
      </w:pPr>
    </w:p>
    <w:p w14:paraId="3519FE58" w14:textId="77777777" w:rsidR="00795868" w:rsidRDefault="00795868" w:rsidP="00795868">
      <w:pPr>
        <w:spacing w:line="360" w:lineRule="auto"/>
        <w:ind w:firstLine="851"/>
        <w:jc w:val="both"/>
        <w:rPr>
          <w:sz w:val="28"/>
          <w:szCs w:val="28"/>
          <w:lang w:val="uk-UA"/>
        </w:rPr>
      </w:pPr>
    </w:p>
    <w:p w14:paraId="413F3C54" w14:textId="77777777" w:rsidR="00795868" w:rsidRPr="00FF443E" w:rsidRDefault="00795868" w:rsidP="00795868">
      <w:pPr>
        <w:spacing w:line="360" w:lineRule="auto"/>
        <w:ind w:firstLine="851"/>
        <w:jc w:val="both"/>
        <w:rPr>
          <w:sz w:val="28"/>
          <w:szCs w:val="28"/>
          <w:lang w:val="uk-UA"/>
        </w:rPr>
      </w:pPr>
    </w:p>
    <w:p w14:paraId="31FA2B7F" w14:textId="77777777" w:rsidR="00795868" w:rsidRPr="00FF443E" w:rsidRDefault="00795868" w:rsidP="00795868">
      <w:pPr>
        <w:spacing w:line="360" w:lineRule="auto"/>
        <w:ind w:firstLine="851"/>
        <w:jc w:val="both"/>
        <w:rPr>
          <w:sz w:val="28"/>
          <w:szCs w:val="28"/>
          <w:lang w:val="uk-UA"/>
        </w:rPr>
      </w:pPr>
    </w:p>
    <w:p w14:paraId="65637DD4" w14:textId="77777777" w:rsidR="00795868" w:rsidRPr="00FF443E" w:rsidRDefault="00795868" w:rsidP="00795868">
      <w:pPr>
        <w:spacing w:line="360" w:lineRule="auto"/>
        <w:ind w:firstLine="851"/>
        <w:jc w:val="both"/>
        <w:rPr>
          <w:sz w:val="28"/>
          <w:szCs w:val="28"/>
          <w:lang w:val="uk-UA"/>
        </w:rPr>
      </w:pPr>
    </w:p>
    <w:p w14:paraId="34DF0DED" w14:textId="77777777" w:rsidR="00795868" w:rsidRPr="00FF443E" w:rsidRDefault="00795868" w:rsidP="00795868">
      <w:pPr>
        <w:spacing w:line="360" w:lineRule="auto"/>
        <w:ind w:firstLine="851"/>
        <w:jc w:val="both"/>
        <w:rPr>
          <w:sz w:val="28"/>
          <w:szCs w:val="28"/>
          <w:lang w:val="uk-UA"/>
        </w:rPr>
      </w:pPr>
    </w:p>
    <w:p w14:paraId="6C2603C1" w14:textId="77777777" w:rsidR="00795868" w:rsidRPr="00FF443E" w:rsidRDefault="00795868" w:rsidP="00795868">
      <w:pPr>
        <w:spacing w:line="360" w:lineRule="auto"/>
        <w:ind w:firstLine="851"/>
        <w:jc w:val="both"/>
        <w:rPr>
          <w:sz w:val="28"/>
          <w:szCs w:val="28"/>
          <w:lang w:val="uk-UA"/>
        </w:rPr>
      </w:pPr>
    </w:p>
    <w:p w14:paraId="096AE7F8" w14:textId="77777777" w:rsidR="00795868" w:rsidRPr="00FF443E" w:rsidRDefault="00795868" w:rsidP="00795868">
      <w:pPr>
        <w:spacing w:line="360" w:lineRule="auto"/>
        <w:ind w:firstLine="851"/>
        <w:jc w:val="both"/>
        <w:rPr>
          <w:b/>
          <w:sz w:val="28"/>
          <w:szCs w:val="28"/>
          <w:lang w:val="uk-UA"/>
        </w:rPr>
      </w:pPr>
      <w:r w:rsidRPr="00FF443E">
        <w:rPr>
          <w:b/>
          <w:sz w:val="28"/>
          <w:szCs w:val="28"/>
          <w:lang w:val="uk-UA"/>
        </w:rPr>
        <w:lastRenderedPageBreak/>
        <w:t>РОЗДІЛ III. ПРАКТИЧНІ ЗАСАДИ ПРОФІЛАКТИКИ АДИКТИВНОЇ ПОВЕДІНКИ ПІДЛІТКІВ У РОБОТІ ШКІЛЬНОГО ПСИХОЛОГА</w:t>
      </w:r>
    </w:p>
    <w:p w14:paraId="6551DB73" w14:textId="77777777" w:rsidR="00795868" w:rsidRPr="00FF443E" w:rsidRDefault="00795868" w:rsidP="00795868">
      <w:pPr>
        <w:pBdr>
          <w:top w:val="nil"/>
          <w:left w:val="nil"/>
          <w:bottom w:val="nil"/>
          <w:right w:val="nil"/>
          <w:between w:val="nil"/>
        </w:pBdr>
        <w:spacing w:before="280" w:after="280" w:line="360" w:lineRule="auto"/>
        <w:jc w:val="center"/>
        <w:rPr>
          <w:b/>
          <w:color w:val="000000"/>
          <w:sz w:val="28"/>
          <w:szCs w:val="28"/>
          <w:lang w:val="uk-UA"/>
        </w:rPr>
      </w:pPr>
      <w:r w:rsidRPr="00FF443E">
        <w:rPr>
          <w:b/>
          <w:color w:val="000000"/>
          <w:sz w:val="28"/>
          <w:szCs w:val="28"/>
          <w:lang w:val="uk-UA"/>
        </w:rPr>
        <w:t>3.1. Розробка рекомендацій щодо профілактики гендерних особливостей прояву адиктивної поведінки підлітків</w:t>
      </w:r>
    </w:p>
    <w:p w14:paraId="105CBA2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Стирання кордонів між відображенням фемінінності та маскулінності супроводжується зниженою стресостійкістю та високою залежністю від суспільної думки. Особливо для представниць жіночої статі властиве бажання створити зовнішній образ, для чоловічої моделі характерніша агресивність, жорсткість. Причинами цього передусім є конформність юнаків, невміння сказати «ні», абсолютно нерозвинене почуття самоконтролю.</w:t>
      </w:r>
    </w:p>
    <w:p w14:paraId="505D0DF4" w14:textId="77777777" w:rsidR="00795868" w:rsidRPr="00FF443E" w:rsidRDefault="00795868" w:rsidP="00795868">
      <w:pPr>
        <w:widowControl w:val="0"/>
        <w:pBdr>
          <w:top w:val="nil"/>
          <w:left w:val="nil"/>
          <w:bottom w:val="nil"/>
          <w:right w:val="nil"/>
          <w:between w:val="nil"/>
        </w:pBdr>
        <w:spacing w:line="360" w:lineRule="auto"/>
        <w:ind w:right="50" w:firstLine="851"/>
        <w:jc w:val="both"/>
        <w:rPr>
          <w:color w:val="000000"/>
          <w:sz w:val="28"/>
          <w:szCs w:val="28"/>
          <w:lang w:val="uk-UA"/>
        </w:rPr>
      </w:pPr>
      <w:r w:rsidRPr="00FF443E">
        <w:rPr>
          <w:color w:val="000000"/>
          <w:sz w:val="28"/>
          <w:szCs w:val="28"/>
          <w:lang w:val="uk-UA"/>
        </w:rPr>
        <w:t>Виходячи з даних, можна вважати, що у юнаків першочергово виступають аспекти, пов'язані з процесом виконання тієї чи іншої девіації. У підлітків-дівчат причини та ризики корелюють з громадською думкою, з їх безпосереднім оточенням. Гендерні відмінності у причинах дозволяють створити потребу у дослідженні девіантної поведінки з урахуванням статі. При цьому необхідно виділяти окремо поняття «гендер», який включає різні комбінації фемінних і маскулінних рис в умовах конкретної адиктивної поведінки.</w:t>
      </w:r>
    </w:p>
    <w:p w14:paraId="1CED298D" w14:textId="77777777" w:rsidR="00795868" w:rsidRPr="00FF443E" w:rsidRDefault="00795868" w:rsidP="00795868">
      <w:pPr>
        <w:widowControl w:val="0"/>
        <w:pBdr>
          <w:top w:val="nil"/>
          <w:left w:val="nil"/>
          <w:bottom w:val="nil"/>
          <w:right w:val="nil"/>
          <w:between w:val="nil"/>
        </w:pBdr>
        <w:spacing w:before="3" w:line="360" w:lineRule="auto"/>
        <w:ind w:right="50" w:firstLine="851"/>
        <w:jc w:val="both"/>
        <w:rPr>
          <w:color w:val="000000"/>
          <w:sz w:val="28"/>
          <w:szCs w:val="28"/>
          <w:lang w:val="uk-UA"/>
        </w:rPr>
      </w:pPr>
      <w:r w:rsidRPr="00FF443E">
        <w:rPr>
          <w:color w:val="000000"/>
          <w:sz w:val="28"/>
          <w:szCs w:val="28"/>
          <w:lang w:val="uk-UA"/>
        </w:rPr>
        <w:t xml:space="preserve">На підлітковий вік припадає сплеск агресивності, тому цей період розвитку припадає безліч проблем. У цьому віці підліток намагається виділити власне «Я», здобути авторитет серед </w:t>
      </w:r>
      <w:r w:rsidRPr="00FF443E">
        <w:rPr>
          <w:sz w:val="28"/>
          <w:szCs w:val="28"/>
          <w:lang w:val="uk-UA"/>
        </w:rPr>
        <w:t>оточення</w:t>
      </w:r>
      <w:r w:rsidRPr="00FF443E">
        <w:rPr>
          <w:color w:val="000000"/>
          <w:sz w:val="28"/>
          <w:szCs w:val="28"/>
          <w:lang w:val="uk-UA"/>
        </w:rPr>
        <w:t xml:space="preserve">. Виходячи </w:t>
      </w:r>
      <w:r w:rsidRPr="00FF443E">
        <w:rPr>
          <w:sz w:val="28"/>
          <w:szCs w:val="28"/>
          <w:lang w:val="uk-UA"/>
        </w:rPr>
        <w:t>зі</w:t>
      </w:r>
      <w:r w:rsidRPr="00FF443E">
        <w:rPr>
          <w:color w:val="000000"/>
          <w:sz w:val="28"/>
          <w:szCs w:val="28"/>
          <w:lang w:val="uk-UA"/>
        </w:rPr>
        <w:t xml:space="preserve"> сказаного, з урахуванням отриманих результатів дослідження, пропонується розробити низку рекомендацій педагогічного та виховного характеру. Насамперед рекомендується розробити тактику ефективного комунікування з підлітками без урахування </w:t>
      </w:r>
      <w:r w:rsidRPr="00FF443E">
        <w:rPr>
          <w:sz w:val="28"/>
          <w:szCs w:val="28"/>
          <w:lang w:val="uk-UA"/>
        </w:rPr>
        <w:t>теперішніх</w:t>
      </w:r>
      <w:r w:rsidRPr="00FF443E">
        <w:rPr>
          <w:color w:val="000000"/>
          <w:sz w:val="28"/>
          <w:szCs w:val="28"/>
          <w:lang w:val="uk-UA"/>
        </w:rPr>
        <w:t xml:space="preserve"> гендерних стереотипів. Необхідно звертати увагу на статеве виховання, оскільки отримані знання дозволять підліткам належним чином здійснювати взаємодію з протилежною статтю [7; 29].</w:t>
      </w:r>
    </w:p>
    <w:p w14:paraId="515FCCE1" w14:textId="77777777" w:rsidR="00795868" w:rsidRPr="00FF443E" w:rsidRDefault="00795868" w:rsidP="00795868">
      <w:pPr>
        <w:widowControl w:val="0"/>
        <w:pBdr>
          <w:top w:val="nil"/>
          <w:left w:val="nil"/>
          <w:bottom w:val="nil"/>
          <w:right w:val="nil"/>
          <w:between w:val="nil"/>
        </w:pBdr>
        <w:spacing w:line="360" w:lineRule="auto"/>
        <w:ind w:right="50" w:firstLine="851"/>
        <w:jc w:val="both"/>
        <w:rPr>
          <w:color w:val="000000"/>
          <w:sz w:val="28"/>
          <w:szCs w:val="28"/>
          <w:lang w:val="uk-UA"/>
        </w:rPr>
      </w:pPr>
      <w:r w:rsidRPr="00FF443E">
        <w:rPr>
          <w:color w:val="000000"/>
          <w:sz w:val="28"/>
          <w:szCs w:val="28"/>
          <w:lang w:val="uk-UA"/>
        </w:rPr>
        <w:t xml:space="preserve">Акцент уваги має бути спрямований на те, що всі прояви адикцій мають </w:t>
      </w:r>
      <w:r w:rsidRPr="00FF443E">
        <w:rPr>
          <w:color w:val="000000"/>
          <w:sz w:val="28"/>
          <w:szCs w:val="28"/>
          <w:lang w:val="uk-UA"/>
        </w:rPr>
        <w:lastRenderedPageBreak/>
        <w:t xml:space="preserve">негативний характер, як для </w:t>
      </w:r>
      <w:r w:rsidRPr="00FF443E">
        <w:rPr>
          <w:sz w:val="28"/>
          <w:szCs w:val="28"/>
          <w:lang w:val="uk-UA"/>
        </w:rPr>
        <w:t>оточення</w:t>
      </w:r>
      <w:r w:rsidRPr="00FF443E">
        <w:rPr>
          <w:color w:val="000000"/>
          <w:sz w:val="28"/>
          <w:szCs w:val="28"/>
          <w:lang w:val="uk-UA"/>
        </w:rPr>
        <w:t xml:space="preserve">, так і для власного здоров'я, тому робити їх з цікавості нерозумно. Ознайомлення з психоемоційним сприйняттям того, що відбувається, дозволить підліткам у майбутньому вирішувати міжособистісні конфлікти, що виникають, </w:t>
      </w:r>
      <w:r w:rsidRPr="00FF443E">
        <w:rPr>
          <w:sz w:val="28"/>
          <w:szCs w:val="28"/>
          <w:lang w:val="uk-UA"/>
        </w:rPr>
        <w:t>у тому числі</w:t>
      </w:r>
      <w:r w:rsidRPr="00FF443E">
        <w:rPr>
          <w:color w:val="000000"/>
          <w:sz w:val="28"/>
          <w:szCs w:val="28"/>
          <w:lang w:val="uk-UA"/>
        </w:rPr>
        <w:t xml:space="preserve"> у процесі навчання, без проявів агресії та </w:t>
      </w:r>
      <w:r w:rsidRPr="00FF443E">
        <w:rPr>
          <w:sz w:val="28"/>
          <w:szCs w:val="28"/>
          <w:lang w:val="uk-UA"/>
        </w:rPr>
        <w:t>булінгу</w:t>
      </w:r>
      <w:r w:rsidRPr="00FF443E">
        <w:rPr>
          <w:color w:val="000000"/>
          <w:sz w:val="28"/>
          <w:szCs w:val="28"/>
          <w:lang w:val="uk-UA"/>
        </w:rPr>
        <w:t>. Дані знання дозволять налагодити спілкування з протилежною статтю, оскільки в цьому віці підлітки часто не можуть знайти підхід один до одного, внаслідок чого звертаються до адиктивних форм поведінки для привернення уваги.</w:t>
      </w:r>
    </w:p>
    <w:p w14:paraId="6343B897" w14:textId="77777777" w:rsidR="00795868" w:rsidRPr="00FF443E" w:rsidRDefault="00795868" w:rsidP="00795868">
      <w:pPr>
        <w:widowControl w:val="0"/>
        <w:pBdr>
          <w:top w:val="nil"/>
          <w:left w:val="nil"/>
          <w:bottom w:val="nil"/>
          <w:right w:val="nil"/>
          <w:between w:val="nil"/>
        </w:pBdr>
        <w:spacing w:line="357" w:lineRule="auto"/>
        <w:ind w:right="50" w:firstLine="851"/>
        <w:jc w:val="both"/>
        <w:rPr>
          <w:color w:val="000000"/>
          <w:sz w:val="28"/>
          <w:szCs w:val="28"/>
          <w:lang w:val="uk-UA"/>
        </w:rPr>
      </w:pPr>
      <w:r w:rsidRPr="00FF443E">
        <w:rPr>
          <w:color w:val="000000"/>
          <w:sz w:val="28"/>
          <w:szCs w:val="28"/>
          <w:lang w:val="uk-UA"/>
        </w:rPr>
        <w:t xml:space="preserve">Крім того, </w:t>
      </w:r>
      <w:r w:rsidRPr="00FF443E">
        <w:rPr>
          <w:sz w:val="28"/>
          <w:szCs w:val="28"/>
          <w:lang w:val="uk-UA"/>
        </w:rPr>
        <w:t>з</w:t>
      </w:r>
      <w:r w:rsidRPr="00FF443E">
        <w:rPr>
          <w:color w:val="000000"/>
          <w:sz w:val="28"/>
          <w:szCs w:val="28"/>
          <w:lang w:val="uk-UA"/>
        </w:rPr>
        <w:t xml:space="preserve"> учнями необхідно проводити психологічні тренінги, під час яких кожен підліток зможе сказати про свої внутрішні переживання і почуття, і навіть навчитися ставитися з повагою до різних </w:t>
      </w:r>
      <w:r w:rsidRPr="00FF443E">
        <w:rPr>
          <w:sz w:val="28"/>
          <w:szCs w:val="28"/>
          <w:lang w:val="uk-UA"/>
        </w:rPr>
        <w:t>поглядів</w:t>
      </w:r>
      <w:r w:rsidRPr="00FF443E">
        <w:rPr>
          <w:color w:val="000000"/>
          <w:sz w:val="28"/>
          <w:szCs w:val="28"/>
          <w:lang w:val="uk-UA"/>
        </w:rPr>
        <w:t xml:space="preserve">, зокрема і до конструктивної критики. Кожна бесіда, проведена з психологом, дозволить підлітку відповісти на його питання, що відповідно, допоможе </w:t>
      </w:r>
      <w:r w:rsidRPr="00FF443E">
        <w:rPr>
          <w:sz w:val="28"/>
          <w:szCs w:val="28"/>
          <w:lang w:val="uk-UA"/>
        </w:rPr>
        <w:t>розв'язанню проблеми</w:t>
      </w:r>
      <w:r w:rsidRPr="00FF443E">
        <w:rPr>
          <w:color w:val="000000"/>
          <w:sz w:val="28"/>
          <w:szCs w:val="28"/>
          <w:lang w:val="uk-UA"/>
        </w:rPr>
        <w:t xml:space="preserve"> на професійному рівні. Лекції дозволять зробити величезний внесок у гендерне виховання кожного підлітка, продемонструвати шкоду різних форм адиктивної поведінки. </w:t>
      </w:r>
    </w:p>
    <w:p w14:paraId="380D656D" w14:textId="77777777" w:rsidR="00795868" w:rsidRPr="00FF443E" w:rsidRDefault="00795868" w:rsidP="00795868">
      <w:pPr>
        <w:widowControl w:val="0"/>
        <w:pBdr>
          <w:top w:val="nil"/>
          <w:left w:val="nil"/>
          <w:bottom w:val="nil"/>
          <w:right w:val="nil"/>
          <w:between w:val="nil"/>
        </w:pBdr>
        <w:spacing w:before="5" w:line="360" w:lineRule="auto"/>
        <w:ind w:right="50" w:firstLine="851"/>
        <w:jc w:val="both"/>
        <w:rPr>
          <w:color w:val="000000"/>
          <w:sz w:val="28"/>
          <w:szCs w:val="28"/>
          <w:lang w:val="uk-UA"/>
        </w:rPr>
      </w:pPr>
      <w:r w:rsidRPr="00FF443E">
        <w:rPr>
          <w:color w:val="000000"/>
          <w:sz w:val="28"/>
          <w:szCs w:val="28"/>
          <w:lang w:val="uk-UA"/>
        </w:rPr>
        <w:t xml:space="preserve">Важливим залишається тема статевого виховання підлітків. Рекомендується запровадити у навчальний процес заняття, створені задля </w:t>
      </w:r>
      <w:r w:rsidRPr="00FF443E">
        <w:rPr>
          <w:sz w:val="28"/>
          <w:szCs w:val="28"/>
          <w:lang w:val="uk-UA"/>
        </w:rPr>
        <w:t>статевого розвитку</w:t>
      </w:r>
      <w:r w:rsidRPr="00FF443E">
        <w:rPr>
          <w:color w:val="000000"/>
          <w:sz w:val="28"/>
          <w:szCs w:val="28"/>
          <w:lang w:val="uk-UA"/>
        </w:rPr>
        <w:t xml:space="preserve"> підлітків. Акцент має бути зроблено на ранні сексуальні зв'язки та їх наслідки, зокрема на ранню вагітність. Таким чином, до підлітків може прийти почуття усвідомлення відповідальності. Адже крім ранньої вагітності існують інші наслідки для здоров'я, наприклад, захворювання, що передаються статевим шляхом. Можливо, ранні сексуальні контакти не </w:t>
      </w:r>
      <w:r w:rsidRPr="00FF443E">
        <w:rPr>
          <w:sz w:val="28"/>
          <w:szCs w:val="28"/>
          <w:lang w:val="uk-UA"/>
        </w:rPr>
        <w:t>належати проявові</w:t>
      </w:r>
      <w:r w:rsidRPr="00FF443E">
        <w:rPr>
          <w:color w:val="000000"/>
          <w:sz w:val="28"/>
          <w:szCs w:val="28"/>
          <w:lang w:val="uk-UA"/>
        </w:rPr>
        <w:t xml:space="preserve"> девіації, однак є небажаною формою діяльності, яка може надалі спричинити деструктивну поведінку, що відхиляється [16].</w:t>
      </w:r>
    </w:p>
    <w:p w14:paraId="74F8E800" w14:textId="77777777" w:rsidR="00795868" w:rsidRPr="00FF443E" w:rsidRDefault="00795868" w:rsidP="00795868">
      <w:pPr>
        <w:widowControl w:val="0"/>
        <w:pBdr>
          <w:top w:val="nil"/>
          <w:left w:val="nil"/>
          <w:bottom w:val="nil"/>
          <w:right w:val="nil"/>
          <w:between w:val="nil"/>
        </w:pBdr>
        <w:spacing w:line="360" w:lineRule="auto"/>
        <w:ind w:right="50" w:firstLine="851"/>
        <w:jc w:val="both"/>
        <w:rPr>
          <w:color w:val="000000"/>
          <w:sz w:val="28"/>
          <w:szCs w:val="28"/>
          <w:lang w:val="uk-UA"/>
        </w:rPr>
      </w:pPr>
      <w:r w:rsidRPr="00FF443E">
        <w:rPr>
          <w:color w:val="000000"/>
          <w:sz w:val="28"/>
          <w:szCs w:val="28"/>
          <w:lang w:val="uk-UA"/>
        </w:rPr>
        <w:t xml:space="preserve">Оскільки важливою передумовою адиктивної поведінки є залежність від гаджетів, рекомендується обмежити перебування підлітків у віртуальній реальності, адже далі вона зможе надати неповторний вплив на їхнє власне життя. Насправді виникає безліч прикладів, коли підлітки не здатні здійснювати контроль над своїми діями, думаючи, що вони перебувають у грі, а чи не в </w:t>
      </w:r>
      <w:r w:rsidRPr="00FF443E">
        <w:rPr>
          <w:color w:val="000000"/>
          <w:sz w:val="28"/>
          <w:szCs w:val="28"/>
          <w:lang w:val="uk-UA"/>
        </w:rPr>
        <w:lastRenderedPageBreak/>
        <w:t>реальному житті. Можливо, саме вчителям, класним керівника необхідно приділити більшу увагу розмові з батьками. Саме батьки здатні попередити під час спеціальної роботи з дітьми комп'ютерну залежність. Класні керівники можуть залучити батьків до цієї діяльності, наприклад, під час проведення тематичних батьківських зборів. Необхідно донести батькам, що захоплення комп'ютером – це не невинна діяльність, а загроза для подальшого психічного та фізичного розвитку підлітка. Тут необхідна спільна діяльність сім'ї та школи. Це може бути виражено у проведенні занять, семінарів, тренінгів, конкурсів, екскурсій, походів та інших заходів, куди можуть бути залучені підлітки. Правильно сформована навчальна та дозвілля діяльність кожного підлітка сприятиме появі зацікавленості, а зайвого часу на комп'ютерні ігри у підлітка не залишиться.</w:t>
      </w:r>
    </w:p>
    <w:p w14:paraId="0BE94D4D" w14:textId="77777777" w:rsidR="00795868" w:rsidRPr="00FF443E" w:rsidRDefault="00795868" w:rsidP="00795868">
      <w:pPr>
        <w:widowControl w:val="0"/>
        <w:pBdr>
          <w:top w:val="nil"/>
          <w:left w:val="nil"/>
          <w:bottom w:val="nil"/>
          <w:right w:val="nil"/>
          <w:between w:val="nil"/>
        </w:pBdr>
        <w:spacing w:before="5" w:line="360" w:lineRule="auto"/>
        <w:ind w:right="50" w:firstLine="851"/>
        <w:jc w:val="both"/>
        <w:rPr>
          <w:color w:val="000000"/>
          <w:sz w:val="28"/>
          <w:szCs w:val="28"/>
          <w:lang w:val="uk-UA"/>
        </w:rPr>
      </w:pPr>
      <w:r w:rsidRPr="00FF443E">
        <w:rPr>
          <w:color w:val="000000"/>
          <w:sz w:val="28"/>
          <w:szCs w:val="28"/>
          <w:lang w:val="uk-UA"/>
        </w:rPr>
        <w:t xml:space="preserve">Ні для кого не секрет, що дівчата-підлітки дуже схильні до вибудовування певного «ідеального» образу через залежність від думки </w:t>
      </w:r>
      <w:r w:rsidRPr="00FF443E">
        <w:rPr>
          <w:sz w:val="28"/>
          <w:szCs w:val="28"/>
          <w:lang w:val="uk-UA"/>
        </w:rPr>
        <w:t>оточення</w:t>
      </w:r>
      <w:r w:rsidRPr="00FF443E">
        <w:rPr>
          <w:color w:val="000000"/>
          <w:sz w:val="28"/>
          <w:szCs w:val="28"/>
          <w:lang w:val="uk-UA"/>
        </w:rPr>
        <w:t>. Цей образ насамперед демонструється і створюється завдяки соціальним мережам. Звідси випливає, що окрім профілактичних заходів слід в освітніх закладах запровадити курси етикету та краси для дівчат. На цих курсах будуть розроблені та надані підліткам базові уявлення про належну поведінку в суспільстві, щодо догляду за собою, правильного харчування. Дані заняття сприяють формуванню у підлітків жіночої статі правильного образу жінки, нададуть впевненості у собі. Крім того, підлітки перестануть зациклюватися на створеній у соціальних мережах віртуальній картинці «належної» поведінки [27].</w:t>
      </w:r>
    </w:p>
    <w:p w14:paraId="10473BD9" w14:textId="77777777" w:rsidR="00795868" w:rsidRPr="00FF443E" w:rsidRDefault="00795868" w:rsidP="00795868">
      <w:pPr>
        <w:widowControl w:val="0"/>
        <w:pBdr>
          <w:top w:val="nil"/>
          <w:left w:val="nil"/>
          <w:bottom w:val="nil"/>
          <w:right w:val="nil"/>
          <w:between w:val="nil"/>
        </w:pBdr>
        <w:spacing w:line="360" w:lineRule="auto"/>
        <w:ind w:right="50" w:firstLine="851"/>
        <w:jc w:val="both"/>
        <w:rPr>
          <w:color w:val="000000"/>
          <w:sz w:val="28"/>
          <w:szCs w:val="28"/>
          <w:lang w:val="uk-UA"/>
        </w:rPr>
      </w:pPr>
      <w:r w:rsidRPr="00FF443E">
        <w:rPr>
          <w:color w:val="000000"/>
          <w:sz w:val="28"/>
          <w:szCs w:val="28"/>
          <w:lang w:val="uk-UA"/>
        </w:rPr>
        <w:t xml:space="preserve">Вживання алкогольних напоїв, наркотичних засобів, а також куріння, безумовно, є основою завдань, профілактика яких необхідна. Для підлітків обох статей необхідно здійснити організацію перегляду відеороликів, фільмів про те, які наслідки для людського організму можуть виникнути внаслідок вживання спиртних напоїв, наркотиків та нікотину. Такі картини зможуть підлітку наочно продемонструвати всю шкоду, яку завдають зазначені речі. Можливо, необхідно здійснити організацію класного годинника із запрошенням гостей (інспектора у </w:t>
      </w:r>
      <w:r w:rsidRPr="00FF443E">
        <w:rPr>
          <w:color w:val="000000"/>
          <w:sz w:val="28"/>
          <w:szCs w:val="28"/>
          <w:lang w:val="uk-UA"/>
        </w:rPr>
        <w:lastRenderedPageBreak/>
        <w:t>справах неповнолітніх, працівників реабілітаційних центрів з різних залежностей людей). Проведення круглих столів із психологом також відіграє важливу роль. Особливо варто звернути увагу на жіночу половину підлітків. Акцент варто будувати на тому моменті, що в майбутньому їм необхідно стати матерями, отже, здоров'я має бути збережене з раннього періоду часу.</w:t>
      </w:r>
    </w:p>
    <w:p w14:paraId="17CFA224"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 xml:space="preserve">Рекомендується організовувати семінарські заняття, де в ігровій формі проводитиметься також профілактика наркоманії, куріння та алкоголізму. Пропаганда здорового життя сама по собі також є профілактикою вищевказаних форм </w:t>
      </w:r>
      <w:r w:rsidRPr="00FF443E">
        <w:rPr>
          <w:sz w:val="28"/>
          <w:szCs w:val="28"/>
          <w:lang w:val="uk-UA"/>
        </w:rPr>
        <w:t>девіантної поведінки</w:t>
      </w:r>
      <w:r w:rsidRPr="00FF443E">
        <w:rPr>
          <w:color w:val="000000"/>
          <w:sz w:val="28"/>
          <w:szCs w:val="28"/>
          <w:lang w:val="uk-UA"/>
        </w:rPr>
        <w:t>. Залучення підлітків до спортивних секцій, які регулярно проводяться змагання, створення військово-патріотичних клубів у рамках освітніх закладів дозволити зайняти вільний час підлітків, що позбавить їх можливості вибудовувати свою девіантну поведінку. Для підлітків-юнаків можуть проводитися на регулярній основі командні змагання з футболу, баскетболу, волейболу, з легкої атлетики. Для дівчат з танців, а також з тих видів спорту, які викличуть у них найбільший інтерес. Зацікавити підлітків обох статей можна, створивши певний фонд коштів в освітній установі, з якого вручатимуться підліткам нагороди, що стоять, за перемогу в різних змаганнях.</w:t>
      </w:r>
    </w:p>
    <w:p w14:paraId="138BFC4C" w14:textId="77777777" w:rsidR="00795868" w:rsidRPr="00FF443E" w:rsidRDefault="00795868" w:rsidP="00795868">
      <w:pPr>
        <w:widowControl w:val="0"/>
        <w:pBdr>
          <w:top w:val="nil"/>
          <w:left w:val="nil"/>
          <w:bottom w:val="nil"/>
          <w:right w:val="nil"/>
          <w:between w:val="nil"/>
        </w:pBdr>
        <w:spacing w:line="360" w:lineRule="auto"/>
        <w:ind w:right="50" w:firstLine="851"/>
        <w:jc w:val="both"/>
        <w:rPr>
          <w:color w:val="000000"/>
          <w:sz w:val="28"/>
          <w:szCs w:val="28"/>
          <w:lang w:val="uk-UA"/>
        </w:rPr>
      </w:pPr>
      <w:r w:rsidRPr="00FF443E">
        <w:rPr>
          <w:color w:val="000000"/>
          <w:sz w:val="28"/>
          <w:szCs w:val="28"/>
          <w:lang w:val="uk-UA"/>
        </w:rPr>
        <w:t>Крім того, необхідно провести бесіди з батьками підлітків для того, щоб складалася певна сприятлива домашня атмосфера, оскільки більшість вільного часу підлітки проводять все одно вдома. Це може бути здійснено шляхом проведення тренінгів із батьками. Підлітковий вік є перехідним, тому батькам важливо встановити належний контакт із дітьми з урахуванням гендерних особливостей виховання. Величезний внесок можуть зробити розмови батьків зі шкільним педагогом-психологом, який розповість про особливості підліткового віку, про поведінку підлітків у школі. Дані відомості допоможуть батькам належним чином розуміти своїх дітей, і згодом батьки знайдуть правильний підхід для їхнього виховання [41].</w:t>
      </w:r>
    </w:p>
    <w:p w14:paraId="7C5AB271"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i/>
          <w:color w:val="000000"/>
          <w:sz w:val="28"/>
          <w:szCs w:val="28"/>
          <w:lang w:val="uk-UA"/>
        </w:rPr>
      </w:pPr>
      <w:r w:rsidRPr="00FF443E">
        <w:rPr>
          <w:i/>
          <w:color w:val="000000"/>
          <w:sz w:val="28"/>
          <w:szCs w:val="28"/>
          <w:lang w:val="uk-UA"/>
        </w:rPr>
        <w:t>Рекомендації батькам щодо профілактики адиктивної (залежної) поведінки підлітка</w:t>
      </w:r>
    </w:p>
    <w:p w14:paraId="3E7C9A27"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 xml:space="preserve">1. Будьте дитині другою, більше розмовляйте з нею: нехай вона відчуває, </w:t>
      </w:r>
      <w:r w:rsidRPr="00FF443E">
        <w:rPr>
          <w:color w:val="000000"/>
          <w:sz w:val="28"/>
          <w:szCs w:val="28"/>
          <w:lang w:val="uk-UA"/>
        </w:rPr>
        <w:lastRenderedPageBreak/>
        <w:t>що якщо поділиться з Вами своїми труднощами, побоюваннями, то не буде осміяний, відкинутий, покараний, а разом Ви зможете впоратися з будь-якою проблемою.</w:t>
      </w:r>
    </w:p>
    <w:p w14:paraId="4D32A2CF"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 xml:space="preserve">2. Підвищуйте самоповагу та самостійність дитини. Цікавтеся його думкою щодо того, що відбувається, висловлюйте та демонструйте повагу права на свою </w:t>
      </w:r>
      <w:r w:rsidRPr="00FF443E">
        <w:rPr>
          <w:sz w:val="28"/>
          <w:szCs w:val="28"/>
          <w:lang w:val="uk-UA"/>
        </w:rPr>
        <w:t>думку</w:t>
      </w:r>
      <w:r w:rsidRPr="00FF443E">
        <w:rPr>
          <w:color w:val="000000"/>
          <w:sz w:val="28"/>
          <w:szCs w:val="28"/>
          <w:lang w:val="uk-UA"/>
        </w:rPr>
        <w:t>.</w:t>
      </w:r>
    </w:p>
    <w:p w14:paraId="2A9CB478"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3. Допоможіть підлітку ставити собі конкретні мети.</w:t>
      </w:r>
    </w:p>
    <w:p w14:paraId="58C42E31"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4. Створюйте умови для самовираження підлітка у позитивній формі (клуби, секції, гуртки), допоможіть йому розумно та з користю організувати дозвілля.</w:t>
      </w:r>
    </w:p>
    <w:p w14:paraId="792CFC64"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5. Знайте, що якщо вашій дитині вдома погано, якщо вона живе у світі сварок та скандалів, то вона може опинитися в компанії, яка навчить її, як піти у світ щастя та спокою за допомогою алкоголю, наркотиків та інших ПАР.</w:t>
      </w:r>
    </w:p>
    <w:p w14:paraId="4DDB8C6D"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6. Вчіть підлітка відмовлятися від вживання алкоголю, наркотиків, уникати ситуацій, що провокують.</w:t>
      </w:r>
    </w:p>
    <w:p w14:paraId="7AA7146D"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 xml:space="preserve">7. </w:t>
      </w:r>
      <w:r w:rsidRPr="00FF443E">
        <w:rPr>
          <w:sz w:val="28"/>
          <w:szCs w:val="28"/>
          <w:lang w:val="uk-UA"/>
        </w:rPr>
        <w:t>Акцентуйте</w:t>
      </w:r>
      <w:r w:rsidRPr="00FF443E">
        <w:rPr>
          <w:color w:val="000000"/>
          <w:sz w:val="28"/>
          <w:szCs w:val="28"/>
          <w:lang w:val="uk-UA"/>
        </w:rPr>
        <w:t xml:space="preserve"> підлітка не тільки на руйнівному впливі ПАР на здоров'я, але обов'язково показуйте на життєвих прикладах деградацію особистості людини, формування в неї залежності, яка починає керувати всім життям. Уникайте моралізаторства та засудження.</w:t>
      </w:r>
    </w:p>
    <w:p w14:paraId="76C789D6"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8. Показуйте зв'язок між вживанням психоактивних речовин та протиправною поведінкою людини; виховуйте страх перед втратою самоконтролю.</w:t>
      </w:r>
    </w:p>
    <w:p w14:paraId="5FFFDAD7"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9. Демонструйте на власному прикладі конструктивні методи подолання стресових ситуацій, традиції здорового життєвого укладу.</w:t>
      </w:r>
    </w:p>
    <w:p w14:paraId="757B4CEF"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10. Спостерігайте за поведінкою та станом здоров'я своєї дитини. Різкі перепади настрою, дратівливість, безпричинна агресія, втрата інтересу до навчання та звичних справ мають стати приводом для відвертої розмови. Не намагайтеся впоратися силовими методами з проблемою вживання підлітком ПАР – цим ви лише викличете протестну поведінку, яка закріплює вживання.</w:t>
      </w:r>
    </w:p>
    <w:p w14:paraId="16435D12" w14:textId="77777777" w:rsidR="00795868" w:rsidRPr="00FF443E" w:rsidRDefault="00795868" w:rsidP="00795868">
      <w:pPr>
        <w:widowControl w:val="0"/>
        <w:pBdr>
          <w:top w:val="nil"/>
          <w:left w:val="nil"/>
          <w:bottom w:val="nil"/>
          <w:right w:val="nil"/>
          <w:between w:val="nil"/>
        </w:pBdr>
        <w:spacing w:before="4" w:line="360" w:lineRule="auto"/>
        <w:ind w:right="50" w:firstLine="851"/>
        <w:jc w:val="both"/>
        <w:rPr>
          <w:color w:val="000000"/>
          <w:sz w:val="28"/>
          <w:szCs w:val="28"/>
          <w:lang w:val="uk-UA"/>
        </w:rPr>
      </w:pPr>
      <w:r w:rsidRPr="00FF443E">
        <w:rPr>
          <w:color w:val="000000"/>
          <w:sz w:val="28"/>
          <w:szCs w:val="28"/>
          <w:lang w:val="uk-UA"/>
        </w:rPr>
        <w:t xml:space="preserve">11. Навіть у разі мінімального ризику вживання підлітком ПАР </w:t>
      </w:r>
      <w:r w:rsidRPr="00FF443E">
        <w:rPr>
          <w:color w:val="000000"/>
          <w:sz w:val="28"/>
          <w:szCs w:val="28"/>
          <w:lang w:val="uk-UA"/>
        </w:rPr>
        <w:lastRenderedPageBreak/>
        <w:t>зверніться за допомогою (консультацією) до лікаря-нарколога [6; 28; 37; 45; 74].</w:t>
      </w:r>
    </w:p>
    <w:p w14:paraId="315632EA" w14:textId="77777777" w:rsidR="00795868" w:rsidRPr="00FF443E" w:rsidRDefault="00795868" w:rsidP="00795868">
      <w:pPr>
        <w:widowControl w:val="0"/>
        <w:pBdr>
          <w:top w:val="nil"/>
          <w:left w:val="nil"/>
          <w:bottom w:val="nil"/>
          <w:right w:val="nil"/>
          <w:between w:val="nil"/>
        </w:pBdr>
        <w:spacing w:line="360" w:lineRule="auto"/>
        <w:ind w:right="50" w:firstLine="851"/>
        <w:jc w:val="both"/>
        <w:rPr>
          <w:color w:val="000000"/>
          <w:sz w:val="28"/>
          <w:szCs w:val="28"/>
          <w:lang w:val="uk-UA"/>
        </w:rPr>
      </w:pPr>
      <w:r w:rsidRPr="00FF443E">
        <w:rPr>
          <w:color w:val="000000"/>
          <w:sz w:val="28"/>
          <w:szCs w:val="28"/>
          <w:lang w:val="uk-UA"/>
        </w:rPr>
        <w:t>Отже, зазначені методи допоможуть і підліткам для формування їхнього життєвого шляху, оскільки завдяки бесідам, тренінгам, курсам вони зможуть вибудовувати взаємини зі своїми однолітками, врегулювати конфлікти словесно, приймати себе таким, який є підліток, а також отримана інформація дозволить підлітку задуматися про наслідки девіантної поведінки. Всі вищезазначені заходи повинні мати регулярний характер, а подання матеріалу та нової інформації для підлітків має бути цікавим. Інакше зміст зазначених дій зведеться до мінімуму. Крім того, необхідно створити сприятливу атмосферу, зацікавленість підлітків у відвідуванні вказаних заходів. Саме тоді вони самі хотітимуть відвідати той чи інший захід. Найголовніше, дуже важливо, щоб кожен класний керівник і психолог стали наставниками для підлітка, людиною, яка завжди готова вислухати учня, надати належну психологічну допомогу, допомагаючи вирішити ту чи іншу життєву проблему.</w:t>
      </w:r>
    </w:p>
    <w:p w14:paraId="52EBF766" w14:textId="77777777" w:rsidR="00795868" w:rsidRPr="00FF443E" w:rsidRDefault="00795868" w:rsidP="00795868">
      <w:pPr>
        <w:widowControl w:val="0"/>
        <w:pBdr>
          <w:top w:val="nil"/>
          <w:left w:val="nil"/>
          <w:bottom w:val="nil"/>
          <w:right w:val="nil"/>
          <w:between w:val="nil"/>
        </w:pBdr>
        <w:spacing w:line="360" w:lineRule="auto"/>
        <w:ind w:right="50" w:firstLine="851"/>
        <w:jc w:val="both"/>
        <w:rPr>
          <w:color w:val="000000"/>
          <w:sz w:val="28"/>
          <w:szCs w:val="28"/>
          <w:lang w:val="uk-UA"/>
        </w:rPr>
      </w:pPr>
    </w:p>
    <w:p w14:paraId="417EED54" w14:textId="189E35C1" w:rsidR="00795868" w:rsidRPr="00FF443E" w:rsidRDefault="00560C68" w:rsidP="00795868">
      <w:pPr>
        <w:spacing w:line="360" w:lineRule="auto"/>
        <w:ind w:right="50" w:firstLine="851"/>
        <w:jc w:val="both"/>
        <w:rPr>
          <w:b/>
          <w:sz w:val="28"/>
          <w:szCs w:val="28"/>
          <w:lang w:val="uk-UA"/>
        </w:rPr>
      </w:pPr>
      <w:r>
        <w:rPr>
          <w:b/>
          <w:sz w:val="28"/>
          <w:szCs w:val="28"/>
          <w:lang w:val="uk-UA"/>
        </w:rPr>
        <w:t>3</w:t>
      </w:r>
      <w:r w:rsidR="00795868" w:rsidRPr="00FF443E">
        <w:rPr>
          <w:b/>
          <w:sz w:val="28"/>
          <w:szCs w:val="28"/>
          <w:lang w:val="uk-UA"/>
        </w:rPr>
        <w:t>.2. Програма профілактики адиктивної поведінки підлітків у системі роботи соціально-психологічної служби закладу освіти</w:t>
      </w:r>
    </w:p>
    <w:p w14:paraId="3D639139" w14:textId="77777777" w:rsidR="00795868" w:rsidRPr="00FF443E" w:rsidRDefault="00795868" w:rsidP="00795868">
      <w:pPr>
        <w:spacing w:line="360" w:lineRule="auto"/>
        <w:ind w:right="50" w:firstLine="851"/>
        <w:jc w:val="both"/>
        <w:rPr>
          <w:b/>
          <w:sz w:val="28"/>
          <w:szCs w:val="28"/>
          <w:lang w:val="uk-UA"/>
        </w:rPr>
      </w:pPr>
    </w:p>
    <w:p w14:paraId="2FC70C27" w14:textId="77777777" w:rsidR="00795868" w:rsidRPr="00FF443E" w:rsidRDefault="00795868" w:rsidP="00795868">
      <w:pPr>
        <w:spacing w:line="360" w:lineRule="auto"/>
        <w:ind w:right="50" w:firstLine="851"/>
        <w:jc w:val="both"/>
        <w:rPr>
          <w:sz w:val="28"/>
          <w:szCs w:val="28"/>
          <w:lang w:val="uk-UA"/>
        </w:rPr>
      </w:pPr>
      <w:r w:rsidRPr="00FF443E">
        <w:rPr>
          <w:b/>
          <w:sz w:val="28"/>
          <w:szCs w:val="28"/>
          <w:lang w:val="uk-UA"/>
        </w:rPr>
        <w:t>Пояснювальна записка</w:t>
      </w:r>
    </w:p>
    <w:p w14:paraId="022A02D9"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У сучасному світі все частіше констатується той факт, що всі спроби зупинити зростання дитячого алкоголізму, куріння, наркоманії, вживання ПАР, спайсів, курильних сумішей досі не увінчалися успіхом. Профілактика як система заходів, спрямованих на запобігання хворобі, вимагає усвідомленого наукового підходу, узгоджених продуманих дій фахівців різних сфер (медиків, педагогів, психологів, правоохоронців), пильної уваги та постійних дій з боку держави. Сьогодні вже цілком очевидно, що розв'язувати проблему профілактики дитячого алкоголізму, куріння, наркоманії, вживання ПАР, спайсів, курильних сумішей, залежності від інтернету та сучасних гаджетів підлітками досить складно.</w:t>
      </w:r>
    </w:p>
    <w:p w14:paraId="20BBE7AC"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lastRenderedPageBreak/>
        <w:t xml:space="preserve">Поява різних проявів адиктивних форм поведінки виникає через: конфлікти в сім'ї; бажання все спробувати у цьому житті; від нудьги; бажання розслабитись, зняти напругу; бажання не бути білою вороною у компанії однолітків; бажання випробувати ейфорію; на зло батькам; під тиском старших чи авторитетів; це зараз модно. Звичайно, це далеко не повний список причин, але навіть з нього видно, що найважливіші мають соціальний характер [16]. </w:t>
      </w:r>
    </w:p>
    <w:p w14:paraId="63B364BC"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 xml:space="preserve">Профілактичну роботу, спрямовану особистість підлітка, необхідно вести силами батьків, педагогів, психологів. Але, як свідчить світовий і наш власний досвід, ця робота може бути досить ефективною і в тому випадку, коли здійснюється силами самих підлітків. Підлітковий період завжди розглядається як критичний, кризовий у житті. Відбувається докорінна перебудова організму людини, формується світогляд і нова система зв'язків та відносин із навколишнім світом. Підлітку доводиться ставити собі та самому відповідати на такі складні питання, як: Хто я? Навіщо я у цьому світі? У чому сенс мого життя, що в ньому цінне, а що ні? Підліток намагається відокремитися від сім'ї, від батьків та робить перші кроки у бік своєї автономізації [27]. Прагнучи до незалежності, підлітки одночасно схильні до впливу своєї референтної групи. Тютюн, алкоголь, спайси, курильні суміші та наркотики ними сприймаються як атрибути дорослого життя. </w:t>
      </w:r>
    </w:p>
    <w:p w14:paraId="742C7A6D" w14:textId="77777777" w:rsidR="00795868" w:rsidRPr="00FF443E" w:rsidRDefault="00795868" w:rsidP="00795868">
      <w:pPr>
        <w:spacing w:line="360" w:lineRule="auto"/>
        <w:ind w:right="50" w:firstLine="851"/>
        <w:jc w:val="both"/>
        <w:rPr>
          <w:sz w:val="28"/>
          <w:szCs w:val="28"/>
          <w:lang w:val="uk-UA"/>
        </w:rPr>
      </w:pPr>
      <w:r w:rsidRPr="00FF443E">
        <w:rPr>
          <w:b/>
          <w:sz w:val="28"/>
          <w:szCs w:val="28"/>
          <w:lang w:val="uk-UA"/>
        </w:rPr>
        <w:t xml:space="preserve">Об'єктом </w:t>
      </w:r>
      <w:r w:rsidRPr="00FF443E">
        <w:rPr>
          <w:sz w:val="28"/>
          <w:szCs w:val="28"/>
          <w:lang w:val="uk-UA"/>
        </w:rPr>
        <w:t>превентивної роботи повинні бути діти різного віку, починаючи з молодшого шкільного віку.</w:t>
      </w:r>
    </w:p>
    <w:p w14:paraId="6961AAA5"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 xml:space="preserve">Батьки, педагоги, медичні працівники, фахівці органів профілактики, соціальний педагог та психолог школи повинні стати найбільш активними </w:t>
      </w:r>
      <w:r w:rsidRPr="00FF443E">
        <w:rPr>
          <w:b/>
          <w:sz w:val="28"/>
          <w:szCs w:val="28"/>
          <w:lang w:val="uk-UA"/>
        </w:rPr>
        <w:t xml:space="preserve">суб'єктами </w:t>
      </w:r>
      <w:r w:rsidRPr="00FF443E">
        <w:rPr>
          <w:sz w:val="28"/>
          <w:szCs w:val="28"/>
          <w:lang w:val="uk-UA"/>
        </w:rPr>
        <w:t>профілактики адиктивної поведінки.</w:t>
      </w:r>
    </w:p>
    <w:p w14:paraId="62DC704E"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Багато батьків, навіть відповідально ставляться до виконання своїх батьківських обов'язків, не мають достатніх знань про критерії здоров'я, про причини, ознаки та наслідки вживання ПАР, про способи своєчасного виявлення та попередження різних форм залежної поведінки. Це обумовлює необхідність реалізації додаткових заходів, спрямованих на підвищення рівня обізнаності батьків, педагогічних працівників та дітей про різні види адиктивної поведінки.</w:t>
      </w:r>
    </w:p>
    <w:p w14:paraId="3DCD3D8C" w14:textId="77777777" w:rsidR="00795868" w:rsidRPr="00FF443E" w:rsidRDefault="00795868" w:rsidP="00795868">
      <w:pPr>
        <w:spacing w:line="360" w:lineRule="auto"/>
        <w:ind w:right="50" w:firstLine="851"/>
        <w:jc w:val="both"/>
        <w:rPr>
          <w:b/>
          <w:sz w:val="28"/>
          <w:szCs w:val="28"/>
          <w:lang w:val="uk-UA"/>
        </w:rPr>
      </w:pPr>
      <w:r w:rsidRPr="00FF443E">
        <w:rPr>
          <w:b/>
          <w:sz w:val="28"/>
          <w:szCs w:val="28"/>
          <w:lang w:val="uk-UA"/>
        </w:rPr>
        <w:lastRenderedPageBreak/>
        <w:t>Мета програми:</w:t>
      </w:r>
    </w:p>
    <w:p w14:paraId="05BEFC34"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1. Створення умов реалізації у школі ефективної програми профілактичного виховання учнів; формування в учнів стійкої негативної установки стосовно вживання алкоголю, куріння, наркоманії, вживання ПАР, спайсів, курильних сумішей як способу розв'язання своїх проблем або проведення дозвілля.</w:t>
      </w:r>
    </w:p>
    <w:p w14:paraId="0ADE104A"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2.</w:t>
      </w:r>
      <w:r w:rsidRPr="00FF443E">
        <w:rPr>
          <w:i/>
          <w:sz w:val="28"/>
          <w:szCs w:val="28"/>
          <w:lang w:val="uk-UA"/>
        </w:rPr>
        <w:t xml:space="preserve"> </w:t>
      </w:r>
      <w:r w:rsidRPr="00FF443E">
        <w:rPr>
          <w:sz w:val="28"/>
          <w:szCs w:val="28"/>
          <w:lang w:val="uk-UA"/>
        </w:rPr>
        <w:t>Забезпечити єдиний комплексний підхід до вирішення ситуацій, пов'язаних із проблемами бездоглядності та правопорушень.</w:t>
      </w:r>
    </w:p>
    <w:p w14:paraId="04239F9C" w14:textId="77777777" w:rsidR="00795868" w:rsidRPr="00FF443E" w:rsidRDefault="00795868" w:rsidP="00795868">
      <w:pPr>
        <w:spacing w:line="360" w:lineRule="auto"/>
        <w:ind w:right="50" w:firstLine="851"/>
        <w:jc w:val="both"/>
        <w:rPr>
          <w:b/>
          <w:sz w:val="28"/>
          <w:szCs w:val="28"/>
          <w:lang w:val="uk-UA"/>
        </w:rPr>
      </w:pPr>
      <w:r w:rsidRPr="00FF443E">
        <w:rPr>
          <w:b/>
          <w:sz w:val="28"/>
          <w:szCs w:val="28"/>
          <w:lang w:val="uk-UA"/>
        </w:rPr>
        <w:t>Завдання:</w:t>
      </w:r>
    </w:p>
    <w:p w14:paraId="65AEC40A"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 запобігати виникненню в учнів установки на бажання спробувати наркотики, алкоголь, тютюн, курильні суміші, спайси;</w:t>
      </w:r>
    </w:p>
    <w:p w14:paraId="7CA39F74"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 створення умов для соціально-психологічної та психолого-педагогічної підтримки учнів;</w:t>
      </w:r>
    </w:p>
    <w:p w14:paraId="2C290D98"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 залучення батьків до розв'язання питань профілактики шкідливих звичок;</w:t>
      </w:r>
    </w:p>
    <w:p w14:paraId="3DFB3BCA"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 забезпечення умов організації та проведення заходів щодо формування прагнення ведення здорового життя;</w:t>
      </w:r>
    </w:p>
    <w:p w14:paraId="6A31775E"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 формування гармонійно розвиненої особистості без залежностей:</w:t>
      </w:r>
    </w:p>
    <w:p w14:paraId="06BD39D4"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 підтримка психофізичного та ментального здоров'я учнів;</w:t>
      </w:r>
    </w:p>
    <w:p w14:paraId="246023FA" w14:textId="77777777" w:rsidR="00795868" w:rsidRPr="00FF443E" w:rsidRDefault="00795868" w:rsidP="00795868">
      <w:pPr>
        <w:spacing w:line="360" w:lineRule="auto"/>
        <w:ind w:right="50" w:firstLine="851"/>
        <w:jc w:val="both"/>
        <w:rPr>
          <w:b/>
          <w:sz w:val="28"/>
          <w:szCs w:val="28"/>
          <w:lang w:val="uk-UA"/>
        </w:rPr>
      </w:pPr>
      <w:r w:rsidRPr="00FF443E">
        <w:rPr>
          <w:b/>
          <w:sz w:val="28"/>
          <w:szCs w:val="28"/>
          <w:lang w:val="uk-UA"/>
        </w:rPr>
        <w:t>Принципи реалізації програми</w:t>
      </w:r>
    </w:p>
    <w:p w14:paraId="1750FCDF"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 xml:space="preserve">Програма профілактики реалізується на основі наступних принципів психолого-профілактичної профілактики: </w:t>
      </w:r>
    </w:p>
    <w:p w14:paraId="1901C2B1"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Комплексність – узгоджена взаємодія фахівців соціально-психологічної служби школи у руслі єдиної цілісної програми комплексної профілактики.</w:t>
      </w:r>
    </w:p>
    <w:p w14:paraId="7396C54F"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Добровільність – добровільна участь підлітків, їхніх батьків у всіх заходах. Примус може призвести до протилежних результатів.</w:t>
      </w:r>
    </w:p>
    <w:p w14:paraId="7A1C4CB3"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Аксіологічність – формування в підлітків світоглядних уявлень про загальнолюдські цінності, здоровий спосіб життя, які є орієнтирами та регуляторами їхньої поведінки.</w:t>
      </w:r>
    </w:p>
    <w:p w14:paraId="2AB76989"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lastRenderedPageBreak/>
        <w:t>Позитивність і конструктивність – психолого-педагогічна профілактика має не забороняючий, а конструктивно-позитивний характер.</w:t>
      </w:r>
    </w:p>
    <w:p w14:paraId="59588602"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Послідовність (етапність) – поділ мети та завдань профілактики на загальні стратегічні та приватні (етапні). Для забезпечення послідовності реалізації системної профілактики до неї обов'язково має входити соціально-психологічний моніторинг у ході всього етапу впровадження.</w:t>
      </w:r>
    </w:p>
    <w:p w14:paraId="3419E161"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Гармонізація суспільних, групових та особистих інтересів – паритет інтересів соціуму та інтересів окремої дитини.</w:t>
      </w:r>
    </w:p>
    <w:p w14:paraId="5FE81A3B" w14:textId="77777777" w:rsidR="00795868" w:rsidRPr="00FF443E" w:rsidRDefault="00795868" w:rsidP="00795868">
      <w:pPr>
        <w:spacing w:line="360" w:lineRule="auto"/>
        <w:ind w:right="50" w:firstLine="851"/>
        <w:jc w:val="both"/>
        <w:rPr>
          <w:b/>
          <w:sz w:val="28"/>
          <w:szCs w:val="28"/>
          <w:lang w:val="uk-UA"/>
        </w:rPr>
      </w:pPr>
      <w:r w:rsidRPr="00FF443E">
        <w:rPr>
          <w:b/>
          <w:sz w:val="28"/>
          <w:szCs w:val="28"/>
          <w:lang w:val="uk-UA"/>
        </w:rPr>
        <w:t>Напрями реалізації програми</w:t>
      </w:r>
    </w:p>
    <w:p w14:paraId="66433B06"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1. Робота з педагогічними кадрами: проведення навчальних семінарів за програмою; інформування з проблеми формування різних видів адиктивної поведінки; індивідуальна робота, консультування.</w:t>
      </w:r>
    </w:p>
    <w:p w14:paraId="3C3C3D1B"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2. Робота з підлітками: тренінги; тематичні зустрічі та зустрічі зі спеціалістами (юрист, нарколог тощо); організація та проведення індивідуальної роботи (співбесіди, інтерв'ю), з метою формування тренінгових груп.</w:t>
      </w:r>
    </w:p>
    <w:p w14:paraId="6E010C2C"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3. Робота з батьками: проведення тематичних батьківських зборів у школі; інформаційно-консультативна робота; залучення до участі у тренінгових заняттях.</w:t>
      </w:r>
    </w:p>
    <w:p w14:paraId="393CEC3F"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4. Спільна робота з правоохоронними, медичними та іншими зацікавленими органами з профілактики залежності у підлітковому середовищі, ведення роз'яснювально-просвітницької роботи з підлітками та батьками.</w:t>
      </w:r>
    </w:p>
    <w:p w14:paraId="713FF4E4" w14:textId="77777777" w:rsidR="00795868" w:rsidRPr="00FF443E" w:rsidRDefault="00795868" w:rsidP="00795868">
      <w:pPr>
        <w:spacing w:line="360" w:lineRule="auto"/>
        <w:ind w:right="50" w:firstLine="851"/>
        <w:jc w:val="both"/>
        <w:rPr>
          <w:sz w:val="28"/>
          <w:szCs w:val="28"/>
          <w:lang w:val="uk-UA"/>
        </w:rPr>
      </w:pPr>
      <w:r w:rsidRPr="00FF443E">
        <w:rPr>
          <w:b/>
          <w:sz w:val="28"/>
          <w:szCs w:val="28"/>
          <w:lang w:val="uk-UA"/>
        </w:rPr>
        <w:t>Основні функції</w:t>
      </w:r>
      <w:r w:rsidRPr="00FF443E">
        <w:rPr>
          <w:sz w:val="28"/>
          <w:szCs w:val="28"/>
          <w:lang w:val="uk-UA"/>
        </w:rPr>
        <w:t xml:space="preserve"> суб'єктів профілактичної діяльності при організації роботи з профілактики залежностей</w:t>
      </w:r>
    </w:p>
    <w:p w14:paraId="3DA2BE06"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Адміністрація школи: здійснює контроль та координацію профілактичної роботи в освітній установі загалом.</w:t>
      </w:r>
    </w:p>
    <w:p w14:paraId="2760B4F0"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Класні керівники: завдяки тіснішій взаємодії з учнівським колективом школи мають можливість найбільш комплексного підходу до розв'язання проблеми (організація позаурочних заходів, робота з батьками, забезпечують організацію профілактичної роботи на навчальних заняттях).</w:t>
      </w:r>
    </w:p>
    <w:p w14:paraId="440A1CFA" w14:textId="77777777" w:rsidR="00795868" w:rsidRPr="00FF443E" w:rsidRDefault="00795868" w:rsidP="00795868">
      <w:pPr>
        <w:spacing w:line="360" w:lineRule="auto"/>
        <w:ind w:right="50" w:firstLine="851"/>
        <w:jc w:val="both"/>
        <w:rPr>
          <w:sz w:val="28"/>
          <w:szCs w:val="28"/>
          <w:lang w:val="uk-UA"/>
        </w:rPr>
      </w:pPr>
      <w:r w:rsidRPr="00FF443E">
        <w:rPr>
          <w:sz w:val="28"/>
          <w:szCs w:val="28"/>
          <w:lang w:val="uk-UA"/>
        </w:rPr>
        <w:t>Соціально-психологічна служба здійснює:</w:t>
      </w:r>
    </w:p>
    <w:p w14:paraId="530668BA" w14:textId="77777777" w:rsidR="00795868" w:rsidRPr="00D70216" w:rsidRDefault="00795868" w:rsidP="00795868">
      <w:pPr>
        <w:pStyle w:val="Bezodstpw"/>
        <w:numPr>
          <w:ilvl w:val="0"/>
          <w:numId w:val="7"/>
        </w:numPr>
        <w:spacing w:line="360" w:lineRule="auto"/>
        <w:ind w:left="0" w:firstLine="851"/>
        <w:jc w:val="both"/>
        <w:rPr>
          <w:sz w:val="28"/>
          <w:szCs w:val="28"/>
          <w:lang w:val="uk-UA"/>
        </w:rPr>
      </w:pPr>
      <w:r w:rsidRPr="00D70216">
        <w:rPr>
          <w:rFonts w:eastAsia="Gungsuh"/>
          <w:sz w:val="28"/>
          <w:szCs w:val="28"/>
          <w:lang w:val="uk-UA"/>
        </w:rPr>
        <w:lastRenderedPageBreak/>
        <w:t>психологчну підтримку педагогічного процесу (виявлення та запобігання різноманітним ситуаціям ризику, що виникають у ході навчально-виховного процесу, позитивне вирішення конфліктних ситуацій);</w:t>
      </w:r>
    </w:p>
    <w:p w14:paraId="37EC9378" w14:textId="77777777" w:rsidR="00795868" w:rsidRPr="00D70216" w:rsidRDefault="00795868" w:rsidP="00795868">
      <w:pPr>
        <w:pStyle w:val="Bezodstpw"/>
        <w:numPr>
          <w:ilvl w:val="0"/>
          <w:numId w:val="7"/>
        </w:numPr>
        <w:spacing w:line="360" w:lineRule="auto"/>
        <w:ind w:left="0" w:firstLine="851"/>
        <w:jc w:val="both"/>
        <w:rPr>
          <w:sz w:val="28"/>
          <w:szCs w:val="28"/>
          <w:lang w:val="uk-UA"/>
        </w:rPr>
      </w:pPr>
      <w:r w:rsidRPr="00D70216">
        <w:rPr>
          <w:rFonts w:eastAsia="Gungsuh"/>
          <w:sz w:val="28"/>
          <w:szCs w:val="28"/>
          <w:lang w:val="uk-UA"/>
        </w:rPr>
        <w:t>психологічне консультування та супровід сімей учнів;</w:t>
      </w:r>
    </w:p>
    <w:p w14:paraId="09E22BA7" w14:textId="77777777" w:rsidR="00795868" w:rsidRPr="00D70216" w:rsidRDefault="00795868" w:rsidP="00795868">
      <w:pPr>
        <w:pStyle w:val="Bezodstpw"/>
        <w:numPr>
          <w:ilvl w:val="0"/>
          <w:numId w:val="7"/>
        </w:numPr>
        <w:spacing w:line="360" w:lineRule="auto"/>
        <w:ind w:left="0" w:firstLine="851"/>
        <w:jc w:val="both"/>
        <w:rPr>
          <w:sz w:val="28"/>
          <w:szCs w:val="28"/>
          <w:lang w:val="uk-UA"/>
        </w:rPr>
      </w:pPr>
      <w:r w:rsidRPr="00D70216">
        <w:rPr>
          <w:rFonts w:eastAsia="Gungsuh"/>
          <w:sz w:val="28"/>
          <w:szCs w:val="28"/>
          <w:lang w:val="uk-UA"/>
        </w:rPr>
        <w:t>цілісну психологічну допомогу дітям «групи ризику», у тому числі направлення підлітка та його батьків до того фахівця, який може надати їм кваліфіковану допомогу поза школою.</w:t>
      </w:r>
    </w:p>
    <w:p w14:paraId="44B15CF7" w14:textId="77777777" w:rsidR="00795868" w:rsidRPr="00D70216" w:rsidRDefault="00795868" w:rsidP="00795868">
      <w:pPr>
        <w:pStyle w:val="Bezodstpw"/>
        <w:numPr>
          <w:ilvl w:val="0"/>
          <w:numId w:val="7"/>
        </w:numPr>
        <w:spacing w:line="360" w:lineRule="auto"/>
        <w:ind w:left="0" w:firstLine="851"/>
        <w:jc w:val="both"/>
        <w:rPr>
          <w:sz w:val="28"/>
          <w:szCs w:val="28"/>
          <w:lang w:val="uk-UA"/>
        </w:rPr>
      </w:pPr>
      <w:r w:rsidRPr="00D70216">
        <w:rPr>
          <w:rFonts w:eastAsia="Gungsuh"/>
          <w:sz w:val="28"/>
          <w:szCs w:val="28"/>
          <w:lang w:val="uk-UA"/>
        </w:rPr>
        <w:t>залучення до спільної діяльності різних зацікавлених організацій, встановлює з ними постійні та дієві контакти;</w:t>
      </w:r>
    </w:p>
    <w:p w14:paraId="63484B84" w14:textId="77777777" w:rsidR="00795868" w:rsidRPr="00D70216" w:rsidRDefault="00795868" w:rsidP="00795868">
      <w:pPr>
        <w:pStyle w:val="Bezodstpw"/>
        <w:numPr>
          <w:ilvl w:val="0"/>
          <w:numId w:val="7"/>
        </w:numPr>
        <w:spacing w:line="360" w:lineRule="auto"/>
        <w:ind w:left="0" w:firstLine="851"/>
        <w:jc w:val="both"/>
        <w:rPr>
          <w:sz w:val="28"/>
          <w:szCs w:val="28"/>
          <w:lang w:val="uk-UA"/>
        </w:rPr>
      </w:pPr>
      <w:r w:rsidRPr="00D70216">
        <w:rPr>
          <w:rFonts w:eastAsia="Gungsuh"/>
          <w:sz w:val="28"/>
          <w:szCs w:val="28"/>
          <w:lang w:val="uk-UA"/>
        </w:rPr>
        <w:t>систематичну роботу із сім'ями учнів (особливо із сім'ями дітей «групи ризику»).</w:t>
      </w:r>
    </w:p>
    <w:p w14:paraId="6785F459" w14:textId="77777777" w:rsidR="00795868" w:rsidRPr="00D70216" w:rsidRDefault="00795868" w:rsidP="00795868">
      <w:pPr>
        <w:pStyle w:val="Bezodstpw"/>
        <w:spacing w:line="360" w:lineRule="auto"/>
        <w:ind w:firstLine="851"/>
        <w:rPr>
          <w:b/>
          <w:color w:val="000000"/>
          <w:sz w:val="28"/>
          <w:szCs w:val="28"/>
          <w:lang w:val="uk-UA"/>
        </w:rPr>
      </w:pPr>
    </w:p>
    <w:p w14:paraId="18FBDBAB" w14:textId="77777777" w:rsidR="00795868" w:rsidRPr="00FF443E" w:rsidRDefault="00795868" w:rsidP="00795868">
      <w:pPr>
        <w:pBdr>
          <w:top w:val="nil"/>
          <w:left w:val="nil"/>
          <w:bottom w:val="nil"/>
          <w:right w:val="nil"/>
          <w:between w:val="nil"/>
        </w:pBdr>
        <w:ind w:right="551"/>
        <w:jc w:val="center"/>
        <w:rPr>
          <w:b/>
          <w:color w:val="000000"/>
          <w:sz w:val="28"/>
          <w:szCs w:val="28"/>
          <w:lang w:val="uk-UA"/>
        </w:rPr>
      </w:pPr>
      <w:r w:rsidRPr="00FF443E">
        <w:rPr>
          <w:b/>
          <w:color w:val="000000"/>
          <w:sz w:val="28"/>
          <w:szCs w:val="28"/>
          <w:lang w:val="uk-UA"/>
        </w:rPr>
        <w:t>ПЛАН РЕАЛІЗАЦІЇ ПРОГРАМИ</w:t>
      </w:r>
    </w:p>
    <w:p w14:paraId="1126E0BA" w14:textId="77777777" w:rsidR="00795868" w:rsidRPr="00FF443E" w:rsidRDefault="00795868" w:rsidP="00795868">
      <w:pPr>
        <w:pBdr>
          <w:top w:val="nil"/>
          <w:left w:val="nil"/>
          <w:bottom w:val="nil"/>
          <w:right w:val="nil"/>
          <w:between w:val="nil"/>
        </w:pBdr>
        <w:ind w:right="551"/>
        <w:jc w:val="center"/>
        <w:rPr>
          <w:b/>
          <w:color w:val="000000"/>
          <w:sz w:val="28"/>
          <w:szCs w:val="28"/>
          <w:lang w:val="uk-UA"/>
        </w:rPr>
      </w:pPr>
    </w:p>
    <w:tbl>
      <w:tblPr>
        <w:tblW w:w="96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29"/>
        <w:gridCol w:w="2185"/>
        <w:gridCol w:w="2565"/>
      </w:tblGrid>
      <w:tr w:rsidR="00795868" w:rsidRPr="00FF443E" w14:paraId="1829D463" w14:textId="77777777" w:rsidTr="00AB5960">
        <w:tc>
          <w:tcPr>
            <w:tcW w:w="4929" w:type="dxa"/>
          </w:tcPr>
          <w:p w14:paraId="1B87FC7D" w14:textId="77777777" w:rsidR="00795868" w:rsidRPr="00FF443E" w:rsidRDefault="00795868" w:rsidP="00AB5960">
            <w:pPr>
              <w:jc w:val="both"/>
              <w:rPr>
                <w:sz w:val="28"/>
                <w:szCs w:val="28"/>
                <w:lang w:val="uk-UA"/>
              </w:rPr>
            </w:pPr>
            <w:r w:rsidRPr="00FF443E">
              <w:rPr>
                <w:b/>
                <w:sz w:val="28"/>
                <w:szCs w:val="28"/>
                <w:lang w:val="uk-UA"/>
              </w:rPr>
              <w:t>Зміст діяльності</w:t>
            </w:r>
          </w:p>
        </w:tc>
        <w:tc>
          <w:tcPr>
            <w:tcW w:w="2185" w:type="dxa"/>
          </w:tcPr>
          <w:p w14:paraId="4AEE14BC" w14:textId="77777777" w:rsidR="00795868" w:rsidRPr="00FF443E" w:rsidRDefault="00795868" w:rsidP="00AB5960">
            <w:pPr>
              <w:ind w:right="551"/>
              <w:jc w:val="both"/>
              <w:rPr>
                <w:sz w:val="28"/>
                <w:szCs w:val="28"/>
                <w:lang w:val="uk-UA"/>
              </w:rPr>
            </w:pPr>
            <w:r w:rsidRPr="00FF443E">
              <w:rPr>
                <w:b/>
                <w:sz w:val="28"/>
                <w:szCs w:val="28"/>
                <w:lang w:val="uk-UA"/>
              </w:rPr>
              <w:t>Термін виконання</w:t>
            </w:r>
          </w:p>
        </w:tc>
        <w:tc>
          <w:tcPr>
            <w:tcW w:w="2565" w:type="dxa"/>
          </w:tcPr>
          <w:p w14:paraId="2A9E5B85" w14:textId="77777777" w:rsidR="00795868" w:rsidRPr="00FF443E" w:rsidRDefault="00795868" w:rsidP="00AB5960">
            <w:pPr>
              <w:ind w:right="551"/>
              <w:jc w:val="both"/>
              <w:rPr>
                <w:sz w:val="28"/>
                <w:szCs w:val="28"/>
                <w:lang w:val="uk-UA"/>
              </w:rPr>
            </w:pPr>
            <w:r w:rsidRPr="00FF443E">
              <w:rPr>
                <w:b/>
                <w:sz w:val="28"/>
                <w:szCs w:val="28"/>
                <w:lang w:val="uk-UA"/>
              </w:rPr>
              <w:t>Відповідальні</w:t>
            </w:r>
          </w:p>
        </w:tc>
      </w:tr>
      <w:tr w:rsidR="00795868" w:rsidRPr="00FF443E" w14:paraId="73CEEDB3" w14:textId="77777777" w:rsidTr="00AB5960">
        <w:tc>
          <w:tcPr>
            <w:tcW w:w="4929" w:type="dxa"/>
          </w:tcPr>
          <w:p w14:paraId="17C58FFE" w14:textId="77777777" w:rsidR="00795868" w:rsidRPr="00FF443E" w:rsidRDefault="00795868" w:rsidP="00AB5960">
            <w:pPr>
              <w:jc w:val="both"/>
              <w:rPr>
                <w:sz w:val="28"/>
                <w:szCs w:val="28"/>
                <w:lang w:val="uk-UA"/>
              </w:rPr>
            </w:pPr>
            <w:r w:rsidRPr="00FF443E">
              <w:rPr>
                <w:sz w:val="28"/>
                <w:szCs w:val="28"/>
                <w:lang w:val="uk-UA"/>
              </w:rPr>
              <w:t>Залучення учнів до культурно-дозвільної діяльності (гуртки, секції).</w:t>
            </w:r>
          </w:p>
        </w:tc>
        <w:tc>
          <w:tcPr>
            <w:tcW w:w="2185" w:type="dxa"/>
          </w:tcPr>
          <w:p w14:paraId="1131B554" w14:textId="77777777" w:rsidR="00795868" w:rsidRPr="00FF443E" w:rsidRDefault="00795868" w:rsidP="00AB5960">
            <w:pPr>
              <w:ind w:right="551"/>
              <w:jc w:val="both"/>
              <w:rPr>
                <w:sz w:val="28"/>
                <w:szCs w:val="28"/>
                <w:lang w:val="uk-UA"/>
              </w:rPr>
            </w:pPr>
            <w:r w:rsidRPr="00FF443E">
              <w:rPr>
                <w:sz w:val="28"/>
                <w:szCs w:val="28"/>
                <w:lang w:val="uk-UA"/>
              </w:rPr>
              <w:t>Протягом усього року</w:t>
            </w:r>
          </w:p>
        </w:tc>
        <w:tc>
          <w:tcPr>
            <w:tcW w:w="2565" w:type="dxa"/>
          </w:tcPr>
          <w:p w14:paraId="3B0617E1" w14:textId="77777777" w:rsidR="00795868" w:rsidRPr="00FF443E" w:rsidRDefault="00795868" w:rsidP="00AB5960">
            <w:pPr>
              <w:jc w:val="both"/>
              <w:rPr>
                <w:sz w:val="28"/>
                <w:szCs w:val="28"/>
                <w:lang w:val="uk-UA"/>
              </w:rPr>
            </w:pPr>
            <w:r w:rsidRPr="00FF443E">
              <w:rPr>
                <w:sz w:val="28"/>
                <w:szCs w:val="28"/>
                <w:lang w:val="uk-UA"/>
              </w:rPr>
              <w:t>Соціальний педагог, класні керівники.</w:t>
            </w:r>
          </w:p>
        </w:tc>
      </w:tr>
      <w:tr w:rsidR="00795868" w:rsidRPr="00FF443E" w14:paraId="30FC7C89" w14:textId="77777777" w:rsidTr="00AB5960">
        <w:tc>
          <w:tcPr>
            <w:tcW w:w="4929" w:type="dxa"/>
          </w:tcPr>
          <w:p w14:paraId="6481D97F" w14:textId="77777777" w:rsidR="00795868" w:rsidRPr="00FF443E" w:rsidRDefault="00795868" w:rsidP="00AB5960">
            <w:pPr>
              <w:jc w:val="both"/>
              <w:rPr>
                <w:sz w:val="28"/>
                <w:szCs w:val="28"/>
                <w:lang w:val="uk-UA"/>
              </w:rPr>
            </w:pPr>
            <w:r w:rsidRPr="00FF443E">
              <w:rPr>
                <w:sz w:val="28"/>
                <w:szCs w:val="28"/>
                <w:lang w:val="uk-UA"/>
              </w:rPr>
              <w:t>Складання соціальних паспортів школи та класів з метою отримання необхідної інформації про дітей, які навчаються у школі.</w:t>
            </w:r>
          </w:p>
        </w:tc>
        <w:tc>
          <w:tcPr>
            <w:tcW w:w="2185" w:type="dxa"/>
          </w:tcPr>
          <w:p w14:paraId="6481C583" w14:textId="77777777" w:rsidR="00795868" w:rsidRPr="00FF443E" w:rsidRDefault="00795868" w:rsidP="00AB5960">
            <w:pPr>
              <w:ind w:right="551"/>
              <w:jc w:val="both"/>
              <w:rPr>
                <w:sz w:val="28"/>
                <w:szCs w:val="28"/>
                <w:lang w:val="uk-UA"/>
              </w:rPr>
            </w:pPr>
            <w:r w:rsidRPr="00FF443E">
              <w:rPr>
                <w:sz w:val="28"/>
                <w:szCs w:val="28"/>
                <w:lang w:val="uk-UA"/>
              </w:rPr>
              <w:t>Вересень</w:t>
            </w:r>
          </w:p>
          <w:p w14:paraId="61830D67" w14:textId="77777777" w:rsidR="00795868" w:rsidRPr="00FF443E" w:rsidRDefault="00795868" w:rsidP="00AB5960">
            <w:pPr>
              <w:ind w:right="551"/>
              <w:jc w:val="both"/>
              <w:rPr>
                <w:sz w:val="28"/>
                <w:szCs w:val="28"/>
                <w:lang w:val="uk-UA"/>
              </w:rPr>
            </w:pPr>
          </w:p>
        </w:tc>
        <w:tc>
          <w:tcPr>
            <w:tcW w:w="2565" w:type="dxa"/>
          </w:tcPr>
          <w:p w14:paraId="7BA607F3" w14:textId="77777777" w:rsidR="00795868" w:rsidRPr="00FF443E" w:rsidRDefault="00795868" w:rsidP="00AB5960">
            <w:pPr>
              <w:jc w:val="both"/>
              <w:rPr>
                <w:sz w:val="28"/>
                <w:szCs w:val="28"/>
                <w:lang w:val="uk-UA"/>
              </w:rPr>
            </w:pPr>
            <w:r w:rsidRPr="00FF443E">
              <w:rPr>
                <w:sz w:val="28"/>
                <w:szCs w:val="28"/>
                <w:lang w:val="uk-UA"/>
              </w:rPr>
              <w:t>Кл. керівники.</w:t>
            </w:r>
          </w:p>
          <w:p w14:paraId="2B8BE5D2"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 xml:space="preserve">Заступник директора </w:t>
            </w:r>
          </w:p>
        </w:tc>
      </w:tr>
      <w:tr w:rsidR="00795868" w:rsidRPr="00FF443E" w14:paraId="45B496CA" w14:textId="77777777" w:rsidTr="00AB5960">
        <w:tc>
          <w:tcPr>
            <w:tcW w:w="4929" w:type="dxa"/>
          </w:tcPr>
          <w:p w14:paraId="6142660A" w14:textId="77777777" w:rsidR="00795868" w:rsidRPr="00FF443E" w:rsidRDefault="00795868" w:rsidP="00AB5960">
            <w:pPr>
              <w:jc w:val="both"/>
              <w:rPr>
                <w:sz w:val="28"/>
                <w:szCs w:val="28"/>
                <w:lang w:val="uk-UA"/>
              </w:rPr>
            </w:pPr>
            <w:r w:rsidRPr="00FF443E">
              <w:rPr>
                <w:sz w:val="28"/>
                <w:szCs w:val="28"/>
                <w:lang w:val="uk-UA"/>
              </w:rPr>
              <w:t>Складання бази даних учнів, які мають прояви адиктивної поведінки.</w:t>
            </w:r>
          </w:p>
        </w:tc>
        <w:tc>
          <w:tcPr>
            <w:tcW w:w="2185" w:type="dxa"/>
          </w:tcPr>
          <w:p w14:paraId="4B517868" w14:textId="77777777" w:rsidR="00795868" w:rsidRPr="00FF443E" w:rsidRDefault="00795868" w:rsidP="00AB5960">
            <w:pPr>
              <w:ind w:right="551"/>
              <w:jc w:val="both"/>
              <w:rPr>
                <w:sz w:val="28"/>
                <w:szCs w:val="28"/>
                <w:lang w:val="uk-UA"/>
              </w:rPr>
            </w:pPr>
            <w:r w:rsidRPr="00FF443E">
              <w:rPr>
                <w:sz w:val="28"/>
                <w:szCs w:val="28"/>
                <w:lang w:val="uk-UA"/>
              </w:rPr>
              <w:t>Вересень</w:t>
            </w:r>
          </w:p>
          <w:p w14:paraId="0F850168" w14:textId="77777777" w:rsidR="00795868" w:rsidRPr="00FF443E" w:rsidRDefault="00795868" w:rsidP="00AB5960">
            <w:pPr>
              <w:ind w:right="551"/>
              <w:jc w:val="both"/>
              <w:rPr>
                <w:sz w:val="28"/>
                <w:szCs w:val="28"/>
                <w:lang w:val="uk-UA"/>
              </w:rPr>
            </w:pPr>
          </w:p>
        </w:tc>
        <w:tc>
          <w:tcPr>
            <w:tcW w:w="2565" w:type="dxa"/>
          </w:tcPr>
          <w:p w14:paraId="7C939B2A" w14:textId="77777777" w:rsidR="00795868" w:rsidRPr="00FF443E" w:rsidRDefault="00795868" w:rsidP="00AB5960">
            <w:pPr>
              <w:jc w:val="both"/>
              <w:rPr>
                <w:sz w:val="28"/>
                <w:szCs w:val="28"/>
                <w:lang w:val="uk-UA"/>
              </w:rPr>
            </w:pPr>
            <w:r w:rsidRPr="00FF443E">
              <w:rPr>
                <w:sz w:val="28"/>
                <w:szCs w:val="28"/>
                <w:lang w:val="uk-UA"/>
              </w:rPr>
              <w:t>Кл. керівники, психолог, соціальний педагог</w:t>
            </w:r>
          </w:p>
        </w:tc>
      </w:tr>
      <w:tr w:rsidR="00795868" w:rsidRPr="00FF443E" w14:paraId="0E7B4A5D" w14:textId="77777777" w:rsidTr="00AB5960">
        <w:tc>
          <w:tcPr>
            <w:tcW w:w="4929" w:type="dxa"/>
          </w:tcPr>
          <w:p w14:paraId="3C099907" w14:textId="77777777" w:rsidR="00795868" w:rsidRPr="00FF443E" w:rsidRDefault="00795868" w:rsidP="00AB5960">
            <w:pPr>
              <w:jc w:val="both"/>
              <w:rPr>
                <w:sz w:val="28"/>
                <w:szCs w:val="28"/>
                <w:lang w:val="uk-UA"/>
              </w:rPr>
            </w:pPr>
            <w:r w:rsidRPr="00FF443E">
              <w:rPr>
                <w:sz w:val="28"/>
                <w:szCs w:val="28"/>
                <w:lang w:val="uk-UA"/>
              </w:rPr>
              <w:t>Комплекс заходів, що проводиться в рамках Акції з виявлення дітей, які потребують захисту держави</w:t>
            </w:r>
          </w:p>
        </w:tc>
        <w:tc>
          <w:tcPr>
            <w:tcW w:w="2185" w:type="dxa"/>
          </w:tcPr>
          <w:p w14:paraId="57406C9F" w14:textId="77777777" w:rsidR="00795868" w:rsidRPr="00FF443E" w:rsidRDefault="00795868" w:rsidP="00AB5960">
            <w:pPr>
              <w:ind w:right="551"/>
              <w:jc w:val="both"/>
              <w:rPr>
                <w:sz w:val="28"/>
                <w:szCs w:val="28"/>
                <w:lang w:val="uk-UA"/>
              </w:rPr>
            </w:pPr>
            <w:r w:rsidRPr="00FF443E">
              <w:rPr>
                <w:sz w:val="28"/>
                <w:szCs w:val="28"/>
                <w:lang w:val="uk-UA"/>
              </w:rPr>
              <w:t>Вересень жовтень</w:t>
            </w:r>
          </w:p>
        </w:tc>
        <w:tc>
          <w:tcPr>
            <w:tcW w:w="2565" w:type="dxa"/>
          </w:tcPr>
          <w:p w14:paraId="5D93E9C0" w14:textId="77777777" w:rsidR="00795868" w:rsidRPr="00FF443E" w:rsidRDefault="00795868" w:rsidP="00AB5960">
            <w:pPr>
              <w:jc w:val="both"/>
              <w:rPr>
                <w:sz w:val="28"/>
                <w:szCs w:val="28"/>
                <w:lang w:val="uk-UA"/>
              </w:rPr>
            </w:pPr>
            <w:r w:rsidRPr="00FF443E">
              <w:rPr>
                <w:sz w:val="28"/>
                <w:szCs w:val="28"/>
                <w:lang w:val="uk-UA"/>
              </w:rPr>
              <w:t>Класні керівники, батьківська громадськість</w:t>
            </w:r>
          </w:p>
        </w:tc>
      </w:tr>
      <w:tr w:rsidR="00795868" w:rsidRPr="00FF443E" w14:paraId="1050D664" w14:textId="77777777" w:rsidTr="00AB5960">
        <w:tc>
          <w:tcPr>
            <w:tcW w:w="4929" w:type="dxa"/>
          </w:tcPr>
          <w:p w14:paraId="2AE07C92" w14:textId="77777777" w:rsidR="00795868" w:rsidRPr="00FF443E" w:rsidRDefault="00795868" w:rsidP="00AB5960">
            <w:pPr>
              <w:ind w:right="16"/>
              <w:jc w:val="both"/>
              <w:rPr>
                <w:sz w:val="28"/>
                <w:szCs w:val="28"/>
                <w:lang w:val="uk-UA"/>
              </w:rPr>
            </w:pPr>
            <w:r w:rsidRPr="00FF443E">
              <w:rPr>
                <w:sz w:val="28"/>
                <w:szCs w:val="28"/>
                <w:lang w:val="uk-UA"/>
              </w:rPr>
              <w:t>Бесіда з фахівцями, заходи щодо профілактики вживання психоактивних речовин серед неповнолітніх).</w:t>
            </w:r>
          </w:p>
        </w:tc>
        <w:tc>
          <w:tcPr>
            <w:tcW w:w="2185" w:type="dxa"/>
          </w:tcPr>
          <w:p w14:paraId="0117BC05" w14:textId="77777777" w:rsidR="00795868" w:rsidRPr="00FF443E" w:rsidRDefault="00795868" w:rsidP="00AB5960">
            <w:pPr>
              <w:ind w:right="551"/>
              <w:jc w:val="both"/>
              <w:rPr>
                <w:sz w:val="28"/>
                <w:szCs w:val="28"/>
                <w:lang w:val="uk-UA"/>
              </w:rPr>
            </w:pPr>
            <w:r w:rsidRPr="00FF443E">
              <w:rPr>
                <w:sz w:val="28"/>
                <w:szCs w:val="28"/>
                <w:lang w:val="uk-UA"/>
              </w:rPr>
              <w:t>Протягом усього періоду</w:t>
            </w:r>
          </w:p>
        </w:tc>
        <w:tc>
          <w:tcPr>
            <w:tcW w:w="2565" w:type="dxa"/>
          </w:tcPr>
          <w:p w14:paraId="0694AA2B" w14:textId="77777777" w:rsidR="00795868" w:rsidRPr="00FF443E" w:rsidRDefault="00795868" w:rsidP="00AB5960">
            <w:pPr>
              <w:jc w:val="both"/>
              <w:rPr>
                <w:sz w:val="28"/>
                <w:szCs w:val="28"/>
                <w:lang w:val="uk-UA"/>
              </w:rPr>
            </w:pPr>
            <w:r w:rsidRPr="00FF443E">
              <w:rPr>
                <w:sz w:val="28"/>
                <w:szCs w:val="28"/>
                <w:lang w:val="uk-UA"/>
              </w:rPr>
              <w:t>Заступник директора з соціально-гуманітарної роботи</w:t>
            </w:r>
          </w:p>
        </w:tc>
      </w:tr>
      <w:tr w:rsidR="00795868" w:rsidRPr="00FF443E" w14:paraId="59D22692" w14:textId="77777777" w:rsidTr="00AB5960">
        <w:tc>
          <w:tcPr>
            <w:tcW w:w="4929" w:type="dxa"/>
          </w:tcPr>
          <w:p w14:paraId="083D8418" w14:textId="77777777" w:rsidR="00795868" w:rsidRPr="00FF443E" w:rsidRDefault="00795868" w:rsidP="00AB5960">
            <w:pPr>
              <w:ind w:right="16"/>
              <w:jc w:val="both"/>
              <w:rPr>
                <w:sz w:val="28"/>
                <w:szCs w:val="28"/>
                <w:lang w:val="uk-UA"/>
              </w:rPr>
            </w:pPr>
            <w:r w:rsidRPr="00FF443E">
              <w:rPr>
                <w:sz w:val="28"/>
                <w:szCs w:val="28"/>
                <w:lang w:val="uk-UA"/>
              </w:rPr>
              <w:t>Анкетування серед учнів 5, 9 класів з метою контролю за їх адаптацією до нових умов навчання.</w:t>
            </w:r>
          </w:p>
        </w:tc>
        <w:tc>
          <w:tcPr>
            <w:tcW w:w="2185" w:type="dxa"/>
          </w:tcPr>
          <w:p w14:paraId="3B01450C" w14:textId="77777777" w:rsidR="00795868" w:rsidRPr="00FF443E" w:rsidRDefault="00795868" w:rsidP="00AB5960">
            <w:pPr>
              <w:ind w:right="551"/>
              <w:jc w:val="both"/>
              <w:rPr>
                <w:sz w:val="28"/>
                <w:szCs w:val="28"/>
                <w:lang w:val="uk-UA"/>
              </w:rPr>
            </w:pPr>
            <w:r w:rsidRPr="00FF443E">
              <w:rPr>
                <w:sz w:val="28"/>
                <w:szCs w:val="28"/>
                <w:lang w:val="uk-UA"/>
              </w:rPr>
              <w:t>Жовтень</w:t>
            </w:r>
          </w:p>
        </w:tc>
        <w:tc>
          <w:tcPr>
            <w:tcW w:w="2565" w:type="dxa"/>
          </w:tcPr>
          <w:p w14:paraId="3AC2AF76"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Психолог</w:t>
            </w:r>
          </w:p>
        </w:tc>
      </w:tr>
      <w:tr w:rsidR="00795868" w:rsidRPr="00FF443E" w14:paraId="08427CB8" w14:textId="77777777" w:rsidTr="00AB5960">
        <w:tc>
          <w:tcPr>
            <w:tcW w:w="4929" w:type="dxa"/>
          </w:tcPr>
          <w:p w14:paraId="6E1E8DAC" w14:textId="77777777" w:rsidR="00795868" w:rsidRPr="00FF443E" w:rsidRDefault="00795868" w:rsidP="00AB5960">
            <w:pPr>
              <w:ind w:right="16"/>
              <w:jc w:val="both"/>
              <w:rPr>
                <w:sz w:val="28"/>
                <w:szCs w:val="28"/>
                <w:lang w:val="uk-UA"/>
              </w:rPr>
            </w:pPr>
            <w:r w:rsidRPr="00FF443E">
              <w:rPr>
                <w:sz w:val="28"/>
                <w:szCs w:val="28"/>
                <w:lang w:val="uk-UA"/>
              </w:rPr>
              <w:t>Класні години, присвячені результатам анкетування.</w:t>
            </w:r>
          </w:p>
        </w:tc>
        <w:tc>
          <w:tcPr>
            <w:tcW w:w="2185" w:type="dxa"/>
          </w:tcPr>
          <w:p w14:paraId="252DE923" w14:textId="77777777" w:rsidR="00795868" w:rsidRPr="00FF443E" w:rsidRDefault="00795868" w:rsidP="00AB5960">
            <w:pPr>
              <w:ind w:right="551"/>
              <w:jc w:val="both"/>
              <w:rPr>
                <w:sz w:val="28"/>
                <w:szCs w:val="28"/>
                <w:lang w:val="uk-UA"/>
              </w:rPr>
            </w:pPr>
            <w:r w:rsidRPr="00FF443E">
              <w:rPr>
                <w:sz w:val="28"/>
                <w:szCs w:val="28"/>
                <w:lang w:val="uk-UA"/>
              </w:rPr>
              <w:t>Жовтень</w:t>
            </w:r>
          </w:p>
        </w:tc>
        <w:tc>
          <w:tcPr>
            <w:tcW w:w="2565" w:type="dxa"/>
          </w:tcPr>
          <w:p w14:paraId="6D559BAF"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Кл. керівники, психолог</w:t>
            </w:r>
          </w:p>
        </w:tc>
      </w:tr>
      <w:tr w:rsidR="00795868" w:rsidRPr="00FF443E" w14:paraId="2384F7E7" w14:textId="77777777" w:rsidTr="00AB5960">
        <w:tc>
          <w:tcPr>
            <w:tcW w:w="4929" w:type="dxa"/>
          </w:tcPr>
          <w:p w14:paraId="79B740EF" w14:textId="77777777" w:rsidR="00795868" w:rsidRPr="00FF443E" w:rsidRDefault="00795868" w:rsidP="00AB5960">
            <w:pPr>
              <w:ind w:right="16"/>
              <w:jc w:val="both"/>
              <w:rPr>
                <w:sz w:val="28"/>
                <w:szCs w:val="28"/>
                <w:lang w:val="uk-UA"/>
              </w:rPr>
            </w:pPr>
            <w:r w:rsidRPr="00FF443E">
              <w:rPr>
                <w:sz w:val="28"/>
                <w:szCs w:val="28"/>
                <w:lang w:val="uk-UA"/>
              </w:rPr>
              <w:lastRenderedPageBreak/>
              <w:t>Вибіркове анкетування серед учнів з метою виявлення рівня знань про фактори ризику.</w:t>
            </w:r>
          </w:p>
        </w:tc>
        <w:tc>
          <w:tcPr>
            <w:tcW w:w="2185" w:type="dxa"/>
          </w:tcPr>
          <w:p w14:paraId="06430378" w14:textId="77777777" w:rsidR="00795868" w:rsidRPr="00FF443E" w:rsidRDefault="00795868" w:rsidP="00AB5960">
            <w:pPr>
              <w:ind w:right="551"/>
              <w:jc w:val="both"/>
              <w:rPr>
                <w:sz w:val="28"/>
                <w:szCs w:val="28"/>
                <w:lang w:val="uk-UA"/>
              </w:rPr>
            </w:pPr>
            <w:r w:rsidRPr="00FF443E">
              <w:rPr>
                <w:sz w:val="28"/>
                <w:szCs w:val="28"/>
                <w:lang w:val="uk-UA"/>
              </w:rPr>
              <w:t>Жовтень</w:t>
            </w:r>
          </w:p>
        </w:tc>
        <w:tc>
          <w:tcPr>
            <w:tcW w:w="2565" w:type="dxa"/>
          </w:tcPr>
          <w:p w14:paraId="53E8C2C6"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Психолог</w:t>
            </w:r>
          </w:p>
        </w:tc>
      </w:tr>
      <w:tr w:rsidR="00795868" w:rsidRPr="00FF443E" w14:paraId="3DF90BC9" w14:textId="77777777" w:rsidTr="00AB5960">
        <w:tc>
          <w:tcPr>
            <w:tcW w:w="4929" w:type="dxa"/>
          </w:tcPr>
          <w:p w14:paraId="3F2727D1" w14:textId="77777777" w:rsidR="00795868" w:rsidRPr="00FF443E" w:rsidRDefault="00795868" w:rsidP="00AB5960">
            <w:pPr>
              <w:ind w:right="16"/>
              <w:jc w:val="both"/>
              <w:rPr>
                <w:sz w:val="28"/>
                <w:szCs w:val="28"/>
                <w:lang w:val="uk-UA"/>
              </w:rPr>
            </w:pPr>
            <w:r w:rsidRPr="00FF443E">
              <w:rPr>
                <w:sz w:val="28"/>
                <w:szCs w:val="28"/>
                <w:lang w:val="uk-UA"/>
              </w:rPr>
              <w:t>Анкетування учнів 6, 8, 7 класів з метою виявлення відносин дітей різного віку до ПАР.</w:t>
            </w:r>
          </w:p>
        </w:tc>
        <w:tc>
          <w:tcPr>
            <w:tcW w:w="2185" w:type="dxa"/>
          </w:tcPr>
          <w:p w14:paraId="5C2F6107" w14:textId="77777777" w:rsidR="00795868" w:rsidRPr="00FF443E" w:rsidRDefault="00795868" w:rsidP="00AB5960">
            <w:pPr>
              <w:ind w:right="551"/>
              <w:jc w:val="both"/>
              <w:rPr>
                <w:sz w:val="28"/>
                <w:szCs w:val="28"/>
                <w:lang w:val="uk-UA"/>
              </w:rPr>
            </w:pPr>
            <w:r w:rsidRPr="00FF443E">
              <w:rPr>
                <w:sz w:val="28"/>
                <w:szCs w:val="28"/>
                <w:lang w:val="uk-UA"/>
              </w:rPr>
              <w:t>Листопад</w:t>
            </w:r>
          </w:p>
        </w:tc>
        <w:tc>
          <w:tcPr>
            <w:tcW w:w="2565" w:type="dxa"/>
          </w:tcPr>
          <w:p w14:paraId="20AA3D29"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Психолог</w:t>
            </w:r>
          </w:p>
        </w:tc>
      </w:tr>
      <w:tr w:rsidR="00795868" w:rsidRPr="00FF443E" w14:paraId="44E0968C" w14:textId="77777777" w:rsidTr="00AB5960">
        <w:tc>
          <w:tcPr>
            <w:tcW w:w="4929" w:type="dxa"/>
          </w:tcPr>
          <w:p w14:paraId="1645F936" w14:textId="77777777" w:rsidR="00795868" w:rsidRPr="00FF443E" w:rsidRDefault="00795868" w:rsidP="00AB5960">
            <w:pPr>
              <w:ind w:right="16"/>
              <w:jc w:val="both"/>
              <w:rPr>
                <w:sz w:val="28"/>
                <w:szCs w:val="28"/>
                <w:lang w:val="uk-UA"/>
              </w:rPr>
            </w:pPr>
            <w:r w:rsidRPr="00FF443E">
              <w:rPr>
                <w:sz w:val="28"/>
                <w:szCs w:val="28"/>
                <w:lang w:val="uk-UA"/>
              </w:rPr>
              <w:t>Класні години, присвячені результатам анкетування.</w:t>
            </w:r>
          </w:p>
        </w:tc>
        <w:tc>
          <w:tcPr>
            <w:tcW w:w="2185" w:type="dxa"/>
          </w:tcPr>
          <w:p w14:paraId="15764245" w14:textId="77777777" w:rsidR="00795868" w:rsidRPr="00FF443E" w:rsidRDefault="00795868" w:rsidP="00AB5960">
            <w:pPr>
              <w:ind w:right="551"/>
              <w:jc w:val="both"/>
              <w:rPr>
                <w:sz w:val="28"/>
                <w:szCs w:val="28"/>
                <w:lang w:val="uk-UA"/>
              </w:rPr>
            </w:pPr>
            <w:r w:rsidRPr="00FF443E">
              <w:rPr>
                <w:sz w:val="28"/>
                <w:szCs w:val="28"/>
                <w:lang w:val="uk-UA"/>
              </w:rPr>
              <w:t>Листопад</w:t>
            </w:r>
          </w:p>
        </w:tc>
        <w:tc>
          <w:tcPr>
            <w:tcW w:w="2565" w:type="dxa"/>
          </w:tcPr>
          <w:p w14:paraId="74D906A3" w14:textId="77777777" w:rsidR="00795868" w:rsidRPr="00FF443E" w:rsidRDefault="00795868" w:rsidP="00AB5960">
            <w:pPr>
              <w:jc w:val="both"/>
              <w:rPr>
                <w:sz w:val="28"/>
                <w:szCs w:val="28"/>
                <w:lang w:val="uk-UA"/>
              </w:rPr>
            </w:pPr>
            <w:r w:rsidRPr="00FF443E">
              <w:rPr>
                <w:sz w:val="28"/>
                <w:szCs w:val="28"/>
                <w:lang w:val="uk-UA"/>
              </w:rPr>
              <w:t>Психолог</w:t>
            </w:r>
          </w:p>
        </w:tc>
      </w:tr>
      <w:tr w:rsidR="00795868" w:rsidRPr="00FF443E" w14:paraId="3CE2EF37" w14:textId="77777777" w:rsidTr="00AB5960">
        <w:tc>
          <w:tcPr>
            <w:tcW w:w="4929" w:type="dxa"/>
          </w:tcPr>
          <w:p w14:paraId="76FC5219" w14:textId="77777777" w:rsidR="00795868" w:rsidRPr="00FF443E" w:rsidRDefault="00795868" w:rsidP="00AB5960">
            <w:pPr>
              <w:ind w:right="16"/>
              <w:jc w:val="both"/>
              <w:rPr>
                <w:sz w:val="28"/>
                <w:szCs w:val="28"/>
                <w:lang w:val="uk-UA"/>
              </w:rPr>
            </w:pPr>
            <w:r w:rsidRPr="00FF443E">
              <w:rPr>
                <w:sz w:val="28"/>
                <w:szCs w:val="28"/>
                <w:lang w:val="uk-UA"/>
              </w:rPr>
              <w:t>Серед учнів 5, 7, 9 класів провести анкетування з метою виявлення знань та відношення дітей різних вікових груп до здорового способу життя.</w:t>
            </w:r>
          </w:p>
        </w:tc>
        <w:tc>
          <w:tcPr>
            <w:tcW w:w="2185" w:type="dxa"/>
          </w:tcPr>
          <w:p w14:paraId="48E66FBC" w14:textId="77777777" w:rsidR="00795868" w:rsidRPr="00FF443E" w:rsidRDefault="00795868" w:rsidP="00AB5960">
            <w:pPr>
              <w:ind w:right="551"/>
              <w:jc w:val="both"/>
              <w:rPr>
                <w:sz w:val="28"/>
                <w:szCs w:val="28"/>
                <w:lang w:val="uk-UA"/>
              </w:rPr>
            </w:pPr>
            <w:r w:rsidRPr="00FF443E">
              <w:rPr>
                <w:sz w:val="28"/>
                <w:szCs w:val="28"/>
                <w:lang w:val="uk-UA"/>
              </w:rPr>
              <w:t>Листопад</w:t>
            </w:r>
          </w:p>
        </w:tc>
        <w:tc>
          <w:tcPr>
            <w:tcW w:w="2565" w:type="dxa"/>
          </w:tcPr>
          <w:p w14:paraId="4B595371"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 xml:space="preserve">Психолог </w:t>
            </w:r>
          </w:p>
        </w:tc>
      </w:tr>
      <w:tr w:rsidR="00795868" w:rsidRPr="00FF443E" w14:paraId="36F75185" w14:textId="77777777" w:rsidTr="00AB5960">
        <w:tc>
          <w:tcPr>
            <w:tcW w:w="4929" w:type="dxa"/>
          </w:tcPr>
          <w:p w14:paraId="68FFF0A9" w14:textId="77777777" w:rsidR="00795868" w:rsidRPr="00FF443E" w:rsidRDefault="00795868" w:rsidP="00AB5960">
            <w:pPr>
              <w:ind w:right="16"/>
              <w:jc w:val="both"/>
              <w:rPr>
                <w:sz w:val="28"/>
                <w:szCs w:val="28"/>
                <w:lang w:val="uk-UA"/>
              </w:rPr>
            </w:pPr>
            <w:r w:rsidRPr="00FF443E">
              <w:rPr>
                <w:sz w:val="28"/>
                <w:szCs w:val="28"/>
                <w:lang w:val="uk-UA"/>
              </w:rPr>
              <w:t>Класні години, присвячені результатам анкетування.</w:t>
            </w:r>
          </w:p>
        </w:tc>
        <w:tc>
          <w:tcPr>
            <w:tcW w:w="2185" w:type="dxa"/>
          </w:tcPr>
          <w:p w14:paraId="3DC081E0" w14:textId="77777777" w:rsidR="00795868" w:rsidRPr="00FF443E" w:rsidRDefault="00795868" w:rsidP="00AB5960">
            <w:pPr>
              <w:ind w:right="551"/>
              <w:jc w:val="both"/>
              <w:rPr>
                <w:sz w:val="28"/>
                <w:szCs w:val="28"/>
                <w:lang w:val="uk-UA"/>
              </w:rPr>
            </w:pPr>
            <w:r w:rsidRPr="00FF443E">
              <w:rPr>
                <w:sz w:val="28"/>
                <w:szCs w:val="28"/>
                <w:lang w:val="uk-UA"/>
              </w:rPr>
              <w:t>Листопад</w:t>
            </w:r>
          </w:p>
        </w:tc>
        <w:tc>
          <w:tcPr>
            <w:tcW w:w="2565" w:type="dxa"/>
          </w:tcPr>
          <w:p w14:paraId="1D43393B" w14:textId="77777777" w:rsidR="00795868" w:rsidRPr="00FF443E" w:rsidRDefault="00795868" w:rsidP="00AB5960">
            <w:pPr>
              <w:jc w:val="both"/>
              <w:rPr>
                <w:sz w:val="28"/>
                <w:szCs w:val="28"/>
                <w:lang w:val="uk-UA"/>
              </w:rPr>
            </w:pPr>
            <w:r w:rsidRPr="00FF443E">
              <w:rPr>
                <w:sz w:val="28"/>
                <w:szCs w:val="28"/>
                <w:lang w:val="uk-UA"/>
              </w:rPr>
              <w:t>Медичний працівник, працівники охорони здоров'я, психолог</w:t>
            </w:r>
          </w:p>
        </w:tc>
      </w:tr>
      <w:tr w:rsidR="00795868" w:rsidRPr="00FF443E" w14:paraId="5A2BEEB5" w14:textId="77777777" w:rsidTr="00AB5960">
        <w:tc>
          <w:tcPr>
            <w:tcW w:w="4929" w:type="dxa"/>
          </w:tcPr>
          <w:p w14:paraId="48FF20ED" w14:textId="77777777" w:rsidR="00795868" w:rsidRPr="00FF443E" w:rsidRDefault="00795868" w:rsidP="00AB5960">
            <w:pPr>
              <w:ind w:right="16"/>
              <w:jc w:val="both"/>
              <w:rPr>
                <w:sz w:val="28"/>
                <w:szCs w:val="28"/>
                <w:lang w:val="uk-UA"/>
              </w:rPr>
            </w:pPr>
            <w:r w:rsidRPr="00FF443E">
              <w:rPr>
                <w:sz w:val="28"/>
                <w:szCs w:val="28"/>
                <w:lang w:val="uk-UA"/>
              </w:rPr>
              <w:t>Конкурс малюнків, присвячений Дню боротьби зі СНІДом.</w:t>
            </w:r>
          </w:p>
        </w:tc>
        <w:tc>
          <w:tcPr>
            <w:tcW w:w="2185" w:type="dxa"/>
          </w:tcPr>
          <w:p w14:paraId="7E9EF41E" w14:textId="77777777" w:rsidR="00795868" w:rsidRPr="00FF443E" w:rsidRDefault="00795868" w:rsidP="00AB5960">
            <w:pPr>
              <w:ind w:right="551"/>
              <w:jc w:val="both"/>
              <w:rPr>
                <w:sz w:val="28"/>
                <w:szCs w:val="28"/>
                <w:lang w:val="uk-UA"/>
              </w:rPr>
            </w:pPr>
            <w:r w:rsidRPr="00FF443E">
              <w:rPr>
                <w:sz w:val="28"/>
                <w:szCs w:val="28"/>
                <w:lang w:val="uk-UA"/>
              </w:rPr>
              <w:t>Грудень</w:t>
            </w:r>
          </w:p>
        </w:tc>
        <w:tc>
          <w:tcPr>
            <w:tcW w:w="2565" w:type="dxa"/>
          </w:tcPr>
          <w:p w14:paraId="330822CD" w14:textId="77777777" w:rsidR="00795868" w:rsidRPr="00FF443E" w:rsidRDefault="00795868" w:rsidP="00AB5960">
            <w:pPr>
              <w:jc w:val="both"/>
              <w:rPr>
                <w:sz w:val="28"/>
                <w:szCs w:val="28"/>
                <w:lang w:val="uk-UA"/>
              </w:rPr>
            </w:pPr>
            <w:r w:rsidRPr="00FF443E">
              <w:rPr>
                <w:sz w:val="28"/>
                <w:szCs w:val="28"/>
                <w:lang w:val="uk-UA"/>
              </w:rPr>
              <w:t>Класні керівники, педагог-організатор</w:t>
            </w:r>
          </w:p>
        </w:tc>
      </w:tr>
      <w:tr w:rsidR="00795868" w:rsidRPr="00FF443E" w14:paraId="705F57D1" w14:textId="77777777" w:rsidTr="00AB5960">
        <w:tc>
          <w:tcPr>
            <w:tcW w:w="4929" w:type="dxa"/>
          </w:tcPr>
          <w:p w14:paraId="62718698" w14:textId="77777777" w:rsidR="00795868" w:rsidRPr="00FF443E" w:rsidRDefault="00795868" w:rsidP="00AB5960">
            <w:pPr>
              <w:ind w:right="16"/>
              <w:jc w:val="both"/>
              <w:rPr>
                <w:sz w:val="28"/>
                <w:szCs w:val="28"/>
                <w:lang w:val="uk-UA"/>
              </w:rPr>
            </w:pPr>
            <w:r w:rsidRPr="00FF443E">
              <w:rPr>
                <w:sz w:val="28"/>
                <w:szCs w:val="28"/>
                <w:lang w:val="uk-UA"/>
              </w:rPr>
              <w:t>Круглий стіл спільно з фахівцями наркоконтролю та комісії у справах неповнолітніх Наркотики: залежність та наслідки.</w:t>
            </w:r>
          </w:p>
        </w:tc>
        <w:tc>
          <w:tcPr>
            <w:tcW w:w="2185" w:type="dxa"/>
          </w:tcPr>
          <w:p w14:paraId="38456430" w14:textId="77777777" w:rsidR="00795868" w:rsidRPr="00FF443E" w:rsidRDefault="00795868" w:rsidP="00AB5960">
            <w:pPr>
              <w:ind w:right="551"/>
              <w:jc w:val="both"/>
              <w:rPr>
                <w:sz w:val="28"/>
                <w:szCs w:val="28"/>
                <w:lang w:val="uk-UA"/>
              </w:rPr>
            </w:pPr>
            <w:r w:rsidRPr="00FF443E">
              <w:rPr>
                <w:sz w:val="28"/>
                <w:szCs w:val="28"/>
                <w:lang w:val="uk-UA"/>
              </w:rPr>
              <w:t>Грудень</w:t>
            </w:r>
          </w:p>
        </w:tc>
        <w:tc>
          <w:tcPr>
            <w:tcW w:w="2565" w:type="dxa"/>
          </w:tcPr>
          <w:p w14:paraId="59215FA6" w14:textId="77777777" w:rsidR="00795868" w:rsidRPr="00FF443E" w:rsidRDefault="00795868" w:rsidP="00AB5960">
            <w:pPr>
              <w:jc w:val="both"/>
              <w:rPr>
                <w:sz w:val="28"/>
                <w:szCs w:val="28"/>
                <w:lang w:val="uk-UA"/>
              </w:rPr>
            </w:pPr>
            <w:r w:rsidRPr="00FF443E">
              <w:rPr>
                <w:sz w:val="28"/>
                <w:szCs w:val="28"/>
                <w:lang w:val="uk-UA"/>
              </w:rPr>
              <w:t>Соціальний педагог</w:t>
            </w:r>
          </w:p>
        </w:tc>
      </w:tr>
      <w:tr w:rsidR="00795868" w:rsidRPr="00FF443E" w14:paraId="7307700C" w14:textId="77777777" w:rsidTr="00AB5960">
        <w:tc>
          <w:tcPr>
            <w:tcW w:w="4929" w:type="dxa"/>
          </w:tcPr>
          <w:p w14:paraId="14B8D814" w14:textId="77777777" w:rsidR="00795868" w:rsidRPr="00FF443E" w:rsidRDefault="00795868" w:rsidP="00AB5960">
            <w:pPr>
              <w:ind w:right="16"/>
              <w:jc w:val="both"/>
              <w:rPr>
                <w:sz w:val="28"/>
                <w:szCs w:val="28"/>
                <w:lang w:val="uk-UA"/>
              </w:rPr>
            </w:pPr>
            <w:r w:rsidRPr="00FF443E">
              <w:rPr>
                <w:sz w:val="28"/>
                <w:szCs w:val="28"/>
                <w:lang w:val="uk-UA"/>
              </w:rPr>
              <w:t>Участь у міжнародній акції АНТІ – СНІД.</w:t>
            </w:r>
          </w:p>
        </w:tc>
        <w:tc>
          <w:tcPr>
            <w:tcW w:w="2185" w:type="dxa"/>
          </w:tcPr>
          <w:p w14:paraId="12462127" w14:textId="77777777" w:rsidR="00795868" w:rsidRPr="00FF443E" w:rsidRDefault="00795868" w:rsidP="00AB5960">
            <w:pPr>
              <w:ind w:right="551"/>
              <w:jc w:val="both"/>
              <w:rPr>
                <w:sz w:val="28"/>
                <w:szCs w:val="28"/>
                <w:lang w:val="uk-UA"/>
              </w:rPr>
            </w:pPr>
            <w:r w:rsidRPr="00FF443E">
              <w:rPr>
                <w:sz w:val="28"/>
                <w:szCs w:val="28"/>
                <w:lang w:val="uk-UA"/>
              </w:rPr>
              <w:t>Грудень</w:t>
            </w:r>
          </w:p>
        </w:tc>
        <w:tc>
          <w:tcPr>
            <w:tcW w:w="2565" w:type="dxa"/>
          </w:tcPr>
          <w:p w14:paraId="27729D40" w14:textId="77777777" w:rsidR="00795868" w:rsidRPr="00FF443E" w:rsidRDefault="00795868" w:rsidP="00AB5960">
            <w:pPr>
              <w:jc w:val="both"/>
              <w:rPr>
                <w:sz w:val="28"/>
                <w:szCs w:val="28"/>
                <w:lang w:val="uk-UA"/>
              </w:rPr>
            </w:pPr>
            <w:r w:rsidRPr="00FF443E">
              <w:rPr>
                <w:sz w:val="28"/>
                <w:szCs w:val="28"/>
                <w:lang w:val="uk-UA"/>
              </w:rPr>
              <w:t>Класні керівники</w:t>
            </w:r>
          </w:p>
        </w:tc>
      </w:tr>
      <w:tr w:rsidR="00795868" w:rsidRPr="00FF443E" w14:paraId="09C060FB" w14:textId="77777777" w:rsidTr="00AB5960">
        <w:tc>
          <w:tcPr>
            <w:tcW w:w="4929" w:type="dxa"/>
          </w:tcPr>
          <w:p w14:paraId="7F62675A" w14:textId="77777777" w:rsidR="00795868" w:rsidRPr="00FF443E" w:rsidRDefault="00795868" w:rsidP="00AB5960">
            <w:pPr>
              <w:ind w:right="16"/>
              <w:jc w:val="both"/>
              <w:rPr>
                <w:sz w:val="28"/>
                <w:szCs w:val="28"/>
                <w:lang w:val="uk-UA"/>
              </w:rPr>
            </w:pPr>
            <w:r w:rsidRPr="00FF443E">
              <w:rPr>
                <w:sz w:val="28"/>
                <w:szCs w:val="28"/>
                <w:lang w:val="uk-UA"/>
              </w:rPr>
              <w:t>Оформити картотеку на тему: «Здоровий спосіб життя»</w:t>
            </w:r>
          </w:p>
        </w:tc>
        <w:tc>
          <w:tcPr>
            <w:tcW w:w="2185" w:type="dxa"/>
          </w:tcPr>
          <w:p w14:paraId="7D23F695" w14:textId="77777777" w:rsidR="00795868" w:rsidRPr="00FF443E" w:rsidRDefault="00795868" w:rsidP="00AB5960">
            <w:pPr>
              <w:ind w:right="551"/>
              <w:jc w:val="both"/>
              <w:rPr>
                <w:sz w:val="28"/>
                <w:szCs w:val="28"/>
                <w:lang w:val="uk-UA"/>
              </w:rPr>
            </w:pPr>
            <w:r w:rsidRPr="00FF443E">
              <w:rPr>
                <w:sz w:val="28"/>
                <w:szCs w:val="28"/>
                <w:lang w:val="uk-UA"/>
              </w:rPr>
              <w:t>1 півріччя</w:t>
            </w:r>
          </w:p>
        </w:tc>
        <w:tc>
          <w:tcPr>
            <w:tcW w:w="2565" w:type="dxa"/>
          </w:tcPr>
          <w:p w14:paraId="67B79AF4" w14:textId="77777777" w:rsidR="00795868" w:rsidRPr="00FF443E" w:rsidRDefault="00795868" w:rsidP="00AB5960">
            <w:pPr>
              <w:jc w:val="both"/>
              <w:rPr>
                <w:sz w:val="28"/>
                <w:szCs w:val="28"/>
                <w:lang w:val="uk-UA"/>
              </w:rPr>
            </w:pPr>
            <w:r w:rsidRPr="00FF443E">
              <w:rPr>
                <w:sz w:val="28"/>
                <w:szCs w:val="28"/>
                <w:lang w:val="uk-UA"/>
              </w:rPr>
              <w:t>Бібліотекар</w:t>
            </w:r>
          </w:p>
        </w:tc>
      </w:tr>
      <w:tr w:rsidR="00795868" w:rsidRPr="00FF443E" w14:paraId="5E27C641" w14:textId="77777777" w:rsidTr="00AB5960">
        <w:tc>
          <w:tcPr>
            <w:tcW w:w="4929" w:type="dxa"/>
          </w:tcPr>
          <w:p w14:paraId="34552499" w14:textId="77777777" w:rsidR="00795868" w:rsidRPr="00FF443E" w:rsidRDefault="00795868" w:rsidP="00AB5960">
            <w:pPr>
              <w:ind w:right="16"/>
              <w:jc w:val="both"/>
              <w:rPr>
                <w:sz w:val="28"/>
                <w:szCs w:val="28"/>
                <w:lang w:val="uk-UA"/>
              </w:rPr>
            </w:pPr>
            <w:r w:rsidRPr="00FF443E">
              <w:rPr>
                <w:sz w:val="28"/>
                <w:szCs w:val="28"/>
                <w:lang w:val="uk-UA"/>
              </w:rPr>
              <w:t>Провести бесіди з переглядом відеофільмів на теми: Наркоманія,, Віртуальна агресія</w:t>
            </w:r>
          </w:p>
        </w:tc>
        <w:tc>
          <w:tcPr>
            <w:tcW w:w="2185" w:type="dxa"/>
          </w:tcPr>
          <w:p w14:paraId="4169C9E3" w14:textId="77777777" w:rsidR="00795868" w:rsidRPr="00FF443E" w:rsidRDefault="00795868" w:rsidP="00AB5960">
            <w:pPr>
              <w:ind w:right="551"/>
              <w:jc w:val="both"/>
              <w:rPr>
                <w:sz w:val="28"/>
                <w:szCs w:val="28"/>
                <w:lang w:val="uk-UA"/>
              </w:rPr>
            </w:pPr>
            <w:r w:rsidRPr="00FF443E">
              <w:rPr>
                <w:sz w:val="28"/>
                <w:szCs w:val="28"/>
                <w:lang w:val="uk-UA"/>
              </w:rPr>
              <w:t>1 півріччя</w:t>
            </w:r>
          </w:p>
        </w:tc>
        <w:tc>
          <w:tcPr>
            <w:tcW w:w="2565" w:type="dxa"/>
          </w:tcPr>
          <w:p w14:paraId="1272EE2C"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Інспектор ювенальної поліції</w:t>
            </w:r>
          </w:p>
        </w:tc>
      </w:tr>
      <w:tr w:rsidR="00795868" w:rsidRPr="00FF443E" w14:paraId="1F9591A7" w14:textId="77777777" w:rsidTr="00AB5960">
        <w:tc>
          <w:tcPr>
            <w:tcW w:w="4929" w:type="dxa"/>
          </w:tcPr>
          <w:p w14:paraId="36ED9543" w14:textId="77777777" w:rsidR="00795868" w:rsidRPr="00FF443E" w:rsidRDefault="00795868" w:rsidP="00AB5960">
            <w:pPr>
              <w:ind w:right="16"/>
              <w:jc w:val="both"/>
              <w:rPr>
                <w:sz w:val="28"/>
                <w:szCs w:val="28"/>
                <w:lang w:val="uk-UA"/>
              </w:rPr>
            </w:pPr>
            <w:r w:rsidRPr="00FF443E">
              <w:rPr>
                <w:sz w:val="28"/>
                <w:szCs w:val="28"/>
                <w:lang w:val="uk-UA"/>
              </w:rPr>
              <w:t>Підібрати матеріали до батьківських зборів та класних годинників за темами: Режим дня школяра, Фізична активність та здоров'я, Шкідливі звички та їх вплив на здоров'я. Профілактика шкідливих звичок, Загартовування”, Попередження алкоголізму, наркоманії, тютюнопаління, Шкода гіподинамії.</w:t>
            </w:r>
          </w:p>
        </w:tc>
        <w:tc>
          <w:tcPr>
            <w:tcW w:w="2185" w:type="dxa"/>
          </w:tcPr>
          <w:p w14:paraId="53840986" w14:textId="77777777" w:rsidR="00795868" w:rsidRPr="00FF443E" w:rsidRDefault="00795868" w:rsidP="00AB5960">
            <w:pPr>
              <w:ind w:right="551"/>
              <w:jc w:val="both"/>
              <w:rPr>
                <w:sz w:val="28"/>
                <w:szCs w:val="28"/>
                <w:lang w:val="uk-UA"/>
              </w:rPr>
            </w:pPr>
            <w:r w:rsidRPr="00FF443E">
              <w:rPr>
                <w:sz w:val="28"/>
                <w:szCs w:val="28"/>
                <w:lang w:val="uk-UA"/>
              </w:rPr>
              <w:t>1 півріччя</w:t>
            </w:r>
          </w:p>
        </w:tc>
        <w:tc>
          <w:tcPr>
            <w:tcW w:w="2565" w:type="dxa"/>
          </w:tcPr>
          <w:p w14:paraId="0B6E3FE3" w14:textId="77777777" w:rsidR="00795868" w:rsidRPr="00FF443E" w:rsidRDefault="00795868" w:rsidP="00AB5960">
            <w:pPr>
              <w:jc w:val="both"/>
              <w:rPr>
                <w:sz w:val="28"/>
                <w:szCs w:val="28"/>
                <w:lang w:val="uk-UA"/>
              </w:rPr>
            </w:pPr>
            <w:r w:rsidRPr="00FF443E">
              <w:rPr>
                <w:sz w:val="28"/>
                <w:szCs w:val="28"/>
                <w:lang w:val="uk-UA"/>
              </w:rPr>
              <w:t>Бібліотекар, працівники охорони здоров'я</w:t>
            </w:r>
          </w:p>
        </w:tc>
      </w:tr>
      <w:tr w:rsidR="00795868" w:rsidRPr="00FF443E" w14:paraId="538672B2" w14:textId="77777777" w:rsidTr="00AB5960">
        <w:tc>
          <w:tcPr>
            <w:tcW w:w="4929" w:type="dxa"/>
          </w:tcPr>
          <w:p w14:paraId="48017142" w14:textId="77777777" w:rsidR="00795868" w:rsidRPr="00FF443E" w:rsidRDefault="00795868" w:rsidP="00AB5960">
            <w:pPr>
              <w:ind w:right="16"/>
              <w:jc w:val="both"/>
              <w:rPr>
                <w:sz w:val="28"/>
                <w:szCs w:val="28"/>
                <w:lang w:val="uk-UA"/>
              </w:rPr>
            </w:pPr>
            <w:r w:rsidRPr="00FF443E">
              <w:rPr>
                <w:sz w:val="28"/>
                <w:szCs w:val="28"/>
                <w:lang w:val="uk-UA"/>
              </w:rPr>
              <w:t>Консультації для батьків учнів, які мають прояви адиктивної поведінки та помічені у вживанні ПАР.</w:t>
            </w:r>
          </w:p>
        </w:tc>
        <w:tc>
          <w:tcPr>
            <w:tcW w:w="2185" w:type="dxa"/>
          </w:tcPr>
          <w:p w14:paraId="7A62D6A7" w14:textId="77777777" w:rsidR="00795868" w:rsidRPr="00FF443E" w:rsidRDefault="00795868" w:rsidP="00AB5960">
            <w:pPr>
              <w:ind w:right="551"/>
              <w:jc w:val="both"/>
              <w:rPr>
                <w:sz w:val="28"/>
                <w:szCs w:val="28"/>
                <w:lang w:val="uk-UA"/>
              </w:rPr>
            </w:pPr>
            <w:r w:rsidRPr="00FF443E">
              <w:rPr>
                <w:sz w:val="28"/>
                <w:szCs w:val="28"/>
                <w:lang w:val="uk-UA"/>
              </w:rPr>
              <w:t>Протягом періоду реалізації програми</w:t>
            </w:r>
          </w:p>
        </w:tc>
        <w:tc>
          <w:tcPr>
            <w:tcW w:w="2565" w:type="dxa"/>
          </w:tcPr>
          <w:p w14:paraId="3CD1B12A"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Психолог</w:t>
            </w:r>
          </w:p>
        </w:tc>
      </w:tr>
      <w:tr w:rsidR="00795868" w:rsidRPr="00FF443E" w14:paraId="1C4B7DED" w14:textId="77777777" w:rsidTr="00AB5960">
        <w:tc>
          <w:tcPr>
            <w:tcW w:w="4929" w:type="dxa"/>
          </w:tcPr>
          <w:p w14:paraId="67EAF9B8" w14:textId="77777777" w:rsidR="00795868" w:rsidRPr="00FF443E" w:rsidRDefault="00795868" w:rsidP="00AB5960">
            <w:pPr>
              <w:ind w:right="16"/>
              <w:jc w:val="both"/>
              <w:rPr>
                <w:sz w:val="28"/>
                <w:szCs w:val="28"/>
                <w:lang w:val="uk-UA"/>
              </w:rPr>
            </w:pPr>
            <w:r w:rsidRPr="00FF443E">
              <w:rPr>
                <w:sz w:val="28"/>
                <w:szCs w:val="28"/>
                <w:lang w:val="uk-UA"/>
              </w:rPr>
              <w:lastRenderedPageBreak/>
              <w:t>Проведення спартакіади з ігрових видів спорту</w:t>
            </w:r>
          </w:p>
        </w:tc>
        <w:tc>
          <w:tcPr>
            <w:tcW w:w="2185" w:type="dxa"/>
          </w:tcPr>
          <w:p w14:paraId="3C7AE6A1" w14:textId="77777777" w:rsidR="00795868" w:rsidRPr="00FF443E" w:rsidRDefault="00795868" w:rsidP="00AB5960">
            <w:pPr>
              <w:ind w:right="551"/>
              <w:jc w:val="both"/>
              <w:rPr>
                <w:sz w:val="28"/>
                <w:szCs w:val="28"/>
                <w:lang w:val="uk-UA"/>
              </w:rPr>
            </w:pPr>
            <w:r w:rsidRPr="00FF443E">
              <w:rPr>
                <w:sz w:val="28"/>
                <w:szCs w:val="28"/>
                <w:lang w:val="uk-UA"/>
              </w:rPr>
              <w:t>За планом</w:t>
            </w:r>
          </w:p>
          <w:p w14:paraId="51EE7FB6" w14:textId="77777777" w:rsidR="00795868" w:rsidRPr="00FF443E" w:rsidRDefault="00795868" w:rsidP="00AB5960">
            <w:pPr>
              <w:pBdr>
                <w:top w:val="nil"/>
                <w:left w:val="nil"/>
                <w:bottom w:val="nil"/>
                <w:right w:val="nil"/>
                <w:between w:val="nil"/>
              </w:pBdr>
              <w:ind w:right="551"/>
              <w:jc w:val="both"/>
              <w:rPr>
                <w:color w:val="000000"/>
                <w:sz w:val="28"/>
                <w:szCs w:val="28"/>
                <w:lang w:val="uk-UA"/>
              </w:rPr>
            </w:pPr>
            <w:r w:rsidRPr="00FF443E">
              <w:rPr>
                <w:color w:val="000000"/>
                <w:sz w:val="28"/>
                <w:szCs w:val="28"/>
                <w:lang w:val="uk-UA"/>
              </w:rPr>
              <w:t>Протягом року</w:t>
            </w:r>
          </w:p>
        </w:tc>
        <w:tc>
          <w:tcPr>
            <w:tcW w:w="2565" w:type="dxa"/>
          </w:tcPr>
          <w:p w14:paraId="45A63F0F" w14:textId="77777777" w:rsidR="00795868" w:rsidRPr="00FF443E" w:rsidRDefault="00795868" w:rsidP="00AB5960">
            <w:pPr>
              <w:jc w:val="both"/>
              <w:rPr>
                <w:sz w:val="28"/>
                <w:szCs w:val="28"/>
                <w:lang w:val="uk-UA"/>
              </w:rPr>
            </w:pPr>
            <w:r w:rsidRPr="00FF443E">
              <w:rPr>
                <w:sz w:val="28"/>
                <w:szCs w:val="28"/>
                <w:lang w:val="uk-UA"/>
              </w:rPr>
              <w:t>Учитель фіз. культури</w:t>
            </w:r>
          </w:p>
          <w:p w14:paraId="15CE0967" w14:textId="77777777" w:rsidR="00795868" w:rsidRPr="00FF443E" w:rsidRDefault="00795868" w:rsidP="00AB5960">
            <w:pPr>
              <w:pBdr>
                <w:top w:val="nil"/>
                <w:left w:val="nil"/>
                <w:bottom w:val="nil"/>
                <w:right w:val="nil"/>
                <w:between w:val="nil"/>
              </w:pBdr>
              <w:jc w:val="both"/>
              <w:rPr>
                <w:color w:val="000000"/>
                <w:sz w:val="28"/>
                <w:szCs w:val="28"/>
                <w:lang w:val="uk-UA"/>
              </w:rPr>
            </w:pPr>
          </w:p>
        </w:tc>
      </w:tr>
      <w:tr w:rsidR="00795868" w:rsidRPr="00FF443E" w14:paraId="14889A24" w14:textId="77777777" w:rsidTr="00AB5960">
        <w:tc>
          <w:tcPr>
            <w:tcW w:w="4929" w:type="dxa"/>
          </w:tcPr>
          <w:p w14:paraId="172AA7D8" w14:textId="77777777" w:rsidR="00795868" w:rsidRPr="00FF443E" w:rsidRDefault="00795868" w:rsidP="00AB5960">
            <w:pPr>
              <w:ind w:right="16"/>
              <w:jc w:val="both"/>
              <w:rPr>
                <w:sz w:val="28"/>
                <w:szCs w:val="28"/>
                <w:lang w:val="uk-UA"/>
              </w:rPr>
            </w:pPr>
            <w:r w:rsidRPr="00FF443E">
              <w:rPr>
                <w:sz w:val="28"/>
                <w:szCs w:val="28"/>
                <w:lang w:val="uk-UA"/>
              </w:rPr>
              <w:t>Підготовка та розповсюдження спеціальних матеріалів антинаркотичної спрямованості: буклети, брошури, соціальна реклама.</w:t>
            </w:r>
          </w:p>
        </w:tc>
        <w:tc>
          <w:tcPr>
            <w:tcW w:w="2185" w:type="dxa"/>
          </w:tcPr>
          <w:p w14:paraId="5A75CC87" w14:textId="77777777" w:rsidR="00795868" w:rsidRPr="00FF443E" w:rsidRDefault="00795868" w:rsidP="00AB5960">
            <w:pPr>
              <w:ind w:right="551"/>
              <w:jc w:val="both"/>
              <w:rPr>
                <w:sz w:val="28"/>
                <w:szCs w:val="28"/>
                <w:lang w:val="uk-UA"/>
              </w:rPr>
            </w:pPr>
            <w:r w:rsidRPr="00FF443E">
              <w:rPr>
                <w:sz w:val="28"/>
                <w:szCs w:val="28"/>
                <w:lang w:val="uk-UA"/>
              </w:rPr>
              <w:t>Протягом року</w:t>
            </w:r>
          </w:p>
        </w:tc>
        <w:tc>
          <w:tcPr>
            <w:tcW w:w="2565" w:type="dxa"/>
          </w:tcPr>
          <w:p w14:paraId="743446AF" w14:textId="77777777" w:rsidR="00795868" w:rsidRPr="00FF443E" w:rsidRDefault="00795868" w:rsidP="00AB5960">
            <w:pPr>
              <w:jc w:val="both"/>
              <w:rPr>
                <w:sz w:val="28"/>
                <w:szCs w:val="28"/>
                <w:lang w:val="uk-UA"/>
              </w:rPr>
            </w:pPr>
            <w:r w:rsidRPr="00FF443E">
              <w:rPr>
                <w:sz w:val="28"/>
                <w:szCs w:val="28"/>
                <w:lang w:val="uk-UA"/>
              </w:rPr>
              <w:t>Соціальний педагог</w:t>
            </w:r>
          </w:p>
        </w:tc>
      </w:tr>
      <w:tr w:rsidR="00795868" w:rsidRPr="00FF443E" w14:paraId="30B98C36" w14:textId="77777777" w:rsidTr="00AB5960">
        <w:tc>
          <w:tcPr>
            <w:tcW w:w="4929" w:type="dxa"/>
          </w:tcPr>
          <w:p w14:paraId="578E2693" w14:textId="77777777" w:rsidR="00795868" w:rsidRPr="00FF443E" w:rsidRDefault="00795868" w:rsidP="00AB5960">
            <w:pPr>
              <w:ind w:right="16"/>
              <w:jc w:val="both"/>
              <w:rPr>
                <w:sz w:val="28"/>
                <w:szCs w:val="28"/>
                <w:lang w:val="uk-UA"/>
              </w:rPr>
            </w:pPr>
            <w:r w:rsidRPr="00FF443E">
              <w:rPr>
                <w:sz w:val="28"/>
                <w:szCs w:val="28"/>
                <w:lang w:val="uk-UA"/>
              </w:rPr>
              <w:t>З метою контролю вести облік відвідуваності школи дітьми “групи ризику”, контролювати їхню зайнятість під час канікул.</w:t>
            </w:r>
          </w:p>
        </w:tc>
        <w:tc>
          <w:tcPr>
            <w:tcW w:w="2185" w:type="dxa"/>
          </w:tcPr>
          <w:p w14:paraId="036ACAE5" w14:textId="77777777" w:rsidR="00795868" w:rsidRPr="00FF443E" w:rsidRDefault="00795868" w:rsidP="00AB5960">
            <w:pPr>
              <w:ind w:right="551"/>
              <w:jc w:val="both"/>
              <w:rPr>
                <w:sz w:val="28"/>
                <w:szCs w:val="28"/>
                <w:lang w:val="uk-UA"/>
              </w:rPr>
            </w:pPr>
            <w:r w:rsidRPr="00FF443E">
              <w:rPr>
                <w:sz w:val="28"/>
                <w:szCs w:val="28"/>
                <w:lang w:val="uk-UA"/>
              </w:rPr>
              <w:t>Протягом року</w:t>
            </w:r>
          </w:p>
        </w:tc>
        <w:tc>
          <w:tcPr>
            <w:tcW w:w="2565" w:type="dxa"/>
          </w:tcPr>
          <w:p w14:paraId="32F65F7A"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Соціальний педагог</w:t>
            </w:r>
          </w:p>
        </w:tc>
      </w:tr>
      <w:tr w:rsidR="00795868" w:rsidRPr="00FF443E" w14:paraId="0BBF7E4C" w14:textId="77777777" w:rsidTr="00AB5960">
        <w:tc>
          <w:tcPr>
            <w:tcW w:w="4929" w:type="dxa"/>
          </w:tcPr>
          <w:p w14:paraId="5944B2A1" w14:textId="77777777" w:rsidR="00795868" w:rsidRPr="00FF443E" w:rsidRDefault="00795868" w:rsidP="00AB5960">
            <w:pPr>
              <w:ind w:right="16"/>
              <w:jc w:val="both"/>
              <w:rPr>
                <w:sz w:val="28"/>
                <w:szCs w:val="28"/>
                <w:lang w:val="uk-UA"/>
              </w:rPr>
            </w:pPr>
            <w:r w:rsidRPr="00FF443E">
              <w:rPr>
                <w:sz w:val="28"/>
                <w:szCs w:val="28"/>
                <w:lang w:val="uk-UA"/>
              </w:rPr>
              <w:t>Тренінг «Ментальне здоров’я. Його розвиток».</w:t>
            </w:r>
          </w:p>
        </w:tc>
        <w:tc>
          <w:tcPr>
            <w:tcW w:w="2185" w:type="dxa"/>
          </w:tcPr>
          <w:p w14:paraId="3B85C17A" w14:textId="77777777" w:rsidR="00795868" w:rsidRPr="00FF443E" w:rsidRDefault="00795868" w:rsidP="00AB5960">
            <w:pPr>
              <w:ind w:right="551"/>
              <w:jc w:val="both"/>
              <w:rPr>
                <w:sz w:val="28"/>
                <w:szCs w:val="28"/>
                <w:lang w:val="uk-UA"/>
              </w:rPr>
            </w:pPr>
            <w:r w:rsidRPr="00FF443E">
              <w:rPr>
                <w:sz w:val="28"/>
                <w:szCs w:val="28"/>
                <w:lang w:val="uk-UA"/>
              </w:rPr>
              <w:t>За планом</w:t>
            </w:r>
          </w:p>
        </w:tc>
        <w:tc>
          <w:tcPr>
            <w:tcW w:w="2565" w:type="dxa"/>
          </w:tcPr>
          <w:p w14:paraId="155C29E2" w14:textId="77777777" w:rsidR="00795868" w:rsidRPr="00FF443E" w:rsidRDefault="00795868" w:rsidP="00AB5960">
            <w:pPr>
              <w:jc w:val="both"/>
              <w:rPr>
                <w:sz w:val="28"/>
                <w:szCs w:val="28"/>
                <w:lang w:val="uk-UA"/>
              </w:rPr>
            </w:pPr>
            <w:r w:rsidRPr="00FF443E">
              <w:rPr>
                <w:sz w:val="28"/>
                <w:szCs w:val="28"/>
                <w:lang w:val="uk-UA"/>
              </w:rPr>
              <w:t>Психолог</w:t>
            </w:r>
          </w:p>
        </w:tc>
      </w:tr>
      <w:tr w:rsidR="00795868" w:rsidRPr="00FF443E" w14:paraId="67905088" w14:textId="77777777" w:rsidTr="00AB5960">
        <w:tc>
          <w:tcPr>
            <w:tcW w:w="4929" w:type="dxa"/>
          </w:tcPr>
          <w:p w14:paraId="4C5CF01E" w14:textId="77777777" w:rsidR="00795868" w:rsidRPr="00FF443E" w:rsidRDefault="00795868" w:rsidP="00AB5960">
            <w:pPr>
              <w:ind w:right="16"/>
              <w:jc w:val="both"/>
              <w:rPr>
                <w:sz w:val="28"/>
                <w:szCs w:val="28"/>
                <w:lang w:val="uk-UA"/>
              </w:rPr>
            </w:pPr>
            <w:r w:rsidRPr="00FF443E">
              <w:rPr>
                <w:sz w:val="28"/>
                <w:szCs w:val="28"/>
                <w:lang w:val="uk-UA"/>
              </w:rPr>
              <w:t>Рейди у сім'ї дітей, які опинилися у соціально-небезпечному становищі.</w:t>
            </w:r>
          </w:p>
        </w:tc>
        <w:tc>
          <w:tcPr>
            <w:tcW w:w="2185" w:type="dxa"/>
          </w:tcPr>
          <w:p w14:paraId="247485D1" w14:textId="77777777" w:rsidR="00795868" w:rsidRPr="00FF443E" w:rsidRDefault="00795868" w:rsidP="00AB5960">
            <w:pPr>
              <w:ind w:right="551"/>
              <w:jc w:val="both"/>
              <w:rPr>
                <w:sz w:val="28"/>
                <w:szCs w:val="28"/>
                <w:lang w:val="uk-UA"/>
              </w:rPr>
            </w:pPr>
            <w:r w:rsidRPr="00FF443E">
              <w:rPr>
                <w:sz w:val="28"/>
                <w:szCs w:val="28"/>
                <w:lang w:val="uk-UA"/>
              </w:rPr>
              <w:t>Протягом року</w:t>
            </w:r>
          </w:p>
        </w:tc>
        <w:tc>
          <w:tcPr>
            <w:tcW w:w="2565" w:type="dxa"/>
          </w:tcPr>
          <w:p w14:paraId="253E7161"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Соціальний педагог</w:t>
            </w:r>
          </w:p>
        </w:tc>
      </w:tr>
      <w:tr w:rsidR="00795868" w:rsidRPr="00FF443E" w14:paraId="5055ACC1" w14:textId="77777777" w:rsidTr="00AB5960">
        <w:tc>
          <w:tcPr>
            <w:tcW w:w="4929" w:type="dxa"/>
          </w:tcPr>
          <w:p w14:paraId="266E5763" w14:textId="77777777" w:rsidR="00795868" w:rsidRPr="00FF443E" w:rsidRDefault="00795868" w:rsidP="00AB5960">
            <w:pPr>
              <w:ind w:right="16"/>
              <w:jc w:val="both"/>
              <w:rPr>
                <w:sz w:val="28"/>
                <w:szCs w:val="28"/>
                <w:lang w:val="uk-UA"/>
              </w:rPr>
            </w:pPr>
            <w:r w:rsidRPr="00FF443E">
              <w:rPr>
                <w:sz w:val="28"/>
                <w:szCs w:val="28"/>
                <w:lang w:val="uk-UA"/>
              </w:rPr>
              <w:t>Організація виставок творчих робіт учнів із здорового способу життя.</w:t>
            </w:r>
          </w:p>
        </w:tc>
        <w:tc>
          <w:tcPr>
            <w:tcW w:w="2185" w:type="dxa"/>
          </w:tcPr>
          <w:p w14:paraId="721B2C9B" w14:textId="77777777" w:rsidR="00795868" w:rsidRPr="00FF443E" w:rsidRDefault="00795868" w:rsidP="00AB5960">
            <w:pPr>
              <w:ind w:right="551"/>
              <w:jc w:val="both"/>
              <w:rPr>
                <w:sz w:val="28"/>
                <w:szCs w:val="28"/>
                <w:lang w:val="uk-UA"/>
              </w:rPr>
            </w:pPr>
            <w:r w:rsidRPr="00FF443E">
              <w:rPr>
                <w:sz w:val="28"/>
                <w:szCs w:val="28"/>
                <w:lang w:val="uk-UA"/>
              </w:rPr>
              <w:t>Протягом року</w:t>
            </w:r>
          </w:p>
        </w:tc>
        <w:tc>
          <w:tcPr>
            <w:tcW w:w="2565" w:type="dxa"/>
          </w:tcPr>
          <w:p w14:paraId="178B26A1" w14:textId="77777777" w:rsidR="00795868" w:rsidRPr="00FF443E" w:rsidRDefault="00795868" w:rsidP="00AB5960">
            <w:pPr>
              <w:jc w:val="both"/>
              <w:rPr>
                <w:sz w:val="28"/>
                <w:szCs w:val="28"/>
                <w:lang w:val="uk-UA"/>
              </w:rPr>
            </w:pPr>
            <w:r w:rsidRPr="00FF443E">
              <w:rPr>
                <w:sz w:val="28"/>
                <w:szCs w:val="28"/>
                <w:lang w:val="uk-UA"/>
              </w:rPr>
              <w:t>Кл. керівники</w:t>
            </w:r>
          </w:p>
        </w:tc>
      </w:tr>
      <w:tr w:rsidR="00795868" w:rsidRPr="00FF443E" w14:paraId="4741267D" w14:textId="77777777" w:rsidTr="00AB5960">
        <w:tc>
          <w:tcPr>
            <w:tcW w:w="4929" w:type="dxa"/>
          </w:tcPr>
          <w:p w14:paraId="01D13FC9" w14:textId="77777777" w:rsidR="00795868" w:rsidRPr="00FF443E" w:rsidRDefault="00795868" w:rsidP="00AB5960">
            <w:pPr>
              <w:ind w:right="16"/>
              <w:jc w:val="both"/>
              <w:rPr>
                <w:sz w:val="28"/>
                <w:szCs w:val="28"/>
                <w:lang w:val="uk-UA"/>
              </w:rPr>
            </w:pPr>
            <w:r w:rsidRPr="00FF443E">
              <w:rPr>
                <w:sz w:val="28"/>
                <w:szCs w:val="28"/>
                <w:lang w:val="uk-UA"/>
              </w:rPr>
              <w:t>Провести бесіди щодо здорового способу життя, відмови від куріння, регулярного харчування, про режим дня, заняття спортом.</w:t>
            </w:r>
          </w:p>
        </w:tc>
        <w:tc>
          <w:tcPr>
            <w:tcW w:w="2185" w:type="dxa"/>
          </w:tcPr>
          <w:p w14:paraId="5388A310" w14:textId="77777777" w:rsidR="00795868" w:rsidRPr="00FF443E" w:rsidRDefault="00795868" w:rsidP="00AB5960">
            <w:pPr>
              <w:ind w:right="551"/>
              <w:jc w:val="both"/>
              <w:rPr>
                <w:sz w:val="28"/>
                <w:szCs w:val="28"/>
                <w:lang w:val="uk-UA"/>
              </w:rPr>
            </w:pPr>
            <w:r w:rsidRPr="00FF443E">
              <w:rPr>
                <w:sz w:val="28"/>
                <w:szCs w:val="28"/>
                <w:lang w:val="uk-UA"/>
              </w:rPr>
              <w:t>Протягом року</w:t>
            </w:r>
          </w:p>
        </w:tc>
        <w:tc>
          <w:tcPr>
            <w:tcW w:w="2565" w:type="dxa"/>
          </w:tcPr>
          <w:p w14:paraId="3BE47AA0"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Працівники охорони здоров'я</w:t>
            </w:r>
          </w:p>
        </w:tc>
      </w:tr>
      <w:tr w:rsidR="00795868" w:rsidRPr="00FF443E" w14:paraId="139091F0" w14:textId="77777777" w:rsidTr="00AB5960">
        <w:tc>
          <w:tcPr>
            <w:tcW w:w="4929" w:type="dxa"/>
          </w:tcPr>
          <w:p w14:paraId="296E6580" w14:textId="77777777" w:rsidR="00795868" w:rsidRPr="00FF443E" w:rsidRDefault="00795868" w:rsidP="00AB5960">
            <w:pPr>
              <w:ind w:right="16"/>
              <w:jc w:val="both"/>
              <w:rPr>
                <w:sz w:val="28"/>
                <w:szCs w:val="28"/>
                <w:lang w:val="uk-UA"/>
              </w:rPr>
            </w:pPr>
            <w:r w:rsidRPr="00FF443E">
              <w:rPr>
                <w:sz w:val="28"/>
                <w:szCs w:val="28"/>
                <w:lang w:val="uk-UA"/>
              </w:rPr>
              <w:t>Навчання педагогічних працівників  сучасним формам та методам своєчасного виявлення первинних ознак адиктивної поведінки та зловживаннями психоактивними речовинами серед учнів.</w:t>
            </w:r>
          </w:p>
        </w:tc>
        <w:tc>
          <w:tcPr>
            <w:tcW w:w="2185" w:type="dxa"/>
          </w:tcPr>
          <w:p w14:paraId="0B389C0C" w14:textId="77777777" w:rsidR="00795868" w:rsidRPr="00FF443E" w:rsidRDefault="00795868" w:rsidP="00AB5960">
            <w:pPr>
              <w:ind w:right="551"/>
              <w:jc w:val="both"/>
              <w:rPr>
                <w:sz w:val="28"/>
                <w:szCs w:val="28"/>
                <w:lang w:val="uk-UA"/>
              </w:rPr>
            </w:pPr>
            <w:r w:rsidRPr="00FF443E">
              <w:rPr>
                <w:sz w:val="28"/>
                <w:szCs w:val="28"/>
                <w:lang w:val="uk-UA"/>
              </w:rPr>
              <w:t>Протягом року</w:t>
            </w:r>
          </w:p>
        </w:tc>
        <w:tc>
          <w:tcPr>
            <w:tcW w:w="2565" w:type="dxa"/>
          </w:tcPr>
          <w:p w14:paraId="15C722D9"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Працівники охорони здоров'я, соціальний педагог, психолог</w:t>
            </w:r>
          </w:p>
        </w:tc>
      </w:tr>
      <w:tr w:rsidR="00795868" w:rsidRPr="00FF443E" w14:paraId="7C75556C" w14:textId="77777777" w:rsidTr="00AB5960">
        <w:tc>
          <w:tcPr>
            <w:tcW w:w="4929" w:type="dxa"/>
          </w:tcPr>
          <w:p w14:paraId="2C3B5305" w14:textId="77777777" w:rsidR="00795868" w:rsidRPr="00FF443E" w:rsidRDefault="00795868" w:rsidP="00AB5960">
            <w:pPr>
              <w:ind w:right="16"/>
              <w:jc w:val="both"/>
              <w:rPr>
                <w:sz w:val="28"/>
                <w:szCs w:val="28"/>
                <w:lang w:val="uk-UA"/>
              </w:rPr>
            </w:pPr>
            <w:r w:rsidRPr="00FF443E">
              <w:rPr>
                <w:color w:val="000000"/>
                <w:sz w:val="28"/>
                <w:szCs w:val="28"/>
                <w:lang w:val="uk-UA"/>
              </w:rPr>
              <w:t>Індивідуальні консультації батьків групи ризику</w:t>
            </w:r>
          </w:p>
        </w:tc>
        <w:tc>
          <w:tcPr>
            <w:tcW w:w="2185" w:type="dxa"/>
          </w:tcPr>
          <w:p w14:paraId="7AECAE72" w14:textId="77777777" w:rsidR="00795868" w:rsidRPr="00FF443E" w:rsidRDefault="00795868" w:rsidP="00AB5960">
            <w:pPr>
              <w:ind w:right="551"/>
              <w:jc w:val="both"/>
              <w:rPr>
                <w:sz w:val="28"/>
                <w:szCs w:val="28"/>
                <w:lang w:val="uk-UA"/>
              </w:rPr>
            </w:pPr>
            <w:r w:rsidRPr="00FF443E">
              <w:rPr>
                <w:sz w:val="28"/>
                <w:szCs w:val="28"/>
                <w:lang w:val="uk-UA"/>
              </w:rPr>
              <w:t>Протягом року.</w:t>
            </w:r>
          </w:p>
        </w:tc>
        <w:tc>
          <w:tcPr>
            <w:tcW w:w="2565" w:type="dxa"/>
          </w:tcPr>
          <w:p w14:paraId="64ED3E21" w14:textId="77777777" w:rsidR="00795868" w:rsidRPr="00FF443E" w:rsidRDefault="00795868" w:rsidP="00AB5960">
            <w:pPr>
              <w:jc w:val="both"/>
              <w:rPr>
                <w:sz w:val="28"/>
                <w:szCs w:val="28"/>
                <w:lang w:val="uk-UA"/>
              </w:rPr>
            </w:pPr>
            <w:r w:rsidRPr="00FF443E">
              <w:rPr>
                <w:sz w:val="28"/>
                <w:szCs w:val="28"/>
                <w:lang w:val="uk-UA"/>
              </w:rPr>
              <w:t>Психолог</w:t>
            </w:r>
          </w:p>
        </w:tc>
      </w:tr>
      <w:tr w:rsidR="00795868" w:rsidRPr="00FF443E" w14:paraId="0F3D9E46" w14:textId="77777777" w:rsidTr="00AB5960">
        <w:tc>
          <w:tcPr>
            <w:tcW w:w="4929" w:type="dxa"/>
          </w:tcPr>
          <w:p w14:paraId="3C5AFD7B" w14:textId="77777777" w:rsidR="00795868" w:rsidRPr="00FF443E" w:rsidRDefault="00795868" w:rsidP="00AB5960">
            <w:pPr>
              <w:ind w:right="16"/>
              <w:jc w:val="both"/>
              <w:rPr>
                <w:sz w:val="28"/>
                <w:szCs w:val="28"/>
                <w:lang w:val="uk-UA"/>
              </w:rPr>
            </w:pPr>
            <w:r w:rsidRPr="00FF443E">
              <w:rPr>
                <w:sz w:val="28"/>
                <w:szCs w:val="28"/>
                <w:lang w:val="uk-UA"/>
              </w:rPr>
              <w:t>Оформлення інформаційного куточка «Обережно, наркотики!»</w:t>
            </w:r>
          </w:p>
        </w:tc>
        <w:tc>
          <w:tcPr>
            <w:tcW w:w="2185" w:type="dxa"/>
          </w:tcPr>
          <w:p w14:paraId="09BB2B3B" w14:textId="77777777" w:rsidR="00795868" w:rsidRPr="00FF443E" w:rsidRDefault="00795868" w:rsidP="00AB5960">
            <w:pPr>
              <w:ind w:right="551"/>
              <w:jc w:val="both"/>
              <w:rPr>
                <w:sz w:val="28"/>
                <w:szCs w:val="28"/>
                <w:lang w:val="uk-UA"/>
              </w:rPr>
            </w:pPr>
            <w:r w:rsidRPr="00FF443E">
              <w:rPr>
                <w:sz w:val="28"/>
                <w:szCs w:val="28"/>
                <w:lang w:val="uk-UA"/>
              </w:rPr>
              <w:t>Грудень</w:t>
            </w:r>
          </w:p>
        </w:tc>
        <w:tc>
          <w:tcPr>
            <w:tcW w:w="2565" w:type="dxa"/>
          </w:tcPr>
          <w:p w14:paraId="6C763E36"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Волонтерська група</w:t>
            </w:r>
          </w:p>
        </w:tc>
      </w:tr>
      <w:tr w:rsidR="00795868" w:rsidRPr="00FF443E" w14:paraId="5A73018F" w14:textId="77777777" w:rsidTr="00AB5960">
        <w:tc>
          <w:tcPr>
            <w:tcW w:w="4929" w:type="dxa"/>
          </w:tcPr>
          <w:p w14:paraId="49ED9242" w14:textId="77777777" w:rsidR="00795868" w:rsidRPr="00FF443E" w:rsidRDefault="00795868" w:rsidP="00AB5960">
            <w:pPr>
              <w:ind w:right="16"/>
              <w:jc w:val="both"/>
              <w:rPr>
                <w:sz w:val="28"/>
                <w:szCs w:val="28"/>
                <w:lang w:val="uk-UA"/>
              </w:rPr>
            </w:pPr>
            <w:r w:rsidRPr="00FF443E">
              <w:rPr>
                <w:sz w:val="28"/>
                <w:szCs w:val="28"/>
                <w:lang w:val="uk-UA"/>
              </w:rPr>
              <w:t>Зустріч учнів групи «ризику» з наркологом. Вікторина на тему: «Діти та наркоманія»</w:t>
            </w:r>
          </w:p>
        </w:tc>
        <w:tc>
          <w:tcPr>
            <w:tcW w:w="2185" w:type="dxa"/>
          </w:tcPr>
          <w:p w14:paraId="3A10DBF9" w14:textId="77777777" w:rsidR="00795868" w:rsidRPr="00FF443E" w:rsidRDefault="00795868" w:rsidP="00AB5960">
            <w:pPr>
              <w:ind w:right="551"/>
              <w:jc w:val="both"/>
              <w:rPr>
                <w:sz w:val="28"/>
                <w:szCs w:val="28"/>
                <w:lang w:val="uk-UA"/>
              </w:rPr>
            </w:pPr>
            <w:r w:rsidRPr="00FF443E">
              <w:rPr>
                <w:sz w:val="28"/>
                <w:szCs w:val="28"/>
                <w:lang w:val="uk-UA"/>
              </w:rPr>
              <w:t>Січень</w:t>
            </w:r>
          </w:p>
        </w:tc>
        <w:tc>
          <w:tcPr>
            <w:tcW w:w="2565" w:type="dxa"/>
          </w:tcPr>
          <w:p w14:paraId="33D3ABCF"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Кл. керівники</w:t>
            </w:r>
          </w:p>
        </w:tc>
      </w:tr>
      <w:tr w:rsidR="00795868" w:rsidRPr="00FF443E" w14:paraId="2A334535" w14:textId="77777777" w:rsidTr="00AB5960">
        <w:tc>
          <w:tcPr>
            <w:tcW w:w="4929" w:type="dxa"/>
          </w:tcPr>
          <w:p w14:paraId="090FB13B" w14:textId="77777777" w:rsidR="00795868" w:rsidRPr="00FF443E" w:rsidRDefault="00795868" w:rsidP="00AB5960">
            <w:pPr>
              <w:ind w:right="16"/>
              <w:jc w:val="both"/>
              <w:rPr>
                <w:color w:val="000000"/>
                <w:sz w:val="28"/>
                <w:szCs w:val="28"/>
                <w:lang w:val="uk-UA"/>
              </w:rPr>
            </w:pPr>
            <w:r w:rsidRPr="00FF443E">
              <w:rPr>
                <w:sz w:val="28"/>
                <w:szCs w:val="28"/>
                <w:lang w:val="uk-UA"/>
              </w:rPr>
              <w:t>Психодіагностика підлітків щодо схильності до різних типів адикції.</w:t>
            </w:r>
          </w:p>
        </w:tc>
        <w:tc>
          <w:tcPr>
            <w:tcW w:w="2185" w:type="dxa"/>
          </w:tcPr>
          <w:p w14:paraId="3A0ED596" w14:textId="77777777" w:rsidR="00795868" w:rsidRPr="00FF443E" w:rsidRDefault="00795868" w:rsidP="00AB5960">
            <w:pPr>
              <w:ind w:right="551"/>
              <w:jc w:val="both"/>
              <w:rPr>
                <w:sz w:val="28"/>
                <w:szCs w:val="28"/>
                <w:lang w:val="uk-UA"/>
              </w:rPr>
            </w:pPr>
            <w:r w:rsidRPr="00FF443E">
              <w:rPr>
                <w:sz w:val="28"/>
                <w:szCs w:val="28"/>
                <w:lang w:val="uk-UA"/>
              </w:rPr>
              <w:t>Лютий</w:t>
            </w:r>
          </w:p>
        </w:tc>
        <w:tc>
          <w:tcPr>
            <w:tcW w:w="2565" w:type="dxa"/>
          </w:tcPr>
          <w:p w14:paraId="6624BB53"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Психолог</w:t>
            </w:r>
          </w:p>
        </w:tc>
      </w:tr>
      <w:tr w:rsidR="00795868" w:rsidRPr="00FF443E" w14:paraId="573D2949" w14:textId="77777777" w:rsidTr="00AB5960">
        <w:tc>
          <w:tcPr>
            <w:tcW w:w="4929" w:type="dxa"/>
          </w:tcPr>
          <w:p w14:paraId="0BF2C4DE" w14:textId="77777777" w:rsidR="00795868" w:rsidRPr="00FF443E" w:rsidRDefault="00795868" w:rsidP="00AB5960">
            <w:pPr>
              <w:ind w:right="16"/>
              <w:jc w:val="both"/>
              <w:rPr>
                <w:sz w:val="28"/>
                <w:szCs w:val="28"/>
                <w:lang w:val="uk-UA"/>
              </w:rPr>
            </w:pPr>
            <w:r w:rsidRPr="00FF443E">
              <w:rPr>
                <w:sz w:val="28"/>
                <w:szCs w:val="28"/>
                <w:lang w:val="uk-UA"/>
              </w:rPr>
              <w:t>Диспут «Як протистояти шкідливим звичкам?» 7-8 класи</w:t>
            </w:r>
          </w:p>
        </w:tc>
        <w:tc>
          <w:tcPr>
            <w:tcW w:w="2185" w:type="dxa"/>
          </w:tcPr>
          <w:p w14:paraId="7B773E7A" w14:textId="77777777" w:rsidR="00795868" w:rsidRPr="00FF443E" w:rsidRDefault="00795868" w:rsidP="00AB5960">
            <w:pPr>
              <w:ind w:right="551"/>
              <w:jc w:val="both"/>
              <w:rPr>
                <w:sz w:val="28"/>
                <w:szCs w:val="28"/>
                <w:lang w:val="uk-UA"/>
              </w:rPr>
            </w:pPr>
            <w:r w:rsidRPr="00FF443E">
              <w:rPr>
                <w:sz w:val="28"/>
                <w:szCs w:val="28"/>
                <w:lang w:val="uk-UA"/>
              </w:rPr>
              <w:t>Березень</w:t>
            </w:r>
          </w:p>
        </w:tc>
        <w:tc>
          <w:tcPr>
            <w:tcW w:w="2565" w:type="dxa"/>
          </w:tcPr>
          <w:p w14:paraId="28A4D99D" w14:textId="77777777" w:rsidR="00795868" w:rsidRPr="00FF443E" w:rsidRDefault="00795868" w:rsidP="00AB5960">
            <w:pPr>
              <w:jc w:val="both"/>
              <w:rPr>
                <w:sz w:val="28"/>
                <w:szCs w:val="28"/>
                <w:lang w:val="uk-UA"/>
              </w:rPr>
            </w:pPr>
            <w:r w:rsidRPr="00FF443E">
              <w:rPr>
                <w:sz w:val="28"/>
                <w:szCs w:val="28"/>
                <w:lang w:val="uk-UA"/>
              </w:rPr>
              <w:t>Соціальний педагог</w:t>
            </w:r>
          </w:p>
        </w:tc>
      </w:tr>
      <w:tr w:rsidR="00795868" w:rsidRPr="00FF443E" w14:paraId="4C6D1495" w14:textId="77777777" w:rsidTr="00AB5960">
        <w:tc>
          <w:tcPr>
            <w:tcW w:w="4929" w:type="dxa"/>
          </w:tcPr>
          <w:p w14:paraId="6065B9C6" w14:textId="77777777" w:rsidR="00795868" w:rsidRPr="00FF443E" w:rsidRDefault="00795868" w:rsidP="00AB5960">
            <w:pPr>
              <w:ind w:right="16"/>
              <w:jc w:val="both"/>
              <w:rPr>
                <w:sz w:val="28"/>
                <w:szCs w:val="28"/>
                <w:lang w:val="uk-UA"/>
              </w:rPr>
            </w:pPr>
            <w:r w:rsidRPr="00FF443E">
              <w:rPr>
                <w:color w:val="000000"/>
                <w:sz w:val="28"/>
                <w:szCs w:val="28"/>
                <w:lang w:val="uk-UA"/>
              </w:rPr>
              <w:t>Організація зустрічі учнів з інспектором у справах неповнолітніх</w:t>
            </w:r>
          </w:p>
        </w:tc>
        <w:tc>
          <w:tcPr>
            <w:tcW w:w="2185" w:type="dxa"/>
          </w:tcPr>
          <w:p w14:paraId="3994BC1E" w14:textId="77777777" w:rsidR="00795868" w:rsidRPr="00FF443E" w:rsidRDefault="00795868" w:rsidP="00AB5960">
            <w:pPr>
              <w:ind w:right="551"/>
              <w:jc w:val="both"/>
              <w:rPr>
                <w:sz w:val="28"/>
                <w:szCs w:val="28"/>
                <w:lang w:val="uk-UA"/>
              </w:rPr>
            </w:pPr>
            <w:r w:rsidRPr="00FF443E">
              <w:rPr>
                <w:sz w:val="28"/>
                <w:szCs w:val="28"/>
                <w:lang w:val="uk-UA"/>
              </w:rPr>
              <w:t>Квітень</w:t>
            </w:r>
          </w:p>
        </w:tc>
        <w:tc>
          <w:tcPr>
            <w:tcW w:w="2565" w:type="dxa"/>
          </w:tcPr>
          <w:p w14:paraId="1A01A6EA"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Кл. керівники</w:t>
            </w:r>
          </w:p>
        </w:tc>
      </w:tr>
      <w:tr w:rsidR="00795868" w:rsidRPr="00FF443E" w14:paraId="4EE7D843" w14:textId="77777777" w:rsidTr="00AB5960">
        <w:tc>
          <w:tcPr>
            <w:tcW w:w="4929" w:type="dxa"/>
          </w:tcPr>
          <w:p w14:paraId="0FBB6D1A" w14:textId="77777777" w:rsidR="00795868" w:rsidRPr="00FF443E" w:rsidRDefault="00795868" w:rsidP="00AB5960">
            <w:pPr>
              <w:ind w:right="16"/>
              <w:jc w:val="both"/>
              <w:rPr>
                <w:color w:val="000000"/>
                <w:sz w:val="28"/>
                <w:szCs w:val="28"/>
                <w:lang w:val="uk-UA"/>
              </w:rPr>
            </w:pPr>
            <w:r w:rsidRPr="00FF443E">
              <w:rPr>
                <w:color w:val="000000"/>
                <w:sz w:val="28"/>
                <w:szCs w:val="28"/>
                <w:lang w:val="uk-UA"/>
              </w:rPr>
              <w:t>Психологічний практикум «Педагогічні ситуації». Як уникнути біди (суїцид) для вчителів</w:t>
            </w:r>
          </w:p>
        </w:tc>
        <w:tc>
          <w:tcPr>
            <w:tcW w:w="2185" w:type="dxa"/>
          </w:tcPr>
          <w:p w14:paraId="2455312C" w14:textId="77777777" w:rsidR="00795868" w:rsidRPr="00FF443E" w:rsidRDefault="00795868" w:rsidP="00AB5960">
            <w:pPr>
              <w:ind w:right="551"/>
              <w:jc w:val="both"/>
              <w:rPr>
                <w:sz w:val="28"/>
                <w:szCs w:val="28"/>
                <w:lang w:val="uk-UA"/>
              </w:rPr>
            </w:pPr>
            <w:r w:rsidRPr="00FF443E">
              <w:rPr>
                <w:sz w:val="28"/>
                <w:szCs w:val="28"/>
                <w:lang w:val="uk-UA"/>
              </w:rPr>
              <w:t>Травень</w:t>
            </w:r>
          </w:p>
        </w:tc>
        <w:tc>
          <w:tcPr>
            <w:tcW w:w="2565" w:type="dxa"/>
          </w:tcPr>
          <w:p w14:paraId="734C3DB2"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Психолог</w:t>
            </w:r>
          </w:p>
        </w:tc>
      </w:tr>
      <w:tr w:rsidR="00795868" w:rsidRPr="00FF443E" w14:paraId="24CD76F4" w14:textId="77777777" w:rsidTr="00AB5960">
        <w:tc>
          <w:tcPr>
            <w:tcW w:w="4929" w:type="dxa"/>
          </w:tcPr>
          <w:p w14:paraId="2F607342" w14:textId="77777777" w:rsidR="00795868" w:rsidRPr="00FF443E" w:rsidRDefault="00795868" w:rsidP="00AB5960">
            <w:pPr>
              <w:ind w:right="16"/>
              <w:jc w:val="both"/>
              <w:rPr>
                <w:sz w:val="28"/>
                <w:szCs w:val="28"/>
                <w:lang w:val="uk-UA"/>
              </w:rPr>
            </w:pPr>
            <w:r w:rsidRPr="00FF443E">
              <w:rPr>
                <w:sz w:val="28"/>
                <w:szCs w:val="28"/>
                <w:lang w:val="uk-UA"/>
              </w:rPr>
              <w:lastRenderedPageBreak/>
              <w:t>Підсумкове анкетування учнів для виявлення ставлення дітей різного віку до ПАР.</w:t>
            </w:r>
          </w:p>
        </w:tc>
        <w:tc>
          <w:tcPr>
            <w:tcW w:w="2185" w:type="dxa"/>
          </w:tcPr>
          <w:p w14:paraId="22327A8D" w14:textId="77777777" w:rsidR="00795868" w:rsidRPr="00FF443E" w:rsidRDefault="00795868" w:rsidP="00AB5960">
            <w:pPr>
              <w:ind w:right="551"/>
              <w:jc w:val="both"/>
              <w:rPr>
                <w:sz w:val="28"/>
                <w:szCs w:val="28"/>
                <w:lang w:val="uk-UA"/>
              </w:rPr>
            </w:pPr>
            <w:r w:rsidRPr="00FF443E">
              <w:rPr>
                <w:sz w:val="28"/>
                <w:szCs w:val="28"/>
                <w:lang w:val="uk-UA"/>
              </w:rPr>
              <w:t>Травень</w:t>
            </w:r>
          </w:p>
        </w:tc>
        <w:tc>
          <w:tcPr>
            <w:tcW w:w="2565" w:type="dxa"/>
          </w:tcPr>
          <w:p w14:paraId="05944952"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Психолог</w:t>
            </w:r>
          </w:p>
        </w:tc>
      </w:tr>
      <w:tr w:rsidR="00795868" w:rsidRPr="00FF443E" w14:paraId="3D2BBB50" w14:textId="77777777" w:rsidTr="00AB5960">
        <w:tc>
          <w:tcPr>
            <w:tcW w:w="4929" w:type="dxa"/>
          </w:tcPr>
          <w:p w14:paraId="79592FE6" w14:textId="77777777" w:rsidR="00795868" w:rsidRPr="00FF443E" w:rsidRDefault="00795868" w:rsidP="00AB5960">
            <w:pPr>
              <w:ind w:right="16"/>
              <w:jc w:val="both"/>
              <w:rPr>
                <w:color w:val="000000"/>
                <w:sz w:val="28"/>
                <w:szCs w:val="28"/>
                <w:lang w:val="uk-UA"/>
              </w:rPr>
            </w:pPr>
            <w:r w:rsidRPr="00FF443E">
              <w:rPr>
                <w:color w:val="000000"/>
                <w:sz w:val="28"/>
                <w:szCs w:val="28"/>
                <w:lang w:val="uk-UA"/>
              </w:rPr>
              <w:t>Психологічний лекторій для батьків «Шкідливі звички дитини. Як їм протистояти?</w:t>
            </w:r>
          </w:p>
        </w:tc>
        <w:tc>
          <w:tcPr>
            <w:tcW w:w="2185" w:type="dxa"/>
          </w:tcPr>
          <w:p w14:paraId="6D8F92C6" w14:textId="77777777" w:rsidR="00795868" w:rsidRPr="00FF443E" w:rsidRDefault="00795868" w:rsidP="00AB5960">
            <w:pPr>
              <w:ind w:right="551"/>
              <w:jc w:val="both"/>
              <w:rPr>
                <w:sz w:val="28"/>
                <w:szCs w:val="28"/>
                <w:lang w:val="uk-UA"/>
              </w:rPr>
            </w:pPr>
            <w:r w:rsidRPr="00FF443E">
              <w:rPr>
                <w:sz w:val="28"/>
                <w:szCs w:val="28"/>
                <w:lang w:val="uk-UA"/>
              </w:rPr>
              <w:t>Травень</w:t>
            </w:r>
          </w:p>
        </w:tc>
        <w:tc>
          <w:tcPr>
            <w:tcW w:w="2565" w:type="dxa"/>
          </w:tcPr>
          <w:p w14:paraId="37FE9876"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Психолог</w:t>
            </w:r>
          </w:p>
        </w:tc>
      </w:tr>
      <w:tr w:rsidR="00795868" w:rsidRPr="00FF443E" w14:paraId="3778E2E7" w14:textId="77777777" w:rsidTr="00AB5960">
        <w:tc>
          <w:tcPr>
            <w:tcW w:w="4929" w:type="dxa"/>
          </w:tcPr>
          <w:p w14:paraId="51BDBABD" w14:textId="77777777" w:rsidR="00795868" w:rsidRPr="00FF443E" w:rsidRDefault="00795868" w:rsidP="00AB5960">
            <w:pPr>
              <w:ind w:right="16"/>
              <w:jc w:val="both"/>
              <w:rPr>
                <w:color w:val="000000"/>
                <w:sz w:val="28"/>
                <w:szCs w:val="28"/>
                <w:lang w:val="uk-UA"/>
              </w:rPr>
            </w:pPr>
            <w:r w:rsidRPr="00FF443E">
              <w:rPr>
                <w:color w:val="000000"/>
                <w:sz w:val="28"/>
                <w:szCs w:val="28"/>
                <w:lang w:val="uk-UA"/>
              </w:rPr>
              <w:t>Відвідування уроків «Робота з важкими учнями під час уроку».</w:t>
            </w:r>
          </w:p>
        </w:tc>
        <w:tc>
          <w:tcPr>
            <w:tcW w:w="2185" w:type="dxa"/>
          </w:tcPr>
          <w:p w14:paraId="76B1B3DB" w14:textId="77777777" w:rsidR="00795868" w:rsidRPr="00FF443E" w:rsidRDefault="00795868" w:rsidP="00AB5960">
            <w:pPr>
              <w:ind w:right="551"/>
              <w:jc w:val="both"/>
              <w:rPr>
                <w:sz w:val="28"/>
                <w:szCs w:val="28"/>
                <w:lang w:val="uk-UA"/>
              </w:rPr>
            </w:pPr>
            <w:r w:rsidRPr="00FF443E">
              <w:rPr>
                <w:sz w:val="28"/>
                <w:szCs w:val="28"/>
                <w:lang w:val="uk-UA"/>
              </w:rPr>
              <w:t>Протягом року</w:t>
            </w:r>
          </w:p>
        </w:tc>
        <w:tc>
          <w:tcPr>
            <w:tcW w:w="2565" w:type="dxa"/>
          </w:tcPr>
          <w:p w14:paraId="1A4DD88A" w14:textId="77777777" w:rsidR="00795868" w:rsidRPr="00FF443E" w:rsidRDefault="00795868" w:rsidP="00AB5960">
            <w:pPr>
              <w:jc w:val="both"/>
              <w:rPr>
                <w:sz w:val="28"/>
                <w:szCs w:val="28"/>
                <w:lang w:val="uk-UA"/>
              </w:rPr>
            </w:pPr>
            <w:r w:rsidRPr="00FF443E">
              <w:rPr>
                <w:sz w:val="28"/>
                <w:szCs w:val="28"/>
                <w:lang w:val="uk-UA"/>
              </w:rPr>
              <w:t>Соціальний педагог, психолог</w:t>
            </w:r>
          </w:p>
        </w:tc>
      </w:tr>
      <w:tr w:rsidR="00795868" w:rsidRPr="00FF443E" w14:paraId="60F40CD0" w14:textId="77777777" w:rsidTr="00AB5960">
        <w:tc>
          <w:tcPr>
            <w:tcW w:w="4929" w:type="dxa"/>
          </w:tcPr>
          <w:p w14:paraId="33A5774F" w14:textId="77777777" w:rsidR="00795868" w:rsidRPr="00FF443E" w:rsidRDefault="00795868" w:rsidP="00AB5960">
            <w:pPr>
              <w:ind w:right="16"/>
              <w:jc w:val="both"/>
              <w:rPr>
                <w:sz w:val="28"/>
                <w:szCs w:val="28"/>
                <w:lang w:val="uk-UA"/>
              </w:rPr>
            </w:pPr>
            <w:r w:rsidRPr="00FF443E">
              <w:rPr>
                <w:sz w:val="28"/>
                <w:szCs w:val="28"/>
                <w:lang w:val="uk-UA"/>
              </w:rPr>
              <w:t>Рейд «Наші діти та вулиця»</w:t>
            </w:r>
          </w:p>
        </w:tc>
        <w:tc>
          <w:tcPr>
            <w:tcW w:w="2185" w:type="dxa"/>
          </w:tcPr>
          <w:p w14:paraId="6DDEDECC" w14:textId="77777777" w:rsidR="00795868" w:rsidRPr="00FF443E" w:rsidRDefault="00795868" w:rsidP="00AB5960">
            <w:pPr>
              <w:ind w:right="551"/>
              <w:jc w:val="both"/>
              <w:rPr>
                <w:sz w:val="28"/>
                <w:szCs w:val="28"/>
                <w:lang w:val="uk-UA"/>
              </w:rPr>
            </w:pPr>
            <w:r w:rsidRPr="00FF443E">
              <w:rPr>
                <w:sz w:val="28"/>
                <w:szCs w:val="28"/>
                <w:lang w:val="uk-UA"/>
              </w:rPr>
              <w:t>Протягом року</w:t>
            </w:r>
          </w:p>
        </w:tc>
        <w:tc>
          <w:tcPr>
            <w:tcW w:w="2565" w:type="dxa"/>
          </w:tcPr>
          <w:p w14:paraId="1A1634CB"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Кл. керівники</w:t>
            </w:r>
          </w:p>
        </w:tc>
      </w:tr>
      <w:tr w:rsidR="00795868" w:rsidRPr="00FF443E" w14:paraId="20E28E77" w14:textId="77777777" w:rsidTr="00AB5960">
        <w:tc>
          <w:tcPr>
            <w:tcW w:w="4929" w:type="dxa"/>
          </w:tcPr>
          <w:p w14:paraId="0D9C62D4" w14:textId="77777777" w:rsidR="00795868" w:rsidRPr="00FF443E" w:rsidRDefault="00795868" w:rsidP="00AB5960">
            <w:pPr>
              <w:ind w:right="16"/>
              <w:jc w:val="both"/>
              <w:rPr>
                <w:sz w:val="28"/>
                <w:szCs w:val="28"/>
                <w:lang w:val="uk-UA"/>
              </w:rPr>
            </w:pPr>
            <w:r w:rsidRPr="00FF443E">
              <w:rPr>
                <w:color w:val="000000"/>
                <w:sz w:val="28"/>
                <w:szCs w:val="28"/>
                <w:lang w:val="uk-UA"/>
              </w:rPr>
              <w:t>Індивідуальні консультації з учнями, які перебувають на внутрішньошкільному обліку, з учнями, сім'ї яких перебувають у соціально-небезпечному становищі.</w:t>
            </w:r>
          </w:p>
        </w:tc>
        <w:tc>
          <w:tcPr>
            <w:tcW w:w="2185" w:type="dxa"/>
          </w:tcPr>
          <w:p w14:paraId="43881BA2" w14:textId="77777777" w:rsidR="00795868" w:rsidRPr="00FF443E" w:rsidRDefault="00795868" w:rsidP="00AB5960">
            <w:pPr>
              <w:ind w:right="551"/>
              <w:jc w:val="both"/>
              <w:rPr>
                <w:sz w:val="28"/>
                <w:szCs w:val="28"/>
                <w:lang w:val="uk-UA"/>
              </w:rPr>
            </w:pPr>
            <w:r w:rsidRPr="00FF443E">
              <w:rPr>
                <w:sz w:val="28"/>
                <w:szCs w:val="28"/>
                <w:lang w:val="uk-UA"/>
              </w:rPr>
              <w:t>Протягом року</w:t>
            </w:r>
          </w:p>
        </w:tc>
        <w:tc>
          <w:tcPr>
            <w:tcW w:w="2565" w:type="dxa"/>
          </w:tcPr>
          <w:p w14:paraId="5798EDAB" w14:textId="77777777" w:rsidR="00795868" w:rsidRPr="00FF443E" w:rsidRDefault="00795868" w:rsidP="00AB5960">
            <w:pPr>
              <w:pBdr>
                <w:top w:val="nil"/>
                <w:left w:val="nil"/>
                <w:bottom w:val="nil"/>
                <w:right w:val="nil"/>
                <w:between w:val="nil"/>
              </w:pBdr>
              <w:jc w:val="both"/>
              <w:rPr>
                <w:color w:val="000000"/>
                <w:sz w:val="28"/>
                <w:szCs w:val="28"/>
                <w:lang w:val="uk-UA"/>
              </w:rPr>
            </w:pPr>
            <w:r w:rsidRPr="00FF443E">
              <w:rPr>
                <w:color w:val="000000"/>
                <w:sz w:val="28"/>
                <w:szCs w:val="28"/>
                <w:lang w:val="uk-UA"/>
              </w:rPr>
              <w:t>Психолог</w:t>
            </w:r>
          </w:p>
        </w:tc>
      </w:tr>
      <w:tr w:rsidR="00795868" w:rsidRPr="00FF443E" w14:paraId="7E7CC964" w14:textId="77777777" w:rsidTr="00AB5960">
        <w:tc>
          <w:tcPr>
            <w:tcW w:w="4929" w:type="dxa"/>
          </w:tcPr>
          <w:p w14:paraId="2E8040CD" w14:textId="77777777" w:rsidR="00795868" w:rsidRPr="00FF443E" w:rsidRDefault="00795868" w:rsidP="00AB5960">
            <w:pPr>
              <w:ind w:right="16"/>
              <w:jc w:val="both"/>
              <w:rPr>
                <w:sz w:val="28"/>
                <w:szCs w:val="28"/>
                <w:lang w:val="uk-UA"/>
              </w:rPr>
            </w:pPr>
            <w:r w:rsidRPr="00FF443E">
              <w:rPr>
                <w:sz w:val="28"/>
                <w:szCs w:val="28"/>
                <w:lang w:val="uk-UA"/>
              </w:rPr>
              <w:t>Аналіз реалізації програми, підбиття підсумків, розробка заходів на новий уч. рік.</w:t>
            </w:r>
          </w:p>
        </w:tc>
        <w:tc>
          <w:tcPr>
            <w:tcW w:w="2185" w:type="dxa"/>
          </w:tcPr>
          <w:p w14:paraId="0942BC96" w14:textId="77777777" w:rsidR="00795868" w:rsidRPr="00FF443E" w:rsidRDefault="00795868" w:rsidP="00AB5960">
            <w:pPr>
              <w:ind w:right="551"/>
              <w:jc w:val="both"/>
              <w:rPr>
                <w:sz w:val="28"/>
                <w:szCs w:val="28"/>
                <w:lang w:val="uk-UA"/>
              </w:rPr>
            </w:pPr>
            <w:r w:rsidRPr="00FF443E">
              <w:rPr>
                <w:sz w:val="28"/>
                <w:szCs w:val="28"/>
                <w:lang w:val="uk-UA"/>
              </w:rPr>
              <w:t>Серпень</w:t>
            </w:r>
          </w:p>
        </w:tc>
        <w:tc>
          <w:tcPr>
            <w:tcW w:w="2565" w:type="dxa"/>
          </w:tcPr>
          <w:p w14:paraId="60497E3D" w14:textId="77777777" w:rsidR="00795868" w:rsidRPr="00FF443E" w:rsidRDefault="00795868" w:rsidP="00AB5960">
            <w:pPr>
              <w:jc w:val="both"/>
              <w:rPr>
                <w:sz w:val="28"/>
                <w:szCs w:val="28"/>
                <w:lang w:val="uk-UA"/>
              </w:rPr>
            </w:pPr>
          </w:p>
        </w:tc>
      </w:tr>
    </w:tbl>
    <w:p w14:paraId="1446FC5D" w14:textId="77777777" w:rsidR="00795868" w:rsidRPr="00FF443E" w:rsidRDefault="00795868" w:rsidP="00795868">
      <w:pPr>
        <w:pBdr>
          <w:top w:val="nil"/>
          <w:left w:val="nil"/>
          <w:bottom w:val="nil"/>
          <w:right w:val="nil"/>
          <w:between w:val="nil"/>
        </w:pBdr>
        <w:spacing w:line="360" w:lineRule="auto"/>
        <w:ind w:right="551"/>
        <w:jc w:val="center"/>
        <w:rPr>
          <w:b/>
          <w:color w:val="000000"/>
          <w:sz w:val="28"/>
          <w:szCs w:val="28"/>
          <w:lang w:val="uk-UA"/>
        </w:rPr>
      </w:pPr>
    </w:p>
    <w:p w14:paraId="024C3928" w14:textId="77777777" w:rsidR="00795868" w:rsidRDefault="00795868" w:rsidP="00795868">
      <w:pPr>
        <w:pBdr>
          <w:top w:val="nil"/>
          <w:left w:val="nil"/>
          <w:bottom w:val="nil"/>
          <w:right w:val="nil"/>
          <w:between w:val="nil"/>
        </w:pBdr>
        <w:spacing w:line="360" w:lineRule="auto"/>
        <w:ind w:right="551"/>
        <w:jc w:val="center"/>
        <w:rPr>
          <w:color w:val="000000"/>
          <w:sz w:val="28"/>
          <w:szCs w:val="28"/>
          <w:lang w:val="uk-UA"/>
        </w:rPr>
      </w:pPr>
      <w:r w:rsidRPr="00FF443E">
        <w:rPr>
          <w:b/>
          <w:color w:val="000000"/>
          <w:sz w:val="28"/>
          <w:szCs w:val="28"/>
          <w:lang w:val="uk-UA"/>
        </w:rPr>
        <w:t>Прогнозований результат</w:t>
      </w:r>
    </w:p>
    <w:p w14:paraId="41395DF1" w14:textId="77777777" w:rsidR="00795868" w:rsidRPr="00FF443E" w:rsidRDefault="00795868" w:rsidP="00795868">
      <w:pPr>
        <w:pBdr>
          <w:top w:val="nil"/>
          <w:left w:val="nil"/>
          <w:bottom w:val="nil"/>
          <w:right w:val="nil"/>
          <w:between w:val="nil"/>
        </w:pBdr>
        <w:spacing w:line="360" w:lineRule="auto"/>
        <w:ind w:right="96" w:firstLine="851"/>
        <w:jc w:val="both"/>
        <w:rPr>
          <w:color w:val="000000"/>
          <w:sz w:val="28"/>
          <w:szCs w:val="28"/>
          <w:lang w:val="uk-UA"/>
        </w:rPr>
      </w:pPr>
      <w:r w:rsidRPr="00FF443E">
        <w:rPr>
          <w:color w:val="000000"/>
          <w:sz w:val="28"/>
          <w:szCs w:val="28"/>
          <w:lang w:val="uk-UA"/>
        </w:rPr>
        <w:t xml:space="preserve">1. Використання у виховному процесі Програми має призвести до </w:t>
      </w:r>
      <w:r w:rsidRPr="00FF443E">
        <w:rPr>
          <w:sz w:val="28"/>
          <w:szCs w:val="28"/>
          <w:lang w:val="uk-UA"/>
        </w:rPr>
        <w:t>опановування</w:t>
      </w:r>
      <w:r w:rsidRPr="00FF443E">
        <w:rPr>
          <w:color w:val="000000"/>
          <w:sz w:val="28"/>
          <w:szCs w:val="28"/>
          <w:lang w:val="uk-UA"/>
        </w:rPr>
        <w:t xml:space="preserve"> основними знаннями та поняттями про значення здорового способу життя, про наслідки </w:t>
      </w:r>
      <w:r w:rsidRPr="00FF443E">
        <w:rPr>
          <w:sz w:val="28"/>
          <w:szCs w:val="28"/>
          <w:lang w:val="uk-UA"/>
        </w:rPr>
        <w:t>вживання</w:t>
      </w:r>
      <w:r w:rsidRPr="00FF443E">
        <w:rPr>
          <w:color w:val="000000"/>
          <w:sz w:val="28"/>
          <w:szCs w:val="28"/>
          <w:lang w:val="uk-UA"/>
        </w:rPr>
        <w:t xml:space="preserve"> наркотиків, алкоголю та нікотину, їх вплив на організм, про роль дозвілля у формуванні способу життя, про основні правила особистої безпеки та збереження здоров'я.</w:t>
      </w:r>
    </w:p>
    <w:p w14:paraId="50D5B90C" w14:textId="77777777" w:rsidR="00795868" w:rsidRPr="00FF443E" w:rsidRDefault="00795868" w:rsidP="00795868">
      <w:pPr>
        <w:pBdr>
          <w:top w:val="nil"/>
          <w:left w:val="nil"/>
          <w:bottom w:val="nil"/>
          <w:right w:val="nil"/>
          <w:between w:val="nil"/>
        </w:pBdr>
        <w:spacing w:line="360" w:lineRule="auto"/>
        <w:ind w:right="96" w:firstLine="851"/>
        <w:jc w:val="both"/>
        <w:rPr>
          <w:color w:val="000000"/>
          <w:sz w:val="28"/>
          <w:szCs w:val="28"/>
          <w:lang w:val="uk-UA"/>
        </w:rPr>
      </w:pPr>
      <w:r w:rsidRPr="00FF443E">
        <w:rPr>
          <w:color w:val="000000"/>
          <w:sz w:val="28"/>
          <w:szCs w:val="28"/>
          <w:lang w:val="uk-UA"/>
        </w:rPr>
        <w:t xml:space="preserve">2. У ході реалізації програми учні повинні </w:t>
      </w:r>
      <w:r w:rsidRPr="00FF443E">
        <w:rPr>
          <w:sz w:val="28"/>
          <w:szCs w:val="28"/>
          <w:lang w:val="uk-UA"/>
        </w:rPr>
        <w:t>опанувати</w:t>
      </w:r>
      <w:r w:rsidRPr="00FF443E">
        <w:rPr>
          <w:color w:val="000000"/>
          <w:sz w:val="28"/>
          <w:szCs w:val="28"/>
          <w:lang w:val="uk-UA"/>
        </w:rPr>
        <w:t xml:space="preserve"> такими вміннями: застосовувати основні прийоми поліпшення та збереження здоров'я, активно та доброзичливо контактувати з людьми, реалізовувати свої здібності в одному з видів спорту, виявляти творчі здібності у колективно-творчих справах.</w:t>
      </w:r>
    </w:p>
    <w:p w14:paraId="3228F1AE" w14:textId="77777777" w:rsidR="00795868" w:rsidRPr="00FF443E" w:rsidRDefault="00795868" w:rsidP="00795868">
      <w:pPr>
        <w:pBdr>
          <w:top w:val="nil"/>
          <w:left w:val="nil"/>
          <w:bottom w:val="nil"/>
          <w:right w:val="nil"/>
          <w:between w:val="nil"/>
        </w:pBdr>
        <w:spacing w:line="360" w:lineRule="auto"/>
        <w:ind w:right="96" w:firstLine="851"/>
        <w:jc w:val="both"/>
        <w:rPr>
          <w:color w:val="000000"/>
          <w:sz w:val="28"/>
          <w:szCs w:val="28"/>
          <w:lang w:val="uk-UA"/>
        </w:rPr>
      </w:pPr>
      <w:r w:rsidRPr="00FF443E">
        <w:rPr>
          <w:color w:val="000000"/>
          <w:sz w:val="28"/>
          <w:szCs w:val="28"/>
          <w:lang w:val="uk-UA"/>
        </w:rPr>
        <w:t>3. Використання спорту як виведення людини із підвищеного емоційного стану.</w:t>
      </w:r>
    </w:p>
    <w:p w14:paraId="67CC5E66" w14:textId="77777777" w:rsidR="00795868" w:rsidRPr="00FF443E" w:rsidRDefault="00795868" w:rsidP="00795868">
      <w:pPr>
        <w:spacing w:line="360" w:lineRule="auto"/>
        <w:ind w:right="96" w:firstLine="851"/>
        <w:jc w:val="center"/>
        <w:rPr>
          <w:b/>
          <w:color w:val="000000"/>
          <w:sz w:val="28"/>
          <w:szCs w:val="28"/>
          <w:lang w:val="uk-UA"/>
        </w:rPr>
      </w:pPr>
      <w:r w:rsidRPr="00FF443E">
        <w:rPr>
          <w:b/>
          <w:color w:val="000000"/>
          <w:sz w:val="28"/>
          <w:szCs w:val="28"/>
          <w:lang w:val="uk-UA"/>
        </w:rPr>
        <w:t>Очікувані результати</w:t>
      </w:r>
    </w:p>
    <w:p w14:paraId="264E661E" w14:textId="77777777" w:rsidR="00795868" w:rsidRPr="00D70216" w:rsidRDefault="00795868" w:rsidP="00795868">
      <w:pPr>
        <w:pStyle w:val="Akapitzlist"/>
        <w:numPr>
          <w:ilvl w:val="0"/>
          <w:numId w:val="7"/>
        </w:numPr>
        <w:spacing w:line="360" w:lineRule="auto"/>
        <w:ind w:left="0" w:right="96" w:firstLine="851"/>
        <w:jc w:val="both"/>
        <w:rPr>
          <w:color w:val="000000"/>
          <w:sz w:val="28"/>
          <w:szCs w:val="28"/>
          <w:lang w:val="uk-UA"/>
        </w:rPr>
      </w:pPr>
      <w:r w:rsidRPr="00D70216">
        <w:rPr>
          <w:color w:val="000000"/>
          <w:sz w:val="28"/>
          <w:szCs w:val="28"/>
          <w:lang w:val="uk-UA"/>
        </w:rPr>
        <w:t xml:space="preserve">Підготовка школярів до самореалізації у суспільстві як повноцінних громадян, здатних надавати позитивний вплив на соціально-економічну та суспільно-політичну ситуацію в місті. </w:t>
      </w:r>
    </w:p>
    <w:p w14:paraId="28B0586E" w14:textId="77777777" w:rsidR="00795868" w:rsidRPr="00D70216" w:rsidRDefault="00795868" w:rsidP="00795868">
      <w:pPr>
        <w:pStyle w:val="Akapitzlist"/>
        <w:numPr>
          <w:ilvl w:val="0"/>
          <w:numId w:val="7"/>
        </w:numPr>
        <w:spacing w:line="360" w:lineRule="auto"/>
        <w:ind w:left="0" w:right="96" w:firstLine="851"/>
        <w:jc w:val="both"/>
        <w:rPr>
          <w:color w:val="000000"/>
          <w:sz w:val="28"/>
          <w:szCs w:val="28"/>
          <w:lang w:val="uk-UA"/>
        </w:rPr>
      </w:pPr>
      <w:r w:rsidRPr="00D70216">
        <w:rPr>
          <w:color w:val="000000"/>
          <w:sz w:val="28"/>
          <w:szCs w:val="28"/>
          <w:lang w:val="uk-UA"/>
        </w:rPr>
        <w:lastRenderedPageBreak/>
        <w:t xml:space="preserve">Стабілізація, зниження темпів зростання захворюваності на наркоманії та інші види залежності від психотропних речовин. та інших психотропних речовин серед дітей, підлітків та молоді. </w:t>
      </w:r>
    </w:p>
    <w:p w14:paraId="103D2B09" w14:textId="77777777" w:rsidR="00795868" w:rsidRPr="00D70216" w:rsidRDefault="00795868" w:rsidP="00795868">
      <w:pPr>
        <w:pStyle w:val="Akapitzlist"/>
        <w:numPr>
          <w:ilvl w:val="0"/>
          <w:numId w:val="7"/>
        </w:numPr>
        <w:spacing w:line="360" w:lineRule="auto"/>
        <w:ind w:left="0" w:right="96" w:firstLine="851"/>
        <w:jc w:val="both"/>
        <w:rPr>
          <w:color w:val="000000"/>
          <w:sz w:val="28"/>
          <w:szCs w:val="28"/>
          <w:lang w:val="uk-UA"/>
        </w:rPr>
      </w:pPr>
      <w:r w:rsidRPr="00D70216">
        <w:rPr>
          <w:color w:val="000000"/>
          <w:sz w:val="28"/>
          <w:szCs w:val="28"/>
          <w:lang w:val="uk-UA"/>
        </w:rPr>
        <w:t xml:space="preserve">Формування навичок здорового способу життя та високоефективних поведінкових стратегій та особистісних ресурсів у підлітків та молоді. </w:t>
      </w:r>
    </w:p>
    <w:p w14:paraId="15A8BF28" w14:textId="77777777" w:rsidR="00795868" w:rsidRPr="00D70216" w:rsidRDefault="00795868" w:rsidP="00795868">
      <w:pPr>
        <w:pStyle w:val="Akapitzlist"/>
        <w:numPr>
          <w:ilvl w:val="0"/>
          <w:numId w:val="7"/>
        </w:numPr>
        <w:spacing w:line="360" w:lineRule="auto"/>
        <w:ind w:left="0" w:right="96" w:firstLine="851"/>
        <w:jc w:val="both"/>
        <w:rPr>
          <w:color w:val="000000"/>
          <w:sz w:val="28"/>
          <w:szCs w:val="28"/>
          <w:lang w:val="uk-UA"/>
        </w:rPr>
      </w:pPr>
      <w:r w:rsidRPr="00D70216">
        <w:rPr>
          <w:color w:val="000000"/>
          <w:sz w:val="28"/>
          <w:szCs w:val="28"/>
          <w:lang w:val="uk-UA"/>
        </w:rPr>
        <w:t>Розвиток системного підходу до профілактики зловживання психоактивними речовинами.</w:t>
      </w:r>
    </w:p>
    <w:p w14:paraId="05BA0E91" w14:textId="77777777" w:rsidR="00795868" w:rsidRPr="00FF443E" w:rsidRDefault="00795868" w:rsidP="00795868">
      <w:pPr>
        <w:spacing w:line="360" w:lineRule="auto"/>
        <w:ind w:right="96" w:firstLine="851"/>
        <w:jc w:val="center"/>
        <w:rPr>
          <w:b/>
          <w:sz w:val="28"/>
          <w:szCs w:val="28"/>
          <w:lang w:val="uk-UA"/>
        </w:rPr>
      </w:pPr>
      <w:r w:rsidRPr="00FF443E">
        <w:rPr>
          <w:b/>
          <w:sz w:val="28"/>
          <w:szCs w:val="28"/>
          <w:lang w:val="uk-UA"/>
        </w:rPr>
        <w:t>Оцінка ефективності реалізації</w:t>
      </w:r>
    </w:p>
    <w:p w14:paraId="4DCD8A85" w14:textId="77777777" w:rsidR="00795868" w:rsidRPr="00FF443E" w:rsidRDefault="00795868" w:rsidP="00795868">
      <w:pPr>
        <w:spacing w:line="360" w:lineRule="auto"/>
        <w:ind w:right="96" w:firstLine="851"/>
        <w:jc w:val="both"/>
        <w:rPr>
          <w:color w:val="000000"/>
          <w:sz w:val="28"/>
          <w:szCs w:val="28"/>
          <w:lang w:val="uk-UA"/>
        </w:rPr>
      </w:pPr>
      <w:r w:rsidRPr="00FF443E">
        <w:rPr>
          <w:color w:val="000000"/>
          <w:sz w:val="28"/>
          <w:szCs w:val="28"/>
          <w:lang w:val="uk-UA"/>
        </w:rPr>
        <w:t>Програми служать такі індикатори:</w:t>
      </w:r>
    </w:p>
    <w:p w14:paraId="6147F2D8" w14:textId="77777777" w:rsidR="00795868" w:rsidRPr="00FF443E" w:rsidRDefault="00795868" w:rsidP="00795868">
      <w:pPr>
        <w:spacing w:line="360" w:lineRule="auto"/>
        <w:ind w:right="96" w:firstLine="851"/>
        <w:jc w:val="both"/>
        <w:rPr>
          <w:color w:val="000000"/>
          <w:sz w:val="28"/>
          <w:szCs w:val="28"/>
          <w:lang w:val="uk-UA"/>
        </w:rPr>
      </w:pPr>
      <w:r w:rsidRPr="00FF443E">
        <w:rPr>
          <w:color w:val="000000"/>
          <w:sz w:val="28"/>
          <w:szCs w:val="28"/>
          <w:lang w:val="uk-UA"/>
        </w:rPr>
        <w:t>- скорочення числа сімей та дітей, які перебувають у соціально-небезпечному становищі, які перебувають на різних формах обліку в освітній установі та установах системи профілактики правопорушень;</w:t>
      </w:r>
    </w:p>
    <w:p w14:paraId="203C4334" w14:textId="77777777" w:rsidR="00795868" w:rsidRPr="00FF443E" w:rsidRDefault="00795868" w:rsidP="00795868">
      <w:pPr>
        <w:spacing w:line="360" w:lineRule="auto"/>
        <w:ind w:right="96" w:firstLine="851"/>
        <w:jc w:val="both"/>
        <w:rPr>
          <w:color w:val="000000"/>
          <w:sz w:val="28"/>
          <w:szCs w:val="28"/>
          <w:lang w:val="uk-UA"/>
        </w:rPr>
      </w:pPr>
      <w:r w:rsidRPr="00FF443E">
        <w:rPr>
          <w:color w:val="000000"/>
          <w:sz w:val="28"/>
          <w:szCs w:val="28"/>
          <w:lang w:val="uk-UA"/>
        </w:rPr>
        <w:t>- Наявність позитивної динаміки в процесі реабілітації неблагополучних сімей;</w:t>
      </w:r>
    </w:p>
    <w:p w14:paraId="42EAE999" w14:textId="77777777" w:rsidR="00795868" w:rsidRPr="00FF443E" w:rsidRDefault="00795868" w:rsidP="00795868">
      <w:pPr>
        <w:spacing w:line="360" w:lineRule="auto"/>
        <w:ind w:right="96" w:firstLine="851"/>
        <w:jc w:val="both"/>
        <w:rPr>
          <w:color w:val="000000"/>
          <w:sz w:val="28"/>
          <w:szCs w:val="28"/>
          <w:lang w:val="uk-UA"/>
        </w:rPr>
      </w:pPr>
      <w:r w:rsidRPr="00FF443E">
        <w:rPr>
          <w:color w:val="000000"/>
          <w:sz w:val="28"/>
          <w:szCs w:val="28"/>
          <w:lang w:val="uk-UA"/>
        </w:rPr>
        <w:t>- зниження числа правопорушень та злочинів, скоєних учнями освітньої установи;</w:t>
      </w:r>
    </w:p>
    <w:p w14:paraId="491065E7" w14:textId="77777777" w:rsidR="00795868" w:rsidRPr="00FF443E" w:rsidRDefault="00795868" w:rsidP="00795868">
      <w:pPr>
        <w:spacing w:line="360" w:lineRule="auto"/>
        <w:ind w:right="96" w:firstLine="851"/>
        <w:jc w:val="both"/>
        <w:rPr>
          <w:color w:val="000000"/>
          <w:sz w:val="28"/>
          <w:szCs w:val="28"/>
          <w:lang w:val="uk-UA"/>
        </w:rPr>
      </w:pPr>
      <w:r w:rsidRPr="00FF443E">
        <w:rPr>
          <w:color w:val="000000"/>
          <w:sz w:val="28"/>
          <w:szCs w:val="28"/>
          <w:lang w:val="uk-UA"/>
        </w:rPr>
        <w:t>- зменшення кількості дітей, які не відвідують або систематично пропускають навчальні заняття.</w:t>
      </w:r>
    </w:p>
    <w:p w14:paraId="15222829" w14:textId="77777777" w:rsidR="00795868" w:rsidRPr="00FF443E" w:rsidRDefault="00795868" w:rsidP="00795868">
      <w:pPr>
        <w:widowControl w:val="0"/>
        <w:pBdr>
          <w:top w:val="nil"/>
          <w:left w:val="nil"/>
          <w:bottom w:val="nil"/>
          <w:right w:val="nil"/>
          <w:between w:val="nil"/>
        </w:pBdr>
        <w:spacing w:line="360" w:lineRule="auto"/>
        <w:ind w:left="224" w:right="96" w:firstLine="706"/>
        <w:jc w:val="both"/>
        <w:rPr>
          <w:color w:val="000000"/>
          <w:sz w:val="28"/>
          <w:szCs w:val="28"/>
          <w:lang w:val="uk-UA"/>
        </w:rPr>
      </w:pPr>
      <w:r w:rsidRPr="00FF443E">
        <w:rPr>
          <w:color w:val="000000"/>
          <w:sz w:val="28"/>
          <w:szCs w:val="28"/>
          <w:lang w:val="uk-UA"/>
        </w:rPr>
        <w:t xml:space="preserve">Отже, схильність до адиктивної поведінки багато в чому визначається ґендерними особливостями підлітків. Від гендерності підлітка залежить його конфліктність, агресивність, здатність до самоушкодження, порушення і правил. При цьому </w:t>
      </w:r>
      <w:r w:rsidRPr="00FF443E">
        <w:rPr>
          <w:sz w:val="28"/>
          <w:szCs w:val="28"/>
          <w:lang w:val="uk-UA"/>
        </w:rPr>
        <w:t>зараз</w:t>
      </w:r>
      <w:r w:rsidRPr="00FF443E">
        <w:rPr>
          <w:color w:val="000000"/>
          <w:sz w:val="28"/>
          <w:szCs w:val="28"/>
          <w:lang w:val="uk-UA"/>
        </w:rPr>
        <w:t xml:space="preserve"> відбувається стирання гендерних особливостей між хлопцями та дівчатами у скоєнні деяких девіацій, проте причини їх вчинення, їх частота та способи вчинення різні.</w:t>
      </w:r>
    </w:p>
    <w:p w14:paraId="5A6B6D2F" w14:textId="77777777" w:rsidR="00795868" w:rsidRPr="00FF443E" w:rsidRDefault="00795868" w:rsidP="00795868">
      <w:pPr>
        <w:widowControl w:val="0"/>
        <w:pBdr>
          <w:top w:val="nil"/>
          <w:left w:val="nil"/>
          <w:bottom w:val="nil"/>
          <w:right w:val="nil"/>
          <w:between w:val="nil"/>
        </w:pBdr>
        <w:spacing w:line="357" w:lineRule="auto"/>
        <w:ind w:left="224" w:right="96" w:firstLine="706"/>
        <w:jc w:val="both"/>
        <w:rPr>
          <w:color w:val="000000"/>
          <w:sz w:val="28"/>
          <w:szCs w:val="28"/>
          <w:lang w:val="uk-UA"/>
        </w:rPr>
      </w:pPr>
      <w:r w:rsidRPr="00FF443E">
        <w:rPr>
          <w:color w:val="000000"/>
          <w:sz w:val="28"/>
          <w:szCs w:val="28"/>
          <w:lang w:val="uk-UA"/>
        </w:rPr>
        <w:t xml:space="preserve">Ураховуючи теоретичні розробки, а також результати емпіричного дослідження, було сформовано низку рекомендацій з метою педагогічного та виховного аспекту: проведення з підлітками психологічних тренінгів, де кожен зможе поділитися своїми переживаннями; проведення розмов з педагогом-психологом, на різні питання, що доставляють переживання </w:t>
      </w:r>
      <w:r w:rsidRPr="00FF443E">
        <w:rPr>
          <w:color w:val="000000"/>
          <w:sz w:val="28"/>
          <w:szCs w:val="28"/>
          <w:lang w:val="uk-UA"/>
        </w:rPr>
        <w:lastRenderedPageBreak/>
        <w:t>підліткам; проведення лекцій, спрямованість яких зводитиметься до гендерного виховання; обмеження перебування підлітків у віртуальній реальності; створення в освітньому закладі курсів краси та етикету для дівчат; проведення профілактичних заходів проти вживання спиртних напоїв, наркотиків та куріння тощо. Запропоновані заходи повинні проводитися на регулярній основі для того, щоб вони стали системними та закріпилися в головах підлітків як безперервні необхідні моменти, відступ від яких у бік девіантної поведінки матиме жорстко осудний характер.</w:t>
      </w:r>
    </w:p>
    <w:p w14:paraId="66487811" w14:textId="77777777" w:rsidR="00795868" w:rsidRPr="000942F2" w:rsidRDefault="00795868" w:rsidP="00795868">
      <w:pPr>
        <w:spacing w:line="360" w:lineRule="auto"/>
        <w:ind w:firstLine="851"/>
        <w:rPr>
          <w:color w:val="FF0000"/>
          <w:sz w:val="28"/>
          <w:szCs w:val="28"/>
          <w:lang w:val="uk-UA"/>
        </w:rPr>
      </w:pPr>
    </w:p>
    <w:p w14:paraId="053315C5" w14:textId="77777777" w:rsidR="00795868" w:rsidRPr="00FF443E" w:rsidRDefault="00795868" w:rsidP="00795868">
      <w:pPr>
        <w:spacing w:line="360" w:lineRule="auto"/>
        <w:ind w:firstLine="851"/>
        <w:jc w:val="center"/>
        <w:rPr>
          <w:b/>
          <w:sz w:val="28"/>
          <w:szCs w:val="28"/>
          <w:lang w:val="uk-UA"/>
        </w:rPr>
      </w:pPr>
    </w:p>
    <w:p w14:paraId="13D6E822" w14:textId="77777777" w:rsidR="00795868" w:rsidRPr="001F7E76" w:rsidRDefault="00795868" w:rsidP="00795868">
      <w:pPr>
        <w:spacing w:line="360" w:lineRule="auto"/>
        <w:ind w:firstLine="851"/>
        <w:jc w:val="center"/>
        <w:rPr>
          <w:b/>
          <w:color w:val="FF0000"/>
          <w:sz w:val="28"/>
          <w:szCs w:val="28"/>
          <w:lang w:val="uk-UA"/>
        </w:rPr>
      </w:pPr>
      <w:r w:rsidRPr="00FF443E">
        <w:rPr>
          <w:b/>
          <w:sz w:val="28"/>
          <w:szCs w:val="28"/>
          <w:lang w:val="uk-UA"/>
        </w:rPr>
        <w:t>Висновки до ІІІ розділу</w:t>
      </w:r>
      <w:r>
        <w:rPr>
          <w:b/>
          <w:sz w:val="28"/>
          <w:szCs w:val="28"/>
          <w:lang w:val="uk-UA"/>
        </w:rPr>
        <w:t xml:space="preserve"> </w:t>
      </w:r>
    </w:p>
    <w:p w14:paraId="3694115B" w14:textId="77777777" w:rsidR="00795868" w:rsidRPr="00FF443E" w:rsidRDefault="00795868" w:rsidP="00795868">
      <w:pPr>
        <w:spacing w:line="360" w:lineRule="auto"/>
        <w:ind w:firstLine="851"/>
        <w:jc w:val="center"/>
        <w:rPr>
          <w:b/>
          <w:sz w:val="28"/>
          <w:szCs w:val="28"/>
          <w:lang w:val="uk-UA"/>
        </w:rPr>
      </w:pPr>
    </w:p>
    <w:p w14:paraId="696AA1F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Головною тезою дослідження є позиція, що підліток займає проміжне положення між дитиною та дорослою людиною і саме в цей період разом із фізичними змінами відбувається кардинальна зміна психіки. Ураховуючи теоретичні розробки, а також результати емпіричного дослідження, було розроблено програму превенції проявів адиктивної поведінки підлітків у діяльності фахівців соціально-психологічної служби школи, яка містить ряд основних напрямів.</w:t>
      </w:r>
    </w:p>
    <w:p w14:paraId="3AD3FBF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w:t>
      </w:r>
      <w:r w:rsidRPr="00FF443E">
        <w:rPr>
          <w:sz w:val="28"/>
          <w:szCs w:val="28"/>
          <w:lang w:val="uk-UA"/>
        </w:rPr>
        <w:tab/>
        <w:t>проведення з підлітками психологічних тренувань, де кожен зможе поділитися своїми переживаннями, почуттями, навчитися поважати чужі погляди;</w:t>
      </w:r>
    </w:p>
    <w:p w14:paraId="7174E80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w:t>
      </w:r>
      <w:r w:rsidRPr="00FF443E">
        <w:rPr>
          <w:sz w:val="28"/>
          <w:szCs w:val="28"/>
          <w:lang w:val="uk-UA"/>
        </w:rPr>
        <w:tab/>
        <w:t>організація індивідуальних бесід з психологом, як для підлітків із групи ризику, так і їх батьків;</w:t>
      </w:r>
    </w:p>
    <w:p w14:paraId="2CF7079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w:t>
      </w:r>
      <w:r w:rsidRPr="00FF443E">
        <w:rPr>
          <w:sz w:val="28"/>
          <w:szCs w:val="28"/>
          <w:lang w:val="uk-UA"/>
        </w:rPr>
        <w:tab/>
        <w:t>проведення лекцій, спрямованість яких зводитиметься до гендерного виховання;</w:t>
      </w:r>
    </w:p>
    <w:p w14:paraId="1BEB608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w:t>
      </w:r>
      <w:r w:rsidRPr="00FF443E">
        <w:rPr>
          <w:sz w:val="28"/>
          <w:szCs w:val="28"/>
          <w:lang w:val="uk-UA"/>
        </w:rPr>
        <w:tab/>
        <w:t>обмеження перебування підлітків у віртуальній реальності шляхом проведення різних заходів, до яких активно будуть залучені учні;</w:t>
      </w:r>
    </w:p>
    <w:p w14:paraId="2FE2329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w:t>
      </w:r>
      <w:r w:rsidRPr="00FF443E">
        <w:rPr>
          <w:sz w:val="28"/>
          <w:szCs w:val="28"/>
          <w:lang w:val="uk-UA"/>
        </w:rPr>
        <w:tab/>
        <w:t>створення в освітній установі курсів краси та етикету для дівчат, які дозволять їм сформувати базові знання та уявлення про поведінку в суспільстві, щодо догляду за собою, правильного харчування;</w:t>
      </w:r>
    </w:p>
    <w:p w14:paraId="13BBC31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w:t>
      </w:r>
      <w:r w:rsidRPr="00FF443E">
        <w:rPr>
          <w:sz w:val="28"/>
          <w:szCs w:val="28"/>
          <w:lang w:val="uk-UA"/>
        </w:rPr>
        <w:tab/>
        <w:t>проведення профілактичних заходів проти вживання спиртних напоїв, наркотиків та куріння (наприклад, перегляд відеороликів про шкоду вказаних речей);</w:t>
      </w:r>
    </w:p>
    <w:p w14:paraId="25391DD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w:t>
      </w:r>
      <w:r w:rsidRPr="00FF443E">
        <w:rPr>
          <w:sz w:val="28"/>
          <w:szCs w:val="28"/>
          <w:lang w:val="uk-UA"/>
        </w:rPr>
        <w:tab/>
        <w:t>проведення класних годин із запрошеними гостями, які щодня стикаються з адиктивною поведінкою людей;</w:t>
      </w:r>
    </w:p>
    <w:p w14:paraId="1B3A363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w:t>
      </w:r>
      <w:r w:rsidRPr="00FF443E">
        <w:rPr>
          <w:sz w:val="28"/>
          <w:szCs w:val="28"/>
          <w:lang w:val="uk-UA"/>
        </w:rPr>
        <w:tab/>
        <w:t>здійснення пропаганди здорового способу життя;</w:t>
      </w:r>
    </w:p>
    <w:p w14:paraId="233FB56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w:t>
      </w:r>
      <w:r w:rsidRPr="00FF443E">
        <w:rPr>
          <w:sz w:val="28"/>
          <w:szCs w:val="28"/>
          <w:lang w:val="uk-UA"/>
        </w:rPr>
        <w:tab/>
        <w:t>проведення спортивних змагань із цінними призами з метою появи стимулу у підлітків їх відвідувати;</w:t>
      </w:r>
    </w:p>
    <w:p w14:paraId="5E1EF1D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Запропоновані заходи повинні проводитися на регулярній основі для того, щоб вони стали системними та закріпилися в головах підлітків як безперервні необхідні моменти, відступ від яких у бік адиктивної поведінки матиме важкі наслідки для подальшого життя дитини.</w:t>
      </w:r>
    </w:p>
    <w:p w14:paraId="643041CF" w14:textId="77777777" w:rsidR="00795868" w:rsidRPr="00FF443E" w:rsidRDefault="00795868" w:rsidP="00795868">
      <w:pPr>
        <w:spacing w:line="360" w:lineRule="auto"/>
        <w:ind w:firstLine="851"/>
        <w:jc w:val="both"/>
        <w:rPr>
          <w:sz w:val="28"/>
          <w:szCs w:val="28"/>
          <w:lang w:val="uk-UA"/>
        </w:rPr>
      </w:pPr>
    </w:p>
    <w:p w14:paraId="2A597C57" w14:textId="77777777" w:rsidR="00795868" w:rsidRPr="00FF443E" w:rsidRDefault="00795868" w:rsidP="00795868">
      <w:pPr>
        <w:spacing w:line="360" w:lineRule="auto"/>
        <w:ind w:firstLine="851"/>
        <w:jc w:val="both"/>
        <w:rPr>
          <w:sz w:val="28"/>
          <w:szCs w:val="28"/>
          <w:lang w:val="uk-UA"/>
        </w:rPr>
      </w:pPr>
    </w:p>
    <w:p w14:paraId="4603DCCA" w14:textId="77777777" w:rsidR="00795868" w:rsidRPr="00FF443E" w:rsidRDefault="00795868" w:rsidP="00795868">
      <w:pPr>
        <w:spacing w:line="360" w:lineRule="auto"/>
        <w:ind w:firstLine="851"/>
        <w:jc w:val="both"/>
        <w:rPr>
          <w:sz w:val="28"/>
          <w:szCs w:val="28"/>
          <w:lang w:val="uk-UA"/>
        </w:rPr>
      </w:pPr>
    </w:p>
    <w:p w14:paraId="1D39FA4A" w14:textId="77777777" w:rsidR="00795868" w:rsidRPr="00FF443E" w:rsidRDefault="00795868" w:rsidP="00795868">
      <w:pPr>
        <w:spacing w:line="360" w:lineRule="auto"/>
        <w:ind w:firstLine="851"/>
        <w:jc w:val="both"/>
        <w:rPr>
          <w:sz w:val="28"/>
          <w:szCs w:val="28"/>
          <w:lang w:val="uk-UA"/>
        </w:rPr>
      </w:pPr>
    </w:p>
    <w:p w14:paraId="5443B89B" w14:textId="77777777" w:rsidR="00795868" w:rsidRPr="00FF443E" w:rsidRDefault="00795868" w:rsidP="00795868">
      <w:pPr>
        <w:spacing w:line="360" w:lineRule="auto"/>
        <w:ind w:firstLine="851"/>
        <w:jc w:val="both"/>
        <w:rPr>
          <w:sz w:val="28"/>
          <w:szCs w:val="28"/>
          <w:lang w:val="uk-UA"/>
        </w:rPr>
      </w:pPr>
    </w:p>
    <w:p w14:paraId="450DF656" w14:textId="77777777" w:rsidR="00795868" w:rsidRPr="00FF443E" w:rsidRDefault="00795868" w:rsidP="00795868">
      <w:pPr>
        <w:spacing w:line="360" w:lineRule="auto"/>
        <w:ind w:firstLine="851"/>
        <w:jc w:val="both"/>
        <w:rPr>
          <w:sz w:val="28"/>
          <w:szCs w:val="28"/>
          <w:lang w:val="uk-UA"/>
        </w:rPr>
      </w:pPr>
    </w:p>
    <w:p w14:paraId="43B02DE3" w14:textId="77777777" w:rsidR="00795868" w:rsidRPr="00FF443E" w:rsidRDefault="00795868" w:rsidP="00795868">
      <w:pPr>
        <w:spacing w:line="360" w:lineRule="auto"/>
        <w:ind w:firstLine="851"/>
        <w:jc w:val="both"/>
        <w:rPr>
          <w:sz w:val="28"/>
          <w:szCs w:val="28"/>
          <w:lang w:val="uk-UA"/>
        </w:rPr>
      </w:pPr>
    </w:p>
    <w:p w14:paraId="58DD45D7" w14:textId="77777777" w:rsidR="00795868" w:rsidRPr="00FF443E" w:rsidRDefault="00795868" w:rsidP="00795868">
      <w:pPr>
        <w:spacing w:line="360" w:lineRule="auto"/>
        <w:ind w:firstLine="851"/>
        <w:jc w:val="both"/>
        <w:rPr>
          <w:sz w:val="28"/>
          <w:szCs w:val="28"/>
          <w:lang w:val="uk-UA"/>
        </w:rPr>
      </w:pPr>
    </w:p>
    <w:p w14:paraId="3BCD23EB" w14:textId="77777777" w:rsidR="00795868" w:rsidRPr="00FF443E" w:rsidRDefault="00795868" w:rsidP="00795868">
      <w:pPr>
        <w:spacing w:line="360" w:lineRule="auto"/>
        <w:ind w:firstLine="851"/>
        <w:jc w:val="both"/>
        <w:rPr>
          <w:sz w:val="28"/>
          <w:szCs w:val="28"/>
          <w:lang w:val="uk-UA"/>
        </w:rPr>
      </w:pPr>
    </w:p>
    <w:p w14:paraId="47E7CDE8" w14:textId="77777777" w:rsidR="00795868" w:rsidRPr="00FF443E" w:rsidRDefault="00795868" w:rsidP="00795868">
      <w:pPr>
        <w:spacing w:line="360" w:lineRule="auto"/>
        <w:ind w:firstLine="851"/>
        <w:jc w:val="both"/>
        <w:rPr>
          <w:sz w:val="28"/>
          <w:szCs w:val="28"/>
          <w:lang w:val="uk-UA"/>
        </w:rPr>
      </w:pPr>
    </w:p>
    <w:p w14:paraId="22D30776" w14:textId="77777777" w:rsidR="00795868" w:rsidRPr="00FF443E" w:rsidRDefault="00795868" w:rsidP="00795868">
      <w:pPr>
        <w:spacing w:line="360" w:lineRule="auto"/>
        <w:ind w:firstLine="851"/>
        <w:jc w:val="both"/>
        <w:rPr>
          <w:sz w:val="28"/>
          <w:szCs w:val="28"/>
          <w:lang w:val="uk-UA"/>
        </w:rPr>
      </w:pPr>
    </w:p>
    <w:p w14:paraId="14D20CF7" w14:textId="77777777" w:rsidR="00795868" w:rsidRPr="00FF443E" w:rsidRDefault="00795868" w:rsidP="00795868">
      <w:pPr>
        <w:spacing w:line="360" w:lineRule="auto"/>
        <w:ind w:firstLine="851"/>
        <w:jc w:val="both"/>
        <w:rPr>
          <w:sz w:val="28"/>
          <w:szCs w:val="28"/>
          <w:lang w:val="uk-UA"/>
        </w:rPr>
      </w:pPr>
    </w:p>
    <w:p w14:paraId="59482410" w14:textId="77777777" w:rsidR="00795868" w:rsidRPr="00FF443E" w:rsidRDefault="00795868" w:rsidP="00795868">
      <w:pPr>
        <w:spacing w:line="360" w:lineRule="auto"/>
        <w:ind w:firstLine="851"/>
        <w:jc w:val="both"/>
        <w:rPr>
          <w:sz w:val="28"/>
          <w:szCs w:val="28"/>
          <w:lang w:val="uk-UA"/>
        </w:rPr>
      </w:pPr>
    </w:p>
    <w:p w14:paraId="3F9C6CD4" w14:textId="77777777" w:rsidR="00795868" w:rsidRPr="00FF443E" w:rsidRDefault="00795868" w:rsidP="00795868">
      <w:pPr>
        <w:spacing w:line="360" w:lineRule="auto"/>
        <w:ind w:firstLine="851"/>
        <w:jc w:val="both"/>
        <w:rPr>
          <w:sz w:val="28"/>
          <w:szCs w:val="28"/>
          <w:lang w:val="uk-UA"/>
        </w:rPr>
      </w:pPr>
    </w:p>
    <w:p w14:paraId="6F07D3E2" w14:textId="77777777" w:rsidR="00795868" w:rsidRPr="00FF443E" w:rsidRDefault="00795868" w:rsidP="00795868">
      <w:pPr>
        <w:spacing w:line="360" w:lineRule="auto"/>
        <w:ind w:firstLine="851"/>
        <w:jc w:val="both"/>
        <w:rPr>
          <w:sz w:val="28"/>
          <w:szCs w:val="28"/>
          <w:lang w:val="uk-UA"/>
        </w:rPr>
      </w:pPr>
    </w:p>
    <w:p w14:paraId="7B8FCDC5"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lastRenderedPageBreak/>
        <w:t>ВИСНОВКИ</w:t>
      </w:r>
      <w:r>
        <w:rPr>
          <w:b/>
          <w:sz w:val="28"/>
          <w:szCs w:val="28"/>
          <w:lang w:val="uk-UA"/>
        </w:rPr>
        <w:t xml:space="preserve"> </w:t>
      </w:r>
    </w:p>
    <w:p w14:paraId="56D5FC72" w14:textId="77777777" w:rsidR="00795868" w:rsidRPr="00FF443E" w:rsidRDefault="00795868" w:rsidP="00795868">
      <w:pPr>
        <w:spacing w:line="360" w:lineRule="auto"/>
        <w:ind w:firstLine="851"/>
        <w:jc w:val="both"/>
        <w:rPr>
          <w:sz w:val="28"/>
          <w:szCs w:val="28"/>
          <w:lang w:val="uk-UA"/>
        </w:rPr>
      </w:pPr>
    </w:p>
    <w:p w14:paraId="6A429853" w14:textId="77777777" w:rsidR="00795868" w:rsidRPr="00B36F59" w:rsidRDefault="00795868" w:rsidP="00795868">
      <w:pPr>
        <w:tabs>
          <w:tab w:val="right" w:pos="9356"/>
        </w:tabs>
        <w:spacing w:line="360" w:lineRule="auto"/>
        <w:ind w:firstLine="709"/>
        <w:jc w:val="both"/>
        <w:rPr>
          <w:sz w:val="28"/>
          <w:szCs w:val="28"/>
        </w:rPr>
      </w:pPr>
      <w:r w:rsidRPr="00B36F59">
        <w:rPr>
          <w:sz w:val="28"/>
          <w:szCs w:val="28"/>
        </w:rPr>
        <w:t xml:space="preserve">Проведене теоретичне та емпіричне дослідження проблеми </w:t>
      </w:r>
      <w:r w:rsidRPr="00B36F59">
        <w:rPr>
          <w:sz w:val="28"/>
          <w:szCs w:val="28"/>
          <w:lang w:val="uk-UA"/>
        </w:rPr>
        <w:t>адиктивної поведінки підлітків</w:t>
      </w:r>
      <w:r w:rsidRPr="00B36F59">
        <w:rPr>
          <w:sz w:val="28"/>
          <w:szCs w:val="28"/>
        </w:rPr>
        <w:t xml:space="preserve"> дозволило зробити наступні висновки:</w:t>
      </w:r>
    </w:p>
    <w:p w14:paraId="17DA8C1C" w14:textId="77777777" w:rsidR="00795868" w:rsidRPr="00B36F59" w:rsidRDefault="00795868" w:rsidP="00795868">
      <w:pPr>
        <w:spacing w:line="360" w:lineRule="auto"/>
        <w:ind w:firstLine="851"/>
        <w:jc w:val="both"/>
        <w:rPr>
          <w:sz w:val="28"/>
          <w:szCs w:val="28"/>
          <w:lang w:val="uk-UA"/>
        </w:rPr>
      </w:pPr>
      <w:r w:rsidRPr="00B36F59">
        <w:rPr>
          <w:sz w:val="28"/>
          <w:szCs w:val="28"/>
          <w:lang w:val="uk-UA"/>
        </w:rPr>
        <w:t xml:space="preserve">Попри наявність великої кількості досліджень з проблеми адиктивної поведінки, єдиної психологічної концепції не існує, однак більшість науковців сходяться на тому, що адиктивна поведінка негативно позначається на розвитку особистості, особливо осіб підліткового віку. </w:t>
      </w:r>
    </w:p>
    <w:p w14:paraId="363DCD7D" w14:textId="77777777" w:rsidR="00795868" w:rsidRPr="00B36F59" w:rsidRDefault="00795868" w:rsidP="00795868">
      <w:pPr>
        <w:spacing w:line="360" w:lineRule="auto"/>
        <w:ind w:firstLine="851"/>
        <w:jc w:val="both"/>
        <w:rPr>
          <w:sz w:val="28"/>
          <w:szCs w:val="28"/>
          <w:lang w:val="uk-UA"/>
        </w:rPr>
      </w:pPr>
      <w:r w:rsidRPr="00B36F59">
        <w:rPr>
          <w:sz w:val="28"/>
          <w:szCs w:val="28"/>
          <w:lang w:val="uk-UA"/>
        </w:rPr>
        <w:t>Адиктивна поведінка це залежна, саморуйнівна, деструктивна поведінка, яка пов'язана з залежністю від вживання будь-якої речовини або включеності у певну дію, що викликають значні зміни психічного стану в ситуації впливу, та подальшу деградацію особистості.</w:t>
      </w:r>
    </w:p>
    <w:p w14:paraId="7C00FA8A" w14:textId="77777777" w:rsidR="00795868" w:rsidRPr="00B36F59" w:rsidRDefault="00795868" w:rsidP="00795868">
      <w:pPr>
        <w:spacing w:line="360" w:lineRule="auto"/>
        <w:ind w:firstLine="709"/>
        <w:jc w:val="both"/>
        <w:rPr>
          <w:sz w:val="28"/>
          <w:szCs w:val="28"/>
          <w:lang w:val="uk-UA"/>
        </w:rPr>
      </w:pPr>
      <w:r w:rsidRPr="00B36F59">
        <w:rPr>
          <w:sz w:val="28"/>
          <w:szCs w:val="28"/>
          <w:lang w:val="uk-UA"/>
        </w:rPr>
        <w:t xml:space="preserve">Реалії сучасної дійсності з незаперечністю свідчать про те, що профілактика гендерних девіацій у поведінці учнів має виступати самостійною актуальною сферою соціально-психологічної роботи, в якій успіх може бути досягнутий лише на основі об'єднання зусиль школи, сім'ї та громадськості. </w:t>
      </w:r>
    </w:p>
    <w:p w14:paraId="4C9880EF" w14:textId="77777777" w:rsidR="00795868" w:rsidRPr="00B36F59" w:rsidRDefault="00795868" w:rsidP="00795868">
      <w:pPr>
        <w:spacing w:line="360" w:lineRule="auto"/>
        <w:ind w:firstLine="709"/>
        <w:jc w:val="both"/>
        <w:rPr>
          <w:sz w:val="28"/>
          <w:szCs w:val="28"/>
          <w:lang w:val="uk-UA"/>
        </w:rPr>
      </w:pPr>
      <w:r w:rsidRPr="00B36F59">
        <w:rPr>
          <w:sz w:val="28"/>
          <w:szCs w:val="28"/>
          <w:lang w:val="uk-UA"/>
        </w:rPr>
        <w:t>Профілактика адиктивної поведінки має здійснюватися широким колом фахівців, де важливою фігурою є – психолог закладу освіти, який в силу своєї професійної спрямованості володіє знаннями щодо основних видів хімічних та нехімічних залежностей; клінічних проявів різних видів адикцій та методів їх психологічної діагностики та корекції; основних чинників розвитку залежної поведінки; теорій та моделей психологічної роботи в галузі превентивної психології; особливостями індивідуальної та групової роботи з дітьми залежними від хімічних речовин. Це дає можливість шкільному психологу диференціювати різні форми залежних розладів; інтегрувати теоретичні знання з питань превенції у практичну діяльність; використовувати знання, форми, методи для проведення превентивної роботи; діагностувати різні форми хімічних та нехімічних адикцій; планувати та розробляти програми та заходи профілактики хімічної та нехімічної залежності серед підлітків.</w:t>
      </w:r>
    </w:p>
    <w:p w14:paraId="119733F5" w14:textId="77777777" w:rsidR="00795868" w:rsidRPr="00B36F59" w:rsidRDefault="00795868" w:rsidP="00795868">
      <w:pPr>
        <w:spacing w:line="360" w:lineRule="auto"/>
        <w:ind w:firstLine="851"/>
        <w:jc w:val="both"/>
        <w:rPr>
          <w:sz w:val="28"/>
          <w:szCs w:val="28"/>
          <w:lang w:val="uk-UA"/>
        </w:rPr>
      </w:pPr>
      <w:r w:rsidRPr="00B36F59">
        <w:rPr>
          <w:sz w:val="28"/>
          <w:szCs w:val="28"/>
          <w:lang w:val="uk-UA"/>
        </w:rPr>
        <w:lastRenderedPageBreak/>
        <w:t xml:space="preserve">Результати емпіричного дослідження показали, що в підлітковому віці відбувається активна оцінка себе через призму своєї статевої приналежності, а саме, для хлопців властива маскулінність, яка виражається через орієнтацію на силу, домінування, сміливість та інші традиційні риси «чоловічої» поведінки; для дівчат характерна фемінінність, яка проявляється в чуйності, емоційнлсті, м’якості та орієнтації на міжособистісні відносини.  </w:t>
      </w:r>
    </w:p>
    <w:p w14:paraId="70B0FD64" w14:textId="77777777" w:rsidR="00795868" w:rsidRPr="00B36F59" w:rsidRDefault="00795868" w:rsidP="00795868">
      <w:pPr>
        <w:spacing w:line="360" w:lineRule="auto"/>
        <w:ind w:firstLine="851"/>
        <w:jc w:val="both"/>
        <w:rPr>
          <w:sz w:val="28"/>
          <w:szCs w:val="28"/>
          <w:lang w:val="uk-UA"/>
        </w:rPr>
      </w:pPr>
      <w:r w:rsidRPr="00B36F59">
        <w:rPr>
          <w:sz w:val="28"/>
          <w:szCs w:val="28"/>
          <w:lang w:val="uk-UA"/>
        </w:rPr>
        <w:t>Відмінності у схильності до девіантної поведінки проявляються у тому, що юнаки більш схильні до подолання норм і правил, самоушкодження, агресивної поведінки та делінквентності (правопорушень). Це можна пояснити потребою хлопців демонструвати силу, мужність, домінування, а також недостатнім вольовим контролем емоційних реакцій та соціальної толерантністі, які притаманні підлітковому віку.  Дівчата, своєю чергою, більше орієнтовані на соціальну бажаність, це пояснюється більшою емоційною чутливістю та схильністю до переживань, прагненням відповідати очікуванням оточення та бути «правильною».</w:t>
      </w:r>
    </w:p>
    <w:p w14:paraId="50F5D8CB" w14:textId="77777777" w:rsidR="00795868" w:rsidRPr="00B36F59" w:rsidRDefault="00795868" w:rsidP="00795868">
      <w:pPr>
        <w:spacing w:line="360" w:lineRule="auto"/>
        <w:ind w:firstLine="851"/>
        <w:jc w:val="both"/>
        <w:rPr>
          <w:sz w:val="28"/>
          <w:szCs w:val="28"/>
          <w:lang w:val="uk-UA"/>
        </w:rPr>
      </w:pPr>
      <w:r w:rsidRPr="00B36F59">
        <w:rPr>
          <w:sz w:val="28"/>
          <w:szCs w:val="28"/>
          <w:lang w:val="uk-UA"/>
        </w:rPr>
        <w:t>Вищий рівень невротизації у дівчаток порівняно з хлопцями свідчить про їхню підвищену тривожність, емоційну чутливість і схильність до стресу. Це відповідає загальним віковим і гендерним тенденціям, які показують, що дівчата частіше переживають за майбутнє, мають більше соціальних страхів і переживають через міжособистісні відносини.  Однаковий рівень психопатизації в обох груп свідчить про те, що крайні форми девіантної поведінки, які можуть бути пов’язані з соціальною ізоляцією чи радикальною поведінкою, поширені приблизно однаково серед юнаків і дівчат у цій вибірці.</w:t>
      </w:r>
    </w:p>
    <w:p w14:paraId="028ABA24" w14:textId="77777777" w:rsidR="00795868" w:rsidRPr="00B36F59" w:rsidRDefault="00795868" w:rsidP="00795868">
      <w:pPr>
        <w:spacing w:line="360" w:lineRule="auto"/>
        <w:ind w:firstLine="851"/>
        <w:jc w:val="both"/>
        <w:rPr>
          <w:sz w:val="28"/>
          <w:szCs w:val="28"/>
          <w:lang w:val="uk-UA"/>
        </w:rPr>
      </w:pPr>
      <w:r w:rsidRPr="00B36F59">
        <w:rPr>
          <w:sz w:val="28"/>
          <w:szCs w:val="28"/>
          <w:lang w:val="uk-UA"/>
        </w:rPr>
        <w:t xml:space="preserve">Юнаки частіше демонструють схильність до комп'ютерної залежності (ігри, інтернет, соціальні мережі), ігрової залежності та алкоголю. На нашу думку, це обумовлено потребою отримувати швидке задоволення через змагальність (комп'ютерні ігри), соціальну підтримку в мережі та спрощений доступ до алкоголю; менш розвиненими навичками емоційної регуляції. </w:t>
      </w:r>
    </w:p>
    <w:p w14:paraId="1F13BB1E" w14:textId="77777777" w:rsidR="00795868" w:rsidRPr="00B36F59" w:rsidRDefault="00795868" w:rsidP="00795868">
      <w:pPr>
        <w:spacing w:line="360" w:lineRule="auto"/>
        <w:ind w:firstLine="851"/>
        <w:jc w:val="both"/>
        <w:rPr>
          <w:sz w:val="28"/>
          <w:szCs w:val="28"/>
          <w:lang w:val="uk-UA"/>
        </w:rPr>
      </w:pPr>
      <w:r w:rsidRPr="00B36F59">
        <w:rPr>
          <w:sz w:val="28"/>
          <w:szCs w:val="28"/>
          <w:lang w:val="uk-UA"/>
        </w:rPr>
        <w:t xml:space="preserve">Дівчата тяжіють до телевізійної залежності, залежності від соціальних мереж, здорового способу життя та алкоголю. Це може пояснюватися їхньою </w:t>
      </w:r>
      <w:r w:rsidRPr="00B36F59">
        <w:rPr>
          <w:sz w:val="28"/>
          <w:szCs w:val="28"/>
          <w:lang w:val="uk-UA"/>
        </w:rPr>
        <w:lastRenderedPageBreak/>
        <w:t>схильністю до соціального порівняння, орієнтацією на красу та ідеали, які активно транслюються через мас-медіа та засоби масової інформації.</w:t>
      </w:r>
    </w:p>
    <w:p w14:paraId="52FE1EAE" w14:textId="77777777" w:rsidR="00795868" w:rsidRPr="00B36F59" w:rsidRDefault="00795868" w:rsidP="00795868">
      <w:pPr>
        <w:spacing w:line="360" w:lineRule="auto"/>
        <w:ind w:firstLine="851"/>
        <w:jc w:val="both"/>
        <w:rPr>
          <w:sz w:val="28"/>
          <w:szCs w:val="28"/>
          <w:lang w:val="uk-UA"/>
        </w:rPr>
      </w:pPr>
      <w:r w:rsidRPr="00B36F59">
        <w:rPr>
          <w:sz w:val="28"/>
          <w:szCs w:val="28"/>
          <w:lang w:val="uk-UA"/>
        </w:rPr>
        <w:t xml:space="preserve">Отримані результати емпіричного дослідження стали підставою для визначення практичних засад профілактики адиктивної поведінки підлітків у роботі шкільного психолога, а також окресленню практичних підходів до організації превентивної роботи у системі соціально-психологічної служби закладів освіти.  </w:t>
      </w:r>
    </w:p>
    <w:p w14:paraId="79EBCD34" w14:textId="77777777" w:rsidR="00795868" w:rsidRPr="00B36F59" w:rsidRDefault="00795868" w:rsidP="00795868">
      <w:pPr>
        <w:spacing w:line="360" w:lineRule="auto"/>
        <w:ind w:firstLine="851"/>
        <w:jc w:val="both"/>
        <w:rPr>
          <w:sz w:val="28"/>
          <w:szCs w:val="28"/>
          <w:lang w:val="uk-UA"/>
        </w:rPr>
      </w:pPr>
      <w:r w:rsidRPr="00B36F59">
        <w:rPr>
          <w:sz w:val="28"/>
          <w:szCs w:val="28"/>
          <w:lang w:val="uk-UA"/>
        </w:rPr>
        <w:t xml:space="preserve">Практична робота шкільного психолога повинна містити 2 напрями: </w:t>
      </w:r>
      <w:r w:rsidRPr="00B36F59">
        <w:rPr>
          <w:i/>
          <w:sz w:val="28"/>
          <w:szCs w:val="28"/>
          <w:lang w:val="uk-UA"/>
        </w:rPr>
        <w:t>робота зі здобувачами середньої освіти чоловічої статі</w:t>
      </w:r>
      <w:r w:rsidRPr="00B36F59">
        <w:rPr>
          <w:sz w:val="28"/>
          <w:szCs w:val="28"/>
          <w:lang w:val="uk-UA"/>
        </w:rPr>
        <w:t xml:space="preserve"> (превентивні заходи, які акцентують увагу на подоланні ризиків, пов’язаних із комп’ютерною та ігровою залежностями, а також формування здорового ставлення до розваг і соціальної взаємодії); робота зі здобувачками середньої освіти жіночої статі (профілактика залежностей, яка ґрунтується на соціальних впливах, таких як залежність від соціальних мереж чи медіа, а також роботу зі зниження тривожності та розвитку емоційної стійкості.).  </w:t>
      </w:r>
    </w:p>
    <w:p w14:paraId="662C357B" w14:textId="77777777" w:rsidR="00795868" w:rsidRPr="00D70216" w:rsidRDefault="00795868" w:rsidP="00795868">
      <w:pPr>
        <w:spacing w:line="360" w:lineRule="auto"/>
        <w:ind w:firstLine="851"/>
        <w:jc w:val="both"/>
        <w:rPr>
          <w:sz w:val="28"/>
          <w:szCs w:val="28"/>
          <w:lang w:val="uk-UA"/>
        </w:rPr>
      </w:pPr>
      <w:r w:rsidRPr="00B36F59">
        <w:rPr>
          <w:i/>
          <w:sz w:val="28"/>
          <w:szCs w:val="28"/>
          <w:lang w:val="uk-UA"/>
        </w:rPr>
        <w:t>Перспективи подальших пошуків</w:t>
      </w:r>
      <w:r w:rsidRPr="00B36F59">
        <w:rPr>
          <w:sz w:val="28"/>
          <w:szCs w:val="28"/>
          <w:lang w:val="uk-UA"/>
        </w:rPr>
        <w:t xml:space="preserve"> вбачаємо в дослідженні психосоціальних чинників адиктивної поведінки (самооцінка, рівень тривожності, міжособистісні відносини); визначенні впливу соціальної підтримки (з боку сім’ї, друзів) на ймовірність розвитку залежностей; розробці психопрофілактичних програм нових форм залежностей, які набувають популярності серед підлітків у сучасному світі (наприклад, залежність від онлайн-шопінгу, лайків у соцмережах, фабінгу).</w:t>
      </w:r>
    </w:p>
    <w:p w14:paraId="490C979C" w14:textId="77777777" w:rsidR="00795868" w:rsidRPr="00FF443E" w:rsidRDefault="00795868" w:rsidP="00795868">
      <w:pPr>
        <w:spacing w:line="360" w:lineRule="auto"/>
        <w:ind w:firstLine="851"/>
        <w:jc w:val="both"/>
        <w:rPr>
          <w:sz w:val="28"/>
          <w:szCs w:val="28"/>
          <w:lang w:val="uk-UA"/>
        </w:rPr>
      </w:pPr>
    </w:p>
    <w:p w14:paraId="0321130B" w14:textId="77777777" w:rsidR="00795868" w:rsidRPr="00FF443E" w:rsidRDefault="00795868" w:rsidP="00795868">
      <w:pPr>
        <w:spacing w:line="360" w:lineRule="auto"/>
        <w:ind w:firstLine="851"/>
        <w:jc w:val="both"/>
        <w:rPr>
          <w:sz w:val="28"/>
          <w:szCs w:val="28"/>
          <w:lang w:val="uk-UA"/>
        </w:rPr>
      </w:pPr>
    </w:p>
    <w:p w14:paraId="26E43888" w14:textId="77777777" w:rsidR="00795868" w:rsidRPr="00FF443E" w:rsidRDefault="00795868" w:rsidP="00795868">
      <w:pPr>
        <w:spacing w:line="360" w:lineRule="auto"/>
        <w:ind w:firstLine="851"/>
        <w:jc w:val="both"/>
        <w:rPr>
          <w:sz w:val="28"/>
          <w:szCs w:val="28"/>
          <w:lang w:val="uk-UA"/>
        </w:rPr>
      </w:pPr>
    </w:p>
    <w:p w14:paraId="1C598158" w14:textId="77777777" w:rsidR="00795868" w:rsidRPr="00FF443E" w:rsidRDefault="00795868" w:rsidP="00795868">
      <w:pPr>
        <w:spacing w:line="360" w:lineRule="auto"/>
        <w:ind w:firstLine="851"/>
        <w:jc w:val="both"/>
        <w:rPr>
          <w:sz w:val="28"/>
          <w:szCs w:val="28"/>
          <w:lang w:val="uk-UA"/>
        </w:rPr>
      </w:pPr>
    </w:p>
    <w:p w14:paraId="30C3BF79" w14:textId="77777777" w:rsidR="00795868" w:rsidRDefault="00795868" w:rsidP="00795868">
      <w:pPr>
        <w:spacing w:line="360" w:lineRule="auto"/>
        <w:ind w:firstLine="851"/>
        <w:jc w:val="both"/>
        <w:rPr>
          <w:sz w:val="28"/>
          <w:szCs w:val="28"/>
          <w:lang w:val="uk-UA"/>
        </w:rPr>
      </w:pPr>
    </w:p>
    <w:p w14:paraId="609548C4" w14:textId="77777777" w:rsidR="00795868" w:rsidRDefault="00795868" w:rsidP="00795868">
      <w:pPr>
        <w:spacing w:line="360" w:lineRule="auto"/>
        <w:ind w:firstLine="851"/>
        <w:jc w:val="both"/>
        <w:rPr>
          <w:sz w:val="28"/>
          <w:szCs w:val="28"/>
          <w:lang w:val="uk-UA"/>
        </w:rPr>
      </w:pPr>
    </w:p>
    <w:p w14:paraId="5A156FCD" w14:textId="77777777" w:rsidR="00795868" w:rsidRPr="00FF443E" w:rsidRDefault="00795868" w:rsidP="00795868">
      <w:pPr>
        <w:spacing w:line="360" w:lineRule="auto"/>
        <w:ind w:firstLine="851"/>
        <w:jc w:val="both"/>
        <w:rPr>
          <w:sz w:val="28"/>
          <w:szCs w:val="28"/>
          <w:lang w:val="uk-UA"/>
        </w:rPr>
      </w:pPr>
    </w:p>
    <w:p w14:paraId="036EFB32" w14:textId="77777777" w:rsidR="00795868" w:rsidRPr="00FF443E" w:rsidRDefault="00795868" w:rsidP="00795868">
      <w:pPr>
        <w:spacing w:line="360" w:lineRule="auto"/>
        <w:ind w:firstLine="851"/>
        <w:jc w:val="both"/>
        <w:rPr>
          <w:sz w:val="28"/>
          <w:szCs w:val="28"/>
          <w:lang w:val="uk-UA"/>
        </w:rPr>
      </w:pPr>
    </w:p>
    <w:p w14:paraId="53A759F8" w14:textId="77777777" w:rsidR="00795868" w:rsidRPr="00FF443E" w:rsidRDefault="00795868" w:rsidP="00795868">
      <w:pPr>
        <w:pBdr>
          <w:top w:val="nil"/>
          <w:left w:val="nil"/>
          <w:bottom w:val="nil"/>
          <w:right w:val="nil"/>
          <w:between w:val="nil"/>
        </w:pBdr>
        <w:spacing w:line="360" w:lineRule="auto"/>
        <w:ind w:left="851"/>
        <w:jc w:val="center"/>
        <w:rPr>
          <w:b/>
          <w:color w:val="000000"/>
          <w:sz w:val="28"/>
          <w:szCs w:val="28"/>
          <w:lang w:val="uk-UA"/>
        </w:rPr>
      </w:pPr>
      <w:r w:rsidRPr="00FF443E">
        <w:rPr>
          <w:b/>
          <w:color w:val="000000"/>
          <w:sz w:val="28"/>
          <w:szCs w:val="28"/>
          <w:lang w:val="uk-UA"/>
        </w:rPr>
        <w:lastRenderedPageBreak/>
        <w:t>СПИСОК ВИКОРИСТАНИХ ДЖЕРЕЛ</w:t>
      </w:r>
      <w:r w:rsidRPr="00FF443E">
        <w:rPr>
          <w:b/>
          <w:color w:val="000000"/>
          <w:sz w:val="28"/>
          <w:szCs w:val="28"/>
          <w:lang w:val="uk-UA"/>
        </w:rPr>
        <w:br/>
      </w:r>
    </w:p>
    <w:p w14:paraId="563370C2"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Абдюкова Н. В. Психологічні особливості соціалізації сучасного підлітка: автореф. дис. на здобуття наук. ступеня канд. психол. наук: спец. 19.00.05. К.:КДОУ, 2010. 21 с.</w:t>
      </w:r>
    </w:p>
    <w:p w14:paraId="0E79B160"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Адиктологія  :  навч.  посіб.  для  лікарів  наркологів,  психіатрів,  заг. практики – сімейна медицина  та  лікарів-інтернів. Вид.  друге,перероб.  і  доп.  / Л .М. Юр’єва [та ін.] ; за ред. проф. Л.М.Юр’євої. Дніпро, 2018. 185 с.</w:t>
      </w:r>
    </w:p>
    <w:p w14:paraId="6D965CC1"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Алєксєєнко Т. Ф. Готовність батьків до виховання дитини. Педагогіка і психологія, 2002. № 4. С. 37–42.</w:t>
      </w:r>
    </w:p>
    <w:p w14:paraId="3C7150C0"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Амінева Я. Р. Емоційна стійкість особистості як одна з детермінант ефективного подолання складних життєвих ситуацій. Вісник ДНУ. Серія: Педагогіка і психологія. 2012. Вип. 18. Т. 20. № 9. С.147-156. </w:t>
      </w:r>
    </w:p>
    <w:p w14:paraId="62339A4F"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Аніщенко О.В. Ґендерні дослідження у педагогічній науці та практиці: Навч. Посібник / За ред. Г. М. Лактіонової, Н. І. Яковець. Ніжин: Видавництво НДУ ім. М. Гоголя, 2008. 161 с.</w:t>
      </w:r>
    </w:p>
    <w:p w14:paraId="70B3AA41"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Апетик Н.М. Моральна саморегуляція як умова попередження девіантної поведінки підлітків: Автореф. дис… канд. психол. наук: 19.00.07 / Ін–т психології. К., 2001.20 с.</w:t>
      </w:r>
    </w:p>
    <w:p w14:paraId="37976C7C"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Асеева Ю.О., Аушева М. С. Аналіз рівня агресивності та ворожості серед сучасних підлітків. Освіта та наука без меж – 2018: матеріали XIV міжн. наук.-практ. конф. молодих науковців, 24–26 червня 2018 р. Перемишль. С. 104–107.</w:t>
      </w:r>
    </w:p>
    <w:p w14:paraId="4729A80A"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Багатовимірність особистості: психологічний ракурс : колективна монографія / Н. П. Гапон та ін.; за заг. ред.: С. Л. Грабовської, Р. І. Карковської. Львів: ЛНУ імені Івана Франка, 2015. 374 с.</w:t>
      </w:r>
    </w:p>
    <w:p w14:paraId="24205D0E"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Балакірєва О. Ґендерний аналіз ціннісних орієнтацій в українському суспільстві. Формування ґендерного паритету в контексті сучасних соціально-економічних перетворень: Матеріали міжнародної науково-практичної </w:t>
      </w:r>
      <w:r w:rsidRPr="00C06FDE">
        <w:rPr>
          <w:color w:val="000000"/>
          <w:sz w:val="28"/>
          <w:szCs w:val="28"/>
          <w:lang w:val="uk-UA"/>
        </w:rPr>
        <w:lastRenderedPageBreak/>
        <w:t>конференції (м. Київ, 5–7 грудня 2002 р.) К.: Державний ін-т проблем сім’ї та молоді;Український ін-т соціальних досліджень, 2002. С. 22–24</w:t>
      </w:r>
    </w:p>
    <w:p w14:paraId="089E9843"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Беверидж Ф., Нот С., Стівен К. Стратегія рівності і процес формування політики: засоби, що ведуть до мети. Ґендер і державна політика. К.: Основи, 2004. С. 277–312.</w:t>
      </w:r>
    </w:p>
    <w:p w14:paraId="47440254"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Безпалько О. В. Активні методи просвітницької діяльності у профілактиці ВІЛ/СНІДу та ризикованої поведінки : посіб. для спец. приймальниківрозподільників, притулків для неповнолітніх та виховних колоній / [О. В. Безпалько, Н. В. Зимівець, Т. В. Журавель, В. П. Лютий] ; за заг. ред. Р.  Х. Вайноли, Т.Л. Лях. К.: ТОВ «ДКБ «РОТЕКС», 2007. 190 с.</w:t>
      </w:r>
    </w:p>
    <w:p w14:paraId="171A2F01"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Белей М. Д., Гоян І. М. Методи психодіагностики: інструментарій та процедурні особливості. Івано-Франківськ, 2010. 256 с.</w:t>
      </w:r>
    </w:p>
    <w:p w14:paraId="6289EEB6"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Берегова Н, Колба В. Психологічні особливості формування адиктивної поведінки у сучасної молоді. Psychology Travelogs. 2023. № 2. С. 15–22. </w:t>
      </w:r>
    </w:p>
    <w:p w14:paraId="6097A28B"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Бєлякова С. М., Шовкова К. О. Соціально-психологічні особливості розвитку особистості сучасного підлітка. Молодий вчений. 2018. № 5 (57). С. 454-458.</w:t>
      </w:r>
    </w:p>
    <w:p w14:paraId="344393F3"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Білинська Р., Тур Р. Проблеми девіантного батьківства. Психолог. 2006. № 14 (206). С. 24-27.</w:t>
      </w:r>
    </w:p>
    <w:p w14:paraId="1F8FA8DF"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Благута Р. І. Профілактика делінквентності неповнолітніх: психолого-правові аспекти: монографія. Львів: Львівський державний університет внутрішніх справ, 2008. 176 с.</w:t>
      </w:r>
    </w:p>
    <w:p w14:paraId="654E3373"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Болтівець С. І. Проблеми визначення детермінант девіацій у поведінці дітей. Проблеми девіантної поведінки: історія, теорія, практика: матеріали Всеукр. наук.-практ. конф. К., 2002. С. 53–59.</w:t>
      </w:r>
    </w:p>
    <w:p w14:paraId="0418A4B6"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Бондарчук О. І. Психологія сім’ї: Курс лекцій. К.: МАУП, 2001. 96 с.</w:t>
      </w:r>
    </w:p>
    <w:p w14:paraId="40739D1A"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Бондарчук О.І. Психологія девіантної поведінки. Київ : МАУП, 2006.92с.</w:t>
      </w:r>
    </w:p>
    <w:p w14:paraId="2E5ED71F"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lastRenderedPageBreak/>
        <w:t>Борщ К. К. Гендерні стереотипи як соціальна проблема сучасних жінок. Науковий вісник Ужгородського національного університету. Серія : Соціальна робота. 2017. Вип. 1. С. 31-34.</w:t>
      </w:r>
    </w:p>
    <w:p w14:paraId="076F9097"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Бугайова Н.М. Психологічні закономірності розвитку адикцій в онтогенезі. Проблеми загальної та педагогічної психології, т. XII, ч.4. С. 48 – 56.</w:t>
      </w:r>
    </w:p>
    <w:p w14:paraId="5E0A998A"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Будуємо майбутнє разом: програма профілактики конфліктів та правопорушень серед учнівської молоді / за заг. ред. Т.В. Журавель, М.А. Снітко. К.: [б. в.], 2016. 249 с.</w:t>
      </w:r>
    </w:p>
    <w:p w14:paraId="57B1352C"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Булах І. Психологія особистісного зростання підлітка : монографія. Київ : Вид–во НПУ імені М.П. Драгоманова, 2003. 340 с.</w:t>
      </w:r>
    </w:p>
    <w:p w14:paraId="4451C45B"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Вікова та педагогічна психологія: Навч. посіб. / О. В. Скрипченко, Л. В. Долинська, З. В. Огороднійчук. К.: Просвіта, 2001.410 с.</w:t>
      </w:r>
    </w:p>
    <w:p w14:paraId="0FE6BC11"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Вілкова О. Ю. Конструктивні та деструктивні вияви гендерних стереотипів. Український соціум. К. : Державний інститут проблем сім’ї тамолоді, 2004. № 3 (5). С. 24-29.</w:t>
      </w:r>
    </w:p>
    <w:p w14:paraId="21C985F6"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Вознесенська О. Арт-терапія в роботі практичного психолога. К.: Шк. світ, 2007. 120 с.</w:t>
      </w:r>
    </w:p>
    <w:p w14:paraId="4B24E12B"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Вольнова Л. М. Профілактика девіантної поведінки підлітків: навч.- метод. посібник до спецкурсу „Психологія девіацій” для студентів спеціальності „Соціальна робота” у двох частинах. Ч. 1. Теоретична частина. 2- ге вид., перероб і доповн. Київ, 2016. 188 с.</w:t>
      </w:r>
    </w:p>
    <w:p w14:paraId="60DF0E4E"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Вольнова Л.М. Зміст і напрями соціально-педагогічної профілактики девіантних проявів у поведінці важковиховуваних підлітків. Соціальна робота в Україні: теорія і практика. 2012. № 3–4. С. 60–70.</w:t>
      </w:r>
    </w:p>
    <w:p w14:paraId="68349E73"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ВольноваЛ.М.  Профілактика девіантної поведінки підлітків : навч.-метод.  посібник до спецкурсу «Психологія девіацій» для студентів спеціальності «Соціальна робота» у двох частинах. Ч. 1. Теоретична частина. 2-ге вид., перероб і доповн. Київ, 2016.188 с.</w:t>
      </w:r>
    </w:p>
    <w:p w14:paraId="45AF92FE"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Гавриловська К. П. Гендерні відмінності у прагненні до особистісного зростання. Наука і освіта. 2014. № 5. С. 121–125.</w:t>
      </w:r>
    </w:p>
    <w:p w14:paraId="7BA705B8"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lastRenderedPageBreak/>
        <w:t xml:space="preserve">Гапонов К. Вживання психоактивних речовин в умовах гібридної війни: проблемні питання. 2015.URL: https://www.umj.com.ua/article/124681/vzhivannya-psihoaktivnih-rechovin-v-umovah-gibridnoyi-vijni-problemni-pitannya (дата звернення: 18.04.2024 р.). </w:t>
      </w:r>
    </w:p>
    <w:p w14:paraId="51934FD1"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Говорун Т. В., Кікінежді О. М. Ґендерна психологія: Навчальний. Посібник. Гриф МОН. К.: Вид. центр «Академія», 2004. 308 с.</w:t>
      </w:r>
    </w:p>
    <w:p w14:paraId="1B69D507"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Говорун Т. В., Кравець В. П., Кікінежді О. М., Кізь О. Б. Гендерні аспекти усвідомленого батьківства : навч. посіб. Тернопіль : Навчальна книга–Богдан, 2004. 142 с.</w:t>
      </w:r>
    </w:p>
    <w:p w14:paraId="461E27B0"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Говорун Т. Стать та сексуальність: психологічний ракурс : [навчальний посібник]. Т. : Богдан, 1999. 384 с.</w:t>
      </w:r>
    </w:p>
    <w:p w14:paraId="0DE562FB"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Гошовський Я. Ревіталізація депривованої особистості: концептуальні засади. Ревіталізація психогенези депривованої особистості: монографія / за заг. ред. Я. Гошовського. Луцьк: Східноєвропейський національний університет імені Лесі Українки, 2015. С. 10–41.</w:t>
      </w:r>
    </w:p>
    <w:p w14:paraId="3412FB12"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Ґендерні дослідження : прикладні аспекти : монографія / [В. П.Кравець, Т.В. Говорун, О. М.Кікінежді та ін.] ; за наук. ред. В. П.Кравця. Тернопіль : Навчальна книга – Богдан, 2013. 448 с.</w:t>
      </w:r>
    </w:p>
    <w:p w14:paraId="5736AABE"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Долинська Л., Чернякова Г. Формування ефективних копінг–стратегій батьків у вихованні підлітків. Науковий часопис НПУ імені М. П. Драгоманова. Серія 12. Психологічні науки. Випуск 17 (62). 2022. С.15–25.</w:t>
      </w:r>
    </w:p>
    <w:p w14:paraId="6741269E"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Дубровинський Г. Р.  Діти війни: дослідження явища психотравми під час військової агресії в Україні. Український психологічний журнал. 2016. № 1. С. 16–26.</w:t>
      </w:r>
    </w:p>
    <w:p w14:paraId="4973754E"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Заграй Л. Д. Гендерні моделі в уявленнях молоді. Наукові записки Національного університету "Острозька академія". Психологія, 2015. Вип. 2. С. 55-64.</w:t>
      </w:r>
    </w:p>
    <w:p w14:paraId="6D681F7A"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Зимянський А. Р. Психологічні умови розвитку моральної самосвідомості підлітків. Дисертація канд. психол. наук: 19.00.07, Нац. ун-т "Остроз. акад.". Острог, 2015. 200 с.</w:t>
      </w:r>
    </w:p>
    <w:p w14:paraId="4E8C8BF9"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lastRenderedPageBreak/>
        <w:t>Ісаєв Д. Д., Журавльов І. І., Дементьєв В. В. Типологічні моделі поведінки підлітків з різними формами адиктивної поведінки. Мелітополь, 2007. 264 с.</w:t>
      </w:r>
    </w:p>
    <w:p w14:paraId="00E2A4A8"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Кириченко Т.В. Психологічні механізми саморегуляції поведінки підлітків : автореф. дис. ... канд. психол. наук. Київ, 2001. 20 с.</w:t>
      </w:r>
    </w:p>
    <w:p w14:paraId="11D3624D"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Кісарчук З. Г. Психологічна допомога сім’ї : у 3 кн. Кн. 2 : навч. посіб. / З.Г. Кісарчук О.І. Єрмусевич. К. : Главник, 2006. 160 с.</w:t>
      </w:r>
    </w:p>
    <w:p w14:paraId="756EF053"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Ковальчук І. А. Статево-рольова соціалізація учнів: монографія. Луганськ: Альма-матер, 2007. 216 с.</w:t>
      </w:r>
    </w:p>
    <w:p w14:paraId="3C068904"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Коношенко С.В. Теоретико-методичні основи реабілітаційної роботи з соціально дезадаптованими підлітками в умовах індустріального регіону : автореф. дис. на здобуття наук. ступеня доктора пед. наук : спец. 13.00.05 «Соціальна педагогіка». Луганськ, 2010. 44 с.</w:t>
      </w:r>
    </w:p>
    <w:p w14:paraId="61C32D0D"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Кошова І. В., Кресан О. Д. Психологія девіантної поведінки: Навчально-методичний посібник. Ніжин: Видавництво НДУ ім. М. Гоголя, 2021. 226 с.</w:t>
      </w:r>
    </w:p>
    <w:p w14:paraId="17A43A52"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Кузікова С. Б. Психологічні основи становлення суб'єкта саморозвитку в юнацькому віці. Монографія. Суми: Видавництво СумДПУ, 2020. 324 с.</w:t>
      </w:r>
    </w:p>
    <w:p w14:paraId="125E132A"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Ларченко  М. О.  Моделі  залежної  поведінки  та  пов’язані  з  ними  фактори  кримінологічного  ризику. Юридичний науковий електронний журнал. 2020. No 4. С. 256–259.</w:t>
      </w:r>
    </w:p>
    <w:p w14:paraId="3E11EEA7"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Лаут Г. В. Корекція поведінки дітей і підлітків. К.: «Академия», 2015. 224 с.</w:t>
      </w:r>
    </w:p>
    <w:p w14:paraId="50FD3F94"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Литвиненко О. О. Становлення особистості підлітка (онтогенетичний і дизонтогенетичний аспект) : монографія. Х. : «В ДЕЛЕ», 2021. 351 с.</w:t>
      </w:r>
    </w:p>
    <w:p w14:paraId="1E7CF279"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Лобанова А. С. Робота з підлітками-девіантами: Соціологічний та психологічний аспекти. К.: Каравела, 2017. 263 с.</w:t>
      </w:r>
    </w:p>
    <w:p w14:paraId="3A6EE067"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lastRenderedPageBreak/>
        <w:t>Луценко Ю.А. Організація профілактичної і корекційної роботи з дітьми з різними проявами девіантної поведінки. Психолого-педагогічна робота з дітьми, схильними до прояву девіантної, делінквентної поведінки (з досвіду роботи спеціалістів психологічної служби системи освіти України) / авт. кол.: О. П. Абухажар, Н. М. Акімова, В. В. Білецька та ін ; упор.: В. Г. Панок, Ю. А. Луценко К. : Український НМЦ практичної психології і соціальної роботи, 2014. С.5-11.</w:t>
      </w:r>
    </w:p>
    <w:p w14:paraId="4AA39E18"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Максименко Д. С. Психологічні особливості криз підлітка. Практична психологія. Київ : Центр учбової літератури, 2018. 200 с.</w:t>
      </w:r>
    </w:p>
    <w:p w14:paraId="01F4CDEC"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Максимова Н. Ю. Психологія адиктивної поведінки. Навчальний посібник. К.: Видавничо-поліграфічний центр «Київський університет», 2002. 308 с.</w:t>
      </w:r>
    </w:p>
    <w:p w14:paraId="278C89FD"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Марценюк Т. Гендерна рівність і недискримінація: посібник для експертів і експерток аналітичних центрів. К., 2014. 65 c.</w:t>
      </w:r>
    </w:p>
    <w:p w14:paraId="55966BAE"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Марчук А. Психологічні аспекти негативного впливу сучасного інформаційного середовища на людей. Психічне здоров’я особистості у кризовому суспільстві / збірник тез ІII Всеукраїнської науково–практичної конференції (19 жовтня 2018 року) / упор. Н. Бамбурак. Львів: ЛьвДУВС, 2018. С. 274–278.</w:t>
      </w:r>
    </w:p>
    <w:p w14:paraId="06ADC89B"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Менделевич В.Д. Залежність як психологічний і психопатологічний феномен (проблеми діагностики та диференціації) / В. Д. Менделевич, Р. Г. Садикова // Вісник клінічної психології, 2003. – Т. 2 153–158.</w:t>
      </w:r>
    </w:p>
    <w:p w14:paraId="53F5A658"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Мостова Т.Д. Психологічні основи адиктивної поведінки у системі освіти: навчально-методичний посібник. Одеса: Астропринт. 2020. 101 с.</w:t>
      </w:r>
    </w:p>
    <w:p w14:paraId="11FB551D"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Мудрик А. Б. Ґендерна компетентність особистості : теорія, діагностика, розвиток посібник. Луцьк, 2014. 204 с.</w:t>
      </w:r>
    </w:p>
    <w:p w14:paraId="71FCF686"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Мушкевич М. І. Принципи психологічного супроводу сім’ї, яка має проблемну дитину. Психологічні перспективи. Луцьк : СНУ імені Лесі Українки, 2014. Вип. 23. С. 227–237.</w:t>
      </w:r>
    </w:p>
    <w:p w14:paraId="108A6D57"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lastRenderedPageBreak/>
        <w:t>Немеш, В. І. Емоційна трансформація підліткового віку. Науковий вісник Ужгородського національного університету. Серія: Психологія, 202. № 3. С. 93–95.</w:t>
      </w:r>
    </w:p>
    <w:p w14:paraId="2991636C"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Одінцова А.М., Коваленко А.О. Схильність до маніпулювання у підлітковому віці. Інсайт : зб. наук. праць здобувачів вищої освіти, аспірантів та молодих вчених / І. С. Попович, С. І. Бабатіна, І. Р. Крупник та ін. Херосн: ВД «Гельветика», 2018. 296 с.</w:t>
      </w:r>
    </w:p>
    <w:p w14:paraId="499FDE48"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Односталко О. С., Кіреєва З.О. Відображення проживання важкої життєвої ситуації ("crash-этапу") за допомогою наративу. Інститут психології ім. Г.С. Костюка АПН України. Актуальні проблеми психології. Том X. Психологія навчання. Генетична психологія. Медична психологія. Випуск 32. Київ. 2018. С. 42-49.</w:t>
      </w:r>
    </w:p>
    <w:p w14:paraId="151F44E7"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Пилипенко А., Соловйова І. Залежні, співзалежні та інші важкі клієнти: психологічний тренінг. М.: Психотерапія, 2011. 192 с. </w:t>
      </w:r>
    </w:p>
    <w:p w14:paraId="6BA3161A"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Пихтіна Н. П. Профілактика негативних проявів у поведінці дітей : навч. посіб. Ніжин : НДУ ім. М. Гоголя, 2012. 376 с.</w:t>
      </w:r>
    </w:p>
    <w:p w14:paraId="6A93C885"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Пріб Г. А. Соціально-психологічні особливості формування самосвідомості підлітків з адиктивною поведінкою у конфліктних   родинах. Рsychological   journal.   2019.   Vol. 5.   Issue   12.   С. 182–193. </w:t>
      </w:r>
    </w:p>
    <w:p w14:paraId="428097DE"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Програма виховання смисложиттєвих цінностей підлітків в умовах євроінтеграційного поступу України / укл. Журба К. О. Київ, 2022. 27 с.</w:t>
      </w:r>
    </w:p>
    <w:p w14:paraId="5A4EFBA9"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Психологічне благополуччя особистості та психосоціальний стрес: кільк. мон. за ред. проф. Розанова В.А. Одеса: Фенікс, 2017. – 298 с. </w:t>
      </w:r>
    </w:p>
    <w:p w14:paraId="23195E55"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Психологічні механізми ресоціалізації осіб з девіантною поведінкою в умовах суспільних змін : монографія / Максимова Н. Ю., Грись А. М., Манілов І.Ф., Литвинчук Л.М., Рябовол Т.А., Філоненко Л.А., Максим О.В., Щербина-Прилука В.М.; за ред. Н. Ю. Максимової. К.: Інститут психології імені Г. С. Костюка НАПН України, 2018. 272 с. </w:t>
      </w:r>
    </w:p>
    <w:p w14:paraId="1F44B7DA"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Пушкар В. А. Психологія адиктивної поведінки: Методичні рекомендації до курсу «Психологія адиктивної поведінки» для студентів ІV </w:t>
      </w:r>
      <w:r w:rsidRPr="00C06FDE">
        <w:rPr>
          <w:color w:val="000000"/>
          <w:sz w:val="28"/>
          <w:szCs w:val="28"/>
          <w:lang w:val="uk-UA"/>
        </w:rPr>
        <w:lastRenderedPageBreak/>
        <w:t>курсу спеціальності «Психологія». Чернігів: Чернігівський національний педагогічний університет імені Т.Г.Шевченка, 2010. 84 с.</w:t>
      </w:r>
    </w:p>
    <w:p w14:paraId="2A4DD8EC"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Рибалка В.В. Теорії особистості вітчизняної психології та педагогіки: навчальний посібник. Одеса: Букаєв Вадим Вікторович, 2009. 575 с.</w:t>
      </w:r>
    </w:p>
    <w:p w14:paraId="0787AE74"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Самойлов А. М. Пріоритети та технології педагогічної профілактики девіантної поведінки підлітків. Сучасні інформаційні технології та інноваційні методики навчання у підготовці фахівців: методологія, теорія, досвід, проблеми : зб. наук. пр. Вип. 41. Київ-Вінниця : ТОВ фірма „Планер”, 2015. С. 134–139.</w:t>
      </w:r>
    </w:p>
    <w:p w14:paraId="7B3C4E03"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Свідовська В. Адиктивна поведінка підлітків як проблема наукового дослідження. Вісник Львівського університету. 2020. Вип. 6. С. 108–114. </w:t>
      </w:r>
    </w:p>
    <w:p w14:paraId="5389B9EE"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Седих К.В., Моргун В.Ф. Делінквентний підліток. Навчальний посібник з психопрофілактики, діагностики та корекції протиправної поведінки підлітків для студентів психологічних, педагогічних, соціальних, юридичних спеціальностей та інтернів-психіатрів. 3-е вид., доп. К.: Видавничий Дім «Слово», 2019. 272 с.</w:t>
      </w:r>
    </w:p>
    <w:p w14:paraId="65AECE94"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Скорик М.М. Основи теорії гендеру : навч. посібник. Київ : К.І.С., 2004. 536 с.</w:t>
      </w:r>
    </w:p>
    <w:p w14:paraId="7E37EBEA"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Соціально-психологічні аспекти ресоціалізації осіб з девіантною поведінкою (методичні рекомендації). Психологічні механізми ресоціалізації осіб з девіантною поведінкою в умовах суспільних змін : монографія / Максимова Н. Ю., Грись А. М., Манілов І.Ф., Литвинчук Л.М., Рябовол Т.А., Філоненко Л.А., Максим О.В., Щербина-Прилука В.М.; за ред. Н. Ю. Максимової. К.: Інститут психології імені Г. С. Костюка НАПН України, 2018. С.216-256. </w:t>
      </w:r>
    </w:p>
    <w:p w14:paraId="42625C48"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Степанова Е.Р. Сутність та походження поняття «гендер». Сучасні проблеми управління підприємствами: теорія та практика: матеріали Міжнар. наук.-практ. конф. (м. Харків, 30-31 березня 2017 року). Дніпро, 2017. С. 269- 271.</w:t>
      </w:r>
    </w:p>
    <w:p w14:paraId="527AFBC4"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Теорія та практика профілактичної роботи з дітьми, схильними до девіантної поведінки: український і міжнародний досвід : монографія / О. </w:t>
      </w:r>
      <w:r w:rsidRPr="00C06FDE">
        <w:rPr>
          <w:color w:val="000000"/>
          <w:sz w:val="28"/>
          <w:szCs w:val="28"/>
          <w:lang w:val="uk-UA"/>
        </w:rPr>
        <w:lastRenderedPageBreak/>
        <w:t>Янкович, О. Кікінежді, І. Козубовська, В. Поліщук, Г. Радчук та ін. Тернопіль: Осадца Ю.В., 2018. 300 с.</w:t>
      </w:r>
    </w:p>
    <w:p w14:paraId="53195E3A"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Тернопільська В. І. Психологія для старшокласників : (від самопізнання до соціальної відповідальності); за ред. М.В. Левківського. К. : Центр навч. літ., 2004. 272 с.</w:t>
      </w:r>
    </w:p>
    <w:p w14:paraId="0F40B09D"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Титаренко Т. М. Соціально–психологічна супровід особистості: етапи, технології, техніки. Наукові студії із соціальної та політичної психології. 2018. Вип. 41 (44). С. 157–167.</w:t>
      </w:r>
    </w:p>
    <w:p w14:paraId="3FC42CD6"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Титаренко Т. М. Сучасна психологія особистості : навч. посіб. 2–ге вид. Київ : Каравела, 2013. 372 с.</w:t>
      </w:r>
    </w:p>
    <w:p w14:paraId="63F8D140"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Ткачук Т.А. Копінг–поведінка: стратегії та засоби реалізації. Ірпінь: УДФСУ, 2011, 286 с</w:t>
      </w:r>
    </w:p>
    <w:p w14:paraId="5B807757"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Товпій Ж.І. Формування системи міжособистісних взаємин у підлітків. Збірник наукових праць Інституту психології імені Г. Костюка АПН України. Київ, 2009. Т. IV. Ч. 4. С. 73–76.</w:t>
      </w:r>
    </w:p>
    <w:p w14:paraId="6A6F1E71"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Томаржевська І. В. Специфіка використання поняття «гендер» у психології. Педагогіка і психологія: актуальні проблеми досліджень на сучасному етапі: Матеріали міжнародної науково-практичної конференції (м. Київ, Україна, 5–6 квітня 2019 року). К.: ГО «Київська наукова організація педагогіки та психології», 2019. С.118-119.</w:t>
      </w:r>
    </w:p>
    <w:p w14:paraId="43EFCD16"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Червінський В. А., Савицька А. Ю., Чернецький Ю. О. Гендерна соціалізація молоді як ознака гендерної ідентичності. Збірник наукових праць Хмельницького інституту соціальних технологій Університету «Україна», 2019. №18. С. 141-143.</w:t>
      </w:r>
    </w:p>
    <w:p w14:paraId="619B9E61"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Чулков О. М.Типові види залежної поведінки. Клініка, діагностика, лікування : навчально-методичний посібник до курсу за вибором «Основи адиктології» для студентів I та II медичного факультетів, спеціальність «Лікувальна справа», «Педіатрія / О. М. Чулков, А. З. Григорян, К. А. Сінча. Запоріжжя : [ЗДМУ], 2017. 131 с.</w:t>
      </w:r>
    </w:p>
    <w:p w14:paraId="2A17E3D4"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lastRenderedPageBreak/>
        <w:t>Швайдецька М. О., Лупійко Л. В. Гендерні особливості розвитку ініціативності у спілкуванні в юнацькому віці. Освіта і наука - 2023 : збірник наукових праць учасників звітнонаукової конференції студентів та аспірантів Факультету психології Українського державного університету імені Михайла Драгоманова (3-7 квітня 2023 року, м. Київ) / Ред. колегія: Л.М. Вольнова. Київ, 2023. С. 316-318</w:t>
      </w:r>
    </w:p>
    <w:p w14:paraId="718C07C4"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Швецова Ю. Особливості гендерної ідентичності у сучасних студентів . Науковий часопис НПУ імені М. П. Драгоманова. Серія 12. Психологічні науки. Випуск 11(56). 2020. С.119-127.</w:t>
      </w:r>
    </w:p>
    <w:p w14:paraId="2412DC8C"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Школа і поліція : програма просвітницько-профілактичних занять з учніми 1–11 класів / за заг. ред. Т. Журавель, К. Новохотньої. Київ, 2016. 148 с.</w:t>
      </w:r>
    </w:p>
    <w:p w14:paraId="02A3A188"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Шлянчак С. О., Шлянчак А. В., Тінін Д. Г. Сучасна проблематика гендерної психології та гендерної ідентичності в період статевої зрілості індивіда . Наукові записки. Серія: Педагогічні науки, 2023. № 210. С. 192-199.</w:t>
      </w:r>
    </w:p>
    <w:p w14:paraId="5A789A7F"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Щотка О.П. Гендерна психологія: навч. посіб. Ніжин, 2019. 358 с.</w:t>
      </w:r>
    </w:p>
    <w:p w14:paraId="5FCBEDE7"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Яблонська Т. М. Ідентичність як предмет психологічного аналізу. Наукові записки Інституту психології імені Г. С. Костюка АПН України: за ред. академіка С. Д. Максименка. Київ : Ніка-Центр.Вип. 38. 2010. С. 378–387.</w:t>
      </w:r>
    </w:p>
    <w:p w14:paraId="2D7299C0"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Яновська Т. А. Особливості становлення ідентичності у підлітковому віці. «Молодий вчений». 2016. № 11 (38). С. 401–404.</w:t>
      </w:r>
    </w:p>
    <w:p w14:paraId="208124A2"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Bandura A. Bussey K. Social cognitive theory of gender development and differentiation. Psychological Review. 1999. Vol.106. №4. Pp. 676-713.</w:t>
      </w:r>
    </w:p>
    <w:p w14:paraId="15671214"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Bem S. L. Gender schema theory: A cognitive account of sex typing. Psychological Review, 1981. № 88(4). Р. 354–364.</w:t>
      </w:r>
    </w:p>
    <w:p w14:paraId="2E2D37B9"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Vodanovich S., Watt J. Self-report measures of boredom: An updated review of the literature. The Journal of Psychology Interdisciplinary and Applied. 2015. No. 150 (2). P. 1–33.</w:t>
      </w:r>
    </w:p>
    <w:p w14:paraId="17BF7F5D"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Gallyamova Aigul, Smirnova Svetlana. Influence of the Family Socialization on the Formation of Gender Features of Modern Teenagers. Mediterranean Journal of Social Sciences. 2015. Vol. 6. № 2. P. 71–76.</w:t>
      </w:r>
    </w:p>
    <w:p w14:paraId="2885CD61"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lastRenderedPageBreak/>
        <w:t>Marcia J. E. Theory and measure: the identity status interview. In: Watzlawik M., Born A., editors. Capturing Identity: Quantitative and Qualitative Methods. Lanham: University Press of America, 2007. P. 1–14.</w:t>
      </w:r>
    </w:p>
    <w:p w14:paraId="3024DDBA"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Wachs S., Wright M. Associations between bystanders and perpetrators of online hate: The moderating role of toxic online disinhibition. International Journal of Environmental Research and Public Health.  2018.  No. 15 (9).  P. 2030.</w:t>
      </w:r>
    </w:p>
    <w:p w14:paraId="115AFA18"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Wachs S., Wright M. F. The Moderation of Toxic Online Disinhibition and Sex on the Relationship between Online Hate Victimization and Perpetration. Cyberpsychology, Behavior, and Social Networking. 2019. No. 22 (5). P. 300–306.</w:t>
      </w:r>
    </w:p>
    <w:p w14:paraId="6A39362B"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Wright M., Wachs S. Adolescents’ Cyber Victimization: The Influence of Technologies, Gender, and Gender Stereotype Traits. International Journal of Environmental Research and Public Health.  2020.  No. 17 (4).  P.  1293. </w:t>
      </w:r>
    </w:p>
    <w:p w14:paraId="2FE00C74"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Zimmerman A. G., Ybarra G. J. Online aggression: The influences of anonymity and social modeling. Psychology of Popular Media Culture. 2016. No. 5 (2). P. 181–193</w:t>
      </w:r>
    </w:p>
    <w:p w14:paraId="414A8925" w14:textId="77777777" w:rsidR="00795868" w:rsidRPr="00C06FDE" w:rsidRDefault="00795868" w:rsidP="00795868">
      <w:pPr>
        <w:pStyle w:val="Akapitzlist"/>
        <w:numPr>
          <w:ilvl w:val="1"/>
          <w:numId w:val="9"/>
        </w:numPr>
        <w:spacing w:line="360" w:lineRule="auto"/>
        <w:ind w:left="0" w:firstLine="851"/>
        <w:jc w:val="both"/>
        <w:rPr>
          <w:color w:val="000000"/>
          <w:sz w:val="28"/>
          <w:szCs w:val="28"/>
          <w:lang w:val="uk-UA"/>
        </w:rPr>
      </w:pPr>
      <w:r w:rsidRPr="00C06FDE">
        <w:rPr>
          <w:color w:val="000000"/>
          <w:sz w:val="28"/>
          <w:szCs w:val="28"/>
          <w:lang w:val="uk-UA"/>
        </w:rPr>
        <w:t xml:space="preserve">Zych I., Ortega-Ruiz R., Marín-López I. Cyberbullying: a systematic review of research, its prevalence and assessment issues in Spanish studies. Psicologia Educativa. 2016. No. 22. P. 5–18. </w:t>
      </w:r>
    </w:p>
    <w:p w14:paraId="637C2376" w14:textId="77777777" w:rsidR="00795868" w:rsidRPr="00C06FDE" w:rsidRDefault="00795868" w:rsidP="00795868">
      <w:pPr>
        <w:spacing w:line="360" w:lineRule="auto"/>
        <w:ind w:firstLine="851"/>
        <w:jc w:val="both"/>
        <w:rPr>
          <w:color w:val="000000"/>
          <w:sz w:val="28"/>
          <w:szCs w:val="28"/>
          <w:lang w:val="uk-UA"/>
        </w:rPr>
      </w:pPr>
    </w:p>
    <w:p w14:paraId="2C694999" w14:textId="77777777" w:rsidR="00795868" w:rsidRPr="00FF443E" w:rsidRDefault="00795868" w:rsidP="00795868">
      <w:pPr>
        <w:spacing w:line="360" w:lineRule="auto"/>
        <w:ind w:firstLine="851"/>
        <w:jc w:val="both"/>
        <w:rPr>
          <w:sz w:val="28"/>
          <w:szCs w:val="28"/>
          <w:lang w:val="uk-UA"/>
        </w:rPr>
      </w:pPr>
    </w:p>
    <w:p w14:paraId="5E39435A" w14:textId="77777777" w:rsidR="00795868" w:rsidRPr="00FF443E" w:rsidRDefault="00795868" w:rsidP="00795868">
      <w:pPr>
        <w:spacing w:line="360" w:lineRule="auto"/>
        <w:ind w:firstLine="851"/>
        <w:jc w:val="both"/>
        <w:rPr>
          <w:sz w:val="28"/>
          <w:szCs w:val="28"/>
          <w:lang w:val="uk-UA"/>
        </w:rPr>
      </w:pPr>
    </w:p>
    <w:p w14:paraId="55D9CC8E" w14:textId="77777777" w:rsidR="00795868" w:rsidRPr="00FF443E" w:rsidRDefault="00795868" w:rsidP="00795868">
      <w:pPr>
        <w:spacing w:line="360" w:lineRule="auto"/>
        <w:ind w:firstLine="851"/>
        <w:jc w:val="both"/>
        <w:rPr>
          <w:sz w:val="28"/>
          <w:szCs w:val="28"/>
          <w:lang w:val="uk-UA"/>
        </w:rPr>
      </w:pPr>
    </w:p>
    <w:p w14:paraId="1F893CE7" w14:textId="77777777" w:rsidR="00795868" w:rsidRPr="00FF443E" w:rsidRDefault="00795868" w:rsidP="00795868">
      <w:pPr>
        <w:spacing w:line="360" w:lineRule="auto"/>
        <w:ind w:firstLine="851"/>
        <w:jc w:val="both"/>
        <w:rPr>
          <w:sz w:val="28"/>
          <w:szCs w:val="28"/>
          <w:lang w:val="uk-UA"/>
        </w:rPr>
      </w:pPr>
    </w:p>
    <w:p w14:paraId="6EF2312C" w14:textId="77777777" w:rsidR="00795868" w:rsidRPr="00FF443E" w:rsidRDefault="00795868" w:rsidP="00795868">
      <w:pPr>
        <w:spacing w:line="360" w:lineRule="auto"/>
        <w:ind w:firstLine="851"/>
        <w:jc w:val="both"/>
        <w:rPr>
          <w:sz w:val="28"/>
          <w:szCs w:val="28"/>
          <w:lang w:val="uk-UA"/>
        </w:rPr>
      </w:pPr>
    </w:p>
    <w:p w14:paraId="5C555B38" w14:textId="77777777" w:rsidR="00795868" w:rsidRPr="00FF443E" w:rsidRDefault="00795868" w:rsidP="00795868">
      <w:pPr>
        <w:spacing w:line="360" w:lineRule="auto"/>
        <w:ind w:firstLine="851"/>
        <w:jc w:val="both"/>
        <w:rPr>
          <w:sz w:val="28"/>
          <w:szCs w:val="28"/>
          <w:lang w:val="uk-UA"/>
        </w:rPr>
      </w:pPr>
    </w:p>
    <w:p w14:paraId="51996575" w14:textId="77777777" w:rsidR="00795868" w:rsidRPr="00FF443E" w:rsidRDefault="00795868" w:rsidP="00795868">
      <w:pPr>
        <w:spacing w:line="360" w:lineRule="auto"/>
        <w:ind w:firstLine="851"/>
        <w:jc w:val="both"/>
        <w:rPr>
          <w:sz w:val="28"/>
          <w:szCs w:val="28"/>
          <w:lang w:val="uk-UA"/>
        </w:rPr>
      </w:pPr>
    </w:p>
    <w:p w14:paraId="04D62BD9" w14:textId="77777777" w:rsidR="00795868" w:rsidRPr="00FF443E" w:rsidRDefault="00795868" w:rsidP="00795868">
      <w:pPr>
        <w:spacing w:line="360" w:lineRule="auto"/>
        <w:ind w:firstLine="851"/>
        <w:jc w:val="both"/>
        <w:rPr>
          <w:sz w:val="28"/>
          <w:szCs w:val="28"/>
          <w:lang w:val="uk-UA"/>
        </w:rPr>
      </w:pPr>
    </w:p>
    <w:p w14:paraId="275CDE5A" w14:textId="77777777" w:rsidR="00795868" w:rsidRPr="00FF443E" w:rsidRDefault="00795868" w:rsidP="00795868">
      <w:pPr>
        <w:spacing w:line="360" w:lineRule="auto"/>
        <w:ind w:firstLine="851"/>
        <w:jc w:val="both"/>
        <w:rPr>
          <w:sz w:val="28"/>
          <w:szCs w:val="28"/>
          <w:lang w:val="uk-UA"/>
        </w:rPr>
      </w:pPr>
    </w:p>
    <w:p w14:paraId="30CAF737" w14:textId="77777777" w:rsidR="00795868" w:rsidRPr="00FF443E" w:rsidRDefault="00795868" w:rsidP="00795868">
      <w:pPr>
        <w:spacing w:line="360" w:lineRule="auto"/>
        <w:ind w:firstLine="851"/>
        <w:jc w:val="both"/>
        <w:rPr>
          <w:sz w:val="28"/>
          <w:szCs w:val="28"/>
          <w:lang w:val="uk-UA"/>
        </w:rPr>
      </w:pPr>
    </w:p>
    <w:p w14:paraId="757ACE9F" w14:textId="77777777" w:rsidR="00795868" w:rsidRPr="00FF443E" w:rsidRDefault="00795868" w:rsidP="00795868">
      <w:pPr>
        <w:spacing w:line="360" w:lineRule="auto"/>
        <w:ind w:firstLine="851"/>
        <w:jc w:val="both"/>
        <w:rPr>
          <w:sz w:val="28"/>
          <w:szCs w:val="28"/>
          <w:lang w:val="uk-UA"/>
        </w:rPr>
      </w:pPr>
    </w:p>
    <w:p w14:paraId="03559B35"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lastRenderedPageBreak/>
        <w:t>ДОДАТКИ</w:t>
      </w:r>
    </w:p>
    <w:p w14:paraId="062FF409" w14:textId="77777777" w:rsidR="00795868" w:rsidRPr="00FF443E" w:rsidRDefault="00795868" w:rsidP="00795868">
      <w:pPr>
        <w:spacing w:line="360" w:lineRule="auto"/>
        <w:ind w:firstLine="851"/>
        <w:jc w:val="center"/>
        <w:rPr>
          <w:b/>
          <w:sz w:val="28"/>
          <w:szCs w:val="28"/>
          <w:lang w:val="uk-UA"/>
        </w:rPr>
      </w:pPr>
    </w:p>
    <w:p w14:paraId="78B19E16"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t>ДІАГНОСТИЧНИЙ ІНСТРУМЕНТАРІЙ</w:t>
      </w:r>
    </w:p>
    <w:p w14:paraId="510AA143" w14:textId="77777777" w:rsidR="00795868" w:rsidRPr="00FF443E" w:rsidRDefault="00795868" w:rsidP="00795868">
      <w:pPr>
        <w:spacing w:line="360" w:lineRule="auto"/>
        <w:ind w:firstLine="851"/>
        <w:jc w:val="center"/>
        <w:rPr>
          <w:b/>
          <w:sz w:val="28"/>
          <w:szCs w:val="28"/>
          <w:lang w:val="uk-UA"/>
        </w:rPr>
      </w:pPr>
    </w:p>
    <w:p w14:paraId="1FD95724"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t xml:space="preserve">ДОДАТОК А </w:t>
      </w:r>
    </w:p>
    <w:p w14:paraId="6FF0C4B6" w14:textId="77777777" w:rsidR="00795868" w:rsidRPr="00FF443E" w:rsidRDefault="00795868" w:rsidP="00795868">
      <w:pPr>
        <w:spacing w:line="360" w:lineRule="auto"/>
        <w:ind w:firstLine="851"/>
        <w:jc w:val="center"/>
        <w:rPr>
          <w:b/>
          <w:sz w:val="28"/>
          <w:szCs w:val="28"/>
          <w:lang w:val="uk-UA"/>
        </w:rPr>
      </w:pPr>
    </w:p>
    <w:p w14:paraId="02B762A5" w14:textId="77777777" w:rsidR="00795868" w:rsidRPr="00FF443E" w:rsidRDefault="00795868" w:rsidP="00795868">
      <w:pPr>
        <w:spacing w:line="360" w:lineRule="auto"/>
        <w:ind w:firstLine="851"/>
        <w:jc w:val="both"/>
        <w:rPr>
          <w:b/>
          <w:sz w:val="28"/>
          <w:szCs w:val="28"/>
          <w:lang w:val="uk-UA"/>
        </w:rPr>
      </w:pPr>
      <w:r w:rsidRPr="00FF443E">
        <w:rPr>
          <w:b/>
          <w:sz w:val="28"/>
          <w:szCs w:val="28"/>
          <w:lang w:val="uk-UA"/>
        </w:rPr>
        <w:t>Тст-опитувальник «Адиктивна схильність» (В. Юсупов, В. Корзунін)</w:t>
      </w:r>
    </w:p>
    <w:p w14:paraId="50501667" w14:textId="77777777" w:rsidR="00795868" w:rsidRPr="00FF443E" w:rsidRDefault="00795868" w:rsidP="00795868">
      <w:pPr>
        <w:rPr>
          <w:sz w:val="28"/>
          <w:szCs w:val="28"/>
          <w:lang w:val="uk-UA"/>
        </w:rPr>
      </w:pPr>
      <w:r w:rsidRPr="00FF443E">
        <w:rPr>
          <w:lang w:val="uk-UA"/>
        </w:rPr>
        <w:t>Поставте «</w:t>
      </w:r>
      <w:r w:rsidRPr="00FF443E">
        <w:rPr>
          <w:sz w:val="28"/>
          <w:szCs w:val="28"/>
          <w:lang w:val="uk-UA"/>
        </w:rPr>
        <w:t>галочку» навпроти обраного затвердження у разі Вашої згоди. Після виконання тесту підрахуйте загальну суму балів.</w:t>
      </w:r>
    </w:p>
    <w:tbl>
      <w:tblPr>
        <w:tblW w:w="935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00" w:firstRow="0" w:lastRow="0" w:firstColumn="0" w:lastColumn="0" w:noHBand="0" w:noVBand="1"/>
      </w:tblPr>
      <w:tblGrid>
        <w:gridCol w:w="655"/>
        <w:gridCol w:w="8094"/>
        <w:gridCol w:w="603"/>
      </w:tblGrid>
      <w:tr w:rsidR="00795868" w:rsidRPr="00FF443E" w14:paraId="7B9FA848" w14:textId="77777777" w:rsidTr="00AB5960">
        <w:trPr>
          <w:jc w:val="center"/>
        </w:trPr>
        <w:tc>
          <w:tcPr>
            <w:tcW w:w="655" w:type="dxa"/>
            <w:shd w:val="clear" w:color="auto" w:fill="auto"/>
            <w:vAlign w:val="center"/>
          </w:tcPr>
          <w:p w14:paraId="2B784BAF" w14:textId="77777777" w:rsidR="00795868" w:rsidRPr="00FF443E" w:rsidRDefault="00795868" w:rsidP="00AB5960">
            <w:pPr>
              <w:rPr>
                <w:sz w:val="28"/>
                <w:szCs w:val="28"/>
                <w:lang w:val="uk-UA"/>
              </w:rPr>
            </w:pPr>
            <w:r w:rsidRPr="00FF443E">
              <w:rPr>
                <w:sz w:val="28"/>
                <w:szCs w:val="28"/>
                <w:lang w:val="uk-UA"/>
              </w:rPr>
              <w:t>№</w:t>
            </w:r>
          </w:p>
        </w:tc>
        <w:tc>
          <w:tcPr>
            <w:tcW w:w="8094" w:type="dxa"/>
            <w:shd w:val="clear" w:color="auto" w:fill="auto"/>
            <w:vAlign w:val="center"/>
          </w:tcPr>
          <w:p w14:paraId="40FC3005" w14:textId="77777777" w:rsidR="00795868" w:rsidRPr="00FF443E" w:rsidRDefault="00795868" w:rsidP="00AB5960">
            <w:pPr>
              <w:rPr>
                <w:sz w:val="28"/>
                <w:szCs w:val="28"/>
                <w:lang w:val="uk-UA"/>
              </w:rPr>
            </w:pPr>
            <w:r w:rsidRPr="00FF443E">
              <w:rPr>
                <w:sz w:val="28"/>
                <w:szCs w:val="28"/>
                <w:lang w:val="uk-UA"/>
              </w:rPr>
              <w:t>Твердження</w:t>
            </w:r>
          </w:p>
        </w:tc>
        <w:tc>
          <w:tcPr>
            <w:tcW w:w="603" w:type="dxa"/>
            <w:shd w:val="clear" w:color="auto" w:fill="auto"/>
            <w:vAlign w:val="center"/>
          </w:tcPr>
          <w:p w14:paraId="25CB198B" w14:textId="77777777" w:rsidR="00795868" w:rsidRPr="00FF443E" w:rsidRDefault="00795868" w:rsidP="00AB5960">
            <w:pPr>
              <w:rPr>
                <w:sz w:val="28"/>
                <w:szCs w:val="28"/>
                <w:lang w:val="uk-UA"/>
              </w:rPr>
            </w:pPr>
          </w:p>
        </w:tc>
      </w:tr>
      <w:tr w:rsidR="00795868" w:rsidRPr="00B53DDD" w14:paraId="10911798" w14:textId="77777777" w:rsidTr="00AB5960">
        <w:trPr>
          <w:jc w:val="center"/>
        </w:trPr>
        <w:tc>
          <w:tcPr>
            <w:tcW w:w="655" w:type="dxa"/>
            <w:shd w:val="clear" w:color="auto" w:fill="auto"/>
            <w:vAlign w:val="center"/>
          </w:tcPr>
          <w:p w14:paraId="3707DA9A" w14:textId="77777777" w:rsidR="00795868" w:rsidRPr="00FF443E" w:rsidRDefault="00795868" w:rsidP="00AB5960">
            <w:pPr>
              <w:rPr>
                <w:sz w:val="28"/>
                <w:szCs w:val="28"/>
                <w:lang w:val="uk-UA"/>
              </w:rPr>
            </w:pPr>
            <w:r w:rsidRPr="00FF443E">
              <w:rPr>
                <w:sz w:val="28"/>
                <w:szCs w:val="28"/>
                <w:lang w:val="uk-UA"/>
              </w:rPr>
              <w:t>1</w:t>
            </w:r>
          </w:p>
        </w:tc>
        <w:tc>
          <w:tcPr>
            <w:tcW w:w="8094" w:type="dxa"/>
            <w:shd w:val="clear" w:color="auto" w:fill="auto"/>
            <w:vAlign w:val="center"/>
          </w:tcPr>
          <w:p w14:paraId="435A16F1" w14:textId="77777777" w:rsidR="00795868" w:rsidRPr="00FF443E" w:rsidRDefault="00795868" w:rsidP="00AB5960">
            <w:pPr>
              <w:rPr>
                <w:sz w:val="28"/>
                <w:szCs w:val="28"/>
                <w:lang w:val="uk-UA"/>
              </w:rPr>
            </w:pPr>
            <w:r w:rsidRPr="00FF443E">
              <w:rPr>
                <w:sz w:val="28"/>
                <w:szCs w:val="28"/>
                <w:lang w:val="uk-UA"/>
              </w:rPr>
              <w:t>Якщо людина в міру і без шкідливих наслідків вживає речовини, що збуджують і впливають на психіку, - це нормально.</w:t>
            </w:r>
          </w:p>
        </w:tc>
        <w:tc>
          <w:tcPr>
            <w:tcW w:w="603" w:type="dxa"/>
            <w:shd w:val="clear" w:color="auto" w:fill="auto"/>
            <w:vAlign w:val="center"/>
          </w:tcPr>
          <w:p w14:paraId="722F02F3" w14:textId="77777777" w:rsidR="00795868" w:rsidRPr="00FF443E" w:rsidRDefault="00795868" w:rsidP="00AB5960">
            <w:pPr>
              <w:rPr>
                <w:sz w:val="28"/>
                <w:szCs w:val="28"/>
                <w:lang w:val="uk-UA"/>
              </w:rPr>
            </w:pPr>
          </w:p>
        </w:tc>
      </w:tr>
      <w:tr w:rsidR="00795868" w:rsidRPr="00FF443E" w14:paraId="709C30D9" w14:textId="77777777" w:rsidTr="00AB5960">
        <w:trPr>
          <w:jc w:val="center"/>
        </w:trPr>
        <w:tc>
          <w:tcPr>
            <w:tcW w:w="655" w:type="dxa"/>
            <w:shd w:val="clear" w:color="auto" w:fill="auto"/>
            <w:vAlign w:val="center"/>
          </w:tcPr>
          <w:p w14:paraId="2942EAAD" w14:textId="77777777" w:rsidR="00795868" w:rsidRPr="00FF443E" w:rsidRDefault="00795868" w:rsidP="00AB5960">
            <w:pPr>
              <w:rPr>
                <w:sz w:val="28"/>
                <w:szCs w:val="28"/>
                <w:lang w:val="uk-UA"/>
              </w:rPr>
            </w:pPr>
            <w:r w:rsidRPr="00FF443E">
              <w:rPr>
                <w:sz w:val="28"/>
                <w:szCs w:val="28"/>
                <w:lang w:val="uk-UA"/>
              </w:rPr>
              <w:t>2</w:t>
            </w:r>
          </w:p>
        </w:tc>
        <w:tc>
          <w:tcPr>
            <w:tcW w:w="8094" w:type="dxa"/>
            <w:shd w:val="clear" w:color="auto" w:fill="auto"/>
            <w:vAlign w:val="center"/>
          </w:tcPr>
          <w:p w14:paraId="0731BB21" w14:textId="77777777" w:rsidR="00795868" w:rsidRPr="00FF443E" w:rsidRDefault="00795868" w:rsidP="00AB5960">
            <w:pPr>
              <w:rPr>
                <w:sz w:val="28"/>
                <w:szCs w:val="28"/>
                <w:lang w:val="uk-UA"/>
              </w:rPr>
            </w:pPr>
            <w:r w:rsidRPr="00FF443E">
              <w:rPr>
                <w:sz w:val="28"/>
                <w:szCs w:val="28"/>
                <w:lang w:val="uk-UA"/>
              </w:rPr>
              <w:t>Людина повинна мати право випивати, скільки вона хоче і де хоче.</w:t>
            </w:r>
          </w:p>
        </w:tc>
        <w:tc>
          <w:tcPr>
            <w:tcW w:w="603" w:type="dxa"/>
            <w:shd w:val="clear" w:color="auto" w:fill="auto"/>
            <w:vAlign w:val="center"/>
          </w:tcPr>
          <w:p w14:paraId="19E49105" w14:textId="77777777" w:rsidR="00795868" w:rsidRPr="00FF443E" w:rsidRDefault="00795868" w:rsidP="00AB5960">
            <w:pPr>
              <w:rPr>
                <w:sz w:val="28"/>
                <w:szCs w:val="28"/>
                <w:lang w:val="uk-UA"/>
              </w:rPr>
            </w:pPr>
          </w:p>
        </w:tc>
      </w:tr>
      <w:tr w:rsidR="00795868" w:rsidRPr="00FF443E" w14:paraId="3EC92F5E" w14:textId="77777777" w:rsidTr="00AB5960">
        <w:trPr>
          <w:jc w:val="center"/>
        </w:trPr>
        <w:tc>
          <w:tcPr>
            <w:tcW w:w="655" w:type="dxa"/>
            <w:shd w:val="clear" w:color="auto" w:fill="auto"/>
            <w:vAlign w:val="center"/>
          </w:tcPr>
          <w:p w14:paraId="330AF257" w14:textId="77777777" w:rsidR="00795868" w:rsidRPr="00FF443E" w:rsidRDefault="00795868" w:rsidP="00AB5960">
            <w:pPr>
              <w:rPr>
                <w:sz w:val="28"/>
                <w:szCs w:val="28"/>
                <w:lang w:val="uk-UA"/>
              </w:rPr>
            </w:pPr>
            <w:r w:rsidRPr="00FF443E">
              <w:rPr>
                <w:sz w:val="28"/>
                <w:szCs w:val="28"/>
                <w:lang w:val="uk-UA"/>
              </w:rPr>
              <w:t>3</w:t>
            </w:r>
          </w:p>
        </w:tc>
        <w:tc>
          <w:tcPr>
            <w:tcW w:w="8094" w:type="dxa"/>
            <w:shd w:val="clear" w:color="auto" w:fill="auto"/>
            <w:vAlign w:val="center"/>
          </w:tcPr>
          <w:p w14:paraId="45FFB0AC" w14:textId="77777777" w:rsidR="00795868" w:rsidRPr="00FF443E" w:rsidRDefault="00795868" w:rsidP="00AB5960">
            <w:pPr>
              <w:rPr>
                <w:sz w:val="28"/>
                <w:szCs w:val="28"/>
                <w:lang w:val="uk-UA"/>
              </w:rPr>
            </w:pPr>
            <w:r w:rsidRPr="00FF443E">
              <w:rPr>
                <w:sz w:val="28"/>
                <w:szCs w:val="28"/>
                <w:lang w:val="uk-UA"/>
              </w:rPr>
              <w:t>Деякі правила та заборони можна відкинути, якщо чогось сильно захочеш.</w:t>
            </w:r>
          </w:p>
        </w:tc>
        <w:tc>
          <w:tcPr>
            <w:tcW w:w="603" w:type="dxa"/>
            <w:shd w:val="clear" w:color="auto" w:fill="auto"/>
            <w:vAlign w:val="center"/>
          </w:tcPr>
          <w:p w14:paraId="7D2991BE" w14:textId="77777777" w:rsidR="00795868" w:rsidRPr="00FF443E" w:rsidRDefault="00795868" w:rsidP="00AB5960">
            <w:pPr>
              <w:rPr>
                <w:sz w:val="28"/>
                <w:szCs w:val="28"/>
                <w:lang w:val="uk-UA"/>
              </w:rPr>
            </w:pPr>
          </w:p>
        </w:tc>
      </w:tr>
      <w:tr w:rsidR="00795868" w:rsidRPr="00FF443E" w14:paraId="5120CD45" w14:textId="77777777" w:rsidTr="00AB5960">
        <w:trPr>
          <w:jc w:val="center"/>
        </w:trPr>
        <w:tc>
          <w:tcPr>
            <w:tcW w:w="655" w:type="dxa"/>
            <w:shd w:val="clear" w:color="auto" w:fill="auto"/>
            <w:vAlign w:val="center"/>
          </w:tcPr>
          <w:p w14:paraId="472B010A" w14:textId="77777777" w:rsidR="00795868" w:rsidRPr="00FF443E" w:rsidRDefault="00795868" w:rsidP="00AB5960">
            <w:pPr>
              <w:rPr>
                <w:sz w:val="28"/>
                <w:szCs w:val="28"/>
                <w:lang w:val="uk-UA"/>
              </w:rPr>
            </w:pPr>
            <w:r w:rsidRPr="00FF443E">
              <w:rPr>
                <w:sz w:val="28"/>
                <w:szCs w:val="28"/>
                <w:lang w:val="uk-UA"/>
              </w:rPr>
              <w:t>4</w:t>
            </w:r>
          </w:p>
        </w:tc>
        <w:tc>
          <w:tcPr>
            <w:tcW w:w="8094" w:type="dxa"/>
            <w:shd w:val="clear" w:color="auto" w:fill="auto"/>
            <w:vAlign w:val="center"/>
          </w:tcPr>
          <w:p w14:paraId="57D3B8F1" w14:textId="77777777" w:rsidR="00795868" w:rsidRPr="00FF443E" w:rsidRDefault="00795868" w:rsidP="00AB5960">
            <w:pPr>
              <w:rPr>
                <w:sz w:val="28"/>
                <w:szCs w:val="28"/>
                <w:lang w:val="uk-UA"/>
              </w:rPr>
            </w:pPr>
            <w:r w:rsidRPr="00FF443E">
              <w:rPr>
                <w:sz w:val="28"/>
                <w:szCs w:val="28"/>
                <w:lang w:val="uk-UA"/>
              </w:rPr>
              <w:t>Мені б сподобалася робота офіціантки у ресторані/дегустатора вин.</w:t>
            </w:r>
          </w:p>
        </w:tc>
        <w:tc>
          <w:tcPr>
            <w:tcW w:w="603" w:type="dxa"/>
            <w:shd w:val="clear" w:color="auto" w:fill="auto"/>
            <w:vAlign w:val="center"/>
          </w:tcPr>
          <w:p w14:paraId="706AED5C" w14:textId="77777777" w:rsidR="00795868" w:rsidRPr="00FF443E" w:rsidRDefault="00795868" w:rsidP="00AB5960">
            <w:pPr>
              <w:rPr>
                <w:sz w:val="28"/>
                <w:szCs w:val="28"/>
                <w:lang w:val="uk-UA"/>
              </w:rPr>
            </w:pPr>
          </w:p>
        </w:tc>
      </w:tr>
      <w:tr w:rsidR="00795868" w:rsidRPr="00FF443E" w14:paraId="60EA4F4E" w14:textId="77777777" w:rsidTr="00AB5960">
        <w:trPr>
          <w:jc w:val="center"/>
        </w:trPr>
        <w:tc>
          <w:tcPr>
            <w:tcW w:w="655" w:type="dxa"/>
            <w:shd w:val="clear" w:color="auto" w:fill="auto"/>
            <w:vAlign w:val="center"/>
          </w:tcPr>
          <w:p w14:paraId="726FAACD" w14:textId="77777777" w:rsidR="00795868" w:rsidRPr="00FF443E" w:rsidRDefault="00795868" w:rsidP="00AB5960">
            <w:pPr>
              <w:rPr>
                <w:sz w:val="28"/>
                <w:szCs w:val="28"/>
                <w:lang w:val="uk-UA"/>
              </w:rPr>
            </w:pPr>
            <w:r w:rsidRPr="00FF443E">
              <w:rPr>
                <w:sz w:val="28"/>
                <w:szCs w:val="28"/>
                <w:lang w:val="uk-UA"/>
              </w:rPr>
              <w:t>5</w:t>
            </w:r>
          </w:p>
        </w:tc>
        <w:tc>
          <w:tcPr>
            <w:tcW w:w="8094" w:type="dxa"/>
            <w:shd w:val="clear" w:color="auto" w:fill="auto"/>
            <w:vAlign w:val="center"/>
          </w:tcPr>
          <w:p w14:paraId="40F87967" w14:textId="77777777" w:rsidR="00795868" w:rsidRPr="00FF443E" w:rsidRDefault="00795868" w:rsidP="00AB5960">
            <w:pPr>
              <w:rPr>
                <w:sz w:val="28"/>
                <w:szCs w:val="28"/>
                <w:lang w:val="uk-UA"/>
              </w:rPr>
            </w:pPr>
            <w:r w:rsidRPr="00FF443E">
              <w:rPr>
                <w:sz w:val="28"/>
                <w:szCs w:val="28"/>
                <w:lang w:val="uk-UA"/>
              </w:rPr>
              <w:t>Я часто відчуваю потребу у гострих відчуттях.</w:t>
            </w:r>
          </w:p>
        </w:tc>
        <w:tc>
          <w:tcPr>
            <w:tcW w:w="603" w:type="dxa"/>
            <w:shd w:val="clear" w:color="auto" w:fill="auto"/>
            <w:vAlign w:val="center"/>
          </w:tcPr>
          <w:p w14:paraId="175632DF" w14:textId="77777777" w:rsidR="00795868" w:rsidRPr="00FF443E" w:rsidRDefault="00795868" w:rsidP="00AB5960">
            <w:pPr>
              <w:rPr>
                <w:sz w:val="28"/>
                <w:szCs w:val="28"/>
                <w:lang w:val="uk-UA"/>
              </w:rPr>
            </w:pPr>
          </w:p>
        </w:tc>
      </w:tr>
      <w:tr w:rsidR="00795868" w:rsidRPr="00B53DDD" w14:paraId="64105653" w14:textId="77777777" w:rsidTr="00AB5960">
        <w:trPr>
          <w:jc w:val="center"/>
        </w:trPr>
        <w:tc>
          <w:tcPr>
            <w:tcW w:w="655" w:type="dxa"/>
            <w:shd w:val="clear" w:color="auto" w:fill="auto"/>
            <w:vAlign w:val="center"/>
          </w:tcPr>
          <w:p w14:paraId="17F14951" w14:textId="77777777" w:rsidR="00795868" w:rsidRPr="00FF443E" w:rsidRDefault="00795868" w:rsidP="00AB5960">
            <w:pPr>
              <w:rPr>
                <w:sz w:val="28"/>
                <w:szCs w:val="28"/>
                <w:lang w:val="uk-UA"/>
              </w:rPr>
            </w:pPr>
            <w:r w:rsidRPr="00FF443E">
              <w:rPr>
                <w:sz w:val="28"/>
                <w:szCs w:val="28"/>
                <w:lang w:val="uk-UA"/>
              </w:rPr>
              <w:t>6</w:t>
            </w:r>
          </w:p>
        </w:tc>
        <w:tc>
          <w:tcPr>
            <w:tcW w:w="8094" w:type="dxa"/>
            <w:shd w:val="clear" w:color="auto" w:fill="auto"/>
            <w:vAlign w:val="center"/>
          </w:tcPr>
          <w:p w14:paraId="1E966412" w14:textId="77777777" w:rsidR="00795868" w:rsidRPr="00FF443E" w:rsidRDefault="00795868" w:rsidP="00AB5960">
            <w:pPr>
              <w:rPr>
                <w:sz w:val="28"/>
                <w:szCs w:val="28"/>
                <w:lang w:val="uk-UA"/>
              </w:rPr>
            </w:pPr>
            <w:r w:rsidRPr="00FF443E">
              <w:rPr>
                <w:sz w:val="28"/>
                <w:szCs w:val="28"/>
                <w:lang w:val="uk-UA"/>
              </w:rPr>
              <w:t>Серед моїх знайомих є люди, які пробували одурманюючі токсичні речовини.</w:t>
            </w:r>
          </w:p>
        </w:tc>
        <w:tc>
          <w:tcPr>
            <w:tcW w:w="603" w:type="dxa"/>
            <w:shd w:val="clear" w:color="auto" w:fill="auto"/>
            <w:vAlign w:val="center"/>
          </w:tcPr>
          <w:p w14:paraId="0A89D07F" w14:textId="77777777" w:rsidR="00795868" w:rsidRPr="00FF443E" w:rsidRDefault="00795868" w:rsidP="00AB5960">
            <w:pPr>
              <w:rPr>
                <w:sz w:val="28"/>
                <w:szCs w:val="28"/>
                <w:lang w:val="uk-UA"/>
              </w:rPr>
            </w:pPr>
          </w:p>
        </w:tc>
      </w:tr>
      <w:tr w:rsidR="00795868" w:rsidRPr="00FF443E" w14:paraId="0E0682A5" w14:textId="77777777" w:rsidTr="00AB5960">
        <w:trPr>
          <w:jc w:val="center"/>
        </w:trPr>
        <w:tc>
          <w:tcPr>
            <w:tcW w:w="655" w:type="dxa"/>
            <w:shd w:val="clear" w:color="auto" w:fill="auto"/>
            <w:vAlign w:val="center"/>
          </w:tcPr>
          <w:p w14:paraId="61CCA536" w14:textId="77777777" w:rsidR="00795868" w:rsidRPr="00FF443E" w:rsidRDefault="00795868" w:rsidP="00AB5960">
            <w:pPr>
              <w:rPr>
                <w:sz w:val="28"/>
                <w:szCs w:val="28"/>
                <w:lang w:val="uk-UA"/>
              </w:rPr>
            </w:pPr>
            <w:r w:rsidRPr="00FF443E">
              <w:rPr>
                <w:sz w:val="28"/>
                <w:szCs w:val="28"/>
                <w:lang w:val="uk-UA"/>
              </w:rPr>
              <w:t>7</w:t>
            </w:r>
          </w:p>
        </w:tc>
        <w:tc>
          <w:tcPr>
            <w:tcW w:w="8094" w:type="dxa"/>
            <w:shd w:val="clear" w:color="auto" w:fill="auto"/>
            <w:vAlign w:val="center"/>
          </w:tcPr>
          <w:p w14:paraId="02EAFA83" w14:textId="77777777" w:rsidR="00795868" w:rsidRPr="00FF443E" w:rsidRDefault="00795868" w:rsidP="00AB5960">
            <w:pPr>
              <w:rPr>
                <w:sz w:val="28"/>
                <w:szCs w:val="28"/>
                <w:lang w:val="uk-UA"/>
              </w:rPr>
            </w:pPr>
            <w:r w:rsidRPr="00FF443E">
              <w:rPr>
                <w:sz w:val="28"/>
                <w:szCs w:val="28"/>
                <w:lang w:val="uk-UA"/>
              </w:rPr>
              <w:t>Мають рацію люди, які в житті слідують прислів'ю: «Якщо не можна, але дуже хочеться, то можна».</w:t>
            </w:r>
          </w:p>
        </w:tc>
        <w:tc>
          <w:tcPr>
            <w:tcW w:w="603" w:type="dxa"/>
            <w:shd w:val="clear" w:color="auto" w:fill="auto"/>
            <w:vAlign w:val="center"/>
          </w:tcPr>
          <w:p w14:paraId="0B992AAA" w14:textId="77777777" w:rsidR="00795868" w:rsidRPr="00FF443E" w:rsidRDefault="00795868" w:rsidP="00AB5960">
            <w:pPr>
              <w:rPr>
                <w:sz w:val="28"/>
                <w:szCs w:val="28"/>
                <w:lang w:val="uk-UA"/>
              </w:rPr>
            </w:pPr>
          </w:p>
        </w:tc>
      </w:tr>
      <w:tr w:rsidR="00795868" w:rsidRPr="00FF443E" w14:paraId="367398C0" w14:textId="77777777" w:rsidTr="00AB5960">
        <w:trPr>
          <w:jc w:val="center"/>
        </w:trPr>
        <w:tc>
          <w:tcPr>
            <w:tcW w:w="655" w:type="dxa"/>
            <w:shd w:val="clear" w:color="auto" w:fill="auto"/>
            <w:vAlign w:val="center"/>
          </w:tcPr>
          <w:p w14:paraId="2ACEB7F8" w14:textId="77777777" w:rsidR="00795868" w:rsidRPr="00FF443E" w:rsidRDefault="00795868" w:rsidP="00AB5960">
            <w:pPr>
              <w:rPr>
                <w:sz w:val="28"/>
                <w:szCs w:val="28"/>
                <w:lang w:val="uk-UA"/>
              </w:rPr>
            </w:pPr>
            <w:r w:rsidRPr="00FF443E">
              <w:rPr>
                <w:sz w:val="28"/>
                <w:szCs w:val="28"/>
                <w:lang w:val="uk-UA"/>
              </w:rPr>
              <w:t>8</w:t>
            </w:r>
          </w:p>
        </w:tc>
        <w:tc>
          <w:tcPr>
            <w:tcW w:w="8094" w:type="dxa"/>
            <w:shd w:val="clear" w:color="auto" w:fill="auto"/>
            <w:vAlign w:val="center"/>
          </w:tcPr>
          <w:p w14:paraId="57746CFD" w14:textId="77777777" w:rsidR="00795868" w:rsidRPr="00FF443E" w:rsidRDefault="00795868" w:rsidP="00AB5960">
            <w:pPr>
              <w:rPr>
                <w:sz w:val="28"/>
                <w:szCs w:val="28"/>
                <w:lang w:val="uk-UA"/>
              </w:rPr>
            </w:pPr>
            <w:r w:rsidRPr="00FF443E">
              <w:rPr>
                <w:sz w:val="28"/>
                <w:szCs w:val="28"/>
                <w:lang w:val="uk-UA"/>
              </w:rPr>
              <w:t>Бувало, що я випадково потрапляв у неприємну історію чи бійку після вживання спиртних напоїв.</w:t>
            </w:r>
          </w:p>
        </w:tc>
        <w:tc>
          <w:tcPr>
            <w:tcW w:w="603" w:type="dxa"/>
            <w:shd w:val="clear" w:color="auto" w:fill="auto"/>
            <w:vAlign w:val="center"/>
          </w:tcPr>
          <w:p w14:paraId="2885F779" w14:textId="77777777" w:rsidR="00795868" w:rsidRPr="00FF443E" w:rsidRDefault="00795868" w:rsidP="00AB5960">
            <w:pPr>
              <w:rPr>
                <w:sz w:val="28"/>
                <w:szCs w:val="28"/>
                <w:lang w:val="uk-UA"/>
              </w:rPr>
            </w:pPr>
          </w:p>
        </w:tc>
      </w:tr>
      <w:tr w:rsidR="00795868" w:rsidRPr="00FF443E" w14:paraId="20E74448" w14:textId="77777777" w:rsidTr="00AB5960">
        <w:trPr>
          <w:jc w:val="center"/>
        </w:trPr>
        <w:tc>
          <w:tcPr>
            <w:tcW w:w="655" w:type="dxa"/>
            <w:shd w:val="clear" w:color="auto" w:fill="auto"/>
            <w:vAlign w:val="center"/>
          </w:tcPr>
          <w:p w14:paraId="0BB7D5A5" w14:textId="77777777" w:rsidR="00795868" w:rsidRPr="00FF443E" w:rsidRDefault="00795868" w:rsidP="00AB5960">
            <w:pPr>
              <w:rPr>
                <w:sz w:val="28"/>
                <w:szCs w:val="28"/>
                <w:lang w:val="uk-UA"/>
              </w:rPr>
            </w:pPr>
            <w:r w:rsidRPr="00FF443E">
              <w:rPr>
                <w:sz w:val="28"/>
                <w:szCs w:val="28"/>
                <w:lang w:val="uk-UA"/>
              </w:rPr>
              <w:t>9</w:t>
            </w:r>
          </w:p>
        </w:tc>
        <w:tc>
          <w:tcPr>
            <w:tcW w:w="8094" w:type="dxa"/>
            <w:shd w:val="clear" w:color="auto" w:fill="auto"/>
            <w:vAlign w:val="center"/>
          </w:tcPr>
          <w:p w14:paraId="268BD0E4" w14:textId="77777777" w:rsidR="00795868" w:rsidRPr="00FF443E" w:rsidRDefault="00795868" w:rsidP="00AB5960">
            <w:pPr>
              <w:rPr>
                <w:sz w:val="28"/>
                <w:szCs w:val="28"/>
                <w:lang w:val="uk-UA"/>
              </w:rPr>
            </w:pPr>
            <w:r w:rsidRPr="00FF443E">
              <w:rPr>
                <w:sz w:val="28"/>
                <w:szCs w:val="28"/>
                <w:lang w:val="uk-UA"/>
              </w:rPr>
              <w:t>Траплялися випадки, коли мої батьки, інші люди висловлювали занепокоєння з приводу того, що я трохи випив(а)</w:t>
            </w:r>
          </w:p>
        </w:tc>
        <w:tc>
          <w:tcPr>
            <w:tcW w:w="603" w:type="dxa"/>
            <w:shd w:val="clear" w:color="auto" w:fill="auto"/>
            <w:vAlign w:val="center"/>
          </w:tcPr>
          <w:p w14:paraId="5CD98C46" w14:textId="77777777" w:rsidR="00795868" w:rsidRPr="00FF443E" w:rsidRDefault="00795868" w:rsidP="00AB5960">
            <w:pPr>
              <w:rPr>
                <w:sz w:val="28"/>
                <w:szCs w:val="28"/>
                <w:lang w:val="uk-UA"/>
              </w:rPr>
            </w:pPr>
          </w:p>
        </w:tc>
      </w:tr>
      <w:tr w:rsidR="00795868" w:rsidRPr="00FF443E" w14:paraId="6674E5CA" w14:textId="77777777" w:rsidTr="00AB5960">
        <w:trPr>
          <w:jc w:val="center"/>
        </w:trPr>
        <w:tc>
          <w:tcPr>
            <w:tcW w:w="655" w:type="dxa"/>
            <w:shd w:val="clear" w:color="auto" w:fill="auto"/>
            <w:vAlign w:val="center"/>
          </w:tcPr>
          <w:p w14:paraId="63333261" w14:textId="77777777" w:rsidR="00795868" w:rsidRPr="00FF443E" w:rsidRDefault="00795868" w:rsidP="00AB5960">
            <w:pPr>
              <w:rPr>
                <w:sz w:val="28"/>
                <w:szCs w:val="28"/>
                <w:lang w:val="uk-UA"/>
              </w:rPr>
            </w:pPr>
            <w:r w:rsidRPr="00FF443E">
              <w:rPr>
                <w:sz w:val="28"/>
                <w:szCs w:val="28"/>
                <w:lang w:val="uk-UA"/>
              </w:rPr>
              <w:t>10</w:t>
            </w:r>
          </w:p>
        </w:tc>
        <w:tc>
          <w:tcPr>
            <w:tcW w:w="8094" w:type="dxa"/>
            <w:shd w:val="clear" w:color="auto" w:fill="auto"/>
            <w:vAlign w:val="center"/>
          </w:tcPr>
          <w:p w14:paraId="3E20A43B" w14:textId="77777777" w:rsidR="00795868" w:rsidRPr="00FF443E" w:rsidRDefault="00795868" w:rsidP="00AB5960">
            <w:pPr>
              <w:rPr>
                <w:sz w:val="28"/>
                <w:szCs w:val="28"/>
                <w:lang w:val="uk-UA"/>
              </w:rPr>
            </w:pPr>
            <w:r w:rsidRPr="00FF443E">
              <w:rPr>
                <w:sz w:val="28"/>
                <w:szCs w:val="28"/>
                <w:lang w:val="uk-UA"/>
              </w:rPr>
              <w:t>Коли люди прагнуть нових, незвичайних відчуттів і переживань, це нормально.</w:t>
            </w:r>
          </w:p>
        </w:tc>
        <w:tc>
          <w:tcPr>
            <w:tcW w:w="603" w:type="dxa"/>
            <w:shd w:val="clear" w:color="auto" w:fill="auto"/>
            <w:vAlign w:val="center"/>
          </w:tcPr>
          <w:p w14:paraId="054941FB" w14:textId="77777777" w:rsidR="00795868" w:rsidRPr="00FF443E" w:rsidRDefault="00795868" w:rsidP="00AB5960">
            <w:pPr>
              <w:rPr>
                <w:sz w:val="28"/>
                <w:szCs w:val="28"/>
                <w:lang w:val="uk-UA"/>
              </w:rPr>
            </w:pPr>
          </w:p>
        </w:tc>
      </w:tr>
      <w:tr w:rsidR="00795868" w:rsidRPr="00FF443E" w14:paraId="7B10FEFF" w14:textId="77777777" w:rsidTr="00AB5960">
        <w:trPr>
          <w:jc w:val="center"/>
        </w:trPr>
        <w:tc>
          <w:tcPr>
            <w:tcW w:w="655" w:type="dxa"/>
            <w:shd w:val="clear" w:color="auto" w:fill="auto"/>
            <w:vAlign w:val="center"/>
          </w:tcPr>
          <w:p w14:paraId="2DA06BA6" w14:textId="77777777" w:rsidR="00795868" w:rsidRPr="00FF443E" w:rsidRDefault="00795868" w:rsidP="00AB5960">
            <w:pPr>
              <w:rPr>
                <w:sz w:val="28"/>
                <w:szCs w:val="28"/>
                <w:lang w:val="uk-UA"/>
              </w:rPr>
            </w:pPr>
            <w:r w:rsidRPr="00FF443E">
              <w:rPr>
                <w:sz w:val="28"/>
                <w:szCs w:val="28"/>
                <w:lang w:val="uk-UA"/>
              </w:rPr>
              <w:t>11</w:t>
            </w:r>
          </w:p>
        </w:tc>
        <w:tc>
          <w:tcPr>
            <w:tcW w:w="8094" w:type="dxa"/>
            <w:shd w:val="clear" w:color="auto" w:fill="auto"/>
            <w:vAlign w:val="center"/>
          </w:tcPr>
          <w:p w14:paraId="7E4E7D0B" w14:textId="77777777" w:rsidR="00795868" w:rsidRPr="00FF443E" w:rsidRDefault="00795868" w:rsidP="00AB5960">
            <w:pPr>
              <w:rPr>
                <w:sz w:val="28"/>
                <w:szCs w:val="28"/>
                <w:lang w:val="uk-UA"/>
              </w:rPr>
            </w:pPr>
            <w:r w:rsidRPr="00FF443E">
              <w:rPr>
                <w:sz w:val="28"/>
                <w:szCs w:val="28"/>
                <w:lang w:val="uk-UA"/>
              </w:rPr>
              <w:t>Щоб отримати задоволення, варто порушити деякі правила та заборони.</w:t>
            </w:r>
          </w:p>
        </w:tc>
        <w:tc>
          <w:tcPr>
            <w:tcW w:w="603" w:type="dxa"/>
            <w:shd w:val="clear" w:color="auto" w:fill="auto"/>
            <w:vAlign w:val="center"/>
          </w:tcPr>
          <w:p w14:paraId="2420029D" w14:textId="77777777" w:rsidR="00795868" w:rsidRPr="00FF443E" w:rsidRDefault="00795868" w:rsidP="00AB5960">
            <w:pPr>
              <w:rPr>
                <w:sz w:val="28"/>
                <w:szCs w:val="28"/>
                <w:lang w:val="uk-UA"/>
              </w:rPr>
            </w:pPr>
          </w:p>
        </w:tc>
      </w:tr>
      <w:tr w:rsidR="00795868" w:rsidRPr="00FF443E" w14:paraId="01EF3E18" w14:textId="77777777" w:rsidTr="00AB5960">
        <w:trPr>
          <w:jc w:val="center"/>
        </w:trPr>
        <w:tc>
          <w:tcPr>
            <w:tcW w:w="655" w:type="dxa"/>
            <w:shd w:val="clear" w:color="auto" w:fill="auto"/>
            <w:vAlign w:val="center"/>
          </w:tcPr>
          <w:p w14:paraId="56138528" w14:textId="77777777" w:rsidR="00795868" w:rsidRPr="00FF443E" w:rsidRDefault="00795868" w:rsidP="00AB5960">
            <w:pPr>
              <w:rPr>
                <w:sz w:val="28"/>
                <w:szCs w:val="28"/>
                <w:lang w:val="uk-UA"/>
              </w:rPr>
            </w:pPr>
            <w:r w:rsidRPr="00FF443E">
              <w:rPr>
                <w:sz w:val="28"/>
                <w:szCs w:val="28"/>
                <w:lang w:val="uk-UA"/>
              </w:rPr>
              <w:t>12</w:t>
            </w:r>
          </w:p>
        </w:tc>
        <w:tc>
          <w:tcPr>
            <w:tcW w:w="8094" w:type="dxa"/>
            <w:shd w:val="clear" w:color="auto" w:fill="auto"/>
            <w:vAlign w:val="center"/>
          </w:tcPr>
          <w:p w14:paraId="45E82792" w14:textId="77777777" w:rsidR="00795868" w:rsidRPr="00FF443E" w:rsidRDefault="00795868" w:rsidP="00AB5960">
            <w:pPr>
              <w:rPr>
                <w:sz w:val="28"/>
                <w:szCs w:val="28"/>
                <w:lang w:val="uk-UA"/>
              </w:rPr>
            </w:pPr>
            <w:r w:rsidRPr="00FF443E">
              <w:rPr>
                <w:sz w:val="28"/>
                <w:szCs w:val="28"/>
                <w:lang w:val="uk-UA"/>
              </w:rPr>
              <w:t>Мені подобається бувати в компаніях, де в міру випивають та веселяться.</w:t>
            </w:r>
          </w:p>
        </w:tc>
        <w:tc>
          <w:tcPr>
            <w:tcW w:w="603" w:type="dxa"/>
            <w:shd w:val="clear" w:color="auto" w:fill="auto"/>
            <w:vAlign w:val="center"/>
          </w:tcPr>
          <w:p w14:paraId="7642F649" w14:textId="77777777" w:rsidR="00795868" w:rsidRPr="00FF443E" w:rsidRDefault="00795868" w:rsidP="00AB5960">
            <w:pPr>
              <w:rPr>
                <w:sz w:val="28"/>
                <w:szCs w:val="28"/>
                <w:lang w:val="uk-UA"/>
              </w:rPr>
            </w:pPr>
          </w:p>
        </w:tc>
      </w:tr>
      <w:tr w:rsidR="00795868" w:rsidRPr="00FF443E" w14:paraId="50440751" w14:textId="77777777" w:rsidTr="00AB5960">
        <w:trPr>
          <w:jc w:val="center"/>
        </w:trPr>
        <w:tc>
          <w:tcPr>
            <w:tcW w:w="655" w:type="dxa"/>
            <w:shd w:val="clear" w:color="auto" w:fill="auto"/>
            <w:vAlign w:val="center"/>
          </w:tcPr>
          <w:p w14:paraId="522DBDAA" w14:textId="77777777" w:rsidR="00795868" w:rsidRPr="00FF443E" w:rsidRDefault="00795868" w:rsidP="00AB5960">
            <w:pPr>
              <w:rPr>
                <w:sz w:val="28"/>
                <w:szCs w:val="28"/>
                <w:lang w:val="uk-UA"/>
              </w:rPr>
            </w:pPr>
            <w:r w:rsidRPr="00FF443E">
              <w:rPr>
                <w:sz w:val="28"/>
                <w:szCs w:val="28"/>
                <w:lang w:val="uk-UA"/>
              </w:rPr>
              <w:t>13</w:t>
            </w:r>
          </w:p>
        </w:tc>
        <w:tc>
          <w:tcPr>
            <w:tcW w:w="8094" w:type="dxa"/>
            <w:shd w:val="clear" w:color="auto" w:fill="auto"/>
            <w:vAlign w:val="center"/>
          </w:tcPr>
          <w:p w14:paraId="3FD1FD46" w14:textId="77777777" w:rsidR="00795868" w:rsidRPr="00FF443E" w:rsidRDefault="00795868" w:rsidP="00AB5960">
            <w:pPr>
              <w:rPr>
                <w:sz w:val="28"/>
                <w:szCs w:val="28"/>
                <w:lang w:val="uk-UA"/>
              </w:rPr>
            </w:pPr>
            <w:r w:rsidRPr="00FF443E">
              <w:rPr>
                <w:sz w:val="28"/>
                <w:szCs w:val="28"/>
                <w:lang w:val="uk-UA"/>
              </w:rPr>
              <w:t>Бувало, що в мене виникало бажання випити, хоч я розумів(а), що зараз не час і не місце.</w:t>
            </w:r>
          </w:p>
        </w:tc>
        <w:tc>
          <w:tcPr>
            <w:tcW w:w="603" w:type="dxa"/>
            <w:shd w:val="clear" w:color="auto" w:fill="auto"/>
            <w:vAlign w:val="center"/>
          </w:tcPr>
          <w:p w14:paraId="75EE4117" w14:textId="77777777" w:rsidR="00795868" w:rsidRPr="00FF443E" w:rsidRDefault="00795868" w:rsidP="00AB5960">
            <w:pPr>
              <w:rPr>
                <w:sz w:val="28"/>
                <w:szCs w:val="28"/>
                <w:lang w:val="uk-UA"/>
              </w:rPr>
            </w:pPr>
          </w:p>
        </w:tc>
      </w:tr>
      <w:tr w:rsidR="00795868" w:rsidRPr="00FF443E" w14:paraId="55B7510E" w14:textId="77777777" w:rsidTr="00AB5960">
        <w:trPr>
          <w:jc w:val="center"/>
        </w:trPr>
        <w:tc>
          <w:tcPr>
            <w:tcW w:w="655" w:type="dxa"/>
            <w:shd w:val="clear" w:color="auto" w:fill="auto"/>
            <w:vAlign w:val="center"/>
          </w:tcPr>
          <w:p w14:paraId="5CD980EC" w14:textId="77777777" w:rsidR="00795868" w:rsidRPr="00FF443E" w:rsidRDefault="00795868" w:rsidP="00AB5960">
            <w:pPr>
              <w:rPr>
                <w:sz w:val="28"/>
                <w:szCs w:val="28"/>
                <w:lang w:val="uk-UA"/>
              </w:rPr>
            </w:pPr>
            <w:r w:rsidRPr="00FF443E">
              <w:rPr>
                <w:sz w:val="28"/>
                <w:szCs w:val="28"/>
                <w:lang w:val="uk-UA"/>
              </w:rPr>
              <w:t>14</w:t>
            </w:r>
          </w:p>
        </w:tc>
        <w:tc>
          <w:tcPr>
            <w:tcW w:w="8094" w:type="dxa"/>
            <w:shd w:val="clear" w:color="auto" w:fill="auto"/>
            <w:vAlign w:val="center"/>
          </w:tcPr>
          <w:p w14:paraId="1F33B70D" w14:textId="77777777" w:rsidR="00795868" w:rsidRPr="00FF443E" w:rsidRDefault="00795868" w:rsidP="00AB5960">
            <w:pPr>
              <w:rPr>
                <w:sz w:val="28"/>
                <w:szCs w:val="28"/>
                <w:lang w:val="uk-UA"/>
              </w:rPr>
            </w:pPr>
            <w:r w:rsidRPr="00FF443E">
              <w:rPr>
                <w:sz w:val="28"/>
                <w:szCs w:val="28"/>
                <w:lang w:val="uk-UA"/>
              </w:rPr>
              <w:t>Сигарета у скрутну хвилину мене заспокоює.</w:t>
            </w:r>
          </w:p>
        </w:tc>
        <w:tc>
          <w:tcPr>
            <w:tcW w:w="603" w:type="dxa"/>
            <w:shd w:val="clear" w:color="auto" w:fill="auto"/>
            <w:vAlign w:val="center"/>
          </w:tcPr>
          <w:p w14:paraId="1E0234FB" w14:textId="77777777" w:rsidR="00795868" w:rsidRPr="00FF443E" w:rsidRDefault="00795868" w:rsidP="00AB5960">
            <w:pPr>
              <w:rPr>
                <w:sz w:val="28"/>
                <w:szCs w:val="28"/>
                <w:lang w:val="uk-UA"/>
              </w:rPr>
            </w:pPr>
          </w:p>
        </w:tc>
      </w:tr>
      <w:tr w:rsidR="00795868" w:rsidRPr="00FF443E" w14:paraId="62D52485" w14:textId="77777777" w:rsidTr="00AB5960">
        <w:trPr>
          <w:jc w:val="center"/>
        </w:trPr>
        <w:tc>
          <w:tcPr>
            <w:tcW w:w="655" w:type="dxa"/>
            <w:shd w:val="clear" w:color="auto" w:fill="auto"/>
            <w:vAlign w:val="center"/>
          </w:tcPr>
          <w:p w14:paraId="74AD780D" w14:textId="77777777" w:rsidR="00795868" w:rsidRPr="00FF443E" w:rsidRDefault="00795868" w:rsidP="00AB5960">
            <w:pPr>
              <w:rPr>
                <w:sz w:val="28"/>
                <w:szCs w:val="28"/>
                <w:lang w:val="uk-UA"/>
              </w:rPr>
            </w:pPr>
            <w:r w:rsidRPr="00FF443E">
              <w:rPr>
                <w:sz w:val="28"/>
                <w:szCs w:val="28"/>
                <w:lang w:val="uk-UA"/>
              </w:rPr>
              <w:t>15</w:t>
            </w:r>
          </w:p>
        </w:tc>
        <w:tc>
          <w:tcPr>
            <w:tcW w:w="8094" w:type="dxa"/>
            <w:shd w:val="clear" w:color="auto" w:fill="auto"/>
            <w:vAlign w:val="center"/>
          </w:tcPr>
          <w:p w14:paraId="3DE36F21" w14:textId="77777777" w:rsidR="00795868" w:rsidRPr="00FF443E" w:rsidRDefault="00795868" w:rsidP="00AB5960">
            <w:pPr>
              <w:rPr>
                <w:sz w:val="28"/>
                <w:szCs w:val="28"/>
                <w:lang w:val="uk-UA"/>
              </w:rPr>
            </w:pPr>
            <w:r w:rsidRPr="00FF443E">
              <w:rPr>
                <w:sz w:val="28"/>
                <w:szCs w:val="28"/>
                <w:lang w:val="uk-UA"/>
              </w:rPr>
              <w:t>Насолода - це головне, чого варто прагнути в житті.</w:t>
            </w:r>
          </w:p>
        </w:tc>
        <w:tc>
          <w:tcPr>
            <w:tcW w:w="603" w:type="dxa"/>
            <w:shd w:val="clear" w:color="auto" w:fill="auto"/>
            <w:vAlign w:val="center"/>
          </w:tcPr>
          <w:p w14:paraId="592B07C0" w14:textId="77777777" w:rsidR="00795868" w:rsidRPr="00FF443E" w:rsidRDefault="00795868" w:rsidP="00AB5960">
            <w:pPr>
              <w:rPr>
                <w:sz w:val="28"/>
                <w:szCs w:val="28"/>
                <w:lang w:val="uk-UA"/>
              </w:rPr>
            </w:pPr>
          </w:p>
        </w:tc>
      </w:tr>
      <w:tr w:rsidR="00795868" w:rsidRPr="00FF443E" w14:paraId="41FAB016" w14:textId="77777777" w:rsidTr="00AB5960">
        <w:trPr>
          <w:jc w:val="center"/>
        </w:trPr>
        <w:tc>
          <w:tcPr>
            <w:tcW w:w="655" w:type="dxa"/>
            <w:shd w:val="clear" w:color="auto" w:fill="auto"/>
            <w:vAlign w:val="center"/>
          </w:tcPr>
          <w:p w14:paraId="25E6DF01" w14:textId="77777777" w:rsidR="00795868" w:rsidRPr="00FF443E" w:rsidRDefault="00795868" w:rsidP="00AB5960">
            <w:pPr>
              <w:rPr>
                <w:sz w:val="28"/>
                <w:szCs w:val="28"/>
                <w:lang w:val="uk-UA"/>
              </w:rPr>
            </w:pPr>
            <w:r w:rsidRPr="00FF443E">
              <w:rPr>
                <w:sz w:val="28"/>
                <w:szCs w:val="28"/>
                <w:lang w:val="uk-UA"/>
              </w:rPr>
              <w:t>16</w:t>
            </w:r>
          </w:p>
        </w:tc>
        <w:tc>
          <w:tcPr>
            <w:tcW w:w="8094" w:type="dxa"/>
            <w:shd w:val="clear" w:color="auto" w:fill="auto"/>
            <w:vAlign w:val="center"/>
          </w:tcPr>
          <w:p w14:paraId="2505F74A" w14:textId="77777777" w:rsidR="00795868" w:rsidRPr="00FF443E" w:rsidRDefault="00795868" w:rsidP="00AB5960">
            <w:pPr>
              <w:rPr>
                <w:sz w:val="28"/>
                <w:szCs w:val="28"/>
                <w:lang w:val="uk-UA"/>
              </w:rPr>
            </w:pPr>
            <w:r w:rsidRPr="00FF443E">
              <w:rPr>
                <w:sz w:val="28"/>
                <w:szCs w:val="28"/>
                <w:lang w:val="uk-UA"/>
              </w:rPr>
              <w:t>Шкідливий вплив на людину алкоголю та тютюну сильно перебільшують.</w:t>
            </w:r>
          </w:p>
        </w:tc>
        <w:tc>
          <w:tcPr>
            <w:tcW w:w="603" w:type="dxa"/>
            <w:shd w:val="clear" w:color="auto" w:fill="auto"/>
            <w:vAlign w:val="center"/>
          </w:tcPr>
          <w:p w14:paraId="70ECA81F" w14:textId="77777777" w:rsidR="00795868" w:rsidRPr="00FF443E" w:rsidRDefault="00795868" w:rsidP="00AB5960">
            <w:pPr>
              <w:rPr>
                <w:sz w:val="28"/>
                <w:szCs w:val="28"/>
                <w:lang w:val="uk-UA"/>
              </w:rPr>
            </w:pPr>
          </w:p>
        </w:tc>
      </w:tr>
      <w:tr w:rsidR="00795868" w:rsidRPr="00FF443E" w14:paraId="5ABCE02B" w14:textId="77777777" w:rsidTr="00AB5960">
        <w:trPr>
          <w:jc w:val="center"/>
        </w:trPr>
        <w:tc>
          <w:tcPr>
            <w:tcW w:w="655" w:type="dxa"/>
            <w:shd w:val="clear" w:color="auto" w:fill="auto"/>
            <w:vAlign w:val="center"/>
          </w:tcPr>
          <w:p w14:paraId="49421B87" w14:textId="77777777" w:rsidR="00795868" w:rsidRPr="00FF443E" w:rsidRDefault="00795868" w:rsidP="00AB5960">
            <w:pPr>
              <w:rPr>
                <w:sz w:val="28"/>
                <w:szCs w:val="28"/>
                <w:lang w:val="uk-UA"/>
              </w:rPr>
            </w:pPr>
            <w:r w:rsidRPr="00FF443E">
              <w:rPr>
                <w:sz w:val="28"/>
                <w:szCs w:val="28"/>
                <w:lang w:val="uk-UA"/>
              </w:rPr>
              <w:t>17</w:t>
            </w:r>
          </w:p>
        </w:tc>
        <w:tc>
          <w:tcPr>
            <w:tcW w:w="8094" w:type="dxa"/>
            <w:shd w:val="clear" w:color="auto" w:fill="auto"/>
            <w:vAlign w:val="center"/>
          </w:tcPr>
          <w:p w14:paraId="0826D43A" w14:textId="77777777" w:rsidR="00795868" w:rsidRPr="00FF443E" w:rsidRDefault="00795868" w:rsidP="00AB5960">
            <w:pPr>
              <w:rPr>
                <w:sz w:val="28"/>
                <w:szCs w:val="28"/>
                <w:lang w:val="uk-UA"/>
              </w:rPr>
            </w:pPr>
            <w:r w:rsidRPr="00FF443E">
              <w:rPr>
                <w:sz w:val="28"/>
                <w:szCs w:val="28"/>
                <w:lang w:val="uk-UA"/>
              </w:rPr>
              <w:t>Секс має займати у житті молоді одне з головних місць.</w:t>
            </w:r>
          </w:p>
        </w:tc>
        <w:tc>
          <w:tcPr>
            <w:tcW w:w="603" w:type="dxa"/>
            <w:shd w:val="clear" w:color="auto" w:fill="auto"/>
            <w:vAlign w:val="center"/>
          </w:tcPr>
          <w:p w14:paraId="54A861CD" w14:textId="77777777" w:rsidR="00795868" w:rsidRPr="00FF443E" w:rsidRDefault="00795868" w:rsidP="00AB5960">
            <w:pPr>
              <w:rPr>
                <w:sz w:val="28"/>
                <w:szCs w:val="28"/>
                <w:lang w:val="uk-UA"/>
              </w:rPr>
            </w:pPr>
          </w:p>
        </w:tc>
      </w:tr>
      <w:tr w:rsidR="00795868" w:rsidRPr="00FF443E" w14:paraId="1140090A" w14:textId="77777777" w:rsidTr="00AB5960">
        <w:trPr>
          <w:jc w:val="center"/>
        </w:trPr>
        <w:tc>
          <w:tcPr>
            <w:tcW w:w="655" w:type="dxa"/>
            <w:shd w:val="clear" w:color="auto" w:fill="auto"/>
            <w:vAlign w:val="center"/>
          </w:tcPr>
          <w:p w14:paraId="1AF0C4A3" w14:textId="77777777" w:rsidR="00795868" w:rsidRPr="00FF443E" w:rsidRDefault="00795868" w:rsidP="00AB5960">
            <w:pPr>
              <w:rPr>
                <w:sz w:val="28"/>
                <w:szCs w:val="28"/>
                <w:lang w:val="uk-UA"/>
              </w:rPr>
            </w:pPr>
            <w:r w:rsidRPr="00FF443E">
              <w:rPr>
                <w:sz w:val="28"/>
                <w:szCs w:val="28"/>
                <w:lang w:val="uk-UA"/>
              </w:rPr>
              <w:lastRenderedPageBreak/>
              <w:t>18</w:t>
            </w:r>
          </w:p>
        </w:tc>
        <w:tc>
          <w:tcPr>
            <w:tcW w:w="8094" w:type="dxa"/>
            <w:shd w:val="clear" w:color="auto" w:fill="auto"/>
            <w:vAlign w:val="center"/>
          </w:tcPr>
          <w:p w14:paraId="21B47416" w14:textId="77777777" w:rsidR="00795868" w:rsidRPr="00FF443E" w:rsidRDefault="00795868" w:rsidP="00AB5960">
            <w:pPr>
              <w:rPr>
                <w:sz w:val="28"/>
                <w:szCs w:val="28"/>
                <w:lang w:val="uk-UA"/>
              </w:rPr>
            </w:pPr>
            <w:r w:rsidRPr="00FF443E">
              <w:rPr>
                <w:sz w:val="28"/>
                <w:szCs w:val="28"/>
                <w:lang w:val="uk-UA"/>
              </w:rPr>
              <w:t>Я б спробував(ла) якусь одурманюючу речовину, якби твердо знав(ла), що це не зашкодить моєму здоров'ю і не спричинить покарання.</w:t>
            </w:r>
          </w:p>
        </w:tc>
        <w:tc>
          <w:tcPr>
            <w:tcW w:w="603" w:type="dxa"/>
            <w:shd w:val="clear" w:color="auto" w:fill="auto"/>
            <w:vAlign w:val="center"/>
          </w:tcPr>
          <w:p w14:paraId="22D645CA" w14:textId="77777777" w:rsidR="00795868" w:rsidRPr="00FF443E" w:rsidRDefault="00795868" w:rsidP="00AB5960">
            <w:pPr>
              <w:rPr>
                <w:sz w:val="28"/>
                <w:szCs w:val="28"/>
                <w:lang w:val="uk-UA"/>
              </w:rPr>
            </w:pPr>
          </w:p>
        </w:tc>
      </w:tr>
      <w:tr w:rsidR="00795868" w:rsidRPr="00B53DDD" w14:paraId="7A2A9E3F" w14:textId="77777777" w:rsidTr="00AB5960">
        <w:trPr>
          <w:jc w:val="center"/>
        </w:trPr>
        <w:tc>
          <w:tcPr>
            <w:tcW w:w="655" w:type="dxa"/>
            <w:shd w:val="clear" w:color="auto" w:fill="auto"/>
            <w:vAlign w:val="center"/>
          </w:tcPr>
          <w:p w14:paraId="60A77004" w14:textId="77777777" w:rsidR="00795868" w:rsidRPr="00FF443E" w:rsidRDefault="00795868" w:rsidP="00AB5960">
            <w:pPr>
              <w:rPr>
                <w:sz w:val="28"/>
                <w:szCs w:val="28"/>
                <w:lang w:val="uk-UA"/>
              </w:rPr>
            </w:pPr>
            <w:r w:rsidRPr="00FF443E">
              <w:rPr>
                <w:sz w:val="28"/>
                <w:szCs w:val="28"/>
                <w:lang w:val="uk-UA"/>
              </w:rPr>
              <w:t>19</w:t>
            </w:r>
          </w:p>
        </w:tc>
        <w:tc>
          <w:tcPr>
            <w:tcW w:w="8094" w:type="dxa"/>
            <w:shd w:val="clear" w:color="auto" w:fill="auto"/>
            <w:vAlign w:val="center"/>
          </w:tcPr>
          <w:p w14:paraId="128129D0" w14:textId="77777777" w:rsidR="00795868" w:rsidRPr="00FF443E" w:rsidRDefault="00795868" w:rsidP="00AB5960">
            <w:pPr>
              <w:rPr>
                <w:sz w:val="28"/>
                <w:szCs w:val="28"/>
                <w:lang w:val="uk-UA"/>
              </w:rPr>
            </w:pPr>
            <w:r w:rsidRPr="00FF443E">
              <w:rPr>
                <w:sz w:val="28"/>
                <w:szCs w:val="28"/>
                <w:lang w:val="uk-UA"/>
              </w:rPr>
              <w:t>Мої друзі розповідали, що в деяких ситуаціях вони відчували незвичайні стани: бачили яскраві цікаві бачення, чули дивні незвичайні звуки та ін.</w:t>
            </w:r>
          </w:p>
        </w:tc>
        <w:tc>
          <w:tcPr>
            <w:tcW w:w="603" w:type="dxa"/>
            <w:shd w:val="clear" w:color="auto" w:fill="auto"/>
            <w:vAlign w:val="center"/>
          </w:tcPr>
          <w:p w14:paraId="002DDAAC" w14:textId="77777777" w:rsidR="00795868" w:rsidRPr="00FF443E" w:rsidRDefault="00795868" w:rsidP="00AB5960">
            <w:pPr>
              <w:rPr>
                <w:sz w:val="28"/>
                <w:szCs w:val="28"/>
                <w:lang w:val="uk-UA"/>
              </w:rPr>
            </w:pPr>
          </w:p>
        </w:tc>
      </w:tr>
      <w:tr w:rsidR="00795868" w:rsidRPr="00FF443E" w14:paraId="78368CE7" w14:textId="77777777" w:rsidTr="00AB5960">
        <w:trPr>
          <w:jc w:val="center"/>
        </w:trPr>
        <w:tc>
          <w:tcPr>
            <w:tcW w:w="655" w:type="dxa"/>
            <w:shd w:val="clear" w:color="auto" w:fill="auto"/>
            <w:vAlign w:val="center"/>
          </w:tcPr>
          <w:p w14:paraId="5005C5B5" w14:textId="77777777" w:rsidR="00795868" w:rsidRPr="00FF443E" w:rsidRDefault="00795868" w:rsidP="00AB5960">
            <w:pPr>
              <w:rPr>
                <w:sz w:val="28"/>
                <w:szCs w:val="28"/>
                <w:lang w:val="uk-UA"/>
              </w:rPr>
            </w:pPr>
            <w:r w:rsidRPr="00FF443E">
              <w:rPr>
                <w:sz w:val="28"/>
                <w:szCs w:val="28"/>
                <w:lang w:val="uk-UA"/>
              </w:rPr>
              <w:t>20</w:t>
            </w:r>
          </w:p>
        </w:tc>
        <w:tc>
          <w:tcPr>
            <w:tcW w:w="8094" w:type="dxa"/>
            <w:shd w:val="clear" w:color="auto" w:fill="auto"/>
            <w:vAlign w:val="center"/>
          </w:tcPr>
          <w:p w14:paraId="087E8B7F" w14:textId="77777777" w:rsidR="00795868" w:rsidRPr="00FF443E" w:rsidRDefault="00795868" w:rsidP="00AB5960">
            <w:pPr>
              <w:rPr>
                <w:sz w:val="28"/>
                <w:szCs w:val="28"/>
                <w:lang w:val="uk-UA"/>
              </w:rPr>
            </w:pPr>
            <w:r w:rsidRPr="00FF443E">
              <w:rPr>
                <w:sz w:val="28"/>
                <w:szCs w:val="28"/>
                <w:lang w:val="uk-UA"/>
              </w:rPr>
              <w:t>Останнім часом я помічаю, що почав багато курити. Це якось допомагає мені, відволікає від турбот та тривог.</w:t>
            </w:r>
          </w:p>
        </w:tc>
        <w:tc>
          <w:tcPr>
            <w:tcW w:w="603" w:type="dxa"/>
            <w:shd w:val="clear" w:color="auto" w:fill="auto"/>
            <w:vAlign w:val="center"/>
          </w:tcPr>
          <w:p w14:paraId="79BA3956" w14:textId="77777777" w:rsidR="00795868" w:rsidRPr="00FF443E" w:rsidRDefault="00795868" w:rsidP="00AB5960">
            <w:pPr>
              <w:rPr>
                <w:sz w:val="28"/>
                <w:szCs w:val="28"/>
                <w:lang w:val="uk-UA"/>
              </w:rPr>
            </w:pPr>
          </w:p>
        </w:tc>
      </w:tr>
      <w:tr w:rsidR="00795868" w:rsidRPr="00FF443E" w14:paraId="284DCD0A" w14:textId="77777777" w:rsidTr="00AB5960">
        <w:trPr>
          <w:jc w:val="center"/>
        </w:trPr>
        <w:tc>
          <w:tcPr>
            <w:tcW w:w="655" w:type="dxa"/>
            <w:shd w:val="clear" w:color="auto" w:fill="auto"/>
            <w:vAlign w:val="center"/>
          </w:tcPr>
          <w:p w14:paraId="5FC87313" w14:textId="77777777" w:rsidR="00795868" w:rsidRPr="00FF443E" w:rsidRDefault="00795868" w:rsidP="00AB5960">
            <w:pPr>
              <w:rPr>
                <w:sz w:val="28"/>
                <w:szCs w:val="28"/>
                <w:lang w:val="uk-UA"/>
              </w:rPr>
            </w:pPr>
            <w:r w:rsidRPr="00FF443E">
              <w:rPr>
                <w:sz w:val="28"/>
                <w:szCs w:val="28"/>
                <w:lang w:val="uk-UA"/>
              </w:rPr>
              <w:t>21</w:t>
            </w:r>
          </w:p>
        </w:tc>
        <w:tc>
          <w:tcPr>
            <w:tcW w:w="8094" w:type="dxa"/>
            <w:shd w:val="clear" w:color="auto" w:fill="auto"/>
            <w:vAlign w:val="center"/>
          </w:tcPr>
          <w:p w14:paraId="27F3952B" w14:textId="77777777" w:rsidR="00795868" w:rsidRPr="00FF443E" w:rsidRDefault="00795868" w:rsidP="00AB5960">
            <w:pPr>
              <w:rPr>
                <w:sz w:val="28"/>
                <w:szCs w:val="28"/>
                <w:lang w:val="uk-UA"/>
              </w:rPr>
            </w:pPr>
            <w:r w:rsidRPr="00FF443E">
              <w:rPr>
                <w:sz w:val="28"/>
                <w:szCs w:val="28"/>
                <w:lang w:val="uk-UA"/>
              </w:rPr>
              <w:t>Бувало, що вранці (після того, як я напередодні вживав алкоголь) у мене тремтіли руки, а голова просто розколювалася.</w:t>
            </w:r>
          </w:p>
        </w:tc>
        <w:tc>
          <w:tcPr>
            <w:tcW w:w="603" w:type="dxa"/>
            <w:shd w:val="clear" w:color="auto" w:fill="auto"/>
            <w:vAlign w:val="center"/>
          </w:tcPr>
          <w:p w14:paraId="46AE505D" w14:textId="77777777" w:rsidR="00795868" w:rsidRPr="00FF443E" w:rsidRDefault="00795868" w:rsidP="00AB5960">
            <w:pPr>
              <w:rPr>
                <w:sz w:val="28"/>
                <w:szCs w:val="28"/>
                <w:lang w:val="uk-UA"/>
              </w:rPr>
            </w:pPr>
          </w:p>
        </w:tc>
      </w:tr>
      <w:tr w:rsidR="00795868" w:rsidRPr="00FF443E" w14:paraId="04E50456" w14:textId="77777777" w:rsidTr="00AB5960">
        <w:trPr>
          <w:jc w:val="center"/>
        </w:trPr>
        <w:tc>
          <w:tcPr>
            <w:tcW w:w="655" w:type="dxa"/>
            <w:shd w:val="clear" w:color="auto" w:fill="auto"/>
            <w:vAlign w:val="center"/>
          </w:tcPr>
          <w:p w14:paraId="4BBFB686" w14:textId="77777777" w:rsidR="00795868" w:rsidRPr="00FF443E" w:rsidRDefault="00795868" w:rsidP="00AB5960">
            <w:pPr>
              <w:rPr>
                <w:sz w:val="28"/>
                <w:szCs w:val="28"/>
                <w:lang w:val="uk-UA"/>
              </w:rPr>
            </w:pPr>
            <w:r w:rsidRPr="00FF443E">
              <w:rPr>
                <w:sz w:val="28"/>
                <w:szCs w:val="28"/>
                <w:lang w:val="uk-UA"/>
              </w:rPr>
              <w:t>22</w:t>
            </w:r>
          </w:p>
        </w:tc>
        <w:tc>
          <w:tcPr>
            <w:tcW w:w="8094" w:type="dxa"/>
            <w:shd w:val="clear" w:color="auto" w:fill="auto"/>
            <w:vAlign w:val="center"/>
          </w:tcPr>
          <w:p w14:paraId="14CA0DDF" w14:textId="77777777" w:rsidR="00795868" w:rsidRPr="00FF443E" w:rsidRDefault="00795868" w:rsidP="00AB5960">
            <w:pPr>
              <w:rPr>
                <w:sz w:val="28"/>
                <w:szCs w:val="28"/>
                <w:lang w:val="uk-UA"/>
              </w:rPr>
            </w:pPr>
            <w:r w:rsidRPr="00FF443E">
              <w:rPr>
                <w:sz w:val="28"/>
                <w:szCs w:val="28"/>
                <w:lang w:val="uk-UA"/>
              </w:rPr>
              <w:t>Не можу змусити себе кинути палити, хоч знаю, що це шкідливо.</w:t>
            </w:r>
          </w:p>
        </w:tc>
        <w:tc>
          <w:tcPr>
            <w:tcW w:w="603" w:type="dxa"/>
            <w:shd w:val="clear" w:color="auto" w:fill="auto"/>
            <w:vAlign w:val="center"/>
          </w:tcPr>
          <w:p w14:paraId="2682D9AA" w14:textId="77777777" w:rsidR="00795868" w:rsidRPr="00FF443E" w:rsidRDefault="00795868" w:rsidP="00AB5960">
            <w:pPr>
              <w:rPr>
                <w:sz w:val="28"/>
                <w:szCs w:val="28"/>
                <w:lang w:val="uk-UA"/>
              </w:rPr>
            </w:pPr>
          </w:p>
        </w:tc>
      </w:tr>
      <w:tr w:rsidR="00795868" w:rsidRPr="00B53DDD" w14:paraId="0248D405" w14:textId="77777777" w:rsidTr="00AB5960">
        <w:trPr>
          <w:jc w:val="center"/>
        </w:trPr>
        <w:tc>
          <w:tcPr>
            <w:tcW w:w="655" w:type="dxa"/>
            <w:shd w:val="clear" w:color="auto" w:fill="auto"/>
            <w:vAlign w:val="center"/>
          </w:tcPr>
          <w:p w14:paraId="60E405D9" w14:textId="77777777" w:rsidR="00795868" w:rsidRPr="00FF443E" w:rsidRDefault="00795868" w:rsidP="00AB5960">
            <w:pPr>
              <w:rPr>
                <w:sz w:val="28"/>
                <w:szCs w:val="28"/>
                <w:lang w:val="uk-UA"/>
              </w:rPr>
            </w:pPr>
            <w:r w:rsidRPr="00FF443E">
              <w:rPr>
                <w:sz w:val="28"/>
                <w:szCs w:val="28"/>
                <w:lang w:val="uk-UA"/>
              </w:rPr>
              <w:t>23</w:t>
            </w:r>
          </w:p>
        </w:tc>
        <w:tc>
          <w:tcPr>
            <w:tcW w:w="8094" w:type="dxa"/>
            <w:shd w:val="clear" w:color="auto" w:fill="auto"/>
            <w:vAlign w:val="center"/>
          </w:tcPr>
          <w:p w14:paraId="26C12EEC" w14:textId="77777777" w:rsidR="00795868" w:rsidRPr="00FF443E" w:rsidRDefault="00795868" w:rsidP="00AB5960">
            <w:pPr>
              <w:rPr>
                <w:sz w:val="28"/>
                <w:szCs w:val="28"/>
                <w:lang w:val="uk-UA"/>
              </w:rPr>
            </w:pPr>
            <w:r w:rsidRPr="00FF443E">
              <w:rPr>
                <w:sz w:val="28"/>
                <w:szCs w:val="28"/>
                <w:lang w:val="uk-UA"/>
              </w:rPr>
              <w:t>Часто в стані сп'яніння я відчував почуття невагомості, відчуженості від навколишнього світу, нереальності того, що відбувається.</w:t>
            </w:r>
          </w:p>
        </w:tc>
        <w:tc>
          <w:tcPr>
            <w:tcW w:w="603" w:type="dxa"/>
            <w:shd w:val="clear" w:color="auto" w:fill="auto"/>
            <w:vAlign w:val="center"/>
          </w:tcPr>
          <w:p w14:paraId="5C31EC73" w14:textId="77777777" w:rsidR="00795868" w:rsidRPr="00FF443E" w:rsidRDefault="00795868" w:rsidP="00AB5960">
            <w:pPr>
              <w:rPr>
                <w:sz w:val="28"/>
                <w:szCs w:val="28"/>
                <w:lang w:val="uk-UA"/>
              </w:rPr>
            </w:pPr>
          </w:p>
        </w:tc>
      </w:tr>
      <w:tr w:rsidR="00795868" w:rsidRPr="00FF443E" w14:paraId="746B66CB" w14:textId="77777777" w:rsidTr="00AB5960">
        <w:trPr>
          <w:jc w:val="center"/>
        </w:trPr>
        <w:tc>
          <w:tcPr>
            <w:tcW w:w="655" w:type="dxa"/>
            <w:shd w:val="clear" w:color="auto" w:fill="auto"/>
            <w:vAlign w:val="center"/>
          </w:tcPr>
          <w:p w14:paraId="3EFA67EF" w14:textId="77777777" w:rsidR="00795868" w:rsidRPr="00FF443E" w:rsidRDefault="00795868" w:rsidP="00AB5960">
            <w:pPr>
              <w:rPr>
                <w:sz w:val="28"/>
                <w:szCs w:val="28"/>
                <w:lang w:val="uk-UA"/>
              </w:rPr>
            </w:pPr>
            <w:r w:rsidRPr="00FF443E">
              <w:rPr>
                <w:sz w:val="28"/>
                <w:szCs w:val="28"/>
                <w:lang w:val="uk-UA"/>
              </w:rPr>
              <w:t>24</w:t>
            </w:r>
          </w:p>
        </w:tc>
        <w:tc>
          <w:tcPr>
            <w:tcW w:w="8094" w:type="dxa"/>
            <w:shd w:val="clear" w:color="auto" w:fill="auto"/>
            <w:vAlign w:val="center"/>
          </w:tcPr>
          <w:p w14:paraId="2772046F" w14:textId="77777777" w:rsidR="00795868" w:rsidRPr="00FF443E" w:rsidRDefault="00795868" w:rsidP="00AB5960">
            <w:pPr>
              <w:rPr>
                <w:sz w:val="28"/>
                <w:szCs w:val="28"/>
                <w:lang w:val="uk-UA"/>
              </w:rPr>
            </w:pPr>
            <w:r w:rsidRPr="00FF443E">
              <w:rPr>
                <w:sz w:val="28"/>
                <w:szCs w:val="28"/>
                <w:lang w:val="uk-UA"/>
              </w:rPr>
              <w:t>Мені неприємно згадувати і говорити про низку випадків, пов'язаних із вживанням алкоголю.</w:t>
            </w:r>
          </w:p>
        </w:tc>
        <w:tc>
          <w:tcPr>
            <w:tcW w:w="603" w:type="dxa"/>
            <w:shd w:val="clear" w:color="auto" w:fill="auto"/>
            <w:vAlign w:val="center"/>
          </w:tcPr>
          <w:p w14:paraId="5C20E12D" w14:textId="77777777" w:rsidR="00795868" w:rsidRPr="00FF443E" w:rsidRDefault="00795868" w:rsidP="00AB5960">
            <w:pPr>
              <w:rPr>
                <w:sz w:val="28"/>
                <w:szCs w:val="28"/>
                <w:lang w:val="uk-UA"/>
              </w:rPr>
            </w:pPr>
          </w:p>
        </w:tc>
      </w:tr>
      <w:tr w:rsidR="00795868" w:rsidRPr="00FF443E" w14:paraId="1D27487E" w14:textId="77777777" w:rsidTr="00AB5960">
        <w:trPr>
          <w:jc w:val="center"/>
        </w:trPr>
        <w:tc>
          <w:tcPr>
            <w:tcW w:w="655" w:type="dxa"/>
            <w:shd w:val="clear" w:color="auto" w:fill="auto"/>
            <w:vAlign w:val="center"/>
          </w:tcPr>
          <w:p w14:paraId="575365B7" w14:textId="77777777" w:rsidR="00795868" w:rsidRPr="00FF443E" w:rsidRDefault="00795868" w:rsidP="00AB5960">
            <w:pPr>
              <w:rPr>
                <w:sz w:val="28"/>
                <w:szCs w:val="28"/>
                <w:lang w:val="uk-UA"/>
              </w:rPr>
            </w:pPr>
            <w:r w:rsidRPr="00FF443E">
              <w:rPr>
                <w:sz w:val="28"/>
                <w:szCs w:val="28"/>
                <w:lang w:val="uk-UA"/>
              </w:rPr>
              <w:t>25</w:t>
            </w:r>
          </w:p>
        </w:tc>
        <w:tc>
          <w:tcPr>
            <w:tcW w:w="8094" w:type="dxa"/>
            <w:shd w:val="clear" w:color="auto" w:fill="auto"/>
            <w:vAlign w:val="center"/>
          </w:tcPr>
          <w:p w14:paraId="357213F1" w14:textId="77777777" w:rsidR="00795868" w:rsidRPr="00FF443E" w:rsidRDefault="00795868" w:rsidP="00AB5960">
            <w:pPr>
              <w:rPr>
                <w:sz w:val="28"/>
                <w:szCs w:val="28"/>
                <w:lang w:val="uk-UA"/>
              </w:rPr>
            </w:pPr>
            <w:r w:rsidRPr="00FF443E">
              <w:rPr>
                <w:sz w:val="28"/>
                <w:szCs w:val="28"/>
                <w:lang w:val="uk-UA"/>
              </w:rPr>
              <w:t>Мої друзі вміють добре розслабитися та отримати задоволення.</w:t>
            </w:r>
          </w:p>
        </w:tc>
        <w:tc>
          <w:tcPr>
            <w:tcW w:w="603" w:type="dxa"/>
            <w:shd w:val="clear" w:color="auto" w:fill="auto"/>
            <w:vAlign w:val="center"/>
          </w:tcPr>
          <w:p w14:paraId="7473E50E" w14:textId="77777777" w:rsidR="00795868" w:rsidRPr="00FF443E" w:rsidRDefault="00795868" w:rsidP="00AB5960">
            <w:pPr>
              <w:rPr>
                <w:sz w:val="28"/>
                <w:szCs w:val="28"/>
                <w:lang w:val="uk-UA"/>
              </w:rPr>
            </w:pPr>
          </w:p>
        </w:tc>
      </w:tr>
      <w:tr w:rsidR="00795868" w:rsidRPr="00FF443E" w14:paraId="7EC3DA75" w14:textId="77777777" w:rsidTr="00AB5960">
        <w:trPr>
          <w:jc w:val="center"/>
        </w:trPr>
        <w:tc>
          <w:tcPr>
            <w:tcW w:w="655" w:type="dxa"/>
            <w:shd w:val="clear" w:color="auto" w:fill="auto"/>
            <w:vAlign w:val="center"/>
          </w:tcPr>
          <w:p w14:paraId="0714CDBD" w14:textId="77777777" w:rsidR="00795868" w:rsidRPr="00FF443E" w:rsidRDefault="00795868" w:rsidP="00AB5960">
            <w:pPr>
              <w:rPr>
                <w:sz w:val="28"/>
                <w:szCs w:val="28"/>
                <w:lang w:val="uk-UA"/>
              </w:rPr>
            </w:pPr>
            <w:r w:rsidRPr="00FF443E">
              <w:rPr>
                <w:sz w:val="28"/>
                <w:szCs w:val="28"/>
                <w:lang w:val="uk-UA"/>
              </w:rPr>
              <w:t>26</w:t>
            </w:r>
          </w:p>
        </w:tc>
        <w:tc>
          <w:tcPr>
            <w:tcW w:w="8094" w:type="dxa"/>
            <w:shd w:val="clear" w:color="auto" w:fill="auto"/>
            <w:vAlign w:val="center"/>
          </w:tcPr>
          <w:p w14:paraId="44257578" w14:textId="77777777" w:rsidR="00795868" w:rsidRPr="00FF443E" w:rsidRDefault="00795868" w:rsidP="00AB5960">
            <w:pPr>
              <w:rPr>
                <w:sz w:val="28"/>
                <w:szCs w:val="28"/>
                <w:lang w:val="uk-UA"/>
              </w:rPr>
            </w:pPr>
            <w:r w:rsidRPr="00FF443E">
              <w:rPr>
                <w:sz w:val="28"/>
                <w:szCs w:val="28"/>
                <w:lang w:val="uk-UA"/>
              </w:rPr>
              <w:t>Останнім часом, щоб не «зірватися», я змушений був приймати заспокійливі препарати.</w:t>
            </w:r>
          </w:p>
        </w:tc>
        <w:tc>
          <w:tcPr>
            <w:tcW w:w="603" w:type="dxa"/>
            <w:shd w:val="clear" w:color="auto" w:fill="auto"/>
            <w:vAlign w:val="center"/>
          </w:tcPr>
          <w:p w14:paraId="6C186411" w14:textId="77777777" w:rsidR="00795868" w:rsidRPr="00FF443E" w:rsidRDefault="00795868" w:rsidP="00AB5960">
            <w:pPr>
              <w:rPr>
                <w:sz w:val="28"/>
                <w:szCs w:val="28"/>
                <w:lang w:val="uk-UA"/>
              </w:rPr>
            </w:pPr>
          </w:p>
        </w:tc>
      </w:tr>
      <w:tr w:rsidR="00795868" w:rsidRPr="00FF443E" w14:paraId="24C978A2" w14:textId="77777777" w:rsidTr="00AB5960">
        <w:trPr>
          <w:jc w:val="center"/>
        </w:trPr>
        <w:tc>
          <w:tcPr>
            <w:tcW w:w="655" w:type="dxa"/>
            <w:shd w:val="clear" w:color="auto" w:fill="auto"/>
            <w:vAlign w:val="center"/>
          </w:tcPr>
          <w:p w14:paraId="3AA0A521" w14:textId="77777777" w:rsidR="00795868" w:rsidRPr="00FF443E" w:rsidRDefault="00795868" w:rsidP="00AB5960">
            <w:pPr>
              <w:rPr>
                <w:sz w:val="28"/>
                <w:szCs w:val="28"/>
                <w:lang w:val="uk-UA"/>
              </w:rPr>
            </w:pPr>
            <w:r w:rsidRPr="00FF443E">
              <w:rPr>
                <w:sz w:val="28"/>
                <w:szCs w:val="28"/>
                <w:lang w:val="uk-UA"/>
              </w:rPr>
              <w:t>27</w:t>
            </w:r>
          </w:p>
        </w:tc>
        <w:tc>
          <w:tcPr>
            <w:tcW w:w="8094" w:type="dxa"/>
            <w:shd w:val="clear" w:color="auto" w:fill="auto"/>
            <w:vAlign w:val="center"/>
          </w:tcPr>
          <w:p w14:paraId="3FEBA8BF" w14:textId="77777777" w:rsidR="00795868" w:rsidRPr="00FF443E" w:rsidRDefault="00795868" w:rsidP="00AB5960">
            <w:pPr>
              <w:rPr>
                <w:sz w:val="28"/>
                <w:szCs w:val="28"/>
                <w:lang w:val="uk-UA"/>
              </w:rPr>
            </w:pPr>
            <w:r w:rsidRPr="00FF443E">
              <w:rPr>
                <w:sz w:val="28"/>
                <w:szCs w:val="28"/>
                <w:lang w:val="uk-UA"/>
              </w:rPr>
              <w:t>Я намагався (намагалася) позбутися деяких згубних звичок.</w:t>
            </w:r>
          </w:p>
        </w:tc>
        <w:tc>
          <w:tcPr>
            <w:tcW w:w="603" w:type="dxa"/>
            <w:shd w:val="clear" w:color="auto" w:fill="auto"/>
            <w:vAlign w:val="center"/>
          </w:tcPr>
          <w:p w14:paraId="4EB58559" w14:textId="77777777" w:rsidR="00795868" w:rsidRPr="00FF443E" w:rsidRDefault="00795868" w:rsidP="00AB5960">
            <w:pPr>
              <w:rPr>
                <w:sz w:val="28"/>
                <w:szCs w:val="28"/>
                <w:lang w:val="uk-UA"/>
              </w:rPr>
            </w:pPr>
          </w:p>
        </w:tc>
      </w:tr>
      <w:tr w:rsidR="00795868" w:rsidRPr="00FF443E" w14:paraId="23AF8F8E" w14:textId="77777777" w:rsidTr="00AB5960">
        <w:trPr>
          <w:jc w:val="center"/>
        </w:trPr>
        <w:tc>
          <w:tcPr>
            <w:tcW w:w="655" w:type="dxa"/>
            <w:shd w:val="clear" w:color="auto" w:fill="auto"/>
            <w:vAlign w:val="center"/>
          </w:tcPr>
          <w:p w14:paraId="60259566" w14:textId="77777777" w:rsidR="00795868" w:rsidRPr="00FF443E" w:rsidRDefault="00795868" w:rsidP="00AB5960">
            <w:pPr>
              <w:rPr>
                <w:sz w:val="28"/>
                <w:szCs w:val="28"/>
                <w:lang w:val="uk-UA"/>
              </w:rPr>
            </w:pPr>
            <w:r w:rsidRPr="00FF443E">
              <w:rPr>
                <w:sz w:val="28"/>
                <w:szCs w:val="28"/>
                <w:lang w:val="uk-UA"/>
              </w:rPr>
              <w:t>28</w:t>
            </w:r>
          </w:p>
        </w:tc>
        <w:tc>
          <w:tcPr>
            <w:tcW w:w="8094" w:type="dxa"/>
            <w:shd w:val="clear" w:color="auto" w:fill="auto"/>
            <w:vAlign w:val="center"/>
          </w:tcPr>
          <w:p w14:paraId="1CE14CE3" w14:textId="77777777" w:rsidR="00795868" w:rsidRPr="00FF443E" w:rsidRDefault="00795868" w:rsidP="00AB5960">
            <w:pPr>
              <w:rPr>
                <w:sz w:val="28"/>
                <w:szCs w:val="28"/>
                <w:lang w:val="uk-UA"/>
              </w:rPr>
            </w:pPr>
            <w:r w:rsidRPr="00FF443E">
              <w:rPr>
                <w:sz w:val="28"/>
                <w:szCs w:val="28"/>
                <w:lang w:val="uk-UA"/>
              </w:rPr>
              <w:t>Вживаючи алкоголь, я часто перевищував свою норму.</w:t>
            </w:r>
          </w:p>
        </w:tc>
        <w:tc>
          <w:tcPr>
            <w:tcW w:w="603" w:type="dxa"/>
            <w:shd w:val="clear" w:color="auto" w:fill="auto"/>
            <w:vAlign w:val="center"/>
          </w:tcPr>
          <w:p w14:paraId="0A4F6A59" w14:textId="77777777" w:rsidR="00795868" w:rsidRPr="00FF443E" w:rsidRDefault="00795868" w:rsidP="00AB5960">
            <w:pPr>
              <w:rPr>
                <w:sz w:val="28"/>
                <w:szCs w:val="28"/>
                <w:lang w:val="uk-UA"/>
              </w:rPr>
            </w:pPr>
          </w:p>
        </w:tc>
      </w:tr>
      <w:tr w:rsidR="00795868" w:rsidRPr="00FF443E" w14:paraId="78AFCC24" w14:textId="77777777" w:rsidTr="00AB5960">
        <w:trPr>
          <w:jc w:val="center"/>
        </w:trPr>
        <w:tc>
          <w:tcPr>
            <w:tcW w:w="655" w:type="dxa"/>
            <w:shd w:val="clear" w:color="auto" w:fill="auto"/>
            <w:vAlign w:val="center"/>
          </w:tcPr>
          <w:p w14:paraId="21230F68" w14:textId="77777777" w:rsidR="00795868" w:rsidRPr="00FF443E" w:rsidRDefault="00795868" w:rsidP="00AB5960">
            <w:pPr>
              <w:rPr>
                <w:sz w:val="28"/>
                <w:szCs w:val="28"/>
                <w:lang w:val="uk-UA"/>
              </w:rPr>
            </w:pPr>
            <w:r w:rsidRPr="00FF443E">
              <w:rPr>
                <w:sz w:val="28"/>
                <w:szCs w:val="28"/>
                <w:lang w:val="uk-UA"/>
              </w:rPr>
              <w:t>29</w:t>
            </w:r>
          </w:p>
        </w:tc>
        <w:tc>
          <w:tcPr>
            <w:tcW w:w="8094" w:type="dxa"/>
            <w:shd w:val="clear" w:color="auto" w:fill="auto"/>
            <w:vAlign w:val="center"/>
          </w:tcPr>
          <w:p w14:paraId="5912D3EF" w14:textId="77777777" w:rsidR="00795868" w:rsidRPr="00FF443E" w:rsidRDefault="00795868" w:rsidP="00AB5960">
            <w:pPr>
              <w:rPr>
                <w:sz w:val="28"/>
                <w:szCs w:val="28"/>
                <w:lang w:val="uk-UA"/>
              </w:rPr>
            </w:pPr>
            <w:r w:rsidRPr="00FF443E">
              <w:rPr>
                <w:sz w:val="28"/>
                <w:szCs w:val="28"/>
                <w:lang w:val="uk-UA"/>
              </w:rPr>
              <w:t>Мені подобається стан, який виникає, коли трохи вип'єш.</w:t>
            </w:r>
          </w:p>
        </w:tc>
        <w:tc>
          <w:tcPr>
            <w:tcW w:w="603" w:type="dxa"/>
            <w:shd w:val="clear" w:color="auto" w:fill="auto"/>
            <w:vAlign w:val="center"/>
          </w:tcPr>
          <w:p w14:paraId="425958C8" w14:textId="77777777" w:rsidR="00795868" w:rsidRPr="00FF443E" w:rsidRDefault="00795868" w:rsidP="00AB5960">
            <w:pPr>
              <w:rPr>
                <w:sz w:val="28"/>
                <w:szCs w:val="28"/>
                <w:lang w:val="uk-UA"/>
              </w:rPr>
            </w:pPr>
          </w:p>
        </w:tc>
      </w:tr>
      <w:tr w:rsidR="00795868" w:rsidRPr="00FF443E" w14:paraId="6B843B7F" w14:textId="77777777" w:rsidTr="00AB5960">
        <w:trPr>
          <w:jc w:val="center"/>
        </w:trPr>
        <w:tc>
          <w:tcPr>
            <w:tcW w:w="655" w:type="dxa"/>
            <w:shd w:val="clear" w:color="auto" w:fill="auto"/>
            <w:vAlign w:val="center"/>
          </w:tcPr>
          <w:p w14:paraId="0B3778F8" w14:textId="77777777" w:rsidR="00795868" w:rsidRPr="00FF443E" w:rsidRDefault="00795868" w:rsidP="00AB5960">
            <w:pPr>
              <w:rPr>
                <w:sz w:val="28"/>
                <w:szCs w:val="28"/>
                <w:lang w:val="uk-UA"/>
              </w:rPr>
            </w:pPr>
            <w:r w:rsidRPr="00FF443E">
              <w:rPr>
                <w:sz w:val="28"/>
                <w:szCs w:val="28"/>
                <w:lang w:val="uk-UA"/>
              </w:rPr>
              <w:t>30</w:t>
            </w:r>
          </w:p>
        </w:tc>
        <w:tc>
          <w:tcPr>
            <w:tcW w:w="8094" w:type="dxa"/>
            <w:shd w:val="clear" w:color="auto" w:fill="auto"/>
            <w:vAlign w:val="center"/>
          </w:tcPr>
          <w:p w14:paraId="6A28672E" w14:textId="77777777" w:rsidR="00795868" w:rsidRPr="00FF443E" w:rsidRDefault="00795868" w:rsidP="00AB5960">
            <w:pPr>
              <w:rPr>
                <w:sz w:val="28"/>
                <w:szCs w:val="28"/>
                <w:lang w:val="uk-UA"/>
              </w:rPr>
            </w:pPr>
            <w:r w:rsidRPr="00FF443E">
              <w:rPr>
                <w:sz w:val="28"/>
                <w:szCs w:val="28"/>
                <w:lang w:val="uk-UA"/>
              </w:rPr>
              <w:t>У мене були неприємності у школі у зв'язку з вживанням алкоголю.</w:t>
            </w:r>
          </w:p>
        </w:tc>
        <w:tc>
          <w:tcPr>
            <w:tcW w:w="603" w:type="dxa"/>
            <w:shd w:val="clear" w:color="auto" w:fill="auto"/>
            <w:vAlign w:val="center"/>
          </w:tcPr>
          <w:p w14:paraId="2B0B4C8B" w14:textId="77777777" w:rsidR="00795868" w:rsidRPr="00FF443E" w:rsidRDefault="00795868" w:rsidP="00AB5960">
            <w:pPr>
              <w:rPr>
                <w:sz w:val="28"/>
                <w:szCs w:val="28"/>
                <w:lang w:val="uk-UA"/>
              </w:rPr>
            </w:pPr>
          </w:p>
        </w:tc>
      </w:tr>
      <w:tr w:rsidR="00795868" w:rsidRPr="00FF443E" w14:paraId="069705DA" w14:textId="77777777" w:rsidTr="00AB5960">
        <w:trPr>
          <w:jc w:val="center"/>
        </w:trPr>
        <w:tc>
          <w:tcPr>
            <w:tcW w:w="655" w:type="dxa"/>
            <w:shd w:val="clear" w:color="auto" w:fill="auto"/>
            <w:vAlign w:val="center"/>
          </w:tcPr>
          <w:p w14:paraId="4AEB7085" w14:textId="77777777" w:rsidR="00795868" w:rsidRPr="00FF443E" w:rsidRDefault="00795868" w:rsidP="00AB5960">
            <w:pPr>
              <w:rPr>
                <w:sz w:val="28"/>
                <w:szCs w:val="28"/>
                <w:lang w:val="uk-UA"/>
              </w:rPr>
            </w:pPr>
          </w:p>
        </w:tc>
        <w:tc>
          <w:tcPr>
            <w:tcW w:w="8094" w:type="dxa"/>
            <w:shd w:val="clear" w:color="auto" w:fill="auto"/>
            <w:vAlign w:val="center"/>
          </w:tcPr>
          <w:p w14:paraId="4548820C" w14:textId="77777777" w:rsidR="00795868" w:rsidRPr="00FF443E" w:rsidRDefault="00795868" w:rsidP="00AB5960">
            <w:pPr>
              <w:rPr>
                <w:sz w:val="28"/>
                <w:szCs w:val="28"/>
                <w:lang w:val="uk-UA"/>
              </w:rPr>
            </w:pPr>
            <w:r w:rsidRPr="00FF443E">
              <w:rPr>
                <w:sz w:val="28"/>
                <w:szCs w:val="28"/>
                <w:lang w:val="uk-UA"/>
              </w:rPr>
              <w:t>Разом:</w:t>
            </w:r>
          </w:p>
        </w:tc>
        <w:tc>
          <w:tcPr>
            <w:tcW w:w="603" w:type="dxa"/>
            <w:shd w:val="clear" w:color="auto" w:fill="auto"/>
            <w:vAlign w:val="center"/>
          </w:tcPr>
          <w:p w14:paraId="09B1D723" w14:textId="77777777" w:rsidR="00795868" w:rsidRPr="00FF443E" w:rsidRDefault="00795868" w:rsidP="00AB5960">
            <w:pPr>
              <w:rPr>
                <w:sz w:val="28"/>
                <w:szCs w:val="28"/>
                <w:lang w:val="uk-UA"/>
              </w:rPr>
            </w:pPr>
          </w:p>
        </w:tc>
      </w:tr>
    </w:tbl>
    <w:p w14:paraId="6AC82F25" w14:textId="77777777" w:rsidR="00795868" w:rsidRPr="00FF443E" w:rsidRDefault="00795868" w:rsidP="00795868">
      <w:pPr>
        <w:rPr>
          <w:b/>
          <w:sz w:val="28"/>
          <w:szCs w:val="28"/>
          <w:lang w:val="uk-UA"/>
        </w:rPr>
      </w:pPr>
    </w:p>
    <w:p w14:paraId="1CC58C10" w14:textId="77777777" w:rsidR="00795868" w:rsidRPr="00FF443E" w:rsidRDefault="00795868" w:rsidP="00795868">
      <w:pPr>
        <w:spacing w:line="360" w:lineRule="auto"/>
        <w:rPr>
          <w:sz w:val="28"/>
          <w:szCs w:val="28"/>
          <w:lang w:val="uk-UA"/>
        </w:rPr>
      </w:pPr>
      <w:r w:rsidRPr="00FF443E">
        <w:rPr>
          <w:b/>
          <w:sz w:val="28"/>
          <w:szCs w:val="28"/>
          <w:lang w:val="uk-UA"/>
        </w:rPr>
        <w:t>Інтерпретація одержаних результатів:</w:t>
      </w:r>
    </w:p>
    <w:p w14:paraId="619B11C2" w14:textId="77777777" w:rsidR="00795868" w:rsidRPr="00FF443E" w:rsidRDefault="00795868" w:rsidP="00795868">
      <w:pPr>
        <w:spacing w:line="360" w:lineRule="auto"/>
        <w:rPr>
          <w:sz w:val="28"/>
          <w:szCs w:val="28"/>
          <w:lang w:val="uk-UA"/>
        </w:rPr>
      </w:pPr>
      <w:r w:rsidRPr="00FF443E">
        <w:rPr>
          <w:sz w:val="28"/>
          <w:szCs w:val="28"/>
          <w:lang w:val="uk-UA"/>
        </w:rPr>
        <w:t xml:space="preserve">• до 13 балів – ризик залежної поведінки не виражений </w:t>
      </w:r>
    </w:p>
    <w:p w14:paraId="1505386A" w14:textId="77777777" w:rsidR="00795868" w:rsidRPr="00FF443E" w:rsidRDefault="00795868" w:rsidP="00795868">
      <w:pPr>
        <w:spacing w:line="360" w:lineRule="auto"/>
        <w:rPr>
          <w:sz w:val="28"/>
          <w:szCs w:val="28"/>
          <w:lang w:val="uk-UA"/>
        </w:rPr>
      </w:pPr>
      <w:r w:rsidRPr="00FF443E">
        <w:rPr>
          <w:sz w:val="28"/>
          <w:szCs w:val="28"/>
          <w:lang w:val="uk-UA"/>
        </w:rPr>
        <w:t xml:space="preserve">• від 14 до 16 балів – помірно виражений ризик залежної поведінки </w:t>
      </w:r>
    </w:p>
    <w:p w14:paraId="0451F46E" w14:textId="77777777" w:rsidR="00795868" w:rsidRPr="00FF443E" w:rsidRDefault="00795868" w:rsidP="00795868">
      <w:pPr>
        <w:spacing w:line="360" w:lineRule="auto"/>
        <w:rPr>
          <w:sz w:val="28"/>
          <w:szCs w:val="28"/>
          <w:lang w:val="uk-UA"/>
        </w:rPr>
      </w:pPr>
      <w:r w:rsidRPr="00FF443E">
        <w:rPr>
          <w:sz w:val="28"/>
          <w:szCs w:val="28"/>
          <w:lang w:val="uk-UA"/>
        </w:rPr>
        <w:t>• від 17 балів та більше – виражені ознаки схильності до залежної поведінки</w:t>
      </w:r>
    </w:p>
    <w:p w14:paraId="571AE318" w14:textId="77777777" w:rsidR="00795868" w:rsidRPr="00FF443E" w:rsidRDefault="00795868" w:rsidP="00795868">
      <w:pPr>
        <w:rPr>
          <w:b/>
          <w:lang w:val="uk-UA"/>
        </w:rPr>
      </w:pPr>
    </w:p>
    <w:p w14:paraId="3D870655" w14:textId="77777777" w:rsidR="00795868" w:rsidRPr="00FF443E" w:rsidRDefault="00795868" w:rsidP="00795868">
      <w:pPr>
        <w:spacing w:line="360" w:lineRule="auto"/>
        <w:ind w:firstLine="851"/>
        <w:jc w:val="both"/>
        <w:rPr>
          <w:b/>
          <w:sz w:val="28"/>
          <w:szCs w:val="28"/>
          <w:lang w:val="uk-UA"/>
        </w:rPr>
      </w:pPr>
      <w:r w:rsidRPr="00FF443E">
        <w:rPr>
          <w:b/>
          <w:sz w:val="28"/>
          <w:szCs w:val="28"/>
          <w:lang w:val="uk-UA"/>
        </w:rPr>
        <w:t>Опитувальник С. Бем з вивчення маскулінності – фемінінності (мужність – жіночність)</w:t>
      </w:r>
    </w:p>
    <w:p w14:paraId="000AB2F7" w14:textId="77777777" w:rsidR="00795868" w:rsidRPr="00FF443E" w:rsidRDefault="00795868" w:rsidP="00795868">
      <w:pPr>
        <w:spacing w:line="360" w:lineRule="auto"/>
        <w:ind w:firstLine="708"/>
        <w:jc w:val="both"/>
        <w:rPr>
          <w:sz w:val="28"/>
          <w:szCs w:val="28"/>
          <w:lang w:val="uk-UA"/>
        </w:rPr>
      </w:pPr>
      <w:r w:rsidRPr="00FF443E">
        <w:rPr>
          <w:sz w:val="28"/>
          <w:szCs w:val="28"/>
          <w:lang w:val="uk-UA"/>
        </w:rPr>
        <w:t xml:space="preserve">Опитувальник містить 60 тверджень (якостей), на кожне з яких необхідно відповісти “так” або “ні”, оцінюючи тим самим наявність або відсутність у себе названих якостей. </w:t>
      </w:r>
    </w:p>
    <w:p w14:paraId="3580572B" w14:textId="77777777" w:rsidR="00795868" w:rsidRPr="00FF443E" w:rsidRDefault="00795868" w:rsidP="00795868">
      <w:pPr>
        <w:spacing w:line="360" w:lineRule="auto"/>
        <w:ind w:firstLine="708"/>
        <w:rPr>
          <w:sz w:val="28"/>
          <w:szCs w:val="28"/>
          <w:lang w:val="uk-UA"/>
        </w:rPr>
      </w:pPr>
      <w:r w:rsidRPr="00FF443E">
        <w:rPr>
          <w:i/>
          <w:sz w:val="28"/>
          <w:szCs w:val="28"/>
          <w:lang w:val="uk-UA"/>
        </w:rPr>
        <w:t>Текст опитувальника</w:t>
      </w:r>
    </w:p>
    <w:p w14:paraId="179CD142" w14:textId="77777777" w:rsidR="00795868" w:rsidRPr="00FF443E" w:rsidRDefault="00795868" w:rsidP="00795868">
      <w:pPr>
        <w:spacing w:line="360" w:lineRule="auto"/>
        <w:rPr>
          <w:sz w:val="28"/>
          <w:szCs w:val="28"/>
          <w:lang w:val="uk-UA"/>
        </w:rPr>
      </w:pPr>
      <w:r w:rsidRPr="00FF443E">
        <w:rPr>
          <w:sz w:val="28"/>
          <w:szCs w:val="28"/>
          <w:lang w:val="uk-UA"/>
        </w:rPr>
        <w:t>1. Впевнений у собі.</w:t>
      </w:r>
    </w:p>
    <w:p w14:paraId="7614A0C6" w14:textId="77777777" w:rsidR="00795868" w:rsidRPr="00FF443E" w:rsidRDefault="00795868" w:rsidP="00795868">
      <w:pPr>
        <w:spacing w:line="360" w:lineRule="auto"/>
        <w:rPr>
          <w:sz w:val="28"/>
          <w:szCs w:val="28"/>
          <w:lang w:val="uk-UA"/>
        </w:rPr>
      </w:pPr>
      <w:r w:rsidRPr="00FF443E">
        <w:rPr>
          <w:sz w:val="28"/>
          <w:szCs w:val="28"/>
          <w:lang w:val="uk-UA"/>
        </w:rPr>
        <w:t>2. Поступливий.</w:t>
      </w:r>
    </w:p>
    <w:p w14:paraId="1068B6EE" w14:textId="77777777" w:rsidR="00795868" w:rsidRPr="00FF443E" w:rsidRDefault="00795868" w:rsidP="00795868">
      <w:pPr>
        <w:spacing w:line="360" w:lineRule="auto"/>
        <w:rPr>
          <w:sz w:val="28"/>
          <w:szCs w:val="28"/>
          <w:lang w:val="uk-UA"/>
        </w:rPr>
      </w:pPr>
      <w:r w:rsidRPr="00FF443E">
        <w:rPr>
          <w:sz w:val="28"/>
          <w:szCs w:val="28"/>
          <w:lang w:val="uk-UA"/>
        </w:rPr>
        <w:lastRenderedPageBreak/>
        <w:t>3. Здатний допомогти.</w:t>
      </w:r>
    </w:p>
    <w:p w14:paraId="1C3E8AA0" w14:textId="77777777" w:rsidR="00795868" w:rsidRPr="00FF443E" w:rsidRDefault="00795868" w:rsidP="00795868">
      <w:pPr>
        <w:spacing w:line="360" w:lineRule="auto"/>
        <w:rPr>
          <w:sz w:val="28"/>
          <w:szCs w:val="28"/>
          <w:lang w:val="uk-UA"/>
        </w:rPr>
      </w:pPr>
      <w:r w:rsidRPr="00FF443E">
        <w:rPr>
          <w:sz w:val="28"/>
          <w:szCs w:val="28"/>
          <w:lang w:val="uk-UA"/>
        </w:rPr>
        <w:t>4. Схильний захищати свої погляди.</w:t>
      </w:r>
    </w:p>
    <w:p w14:paraId="2658DE83" w14:textId="77777777" w:rsidR="00795868" w:rsidRPr="00FF443E" w:rsidRDefault="00795868" w:rsidP="00795868">
      <w:pPr>
        <w:spacing w:line="360" w:lineRule="auto"/>
        <w:rPr>
          <w:sz w:val="28"/>
          <w:szCs w:val="28"/>
          <w:lang w:val="uk-UA"/>
        </w:rPr>
      </w:pPr>
      <w:r w:rsidRPr="00FF443E">
        <w:rPr>
          <w:sz w:val="28"/>
          <w:szCs w:val="28"/>
          <w:lang w:val="uk-UA"/>
        </w:rPr>
        <w:t>5. Життєрадісний.</w:t>
      </w:r>
    </w:p>
    <w:p w14:paraId="3A5D1EE2" w14:textId="77777777" w:rsidR="00795868" w:rsidRPr="00FF443E" w:rsidRDefault="00795868" w:rsidP="00795868">
      <w:pPr>
        <w:spacing w:line="360" w:lineRule="auto"/>
        <w:rPr>
          <w:sz w:val="28"/>
          <w:szCs w:val="28"/>
          <w:lang w:val="uk-UA"/>
        </w:rPr>
      </w:pPr>
      <w:r w:rsidRPr="00FF443E">
        <w:rPr>
          <w:sz w:val="28"/>
          <w:szCs w:val="28"/>
          <w:lang w:val="uk-UA"/>
        </w:rPr>
        <w:t>6. Похмурий.</w:t>
      </w:r>
    </w:p>
    <w:p w14:paraId="21768F08" w14:textId="77777777" w:rsidR="00795868" w:rsidRPr="00FF443E" w:rsidRDefault="00795868" w:rsidP="00795868">
      <w:pPr>
        <w:spacing w:line="360" w:lineRule="auto"/>
        <w:rPr>
          <w:sz w:val="28"/>
          <w:szCs w:val="28"/>
          <w:lang w:val="uk-UA"/>
        </w:rPr>
      </w:pPr>
      <w:r w:rsidRPr="00FF443E">
        <w:rPr>
          <w:sz w:val="28"/>
          <w:szCs w:val="28"/>
          <w:lang w:val="uk-UA"/>
        </w:rPr>
        <w:t>7. Незалежний.</w:t>
      </w:r>
    </w:p>
    <w:p w14:paraId="5C59F1F5" w14:textId="77777777" w:rsidR="00795868" w:rsidRPr="00FF443E" w:rsidRDefault="00795868" w:rsidP="00795868">
      <w:pPr>
        <w:spacing w:line="360" w:lineRule="auto"/>
        <w:rPr>
          <w:sz w:val="28"/>
          <w:szCs w:val="28"/>
          <w:lang w:val="uk-UA"/>
        </w:rPr>
      </w:pPr>
      <w:r w:rsidRPr="00FF443E">
        <w:rPr>
          <w:sz w:val="28"/>
          <w:szCs w:val="28"/>
          <w:lang w:val="uk-UA"/>
        </w:rPr>
        <w:t>8. Сором’язливий.</w:t>
      </w:r>
    </w:p>
    <w:p w14:paraId="01A42BDC" w14:textId="77777777" w:rsidR="00795868" w:rsidRPr="00FF443E" w:rsidRDefault="00795868" w:rsidP="00795868">
      <w:pPr>
        <w:spacing w:line="360" w:lineRule="auto"/>
        <w:rPr>
          <w:sz w:val="28"/>
          <w:szCs w:val="28"/>
          <w:lang w:val="uk-UA"/>
        </w:rPr>
      </w:pPr>
      <w:r w:rsidRPr="00FF443E">
        <w:rPr>
          <w:sz w:val="28"/>
          <w:szCs w:val="28"/>
          <w:lang w:val="uk-UA"/>
        </w:rPr>
        <w:t>9. Совісний.</w:t>
      </w:r>
    </w:p>
    <w:p w14:paraId="123340F6" w14:textId="77777777" w:rsidR="00795868" w:rsidRPr="00FF443E" w:rsidRDefault="00795868" w:rsidP="00795868">
      <w:pPr>
        <w:spacing w:line="360" w:lineRule="auto"/>
        <w:rPr>
          <w:sz w:val="28"/>
          <w:szCs w:val="28"/>
          <w:lang w:val="uk-UA"/>
        </w:rPr>
      </w:pPr>
      <w:r w:rsidRPr="00FF443E">
        <w:rPr>
          <w:sz w:val="28"/>
          <w:szCs w:val="28"/>
          <w:lang w:val="uk-UA"/>
        </w:rPr>
        <w:t>10. Атлетичний.</w:t>
      </w:r>
    </w:p>
    <w:p w14:paraId="534FCD06" w14:textId="77777777" w:rsidR="00795868" w:rsidRPr="00FF443E" w:rsidRDefault="00795868" w:rsidP="00795868">
      <w:pPr>
        <w:spacing w:line="360" w:lineRule="auto"/>
        <w:rPr>
          <w:sz w:val="28"/>
          <w:szCs w:val="28"/>
          <w:lang w:val="uk-UA"/>
        </w:rPr>
      </w:pPr>
      <w:r w:rsidRPr="00FF443E">
        <w:rPr>
          <w:sz w:val="28"/>
          <w:szCs w:val="28"/>
          <w:lang w:val="uk-UA"/>
        </w:rPr>
        <w:t>11. Ніжний.</w:t>
      </w:r>
    </w:p>
    <w:p w14:paraId="3779323D" w14:textId="77777777" w:rsidR="00795868" w:rsidRPr="00FF443E" w:rsidRDefault="00795868" w:rsidP="00795868">
      <w:pPr>
        <w:spacing w:line="360" w:lineRule="auto"/>
        <w:rPr>
          <w:sz w:val="28"/>
          <w:szCs w:val="28"/>
          <w:lang w:val="uk-UA"/>
        </w:rPr>
      </w:pPr>
      <w:r w:rsidRPr="00FF443E">
        <w:rPr>
          <w:sz w:val="28"/>
          <w:szCs w:val="28"/>
          <w:lang w:val="uk-UA"/>
        </w:rPr>
        <w:t>12. Театральний.</w:t>
      </w:r>
    </w:p>
    <w:p w14:paraId="3F89223B" w14:textId="77777777" w:rsidR="00795868" w:rsidRPr="00FF443E" w:rsidRDefault="00795868" w:rsidP="00795868">
      <w:pPr>
        <w:spacing w:line="360" w:lineRule="auto"/>
        <w:rPr>
          <w:sz w:val="28"/>
          <w:szCs w:val="28"/>
          <w:lang w:val="uk-UA"/>
        </w:rPr>
      </w:pPr>
      <w:r w:rsidRPr="00FF443E">
        <w:rPr>
          <w:sz w:val="28"/>
          <w:szCs w:val="28"/>
          <w:lang w:val="uk-UA"/>
        </w:rPr>
        <w:t>13. Наполегливий.</w:t>
      </w:r>
    </w:p>
    <w:p w14:paraId="0AF303A2" w14:textId="77777777" w:rsidR="00795868" w:rsidRPr="00FF443E" w:rsidRDefault="00795868" w:rsidP="00795868">
      <w:pPr>
        <w:spacing w:line="360" w:lineRule="auto"/>
        <w:rPr>
          <w:sz w:val="28"/>
          <w:szCs w:val="28"/>
          <w:lang w:val="uk-UA"/>
        </w:rPr>
      </w:pPr>
      <w:r w:rsidRPr="00FF443E">
        <w:rPr>
          <w:sz w:val="28"/>
          <w:szCs w:val="28"/>
          <w:lang w:val="uk-UA"/>
        </w:rPr>
        <w:t>14. Ласий на лестощі.</w:t>
      </w:r>
    </w:p>
    <w:p w14:paraId="27DF1B4B" w14:textId="77777777" w:rsidR="00795868" w:rsidRPr="00FF443E" w:rsidRDefault="00795868" w:rsidP="00795868">
      <w:pPr>
        <w:spacing w:line="360" w:lineRule="auto"/>
        <w:rPr>
          <w:sz w:val="28"/>
          <w:szCs w:val="28"/>
          <w:lang w:val="uk-UA"/>
        </w:rPr>
      </w:pPr>
      <w:r w:rsidRPr="00FF443E">
        <w:rPr>
          <w:sz w:val="28"/>
          <w:szCs w:val="28"/>
          <w:lang w:val="uk-UA"/>
        </w:rPr>
        <w:t>15. Щасливий.</w:t>
      </w:r>
    </w:p>
    <w:p w14:paraId="3526E3FD" w14:textId="77777777" w:rsidR="00795868" w:rsidRPr="00FF443E" w:rsidRDefault="00795868" w:rsidP="00795868">
      <w:pPr>
        <w:spacing w:line="360" w:lineRule="auto"/>
        <w:rPr>
          <w:sz w:val="28"/>
          <w:szCs w:val="28"/>
          <w:lang w:val="uk-UA"/>
        </w:rPr>
      </w:pPr>
      <w:r w:rsidRPr="00FF443E">
        <w:rPr>
          <w:sz w:val="28"/>
          <w:szCs w:val="28"/>
          <w:lang w:val="uk-UA"/>
        </w:rPr>
        <w:t>16. Сильна особистість.</w:t>
      </w:r>
    </w:p>
    <w:p w14:paraId="30052F49" w14:textId="77777777" w:rsidR="00795868" w:rsidRPr="00FF443E" w:rsidRDefault="00795868" w:rsidP="00795868">
      <w:pPr>
        <w:spacing w:line="360" w:lineRule="auto"/>
        <w:rPr>
          <w:sz w:val="28"/>
          <w:szCs w:val="28"/>
          <w:lang w:val="uk-UA"/>
        </w:rPr>
      </w:pPr>
      <w:r w:rsidRPr="00FF443E">
        <w:rPr>
          <w:sz w:val="28"/>
          <w:szCs w:val="28"/>
          <w:lang w:val="uk-UA"/>
        </w:rPr>
        <w:t>17. Відданий.</w:t>
      </w:r>
    </w:p>
    <w:p w14:paraId="51F3DD35" w14:textId="77777777" w:rsidR="00795868" w:rsidRPr="00FF443E" w:rsidRDefault="00795868" w:rsidP="00795868">
      <w:pPr>
        <w:spacing w:line="360" w:lineRule="auto"/>
        <w:rPr>
          <w:sz w:val="28"/>
          <w:szCs w:val="28"/>
          <w:lang w:val="uk-UA"/>
        </w:rPr>
      </w:pPr>
      <w:r w:rsidRPr="00FF443E">
        <w:rPr>
          <w:sz w:val="28"/>
          <w:szCs w:val="28"/>
          <w:lang w:val="uk-UA"/>
        </w:rPr>
        <w:t>18. Непередбачуваний.</w:t>
      </w:r>
    </w:p>
    <w:p w14:paraId="137A245B" w14:textId="77777777" w:rsidR="00795868" w:rsidRPr="00FF443E" w:rsidRDefault="00795868" w:rsidP="00795868">
      <w:pPr>
        <w:spacing w:line="360" w:lineRule="auto"/>
        <w:rPr>
          <w:sz w:val="28"/>
          <w:szCs w:val="28"/>
          <w:lang w:val="uk-UA"/>
        </w:rPr>
      </w:pPr>
      <w:r w:rsidRPr="00FF443E">
        <w:rPr>
          <w:sz w:val="28"/>
          <w:szCs w:val="28"/>
          <w:lang w:val="uk-UA"/>
        </w:rPr>
        <w:t>19. Сильний.</w:t>
      </w:r>
    </w:p>
    <w:p w14:paraId="4FD17254" w14:textId="77777777" w:rsidR="00795868" w:rsidRPr="00FF443E" w:rsidRDefault="00795868" w:rsidP="00795868">
      <w:pPr>
        <w:spacing w:line="360" w:lineRule="auto"/>
        <w:rPr>
          <w:sz w:val="28"/>
          <w:szCs w:val="28"/>
          <w:lang w:val="uk-UA"/>
        </w:rPr>
      </w:pPr>
      <w:r w:rsidRPr="00FF443E">
        <w:rPr>
          <w:sz w:val="28"/>
          <w:szCs w:val="28"/>
          <w:lang w:val="uk-UA"/>
        </w:rPr>
        <w:t>20. Жіночний.</w:t>
      </w:r>
    </w:p>
    <w:p w14:paraId="311BCDFE" w14:textId="77777777" w:rsidR="00795868" w:rsidRPr="00FF443E" w:rsidRDefault="00795868" w:rsidP="00795868">
      <w:pPr>
        <w:spacing w:line="360" w:lineRule="auto"/>
        <w:rPr>
          <w:sz w:val="28"/>
          <w:szCs w:val="28"/>
          <w:lang w:val="uk-UA"/>
        </w:rPr>
      </w:pPr>
      <w:r w:rsidRPr="00FF443E">
        <w:rPr>
          <w:sz w:val="28"/>
          <w:szCs w:val="28"/>
          <w:lang w:val="uk-UA"/>
        </w:rPr>
        <w:t>21. Надійний.</w:t>
      </w:r>
    </w:p>
    <w:p w14:paraId="12BA5C13" w14:textId="77777777" w:rsidR="00795868" w:rsidRPr="00FF443E" w:rsidRDefault="00795868" w:rsidP="00795868">
      <w:pPr>
        <w:spacing w:line="360" w:lineRule="auto"/>
        <w:rPr>
          <w:sz w:val="28"/>
          <w:szCs w:val="28"/>
          <w:lang w:val="uk-UA"/>
        </w:rPr>
      </w:pPr>
      <w:r w:rsidRPr="00FF443E">
        <w:rPr>
          <w:sz w:val="28"/>
          <w:szCs w:val="28"/>
          <w:lang w:val="uk-UA"/>
        </w:rPr>
        <w:t>22. Аналітичний.</w:t>
      </w:r>
    </w:p>
    <w:p w14:paraId="126AED5E" w14:textId="77777777" w:rsidR="00795868" w:rsidRPr="00FF443E" w:rsidRDefault="00795868" w:rsidP="00795868">
      <w:pPr>
        <w:spacing w:line="360" w:lineRule="auto"/>
        <w:rPr>
          <w:sz w:val="28"/>
          <w:szCs w:val="28"/>
          <w:lang w:val="uk-UA"/>
        </w:rPr>
      </w:pPr>
      <w:r w:rsidRPr="00FF443E">
        <w:rPr>
          <w:sz w:val="28"/>
          <w:szCs w:val="28"/>
          <w:lang w:val="uk-UA"/>
        </w:rPr>
        <w:t>23. Співчутливий.</w:t>
      </w:r>
    </w:p>
    <w:p w14:paraId="2B20E5EC" w14:textId="77777777" w:rsidR="00795868" w:rsidRPr="00FF443E" w:rsidRDefault="00795868" w:rsidP="00795868">
      <w:pPr>
        <w:spacing w:line="360" w:lineRule="auto"/>
        <w:rPr>
          <w:sz w:val="28"/>
          <w:szCs w:val="28"/>
          <w:lang w:val="uk-UA"/>
        </w:rPr>
      </w:pPr>
      <w:r w:rsidRPr="00FF443E">
        <w:rPr>
          <w:sz w:val="28"/>
          <w:szCs w:val="28"/>
          <w:lang w:val="uk-UA"/>
        </w:rPr>
        <w:t>24. Ревнивий.</w:t>
      </w:r>
    </w:p>
    <w:p w14:paraId="2821601C" w14:textId="77777777" w:rsidR="00795868" w:rsidRPr="00FF443E" w:rsidRDefault="00795868" w:rsidP="00795868">
      <w:pPr>
        <w:spacing w:line="360" w:lineRule="auto"/>
        <w:rPr>
          <w:sz w:val="28"/>
          <w:szCs w:val="28"/>
          <w:lang w:val="uk-UA"/>
        </w:rPr>
      </w:pPr>
      <w:r w:rsidRPr="00FF443E">
        <w:rPr>
          <w:sz w:val="28"/>
          <w:szCs w:val="28"/>
          <w:lang w:val="uk-UA"/>
        </w:rPr>
        <w:t>25. Здатний до лідерства.</w:t>
      </w:r>
    </w:p>
    <w:p w14:paraId="2370CFB1" w14:textId="77777777" w:rsidR="00795868" w:rsidRPr="00FF443E" w:rsidRDefault="00795868" w:rsidP="00795868">
      <w:pPr>
        <w:spacing w:line="360" w:lineRule="auto"/>
        <w:rPr>
          <w:sz w:val="28"/>
          <w:szCs w:val="28"/>
          <w:lang w:val="uk-UA"/>
        </w:rPr>
      </w:pPr>
      <w:r w:rsidRPr="00FF443E">
        <w:rPr>
          <w:sz w:val="28"/>
          <w:szCs w:val="28"/>
          <w:lang w:val="uk-UA"/>
        </w:rPr>
        <w:t>26. Що опікується про людей.</w:t>
      </w:r>
    </w:p>
    <w:p w14:paraId="39DC71A6" w14:textId="77777777" w:rsidR="00795868" w:rsidRPr="00FF443E" w:rsidRDefault="00795868" w:rsidP="00795868">
      <w:pPr>
        <w:spacing w:line="360" w:lineRule="auto"/>
        <w:rPr>
          <w:sz w:val="28"/>
          <w:szCs w:val="28"/>
          <w:lang w:val="uk-UA"/>
        </w:rPr>
      </w:pPr>
      <w:r w:rsidRPr="00FF443E">
        <w:rPr>
          <w:sz w:val="28"/>
          <w:szCs w:val="28"/>
          <w:lang w:val="uk-UA"/>
        </w:rPr>
        <w:t>27. Прямій, правдивий.</w:t>
      </w:r>
    </w:p>
    <w:p w14:paraId="5900B78F" w14:textId="77777777" w:rsidR="00795868" w:rsidRPr="00FF443E" w:rsidRDefault="00795868" w:rsidP="00795868">
      <w:pPr>
        <w:spacing w:line="360" w:lineRule="auto"/>
        <w:rPr>
          <w:sz w:val="28"/>
          <w:szCs w:val="28"/>
          <w:lang w:val="uk-UA"/>
        </w:rPr>
      </w:pPr>
      <w:r w:rsidRPr="00FF443E">
        <w:rPr>
          <w:sz w:val="28"/>
          <w:szCs w:val="28"/>
          <w:lang w:val="uk-UA"/>
        </w:rPr>
        <w:t>28. Схильний до ризику.</w:t>
      </w:r>
    </w:p>
    <w:p w14:paraId="0B8EC304" w14:textId="77777777" w:rsidR="00795868" w:rsidRPr="00FF443E" w:rsidRDefault="00795868" w:rsidP="00795868">
      <w:pPr>
        <w:spacing w:line="360" w:lineRule="auto"/>
        <w:rPr>
          <w:sz w:val="28"/>
          <w:szCs w:val="28"/>
          <w:lang w:val="uk-UA"/>
        </w:rPr>
      </w:pPr>
      <w:r w:rsidRPr="00FF443E">
        <w:rPr>
          <w:sz w:val="28"/>
          <w:szCs w:val="28"/>
          <w:lang w:val="uk-UA"/>
        </w:rPr>
        <w:t xml:space="preserve">29. Сенситивний. </w:t>
      </w:r>
    </w:p>
    <w:p w14:paraId="7EDC30AA" w14:textId="77777777" w:rsidR="00795868" w:rsidRPr="00FF443E" w:rsidRDefault="00795868" w:rsidP="00795868">
      <w:pPr>
        <w:spacing w:line="360" w:lineRule="auto"/>
        <w:rPr>
          <w:sz w:val="28"/>
          <w:szCs w:val="28"/>
          <w:lang w:val="uk-UA"/>
        </w:rPr>
      </w:pPr>
      <w:r w:rsidRPr="00FF443E">
        <w:rPr>
          <w:sz w:val="28"/>
          <w:szCs w:val="28"/>
          <w:lang w:val="uk-UA"/>
        </w:rPr>
        <w:t>30. Потайливий.</w:t>
      </w:r>
    </w:p>
    <w:p w14:paraId="6043DD25" w14:textId="77777777" w:rsidR="00795868" w:rsidRPr="00FF443E" w:rsidRDefault="00795868" w:rsidP="00795868">
      <w:pPr>
        <w:spacing w:line="360" w:lineRule="auto"/>
        <w:rPr>
          <w:sz w:val="28"/>
          <w:szCs w:val="28"/>
          <w:lang w:val="uk-UA"/>
        </w:rPr>
      </w:pPr>
      <w:r w:rsidRPr="00FF443E">
        <w:rPr>
          <w:sz w:val="28"/>
          <w:szCs w:val="28"/>
          <w:lang w:val="uk-UA"/>
        </w:rPr>
        <w:t>31. Швидкий у прийнятті рішень.</w:t>
      </w:r>
    </w:p>
    <w:p w14:paraId="2687CA28" w14:textId="77777777" w:rsidR="00795868" w:rsidRPr="00FF443E" w:rsidRDefault="00795868" w:rsidP="00795868">
      <w:pPr>
        <w:spacing w:line="360" w:lineRule="auto"/>
        <w:rPr>
          <w:sz w:val="28"/>
          <w:szCs w:val="28"/>
          <w:lang w:val="uk-UA"/>
        </w:rPr>
      </w:pPr>
      <w:r w:rsidRPr="00FF443E">
        <w:rPr>
          <w:sz w:val="28"/>
          <w:szCs w:val="28"/>
          <w:lang w:val="uk-UA"/>
        </w:rPr>
        <w:t>32. Жалісливий.</w:t>
      </w:r>
    </w:p>
    <w:p w14:paraId="426321B8" w14:textId="77777777" w:rsidR="00795868" w:rsidRPr="00FF443E" w:rsidRDefault="00795868" w:rsidP="00795868">
      <w:pPr>
        <w:spacing w:line="360" w:lineRule="auto"/>
        <w:rPr>
          <w:sz w:val="28"/>
          <w:szCs w:val="28"/>
          <w:lang w:val="uk-UA"/>
        </w:rPr>
      </w:pPr>
      <w:r w:rsidRPr="00FF443E">
        <w:rPr>
          <w:sz w:val="28"/>
          <w:szCs w:val="28"/>
          <w:lang w:val="uk-UA"/>
        </w:rPr>
        <w:lastRenderedPageBreak/>
        <w:t>33. Щирий.</w:t>
      </w:r>
    </w:p>
    <w:p w14:paraId="70116ABB" w14:textId="77777777" w:rsidR="00795868" w:rsidRPr="00FF443E" w:rsidRDefault="00795868" w:rsidP="00795868">
      <w:pPr>
        <w:spacing w:line="360" w:lineRule="auto"/>
        <w:rPr>
          <w:sz w:val="28"/>
          <w:szCs w:val="28"/>
          <w:lang w:val="uk-UA"/>
        </w:rPr>
      </w:pPr>
      <w:r w:rsidRPr="00FF443E">
        <w:rPr>
          <w:sz w:val="28"/>
          <w:szCs w:val="28"/>
          <w:lang w:val="uk-UA"/>
        </w:rPr>
        <w:t>34. Самодостатній.</w:t>
      </w:r>
    </w:p>
    <w:p w14:paraId="67386E6F" w14:textId="77777777" w:rsidR="00795868" w:rsidRPr="00FF443E" w:rsidRDefault="00795868" w:rsidP="00795868">
      <w:pPr>
        <w:spacing w:line="360" w:lineRule="auto"/>
        <w:rPr>
          <w:sz w:val="28"/>
          <w:szCs w:val="28"/>
          <w:lang w:val="uk-UA"/>
        </w:rPr>
      </w:pPr>
      <w:r w:rsidRPr="00FF443E">
        <w:rPr>
          <w:sz w:val="28"/>
          <w:szCs w:val="28"/>
          <w:lang w:val="uk-UA"/>
        </w:rPr>
        <w:t>35. Здатний утішити.</w:t>
      </w:r>
    </w:p>
    <w:p w14:paraId="7AF184BE" w14:textId="77777777" w:rsidR="00795868" w:rsidRPr="00FF443E" w:rsidRDefault="00795868" w:rsidP="00795868">
      <w:pPr>
        <w:spacing w:line="360" w:lineRule="auto"/>
        <w:rPr>
          <w:sz w:val="28"/>
          <w:szCs w:val="28"/>
          <w:lang w:val="uk-UA"/>
        </w:rPr>
      </w:pPr>
      <w:r w:rsidRPr="00FF443E">
        <w:rPr>
          <w:sz w:val="28"/>
          <w:szCs w:val="28"/>
          <w:lang w:val="uk-UA"/>
        </w:rPr>
        <w:t>36. Гоноровий.</w:t>
      </w:r>
    </w:p>
    <w:p w14:paraId="1E7E66DC" w14:textId="77777777" w:rsidR="00795868" w:rsidRPr="00FF443E" w:rsidRDefault="00795868" w:rsidP="00795868">
      <w:pPr>
        <w:spacing w:line="360" w:lineRule="auto"/>
        <w:rPr>
          <w:sz w:val="28"/>
          <w:szCs w:val="28"/>
          <w:lang w:val="uk-UA"/>
        </w:rPr>
      </w:pPr>
      <w:r w:rsidRPr="00FF443E">
        <w:rPr>
          <w:sz w:val="28"/>
          <w:szCs w:val="28"/>
          <w:lang w:val="uk-UA"/>
        </w:rPr>
        <w:t>37. Владний.</w:t>
      </w:r>
    </w:p>
    <w:p w14:paraId="723CC6E2" w14:textId="77777777" w:rsidR="00795868" w:rsidRPr="00FF443E" w:rsidRDefault="00795868" w:rsidP="00795868">
      <w:pPr>
        <w:spacing w:line="360" w:lineRule="auto"/>
        <w:rPr>
          <w:sz w:val="28"/>
          <w:szCs w:val="28"/>
          <w:lang w:val="uk-UA"/>
        </w:rPr>
      </w:pPr>
      <w:r w:rsidRPr="00FF443E">
        <w:rPr>
          <w:sz w:val="28"/>
          <w:szCs w:val="28"/>
          <w:lang w:val="uk-UA"/>
        </w:rPr>
        <w:t>38. Володіє тихим голосом.</w:t>
      </w:r>
    </w:p>
    <w:p w14:paraId="20A6B873" w14:textId="77777777" w:rsidR="00795868" w:rsidRPr="00FF443E" w:rsidRDefault="00795868" w:rsidP="00795868">
      <w:pPr>
        <w:spacing w:line="360" w:lineRule="auto"/>
        <w:rPr>
          <w:sz w:val="28"/>
          <w:szCs w:val="28"/>
          <w:lang w:val="uk-UA"/>
        </w:rPr>
      </w:pPr>
      <w:r w:rsidRPr="00FF443E">
        <w:rPr>
          <w:sz w:val="28"/>
          <w:szCs w:val="28"/>
          <w:lang w:val="uk-UA"/>
        </w:rPr>
        <w:t>39. Привабливий.</w:t>
      </w:r>
    </w:p>
    <w:p w14:paraId="36FEE06E" w14:textId="77777777" w:rsidR="00795868" w:rsidRPr="00FF443E" w:rsidRDefault="00795868" w:rsidP="00795868">
      <w:pPr>
        <w:spacing w:line="360" w:lineRule="auto"/>
        <w:rPr>
          <w:sz w:val="28"/>
          <w:szCs w:val="28"/>
          <w:lang w:val="uk-UA"/>
        </w:rPr>
      </w:pPr>
      <w:r w:rsidRPr="00FF443E">
        <w:rPr>
          <w:sz w:val="28"/>
          <w:szCs w:val="28"/>
          <w:lang w:val="uk-UA"/>
        </w:rPr>
        <w:t>40. Мужній.</w:t>
      </w:r>
    </w:p>
    <w:p w14:paraId="6AF4AED4" w14:textId="77777777" w:rsidR="00795868" w:rsidRPr="00FF443E" w:rsidRDefault="00795868" w:rsidP="00795868">
      <w:pPr>
        <w:spacing w:line="360" w:lineRule="auto"/>
        <w:rPr>
          <w:sz w:val="28"/>
          <w:szCs w:val="28"/>
          <w:lang w:val="uk-UA"/>
        </w:rPr>
      </w:pPr>
      <w:r w:rsidRPr="00FF443E">
        <w:rPr>
          <w:sz w:val="28"/>
          <w:szCs w:val="28"/>
          <w:lang w:val="uk-UA"/>
        </w:rPr>
        <w:t>41. Теплий, сердечний.</w:t>
      </w:r>
    </w:p>
    <w:p w14:paraId="47E3F72C" w14:textId="77777777" w:rsidR="00795868" w:rsidRPr="00FF443E" w:rsidRDefault="00795868" w:rsidP="00795868">
      <w:pPr>
        <w:spacing w:line="360" w:lineRule="auto"/>
        <w:rPr>
          <w:sz w:val="28"/>
          <w:szCs w:val="28"/>
          <w:lang w:val="uk-UA"/>
        </w:rPr>
      </w:pPr>
      <w:r w:rsidRPr="00FF443E">
        <w:rPr>
          <w:sz w:val="28"/>
          <w:szCs w:val="28"/>
          <w:lang w:val="uk-UA"/>
        </w:rPr>
        <w:t>42. Важний.</w:t>
      </w:r>
    </w:p>
    <w:p w14:paraId="0F8E2C14" w14:textId="77777777" w:rsidR="00795868" w:rsidRPr="00FF443E" w:rsidRDefault="00795868" w:rsidP="00795868">
      <w:pPr>
        <w:spacing w:line="360" w:lineRule="auto"/>
        <w:rPr>
          <w:sz w:val="28"/>
          <w:szCs w:val="28"/>
          <w:lang w:val="uk-UA"/>
        </w:rPr>
      </w:pPr>
      <w:r w:rsidRPr="00FF443E">
        <w:rPr>
          <w:sz w:val="28"/>
          <w:szCs w:val="28"/>
          <w:lang w:val="uk-UA"/>
        </w:rPr>
        <w:t>43. Обстоює власну позицію.</w:t>
      </w:r>
    </w:p>
    <w:p w14:paraId="5C3DAD9E" w14:textId="77777777" w:rsidR="00795868" w:rsidRPr="00FF443E" w:rsidRDefault="00795868" w:rsidP="00795868">
      <w:pPr>
        <w:spacing w:line="360" w:lineRule="auto"/>
        <w:rPr>
          <w:sz w:val="28"/>
          <w:szCs w:val="28"/>
          <w:lang w:val="uk-UA"/>
        </w:rPr>
      </w:pPr>
      <w:r w:rsidRPr="00FF443E">
        <w:rPr>
          <w:sz w:val="28"/>
          <w:szCs w:val="28"/>
          <w:lang w:val="uk-UA"/>
        </w:rPr>
        <w:t>44. М’який.</w:t>
      </w:r>
    </w:p>
    <w:p w14:paraId="453A62A3" w14:textId="77777777" w:rsidR="00795868" w:rsidRPr="00FF443E" w:rsidRDefault="00795868" w:rsidP="00795868">
      <w:pPr>
        <w:spacing w:line="360" w:lineRule="auto"/>
        <w:rPr>
          <w:sz w:val="28"/>
          <w:szCs w:val="28"/>
          <w:lang w:val="uk-UA"/>
        </w:rPr>
      </w:pPr>
      <w:r w:rsidRPr="00FF443E">
        <w:rPr>
          <w:sz w:val="28"/>
          <w:szCs w:val="28"/>
          <w:lang w:val="uk-UA"/>
        </w:rPr>
        <w:t>45. Вміє дружити.</w:t>
      </w:r>
    </w:p>
    <w:p w14:paraId="6BE6D1B1" w14:textId="77777777" w:rsidR="00795868" w:rsidRPr="00FF443E" w:rsidRDefault="00795868" w:rsidP="00795868">
      <w:pPr>
        <w:spacing w:line="360" w:lineRule="auto"/>
        <w:rPr>
          <w:sz w:val="28"/>
          <w:szCs w:val="28"/>
          <w:lang w:val="uk-UA"/>
        </w:rPr>
      </w:pPr>
      <w:r w:rsidRPr="00FF443E">
        <w:rPr>
          <w:sz w:val="28"/>
          <w:szCs w:val="28"/>
          <w:lang w:val="uk-UA"/>
        </w:rPr>
        <w:t>46. Агресивний.</w:t>
      </w:r>
    </w:p>
    <w:p w14:paraId="11076246" w14:textId="77777777" w:rsidR="00795868" w:rsidRPr="00FF443E" w:rsidRDefault="00795868" w:rsidP="00795868">
      <w:pPr>
        <w:spacing w:line="360" w:lineRule="auto"/>
        <w:rPr>
          <w:sz w:val="28"/>
          <w:szCs w:val="28"/>
          <w:lang w:val="uk-UA"/>
        </w:rPr>
      </w:pPr>
      <w:r w:rsidRPr="00FF443E">
        <w:rPr>
          <w:sz w:val="28"/>
          <w:szCs w:val="28"/>
          <w:lang w:val="uk-UA"/>
        </w:rPr>
        <w:t>47. Довірливий.</w:t>
      </w:r>
    </w:p>
    <w:p w14:paraId="6351CB5A" w14:textId="77777777" w:rsidR="00795868" w:rsidRPr="00FF443E" w:rsidRDefault="00795868" w:rsidP="00795868">
      <w:pPr>
        <w:spacing w:line="360" w:lineRule="auto"/>
        <w:rPr>
          <w:sz w:val="28"/>
          <w:szCs w:val="28"/>
          <w:lang w:val="uk-UA"/>
        </w:rPr>
      </w:pPr>
      <w:r w:rsidRPr="00FF443E">
        <w:rPr>
          <w:sz w:val="28"/>
          <w:szCs w:val="28"/>
          <w:lang w:val="uk-UA"/>
        </w:rPr>
        <w:t>48. Неефективний.</w:t>
      </w:r>
    </w:p>
    <w:p w14:paraId="53F3372D" w14:textId="77777777" w:rsidR="00795868" w:rsidRPr="00FF443E" w:rsidRDefault="00795868" w:rsidP="00795868">
      <w:pPr>
        <w:spacing w:line="360" w:lineRule="auto"/>
        <w:rPr>
          <w:sz w:val="28"/>
          <w:szCs w:val="28"/>
          <w:lang w:val="uk-UA"/>
        </w:rPr>
      </w:pPr>
      <w:r w:rsidRPr="00FF443E">
        <w:rPr>
          <w:sz w:val="28"/>
          <w:szCs w:val="28"/>
          <w:lang w:val="uk-UA"/>
        </w:rPr>
        <w:t>49. Схильний вести за собою.</w:t>
      </w:r>
    </w:p>
    <w:p w14:paraId="3498A060" w14:textId="77777777" w:rsidR="00795868" w:rsidRPr="00FF443E" w:rsidRDefault="00795868" w:rsidP="00795868">
      <w:pPr>
        <w:spacing w:line="360" w:lineRule="auto"/>
        <w:rPr>
          <w:sz w:val="28"/>
          <w:szCs w:val="28"/>
          <w:lang w:val="uk-UA"/>
        </w:rPr>
      </w:pPr>
      <w:r w:rsidRPr="00FF443E">
        <w:rPr>
          <w:sz w:val="28"/>
          <w:szCs w:val="28"/>
          <w:lang w:val="uk-UA"/>
        </w:rPr>
        <w:t>50. Інфантильний.</w:t>
      </w:r>
    </w:p>
    <w:p w14:paraId="5E4D5359" w14:textId="77777777" w:rsidR="00795868" w:rsidRPr="00FF443E" w:rsidRDefault="00795868" w:rsidP="00795868">
      <w:pPr>
        <w:spacing w:line="360" w:lineRule="auto"/>
        <w:rPr>
          <w:sz w:val="28"/>
          <w:szCs w:val="28"/>
          <w:lang w:val="uk-UA"/>
        </w:rPr>
      </w:pPr>
      <w:r w:rsidRPr="00FF443E">
        <w:rPr>
          <w:sz w:val="28"/>
          <w:szCs w:val="28"/>
          <w:lang w:val="uk-UA"/>
        </w:rPr>
        <w:t>51. Адаптивний.</w:t>
      </w:r>
    </w:p>
    <w:p w14:paraId="57835A51" w14:textId="77777777" w:rsidR="00795868" w:rsidRPr="00FF443E" w:rsidRDefault="00795868" w:rsidP="00795868">
      <w:pPr>
        <w:spacing w:line="360" w:lineRule="auto"/>
        <w:rPr>
          <w:sz w:val="28"/>
          <w:szCs w:val="28"/>
          <w:lang w:val="uk-UA"/>
        </w:rPr>
      </w:pPr>
      <w:r w:rsidRPr="00FF443E">
        <w:rPr>
          <w:sz w:val="28"/>
          <w:szCs w:val="28"/>
          <w:lang w:val="uk-UA"/>
        </w:rPr>
        <w:t>52. Індивідуаліст.</w:t>
      </w:r>
    </w:p>
    <w:p w14:paraId="652CBF39" w14:textId="77777777" w:rsidR="00795868" w:rsidRPr="00FF443E" w:rsidRDefault="00795868" w:rsidP="00795868">
      <w:pPr>
        <w:spacing w:line="360" w:lineRule="auto"/>
        <w:rPr>
          <w:sz w:val="28"/>
          <w:szCs w:val="28"/>
          <w:lang w:val="uk-UA"/>
        </w:rPr>
      </w:pPr>
      <w:r w:rsidRPr="00FF443E">
        <w:rPr>
          <w:sz w:val="28"/>
          <w:szCs w:val="28"/>
          <w:lang w:val="uk-UA"/>
        </w:rPr>
        <w:t>53. Не люблячий лайки.</w:t>
      </w:r>
    </w:p>
    <w:p w14:paraId="00B0D9D5" w14:textId="77777777" w:rsidR="00795868" w:rsidRPr="00FF443E" w:rsidRDefault="00795868" w:rsidP="00795868">
      <w:pPr>
        <w:spacing w:line="360" w:lineRule="auto"/>
        <w:rPr>
          <w:sz w:val="28"/>
          <w:szCs w:val="28"/>
          <w:lang w:val="uk-UA"/>
        </w:rPr>
      </w:pPr>
      <w:r w:rsidRPr="00FF443E">
        <w:rPr>
          <w:sz w:val="28"/>
          <w:szCs w:val="28"/>
          <w:lang w:val="uk-UA"/>
        </w:rPr>
        <w:t>54. Несистематичний.</w:t>
      </w:r>
    </w:p>
    <w:p w14:paraId="1BA177FA" w14:textId="77777777" w:rsidR="00795868" w:rsidRPr="00FF443E" w:rsidRDefault="00795868" w:rsidP="00795868">
      <w:pPr>
        <w:spacing w:line="360" w:lineRule="auto"/>
        <w:rPr>
          <w:sz w:val="28"/>
          <w:szCs w:val="28"/>
          <w:lang w:val="uk-UA"/>
        </w:rPr>
      </w:pPr>
      <w:r w:rsidRPr="00FF443E">
        <w:rPr>
          <w:sz w:val="28"/>
          <w:szCs w:val="28"/>
          <w:lang w:val="uk-UA"/>
        </w:rPr>
        <w:t>55. Конкурентоспроможний.</w:t>
      </w:r>
    </w:p>
    <w:p w14:paraId="1C84831F" w14:textId="77777777" w:rsidR="00795868" w:rsidRPr="00FF443E" w:rsidRDefault="00795868" w:rsidP="00795868">
      <w:pPr>
        <w:spacing w:line="360" w:lineRule="auto"/>
        <w:rPr>
          <w:sz w:val="28"/>
          <w:szCs w:val="28"/>
          <w:lang w:val="uk-UA"/>
        </w:rPr>
      </w:pPr>
      <w:r w:rsidRPr="00FF443E">
        <w:rPr>
          <w:sz w:val="28"/>
          <w:szCs w:val="28"/>
          <w:lang w:val="uk-UA"/>
        </w:rPr>
        <w:t>56. Люблячий дітей.</w:t>
      </w:r>
    </w:p>
    <w:p w14:paraId="22A6FE50" w14:textId="77777777" w:rsidR="00795868" w:rsidRPr="00FF443E" w:rsidRDefault="00795868" w:rsidP="00795868">
      <w:pPr>
        <w:spacing w:line="360" w:lineRule="auto"/>
        <w:rPr>
          <w:sz w:val="28"/>
          <w:szCs w:val="28"/>
          <w:lang w:val="uk-UA"/>
        </w:rPr>
      </w:pPr>
      <w:r w:rsidRPr="00FF443E">
        <w:rPr>
          <w:sz w:val="28"/>
          <w:szCs w:val="28"/>
          <w:lang w:val="uk-UA"/>
        </w:rPr>
        <w:t>57. Тактовний.</w:t>
      </w:r>
    </w:p>
    <w:p w14:paraId="7B770E2D" w14:textId="77777777" w:rsidR="00795868" w:rsidRPr="00FF443E" w:rsidRDefault="00795868" w:rsidP="00795868">
      <w:pPr>
        <w:spacing w:line="360" w:lineRule="auto"/>
        <w:rPr>
          <w:sz w:val="28"/>
          <w:szCs w:val="28"/>
          <w:lang w:val="uk-UA"/>
        </w:rPr>
      </w:pPr>
      <w:r w:rsidRPr="00FF443E">
        <w:rPr>
          <w:sz w:val="28"/>
          <w:szCs w:val="28"/>
          <w:lang w:val="uk-UA"/>
        </w:rPr>
        <w:t>58. Амбіційний, честолюбний.</w:t>
      </w:r>
    </w:p>
    <w:p w14:paraId="2167C501" w14:textId="77777777" w:rsidR="00795868" w:rsidRPr="00FF443E" w:rsidRDefault="00795868" w:rsidP="00795868">
      <w:pPr>
        <w:spacing w:line="360" w:lineRule="auto"/>
        <w:rPr>
          <w:sz w:val="28"/>
          <w:szCs w:val="28"/>
          <w:lang w:val="uk-UA"/>
        </w:rPr>
      </w:pPr>
      <w:r w:rsidRPr="00FF443E">
        <w:rPr>
          <w:sz w:val="28"/>
          <w:szCs w:val="28"/>
          <w:lang w:val="uk-UA"/>
        </w:rPr>
        <w:t>59. Спокійний.</w:t>
      </w:r>
    </w:p>
    <w:p w14:paraId="24FD81C5" w14:textId="77777777" w:rsidR="00795868" w:rsidRPr="00FF443E" w:rsidRDefault="00795868" w:rsidP="00795868">
      <w:pPr>
        <w:spacing w:line="360" w:lineRule="auto"/>
        <w:rPr>
          <w:sz w:val="28"/>
          <w:szCs w:val="28"/>
          <w:lang w:val="uk-UA"/>
        </w:rPr>
      </w:pPr>
      <w:r w:rsidRPr="00FF443E">
        <w:rPr>
          <w:sz w:val="28"/>
          <w:szCs w:val="28"/>
          <w:lang w:val="uk-UA"/>
        </w:rPr>
        <w:t>60. Традиційний, підвладний умовностям.</w:t>
      </w:r>
    </w:p>
    <w:p w14:paraId="2C682435" w14:textId="77777777" w:rsidR="00795868" w:rsidRPr="00FF443E" w:rsidRDefault="00795868" w:rsidP="00795868">
      <w:pPr>
        <w:spacing w:line="360" w:lineRule="auto"/>
        <w:jc w:val="center"/>
        <w:rPr>
          <w:i/>
          <w:sz w:val="28"/>
          <w:szCs w:val="28"/>
          <w:lang w:val="uk-UA"/>
        </w:rPr>
      </w:pPr>
    </w:p>
    <w:p w14:paraId="3241BD3A" w14:textId="77777777" w:rsidR="00795868" w:rsidRPr="00FF443E" w:rsidRDefault="00795868" w:rsidP="00795868">
      <w:pPr>
        <w:spacing w:line="360" w:lineRule="auto"/>
        <w:jc w:val="center"/>
        <w:rPr>
          <w:sz w:val="28"/>
          <w:szCs w:val="28"/>
          <w:lang w:val="uk-UA"/>
        </w:rPr>
      </w:pPr>
      <w:r w:rsidRPr="00FF443E">
        <w:rPr>
          <w:i/>
          <w:sz w:val="28"/>
          <w:szCs w:val="28"/>
          <w:lang w:val="uk-UA"/>
        </w:rPr>
        <w:t>Ключ до тесту</w:t>
      </w:r>
    </w:p>
    <w:p w14:paraId="1F0527D9" w14:textId="77777777" w:rsidR="00795868" w:rsidRPr="00FF443E" w:rsidRDefault="00795868" w:rsidP="00795868">
      <w:pPr>
        <w:spacing w:line="360" w:lineRule="auto"/>
        <w:ind w:firstLine="708"/>
        <w:jc w:val="both"/>
        <w:rPr>
          <w:sz w:val="28"/>
          <w:szCs w:val="28"/>
          <w:lang w:val="uk-UA"/>
        </w:rPr>
      </w:pPr>
      <w:r w:rsidRPr="00FF443E">
        <w:rPr>
          <w:sz w:val="28"/>
          <w:szCs w:val="28"/>
          <w:lang w:val="uk-UA"/>
        </w:rPr>
        <w:lastRenderedPageBreak/>
        <w:t>Маскулінність (“так”): 1, 4, 7, 10, 13, 16, 19, 22, 25, 28, 31, 34, 37, 40, 43, 46, 49, 52, 55, 58.</w:t>
      </w:r>
    </w:p>
    <w:p w14:paraId="23D67824" w14:textId="77777777" w:rsidR="00795868" w:rsidRPr="00FF443E" w:rsidRDefault="00795868" w:rsidP="00795868">
      <w:pPr>
        <w:spacing w:line="360" w:lineRule="auto"/>
        <w:ind w:firstLine="708"/>
        <w:jc w:val="both"/>
        <w:rPr>
          <w:sz w:val="28"/>
          <w:szCs w:val="28"/>
          <w:lang w:val="uk-UA"/>
        </w:rPr>
      </w:pPr>
      <w:r w:rsidRPr="00FF443E">
        <w:rPr>
          <w:sz w:val="28"/>
          <w:szCs w:val="28"/>
          <w:lang w:val="uk-UA"/>
        </w:rPr>
        <w:t>Фемінінність (“так”): 2, 5, 8, 11, 14, 17, 20, 23, 26, 29, 32, 35, 38, 41, 44, 47, 50, 53, 56, 59.</w:t>
      </w:r>
    </w:p>
    <w:p w14:paraId="75CBBB6A" w14:textId="77777777" w:rsidR="00795868" w:rsidRPr="00FF443E" w:rsidRDefault="00795868" w:rsidP="00795868">
      <w:pPr>
        <w:spacing w:line="360" w:lineRule="auto"/>
        <w:ind w:firstLine="708"/>
        <w:rPr>
          <w:sz w:val="28"/>
          <w:szCs w:val="28"/>
          <w:lang w:val="uk-UA"/>
        </w:rPr>
      </w:pPr>
      <w:r w:rsidRPr="00FF443E">
        <w:rPr>
          <w:sz w:val="28"/>
          <w:szCs w:val="28"/>
          <w:lang w:val="uk-UA"/>
        </w:rPr>
        <w:t>Інші пункти – нейтральні.</w:t>
      </w:r>
    </w:p>
    <w:p w14:paraId="23E1D682" w14:textId="77777777" w:rsidR="00795868" w:rsidRPr="00FF443E" w:rsidRDefault="00795868" w:rsidP="00795868">
      <w:pPr>
        <w:spacing w:line="360" w:lineRule="auto"/>
        <w:ind w:firstLine="708"/>
        <w:jc w:val="both"/>
        <w:rPr>
          <w:sz w:val="28"/>
          <w:szCs w:val="28"/>
          <w:lang w:val="uk-UA"/>
        </w:rPr>
      </w:pPr>
      <w:r w:rsidRPr="00FF443E">
        <w:rPr>
          <w:sz w:val="28"/>
          <w:szCs w:val="28"/>
          <w:lang w:val="uk-UA"/>
        </w:rPr>
        <w:t>За кожний збіг відповіді із ключем нараховується 1 бал. Потім визначаються показники фемінінності (</w:t>
      </w:r>
      <w:r w:rsidRPr="00FF443E">
        <w:rPr>
          <w:i/>
          <w:sz w:val="28"/>
          <w:szCs w:val="28"/>
          <w:lang w:val="uk-UA"/>
        </w:rPr>
        <w:t>F</w:t>
      </w:r>
      <w:r w:rsidRPr="00FF443E">
        <w:rPr>
          <w:sz w:val="28"/>
          <w:szCs w:val="28"/>
          <w:lang w:val="uk-UA"/>
        </w:rPr>
        <w:t>)</w:t>
      </w:r>
      <w:r w:rsidRPr="00FF443E">
        <w:rPr>
          <w:i/>
          <w:sz w:val="28"/>
          <w:szCs w:val="28"/>
          <w:lang w:val="uk-UA"/>
        </w:rPr>
        <w:t xml:space="preserve"> </w:t>
      </w:r>
      <w:r w:rsidRPr="00FF443E">
        <w:rPr>
          <w:sz w:val="28"/>
          <w:szCs w:val="28"/>
          <w:lang w:val="uk-UA"/>
        </w:rPr>
        <w:t>і маскулінності (</w:t>
      </w:r>
      <w:r w:rsidRPr="00FF443E">
        <w:rPr>
          <w:i/>
          <w:sz w:val="28"/>
          <w:szCs w:val="28"/>
          <w:lang w:val="uk-UA"/>
        </w:rPr>
        <w:t>M</w:t>
      </w:r>
      <w:r w:rsidRPr="00FF443E">
        <w:rPr>
          <w:sz w:val="28"/>
          <w:szCs w:val="28"/>
          <w:lang w:val="uk-UA"/>
        </w:rPr>
        <w:t>)</w:t>
      </w:r>
      <w:r w:rsidRPr="00FF443E">
        <w:rPr>
          <w:i/>
          <w:sz w:val="28"/>
          <w:szCs w:val="28"/>
          <w:lang w:val="uk-UA"/>
        </w:rPr>
        <w:t xml:space="preserve"> </w:t>
      </w:r>
      <w:r w:rsidRPr="00FF443E">
        <w:rPr>
          <w:sz w:val="28"/>
          <w:szCs w:val="28"/>
          <w:lang w:val="uk-UA"/>
        </w:rPr>
        <w:t>у відповідності з наступними формулами.</w:t>
      </w:r>
    </w:p>
    <w:p w14:paraId="29EEFC97" w14:textId="77777777" w:rsidR="00795868" w:rsidRPr="00FF443E" w:rsidRDefault="00795868" w:rsidP="00795868">
      <w:pPr>
        <w:spacing w:line="360" w:lineRule="auto"/>
        <w:ind w:firstLine="708"/>
        <w:rPr>
          <w:sz w:val="28"/>
          <w:szCs w:val="28"/>
          <w:lang w:val="uk-UA"/>
        </w:rPr>
      </w:pPr>
      <w:r w:rsidRPr="00FF443E">
        <w:rPr>
          <w:i/>
          <w:sz w:val="28"/>
          <w:szCs w:val="28"/>
          <w:lang w:val="uk-UA"/>
        </w:rPr>
        <w:t xml:space="preserve">F = </w:t>
      </w:r>
      <w:r w:rsidRPr="00FF443E">
        <w:rPr>
          <w:sz w:val="28"/>
          <w:szCs w:val="28"/>
          <w:lang w:val="uk-UA"/>
        </w:rPr>
        <w:t>(сума балів за фемінінністю): 20;</w:t>
      </w:r>
    </w:p>
    <w:p w14:paraId="505CEBA5" w14:textId="77777777" w:rsidR="00795868" w:rsidRPr="00FF443E" w:rsidRDefault="00795868" w:rsidP="00795868">
      <w:pPr>
        <w:spacing w:line="360" w:lineRule="auto"/>
        <w:ind w:firstLine="708"/>
        <w:rPr>
          <w:sz w:val="28"/>
          <w:szCs w:val="28"/>
          <w:lang w:val="uk-UA"/>
        </w:rPr>
      </w:pPr>
      <w:r w:rsidRPr="00FF443E">
        <w:rPr>
          <w:i/>
          <w:sz w:val="28"/>
          <w:szCs w:val="28"/>
          <w:lang w:val="uk-UA"/>
        </w:rPr>
        <w:t xml:space="preserve">M = </w:t>
      </w:r>
      <w:r w:rsidRPr="00FF443E">
        <w:rPr>
          <w:sz w:val="28"/>
          <w:szCs w:val="28"/>
          <w:lang w:val="uk-UA"/>
        </w:rPr>
        <w:t>(сума балів за маскулінністю): 20.</w:t>
      </w:r>
    </w:p>
    <w:p w14:paraId="17C8FB06" w14:textId="77777777" w:rsidR="00795868" w:rsidRPr="00FF443E" w:rsidRDefault="00795868" w:rsidP="00795868">
      <w:pPr>
        <w:spacing w:line="360" w:lineRule="auto"/>
        <w:ind w:firstLine="708"/>
        <w:rPr>
          <w:sz w:val="28"/>
          <w:szCs w:val="28"/>
          <w:lang w:val="uk-UA"/>
        </w:rPr>
      </w:pPr>
      <w:r w:rsidRPr="00FF443E">
        <w:rPr>
          <w:sz w:val="28"/>
          <w:szCs w:val="28"/>
          <w:lang w:val="uk-UA"/>
        </w:rPr>
        <w:t xml:space="preserve">Основний індекс </w:t>
      </w:r>
      <w:r w:rsidRPr="00FF443E">
        <w:rPr>
          <w:i/>
          <w:sz w:val="28"/>
          <w:szCs w:val="28"/>
          <w:lang w:val="uk-UA"/>
        </w:rPr>
        <w:t xml:space="preserve">IS </w:t>
      </w:r>
      <w:r w:rsidRPr="00FF443E">
        <w:rPr>
          <w:sz w:val="28"/>
          <w:szCs w:val="28"/>
          <w:lang w:val="uk-UA"/>
        </w:rPr>
        <w:t>визначається як:</w:t>
      </w:r>
    </w:p>
    <w:p w14:paraId="1452E61B" w14:textId="77777777" w:rsidR="00795868" w:rsidRPr="00FF443E" w:rsidRDefault="00795868" w:rsidP="00795868">
      <w:pPr>
        <w:spacing w:line="360" w:lineRule="auto"/>
        <w:ind w:firstLine="708"/>
        <w:rPr>
          <w:sz w:val="28"/>
          <w:szCs w:val="28"/>
          <w:lang w:val="uk-UA"/>
        </w:rPr>
      </w:pPr>
      <w:r w:rsidRPr="00FF443E">
        <w:rPr>
          <w:i/>
          <w:sz w:val="28"/>
          <w:szCs w:val="28"/>
          <w:lang w:val="uk-UA"/>
        </w:rPr>
        <w:t>IS</w:t>
      </w:r>
      <w:r w:rsidRPr="00FF443E">
        <w:rPr>
          <w:sz w:val="28"/>
          <w:szCs w:val="28"/>
          <w:lang w:val="uk-UA"/>
        </w:rPr>
        <w:t xml:space="preserve"> = (</w:t>
      </w:r>
      <w:r w:rsidRPr="00FF443E">
        <w:rPr>
          <w:i/>
          <w:sz w:val="28"/>
          <w:szCs w:val="28"/>
          <w:lang w:val="uk-UA"/>
        </w:rPr>
        <w:t>F</w:t>
      </w:r>
      <w:r w:rsidRPr="00FF443E">
        <w:rPr>
          <w:sz w:val="28"/>
          <w:szCs w:val="28"/>
          <w:lang w:val="uk-UA"/>
        </w:rPr>
        <w:t xml:space="preserve"> – </w:t>
      </w:r>
      <w:r w:rsidRPr="00FF443E">
        <w:rPr>
          <w:i/>
          <w:sz w:val="28"/>
          <w:szCs w:val="28"/>
          <w:lang w:val="uk-UA"/>
        </w:rPr>
        <w:t>M</w:t>
      </w:r>
      <w:r w:rsidRPr="00FF443E">
        <w:rPr>
          <w:sz w:val="28"/>
          <w:szCs w:val="28"/>
          <w:lang w:val="uk-UA"/>
        </w:rPr>
        <w:t>) x 2,322.</w:t>
      </w:r>
    </w:p>
    <w:p w14:paraId="4B5253E1" w14:textId="77777777" w:rsidR="00795868" w:rsidRPr="00FF443E" w:rsidRDefault="00795868" w:rsidP="00795868">
      <w:pPr>
        <w:spacing w:line="360" w:lineRule="auto"/>
        <w:ind w:firstLine="708"/>
        <w:jc w:val="both"/>
        <w:rPr>
          <w:sz w:val="28"/>
          <w:szCs w:val="28"/>
          <w:lang w:val="uk-UA"/>
        </w:rPr>
      </w:pPr>
      <w:r w:rsidRPr="00FF443E">
        <w:rPr>
          <w:sz w:val="28"/>
          <w:szCs w:val="28"/>
          <w:lang w:val="uk-UA"/>
        </w:rPr>
        <w:t xml:space="preserve">Якщо величина індексу </w:t>
      </w:r>
      <w:r w:rsidRPr="00FF443E">
        <w:rPr>
          <w:i/>
          <w:sz w:val="28"/>
          <w:szCs w:val="28"/>
          <w:lang w:val="uk-UA"/>
        </w:rPr>
        <w:t xml:space="preserve">IS </w:t>
      </w:r>
      <w:r w:rsidRPr="00FF443E">
        <w:rPr>
          <w:sz w:val="28"/>
          <w:szCs w:val="28"/>
          <w:lang w:val="uk-UA"/>
        </w:rPr>
        <w:t>укладена в межах від -1 до +1, то роблять висновок про андрогінність. Якщо індекс менше -1 (</w:t>
      </w:r>
      <w:r w:rsidRPr="00FF443E">
        <w:rPr>
          <w:i/>
          <w:sz w:val="28"/>
          <w:szCs w:val="28"/>
          <w:lang w:val="uk-UA"/>
        </w:rPr>
        <w:t xml:space="preserve">IS </w:t>
      </w:r>
      <w:r w:rsidRPr="00FF443E">
        <w:rPr>
          <w:sz w:val="28"/>
          <w:szCs w:val="28"/>
          <w:lang w:val="uk-UA"/>
        </w:rPr>
        <w:t>&lt; -1), то робиться висновок про маскулінність, а якщо індекс більше +1 (</w:t>
      </w:r>
      <w:r w:rsidRPr="00FF443E">
        <w:rPr>
          <w:i/>
          <w:sz w:val="28"/>
          <w:szCs w:val="28"/>
          <w:lang w:val="uk-UA"/>
        </w:rPr>
        <w:t xml:space="preserve">IS </w:t>
      </w:r>
      <w:r w:rsidRPr="00FF443E">
        <w:rPr>
          <w:sz w:val="28"/>
          <w:szCs w:val="28"/>
          <w:lang w:val="uk-UA"/>
        </w:rPr>
        <w:t xml:space="preserve">&gt; 1) – про фемінінність. При цьому, у випадку коли </w:t>
      </w:r>
      <w:r w:rsidRPr="00FF443E">
        <w:rPr>
          <w:i/>
          <w:sz w:val="28"/>
          <w:szCs w:val="28"/>
          <w:lang w:val="uk-UA"/>
        </w:rPr>
        <w:t xml:space="preserve">IS </w:t>
      </w:r>
      <w:r w:rsidRPr="00FF443E">
        <w:rPr>
          <w:sz w:val="28"/>
          <w:szCs w:val="28"/>
          <w:lang w:val="uk-UA"/>
        </w:rPr>
        <w:t>&lt;</w:t>
      </w:r>
      <w:r w:rsidRPr="00FF443E">
        <w:rPr>
          <w:i/>
          <w:sz w:val="28"/>
          <w:szCs w:val="28"/>
          <w:lang w:val="uk-UA"/>
        </w:rPr>
        <w:t xml:space="preserve"> -</w:t>
      </w:r>
      <w:r w:rsidRPr="00FF443E">
        <w:rPr>
          <w:sz w:val="28"/>
          <w:szCs w:val="28"/>
          <w:lang w:val="uk-UA"/>
        </w:rPr>
        <w:t xml:space="preserve">2,025, говорять про яскраво виражену маскулінність, а якщо </w:t>
      </w:r>
      <w:r w:rsidRPr="00FF443E">
        <w:rPr>
          <w:i/>
          <w:sz w:val="28"/>
          <w:szCs w:val="28"/>
          <w:lang w:val="uk-UA"/>
        </w:rPr>
        <w:t>IS</w:t>
      </w:r>
      <w:r w:rsidRPr="00FF443E">
        <w:rPr>
          <w:sz w:val="28"/>
          <w:szCs w:val="28"/>
          <w:lang w:val="uk-UA"/>
        </w:rPr>
        <w:t xml:space="preserve"> &gt; +2,025 – говорять про яскраво виражену фемінінність.</w:t>
      </w:r>
    </w:p>
    <w:p w14:paraId="3068AFD0" w14:textId="77777777" w:rsidR="00795868" w:rsidRPr="00FF443E" w:rsidRDefault="00795868" w:rsidP="00795868">
      <w:pPr>
        <w:shd w:val="clear" w:color="auto" w:fill="FFFFFF"/>
        <w:spacing w:line="360" w:lineRule="auto"/>
        <w:ind w:right="-6" w:firstLine="360"/>
        <w:jc w:val="both"/>
        <w:rPr>
          <w:sz w:val="28"/>
          <w:szCs w:val="28"/>
          <w:lang w:val="uk-UA"/>
        </w:rPr>
      </w:pPr>
      <w:r w:rsidRPr="00FF443E">
        <w:rPr>
          <w:i/>
          <w:sz w:val="28"/>
          <w:szCs w:val="28"/>
          <w:lang w:val="uk-UA"/>
        </w:rPr>
        <w:t>Інтерпретація результатів.</w:t>
      </w:r>
      <w:r w:rsidRPr="00FF443E">
        <w:rPr>
          <w:sz w:val="28"/>
          <w:szCs w:val="28"/>
          <w:lang w:val="uk-UA"/>
        </w:rPr>
        <w:t xml:space="preserve"> Якщо за результатами набраних балів ви досягли середніх показників маскулінних та фемінних якостей, це означає, що ви належите до того рідкісного типу людей-андрогінів, яким піддається будь-яка робота і будь-які чоловічі й жіночі ролі. Ваша поведінка досить гнучка, що дає змогу вам бути доброю людиною, чутливою, а також сміливою, рішучою, здатною постояти за себе, підтримати інших, повести їх за собою.</w:t>
      </w:r>
    </w:p>
    <w:p w14:paraId="3B2D8692" w14:textId="77777777" w:rsidR="00795868" w:rsidRPr="00FF443E" w:rsidRDefault="00795868" w:rsidP="00795868">
      <w:pPr>
        <w:shd w:val="clear" w:color="auto" w:fill="FFFFFF"/>
        <w:spacing w:line="360" w:lineRule="auto"/>
        <w:ind w:right="-6" w:firstLine="708"/>
        <w:jc w:val="both"/>
        <w:rPr>
          <w:sz w:val="28"/>
          <w:szCs w:val="28"/>
          <w:lang w:val="uk-UA"/>
        </w:rPr>
      </w:pPr>
      <w:r w:rsidRPr="00FF443E">
        <w:rPr>
          <w:sz w:val="28"/>
          <w:szCs w:val="28"/>
          <w:lang w:val="uk-UA"/>
        </w:rPr>
        <w:t>Якщо ви набрали середню кількість балів за оцінкою фемінних якостей, які переважили маскулінні, це означає, що ви людина, на яку розраховують близькі, друзі, колеги. Проте в ситуаціях, які вимагають здатності взяти на себе керівництво справами, виявити наполегливість, настоювати на безумовному підпорядкуванні, вам не вистачає характеру, ви ухиляєтесь від відповідальності, передоручаєте розв'язання своїх проблем іншим людям.</w:t>
      </w:r>
    </w:p>
    <w:p w14:paraId="5C9057DE" w14:textId="77777777" w:rsidR="00795868" w:rsidRPr="00FF443E" w:rsidRDefault="00795868" w:rsidP="00795868">
      <w:pPr>
        <w:shd w:val="clear" w:color="auto" w:fill="FFFFFF"/>
        <w:spacing w:line="360" w:lineRule="auto"/>
        <w:ind w:right="-6" w:firstLine="360"/>
        <w:jc w:val="both"/>
        <w:rPr>
          <w:sz w:val="28"/>
          <w:szCs w:val="28"/>
          <w:lang w:val="uk-UA"/>
        </w:rPr>
      </w:pPr>
      <w:r w:rsidRPr="00FF443E">
        <w:rPr>
          <w:sz w:val="28"/>
          <w:szCs w:val="28"/>
          <w:lang w:val="uk-UA"/>
        </w:rPr>
        <w:lastRenderedPageBreak/>
        <w:t>Якщо ви недобрали середньої кількості балів за фемінними якостями, проте у вас яскраво виражені маскулінні якості, то це означає, що ви здатні протистояти негараздам, згуртовувати оточення, надихати на досягнення цілей. Ви людина, орієнтована на досягнення успіху, подолання перешкод, самоствердження, на справу, в процесі якої нехтуєте будь-якими сентиментами. Ви прагнете виробляти у собі значною мірою притаманні вам твердість духу і характеру. Проте оточення іноді не вистачає вашої емоційної підтримки, співчуття, ласкавих слів.</w:t>
      </w:r>
    </w:p>
    <w:p w14:paraId="2887CEC5" w14:textId="77777777" w:rsidR="00795868" w:rsidRPr="00FF443E" w:rsidRDefault="00795868" w:rsidP="00795868">
      <w:pPr>
        <w:shd w:val="clear" w:color="auto" w:fill="FFFFFF"/>
        <w:spacing w:line="360" w:lineRule="auto"/>
        <w:ind w:right="-6" w:firstLine="360"/>
        <w:jc w:val="both"/>
        <w:rPr>
          <w:sz w:val="28"/>
          <w:szCs w:val="28"/>
          <w:lang w:val="uk-UA"/>
        </w:rPr>
      </w:pPr>
      <w:r w:rsidRPr="00FF443E">
        <w:rPr>
          <w:sz w:val="28"/>
          <w:szCs w:val="28"/>
          <w:lang w:val="uk-UA"/>
        </w:rPr>
        <w:t>Люди, які набрали низькі бали за шкалами фемінність/маскулінність, визначаються як статево нейтральні особистості.</w:t>
      </w:r>
    </w:p>
    <w:p w14:paraId="7D141D5A" w14:textId="77777777" w:rsidR="00795868" w:rsidRPr="00FF443E" w:rsidRDefault="00795868" w:rsidP="00795868">
      <w:pPr>
        <w:spacing w:line="360" w:lineRule="auto"/>
        <w:ind w:firstLine="851"/>
        <w:jc w:val="both"/>
        <w:rPr>
          <w:sz w:val="28"/>
          <w:szCs w:val="28"/>
          <w:lang w:val="uk-UA"/>
        </w:rPr>
      </w:pPr>
    </w:p>
    <w:p w14:paraId="07B6F1F8" w14:textId="77777777" w:rsidR="00795868" w:rsidRPr="00FF443E" w:rsidRDefault="00795868" w:rsidP="00795868">
      <w:pPr>
        <w:spacing w:line="360" w:lineRule="auto"/>
        <w:ind w:firstLine="851"/>
        <w:jc w:val="both"/>
        <w:rPr>
          <w:b/>
          <w:sz w:val="28"/>
          <w:szCs w:val="28"/>
          <w:lang w:val="uk-UA"/>
        </w:rPr>
      </w:pPr>
      <w:r w:rsidRPr="00FF443E">
        <w:rPr>
          <w:b/>
          <w:sz w:val="28"/>
          <w:szCs w:val="28"/>
          <w:lang w:val="uk-UA"/>
        </w:rPr>
        <w:t>Методика діагностики схильності до девіантної поведінки (А. Орел)</w:t>
      </w:r>
    </w:p>
    <w:p w14:paraId="106D7CB5" w14:textId="77777777" w:rsidR="00795868" w:rsidRPr="00FF443E" w:rsidRDefault="00795868" w:rsidP="00795868">
      <w:pPr>
        <w:rPr>
          <w:b/>
          <w:i/>
          <w:sz w:val="28"/>
          <w:szCs w:val="28"/>
          <w:lang w:val="uk-UA"/>
        </w:rPr>
      </w:pPr>
      <w:r w:rsidRPr="00FF443E">
        <w:rPr>
          <w:b/>
          <w:i/>
          <w:sz w:val="28"/>
          <w:szCs w:val="28"/>
          <w:lang w:val="uk-UA"/>
        </w:rPr>
        <w:t>Інструкція до тесту</w:t>
      </w:r>
    </w:p>
    <w:p w14:paraId="5355D56A" w14:textId="77777777" w:rsidR="00795868" w:rsidRPr="00FF443E" w:rsidRDefault="00795868" w:rsidP="00795868">
      <w:pPr>
        <w:spacing w:line="360" w:lineRule="auto"/>
        <w:rPr>
          <w:sz w:val="28"/>
          <w:szCs w:val="28"/>
          <w:lang w:val="uk-UA"/>
        </w:rPr>
      </w:pPr>
      <w:r w:rsidRPr="00FF443E">
        <w:rPr>
          <w:sz w:val="28"/>
          <w:szCs w:val="28"/>
          <w:lang w:val="uk-UA"/>
        </w:rPr>
        <w:t>Перед вами є ряд тверджень. Вони стосуються деяких сторін вашого життя, вашого характеру, звичок. Прочитайте перше твердження і вирішите чи вірно дане твердження стосовно вас.</w:t>
      </w:r>
    </w:p>
    <w:p w14:paraId="1EE91D0D" w14:textId="77777777" w:rsidR="00795868" w:rsidRPr="00FF443E" w:rsidRDefault="00795868" w:rsidP="00795868">
      <w:pPr>
        <w:spacing w:line="360" w:lineRule="auto"/>
        <w:rPr>
          <w:sz w:val="28"/>
          <w:szCs w:val="28"/>
          <w:lang w:val="uk-UA"/>
        </w:rPr>
      </w:pPr>
      <w:r w:rsidRPr="00FF443E">
        <w:rPr>
          <w:sz w:val="28"/>
          <w:szCs w:val="28"/>
          <w:lang w:val="uk-UA"/>
        </w:rPr>
        <w:t>• Якщо вірно, то на бланку відповідей поряд з номером, відповідним твердженням, у квадратику поставте цифру «1».</w:t>
      </w:r>
    </w:p>
    <w:p w14:paraId="700C3185" w14:textId="77777777" w:rsidR="00795868" w:rsidRPr="00FF443E" w:rsidRDefault="00795868" w:rsidP="00795868">
      <w:pPr>
        <w:spacing w:line="360" w:lineRule="auto"/>
        <w:rPr>
          <w:sz w:val="28"/>
          <w:szCs w:val="28"/>
          <w:lang w:val="uk-UA"/>
        </w:rPr>
      </w:pPr>
      <w:r w:rsidRPr="00FF443E">
        <w:rPr>
          <w:sz w:val="28"/>
          <w:szCs w:val="28"/>
          <w:lang w:val="uk-UA"/>
        </w:rPr>
        <w:t>• Якщо воно невірно, то поставте цифру «0»</w:t>
      </w:r>
    </w:p>
    <w:p w14:paraId="1ED4A531" w14:textId="77777777" w:rsidR="00795868" w:rsidRPr="00FF443E" w:rsidRDefault="00795868" w:rsidP="00795868">
      <w:pPr>
        <w:spacing w:line="360" w:lineRule="auto"/>
        <w:rPr>
          <w:sz w:val="28"/>
          <w:szCs w:val="28"/>
          <w:lang w:val="uk-UA"/>
        </w:rPr>
      </w:pPr>
      <w:r w:rsidRPr="00FF443E">
        <w:rPr>
          <w:sz w:val="28"/>
          <w:szCs w:val="28"/>
          <w:lang w:val="uk-UA"/>
        </w:rPr>
        <w:t>• Якщо вам важко відповісти, то постарайтеся вибрати варіант відповіді, який все-таки більше відповідає вашу думку.</w:t>
      </w:r>
    </w:p>
    <w:p w14:paraId="5ED2159A" w14:textId="77777777" w:rsidR="00795868" w:rsidRPr="00FF443E" w:rsidRDefault="00795868" w:rsidP="00795868">
      <w:pPr>
        <w:spacing w:line="360" w:lineRule="auto"/>
        <w:jc w:val="right"/>
        <w:rPr>
          <w:b/>
          <w:sz w:val="28"/>
          <w:szCs w:val="28"/>
          <w:lang w:val="uk-UA"/>
        </w:rPr>
      </w:pPr>
      <w:r w:rsidRPr="00FF443E">
        <w:rPr>
          <w:b/>
          <w:sz w:val="28"/>
          <w:szCs w:val="28"/>
          <w:lang w:val="uk-UA"/>
        </w:rPr>
        <w:t>Варіант для хлопців</w:t>
      </w:r>
    </w:p>
    <w:p w14:paraId="3C9395C1" w14:textId="77777777" w:rsidR="00795868" w:rsidRPr="00FF443E" w:rsidRDefault="00795868" w:rsidP="00795868">
      <w:pPr>
        <w:spacing w:line="360" w:lineRule="auto"/>
        <w:rPr>
          <w:sz w:val="28"/>
          <w:szCs w:val="28"/>
          <w:lang w:val="uk-UA"/>
        </w:rPr>
      </w:pPr>
      <w:r w:rsidRPr="00FF443E">
        <w:rPr>
          <w:sz w:val="28"/>
          <w:szCs w:val="28"/>
          <w:lang w:val="uk-UA"/>
        </w:rPr>
        <w:t>П.І.Б. ________________________________________________________________</w:t>
      </w:r>
    </w:p>
    <w:p w14:paraId="04E4DAAB" w14:textId="77777777" w:rsidR="00795868" w:rsidRPr="00FF443E" w:rsidRDefault="00795868" w:rsidP="00795868">
      <w:pPr>
        <w:spacing w:line="360" w:lineRule="auto"/>
        <w:rPr>
          <w:sz w:val="28"/>
          <w:szCs w:val="28"/>
          <w:lang w:val="uk-UA"/>
        </w:rPr>
      </w:pPr>
      <w:r w:rsidRPr="00FF443E">
        <w:rPr>
          <w:sz w:val="28"/>
          <w:szCs w:val="28"/>
          <w:lang w:val="uk-UA"/>
        </w:rPr>
        <w:t>Група №_______________ Вік (загальна кількість років) _________________</w:t>
      </w:r>
    </w:p>
    <w:p w14:paraId="5AA58585" w14:textId="77777777" w:rsidR="00795868" w:rsidRPr="00FF443E" w:rsidRDefault="00795868" w:rsidP="00795868">
      <w:pPr>
        <w:spacing w:line="360" w:lineRule="auto"/>
        <w:rPr>
          <w:sz w:val="28"/>
          <w:szCs w:val="28"/>
          <w:lang w:val="uk-UA"/>
        </w:rPr>
      </w:pPr>
      <w:r w:rsidRPr="00FF443E">
        <w:rPr>
          <w:sz w:val="28"/>
          <w:szCs w:val="28"/>
          <w:lang w:val="uk-UA"/>
        </w:rPr>
        <w:t>1. Я віддаю перевагу одягу неяскравих, приглушених тонів.</w:t>
      </w:r>
    </w:p>
    <w:p w14:paraId="1B003063" w14:textId="77777777" w:rsidR="00795868" w:rsidRPr="00FF443E" w:rsidRDefault="00795868" w:rsidP="00795868">
      <w:pPr>
        <w:spacing w:line="360" w:lineRule="auto"/>
        <w:rPr>
          <w:sz w:val="28"/>
          <w:szCs w:val="28"/>
          <w:lang w:val="uk-UA"/>
        </w:rPr>
      </w:pPr>
      <w:r w:rsidRPr="00FF443E">
        <w:rPr>
          <w:sz w:val="28"/>
          <w:szCs w:val="28"/>
          <w:lang w:val="uk-UA"/>
        </w:rPr>
        <w:t>2. Буває, що я відкладаю на завтра те, що повинен зробити сьогодні.</w:t>
      </w:r>
    </w:p>
    <w:p w14:paraId="714CFD1C" w14:textId="77777777" w:rsidR="00795868" w:rsidRPr="00FF443E" w:rsidRDefault="00795868" w:rsidP="00795868">
      <w:pPr>
        <w:spacing w:line="360" w:lineRule="auto"/>
        <w:rPr>
          <w:sz w:val="28"/>
          <w:szCs w:val="28"/>
          <w:lang w:val="uk-UA"/>
        </w:rPr>
      </w:pPr>
      <w:r w:rsidRPr="00FF443E">
        <w:rPr>
          <w:sz w:val="28"/>
          <w:szCs w:val="28"/>
          <w:lang w:val="uk-UA"/>
        </w:rPr>
        <w:t>3. Я охоче записався б добровольцем для участі в будь-яких бойових діях.</w:t>
      </w:r>
    </w:p>
    <w:p w14:paraId="31970F63" w14:textId="77777777" w:rsidR="00795868" w:rsidRPr="00FF443E" w:rsidRDefault="00795868" w:rsidP="00795868">
      <w:pPr>
        <w:spacing w:line="360" w:lineRule="auto"/>
        <w:rPr>
          <w:sz w:val="28"/>
          <w:szCs w:val="28"/>
          <w:lang w:val="uk-UA"/>
        </w:rPr>
      </w:pPr>
      <w:r w:rsidRPr="00FF443E">
        <w:rPr>
          <w:sz w:val="28"/>
          <w:szCs w:val="28"/>
          <w:lang w:val="uk-UA"/>
        </w:rPr>
        <w:t>4. Буває, що іноді я сварюся з батьками.</w:t>
      </w:r>
    </w:p>
    <w:p w14:paraId="0B361851" w14:textId="77777777" w:rsidR="00795868" w:rsidRPr="00FF443E" w:rsidRDefault="00795868" w:rsidP="00795868">
      <w:pPr>
        <w:spacing w:line="360" w:lineRule="auto"/>
        <w:rPr>
          <w:sz w:val="28"/>
          <w:szCs w:val="28"/>
          <w:lang w:val="uk-UA"/>
        </w:rPr>
      </w:pPr>
      <w:r w:rsidRPr="00FF443E">
        <w:rPr>
          <w:sz w:val="28"/>
          <w:szCs w:val="28"/>
          <w:lang w:val="uk-UA"/>
        </w:rPr>
        <w:t>5. Той, хто в дитинстві не бився, виростає «маминим синочком» і нічого не може добитися в житті.</w:t>
      </w:r>
    </w:p>
    <w:p w14:paraId="354F9C9D" w14:textId="77777777" w:rsidR="00795868" w:rsidRPr="00FF443E" w:rsidRDefault="00795868" w:rsidP="00795868">
      <w:pPr>
        <w:spacing w:line="360" w:lineRule="auto"/>
        <w:rPr>
          <w:sz w:val="28"/>
          <w:szCs w:val="28"/>
          <w:lang w:val="uk-UA"/>
        </w:rPr>
      </w:pPr>
      <w:r w:rsidRPr="00FF443E">
        <w:rPr>
          <w:sz w:val="28"/>
          <w:szCs w:val="28"/>
          <w:lang w:val="uk-UA"/>
        </w:rPr>
        <w:lastRenderedPageBreak/>
        <w:t>6. Я б взявся за небезпечну для життя роботу, якби за неї добре платили.</w:t>
      </w:r>
    </w:p>
    <w:p w14:paraId="4A380DEC" w14:textId="77777777" w:rsidR="00795868" w:rsidRPr="00FF443E" w:rsidRDefault="00795868" w:rsidP="00795868">
      <w:pPr>
        <w:spacing w:line="360" w:lineRule="auto"/>
        <w:rPr>
          <w:sz w:val="28"/>
          <w:szCs w:val="28"/>
          <w:lang w:val="uk-UA"/>
        </w:rPr>
      </w:pPr>
      <w:r w:rsidRPr="00FF443E">
        <w:rPr>
          <w:sz w:val="28"/>
          <w:szCs w:val="28"/>
          <w:lang w:val="uk-UA"/>
        </w:rPr>
        <w:t>7. Іноді я відчуваю таке сильне занепокоєння, що просто не можу всидіти на місці.</w:t>
      </w:r>
    </w:p>
    <w:p w14:paraId="637AFD3C" w14:textId="77777777" w:rsidR="00795868" w:rsidRPr="00FF443E" w:rsidRDefault="00795868" w:rsidP="00795868">
      <w:pPr>
        <w:spacing w:line="360" w:lineRule="auto"/>
        <w:rPr>
          <w:sz w:val="28"/>
          <w:szCs w:val="28"/>
          <w:lang w:val="uk-UA"/>
        </w:rPr>
      </w:pPr>
      <w:r w:rsidRPr="00FF443E">
        <w:rPr>
          <w:sz w:val="28"/>
          <w:szCs w:val="28"/>
          <w:lang w:val="uk-UA"/>
        </w:rPr>
        <w:t>8. Іноді буває, що я трохи надутий.</w:t>
      </w:r>
    </w:p>
    <w:p w14:paraId="0051D339" w14:textId="77777777" w:rsidR="00795868" w:rsidRPr="00FF443E" w:rsidRDefault="00795868" w:rsidP="00795868">
      <w:pPr>
        <w:spacing w:line="360" w:lineRule="auto"/>
        <w:rPr>
          <w:sz w:val="28"/>
          <w:szCs w:val="28"/>
          <w:lang w:val="uk-UA"/>
        </w:rPr>
      </w:pPr>
      <w:r w:rsidRPr="00FF443E">
        <w:rPr>
          <w:sz w:val="28"/>
          <w:szCs w:val="28"/>
          <w:lang w:val="uk-UA"/>
        </w:rPr>
        <w:t>9. Якби мені довелося стати військовим, то я хотів би бути льотчиком-винищувачем.</w:t>
      </w:r>
    </w:p>
    <w:p w14:paraId="5E20DED0" w14:textId="77777777" w:rsidR="00795868" w:rsidRPr="00FF443E" w:rsidRDefault="00795868" w:rsidP="00795868">
      <w:pPr>
        <w:spacing w:line="360" w:lineRule="auto"/>
        <w:rPr>
          <w:sz w:val="28"/>
          <w:szCs w:val="28"/>
          <w:lang w:val="uk-UA"/>
        </w:rPr>
      </w:pPr>
      <w:r w:rsidRPr="00FF443E">
        <w:rPr>
          <w:sz w:val="28"/>
          <w:szCs w:val="28"/>
          <w:lang w:val="uk-UA"/>
        </w:rPr>
        <w:t>10. Я ціную в людях обережність і обачність.</w:t>
      </w:r>
    </w:p>
    <w:p w14:paraId="2E10B8BE" w14:textId="77777777" w:rsidR="00795868" w:rsidRPr="00FF443E" w:rsidRDefault="00795868" w:rsidP="00795868">
      <w:pPr>
        <w:spacing w:line="360" w:lineRule="auto"/>
        <w:rPr>
          <w:sz w:val="28"/>
          <w:szCs w:val="28"/>
          <w:lang w:val="uk-UA"/>
        </w:rPr>
      </w:pPr>
      <w:r w:rsidRPr="00FF443E">
        <w:rPr>
          <w:sz w:val="28"/>
          <w:szCs w:val="28"/>
          <w:lang w:val="uk-UA"/>
        </w:rPr>
        <w:t>11. Тільки слабкі і боягузливі люди виконують усі правила і закони.</w:t>
      </w:r>
    </w:p>
    <w:p w14:paraId="528C1775" w14:textId="77777777" w:rsidR="00795868" w:rsidRPr="00FF443E" w:rsidRDefault="00795868" w:rsidP="00795868">
      <w:pPr>
        <w:spacing w:line="360" w:lineRule="auto"/>
        <w:rPr>
          <w:sz w:val="28"/>
          <w:szCs w:val="28"/>
          <w:lang w:val="uk-UA"/>
        </w:rPr>
      </w:pPr>
      <w:r w:rsidRPr="00FF443E">
        <w:rPr>
          <w:sz w:val="28"/>
          <w:szCs w:val="28"/>
          <w:lang w:val="uk-UA"/>
        </w:rPr>
        <w:t>12. Я волів би роботу, пов'язану зі змінами та подорожами.</w:t>
      </w:r>
    </w:p>
    <w:p w14:paraId="636CB373" w14:textId="77777777" w:rsidR="00795868" w:rsidRPr="00FF443E" w:rsidRDefault="00795868" w:rsidP="00795868">
      <w:pPr>
        <w:spacing w:line="360" w:lineRule="auto"/>
        <w:rPr>
          <w:sz w:val="28"/>
          <w:szCs w:val="28"/>
          <w:lang w:val="uk-UA"/>
        </w:rPr>
      </w:pPr>
      <w:r w:rsidRPr="00FF443E">
        <w:rPr>
          <w:sz w:val="28"/>
          <w:szCs w:val="28"/>
          <w:lang w:val="uk-UA"/>
        </w:rPr>
        <w:t>13. Я завжди кажу тільки правду.</w:t>
      </w:r>
    </w:p>
    <w:p w14:paraId="5C2D3BB6" w14:textId="77777777" w:rsidR="00795868" w:rsidRPr="00FF443E" w:rsidRDefault="00795868" w:rsidP="00795868">
      <w:pPr>
        <w:spacing w:line="360" w:lineRule="auto"/>
        <w:rPr>
          <w:sz w:val="28"/>
          <w:szCs w:val="28"/>
          <w:lang w:val="uk-UA"/>
        </w:rPr>
      </w:pPr>
      <w:r w:rsidRPr="00FF443E">
        <w:rPr>
          <w:sz w:val="28"/>
          <w:szCs w:val="28"/>
          <w:lang w:val="uk-UA"/>
        </w:rPr>
        <w:t>14. Якщо людина в міру і без шкідливих наслідків вживає збуджувальні, які впливають на психіку речовини - це цілком нормально.</w:t>
      </w:r>
    </w:p>
    <w:p w14:paraId="4E589566" w14:textId="77777777" w:rsidR="00795868" w:rsidRPr="00FF443E" w:rsidRDefault="00795868" w:rsidP="00795868">
      <w:pPr>
        <w:spacing w:line="360" w:lineRule="auto"/>
        <w:rPr>
          <w:sz w:val="28"/>
          <w:szCs w:val="28"/>
          <w:lang w:val="uk-UA"/>
        </w:rPr>
      </w:pPr>
      <w:r w:rsidRPr="00FF443E">
        <w:rPr>
          <w:sz w:val="28"/>
          <w:szCs w:val="28"/>
          <w:lang w:val="uk-UA"/>
        </w:rPr>
        <w:t>15. Навіть якщо я злюся, то намагаюся не вдаватися до лайок.</w:t>
      </w:r>
    </w:p>
    <w:p w14:paraId="3768538E" w14:textId="77777777" w:rsidR="00795868" w:rsidRPr="00FF443E" w:rsidRDefault="00795868" w:rsidP="00795868">
      <w:pPr>
        <w:spacing w:line="360" w:lineRule="auto"/>
        <w:rPr>
          <w:sz w:val="28"/>
          <w:szCs w:val="28"/>
          <w:lang w:val="uk-UA"/>
        </w:rPr>
      </w:pPr>
      <w:r w:rsidRPr="00FF443E">
        <w:rPr>
          <w:sz w:val="28"/>
          <w:szCs w:val="28"/>
          <w:lang w:val="uk-UA"/>
        </w:rPr>
        <w:t>16. Я думаю, що мені б сподобалося полювати на левів.</w:t>
      </w:r>
    </w:p>
    <w:p w14:paraId="385A3ED6" w14:textId="77777777" w:rsidR="00795868" w:rsidRPr="00FF443E" w:rsidRDefault="00795868" w:rsidP="00795868">
      <w:pPr>
        <w:spacing w:line="360" w:lineRule="auto"/>
        <w:rPr>
          <w:sz w:val="28"/>
          <w:szCs w:val="28"/>
          <w:lang w:val="uk-UA"/>
        </w:rPr>
      </w:pPr>
      <w:r w:rsidRPr="00FF443E">
        <w:rPr>
          <w:sz w:val="28"/>
          <w:szCs w:val="28"/>
          <w:lang w:val="uk-UA"/>
        </w:rPr>
        <w:t>17. Якщо мене образили, то я обов'язково повинен помститися.</w:t>
      </w:r>
    </w:p>
    <w:p w14:paraId="79295FD2" w14:textId="77777777" w:rsidR="00795868" w:rsidRPr="00FF443E" w:rsidRDefault="00795868" w:rsidP="00795868">
      <w:pPr>
        <w:spacing w:line="360" w:lineRule="auto"/>
        <w:rPr>
          <w:sz w:val="28"/>
          <w:szCs w:val="28"/>
          <w:lang w:val="uk-UA"/>
        </w:rPr>
      </w:pPr>
      <w:r w:rsidRPr="00FF443E">
        <w:rPr>
          <w:sz w:val="28"/>
          <w:szCs w:val="28"/>
          <w:lang w:val="uk-UA"/>
        </w:rPr>
        <w:t>18. Людина повинна мати право випивати стільки, скільки вона хоче.</w:t>
      </w:r>
    </w:p>
    <w:p w14:paraId="434DF173" w14:textId="77777777" w:rsidR="00795868" w:rsidRPr="00FF443E" w:rsidRDefault="00795868" w:rsidP="00795868">
      <w:pPr>
        <w:spacing w:line="360" w:lineRule="auto"/>
        <w:rPr>
          <w:sz w:val="28"/>
          <w:szCs w:val="28"/>
          <w:lang w:val="uk-UA"/>
        </w:rPr>
      </w:pPr>
      <w:r w:rsidRPr="00FF443E">
        <w:rPr>
          <w:sz w:val="28"/>
          <w:szCs w:val="28"/>
          <w:lang w:val="uk-UA"/>
        </w:rPr>
        <w:t>19. Якщо мій приятель спізнюється до призначеного часу, то я, зазвичай, зберігаю спокій.</w:t>
      </w:r>
    </w:p>
    <w:p w14:paraId="2034B3DA" w14:textId="77777777" w:rsidR="00795868" w:rsidRPr="00FF443E" w:rsidRDefault="00795868" w:rsidP="00795868">
      <w:pPr>
        <w:spacing w:line="360" w:lineRule="auto"/>
        <w:rPr>
          <w:sz w:val="28"/>
          <w:szCs w:val="28"/>
          <w:lang w:val="uk-UA"/>
        </w:rPr>
      </w:pPr>
      <w:r w:rsidRPr="00FF443E">
        <w:rPr>
          <w:sz w:val="28"/>
          <w:szCs w:val="28"/>
          <w:lang w:val="uk-UA"/>
        </w:rPr>
        <w:t>20. Мені, зазвичай, ускладнює роботу вимога зробити її до певного терміну.</w:t>
      </w:r>
    </w:p>
    <w:p w14:paraId="20E47B54" w14:textId="77777777" w:rsidR="00795868" w:rsidRPr="00FF443E" w:rsidRDefault="00795868" w:rsidP="00795868">
      <w:pPr>
        <w:spacing w:line="360" w:lineRule="auto"/>
        <w:rPr>
          <w:sz w:val="28"/>
          <w:szCs w:val="28"/>
          <w:lang w:val="uk-UA"/>
        </w:rPr>
      </w:pPr>
      <w:r w:rsidRPr="00FF443E">
        <w:rPr>
          <w:sz w:val="28"/>
          <w:szCs w:val="28"/>
          <w:lang w:val="uk-UA"/>
        </w:rPr>
        <w:t>21. Іноді я переходжу вулицю там, де мені зручно, а не там, де належить.</w:t>
      </w:r>
    </w:p>
    <w:p w14:paraId="785C03C7" w14:textId="77777777" w:rsidR="00795868" w:rsidRPr="00FF443E" w:rsidRDefault="00795868" w:rsidP="00795868">
      <w:pPr>
        <w:spacing w:line="360" w:lineRule="auto"/>
        <w:rPr>
          <w:sz w:val="28"/>
          <w:szCs w:val="28"/>
          <w:lang w:val="uk-UA"/>
        </w:rPr>
      </w:pPr>
      <w:r w:rsidRPr="00FF443E">
        <w:rPr>
          <w:sz w:val="28"/>
          <w:szCs w:val="28"/>
          <w:lang w:val="uk-UA"/>
        </w:rPr>
        <w:t>22. Деякі правила і заборони можна відкинути, якщо відчуваєш сильний сексуальний (статевий) потяг.</w:t>
      </w:r>
    </w:p>
    <w:p w14:paraId="7D09E752" w14:textId="77777777" w:rsidR="00795868" w:rsidRPr="00FF443E" w:rsidRDefault="00795868" w:rsidP="00795868">
      <w:pPr>
        <w:spacing w:line="360" w:lineRule="auto"/>
        <w:rPr>
          <w:sz w:val="28"/>
          <w:szCs w:val="28"/>
          <w:lang w:val="uk-UA"/>
        </w:rPr>
      </w:pPr>
      <w:r w:rsidRPr="00FF443E">
        <w:rPr>
          <w:sz w:val="28"/>
          <w:szCs w:val="28"/>
          <w:lang w:val="uk-UA"/>
        </w:rPr>
        <w:t>23. Я іноді не слухаюсь батьків.</w:t>
      </w:r>
    </w:p>
    <w:p w14:paraId="7FFC22B5" w14:textId="77777777" w:rsidR="00795868" w:rsidRPr="00FF443E" w:rsidRDefault="00795868" w:rsidP="00795868">
      <w:pPr>
        <w:spacing w:line="360" w:lineRule="auto"/>
        <w:rPr>
          <w:sz w:val="28"/>
          <w:szCs w:val="28"/>
          <w:lang w:val="uk-UA"/>
        </w:rPr>
      </w:pPr>
      <w:r w:rsidRPr="00FF443E">
        <w:rPr>
          <w:sz w:val="28"/>
          <w:szCs w:val="28"/>
          <w:lang w:val="uk-UA"/>
        </w:rPr>
        <w:t>24. Якщо при покупці автомобіля мені доведеться вибирати між швидкістю і безпекою, то я виберу безпеку.</w:t>
      </w:r>
    </w:p>
    <w:p w14:paraId="06CC6594" w14:textId="77777777" w:rsidR="00795868" w:rsidRPr="00FF443E" w:rsidRDefault="00795868" w:rsidP="00795868">
      <w:pPr>
        <w:spacing w:line="360" w:lineRule="auto"/>
        <w:rPr>
          <w:sz w:val="28"/>
          <w:szCs w:val="28"/>
          <w:lang w:val="uk-UA"/>
        </w:rPr>
      </w:pPr>
      <w:r w:rsidRPr="00FF443E">
        <w:rPr>
          <w:sz w:val="28"/>
          <w:szCs w:val="28"/>
          <w:lang w:val="uk-UA"/>
        </w:rPr>
        <w:t>25. Я думаю, що мені сподобалося б займатися боксом.</w:t>
      </w:r>
    </w:p>
    <w:p w14:paraId="6A61A0ED" w14:textId="77777777" w:rsidR="00795868" w:rsidRPr="00FF443E" w:rsidRDefault="00795868" w:rsidP="00795868">
      <w:pPr>
        <w:spacing w:line="360" w:lineRule="auto"/>
        <w:rPr>
          <w:sz w:val="28"/>
          <w:szCs w:val="28"/>
          <w:lang w:val="uk-UA"/>
        </w:rPr>
      </w:pPr>
      <w:r w:rsidRPr="00FF443E">
        <w:rPr>
          <w:sz w:val="28"/>
          <w:szCs w:val="28"/>
          <w:lang w:val="uk-UA"/>
        </w:rPr>
        <w:t>26. Якби я міг вільно вибирати професію, то став би дегустатором вин.</w:t>
      </w:r>
    </w:p>
    <w:p w14:paraId="3E678CD9" w14:textId="77777777" w:rsidR="00795868" w:rsidRPr="00FF443E" w:rsidRDefault="00795868" w:rsidP="00795868">
      <w:pPr>
        <w:spacing w:line="360" w:lineRule="auto"/>
        <w:rPr>
          <w:sz w:val="28"/>
          <w:szCs w:val="28"/>
          <w:lang w:val="uk-UA"/>
        </w:rPr>
      </w:pPr>
      <w:r w:rsidRPr="00FF443E">
        <w:rPr>
          <w:sz w:val="28"/>
          <w:szCs w:val="28"/>
          <w:lang w:val="uk-UA"/>
        </w:rPr>
        <w:t>27. Я часто відчуваю потребу в гострих відчуттях.</w:t>
      </w:r>
    </w:p>
    <w:p w14:paraId="25933820" w14:textId="77777777" w:rsidR="00795868" w:rsidRPr="00FF443E" w:rsidRDefault="00795868" w:rsidP="00795868">
      <w:pPr>
        <w:spacing w:line="360" w:lineRule="auto"/>
        <w:rPr>
          <w:sz w:val="28"/>
          <w:szCs w:val="28"/>
          <w:lang w:val="uk-UA"/>
        </w:rPr>
      </w:pPr>
      <w:r w:rsidRPr="00FF443E">
        <w:rPr>
          <w:sz w:val="28"/>
          <w:szCs w:val="28"/>
          <w:lang w:val="uk-UA"/>
        </w:rPr>
        <w:t>28. Іноді мені так і хочеться зробити собі боляче.</w:t>
      </w:r>
    </w:p>
    <w:p w14:paraId="1BDCEE8E" w14:textId="77777777" w:rsidR="00795868" w:rsidRPr="00FF443E" w:rsidRDefault="00795868" w:rsidP="00795868">
      <w:pPr>
        <w:spacing w:line="360" w:lineRule="auto"/>
        <w:rPr>
          <w:sz w:val="28"/>
          <w:szCs w:val="28"/>
          <w:lang w:val="uk-UA"/>
        </w:rPr>
      </w:pPr>
      <w:r w:rsidRPr="00FF443E">
        <w:rPr>
          <w:sz w:val="28"/>
          <w:szCs w:val="28"/>
          <w:lang w:val="uk-UA"/>
        </w:rPr>
        <w:lastRenderedPageBreak/>
        <w:t>29. Моє ставлення до життя добре описує прислів'я: «Сім разів відміряй, один раз відріж».</w:t>
      </w:r>
    </w:p>
    <w:p w14:paraId="05B889A4" w14:textId="77777777" w:rsidR="00795868" w:rsidRPr="00FF443E" w:rsidRDefault="00795868" w:rsidP="00795868">
      <w:pPr>
        <w:spacing w:line="360" w:lineRule="auto"/>
        <w:rPr>
          <w:sz w:val="28"/>
          <w:szCs w:val="28"/>
          <w:lang w:val="uk-UA"/>
        </w:rPr>
      </w:pPr>
      <w:r w:rsidRPr="00FF443E">
        <w:rPr>
          <w:sz w:val="28"/>
          <w:szCs w:val="28"/>
          <w:lang w:val="uk-UA"/>
        </w:rPr>
        <w:t>30. Я завжди купую квитки в громадському транспорті.</w:t>
      </w:r>
    </w:p>
    <w:p w14:paraId="13851A12" w14:textId="77777777" w:rsidR="00795868" w:rsidRPr="00FF443E" w:rsidRDefault="00795868" w:rsidP="00795868">
      <w:pPr>
        <w:spacing w:line="360" w:lineRule="auto"/>
        <w:rPr>
          <w:sz w:val="28"/>
          <w:szCs w:val="28"/>
          <w:lang w:val="uk-UA"/>
        </w:rPr>
      </w:pPr>
      <w:r w:rsidRPr="00FF443E">
        <w:rPr>
          <w:sz w:val="28"/>
          <w:szCs w:val="28"/>
          <w:lang w:val="uk-UA"/>
        </w:rPr>
        <w:t>31. Серед моїх знайомих є люди, які пробували одурманюючі токсичні речовини.</w:t>
      </w:r>
    </w:p>
    <w:p w14:paraId="7445CE92" w14:textId="77777777" w:rsidR="00795868" w:rsidRPr="00FF443E" w:rsidRDefault="00795868" w:rsidP="00795868">
      <w:pPr>
        <w:spacing w:line="360" w:lineRule="auto"/>
        <w:rPr>
          <w:sz w:val="28"/>
          <w:szCs w:val="28"/>
          <w:lang w:val="uk-UA"/>
        </w:rPr>
      </w:pPr>
      <w:r w:rsidRPr="00FF443E">
        <w:rPr>
          <w:sz w:val="28"/>
          <w:szCs w:val="28"/>
          <w:lang w:val="uk-UA"/>
        </w:rPr>
        <w:t>32. Я завжди виконую обіцянки, навіть якщо мені це невигідно.</w:t>
      </w:r>
    </w:p>
    <w:p w14:paraId="3512B36C" w14:textId="77777777" w:rsidR="00795868" w:rsidRPr="00FF443E" w:rsidRDefault="00795868" w:rsidP="00795868">
      <w:pPr>
        <w:spacing w:line="360" w:lineRule="auto"/>
        <w:rPr>
          <w:sz w:val="28"/>
          <w:szCs w:val="28"/>
          <w:lang w:val="uk-UA"/>
        </w:rPr>
      </w:pPr>
      <w:r w:rsidRPr="00FF443E">
        <w:rPr>
          <w:sz w:val="28"/>
          <w:szCs w:val="28"/>
          <w:lang w:val="uk-UA"/>
        </w:rPr>
        <w:t>33. Буває, що мені так і хочеться вилаятися.</w:t>
      </w:r>
    </w:p>
    <w:p w14:paraId="2979FDCB" w14:textId="77777777" w:rsidR="00795868" w:rsidRPr="00FF443E" w:rsidRDefault="00795868" w:rsidP="00795868">
      <w:pPr>
        <w:spacing w:line="360" w:lineRule="auto"/>
        <w:rPr>
          <w:sz w:val="28"/>
          <w:szCs w:val="28"/>
          <w:lang w:val="uk-UA"/>
        </w:rPr>
      </w:pPr>
      <w:r w:rsidRPr="00FF443E">
        <w:rPr>
          <w:sz w:val="28"/>
          <w:szCs w:val="28"/>
          <w:lang w:val="uk-UA"/>
        </w:rPr>
        <w:t>34. Мають рацію люди, які в житті йдуть з прислів'ям: «Якщо не можна, але дуже хочеться, то можна».</w:t>
      </w:r>
    </w:p>
    <w:p w14:paraId="480A1A21" w14:textId="77777777" w:rsidR="00795868" w:rsidRPr="00FF443E" w:rsidRDefault="00795868" w:rsidP="00795868">
      <w:pPr>
        <w:spacing w:line="360" w:lineRule="auto"/>
        <w:rPr>
          <w:sz w:val="28"/>
          <w:szCs w:val="28"/>
          <w:lang w:val="uk-UA"/>
        </w:rPr>
      </w:pPr>
      <w:r w:rsidRPr="00FF443E">
        <w:rPr>
          <w:sz w:val="28"/>
          <w:szCs w:val="28"/>
          <w:lang w:val="uk-UA"/>
        </w:rPr>
        <w:t>35. Бувало, що я випадково потрапляв у бійку після вживання спиртних напоїв.</w:t>
      </w:r>
    </w:p>
    <w:p w14:paraId="46994578" w14:textId="77777777" w:rsidR="00795868" w:rsidRPr="00FF443E" w:rsidRDefault="00795868" w:rsidP="00795868">
      <w:pPr>
        <w:spacing w:line="360" w:lineRule="auto"/>
        <w:rPr>
          <w:sz w:val="28"/>
          <w:szCs w:val="28"/>
          <w:lang w:val="uk-UA"/>
        </w:rPr>
      </w:pPr>
      <w:r w:rsidRPr="00FF443E">
        <w:rPr>
          <w:sz w:val="28"/>
          <w:szCs w:val="28"/>
          <w:lang w:val="uk-UA"/>
        </w:rPr>
        <w:t>36. Мені рідко вдається змусити себе продовжувати роботу після низки образливих невдач.</w:t>
      </w:r>
    </w:p>
    <w:p w14:paraId="010AF280" w14:textId="77777777" w:rsidR="00795868" w:rsidRPr="00FF443E" w:rsidRDefault="00795868" w:rsidP="00795868">
      <w:pPr>
        <w:spacing w:line="360" w:lineRule="auto"/>
        <w:rPr>
          <w:sz w:val="28"/>
          <w:szCs w:val="28"/>
          <w:lang w:val="uk-UA"/>
        </w:rPr>
      </w:pPr>
      <w:r w:rsidRPr="00FF443E">
        <w:rPr>
          <w:sz w:val="28"/>
          <w:szCs w:val="28"/>
          <w:lang w:val="uk-UA"/>
        </w:rPr>
        <w:t>37. Якби в наш час проводилися б бої гладіаторів, то я б обов'язково приймав в них участь.</w:t>
      </w:r>
    </w:p>
    <w:p w14:paraId="1C05CD2D" w14:textId="77777777" w:rsidR="00795868" w:rsidRPr="00FF443E" w:rsidRDefault="00795868" w:rsidP="00795868">
      <w:pPr>
        <w:spacing w:line="360" w:lineRule="auto"/>
        <w:rPr>
          <w:sz w:val="28"/>
          <w:szCs w:val="28"/>
          <w:lang w:val="uk-UA"/>
        </w:rPr>
      </w:pPr>
      <w:r w:rsidRPr="00FF443E">
        <w:rPr>
          <w:sz w:val="28"/>
          <w:szCs w:val="28"/>
          <w:lang w:val="uk-UA"/>
        </w:rPr>
        <w:t>38. Буває, що іноді я говорю неправду.</w:t>
      </w:r>
    </w:p>
    <w:p w14:paraId="259D056D" w14:textId="77777777" w:rsidR="00795868" w:rsidRPr="00FF443E" w:rsidRDefault="00795868" w:rsidP="00795868">
      <w:pPr>
        <w:spacing w:line="360" w:lineRule="auto"/>
        <w:rPr>
          <w:sz w:val="28"/>
          <w:szCs w:val="28"/>
          <w:lang w:val="uk-UA"/>
        </w:rPr>
      </w:pPr>
      <w:r w:rsidRPr="00FF443E">
        <w:rPr>
          <w:sz w:val="28"/>
          <w:szCs w:val="28"/>
          <w:lang w:val="uk-UA"/>
        </w:rPr>
        <w:t>39. Терпіти біль на зло всім буває навіть приємно.</w:t>
      </w:r>
    </w:p>
    <w:p w14:paraId="13E5EFEB" w14:textId="77777777" w:rsidR="00795868" w:rsidRPr="00FF443E" w:rsidRDefault="00795868" w:rsidP="00795868">
      <w:pPr>
        <w:spacing w:line="360" w:lineRule="auto"/>
        <w:rPr>
          <w:sz w:val="28"/>
          <w:szCs w:val="28"/>
          <w:lang w:val="uk-UA"/>
        </w:rPr>
      </w:pPr>
      <w:r w:rsidRPr="00FF443E">
        <w:rPr>
          <w:sz w:val="28"/>
          <w:szCs w:val="28"/>
          <w:lang w:val="uk-UA"/>
        </w:rPr>
        <w:t>40. Я краще погоджуся з людиною, ніж стану сперечатися.</w:t>
      </w:r>
    </w:p>
    <w:p w14:paraId="7731C6DF" w14:textId="77777777" w:rsidR="00795868" w:rsidRPr="00FF443E" w:rsidRDefault="00795868" w:rsidP="00795868">
      <w:pPr>
        <w:spacing w:line="360" w:lineRule="auto"/>
        <w:rPr>
          <w:sz w:val="28"/>
          <w:szCs w:val="28"/>
          <w:lang w:val="uk-UA"/>
        </w:rPr>
      </w:pPr>
      <w:r w:rsidRPr="00FF443E">
        <w:rPr>
          <w:sz w:val="28"/>
          <w:szCs w:val="28"/>
          <w:lang w:val="uk-UA"/>
        </w:rPr>
        <w:t>41. Якби я народився в давні часи, то став би шляхетним розбійником.</w:t>
      </w:r>
    </w:p>
    <w:p w14:paraId="4BA75FEB" w14:textId="77777777" w:rsidR="00795868" w:rsidRPr="00FF443E" w:rsidRDefault="00795868" w:rsidP="00795868">
      <w:pPr>
        <w:spacing w:line="360" w:lineRule="auto"/>
        <w:rPr>
          <w:sz w:val="28"/>
          <w:szCs w:val="28"/>
          <w:lang w:val="uk-UA"/>
        </w:rPr>
      </w:pPr>
      <w:r w:rsidRPr="00FF443E">
        <w:rPr>
          <w:sz w:val="28"/>
          <w:szCs w:val="28"/>
          <w:lang w:val="uk-UA"/>
        </w:rPr>
        <w:t>42. Якщо немає іншого виходу, то суперечку можна вирішити і бійкою.</w:t>
      </w:r>
    </w:p>
    <w:p w14:paraId="6F17A930" w14:textId="77777777" w:rsidR="00795868" w:rsidRPr="00FF443E" w:rsidRDefault="00795868" w:rsidP="00795868">
      <w:pPr>
        <w:spacing w:line="360" w:lineRule="auto"/>
        <w:rPr>
          <w:sz w:val="28"/>
          <w:szCs w:val="28"/>
          <w:lang w:val="uk-UA"/>
        </w:rPr>
      </w:pPr>
      <w:r w:rsidRPr="00FF443E">
        <w:rPr>
          <w:sz w:val="28"/>
          <w:szCs w:val="28"/>
          <w:lang w:val="uk-UA"/>
        </w:rPr>
        <w:t>43. Бували випадки, коли мої батьки, інші дорослі висловлювали занепокоєння з приводу того, що я трохи випив.</w:t>
      </w:r>
    </w:p>
    <w:p w14:paraId="79C28913" w14:textId="77777777" w:rsidR="00795868" w:rsidRPr="00FF443E" w:rsidRDefault="00795868" w:rsidP="00795868">
      <w:pPr>
        <w:spacing w:line="360" w:lineRule="auto"/>
        <w:rPr>
          <w:sz w:val="28"/>
          <w:szCs w:val="28"/>
          <w:lang w:val="uk-UA"/>
        </w:rPr>
      </w:pPr>
      <w:r w:rsidRPr="00FF443E">
        <w:rPr>
          <w:sz w:val="28"/>
          <w:szCs w:val="28"/>
          <w:lang w:val="uk-UA"/>
        </w:rPr>
        <w:t>44. Одяг повинен з першого погляду виділяти людину серед інших в натовпі.</w:t>
      </w:r>
    </w:p>
    <w:p w14:paraId="37119ACF" w14:textId="77777777" w:rsidR="00795868" w:rsidRPr="00FF443E" w:rsidRDefault="00795868" w:rsidP="00795868">
      <w:pPr>
        <w:spacing w:line="360" w:lineRule="auto"/>
        <w:rPr>
          <w:sz w:val="28"/>
          <w:szCs w:val="28"/>
          <w:lang w:val="uk-UA"/>
        </w:rPr>
      </w:pPr>
      <w:r w:rsidRPr="00FF443E">
        <w:rPr>
          <w:sz w:val="28"/>
          <w:szCs w:val="28"/>
          <w:lang w:val="uk-UA"/>
        </w:rPr>
        <w:t>45. Якщо в кінофільмі немає жодної пристойної бійки - це погане кіно.</w:t>
      </w:r>
    </w:p>
    <w:p w14:paraId="396CC93F" w14:textId="77777777" w:rsidR="00795868" w:rsidRPr="00FF443E" w:rsidRDefault="00795868" w:rsidP="00795868">
      <w:pPr>
        <w:spacing w:line="360" w:lineRule="auto"/>
        <w:rPr>
          <w:sz w:val="28"/>
          <w:szCs w:val="28"/>
          <w:lang w:val="uk-UA"/>
        </w:rPr>
      </w:pPr>
      <w:r w:rsidRPr="00FF443E">
        <w:rPr>
          <w:sz w:val="28"/>
          <w:szCs w:val="28"/>
          <w:lang w:val="uk-UA"/>
        </w:rPr>
        <w:t>46. Коли люди прагнуть до нових незвичайних відчуттів і переживань - це нормально.</w:t>
      </w:r>
    </w:p>
    <w:p w14:paraId="1D714BC2" w14:textId="77777777" w:rsidR="00795868" w:rsidRPr="00FF443E" w:rsidRDefault="00795868" w:rsidP="00795868">
      <w:pPr>
        <w:spacing w:line="360" w:lineRule="auto"/>
        <w:rPr>
          <w:sz w:val="28"/>
          <w:szCs w:val="28"/>
          <w:lang w:val="uk-UA"/>
        </w:rPr>
      </w:pPr>
      <w:r w:rsidRPr="00FF443E">
        <w:rPr>
          <w:sz w:val="28"/>
          <w:szCs w:val="28"/>
          <w:lang w:val="uk-UA"/>
        </w:rPr>
        <w:t>47. Іноді я сумую на уроках.</w:t>
      </w:r>
    </w:p>
    <w:p w14:paraId="1E740B19" w14:textId="77777777" w:rsidR="00795868" w:rsidRPr="00FF443E" w:rsidRDefault="00795868" w:rsidP="00795868">
      <w:pPr>
        <w:spacing w:line="360" w:lineRule="auto"/>
        <w:rPr>
          <w:sz w:val="28"/>
          <w:szCs w:val="28"/>
          <w:lang w:val="uk-UA"/>
        </w:rPr>
      </w:pPr>
      <w:r w:rsidRPr="00FF443E">
        <w:rPr>
          <w:sz w:val="28"/>
          <w:szCs w:val="28"/>
          <w:lang w:val="uk-UA"/>
        </w:rPr>
        <w:t>48. Якщо мене хтось випадково зачепив в натовпі, то я обов'язково вимагатиму від нього вибачень.</w:t>
      </w:r>
    </w:p>
    <w:p w14:paraId="64DA8BB5" w14:textId="77777777" w:rsidR="00795868" w:rsidRPr="00FF443E" w:rsidRDefault="00795868" w:rsidP="00795868">
      <w:pPr>
        <w:spacing w:line="360" w:lineRule="auto"/>
        <w:rPr>
          <w:sz w:val="28"/>
          <w:szCs w:val="28"/>
          <w:lang w:val="uk-UA"/>
        </w:rPr>
      </w:pPr>
      <w:r w:rsidRPr="00FF443E">
        <w:rPr>
          <w:sz w:val="28"/>
          <w:szCs w:val="28"/>
          <w:lang w:val="uk-UA"/>
        </w:rPr>
        <w:t>49. Якщо людина дратує мене, то готовий висловити йому все, що я про неї думаю.</w:t>
      </w:r>
    </w:p>
    <w:p w14:paraId="2F2E7F7D" w14:textId="77777777" w:rsidR="00795868" w:rsidRPr="00FF443E" w:rsidRDefault="00795868" w:rsidP="00795868">
      <w:pPr>
        <w:spacing w:line="360" w:lineRule="auto"/>
        <w:rPr>
          <w:sz w:val="28"/>
          <w:szCs w:val="28"/>
          <w:lang w:val="uk-UA"/>
        </w:rPr>
      </w:pPr>
      <w:r w:rsidRPr="00FF443E">
        <w:rPr>
          <w:sz w:val="28"/>
          <w:szCs w:val="28"/>
          <w:lang w:val="uk-UA"/>
        </w:rPr>
        <w:lastRenderedPageBreak/>
        <w:t>50. Під час подорожей і поїздок я люблю відхилятися від звичайних маршрутів.</w:t>
      </w:r>
    </w:p>
    <w:p w14:paraId="25DDA4FF" w14:textId="77777777" w:rsidR="00795868" w:rsidRPr="00FF443E" w:rsidRDefault="00795868" w:rsidP="00795868">
      <w:pPr>
        <w:spacing w:line="360" w:lineRule="auto"/>
        <w:rPr>
          <w:sz w:val="28"/>
          <w:szCs w:val="28"/>
          <w:lang w:val="uk-UA"/>
        </w:rPr>
      </w:pPr>
      <w:r w:rsidRPr="00FF443E">
        <w:rPr>
          <w:sz w:val="28"/>
          <w:szCs w:val="28"/>
          <w:lang w:val="uk-UA"/>
        </w:rPr>
        <w:t>51. Мені б сподобалася професія дресирувальника хижих звірів.</w:t>
      </w:r>
    </w:p>
    <w:p w14:paraId="430F8229" w14:textId="77777777" w:rsidR="00795868" w:rsidRPr="00FF443E" w:rsidRDefault="00795868" w:rsidP="00795868">
      <w:pPr>
        <w:spacing w:line="360" w:lineRule="auto"/>
        <w:rPr>
          <w:sz w:val="28"/>
          <w:szCs w:val="28"/>
          <w:lang w:val="uk-UA"/>
        </w:rPr>
      </w:pPr>
      <w:r w:rsidRPr="00FF443E">
        <w:rPr>
          <w:sz w:val="28"/>
          <w:szCs w:val="28"/>
          <w:lang w:val="uk-UA"/>
        </w:rPr>
        <w:t>52. Якщо вже ти сів за кермо мотоцикла, то варто їхати тільки дуже швидко.</w:t>
      </w:r>
    </w:p>
    <w:p w14:paraId="45012939" w14:textId="77777777" w:rsidR="00795868" w:rsidRPr="00FF443E" w:rsidRDefault="00795868" w:rsidP="00795868">
      <w:pPr>
        <w:spacing w:line="360" w:lineRule="auto"/>
        <w:rPr>
          <w:sz w:val="28"/>
          <w:szCs w:val="28"/>
          <w:lang w:val="uk-UA"/>
        </w:rPr>
      </w:pPr>
      <w:r w:rsidRPr="00FF443E">
        <w:rPr>
          <w:sz w:val="28"/>
          <w:szCs w:val="28"/>
          <w:lang w:val="uk-UA"/>
        </w:rPr>
        <w:t>53. Коли я читаю детектив, то мені часто хочеться, щоб злочинець пішов від переслідування.</w:t>
      </w:r>
    </w:p>
    <w:p w14:paraId="589750BD" w14:textId="77777777" w:rsidR="00795868" w:rsidRPr="00FF443E" w:rsidRDefault="00795868" w:rsidP="00795868">
      <w:pPr>
        <w:spacing w:line="360" w:lineRule="auto"/>
        <w:rPr>
          <w:sz w:val="28"/>
          <w:szCs w:val="28"/>
          <w:lang w:val="uk-UA"/>
        </w:rPr>
      </w:pPr>
      <w:r w:rsidRPr="00FF443E">
        <w:rPr>
          <w:sz w:val="28"/>
          <w:szCs w:val="28"/>
          <w:lang w:val="uk-UA"/>
        </w:rPr>
        <w:t>54. Іноді я просто не можу втриматися від сміху, коли чую непристойний жарт.</w:t>
      </w:r>
    </w:p>
    <w:p w14:paraId="4001451E" w14:textId="77777777" w:rsidR="00795868" w:rsidRPr="00FF443E" w:rsidRDefault="00795868" w:rsidP="00795868">
      <w:pPr>
        <w:spacing w:line="360" w:lineRule="auto"/>
        <w:rPr>
          <w:sz w:val="28"/>
          <w:szCs w:val="28"/>
          <w:lang w:val="uk-UA"/>
        </w:rPr>
      </w:pPr>
      <w:r w:rsidRPr="00FF443E">
        <w:rPr>
          <w:sz w:val="28"/>
          <w:szCs w:val="28"/>
          <w:lang w:val="uk-UA"/>
        </w:rPr>
        <w:t>55. Я намагаюся уникати в розмові виразів, які можуть збентежити оточення.</w:t>
      </w:r>
    </w:p>
    <w:p w14:paraId="0BC55D4E" w14:textId="77777777" w:rsidR="00795868" w:rsidRPr="00FF443E" w:rsidRDefault="00795868" w:rsidP="00795868">
      <w:pPr>
        <w:spacing w:line="360" w:lineRule="auto"/>
        <w:rPr>
          <w:sz w:val="28"/>
          <w:szCs w:val="28"/>
          <w:lang w:val="uk-UA"/>
        </w:rPr>
      </w:pPr>
      <w:r w:rsidRPr="00FF443E">
        <w:rPr>
          <w:sz w:val="28"/>
          <w:szCs w:val="28"/>
          <w:lang w:val="uk-UA"/>
        </w:rPr>
        <w:t>56. Я часто засмучуюсь через дрібниці.</w:t>
      </w:r>
    </w:p>
    <w:p w14:paraId="2D991ECD" w14:textId="77777777" w:rsidR="00795868" w:rsidRPr="00FF443E" w:rsidRDefault="00795868" w:rsidP="00795868">
      <w:pPr>
        <w:spacing w:line="360" w:lineRule="auto"/>
        <w:rPr>
          <w:sz w:val="28"/>
          <w:szCs w:val="28"/>
          <w:lang w:val="uk-UA"/>
        </w:rPr>
      </w:pPr>
      <w:r w:rsidRPr="00FF443E">
        <w:rPr>
          <w:sz w:val="28"/>
          <w:szCs w:val="28"/>
          <w:lang w:val="uk-UA"/>
        </w:rPr>
        <w:t>57. Коли мені заперечують, я часто вибухаю і відповідаю різко.</w:t>
      </w:r>
    </w:p>
    <w:p w14:paraId="663F716B" w14:textId="77777777" w:rsidR="00795868" w:rsidRPr="00FF443E" w:rsidRDefault="00795868" w:rsidP="00795868">
      <w:pPr>
        <w:spacing w:line="360" w:lineRule="auto"/>
        <w:rPr>
          <w:sz w:val="28"/>
          <w:szCs w:val="28"/>
          <w:lang w:val="uk-UA"/>
        </w:rPr>
      </w:pPr>
      <w:r w:rsidRPr="00FF443E">
        <w:rPr>
          <w:sz w:val="28"/>
          <w:szCs w:val="28"/>
          <w:lang w:val="uk-UA"/>
        </w:rPr>
        <w:t>58. Мені більше подобається читати про пригоди, ніж про любовні історії.</w:t>
      </w:r>
    </w:p>
    <w:p w14:paraId="2AEEF2A2" w14:textId="77777777" w:rsidR="00795868" w:rsidRPr="00FF443E" w:rsidRDefault="00795868" w:rsidP="00795868">
      <w:pPr>
        <w:spacing w:line="360" w:lineRule="auto"/>
        <w:rPr>
          <w:sz w:val="28"/>
          <w:szCs w:val="28"/>
          <w:lang w:val="uk-UA"/>
        </w:rPr>
      </w:pPr>
      <w:r w:rsidRPr="00FF443E">
        <w:rPr>
          <w:sz w:val="28"/>
          <w:szCs w:val="28"/>
          <w:lang w:val="uk-UA"/>
        </w:rPr>
        <w:t>59. Щоб отримати задоволення, варто порушити деякі правила і заборони.</w:t>
      </w:r>
    </w:p>
    <w:p w14:paraId="2BDF05BF" w14:textId="77777777" w:rsidR="00795868" w:rsidRPr="00FF443E" w:rsidRDefault="00795868" w:rsidP="00795868">
      <w:pPr>
        <w:spacing w:line="360" w:lineRule="auto"/>
        <w:rPr>
          <w:sz w:val="28"/>
          <w:szCs w:val="28"/>
          <w:lang w:val="uk-UA"/>
        </w:rPr>
      </w:pPr>
      <w:r w:rsidRPr="00FF443E">
        <w:rPr>
          <w:sz w:val="28"/>
          <w:szCs w:val="28"/>
          <w:lang w:val="uk-UA"/>
        </w:rPr>
        <w:t>60. Мені подобається бувати в компаніях, де в міру випивають і веселяться.</w:t>
      </w:r>
    </w:p>
    <w:p w14:paraId="25EC4283" w14:textId="77777777" w:rsidR="00795868" w:rsidRPr="00FF443E" w:rsidRDefault="00795868" w:rsidP="00795868">
      <w:pPr>
        <w:spacing w:line="360" w:lineRule="auto"/>
        <w:rPr>
          <w:sz w:val="28"/>
          <w:szCs w:val="28"/>
          <w:lang w:val="uk-UA"/>
        </w:rPr>
      </w:pPr>
      <w:r w:rsidRPr="00FF443E">
        <w:rPr>
          <w:sz w:val="28"/>
          <w:szCs w:val="28"/>
          <w:lang w:val="uk-UA"/>
        </w:rPr>
        <w:t>61. Мене дратує, коли дівчата курять.</w:t>
      </w:r>
    </w:p>
    <w:p w14:paraId="73C0520F" w14:textId="77777777" w:rsidR="00795868" w:rsidRPr="00FF443E" w:rsidRDefault="00795868" w:rsidP="00795868">
      <w:pPr>
        <w:spacing w:line="360" w:lineRule="auto"/>
        <w:rPr>
          <w:sz w:val="28"/>
          <w:szCs w:val="28"/>
          <w:lang w:val="uk-UA"/>
        </w:rPr>
      </w:pPr>
      <w:r w:rsidRPr="00FF443E">
        <w:rPr>
          <w:sz w:val="28"/>
          <w:szCs w:val="28"/>
          <w:lang w:val="uk-UA"/>
        </w:rPr>
        <w:t>62. Мені подобається стан, який наступає, коли в міру і в хорошій компанії вип'єш.</w:t>
      </w:r>
    </w:p>
    <w:p w14:paraId="34190BAD" w14:textId="77777777" w:rsidR="00795868" w:rsidRPr="00FF443E" w:rsidRDefault="00795868" w:rsidP="00795868">
      <w:pPr>
        <w:spacing w:line="360" w:lineRule="auto"/>
        <w:rPr>
          <w:sz w:val="28"/>
          <w:szCs w:val="28"/>
          <w:lang w:val="uk-UA"/>
        </w:rPr>
      </w:pPr>
      <w:r w:rsidRPr="00FF443E">
        <w:rPr>
          <w:sz w:val="28"/>
          <w:szCs w:val="28"/>
          <w:lang w:val="uk-UA"/>
        </w:rPr>
        <w:t>63. Бувало, що у мене виникало бажання випити, хоча я розумів, що зараз не час і не місце.</w:t>
      </w:r>
    </w:p>
    <w:p w14:paraId="3FE1BA00" w14:textId="77777777" w:rsidR="00795868" w:rsidRPr="00FF443E" w:rsidRDefault="00795868" w:rsidP="00795868">
      <w:pPr>
        <w:spacing w:line="360" w:lineRule="auto"/>
        <w:rPr>
          <w:sz w:val="28"/>
          <w:szCs w:val="28"/>
          <w:lang w:val="uk-UA"/>
        </w:rPr>
      </w:pPr>
      <w:r w:rsidRPr="00FF443E">
        <w:rPr>
          <w:sz w:val="28"/>
          <w:szCs w:val="28"/>
          <w:lang w:val="uk-UA"/>
        </w:rPr>
        <w:t>64. Сигарета в скрутну хвилину мене заспокоює.</w:t>
      </w:r>
    </w:p>
    <w:p w14:paraId="51A956C9" w14:textId="77777777" w:rsidR="00795868" w:rsidRPr="00FF443E" w:rsidRDefault="00795868" w:rsidP="00795868">
      <w:pPr>
        <w:spacing w:line="360" w:lineRule="auto"/>
        <w:rPr>
          <w:sz w:val="28"/>
          <w:szCs w:val="28"/>
          <w:lang w:val="uk-UA"/>
        </w:rPr>
      </w:pPr>
      <w:r w:rsidRPr="00FF443E">
        <w:rPr>
          <w:sz w:val="28"/>
          <w:szCs w:val="28"/>
          <w:lang w:val="uk-UA"/>
        </w:rPr>
        <w:t>65. Мені легко змусити інших людей боятися мене, і іноді заради забави я це роблю.</w:t>
      </w:r>
    </w:p>
    <w:p w14:paraId="68732D1E" w14:textId="77777777" w:rsidR="00795868" w:rsidRPr="00FF443E" w:rsidRDefault="00795868" w:rsidP="00795868">
      <w:pPr>
        <w:spacing w:line="360" w:lineRule="auto"/>
        <w:rPr>
          <w:sz w:val="28"/>
          <w:szCs w:val="28"/>
          <w:lang w:val="uk-UA"/>
        </w:rPr>
      </w:pPr>
      <w:r w:rsidRPr="00FF443E">
        <w:rPr>
          <w:sz w:val="28"/>
          <w:szCs w:val="28"/>
          <w:lang w:val="uk-UA"/>
        </w:rPr>
        <w:t>66. Я зміг би своєю рукою стратити злочинця, справедливо засудженого до найвищої кара.</w:t>
      </w:r>
    </w:p>
    <w:p w14:paraId="2596B868" w14:textId="77777777" w:rsidR="00795868" w:rsidRPr="00FF443E" w:rsidRDefault="00795868" w:rsidP="00795868">
      <w:pPr>
        <w:spacing w:line="360" w:lineRule="auto"/>
        <w:rPr>
          <w:sz w:val="28"/>
          <w:szCs w:val="28"/>
          <w:lang w:val="uk-UA"/>
        </w:rPr>
      </w:pPr>
      <w:r w:rsidRPr="00FF443E">
        <w:rPr>
          <w:sz w:val="28"/>
          <w:szCs w:val="28"/>
          <w:lang w:val="uk-UA"/>
        </w:rPr>
        <w:t>67. Задоволення - це головне, до чого варто прагнути в житті.</w:t>
      </w:r>
    </w:p>
    <w:p w14:paraId="222D45D3" w14:textId="77777777" w:rsidR="00795868" w:rsidRPr="00FF443E" w:rsidRDefault="00795868" w:rsidP="00795868">
      <w:pPr>
        <w:spacing w:line="360" w:lineRule="auto"/>
        <w:rPr>
          <w:sz w:val="28"/>
          <w:szCs w:val="28"/>
          <w:lang w:val="uk-UA"/>
        </w:rPr>
      </w:pPr>
      <w:r w:rsidRPr="00FF443E">
        <w:rPr>
          <w:sz w:val="28"/>
          <w:szCs w:val="28"/>
          <w:lang w:val="uk-UA"/>
        </w:rPr>
        <w:t>68. Я хотів би взяти участь в автомобільних перегонах.</w:t>
      </w:r>
    </w:p>
    <w:p w14:paraId="3DDC738A" w14:textId="77777777" w:rsidR="00795868" w:rsidRPr="00FF443E" w:rsidRDefault="00795868" w:rsidP="00795868">
      <w:pPr>
        <w:spacing w:line="360" w:lineRule="auto"/>
        <w:rPr>
          <w:sz w:val="28"/>
          <w:szCs w:val="28"/>
          <w:lang w:val="uk-UA"/>
        </w:rPr>
      </w:pPr>
      <w:r w:rsidRPr="00FF443E">
        <w:rPr>
          <w:sz w:val="28"/>
          <w:szCs w:val="28"/>
          <w:lang w:val="uk-UA"/>
        </w:rPr>
        <w:t>69. Коли у мене поганий настрій, до мене краще не підходити.</w:t>
      </w:r>
    </w:p>
    <w:p w14:paraId="4D493E56" w14:textId="77777777" w:rsidR="00795868" w:rsidRPr="00FF443E" w:rsidRDefault="00795868" w:rsidP="00795868">
      <w:pPr>
        <w:spacing w:line="360" w:lineRule="auto"/>
        <w:rPr>
          <w:sz w:val="28"/>
          <w:szCs w:val="28"/>
          <w:lang w:val="uk-UA"/>
        </w:rPr>
      </w:pPr>
      <w:r w:rsidRPr="00FF443E">
        <w:rPr>
          <w:sz w:val="28"/>
          <w:szCs w:val="28"/>
          <w:lang w:val="uk-UA"/>
        </w:rPr>
        <w:t>70. Іноді у мене буває такий настрій, що я готовий першим почати бійку.</w:t>
      </w:r>
    </w:p>
    <w:p w14:paraId="0DE954D8" w14:textId="77777777" w:rsidR="00795868" w:rsidRPr="00FF443E" w:rsidRDefault="00795868" w:rsidP="00795868">
      <w:pPr>
        <w:spacing w:line="360" w:lineRule="auto"/>
        <w:rPr>
          <w:sz w:val="28"/>
          <w:szCs w:val="28"/>
          <w:lang w:val="uk-UA"/>
        </w:rPr>
      </w:pPr>
      <w:r w:rsidRPr="00FF443E">
        <w:rPr>
          <w:sz w:val="28"/>
          <w:szCs w:val="28"/>
          <w:lang w:val="uk-UA"/>
        </w:rPr>
        <w:t>71. Я можу згадати випадки, коду я був таким злим, що хапав першу-ліпшу під руку річ і ламав її.</w:t>
      </w:r>
    </w:p>
    <w:p w14:paraId="4B688FA6" w14:textId="77777777" w:rsidR="00795868" w:rsidRPr="00FF443E" w:rsidRDefault="00795868" w:rsidP="00795868">
      <w:pPr>
        <w:spacing w:line="360" w:lineRule="auto"/>
        <w:rPr>
          <w:sz w:val="28"/>
          <w:szCs w:val="28"/>
          <w:lang w:val="uk-UA"/>
        </w:rPr>
      </w:pPr>
      <w:r w:rsidRPr="00FF443E">
        <w:rPr>
          <w:sz w:val="28"/>
          <w:szCs w:val="28"/>
          <w:lang w:val="uk-UA"/>
        </w:rPr>
        <w:t>72. Я завжди вимагаю, щоб оточення поважали мої права.</w:t>
      </w:r>
    </w:p>
    <w:p w14:paraId="055BC174" w14:textId="77777777" w:rsidR="00795868" w:rsidRPr="00FF443E" w:rsidRDefault="00795868" w:rsidP="00795868">
      <w:pPr>
        <w:spacing w:line="360" w:lineRule="auto"/>
        <w:rPr>
          <w:sz w:val="28"/>
          <w:szCs w:val="28"/>
          <w:lang w:val="uk-UA"/>
        </w:rPr>
      </w:pPr>
      <w:r w:rsidRPr="00FF443E">
        <w:rPr>
          <w:sz w:val="28"/>
          <w:szCs w:val="28"/>
          <w:lang w:val="uk-UA"/>
        </w:rPr>
        <w:t>73. Мені сподобалося б стрибати з парашутом.</w:t>
      </w:r>
    </w:p>
    <w:p w14:paraId="2C193311" w14:textId="77777777" w:rsidR="00795868" w:rsidRPr="00FF443E" w:rsidRDefault="00795868" w:rsidP="00795868">
      <w:pPr>
        <w:spacing w:line="360" w:lineRule="auto"/>
        <w:rPr>
          <w:sz w:val="28"/>
          <w:szCs w:val="28"/>
          <w:lang w:val="uk-UA"/>
        </w:rPr>
      </w:pPr>
      <w:r w:rsidRPr="00FF443E">
        <w:rPr>
          <w:sz w:val="28"/>
          <w:szCs w:val="28"/>
          <w:lang w:val="uk-UA"/>
        </w:rPr>
        <w:lastRenderedPageBreak/>
        <w:t>74. Шкідливий вплив на людину алкоголю і тютюну сильно перебільшують.</w:t>
      </w:r>
    </w:p>
    <w:p w14:paraId="5DC8E84B" w14:textId="77777777" w:rsidR="00795868" w:rsidRPr="00FF443E" w:rsidRDefault="00795868" w:rsidP="00795868">
      <w:pPr>
        <w:spacing w:line="360" w:lineRule="auto"/>
        <w:rPr>
          <w:sz w:val="28"/>
          <w:szCs w:val="28"/>
          <w:lang w:val="uk-UA"/>
        </w:rPr>
      </w:pPr>
      <w:r w:rsidRPr="00FF443E">
        <w:rPr>
          <w:sz w:val="28"/>
          <w:szCs w:val="28"/>
          <w:lang w:val="uk-UA"/>
        </w:rPr>
        <w:t>75. Я рідко даю здачі, навіть якщо хтось вдарить мене.</w:t>
      </w:r>
    </w:p>
    <w:p w14:paraId="7F846C45" w14:textId="77777777" w:rsidR="00795868" w:rsidRPr="00FF443E" w:rsidRDefault="00795868" w:rsidP="00795868">
      <w:pPr>
        <w:spacing w:line="360" w:lineRule="auto"/>
        <w:rPr>
          <w:sz w:val="28"/>
          <w:szCs w:val="28"/>
          <w:lang w:val="uk-UA"/>
        </w:rPr>
      </w:pPr>
      <w:r w:rsidRPr="00FF443E">
        <w:rPr>
          <w:sz w:val="28"/>
          <w:szCs w:val="28"/>
          <w:lang w:val="uk-UA"/>
        </w:rPr>
        <w:t>76. Я не отримую задоволення від відчуття ризику.</w:t>
      </w:r>
    </w:p>
    <w:p w14:paraId="163A89E8" w14:textId="77777777" w:rsidR="00795868" w:rsidRPr="00FF443E" w:rsidRDefault="00795868" w:rsidP="00795868">
      <w:pPr>
        <w:spacing w:line="360" w:lineRule="auto"/>
        <w:rPr>
          <w:sz w:val="28"/>
          <w:szCs w:val="28"/>
          <w:lang w:val="uk-UA"/>
        </w:rPr>
      </w:pPr>
      <w:r w:rsidRPr="00FF443E">
        <w:rPr>
          <w:sz w:val="28"/>
          <w:szCs w:val="28"/>
          <w:lang w:val="uk-UA"/>
        </w:rPr>
        <w:t>77. Коли людина в запалі суперечки вдається до «сильних» виразами - це нормально.</w:t>
      </w:r>
    </w:p>
    <w:p w14:paraId="5EC9400D" w14:textId="77777777" w:rsidR="00795868" w:rsidRPr="00FF443E" w:rsidRDefault="00795868" w:rsidP="00795868">
      <w:pPr>
        <w:spacing w:line="360" w:lineRule="auto"/>
        <w:rPr>
          <w:sz w:val="28"/>
          <w:szCs w:val="28"/>
          <w:lang w:val="uk-UA"/>
        </w:rPr>
      </w:pPr>
      <w:r w:rsidRPr="00FF443E">
        <w:rPr>
          <w:sz w:val="28"/>
          <w:szCs w:val="28"/>
          <w:lang w:val="uk-UA"/>
        </w:rPr>
        <w:t>78. Я часто не можу стримати свої почуття.</w:t>
      </w:r>
    </w:p>
    <w:p w14:paraId="69AB2A75" w14:textId="77777777" w:rsidR="00795868" w:rsidRPr="00FF443E" w:rsidRDefault="00795868" w:rsidP="00795868">
      <w:pPr>
        <w:spacing w:line="360" w:lineRule="auto"/>
        <w:rPr>
          <w:sz w:val="28"/>
          <w:szCs w:val="28"/>
          <w:lang w:val="uk-UA"/>
        </w:rPr>
      </w:pPr>
      <w:r w:rsidRPr="00FF443E">
        <w:rPr>
          <w:sz w:val="28"/>
          <w:szCs w:val="28"/>
          <w:lang w:val="uk-UA"/>
        </w:rPr>
        <w:t>79. Бувало, що я запізнювався на уроки.</w:t>
      </w:r>
    </w:p>
    <w:p w14:paraId="6688AE62" w14:textId="77777777" w:rsidR="00795868" w:rsidRPr="00FF443E" w:rsidRDefault="00795868" w:rsidP="00795868">
      <w:pPr>
        <w:spacing w:line="360" w:lineRule="auto"/>
        <w:rPr>
          <w:sz w:val="28"/>
          <w:szCs w:val="28"/>
          <w:lang w:val="uk-UA"/>
        </w:rPr>
      </w:pPr>
      <w:r w:rsidRPr="00FF443E">
        <w:rPr>
          <w:sz w:val="28"/>
          <w:szCs w:val="28"/>
          <w:lang w:val="uk-UA"/>
        </w:rPr>
        <w:t>80. Мені подобаються компанії, де всі жартують один над одним.</w:t>
      </w:r>
    </w:p>
    <w:p w14:paraId="2496C450" w14:textId="77777777" w:rsidR="00795868" w:rsidRPr="00FF443E" w:rsidRDefault="00795868" w:rsidP="00795868">
      <w:pPr>
        <w:spacing w:line="360" w:lineRule="auto"/>
        <w:rPr>
          <w:sz w:val="28"/>
          <w:szCs w:val="28"/>
          <w:lang w:val="uk-UA"/>
        </w:rPr>
      </w:pPr>
      <w:r w:rsidRPr="00FF443E">
        <w:rPr>
          <w:sz w:val="28"/>
          <w:szCs w:val="28"/>
          <w:lang w:val="uk-UA"/>
        </w:rPr>
        <w:t>81. Секс повинен займати в житті молоді одне з головних місць.</w:t>
      </w:r>
    </w:p>
    <w:p w14:paraId="46F5FB51" w14:textId="77777777" w:rsidR="00795868" w:rsidRPr="00FF443E" w:rsidRDefault="00795868" w:rsidP="00795868">
      <w:pPr>
        <w:spacing w:line="360" w:lineRule="auto"/>
        <w:rPr>
          <w:sz w:val="28"/>
          <w:szCs w:val="28"/>
          <w:lang w:val="uk-UA"/>
        </w:rPr>
      </w:pPr>
      <w:r w:rsidRPr="00FF443E">
        <w:rPr>
          <w:sz w:val="28"/>
          <w:szCs w:val="28"/>
          <w:lang w:val="uk-UA"/>
        </w:rPr>
        <w:t>82. Часто я не можу втриматися від суперечки, якщо хтось не згоден зі мною.</w:t>
      </w:r>
    </w:p>
    <w:p w14:paraId="65B72C7D" w14:textId="77777777" w:rsidR="00795868" w:rsidRPr="00FF443E" w:rsidRDefault="00795868" w:rsidP="00795868">
      <w:pPr>
        <w:spacing w:line="360" w:lineRule="auto"/>
        <w:rPr>
          <w:sz w:val="28"/>
          <w:szCs w:val="28"/>
          <w:lang w:val="uk-UA"/>
        </w:rPr>
      </w:pPr>
      <w:r w:rsidRPr="00FF443E">
        <w:rPr>
          <w:sz w:val="28"/>
          <w:szCs w:val="28"/>
          <w:lang w:val="uk-UA"/>
        </w:rPr>
        <w:t>83. Іноді траплялося, що я не виконував домашнє завдання.</w:t>
      </w:r>
    </w:p>
    <w:p w14:paraId="3F329DFD" w14:textId="77777777" w:rsidR="00795868" w:rsidRPr="00FF443E" w:rsidRDefault="00795868" w:rsidP="00795868">
      <w:pPr>
        <w:spacing w:line="360" w:lineRule="auto"/>
        <w:rPr>
          <w:sz w:val="28"/>
          <w:szCs w:val="28"/>
          <w:lang w:val="uk-UA"/>
        </w:rPr>
      </w:pPr>
      <w:r w:rsidRPr="00FF443E">
        <w:rPr>
          <w:sz w:val="28"/>
          <w:szCs w:val="28"/>
          <w:lang w:val="uk-UA"/>
        </w:rPr>
        <w:t>84. Я часто здійснюю вчинки під впливом миттєвого настрою.</w:t>
      </w:r>
    </w:p>
    <w:p w14:paraId="13E3BFF1" w14:textId="77777777" w:rsidR="00795868" w:rsidRPr="00FF443E" w:rsidRDefault="00795868" w:rsidP="00795868">
      <w:pPr>
        <w:spacing w:line="360" w:lineRule="auto"/>
        <w:rPr>
          <w:sz w:val="28"/>
          <w:szCs w:val="28"/>
          <w:lang w:val="uk-UA"/>
        </w:rPr>
      </w:pPr>
      <w:r w:rsidRPr="00FF443E">
        <w:rPr>
          <w:sz w:val="28"/>
          <w:szCs w:val="28"/>
          <w:lang w:val="uk-UA"/>
        </w:rPr>
        <w:t>85. Мені здається, що я не здатний вдарити людину.</w:t>
      </w:r>
    </w:p>
    <w:p w14:paraId="2347298A" w14:textId="77777777" w:rsidR="00795868" w:rsidRPr="00FF443E" w:rsidRDefault="00795868" w:rsidP="00795868">
      <w:pPr>
        <w:spacing w:line="360" w:lineRule="auto"/>
        <w:rPr>
          <w:sz w:val="28"/>
          <w:szCs w:val="28"/>
          <w:lang w:val="uk-UA"/>
        </w:rPr>
      </w:pPr>
      <w:r w:rsidRPr="00FF443E">
        <w:rPr>
          <w:sz w:val="28"/>
          <w:szCs w:val="28"/>
          <w:lang w:val="uk-UA"/>
        </w:rPr>
        <w:t>86. Люди справедливо обурюються, коли дізнаються, що злочинець залишився безкарним.</w:t>
      </w:r>
    </w:p>
    <w:p w14:paraId="7C115451" w14:textId="77777777" w:rsidR="00795868" w:rsidRPr="00FF443E" w:rsidRDefault="00795868" w:rsidP="00795868">
      <w:pPr>
        <w:spacing w:line="360" w:lineRule="auto"/>
        <w:rPr>
          <w:sz w:val="28"/>
          <w:szCs w:val="28"/>
          <w:lang w:val="uk-UA"/>
        </w:rPr>
      </w:pPr>
      <w:r w:rsidRPr="00FF443E">
        <w:rPr>
          <w:sz w:val="28"/>
          <w:szCs w:val="28"/>
          <w:lang w:val="uk-UA"/>
        </w:rPr>
        <w:t>87. Буває, що мені доводиться приховувати від дорослих деякі свої вчинки.</w:t>
      </w:r>
    </w:p>
    <w:p w14:paraId="3FDCA8AD" w14:textId="77777777" w:rsidR="00795868" w:rsidRPr="00FF443E" w:rsidRDefault="00795868" w:rsidP="00795868">
      <w:pPr>
        <w:spacing w:line="360" w:lineRule="auto"/>
        <w:rPr>
          <w:sz w:val="28"/>
          <w:szCs w:val="28"/>
          <w:lang w:val="uk-UA"/>
        </w:rPr>
      </w:pPr>
      <w:r w:rsidRPr="00FF443E">
        <w:rPr>
          <w:sz w:val="28"/>
          <w:szCs w:val="28"/>
          <w:lang w:val="uk-UA"/>
        </w:rPr>
        <w:t>88. Наївні простаки самі заслуговують того, щоб їх обманювали.</w:t>
      </w:r>
    </w:p>
    <w:p w14:paraId="0F3FDB6E" w14:textId="77777777" w:rsidR="00795868" w:rsidRPr="00FF443E" w:rsidRDefault="00795868" w:rsidP="00795868">
      <w:pPr>
        <w:spacing w:line="360" w:lineRule="auto"/>
        <w:rPr>
          <w:sz w:val="28"/>
          <w:szCs w:val="28"/>
          <w:lang w:val="uk-UA"/>
        </w:rPr>
      </w:pPr>
      <w:r w:rsidRPr="00FF443E">
        <w:rPr>
          <w:sz w:val="28"/>
          <w:szCs w:val="28"/>
          <w:lang w:val="uk-UA"/>
        </w:rPr>
        <w:t>89. Іноді я буваю так роздратований, що стукаю по столу кулаком.</w:t>
      </w:r>
    </w:p>
    <w:p w14:paraId="1FD1B1A0" w14:textId="77777777" w:rsidR="00795868" w:rsidRPr="00FF443E" w:rsidRDefault="00795868" w:rsidP="00795868">
      <w:pPr>
        <w:spacing w:line="360" w:lineRule="auto"/>
        <w:rPr>
          <w:sz w:val="28"/>
          <w:szCs w:val="28"/>
          <w:lang w:val="uk-UA"/>
        </w:rPr>
      </w:pPr>
      <w:r w:rsidRPr="00FF443E">
        <w:rPr>
          <w:sz w:val="28"/>
          <w:szCs w:val="28"/>
          <w:lang w:val="uk-UA"/>
        </w:rPr>
        <w:t>90. Тільки несподівані обставини і почуття небезпеки дозволяють мені по-справжньому проявити себе.</w:t>
      </w:r>
    </w:p>
    <w:p w14:paraId="4A981679" w14:textId="77777777" w:rsidR="00795868" w:rsidRPr="00FF443E" w:rsidRDefault="00795868" w:rsidP="00795868">
      <w:pPr>
        <w:spacing w:line="360" w:lineRule="auto"/>
        <w:rPr>
          <w:sz w:val="28"/>
          <w:szCs w:val="28"/>
          <w:lang w:val="uk-UA"/>
        </w:rPr>
      </w:pPr>
      <w:r w:rsidRPr="00FF443E">
        <w:rPr>
          <w:sz w:val="28"/>
          <w:szCs w:val="28"/>
          <w:lang w:val="uk-UA"/>
        </w:rPr>
        <w:t>91. Я б спробував яке-небудь притуплювала речовина, якби твердо знав, що це не зашкодить моєму здоров'ю і не спричинить покарання.</w:t>
      </w:r>
    </w:p>
    <w:p w14:paraId="47A30782" w14:textId="77777777" w:rsidR="00795868" w:rsidRPr="00FF443E" w:rsidRDefault="00795868" w:rsidP="00795868">
      <w:pPr>
        <w:spacing w:line="360" w:lineRule="auto"/>
        <w:rPr>
          <w:sz w:val="28"/>
          <w:szCs w:val="28"/>
          <w:lang w:val="uk-UA"/>
        </w:rPr>
      </w:pPr>
      <w:r w:rsidRPr="00FF443E">
        <w:rPr>
          <w:sz w:val="28"/>
          <w:szCs w:val="28"/>
          <w:lang w:val="uk-UA"/>
        </w:rPr>
        <w:t>92. Коли я стою на мосту, то мене іноді так і тягне стрибнути вниз.</w:t>
      </w:r>
    </w:p>
    <w:p w14:paraId="5463E11D" w14:textId="77777777" w:rsidR="00795868" w:rsidRPr="00FF443E" w:rsidRDefault="00795868" w:rsidP="00795868">
      <w:pPr>
        <w:spacing w:line="360" w:lineRule="auto"/>
        <w:rPr>
          <w:sz w:val="28"/>
          <w:szCs w:val="28"/>
          <w:lang w:val="uk-UA"/>
        </w:rPr>
      </w:pPr>
      <w:r w:rsidRPr="00FF443E">
        <w:rPr>
          <w:sz w:val="28"/>
          <w:szCs w:val="28"/>
          <w:lang w:val="uk-UA"/>
        </w:rPr>
        <w:t>93. Будь-який бруд мене лякає або викликає сильну огиду.</w:t>
      </w:r>
    </w:p>
    <w:p w14:paraId="16BFFC0A" w14:textId="77777777" w:rsidR="00795868" w:rsidRPr="00FF443E" w:rsidRDefault="00795868" w:rsidP="00795868">
      <w:pPr>
        <w:spacing w:line="360" w:lineRule="auto"/>
        <w:rPr>
          <w:sz w:val="28"/>
          <w:szCs w:val="28"/>
          <w:lang w:val="uk-UA"/>
        </w:rPr>
      </w:pPr>
      <w:r w:rsidRPr="00FF443E">
        <w:rPr>
          <w:sz w:val="28"/>
          <w:szCs w:val="28"/>
          <w:lang w:val="uk-UA"/>
        </w:rPr>
        <w:t>94. Коли я злюся, то мені хочеться кого-небудь вдарити.</w:t>
      </w:r>
    </w:p>
    <w:p w14:paraId="5E34D1B0" w14:textId="77777777" w:rsidR="00795868" w:rsidRPr="00FF443E" w:rsidRDefault="00795868" w:rsidP="00795868">
      <w:pPr>
        <w:spacing w:line="360" w:lineRule="auto"/>
        <w:rPr>
          <w:sz w:val="28"/>
          <w:szCs w:val="28"/>
          <w:lang w:val="uk-UA"/>
        </w:rPr>
      </w:pPr>
      <w:r w:rsidRPr="00FF443E">
        <w:rPr>
          <w:sz w:val="28"/>
          <w:szCs w:val="28"/>
          <w:lang w:val="uk-UA"/>
        </w:rPr>
        <w:t>95. Я вважаю, що люди повинні повністю відмовитися вживання спиртних напоїв.</w:t>
      </w:r>
    </w:p>
    <w:p w14:paraId="2B5D46C6" w14:textId="77777777" w:rsidR="00795868" w:rsidRPr="00FF443E" w:rsidRDefault="00795868" w:rsidP="00795868">
      <w:pPr>
        <w:spacing w:line="360" w:lineRule="auto"/>
        <w:rPr>
          <w:sz w:val="28"/>
          <w:szCs w:val="28"/>
          <w:lang w:val="uk-UA"/>
        </w:rPr>
      </w:pPr>
      <w:r w:rsidRPr="00FF443E">
        <w:rPr>
          <w:sz w:val="28"/>
          <w:szCs w:val="28"/>
          <w:lang w:val="uk-UA"/>
        </w:rPr>
        <w:t>96. Я б міг на спір залізти на високу фабричну трубу.</w:t>
      </w:r>
    </w:p>
    <w:p w14:paraId="3470DABE" w14:textId="77777777" w:rsidR="00795868" w:rsidRPr="00FF443E" w:rsidRDefault="00795868" w:rsidP="00795868">
      <w:pPr>
        <w:spacing w:line="360" w:lineRule="auto"/>
        <w:rPr>
          <w:sz w:val="28"/>
          <w:szCs w:val="28"/>
          <w:lang w:val="uk-UA"/>
        </w:rPr>
      </w:pPr>
      <w:r w:rsidRPr="00FF443E">
        <w:rPr>
          <w:sz w:val="28"/>
          <w:szCs w:val="28"/>
          <w:lang w:val="uk-UA"/>
        </w:rPr>
        <w:t>97. Часом я не можу впоратися з бажанням заподіяти біль іншим людям.</w:t>
      </w:r>
    </w:p>
    <w:p w14:paraId="6884896E" w14:textId="77777777" w:rsidR="00795868" w:rsidRPr="00FF443E" w:rsidRDefault="00795868" w:rsidP="00795868">
      <w:pPr>
        <w:spacing w:line="360" w:lineRule="auto"/>
        <w:rPr>
          <w:sz w:val="28"/>
          <w:szCs w:val="28"/>
          <w:lang w:val="uk-UA"/>
        </w:rPr>
      </w:pPr>
      <w:r w:rsidRPr="00FF443E">
        <w:rPr>
          <w:sz w:val="28"/>
          <w:szCs w:val="28"/>
          <w:lang w:val="uk-UA"/>
        </w:rPr>
        <w:t>98. Я міг би після невеликих попередніх пояснень управляти вертольотом.</w:t>
      </w:r>
    </w:p>
    <w:p w14:paraId="3F993C12" w14:textId="77777777" w:rsidR="00795868" w:rsidRPr="00FF443E" w:rsidRDefault="00795868" w:rsidP="00795868">
      <w:pPr>
        <w:spacing w:line="360" w:lineRule="auto"/>
        <w:rPr>
          <w:sz w:val="28"/>
          <w:szCs w:val="28"/>
          <w:lang w:val="uk-UA"/>
        </w:rPr>
      </w:pPr>
    </w:p>
    <w:tbl>
      <w:tblPr>
        <w:tblW w:w="5655" w:type="dxa"/>
        <w:tblInd w:w="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4"/>
        <w:gridCol w:w="574"/>
        <w:gridCol w:w="573"/>
        <w:gridCol w:w="573"/>
        <w:gridCol w:w="573"/>
        <w:gridCol w:w="573"/>
        <w:gridCol w:w="573"/>
        <w:gridCol w:w="573"/>
        <w:gridCol w:w="496"/>
        <w:gridCol w:w="573"/>
      </w:tblGrid>
      <w:tr w:rsidR="00795868" w:rsidRPr="00FF443E" w14:paraId="025CB763" w14:textId="77777777" w:rsidTr="00AB5960">
        <w:tc>
          <w:tcPr>
            <w:tcW w:w="574" w:type="dxa"/>
          </w:tcPr>
          <w:p w14:paraId="74A242B9" w14:textId="77777777" w:rsidR="00795868" w:rsidRPr="00FF443E" w:rsidRDefault="00795868" w:rsidP="00AB5960">
            <w:pPr>
              <w:spacing w:line="360" w:lineRule="auto"/>
              <w:rPr>
                <w:sz w:val="28"/>
                <w:szCs w:val="28"/>
                <w:lang w:val="uk-UA"/>
              </w:rPr>
            </w:pPr>
            <w:r w:rsidRPr="00FF443E">
              <w:rPr>
                <w:sz w:val="28"/>
                <w:szCs w:val="28"/>
                <w:lang w:val="uk-UA"/>
              </w:rPr>
              <w:t>1</w:t>
            </w:r>
          </w:p>
        </w:tc>
        <w:tc>
          <w:tcPr>
            <w:tcW w:w="574" w:type="dxa"/>
          </w:tcPr>
          <w:p w14:paraId="0FE6984A" w14:textId="77777777" w:rsidR="00795868" w:rsidRPr="00FF443E" w:rsidRDefault="00795868" w:rsidP="00AB5960">
            <w:pPr>
              <w:spacing w:line="360" w:lineRule="auto"/>
              <w:rPr>
                <w:sz w:val="28"/>
                <w:szCs w:val="28"/>
                <w:lang w:val="uk-UA"/>
              </w:rPr>
            </w:pPr>
            <w:r w:rsidRPr="00FF443E">
              <w:rPr>
                <w:sz w:val="28"/>
                <w:szCs w:val="28"/>
                <w:lang w:val="uk-UA"/>
              </w:rPr>
              <w:t>2</w:t>
            </w:r>
          </w:p>
        </w:tc>
        <w:tc>
          <w:tcPr>
            <w:tcW w:w="573" w:type="dxa"/>
          </w:tcPr>
          <w:p w14:paraId="1C6D03B6" w14:textId="77777777" w:rsidR="00795868" w:rsidRPr="00FF443E" w:rsidRDefault="00795868" w:rsidP="00AB5960">
            <w:pPr>
              <w:spacing w:line="360" w:lineRule="auto"/>
              <w:rPr>
                <w:sz w:val="28"/>
                <w:szCs w:val="28"/>
                <w:lang w:val="uk-UA"/>
              </w:rPr>
            </w:pPr>
            <w:r w:rsidRPr="00FF443E">
              <w:rPr>
                <w:sz w:val="28"/>
                <w:szCs w:val="28"/>
                <w:lang w:val="uk-UA"/>
              </w:rPr>
              <w:t>3</w:t>
            </w:r>
          </w:p>
        </w:tc>
        <w:tc>
          <w:tcPr>
            <w:tcW w:w="573" w:type="dxa"/>
          </w:tcPr>
          <w:p w14:paraId="1D3412C5" w14:textId="77777777" w:rsidR="00795868" w:rsidRPr="00FF443E" w:rsidRDefault="00795868" w:rsidP="00AB5960">
            <w:pPr>
              <w:spacing w:line="360" w:lineRule="auto"/>
              <w:rPr>
                <w:sz w:val="28"/>
                <w:szCs w:val="28"/>
                <w:lang w:val="uk-UA"/>
              </w:rPr>
            </w:pPr>
            <w:r w:rsidRPr="00FF443E">
              <w:rPr>
                <w:sz w:val="28"/>
                <w:szCs w:val="28"/>
                <w:lang w:val="uk-UA"/>
              </w:rPr>
              <w:t>4</w:t>
            </w:r>
          </w:p>
        </w:tc>
        <w:tc>
          <w:tcPr>
            <w:tcW w:w="573" w:type="dxa"/>
          </w:tcPr>
          <w:p w14:paraId="71C0C523" w14:textId="77777777" w:rsidR="00795868" w:rsidRPr="00FF443E" w:rsidRDefault="00795868" w:rsidP="00AB5960">
            <w:pPr>
              <w:spacing w:line="360" w:lineRule="auto"/>
              <w:rPr>
                <w:sz w:val="28"/>
                <w:szCs w:val="28"/>
                <w:lang w:val="uk-UA"/>
              </w:rPr>
            </w:pPr>
            <w:r w:rsidRPr="00FF443E">
              <w:rPr>
                <w:sz w:val="28"/>
                <w:szCs w:val="28"/>
                <w:lang w:val="uk-UA"/>
              </w:rPr>
              <w:t>5</w:t>
            </w:r>
          </w:p>
        </w:tc>
        <w:tc>
          <w:tcPr>
            <w:tcW w:w="573" w:type="dxa"/>
          </w:tcPr>
          <w:p w14:paraId="0B57CB0D" w14:textId="77777777" w:rsidR="00795868" w:rsidRPr="00FF443E" w:rsidRDefault="00795868" w:rsidP="00AB5960">
            <w:pPr>
              <w:spacing w:line="360" w:lineRule="auto"/>
              <w:rPr>
                <w:sz w:val="28"/>
                <w:szCs w:val="28"/>
                <w:lang w:val="uk-UA"/>
              </w:rPr>
            </w:pPr>
            <w:r w:rsidRPr="00FF443E">
              <w:rPr>
                <w:sz w:val="28"/>
                <w:szCs w:val="28"/>
                <w:lang w:val="uk-UA"/>
              </w:rPr>
              <w:t>6</w:t>
            </w:r>
          </w:p>
        </w:tc>
        <w:tc>
          <w:tcPr>
            <w:tcW w:w="573" w:type="dxa"/>
          </w:tcPr>
          <w:p w14:paraId="42156499" w14:textId="77777777" w:rsidR="00795868" w:rsidRPr="00FF443E" w:rsidRDefault="00795868" w:rsidP="00AB5960">
            <w:pPr>
              <w:spacing w:line="360" w:lineRule="auto"/>
              <w:rPr>
                <w:sz w:val="28"/>
                <w:szCs w:val="28"/>
                <w:lang w:val="uk-UA"/>
              </w:rPr>
            </w:pPr>
            <w:r w:rsidRPr="00FF443E">
              <w:rPr>
                <w:sz w:val="28"/>
                <w:szCs w:val="28"/>
                <w:lang w:val="uk-UA"/>
              </w:rPr>
              <w:t>7</w:t>
            </w:r>
          </w:p>
        </w:tc>
        <w:tc>
          <w:tcPr>
            <w:tcW w:w="573" w:type="dxa"/>
          </w:tcPr>
          <w:p w14:paraId="49C1283C" w14:textId="77777777" w:rsidR="00795868" w:rsidRPr="00FF443E" w:rsidRDefault="00795868" w:rsidP="00AB5960">
            <w:pPr>
              <w:spacing w:line="360" w:lineRule="auto"/>
              <w:rPr>
                <w:sz w:val="28"/>
                <w:szCs w:val="28"/>
                <w:lang w:val="uk-UA"/>
              </w:rPr>
            </w:pPr>
            <w:r w:rsidRPr="00FF443E">
              <w:rPr>
                <w:sz w:val="28"/>
                <w:szCs w:val="28"/>
                <w:lang w:val="uk-UA"/>
              </w:rPr>
              <w:t>8</w:t>
            </w:r>
          </w:p>
        </w:tc>
        <w:tc>
          <w:tcPr>
            <w:tcW w:w="496" w:type="dxa"/>
          </w:tcPr>
          <w:p w14:paraId="123159CB" w14:textId="77777777" w:rsidR="00795868" w:rsidRPr="00FF443E" w:rsidRDefault="00795868" w:rsidP="00AB5960">
            <w:pPr>
              <w:spacing w:line="360" w:lineRule="auto"/>
              <w:rPr>
                <w:sz w:val="28"/>
                <w:szCs w:val="28"/>
                <w:lang w:val="uk-UA"/>
              </w:rPr>
            </w:pPr>
            <w:r w:rsidRPr="00FF443E">
              <w:rPr>
                <w:sz w:val="28"/>
                <w:szCs w:val="28"/>
                <w:lang w:val="uk-UA"/>
              </w:rPr>
              <w:t>9</w:t>
            </w:r>
          </w:p>
        </w:tc>
        <w:tc>
          <w:tcPr>
            <w:tcW w:w="573" w:type="dxa"/>
          </w:tcPr>
          <w:p w14:paraId="0A4E8BFA" w14:textId="77777777" w:rsidR="00795868" w:rsidRPr="00FF443E" w:rsidRDefault="00795868" w:rsidP="00AB5960">
            <w:pPr>
              <w:spacing w:line="360" w:lineRule="auto"/>
              <w:rPr>
                <w:sz w:val="28"/>
                <w:szCs w:val="28"/>
                <w:lang w:val="uk-UA"/>
              </w:rPr>
            </w:pPr>
            <w:r w:rsidRPr="00FF443E">
              <w:rPr>
                <w:sz w:val="28"/>
                <w:szCs w:val="28"/>
                <w:lang w:val="uk-UA"/>
              </w:rPr>
              <w:t>10</w:t>
            </w:r>
          </w:p>
        </w:tc>
      </w:tr>
      <w:tr w:rsidR="00795868" w:rsidRPr="00FF443E" w14:paraId="55D17AEA" w14:textId="77777777" w:rsidTr="00AB5960">
        <w:tc>
          <w:tcPr>
            <w:tcW w:w="574" w:type="dxa"/>
          </w:tcPr>
          <w:p w14:paraId="39F401F8" w14:textId="77777777" w:rsidR="00795868" w:rsidRPr="00FF443E" w:rsidRDefault="00795868" w:rsidP="00AB5960">
            <w:pPr>
              <w:spacing w:line="360" w:lineRule="auto"/>
              <w:rPr>
                <w:sz w:val="28"/>
                <w:szCs w:val="28"/>
                <w:lang w:val="uk-UA"/>
              </w:rPr>
            </w:pPr>
            <w:r w:rsidRPr="00FF443E">
              <w:rPr>
                <w:sz w:val="28"/>
                <w:szCs w:val="28"/>
                <w:lang w:val="uk-UA"/>
              </w:rPr>
              <w:t>11</w:t>
            </w:r>
          </w:p>
        </w:tc>
        <w:tc>
          <w:tcPr>
            <w:tcW w:w="574" w:type="dxa"/>
          </w:tcPr>
          <w:p w14:paraId="60FC58FE" w14:textId="77777777" w:rsidR="00795868" w:rsidRPr="00FF443E" w:rsidRDefault="00795868" w:rsidP="00AB5960">
            <w:pPr>
              <w:spacing w:line="360" w:lineRule="auto"/>
              <w:rPr>
                <w:sz w:val="28"/>
                <w:szCs w:val="28"/>
                <w:lang w:val="uk-UA"/>
              </w:rPr>
            </w:pPr>
            <w:r w:rsidRPr="00FF443E">
              <w:rPr>
                <w:sz w:val="28"/>
                <w:szCs w:val="28"/>
                <w:lang w:val="uk-UA"/>
              </w:rPr>
              <w:t>12</w:t>
            </w:r>
          </w:p>
        </w:tc>
        <w:tc>
          <w:tcPr>
            <w:tcW w:w="573" w:type="dxa"/>
          </w:tcPr>
          <w:p w14:paraId="4BEEE735" w14:textId="77777777" w:rsidR="00795868" w:rsidRPr="00FF443E" w:rsidRDefault="00795868" w:rsidP="00AB5960">
            <w:pPr>
              <w:spacing w:line="360" w:lineRule="auto"/>
              <w:rPr>
                <w:sz w:val="28"/>
                <w:szCs w:val="28"/>
                <w:lang w:val="uk-UA"/>
              </w:rPr>
            </w:pPr>
            <w:r w:rsidRPr="00FF443E">
              <w:rPr>
                <w:sz w:val="28"/>
                <w:szCs w:val="28"/>
                <w:lang w:val="uk-UA"/>
              </w:rPr>
              <w:t>13</w:t>
            </w:r>
          </w:p>
        </w:tc>
        <w:tc>
          <w:tcPr>
            <w:tcW w:w="573" w:type="dxa"/>
          </w:tcPr>
          <w:p w14:paraId="2728BB6A" w14:textId="77777777" w:rsidR="00795868" w:rsidRPr="00FF443E" w:rsidRDefault="00795868" w:rsidP="00AB5960">
            <w:pPr>
              <w:spacing w:line="360" w:lineRule="auto"/>
              <w:rPr>
                <w:sz w:val="28"/>
                <w:szCs w:val="28"/>
                <w:lang w:val="uk-UA"/>
              </w:rPr>
            </w:pPr>
            <w:r w:rsidRPr="00FF443E">
              <w:rPr>
                <w:sz w:val="28"/>
                <w:szCs w:val="28"/>
                <w:lang w:val="uk-UA"/>
              </w:rPr>
              <w:t>14</w:t>
            </w:r>
          </w:p>
        </w:tc>
        <w:tc>
          <w:tcPr>
            <w:tcW w:w="573" w:type="dxa"/>
          </w:tcPr>
          <w:p w14:paraId="60AA9F35" w14:textId="77777777" w:rsidR="00795868" w:rsidRPr="00FF443E" w:rsidRDefault="00795868" w:rsidP="00AB5960">
            <w:pPr>
              <w:spacing w:line="360" w:lineRule="auto"/>
              <w:rPr>
                <w:sz w:val="28"/>
                <w:szCs w:val="28"/>
                <w:lang w:val="uk-UA"/>
              </w:rPr>
            </w:pPr>
            <w:r w:rsidRPr="00FF443E">
              <w:rPr>
                <w:sz w:val="28"/>
                <w:szCs w:val="28"/>
                <w:lang w:val="uk-UA"/>
              </w:rPr>
              <w:t>15</w:t>
            </w:r>
          </w:p>
        </w:tc>
        <w:tc>
          <w:tcPr>
            <w:tcW w:w="573" w:type="dxa"/>
          </w:tcPr>
          <w:p w14:paraId="0CAA9BF5" w14:textId="77777777" w:rsidR="00795868" w:rsidRPr="00FF443E" w:rsidRDefault="00795868" w:rsidP="00AB5960">
            <w:pPr>
              <w:spacing w:line="360" w:lineRule="auto"/>
              <w:rPr>
                <w:sz w:val="28"/>
                <w:szCs w:val="28"/>
                <w:lang w:val="uk-UA"/>
              </w:rPr>
            </w:pPr>
            <w:r w:rsidRPr="00FF443E">
              <w:rPr>
                <w:sz w:val="28"/>
                <w:szCs w:val="28"/>
                <w:lang w:val="uk-UA"/>
              </w:rPr>
              <w:t>16</w:t>
            </w:r>
          </w:p>
        </w:tc>
        <w:tc>
          <w:tcPr>
            <w:tcW w:w="573" w:type="dxa"/>
          </w:tcPr>
          <w:p w14:paraId="082DC878" w14:textId="77777777" w:rsidR="00795868" w:rsidRPr="00FF443E" w:rsidRDefault="00795868" w:rsidP="00AB5960">
            <w:pPr>
              <w:spacing w:line="360" w:lineRule="auto"/>
              <w:rPr>
                <w:sz w:val="28"/>
                <w:szCs w:val="28"/>
                <w:lang w:val="uk-UA"/>
              </w:rPr>
            </w:pPr>
            <w:r w:rsidRPr="00FF443E">
              <w:rPr>
                <w:sz w:val="28"/>
                <w:szCs w:val="28"/>
                <w:lang w:val="uk-UA"/>
              </w:rPr>
              <w:t>17</w:t>
            </w:r>
          </w:p>
        </w:tc>
        <w:tc>
          <w:tcPr>
            <w:tcW w:w="573" w:type="dxa"/>
          </w:tcPr>
          <w:p w14:paraId="5F705B7D" w14:textId="77777777" w:rsidR="00795868" w:rsidRPr="00FF443E" w:rsidRDefault="00795868" w:rsidP="00AB5960">
            <w:pPr>
              <w:spacing w:line="360" w:lineRule="auto"/>
              <w:rPr>
                <w:sz w:val="28"/>
                <w:szCs w:val="28"/>
                <w:lang w:val="uk-UA"/>
              </w:rPr>
            </w:pPr>
            <w:r w:rsidRPr="00FF443E">
              <w:rPr>
                <w:sz w:val="28"/>
                <w:szCs w:val="28"/>
                <w:lang w:val="uk-UA"/>
              </w:rPr>
              <w:t>18</w:t>
            </w:r>
          </w:p>
        </w:tc>
        <w:tc>
          <w:tcPr>
            <w:tcW w:w="496" w:type="dxa"/>
          </w:tcPr>
          <w:p w14:paraId="7472B794" w14:textId="77777777" w:rsidR="00795868" w:rsidRPr="00FF443E" w:rsidRDefault="00795868" w:rsidP="00AB5960">
            <w:pPr>
              <w:spacing w:line="360" w:lineRule="auto"/>
              <w:rPr>
                <w:sz w:val="28"/>
                <w:szCs w:val="28"/>
                <w:lang w:val="uk-UA"/>
              </w:rPr>
            </w:pPr>
            <w:r w:rsidRPr="00FF443E">
              <w:rPr>
                <w:sz w:val="28"/>
                <w:szCs w:val="28"/>
                <w:lang w:val="uk-UA"/>
              </w:rPr>
              <w:t>19</w:t>
            </w:r>
          </w:p>
        </w:tc>
        <w:tc>
          <w:tcPr>
            <w:tcW w:w="573" w:type="dxa"/>
          </w:tcPr>
          <w:p w14:paraId="6FF99B8E" w14:textId="77777777" w:rsidR="00795868" w:rsidRPr="00FF443E" w:rsidRDefault="00795868" w:rsidP="00AB5960">
            <w:pPr>
              <w:spacing w:line="360" w:lineRule="auto"/>
              <w:rPr>
                <w:sz w:val="28"/>
                <w:szCs w:val="28"/>
                <w:lang w:val="uk-UA"/>
              </w:rPr>
            </w:pPr>
            <w:r w:rsidRPr="00FF443E">
              <w:rPr>
                <w:sz w:val="28"/>
                <w:szCs w:val="28"/>
                <w:lang w:val="uk-UA"/>
              </w:rPr>
              <w:t>20</w:t>
            </w:r>
          </w:p>
        </w:tc>
      </w:tr>
      <w:tr w:rsidR="00795868" w:rsidRPr="00FF443E" w14:paraId="653A2B87" w14:textId="77777777" w:rsidTr="00AB5960">
        <w:tc>
          <w:tcPr>
            <w:tcW w:w="574" w:type="dxa"/>
          </w:tcPr>
          <w:p w14:paraId="6065453D" w14:textId="77777777" w:rsidR="00795868" w:rsidRPr="00FF443E" w:rsidRDefault="00795868" w:rsidP="00AB5960">
            <w:pPr>
              <w:spacing w:line="360" w:lineRule="auto"/>
              <w:rPr>
                <w:sz w:val="28"/>
                <w:szCs w:val="28"/>
                <w:lang w:val="uk-UA"/>
              </w:rPr>
            </w:pPr>
            <w:r w:rsidRPr="00FF443E">
              <w:rPr>
                <w:sz w:val="28"/>
                <w:szCs w:val="28"/>
                <w:lang w:val="uk-UA"/>
              </w:rPr>
              <w:t>21</w:t>
            </w:r>
          </w:p>
        </w:tc>
        <w:tc>
          <w:tcPr>
            <w:tcW w:w="574" w:type="dxa"/>
          </w:tcPr>
          <w:p w14:paraId="281E1405" w14:textId="77777777" w:rsidR="00795868" w:rsidRPr="00FF443E" w:rsidRDefault="00795868" w:rsidP="00AB5960">
            <w:pPr>
              <w:spacing w:line="360" w:lineRule="auto"/>
              <w:rPr>
                <w:sz w:val="28"/>
                <w:szCs w:val="28"/>
                <w:lang w:val="uk-UA"/>
              </w:rPr>
            </w:pPr>
            <w:r w:rsidRPr="00FF443E">
              <w:rPr>
                <w:sz w:val="28"/>
                <w:szCs w:val="28"/>
                <w:lang w:val="uk-UA"/>
              </w:rPr>
              <w:t>22</w:t>
            </w:r>
          </w:p>
        </w:tc>
        <w:tc>
          <w:tcPr>
            <w:tcW w:w="573" w:type="dxa"/>
          </w:tcPr>
          <w:p w14:paraId="24F2DC02" w14:textId="77777777" w:rsidR="00795868" w:rsidRPr="00FF443E" w:rsidRDefault="00795868" w:rsidP="00AB5960">
            <w:pPr>
              <w:spacing w:line="360" w:lineRule="auto"/>
              <w:rPr>
                <w:sz w:val="28"/>
                <w:szCs w:val="28"/>
                <w:lang w:val="uk-UA"/>
              </w:rPr>
            </w:pPr>
            <w:r w:rsidRPr="00FF443E">
              <w:rPr>
                <w:sz w:val="28"/>
                <w:szCs w:val="28"/>
                <w:lang w:val="uk-UA"/>
              </w:rPr>
              <w:t>23</w:t>
            </w:r>
          </w:p>
        </w:tc>
        <w:tc>
          <w:tcPr>
            <w:tcW w:w="573" w:type="dxa"/>
          </w:tcPr>
          <w:p w14:paraId="13EF0A8D" w14:textId="77777777" w:rsidR="00795868" w:rsidRPr="00FF443E" w:rsidRDefault="00795868" w:rsidP="00AB5960">
            <w:pPr>
              <w:spacing w:line="360" w:lineRule="auto"/>
              <w:rPr>
                <w:sz w:val="28"/>
                <w:szCs w:val="28"/>
                <w:lang w:val="uk-UA"/>
              </w:rPr>
            </w:pPr>
            <w:r w:rsidRPr="00FF443E">
              <w:rPr>
                <w:sz w:val="28"/>
                <w:szCs w:val="28"/>
                <w:lang w:val="uk-UA"/>
              </w:rPr>
              <w:t>24</w:t>
            </w:r>
          </w:p>
        </w:tc>
        <w:tc>
          <w:tcPr>
            <w:tcW w:w="573" w:type="dxa"/>
          </w:tcPr>
          <w:p w14:paraId="5474842F" w14:textId="77777777" w:rsidR="00795868" w:rsidRPr="00FF443E" w:rsidRDefault="00795868" w:rsidP="00AB5960">
            <w:pPr>
              <w:spacing w:line="360" w:lineRule="auto"/>
              <w:rPr>
                <w:sz w:val="28"/>
                <w:szCs w:val="28"/>
                <w:lang w:val="uk-UA"/>
              </w:rPr>
            </w:pPr>
            <w:r w:rsidRPr="00FF443E">
              <w:rPr>
                <w:sz w:val="28"/>
                <w:szCs w:val="28"/>
                <w:lang w:val="uk-UA"/>
              </w:rPr>
              <w:t>25</w:t>
            </w:r>
          </w:p>
        </w:tc>
        <w:tc>
          <w:tcPr>
            <w:tcW w:w="573" w:type="dxa"/>
          </w:tcPr>
          <w:p w14:paraId="14FFEB6C" w14:textId="77777777" w:rsidR="00795868" w:rsidRPr="00FF443E" w:rsidRDefault="00795868" w:rsidP="00AB5960">
            <w:pPr>
              <w:spacing w:line="360" w:lineRule="auto"/>
              <w:rPr>
                <w:sz w:val="28"/>
                <w:szCs w:val="28"/>
                <w:lang w:val="uk-UA"/>
              </w:rPr>
            </w:pPr>
            <w:r w:rsidRPr="00FF443E">
              <w:rPr>
                <w:sz w:val="28"/>
                <w:szCs w:val="28"/>
                <w:lang w:val="uk-UA"/>
              </w:rPr>
              <w:t>26</w:t>
            </w:r>
          </w:p>
        </w:tc>
        <w:tc>
          <w:tcPr>
            <w:tcW w:w="573" w:type="dxa"/>
          </w:tcPr>
          <w:p w14:paraId="38F75ABD" w14:textId="77777777" w:rsidR="00795868" w:rsidRPr="00FF443E" w:rsidRDefault="00795868" w:rsidP="00AB5960">
            <w:pPr>
              <w:spacing w:line="360" w:lineRule="auto"/>
              <w:rPr>
                <w:sz w:val="28"/>
                <w:szCs w:val="28"/>
                <w:lang w:val="uk-UA"/>
              </w:rPr>
            </w:pPr>
            <w:r w:rsidRPr="00FF443E">
              <w:rPr>
                <w:sz w:val="28"/>
                <w:szCs w:val="28"/>
                <w:lang w:val="uk-UA"/>
              </w:rPr>
              <w:t>27</w:t>
            </w:r>
          </w:p>
        </w:tc>
        <w:tc>
          <w:tcPr>
            <w:tcW w:w="573" w:type="dxa"/>
          </w:tcPr>
          <w:p w14:paraId="0460C999" w14:textId="77777777" w:rsidR="00795868" w:rsidRPr="00FF443E" w:rsidRDefault="00795868" w:rsidP="00AB5960">
            <w:pPr>
              <w:spacing w:line="360" w:lineRule="auto"/>
              <w:rPr>
                <w:sz w:val="28"/>
                <w:szCs w:val="28"/>
                <w:lang w:val="uk-UA"/>
              </w:rPr>
            </w:pPr>
            <w:r w:rsidRPr="00FF443E">
              <w:rPr>
                <w:sz w:val="28"/>
                <w:szCs w:val="28"/>
                <w:lang w:val="uk-UA"/>
              </w:rPr>
              <w:t>28</w:t>
            </w:r>
          </w:p>
        </w:tc>
        <w:tc>
          <w:tcPr>
            <w:tcW w:w="496" w:type="dxa"/>
          </w:tcPr>
          <w:p w14:paraId="1022AA42" w14:textId="77777777" w:rsidR="00795868" w:rsidRPr="00FF443E" w:rsidRDefault="00795868" w:rsidP="00AB5960">
            <w:pPr>
              <w:spacing w:line="360" w:lineRule="auto"/>
              <w:rPr>
                <w:sz w:val="28"/>
                <w:szCs w:val="28"/>
                <w:lang w:val="uk-UA"/>
              </w:rPr>
            </w:pPr>
            <w:r w:rsidRPr="00FF443E">
              <w:rPr>
                <w:sz w:val="28"/>
                <w:szCs w:val="28"/>
                <w:lang w:val="uk-UA"/>
              </w:rPr>
              <w:t>29</w:t>
            </w:r>
          </w:p>
        </w:tc>
        <w:tc>
          <w:tcPr>
            <w:tcW w:w="573" w:type="dxa"/>
          </w:tcPr>
          <w:p w14:paraId="1CEA57E2" w14:textId="77777777" w:rsidR="00795868" w:rsidRPr="00FF443E" w:rsidRDefault="00795868" w:rsidP="00AB5960">
            <w:pPr>
              <w:spacing w:line="360" w:lineRule="auto"/>
              <w:rPr>
                <w:sz w:val="28"/>
                <w:szCs w:val="28"/>
                <w:lang w:val="uk-UA"/>
              </w:rPr>
            </w:pPr>
            <w:r w:rsidRPr="00FF443E">
              <w:rPr>
                <w:sz w:val="28"/>
                <w:szCs w:val="28"/>
                <w:lang w:val="uk-UA"/>
              </w:rPr>
              <w:t>30</w:t>
            </w:r>
          </w:p>
        </w:tc>
      </w:tr>
      <w:tr w:rsidR="00795868" w:rsidRPr="00FF443E" w14:paraId="20797831" w14:textId="77777777" w:rsidTr="00AB5960">
        <w:tc>
          <w:tcPr>
            <w:tcW w:w="574" w:type="dxa"/>
          </w:tcPr>
          <w:p w14:paraId="03A4BD41" w14:textId="77777777" w:rsidR="00795868" w:rsidRPr="00FF443E" w:rsidRDefault="00795868" w:rsidP="00AB5960">
            <w:pPr>
              <w:spacing w:line="360" w:lineRule="auto"/>
              <w:rPr>
                <w:sz w:val="28"/>
                <w:szCs w:val="28"/>
                <w:lang w:val="uk-UA"/>
              </w:rPr>
            </w:pPr>
            <w:r w:rsidRPr="00FF443E">
              <w:rPr>
                <w:sz w:val="28"/>
                <w:szCs w:val="28"/>
                <w:lang w:val="uk-UA"/>
              </w:rPr>
              <w:t>31</w:t>
            </w:r>
          </w:p>
        </w:tc>
        <w:tc>
          <w:tcPr>
            <w:tcW w:w="574" w:type="dxa"/>
          </w:tcPr>
          <w:p w14:paraId="61FD069B" w14:textId="77777777" w:rsidR="00795868" w:rsidRPr="00FF443E" w:rsidRDefault="00795868" w:rsidP="00AB5960">
            <w:pPr>
              <w:spacing w:line="360" w:lineRule="auto"/>
              <w:rPr>
                <w:sz w:val="28"/>
                <w:szCs w:val="28"/>
                <w:lang w:val="uk-UA"/>
              </w:rPr>
            </w:pPr>
            <w:r w:rsidRPr="00FF443E">
              <w:rPr>
                <w:sz w:val="28"/>
                <w:szCs w:val="28"/>
                <w:lang w:val="uk-UA"/>
              </w:rPr>
              <w:t>32</w:t>
            </w:r>
          </w:p>
        </w:tc>
        <w:tc>
          <w:tcPr>
            <w:tcW w:w="573" w:type="dxa"/>
          </w:tcPr>
          <w:p w14:paraId="42F357A7" w14:textId="77777777" w:rsidR="00795868" w:rsidRPr="00FF443E" w:rsidRDefault="00795868" w:rsidP="00AB5960">
            <w:pPr>
              <w:spacing w:line="360" w:lineRule="auto"/>
              <w:rPr>
                <w:sz w:val="28"/>
                <w:szCs w:val="28"/>
                <w:lang w:val="uk-UA"/>
              </w:rPr>
            </w:pPr>
            <w:r w:rsidRPr="00FF443E">
              <w:rPr>
                <w:sz w:val="28"/>
                <w:szCs w:val="28"/>
                <w:lang w:val="uk-UA"/>
              </w:rPr>
              <w:t>33</w:t>
            </w:r>
          </w:p>
        </w:tc>
        <w:tc>
          <w:tcPr>
            <w:tcW w:w="573" w:type="dxa"/>
          </w:tcPr>
          <w:p w14:paraId="0C76785D" w14:textId="77777777" w:rsidR="00795868" w:rsidRPr="00FF443E" w:rsidRDefault="00795868" w:rsidP="00AB5960">
            <w:pPr>
              <w:spacing w:line="360" w:lineRule="auto"/>
              <w:rPr>
                <w:sz w:val="28"/>
                <w:szCs w:val="28"/>
                <w:lang w:val="uk-UA"/>
              </w:rPr>
            </w:pPr>
            <w:r w:rsidRPr="00FF443E">
              <w:rPr>
                <w:sz w:val="28"/>
                <w:szCs w:val="28"/>
                <w:lang w:val="uk-UA"/>
              </w:rPr>
              <w:t>34</w:t>
            </w:r>
          </w:p>
        </w:tc>
        <w:tc>
          <w:tcPr>
            <w:tcW w:w="573" w:type="dxa"/>
          </w:tcPr>
          <w:p w14:paraId="37F44155" w14:textId="77777777" w:rsidR="00795868" w:rsidRPr="00FF443E" w:rsidRDefault="00795868" w:rsidP="00AB5960">
            <w:pPr>
              <w:spacing w:line="360" w:lineRule="auto"/>
              <w:rPr>
                <w:sz w:val="28"/>
                <w:szCs w:val="28"/>
                <w:lang w:val="uk-UA"/>
              </w:rPr>
            </w:pPr>
            <w:r w:rsidRPr="00FF443E">
              <w:rPr>
                <w:sz w:val="28"/>
                <w:szCs w:val="28"/>
                <w:lang w:val="uk-UA"/>
              </w:rPr>
              <w:t>35</w:t>
            </w:r>
          </w:p>
        </w:tc>
        <w:tc>
          <w:tcPr>
            <w:tcW w:w="573" w:type="dxa"/>
          </w:tcPr>
          <w:p w14:paraId="307B208A" w14:textId="77777777" w:rsidR="00795868" w:rsidRPr="00FF443E" w:rsidRDefault="00795868" w:rsidP="00AB5960">
            <w:pPr>
              <w:spacing w:line="360" w:lineRule="auto"/>
              <w:rPr>
                <w:sz w:val="28"/>
                <w:szCs w:val="28"/>
                <w:lang w:val="uk-UA"/>
              </w:rPr>
            </w:pPr>
            <w:r w:rsidRPr="00FF443E">
              <w:rPr>
                <w:sz w:val="28"/>
                <w:szCs w:val="28"/>
                <w:lang w:val="uk-UA"/>
              </w:rPr>
              <w:t>36</w:t>
            </w:r>
          </w:p>
        </w:tc>
        <w:tc>
          <w:tcPr>
            <w:tcW w:w="573" w:type="dxa"/>
          </w:tcPr>
          <w:p w14:paraId="7E9C0C9F" w14:textId="77777777" w:rsidR="00795868" w:rsidRPr="00FF443E" w:rsidRDefault="00795868" w:rsidP="00AB5960">
            <w:pPr>
              <w:spacing w:line="360" w:lineRule="auto"/>
              <w:rPr>
                <w:sz w:val="28"/>
                <w:szCs w:val="28"/>
                <w:lang w:val="uk-UA"/>
              </w:rPr>
            </w:pPr>
            <w:r w:rsidRPr="00FF443E">
              <w:rPr>
                <w:sz w:val="28"/>
                <w:szCs w:val="28"/>
                <w:lang w:val="uk-UA"/>
              </w:rPr>
              <w:t>37</w:t>
            </w:r>
          </w:p>
        </w:tc>
        <w:tc>
          <w:tcPr>
            <w:tcW w:w="573" w:type="dxa"/>
          </w:tcPr>
          <w:p w14:paraId="439D1C55" w14:textId="77777777" w:rsidR="00795868" w:rsidRPr="00FF443E" w:rsidRDefault="00795868" w:rsidP="00AB5960">
            <w:pPr>
              <w:spacing w:line="360" w:lineRule="auto"/>
              <w:rPr>
                <w:sz w:val="28"/>
                <w:szCs w:val="28"/>
                <w:lang w:val="uk-UA"/>
              </w:rPr>
            </w:pPr>
            <w:r w:rsidRPr="00FF443E">
              <w:rPr>
                <w:sz w:val="28"/>
                <w:szCs w:val="28"/>
                <w:lang w:val="uk-UA"/>
              </w:rPr>
              <w:t>38</w:t>
            </w:r>
          </w:p>
        </w:tc>
        <w:tc>
          <w:tcPr>
            <w:tcW w:w="496" w:type="dxa"/>
          </w:tcPr>
          <w:p w14:paraId="7D54CA5B" w14:textId="77777777" w:rsidR="00795868" w:rsidRPr="00FF443E" w:rsidRDefault="00795868" w:rsidP="00AB5960">
            <w:pPr>
              <w:spacing w:line="360" w:lineRule="auto"/>
              <w:rPr>
                <w:sz w:val="28"/>
                <w:szCs w:val="28"/>
                <w:lang w:val="uk-UA"/>
              </w:rPr>
            </w:pPr>
            <w:r w:rsidRPr="00FF443E">
              <w:rPr>
                <w:sz w:val="28"/>
                <w:szCs w:val="28"/>
                <w:lang w:val="uk-UA"/>
              </w:rPr>
              <w:t>39</w:t>
            </w:r>
          </w:p>
        </w:tc>
        <w:tc>
          <w:tcPr>
            <w:tcW w:w="573" w:type="dxa"/>
          </w:tcPr>
          <w:p w14:paraId="38E41153" w14:textId="77777777" w:rsidR="00795868" w:rsidRPr="00FF443E" w:rsidRDefault="00795868" w:rsidP="00AB5960">
            <w:pPr>
              <w:spacing w:line="360" w:lineRule="auto"/>
              <w:rPr>
                <w:sz w:val="28"/>
                <w:szCs w:val="28"/>
                <w:lang w:val="uk-UA"/>
              </w:rPr>
            </w:pPr>
            <w:r w:rsidRPr="00FF443E">
              <w:rPr>
                <w:sz w:val="28"/>
                <w:szCs w:val="28"/>
                <w:lang w:val="uk-UA"/>
              </w:rPr>
              <w:t>40</w:t>
            </w:r>
          </w:p>
        </w:tc>
      </w:tr>
      <w:tr w:rsidR="00795868" w:rsidRPr="00FF443E" w14:paraId="04CDF9E1" w14:textId="77777777" w:rsidTr="00AB5960">
        <w:tc>
          <w:tcPr>
            <w:tcW w:w="574" w:type="dxa"/>
          </w:tcPr>
          <w:p w14:paraId="6F04BDE0" w14:textId="77777777" w:rsidR="00795868" w:rsidRPr="00FF443E" w:rsidRDefault="00795868" w:rsidP="00AB5960">
            <w:pPr>
              <w:spacing w:line="360" w:lineRule="auto"/>
              <w:rPr>
                <w:sz w:val="28"/>
                <w:szCs w:val="28"/>
                <w:lang w:val="uk-UA"/>
              </w:rPr>
            </w:pPr>
            <w:r w:rsidRPr="00FF443E">
              <w:rPr>
                <w:sz w:val="28"/>
                <w:szCs w:val="28"/>
                <w:lang w:val="uk-UA"/>
              </w:rPr>
              <w:t>41</w:t>
            </w:r>
          </w:p>
        </w:tc>
        <w:tc>
          <w:tcPr>
            <w:tcW w:w="574" w:type="dxa"/>
          </w:tcPr>
          <w:p w14:paraId="23F51E8E" w14:textId="77777777" w:rsidR="00795868" w:rsidRPr="00FF443E" w:rsidRDefault="00795868" w:rsidP="00AB5960">
            <w:pPr>
              <w:spacing w:line="360" w:lineRule="auto"/>
              <w:rPr>
                <w:sz w:val="28"/>
                <w:szCs w:val="28"/>
                <w:lang w:val="uk-UA"/>
              </w:rPr>
            </w:pPr>
            <w:r w:rsidRPr="00FF443E">
              <w:rPr>
                <w:sz w:val="28"/>
                <w:szCs w:val="28"/>
                <w:lang w:val="uk-UA"/>
              </w:rPr>
              <w:t>42</w:t>
            </w:r>
          </w:p>
        </w:tc>
        <w:tc>
          <w:tcPr>
            <w:tcW w:w="573" w:type="dxa"/>
          </w:tcPr>
          <w:p w14:paraId="0DA201E2" w14:textId="77777777" w:rsidR="00795868" w:rsidRPr="00FF443E" w:rsidRDefault="00795868" w:rsidP="00AB5960">
            <w:pPr>
              <w:spacing w:line="360" w:lineRule="auto"/>
              <w:rPr>
                <w:sz w:val="28"/>
                <w:szCs w:val="28"/>
                <w:lang w:val="uk-UA"/>
              </w:rPr>
            </w:pPr>
            <w:r w:rsidRPr="00FF443E">
              <w:rPr>
                <w:sz w:val="28"/>
                <w:szCs w:val="28"/>
                <w:lang w:val="uk-UA"/>
              </w:rPr>
              <w:t>43</w:t>
            </w:r>
          </w:p>
        </w:tc>
        <w:tc>
          <w:tcPr>
            <w:tcW w:w="573" w:type="dxa"/>
          </w:tcPr>
          <w:p w14:paraId="1B2EFBD8" w14:textId="77777777" w:rsidR="00795868" w:rsidRPr="00FF443E" w:rsidRDefault="00795868" w:rsidP="00AB5960">
            <w:pPr>
              <w:spacing w:line="360" w:lineRule="auto"/>
              <w:rPr>
                <w:sz w:val="28"/>
                <w:szCs w:val="28"/>
                <w:lang w:val="uk-UA"/>
              </w:rPr>
            </w:pPr>
            <w:r w:rsidRPr="00FF443E">
              <w:rPr>
                <w:sz w:val="28"/>
                <w:szCs w:val="28"/>
                <w:lang w:val="uk-UA"/>
              </w:rPr>
              <w:t>44</w:t>
            </w:r>
          </w:p>
        </w:tc>
        <w:tc>
          <w:tcPr>
            <w:tcW w:w="573" w:type="dxa"/>
          </w:tcPr>
          <w:p w14:paraId="74803E8B" w14:textId="77777777" w:rsidR="00795868" w:rsidRPr="00FF443E" w:rsidRDefault="00795868" w:rsidP="00AB5960">
            <w:pPr>
              <w:spacing w:line="360" w:lineRule="auto"/>
              <w:rPr>
                <w:sz w:val="28"/>
                <w:szCs w:val="28"/>
                <w:lang w:val="uk-UA"/>
              </w:rPr>
            </w:pPr>
            <w:r w:rsidRPr="00FF443E">
              <w:rPr>
                <w:sz w:val="28"/>
                <w:szCs w:val="28"/>
                <w:lang w:val="uk-UA"/>
              </w:rPr>
              <w:t>45</w:t>
            </w:r>
          </w:p>
        </w:tc>
        <w:tc>
          <w:tcPr>
            <w:tcW w:w="573" w:type="dxa"/>
          </w:tcPr>
          <w:p w14:paraId="76EC59B9" w14:textId="77777777" w:rsidR="00795868" w:rsidRPr="00FF443E" w:rsidRDefault="00795868" w:rsidP="00AB5960">
            <w:pPr>
              <w:spacing w:line="360" w:lineRule="auto"/>
              <w:rPr>
                <w:sz w:val="28"/>
                <w:szCs w:val="28"/>
                <w:lang w:val="uk-UA"/>
              </w:rPr>
            </w:pPr>
            <w:r w:rsidRPr="00FF443E">
              <w:rPr>
                <w:sz w:val="28"/>
                <w:szCs w:val="28"/>
                <w:lang w:val="uk-UA"/>
              </w:rPr>
              <w:t>46</w:t>
            </w:r>
          </w:p>
        </w:tc>
        <w:tc>
          <w:tcPr>
            <w:tcW w:w="573" w:type="dxa"/>
          </w:tcPr>
          <w:p w14:paraId="643AF887" w14:textId="77777777" w:rsidR="00795868" w:rsidRPr="00FF443E" w:rsidRDefault="00795868" w:rsidP="00AB5960">
            <w:pPr>
              <w:spacing w:line="360" w:lineRule="auto"/>
              <w:rPr>
                <w:sz w:val="28"/>
                <w:szCs w:val="28"/>
                <w:lang w:val="uk-UA"/>
              </w:rPr>
            </w:pPr>
            <w:r w:rsidRPr="00FF443E">
              <w:rPr>
                <w:sz w:val="28"/>
                <w:szCs w:val="28"/>
                <w:lang w:val="uk-UA"/>
              </w:rPr>
              <w:t>47</w:t>
            </w:r>
          </w:p>
        </w:tc>
        <w:tc>
          <w:tcPr>
            <w:tcW w:w="573" w:type="dxa"/>
          </w:tcPr>
          <w:p w14:paraId="455D49A8" w14:textId="77777777" w:rsidR="00795868" w:rsidRPr="00FF443E" w:rsidRDefault="00795868" w:rsidP="00AB5960">
            <w:pPr>
              <w:spacing w:line="360" w:lineRule="auto"/>
              <w:rPr>
                <w:sz w:val="28"/>
                <w:szCs w:val="28"/>
                <w:lang w:val="uk-UA"/>
              </w:rPr>
            </w:pPr>
            <w:r w:rsidRPr="00FF443E">
              <w:rPr>
                <w:sz w:val="28"/>
                <w:szCs w:val="28"/>
                <w:lang w:val="uk-UA"/>
              </w:rPr>
              <w:t>48</w:t>
            </w:r>
          </w:p>
        </w:tc>
        <w:tc>
          <w:tcPr>
            <w:tcW w:w="496" w:type="dxa"/>
          </w:tcPr>
          <w:p w14:paraId="26DF7A1D" w14:textId="77777777" w:rsidR="00795868" w:rsidRPr="00FF443E" w:rsidRDefault="00795868" w:rsidP="00AB5960">
            <w:pPr>
              <w:spacing w:line="360" w:lineRule="auto"/>
              <w:rPr>
                <w:sz w:val="28"/>
                <w:szCs w:val="28"/>
                <w:lang w:val="uk-UA"/>
              </w:rPr>
            </w:pPr>
            <w:r w:rsidRPr="00FF443E">
              <w:rPr>
                <w:sz w:val="28"/>
                <w:szCs w:val="28"/>
                <w:lang w:val="uk-UA"/>
              </w:rPr>
              <w:t>49</w:t>
            </w:r>
          </w:p>
        </w:tc>
        <w:tc>
          <w:tcPr>
            <w:tcW w:w="573" w:type="dxa"/>
          </w:tcPr>
          <w:p w14:paraId="665C7A55" w14:textId="77777777" w:rsidR="00795868" w:rsidRPr="00FF443E" w:rsidRDefault="00795868" w:rsidP="00AB5960">
            <w:pPr>
              <w:spacing w:line="360" w:lineRule="auto"/>
              <w:rPr>
                <w:sz w:val="28"/>
                <w:szCs w:val="28"/>
                <w:lang w:val="uk-UA"/>
              </w:rPr>
            </w:pPr>
            <w:r w:rsidRPr="00FF443E">
              <w:rPr>
                <w:sz w:val="28"/>
                <w:szCs w:val="28"/>
                <w:lang w:val="uk-UA"/>
              </w:rPr>
              <w:t>50</w:t>
            </w:r>
          </w:p>
        </w:tc>
      </w:tr>
      <w:tr w:rsidR="00795868" w:rsidRPr="00FF443E" w14:paraId="48E4141E" w14:textId="77777777" w:rsidTr="00AB5960">
        <w:tc>
          <w:tcPr>
            <w:tcW w:w="574" w:type="dxa"/>
          </w:tcPr>
          <w:p w14:paraId="6CF7EEE6" w14:textId="77777777" w:rsidR="00795868" w:rsidRPr="00FF443E" w:rsidRDefault="00795868" w:rsidP="00AB5960">
            <w:pPr>
              <w:spacing w:line="360" w:lineRule="auto"/>
              <w:rPr>
                <w:sz w:val="28"/>
                <w:szCs w:val="28"/>
                <w:lang w:val="uk-UA"/>
              </w:rPr>
            </w:pPr>
            <w:r w:rsidRPr="00FF443E">
              <w:rPr>
                <w:sz w:val="28"/>
                <w:szCs w:val="28"/>
                <w:lang w:val="uk-UA"/>
              </w:rPr>
              <w:t>51</w:t>
            </w:r>
          </w:p>
        </w:tc>
        <w:tc>
          <w:tcPr>
            <w:tcW w:w="574" w:type="dxa"/>
          </w:tcPr>
          <w:p w14:paraId="7E94D64D" w14:textId="77777777" w:rsidR="00795868" w:rsidRPr="00FF443E" w:rsidRDefault="00795868" w:rsidP="00AB5960">
            <w:pPr>
              <w:spacing w:line="360" w:lineRule="auto"/>
              <w:rPr>
                <w:sz w:val="28"/>
                <w:szCs w:val="28"/>
                <w:lang w:val="uk-UA"/>
              </w:rPr>
            </w:pPr>
            <w:r w:rsidRPr="00FF443E">
              <w:rPr>
                <w:sz w:val="28"/>
                <w:szCs w:val="28"/>
                <w:lang w:val="uk-UA"/>
              </w:rPr>
              <w:t>52</w:t>
            </w:r>
          </w:p>
        </w:tc>
        <w:tc>
          <w:tcPr>
            <w:tcW w:w="573" w:type="dxa"/>
          </w:tcPr>
          <w:p w14:paraId="2EEE45C7" w14:textId="77777777" w:rsidR="00795868" w:rsidRPr="00FF443E" w:rsidRDefault="00795868" w:rsidP="00AB5960">
            <w:pPr>
              <w:spacing w:line="360" w:lineRule="auto"/>
              <w:rPr>
                <w:sz w:val="28"/>
                <w:szCs w:val="28"/>
                <w:lang w:val="uk-UA"/>
              </w:rPr>
            </w:pPr>
            <w:r w:rsidRPr="00FF443E">
              <w:rPr>
                <w:sz w:val="28"/>
                <w:szCs w:val="28"/>
                <w:lang w:val="uk-UA"/>
              </w:rPr>
              <w:t>53</w:t>
            </w:r>
          </w:p>
        </w:tc>
        <w:tc>
          <w:tcPr>
            <w:tcW w:w="573" w:type="dxa"/>
          </w:tcPr>
          <w:p w14:paraId="05F7BC3D" w14:textId="77777777" w:rsidR="00795868" w:rsidRPr="00FF443E" w:rsidRDefault="00795868" w:rsidP="00AB5960">
            <w:pPr>
              <w:spacing w:line="360" w:lineRule="auto"/>
              <w:rPr>
                <w:sz w:val="28"/>
                <w:szCs w:val="28"/>
                <w:lang w:val="uk-UA"/>
              </w:rPr>
            </w:pPr>
            <w:r w:rsidRPr="00FF443E">
              <w:rPr>
                <w:sz w:val="28"/>
                <w:szCs w:val="28"/>
                <w:lang w:val="uk-UA"/>
              </w:rPr>
              <w:t>54</w:t>
            </w:r>
          </w:p>
        </w:tc>
        <w:tc>
          <w:tcPr>
            <w:tcW w:w="573" w:type="dxa"/>
          </w:tcPr>
          <w:p w14:paraId="0BFD1494" w14:textId="77777777" w:rsidR="00795868" w:rsidRPr="00FF443E" w:rsidRDefault="00795868" w:rsidP="00AB5960">
            <w:pPr>
              <w:spacing w:line="360" w:lineRule="auto"/>
              <w:rPr>
                <w:sz w:val="28"/>
                <w:szCs w:val="28"/>
                <w:lang w:val="uk-UA"/>
              </w:rPr>
            </w:pPr>
            <w:r w:rsidRPr="00FF443E">
              <w:rPr>
                <w:sz w:val="28"/>
                <w:szCs w:val="28"/>
                <w:lang w:val="uk-UA"/>
              </w:rPr>
              <w:t>55</w:t>
            </w:r>
          </w:p>
        </w:tc>
        <w:tc>
          <w:tcPr>
            <w:tcW w:w="573" w:type="dxa"/>
          </w:tcPr>
          <w:p w14:paraId="070B2FE3" w14:textId="77777777" w:rsidR="00795868" w:rsidRPr="00FF443E" w:rsidRDefault="00795868" w:rsidP="00AB5960">
            <w:pPr>
              <w:spacing w:line="360" w:lineRule="auto"/>
              <w:rPr>
                <w:sz w:val="28"/>
                <w:szCs w:val="28"/>
                <w:lang w:val="uk-UA"/>
              </w:rPr>
            </w:pPr>
            <w:r w:rsidRPr="00FF443E">
              <w:rPr>
                <w:sz w:val="28"/>
                <w:szCs w:val="28"/>
                <w:lang w:val="uk-UA"/>
              </w:rPr>
              <w:t>56</w:t>
            </w:r>
          </w:p>
        </w:tc>
        <w:tc>
          <w:tcPr>
            <w:tcW w:w="573" w:type="dxa"/>
          </w:tcPr>
          <w:p w14:paraId="5338BAD5" w14:textId="77777777" w:rsidR="00795868" w:rsidRPr="00FF443E" w:rsidRDefault="00795868" w:rsidP="00AB5960">
            <w:pPr>
              <w:spacing w:line="360" w:lineRule="auto"/>
              <w:rPr>
                <w:sz w:val="28"/>
                <w:szCs w:val="28"/>
                <w:lang w:val="uk-UA"/>
              </w:rPr>
            </w:pPr>
            <w:r w:rsidRPr="00FF443E">
              <w:rPr>
                <w:sz w:val="28"/>
                <w:szCs w:val="28"/>
                <w:lang w:val="uk-UA"/>
              </w:rPr>
              <w:t>57</w:t>
            </w:r>
          </w:p>
        </w:tc>
        <w:tc>
          <w:tcPr>
            <w:tcW w:w="573" w:type="dxa"/>
          </w:tcPr>
          <w:p w14:paraId="42644D07" w14:textId="77777777" w:rsidR="00795868" w:rsidRPr="00FF443E" w:rsidRDefault="00795868" w:rsidP="00AB5960">
            <w:pPr>
              <w:spacing w:line="360" w:lineRule="auto"/>
              <w:rPr>
                <w:sz w:val="28"/>
                <w:szCs w:val="28"/>
                <w:lang w:val="uk-UA"/>
              </w:rPr>
            </w:pPr>
            <w:r w:rsidRPr="00FF443E">
              <w:rPr>
                <w:sz w:val="28"/>
                <w:szCs w:val="28"/>
                <w:lang w:val="uk-UA"/>
              </w:rPr>
              <w:t>58</w:t>
            </w:r>
          </w:p>
        </w:tc>
        <w:tc>
          <w:tcPr>
            <w:tcW w:w="496" w:type="dxa"/>
          </w:tcPr>
          <w:p w14:paraId="1CEBE29B" w14:textId="77777777" w:rsidR="00795868" w:rsidRPr="00FF443E" w:rsidRDefault="00795868" w:rsidP="00AB5960">
            <w:pPr>
              <w:spacing w:line="360" w:lineRule="auto"/>
              <w:rPr>
                <w:sz w:val="28"/>
                <w:szCs w:val="28"/>
                <w:lang w:val="uk-UA"/>
              </w:rPr>
            </w:pPr>
            <w:r w:rsidRPr="00FF443E">
              <w:rPr>
                <w:sz w:val="28"/>
                <w:szCs w:val="28"/>
                <w:lang w:val="uk-UA"/>
              </w:rPr>
              <w:t>59</w:t>
            </w:r>
          </w:p>
        </w:tc>
        <w:tc>
          <w:tcPr>
            <w:tcW w:w="573" w:type="dxa"/>
          </w:tcPr>
          <w:p w14:paraId="20611EB7" w14:textId="77777777" w:rsidR="00795868" w:rsidRPr="00FF443E" w:rsidRDefault="00795868" w:rsidP="00AB5960">
            <w:pPr>
              <w:spacing w:line="360" w:lineRule="auto"/>
              <w:rPr>
                <w:sz w:val="28"/>
                <w:szCs w:val="28"/>
                <w:lang w:val="uk-UA"/>
              </w:rPr>
            </w:pPr>
            <w:r w:rsidRPr="00FF443E">
              <w:rPr>
                <w:sz w:val="28"/>
                <w:szCs w:val="28"/>
                <w:lang w:val="uk-UA"/>
              </w:rPr>
              <w:t>60</w:t>
            </w:r>
          </w:p>
        </w:tc>
      </w:tr>
      <w:tr w:rsidR="00795868" w:rsidRPr="00FF443E" w14:paraId="7F8FE639" w14:textId="77777777" w:rsidTr="00AB5960">
        <w:tc>
          <w:tcPr>
            <w:tcW w:w="574" w:type="dxa"/>
          </w:tcPr>
          <w:p w14:paraId="70E4A13B" w14:textId="77777777" w:rsidR="00795868" w:rsidRPr="00FF443E" w:rsidRDefault="00795868" w:rsidP="00AB5960">
            <w:pPr>
              <w:spacing w:line="360" w:lineRule="auto"/>
              <w:rPr>
                <w:sz w:val="28"/>
                <w:szCs w:val="28"/>
                <w:lang w:val="uk-UA"/>
              </w:rPr>
            </w:pPr>
            <w:r w:rsidRPr="00FF443E">
              <w:rPr>
                <w:sz w:val="28"/>
                <w:szCs w:val="28"/>
                <w:lang w:val="uk-UA"/>
              </w:rPr>
              <w:t>61</w:t>
            </w:r>
          </w:p>
        </w:tc>
        <w:tc>
          <w:tcPr>
            <w:tcW w:w="574" w:type="dxa"/>
          </w:tcPr>
          <w:p w14:paraId="0E0A4893" w14:textId="77777777" w:rsidR="00795868" w:rsidRPr="00FF443E" w:rsidRDefault="00795868" w:rsidP="00AB5960">
            <w:pPr>
              <w:spacing w:line="360" w:lineRule="auto"/>
              <w:rPr>
                <w:sz w:val="28"/>
                <w:szCs w:val="28"/>
                <w:lang w:val="uk-UA"/>
              </w:rPr>
            </w:pPr>
            <w:r w:rsidRPr="00FF443E">
              <w:rPr>
                <w:sz w:val="28"/>
                <w:szCs w:val="28"/>
                <w:lang w:val="uk-UA"/>
              </w:rPr>
              <w:t>62</w:t>
            </w:r>
          </w:p>
        </w:tc>
        <w:tc>
          <w:tcPr>
            <w:tcW w:w="573" w:type="dxa"/>
          </w:tcPr>
          <w:p w14:paraId="3B8EF7DC" w14:textId="77777777" w:rsidR="00795868" w:rsidRPr="00FF443E" w:rsidRDefault="00795868" w:rsidP="00AB5960">
            <w:pPr>
              <w:spacing w:line="360" w:lineRule="auto"/>
              <w:rPr>
                <w:sz w:val="28"/>
                <w:szCs w:val="28"/>
                <w:lang w:val="uk-UA"/>
              </w:rPr>
            </w:pPr>
            <w:r w:rsidRPr="00FF443E">
              <w:rPr>
                <w:sz w:val="28"/>
                <w:szCs w:val="28"/>
                <w:lang w:val="uk-UA"/>
              </w:rPr>
              <w:t>63</w:t>
            </w:r>
          </w:p>
        </w:tc>
        <w:tc>
          <w:tcPr>
            <w:tcW w:w="573" w:type="dxa"/>
          </w:tcPr>
          <w:p w14:paraId="76C77F32" w14:textId="77777777" w:rsidR="00795868" w:rsidRPr="00FF443E" w:rsidRDefault="00795868" w:rsidP="00AB5960">
            <w:pPr>
              <w:spacing w:line="360" w:lineRule="auto"/>
              <w:rPr>
                <w:sz w:val="28"/>
                <w:szCs w:val="28"/>
                <w:lang w:val="uk-UA"/>
              </w:rPr>
            </w:pPr>
            <w:r w:rsidRPr="00FF443E">
              <w:rPr>
                <w:sz w:val="28"/>
                <w:szCs w:val="28"/>
                <w:lang w:val="uk-UA"/>
              </w:rPr>
              <w:t>64</w:t>
            </w:r>
          </w:p>
        </w:tc>
        <w:tc>
          <w:tcPr>
            <w:tcW w:w="573" w:type="dxa"/>
          </w:tcPr>
          <w:p w14:paraId="5E679DEB" w14:textId="77777777" w:rsidR="00795868" w:rsidRPr="00FF443E" w:rsidRDefault="00795868" w:rsidP="00AB5960">
            <w:pPr>
              <w:spacing w:line="360" w:lineRule="auto"/>
              <w:rPr>
                <w:sz w:val="28"/>
                <w:szCs w:val="28"/>
                <w:lang w:val="uk-UA"/>
              </w:rPr>
            </w:pPr>
            <w:r w:rsidRPr="00FF443E">
              <w:rPr>
                <w:sz w:val="28"/>
                <w:szCs w:val="28"/>
                <w:lang w:val="uk-UA"/>
              </w:rPr>
              <w:t>65</w:t>
            </w:r>
          </w:p>
        </w:tc>
        <w:tc>
          <w:tcPr>
            <w:tcW w:w="573" w:type="dxa"/>
          </w:tcPr>
          <w:p w14:paraId="48222AD8" w14:textId="77777777" w:rsidR="00795868" w:rsidRPr="00FF443E" w:rsidRDefault="00795868" w:rsidP="00AB5960">
            <w:pPr>
              <w:spacing w:line="360" w:lineRule="auto"/>
              <w:rPr>
                <w:sz w:val="28"/>
                <w:szCs w:val="28"/>
                <w:lang w:val="uk-UA"/>
              </w:rPr>
            </w:pPr>
            <w:r w:rsidRPr="00FF443E">
              <w:rPr>
                <w:sz w:val="28"/>
                <w:szCs w:val="28"/>
                <w:lang w:val="uk-UA"/>
              </w:rPr>
              <w:t>66</w:t>
            </w:r>
          </w:p>
        </w:tc>
        <w:tc>
          <w:tcPr>
            <w:tcW w:w="573" w:type="dxa"/>
          </w:tcPr>
          <w:p w14:paraId="61D27E94" w14:textId="77777777" w:rsidR="00795868" w:rsidRPr="00FF443E" w:rsidRDefault="00795868" w:rsidP="00AB5960">
            <w:pPr>
              <w:spacing w:line="360" w:lineRule="auto"/>
              <w:rPr>
                <w:sz w:val="28"/>
                <w:szCs w:val="28"/>
                <w:lang w:val="uk-UA"/>
              </w:rPr>
            </w:pPr>
            <w:r w:rsidRPr="00FF443E">
              <w:rPr>
                <w:sz w:val="28"/>
                <w:szCs w:val="28"/>
                <w:lang w:val="uk-UA"/>
              </w:rPr>
              <w:t>67</w:t>
            </w:r>
          </w:p>
        </w:tc>
        <w:tc>
          <w:tcPr>
            <w:tcW w:w="573" w:type="dxa"/>
          </w:tcPr>
          <w:p w14:paraId="634ED2FF" w14:textId="77777777" w:rsidR="00795868" w:rsidRPr="00FF443E" w:rsidRDefault="00795868" w:rsidP="00AB5960">
            <w:pPr>
              <w:spacing w:line="360" w:lineRule="auto"/>
              <w:rPr>
                <w:sz w:val="28"/>
                <w:szCs w:val="28"/>
                <w:lang w:val="uk-UA"/>
              </w:rPr>
            </w:pPr>
            <w:r w:rsidRPr="00FF443E">
              <w:rPr>
                <w:sz w:val="28"/>
                <w:szCs w:val="28"/>
                <w:lang w:val="uk-UA"/>
              </w:rPr>
              <w:t>68</w:t>
            </w:r>
          </w:p>
        </w:tc>
        <w:tc>
          <w:tcPr>
            <w:tcW w:w="496" w:type="dxa"/>
          </w:tcPr>
          <w:p w14:paraId="62017BAB" w14:textId="77777777" w:rsidR="00795868" w:rsidRPr="00FF443E" w:rsidRDefault="00795868" w:rsidP="00AB5960">
            <w:pPr>
              <w:spacing w:line="360" w:lineRule="auto"/>
              <w:rPr>
                <w:sz w:val="28"/>
                <w:szCs w:val="28"/>
                <w:lang w:val="uk-UA"/>
              </w:rPr>
            </w:pPr>
            <w:r w:rsidRPr="00FF443E">
              <w:rPr>
                <w:sz w:val="28"/>
                <w:szCs w:val="28"/>
                <w:lang w:val="uk-UA"/>
              </w:rPr>
              <w:t>69</w:t>
            </w:r>
          </w:p>
        </w:tc>
        <w:tc>
          <w:tcPr>
            <w:tcW w:w="573" w:type="dxa"/>
          </w:tcPr>
          <w:p w14:paraId="6DF232B3" w14:textId="77777777" w:rsidR="00795868" w:rsidRPr="00FF443E" w:rsidRDefault="00795868" w:rsidP="00AB5960">
            <w:pPr>
              <w:spacing w:line="360" w:lineRule="auto"/>
              <w:rPr>
                <w:sz w:val="28"/>
                <w:szCs w:val="28"/>
                <w:lang w:val="uk-UA"/>
              </w:rPr>
            </w:pPr>
            <w:r w:rsidRPr="00FF443E">
              <w:rPr>
                <w:sz w:val="28"/>
                <w:szCs w:val="28"/>
                <w:lang w:val="uk-UA"/>
              </w:rPr>
              <w:t>70</w:t>
            </w:r>
          </w:p>
        </w:tc>
      </w:tr>
      <w:tr w:rsidR="00795868" w:rsidRPr="00FF443E" w14:paraId="010F7D53" w14:textId="77777777" w:rsidTr="00AB5960">
        <w:tc>
          <w:tcPr>
            <w:tcW w:w="574" w:type="dxa"/>
          </w:tcPr>
          <w:p w14:paraId="4E8019CF" w14:textId="77777777" w:rsidR="00795868" w:rsidRPr="00FF443E" w:rsidRDefault="00795868" w:rsidP="00AB5960">
            <w:pPr>
              <w:spacing w:line="360" w:lineRule="auto"/>
              <w:rPr>
                <w:sz w:val="28"/>
                <w:szCs w:val="28"/>
                <w:lang w:val="uk-UA"/>
              </w:rPr>
            </w:pPr>
            <w:r w:rsidRPr="00FF443E">
              <w:rPr>
                <w:sz w:val="28"/>
                <w:szCs w:val="28"/>
                <w:lang w:val="uk-UA"/>
              </w:rPr>
              <w:t>71</w:t>
            </w:r>
          </w:p>
        </w:tc>
        <w:tc>
          <w:tcPr>
            <w:tcW w:w="574" w:type="dxa"/>
          </w:tcPr>
          <w:p w14:paraId="236AF2D7" w14:textId="77777777" w:rsidR="00795868" w:rsidRPr="00FF443E" w:rsidRDefault="00795868" w:rsidP="00AB5960">
            <w:pPr>
              <w:spacing w:line="360" w:lineRule="auto"/>
              <w:rPr>
                <w:sz w:val="28"/>
                <w:szCs w:val="28"/>
                <w:lang w:val="uk-UA"/>
              </w:rPr>
            </w:pPr>
            <w:r w:rsidRPr="00FF443E">
              <w:rPr>
                <w:sz w:val="28"/>
                <w:szCs w:val="28"/>
                <w:lang w:val="uk-UA"/>
              </w:rPr>
              <w:t>72</w:t>
            </w:r>
          </w:p>
        </w:tc>
        <w:tc>
          <w:tcPr>
            <w:tcW w:w="573" w:type="dxa"/>
          </w:tcPr>
          <w:p w14:paraId="58F2F75F" w14:textId="77777777" w:rsidR="00795868" w:rsidRPr="00FF443E" w:rsidRDefault="00795868" w:rsidP="00AB5960">
            <w:pPr>
              <w:spacing w:line="360" w:lineRule="auto"/>
              <w:rPr>
                <w:sz w:val="28"/>
                <w:szCs w:val="28"/>
                <w:lang w:val="uk-UA"/>
              </w:rPr>
            </w:pPr>
            <w:r w:rsidRPr="00FF443E">
              <w:rPr>
                <w:sz w:val="28"/>
                <w:szCs w:val="28"/>
                <w:lang w:val="uk-UA"/>
              </w:rPr>
              <w:t>73</w:t>
            </w:r>
          </w:p>
        </w:tc>
        <w:tc>
          <w:tcPr>
            <w:tcW w:w="573" w:type="dxa"/>
          </w:tcPr>
          <w:p w14:paraId="7C08EC79" w14:textId="77777777" w:rsidR="00795868" w:rsidRPr="00FF443E" w:rsidRDefault="00795868" w:rsidP="00AB5960">
            <w:pPr>
              <w:spacing w:line="360" w:lineRule="auto"/>
              <w:rPr>
                <w:sz w:val="28"/>
                <w:szCs w:val="28"/>
                <w:lang w:val="uk-UA"/>
              </w:rPr>
            </w:pPr>
            <w:r w:rsidRPr="00FF443E">
              <w:rPr>
                <w:sz w:val="28"/>
                <w:szCs w:val="28"/>
                <w:lang w:val="uk-UA"/>
              </w:rPr>
              <w:t>74</w:t>
            </w:r>
          </w:p>
        </w:tc>
        <w:tc>
          <w:tcPr>
            <w:tcW w:w="573" w:type="dxa"/>
          </w:tcPr>
          <w:p w14:paraId="7D64CC8C" w14:textId="77777777" w:rsidR="00795868" w:rsidRPr="00FF443E" w:rsidRDefault="00795868" w:rsidP="00AB5960">
            <w:pPr>
              <w:spacing w:line="360" w:lineRule="auto"/>
              <w:rPr>
                <w:sz w:val="28"/>
                <w:szCs w:val="28"/>
                <w:lang w:val="uk-UA"/>
              </w:rPr>
            </w:pPr>
            <w:r w:rsidRPr="00FF443E">
              <w:rPr>
                <w:sz w:val="28"/>
                <w:szCs w:val="28"/>
                <w:lang w:val="uk-UA"/>
              </w:rPr>
              <w:t>75</w:t>
            </w:r>
          </w:p>
        </w:tc>
        <w:tc>
          <w:tcPr>
            <w:tcW w:w="573" w:type="dxa"/>
          </w:tcPr>
          <w:p w14:paraId="1F081AF6" w14:textId="77777777" w:rsidR="00795868" w:rsidRPr="00FF443E" w:rsidRDefault="00795868" w:rsidP="00AB5960">
            <w:pPr>
              <w:spacing w:line="360" w:lineRule="auto"/>
              <w:rPr>
                <w:sz w:val="28"/>
                <w:szCs w:val="28"/>
                <w:lang w:val="uk-UA"/>
              </w:rPr>
            </w:pPr>
            <w:r w:rsidRPr="00FF443E">
              <w:rPr>
                <w:sz w:val="28"/>
                <w:szCs w:val="28"/>
                <w:lang w:val="uk-UA"/>
              </w:rPr>
              <w:t>76</w:t>
            </w:r>
          </w:p>
        </w:tc>
        <w:tc>
          <w:tcPr>
            <w:tcW w:w="573" w:type="dxa"/>
          </w:tcPr>
          <w:p w14:paraId="14FF0BD6" w14:textId="77777777" w:rsidR="00795868" w:rsidRPr="00FF443E" w:rsidRDefault="00795868" w:rsidP="00AB5960">
            <w:pPr>
              <w:spacing w:line="360" w:lineRule="auto"/>
              <w:rPr>
                <w:sz w:val="28"/>
                <w:szCs w:val="28"/>
                <w:lang w:val="uk-UA"/>
              </w:rPr>
            </w:pPr>
            <w:r w:rsidRPr="00FF443E">
              <w:rPr>
                <w:sz w:val="28"/>
                <w:szCs w:val="28"/>
                <w:lang w:val="uk-UA"/>
              </w:rPr>
              <w:t>77</w:t>
            </w:r>
          </w:p>
        </w:tc>
        <w:tc>
          <w:tcPr>
            <w:tcW w:w="573" w:type="dxa"/>
          </w:tcPr>
          <w:p w14:paraId="1775DAA0" w14:textId="77777777" w:rsidR="00795868" w:rsidRPr="00FF443E" w:rsidRDefault="00795868" w:rsidP="00AB5960">
            <w:pPr>
              <w:spacing w:line="360" w:lineRule="auto"/>
              <w:rPr>
                <w:sz w:val="28"/>
                <w:szCs w:val="28"/>
                <w:lang w:val="uk-UA"/>
              </w:rPr>
            </w:pPr>
            <w:r w:rsidRPr="00FF443E">
              <w:rPr>
                <w:sz w:val="28"/>
                <w:szCs w:val="28"/>
                <w:lang w:val="uk-UA"/>
              </w:rPr>
              <w:t>78</w:t>
            </w:r>
          </w:p>
        </w:tc>
        <w:tc>
          <w:tcPr>
            <w:tcW w:w="496" w:type="dxa"/>
          </w:tcPr>
          <w:p w14:paraId="1F50E359" w14:textId="77777777" w:rsidR="00795868" w:rsidRPr="00FF443E" w:rsidRDefault="00795868" w:rsidP="00AB5960">
            <w:pPr>
              <w:spacing w:line="360" w:lineRule="auto"/>
              <w:rPr>
                <w:sz w:val="28"/>
                <w:szCs w:val="28"/>
                <w:lang w:val="uk-UA"/>
              </w:rPr>
            </w:pPr>
            <w:r w:rsidRPr="00FF443E">
              <w:rPr>
                <w:sz w:val="28"/>
                <w:szCs w:val="28"/>
                <w:lang w:val="uk-UA"/>
              </w:rPr>
              <w:t>79</w:t>
            </w:r>
          </w:p>
        </w:tc>
        <w:tc>
          <w:tcPr>
            <w:tcW w:w="573" w:type="dxa"/>
          </w:tcPr>
          <w:p w14:paraId="7D2EA226" w14:textId="77777777" w:rsidR="00795868" w:rsidRPr="00FF443E" w:rsidRDefault="00795868" w:rsidP="00AB5960">
            <w:pPr>
              <w:spacing w:line="360" w:lineRule="auto"/>
              <w:rPr>
                <w:sz w:val="28"/>
                <w:szCs w:val="28"/>
                <w:lang w:val="uk-UA"/>
              </w:rPr>
            </w:pPr>
            <w:r w:rsidRPr="00FF443E">
              <w:rPr>
                <w:sz w:val="28"/>
                <w:szCs w:val="28"/>
                <w:lang w:val="uk-UA"/>
              </w:rPr>
              <w:t>80</w:t>
            </w:r>
          </w:p>
        </w:tc>
      </w:tr>
      <w:tr w:rsidR="00795868" w:rsidRPr="00FF443E" w14:paraId="1E785AE7" w14:textId="77777777" w:rsidTr="00AB5960">
        <w:tc>
          <w:tcPr>
            <w:tcW w:w="574" w:type="dxa"/>
          </w:tcPr>
          <w:p w14:paraId="4A4793D2" w14:textId="77777777" w:rsidR="00795868" w:rsidRPr="00FF443E" w:rsidRDefault="00795868" w:rsidP="00AB5960">
            <w:pPr>
              <w:spacing w:line="360" w:lineRule="auto"/>
              <w:rPr>
                <w:sz w:val="28"/>
                <w:szCs w:val="28"/>
                <w:lang w:val="uk-UA"/>
              </w:rPr>
            </w:pPr>
            <w:r w:rsidRPr="00FF443E">
              <w:rPr>
                <w:sz w:val="28"/>
                <w:szCs w:val="28"/>
                <w:lang w:val="uk-UA"/>
              </w:rPr>
              <w:t>81</w:t>
            </w:r>
          </w:p>
        </w:tc>
        <w:tc>
          <w:tcPr>
            <w:tcW w:w="574" w:type="dxa"/>
          </w:tcPr>
          <w:p w14:paraId="36FEC1BF" w14:textId="77777777" w:rsidR="00795868" w:rsidRPr="00FF443E" w:rsidRDefault="00795868" w:rsidP="00AB5960">
            <w:pPr>
              <w:spacing w:line="360" w:lineRule="auto"/>
              <w:rPr>
                <w:sz w:val="28"/>
                <w:szCs w:val="28"/>
                <w:lang w:val="uk-UA"/>
              </w:rPr>
            </w:pPr>
            <w:r w:rsidRPr="00FF443E">
              <w:rPr>
                <w:sz w:val="28"/>
                <w:szCs w:val="28"/>
                <w:lang w:val="uk-UA"/>
              </w:rPr>
              <w:t>82</w:t>
            </w:r>
          </w:p>
        </w:tc>
        <w:tc>
          <w:tcPr>
            <w:tcW w:w="573" w:type="dxa"/>
          </w:tcPr>
          <w:p w14:paraId="665B9540" w14:textId="77777777" w:rsidR="00795868" w:rsidRPr="00FF443E" w:rsidRDefault="00795868" w:rsidP="00AB5960">
            <w:pPr>
              <w:spacing w:line="360" w:lineRule="auto"/>
              <w:rPr>
                <w:sz w:val="28"/>
                <w:szCs w:val="28"/>
                <w:lang w:val="uk-UA"/>
              </w:rPr>
            </w:pPr>
            <w:r w:rsidRPr="00FF443E">
              <w:rPr>
                <w:sz w:val="28"/>
                <w:szCs w:val="28"/>
                <w:lang w:val="uk-UA"/>
              </w:rPr>
              <w:t>83</w:t>
            </w:r>
          </w:p>
        </w:tc>
        <w:tc>
          <w:tcPr>
            <w:tcW w:w="573" w:type="dxa"/>
          </w:tcPr>
          <w:p w14:paraId="6279A26C" w14:textId="77777777" w:rsidR="00795868" w:rsidRPr="00FF443E" w:rsidRDefault="00795868" w:rsidP="00AB5960">
            <w:pPr>
              <w:spacing w:line="360" w:lineRule="auto"/>
              <w:rPr>
                <w:sz w:val="28"/>
                <w:szCs w:val="28"/>
                <w:lang w:val="uk-UA"/>
              </w:rPr>
            </w:pPr>
            <w:r w:rsidRPr="00FF443E">
              <w:rPr>
                <w:sz w:val="28"/>
                <w:szCs w:val="28"/>
                <w:lang w:val="uk-UA"/>
              </w:rPr>
              <w:t>84</w:t>
            </w:r>
          </w:p>
        </w:tc>
        <w:tc>
          <w:tcPr>
            <w:tcW w:w="573" w:type="dxa"/>
          </w:tcPr>
          <w:p w14:paraId="6F58F1D5" w14:textId="77777777" w:rsidR="00795868" w:rsidRPr="00FF443E" w:rsidRDefault="00795868" w:rsidP="00AB5960">
            <w:pPr>
              <w:spacing w:line="360" w:lineRule="auto"/>
              <w:rPr>
                <w:sz w:val="28"/>
                <w:szCs w:val="28"/>
                <w:lang w:val="uk-UA"/>
              </w:rPr>
            </w:pPr>
            <w:r w:rsidRPr="00FF443E">
              <w:rPr>
                <w:sz w:val="28"/>
                <w:szCs w:val="28"/>
                <w:lang w:val="uk-UA"/>
              </w:rPr>
              <w:t>85</w:t>
            </w:r>
          </w:p>
        </w:tc>
        <w:tc>
          <w:tcPr>
            <w:tcW w:w="573" w:type="dxa"/>
          </w:tcPr>
          <w:p w14:paraId="42426819" w14:textId="77777777" w:rsidR="00795868" w:rsidRPr="00FF443E" w:rsidRDefault="00795868" w:rsidP="00AB5960">
            <w:pPr>
              <w:spacing w:line="360" w:lineRule="auto"/>
              <w:rPr>
                <w:sz w:val="28"/>
                <w:szCs w:val="28"/>
                <w:lang w:val="uk-UA"/>
              </w:rPr>
            </w:pPr>
            <w:r w:rsidRPr="00FF443E">
              <w:rPr>
                <w:sz w:val="28"/>
                <w:szCs w:val="28"/>
                <w:lang w:val="uk-UA"/>
              </w:rPr>
              <w:t>86</w:t>
            </w:r>
          </w:p>
        </w:tc>
        <w:tc>
          <w:tcPr>
            <w:tcW w:w="573" w:type="dxa"/>
          </w:tcPr>
          <w:p w14:paraId="08A05A55" w14:textId="77777777" w:rsidR="00795868" w:rsidRPr="00FF443E" w:rsidRDefault="00795868" w:rsidP="00AB5960">
            <w:pPr>
              <w:spacing w:line="360" w:lineRule="auto"/>
              <w:rPr>
                <w:sz w:val="28"/>
                <w:szCs w:val="28"/>
                <w:lang w:val="uk-UA"/>
              </w:rPr>
            </w:pPr>
            <w:r w:rsidRPr="00FF443E">
              <w:rPr>
                <w:sz w:val="28"/>
                <w:szCs w:val="28"/>
                <w:lang w:val="uk-UA"/>
              </w:rPr>
              <w:t>87</w:t>
            </w:r>
          </w:p>
        </w:tc>
        <w:tc>
          <w:tcPr>
            <w:tcW w:w="573" w:type="dxa"/>
          </w:tcPr>
          <w:p w14:paraId="0AB61ACA" w14:textId="77777777" w:rsidR="00795868" w:rsidRPr="00FF443E" w:rsidRDefault="00795868" w:rsidP="00AB5960">
            <w:pPr>
              <w:spacing w:line="360" w:lineRule="auto"/>
              <w:rPr>
                <w:sz w:val="28"/>
                <w:szCs w:val="28"/>
                <w:lang w:val="uk-UA"/>
              </w:rPr>
            </w:pPr>
            <w:r w:rsidRPr="00FF443E">
              <w:rPr>
                <w:sz w:val="28"/>
                <w:szCs w:val="28"/>
                <w:lang w:val="uk-UA"/>
              </w:rPr>
              <w:t>88</w:t>
            </w:r>
          </w:p>
        </w:tc>
        <w:tc>
          <w:tcPr>
            <w:tcW w:w="496" w:type="dxa"/>
          </w:tcPr>
          <w:p w14:paraId="072E7BCC" w14:textId="77777777" w:rsidR="00795868" w:rsidRPr="00FF443E" w:rsidRDefault="00795868" w:rsidP="00AB5960">
            <w:pPr>
              <w:spacing w:line="360" w:lineRule="auto"/>
              <w:rPr>
                <w:sz w:val="28"/>
                <w:szCs w:val="28"/>
                <w:lang w:val="uk-UA"/>
              </w:rPr>
            </w:pPr>
            <w:r w:rsidRPr="00FF443E">
              <w:rPr>
                <w:sz w:val="28"/>
                <w:szCs w:val="28"/>
                <w:lang w:val="uk-UA"/>
              </w:rPr>
              <w:t>89</w:t>
            </w:r>
          </w:p>
        </w:tc>
        <w:tc>
          <w:tcPr>
            <w:tcW w:w="573" w:type="dxa"/>
          </w:tcPr>
          <w:p w14:paraId="1D4FEE5E" w14:textId="77777777" w:rsidR="00795868" w:rsidRPr="00FF443E" w:rsidRDefault="00795868" w:rsidP="00AB5960">
            <w:pPr>
              <w:spacing w:line="360" w:lineRule="auto"/>
              <w:rPr>
                <w:sz w:val="28"/>
                <w:szCs w:val="28"/>
                <w:lang w:val="uk-UA"/>
              </w:rPr>
            </w:pPr>
            <w:r w:rsidRPr="00FF443E">
              <w:rPr>
                <w:sz w:val="28"/>
                <w:szCs w:val="28"/>
                <w:lang w:val="uk-UA"/>
              </w:rPr>
              <w:t>90</w:t>
            </w:r>
          </w:p>
        </w:tc>
      </w:tr>
      <w:tr w:rsidR="00795868" w:rsidRPr="00FF443E" w14:paraId="7F907AFF" w14:textId="77777777" w:rsidTr="00AB5960">
        <w:tc>
          <w:tcPr>
            <w:tcW w:w="574" w:type="dxa"/>
          </w:tcPr>
          <w:p w14:paraId="0A43FFBA" w14:textId="77777777" w:rsidR="00795868" w:rsidRPr="00FF443E" w:rsidRDefault="00795868" w:rsidP="00AB5960">
            <w:pPr>
              <w:spacing w:line="360" w:lineRule="auto"/>
              <w:rPr>
                <w:sz w:val="28"/>
                <w:szCs w:val="28"/>
                <w:lang w:val="uk-UA"/>
              </w:rPr>
            </w:pPr>
            <w:r w:rsidRPr="00FF443E">
              <w:rPr>
                <w:sz w:val="28"/>
                <w:szCs w:val="28"/>
                <w:lang w:val="uk-UA"/>
              </w:rPr>
              <w:t>91</w:t>
            </w:r>
          </w:p>
        </w:tc>
        <w:tc>
          <w:tcPr>
            <w:tcW w:w="574" w:type="dxa"/>
          </w:tcPr>
          <w:p w14:paraId="6DB631B3" w14:textId="77777777" w:rsidR="00795868" w:rsidRPr="00FF443E" w:rsidRDefault="00795868" w:rsidP="00AB5960">
            <w:pPr>
              <w:spacing w:line="360" w:lineRule="auto"/>
              <w:rPr>
                <w:sz w:val="28"/>
                <w:szCs w:val="28"/>
                <w:lang w:val="uk-UA"/>
              </w:rPr>
            </w:pPr>
            <w:r w:rsidRPr="00FF443E">
              <w:rPr>
                <w:sz w:val="28"/>
                <w:szCs w:val="28"/>
                <w:lang w:val="uk-UA"/>
              </w:rPr>
              <w:t>92</w:t>
            </w:r>
          </w:p>
        </w:tc>
        <w:tc>
          <w:tcPr>
            <w:tcW w:w="573" w:type="dxa"/>
          </w:tcPr>
          <w:p w14:paraId="019D8389" w14:textId="77777777" w:rsidR="00795868" w:rsidRPr="00FF443E" w:rsidRDefault="00795868" w:rsidP="00AB5960">
            <w:pPr>
              <w:spacing w:line="360" w:lineRule="auto"/>
              <w:rPr>
                <w:sz w:val="28"/>
                <w:szCs w:val="28"/>
                <w:lang w:val="uk-UA"/>
              </w:rPr>
            </w:pPr>
            <w:r w:rsidRPr="00FF443E">
              <w:rPr>
                <w:sz w:val="28"/>
                <w:szCs w:val="28"/>
                <w:lang w:val="uk-UA"/>
              </w:rPr>
              <w:t>93</w:t>
            </w:r>
          </w:p>
        </w:tc>
        <w:tc>
          <w:tcPr>
            <w:tcW w:w="573" w:type="dxa"/>
          </w:tcPr>
          <w:p w14:paraId="12CBDAA4" w14:textId="77777777" w:rsidR="00795868" w:rsidRPr="00FF443E" w:rsidRDefault="00795868" w:rsidP="00AB5960">
            <w:pPr>
              <w:spacing w:line="360" w:lineRule="auto"/>
              <w:rPr>
                <w:sz w:val="28"/>
                <w:szCs w:val="28"/>
                <w:lang w:val="uk-UA"/>
              </w:rPr>
            </w:pPr>
            <w:r w:rsidRPr="00FF443E">
              <w:rPr>
                <w:sz w:val="28"/>
                <w:szCs w:val="28"/>
                <w:lang w:val="uk-UA"/>
              </w:rPr>
              <w:t>94</w:t>
            </w:r>
          </w:p>
        </w:tc>
        <w:tc>
          <w:tcPr>
            <w:tcW w:w="573" w:type="dxa"/>
          </w:tcPr>
          <w:p w14:paraId="318F7E14" w14:textId="77777777" w:rsidR="00795868" w:rsidRPr="00FF443E" w:rsidRDefault="00795868" w:rsidP="00AB5960">
            <w:pPr>
              <w:spacing w:line="360" w:lineRule="auto"/>
              <w:rPr>
                <w:sz w:val="28"/>
                <w:szCs w:val="28"/>
                <w:lang w:val="uk-UA"/>
              </w:rPr>
            </w:pPr>
            <w:r w:rsidRPr="00FF443E">
              <w:rPr>
                <w:sz w:val="28"/>
                <w:szCs w:val="28"/>
                <w:lang w:val="uk-UA"/>
              </w:rPr>
              <w:t>95</w:t>
            </w:r>
          </w:p>
        </w:tc>
        <w:tc>
          <w:tcPr>
            <w:tcW w:w="573" w:type="dxa"/>
          </w:tcPr>
          <w:p w14:paraId="68E48298" w14:textId="77777777" w:rsidR="00795868" w:rsidRPr="00FF443E" w:rsidRDefault="00795868" w:rsidP="00AB5960">
            <w:pPr>
              <w:spacing w:line="360" w:lineRule="auto"/>
              <w:rPr>
                <w:sz w:val="28"/>
                <w:szCs w:val="28"/>
                <w:lang w:val="uk-UA"/>
              </w:rPr>
            </w:pPr>
            <w:r w:rsidRPr="00FF443E">
              <w:rPr>
                <w:sz w:val="28"/>
                <w:szCs w:val="28"/>
                <w:lang w:val="uk-UA"/>
              </w:rPr>
              <w:t>96</w:t>
            </w:r>
          </w:p>
        </w:tc>
        <w:tc>
          <w:tcPr>
            <w:tcW w:w="573" w:type="dxa"/>
          </w:tcPr>
          <w:p w14:paraId="2172E1B1" w14:textId="77777777" w:rsidR="00795868" w:rsidRPr="00FF443E" w:rsidRDefault="00795868" w:rsidP="00AB5960">
            <w:pPr>
              <w:spacing w:line="360" w:lineRule="auto"/>
              <w:rPr>
                <w:sz w:val="28"/>
                <w:szCs w:val="28"/>
                <w:lang w:val="uk-UA"/>
              </w:rPr>
            </w:pPr>
            <w:r w:rsidRPr="00FF443E">
              <w:rPr>
                <w:sz w:val="28"/>
                <w:szCs w:val="28"/>
                <w:lang w:val="uk-UA"/>
              </w:rPr>
              <w:t>97</w:t>
            </w:r>
          </w:p>
        </w:tc>
        <w:tc>
          <w:tcPr>
            <w:tcW w:w="573" w:type="dxa"/>
          </w:tcPr>
          <w:p w14:paraId="4F4904A3" w14:textId="77777777" w:rsidR="00795868" w:rsidRPr="00FF443E" w:rsidRDefault="00795868" w:rsidP="00AB5960">
            <w:pPr>
              <w:spacing w:line="360" w:lineRule="auto"/>
              <w:rPr>
                <w:sz w:val="28"/>
                <w:szCs w:val="28"/>
                <w:lang w:val="uk-UA"/>
              </w:rPr>
            </w:pPr>
            <w:r w:rsidRPr="00FF443E">
              <w:rPr>
                <w:sz w:val="28"/>
                <w:szCs w:val="28"/>
                <w:lang w:val="uk-UA"/>
              </w:rPr>
              <w:t>98</w:t>
            </w:r>
          </w:p>
        </w:tc>
        <w:tc>
          <w:tcPr>
            <w:tcW w:w="496" w:type="dxa"/>
          </w:tcPr>
          <w:p w14:paraId="3F43CA0A" w14:textId="77777777" w:rsidR="00795868" w:rsidRPr="00FF443E" w:rsidRDefault="00795868" w:rsidP="00AB5960">
            <w:pPr>
              <w:spacing w:line="360" w:lineRule="auto"/>
              <w:rPr>
                <w:sz w:val="28"/>
                <w:szCs w:val="28"/>
                <w:lang w:val="uk-UA"/>
              </w:rPr>
            </w:pPr>
          </w:p>
        </w:tc>
        <w:tc>
          <w:tcPr>
            <w:tcW w:w="573" w:type="dxa"/>
          </w:tcPr>
          <w:p w14:paraId="26AABFE5" w14:textId="77777777" w:rsidR="00795868" w:rsidRPr="00FF443E" w:rsidRDefault="00795868" w:rsidP="00AB5960">
            <w:pPr>
              <w:spacing w:line="360" w:lineRule="auto"/>
              <w:rPr>
                <w:sz w:val="28"/>
                <w:szCs w:val="28"/>
                <w:lang w:val="uk-UA"/>
              </w:rPr>
            </w:pPr>
          </w:p>
        </w:tc>
      </w:tr>
    </w:tbl>
    <w:p w14:paraId="64CB7B6D" w14:textId="77777777" w:rsidR="00795868" w:rsidRPr="00FF443E" w:rsidRDefault="00795868" w:rsidP="00795868">
      <w:pPr>
        <w:spacing w:line="360" w:lineRule="auto"/>
        <w:rPr>
          <w:sz w:val="28"/>
          <w:szCs w:val="28"/>
          <w:lang w:val="uk-UA"/>
        </w:rPr>
      </w:pPr>
      <w:r w:rsidRPr="00FF443E">
        <w:rPr>
          <w:sz w:val="28"/>
          <w:szCs w:val="28"/>
          <w:lang w:val="uk-UA"/>
        </w:rPr>
        <w:t>Позначення відповідей: «так» - 1, «ні» - 0</w:t>
      </w:r>
    </w:p>
    <w:p w14:paraId="6D4AE8ED" w14:textId="77777777" w:rsidR="00795868" w:rsidRPr="00FF443E" w:rsidRDefault="00795868" w:rsidP="00795868">
      <w:pPr>
        <w:spacing w:line="360" w:lineRule="auto"/>
        <w:jc w:val="right"/>
        <w:rPr>
          <w:b/>
          <w:sz w:val="28"/>
          <w:szCs w:val="28"/>
          <w:lang w:val="uk-UA"/>
        </w:rPr>
      </w:pPr>
      <w:r w:rsidRPr="00FF443E">
        <w:rPr>
          <w:b/>
          <w:sz w:val="28"/>
          <w:szCs w:val="28"/>
          <w:lang w:val="uk-UA"/>
        </w:rPr>
        <w:t>Варіант для дівчат</w:t>
      </w:r>
    </w:p>
    <w:p w14:paraId="6DD6AE40" w14:textId="77777777" w:rsidR="00795868" w:rsidRPr="00FF443E" w:rsidRDefault="00795868" w:rsidP="00795868">
      <w:pPr>
        <w:spacing w:line="360" w:lineRule="auto"/>
        <w:rPr>
          <w:sz w:val="28"/>
          <w:szCs w:val="28"/>
          <w:lang w:val="uk-UA"/>
        </w:rPr>
      </w:pPr>
      <w:r w:rsidRPr="00FF443E">
        <w:rPr>
          <w:sz w:val="28"/>
          <w:szCs w:val="28"/>
          <w:lang w:val="uk-UA"/>
        </w:rPr>
        <w:t>П.І.Б. ________________________________________________________________</w:t>
      </w:r>
    </w:p>
    <w:p w14:paraId="5FE7CBA7" w14:textId="77777777" w:rsidR="00795868" w:rsidRPr="00FF443E" w:rsidRDefault="00795868" w:rsidP="00795868">
      <w:pPr>
        <w:spacing w:line="360" w:lineRule="auto"/>
        <w:rPr>
          <w:sz w:val="28"/>
          <w:szCs w:val="28"/>
          <w:lang w:val="uk-UA"/>
        </w:rPr>
      </w:pPr>
      <w:r w:rsidRPr="00FF443E">
        <w:rPr>
          <w:sz w:val="28"/>
          <w:szCs w:val="28"/>
          <w:lang w:val="uk-UA"/>
        </w:rPr>
        <w:t>Група № __________________Вік (загальна кількість років) _________________</w:t>
      </w:r>
    </w:p>
    <w:p w14:paraId="5A7CAFFD" w14:textId="77777777" w:rsidR="00795868" w:rsidRPr="00FF443E" w:rsidRDefault="00795868" w:rsidP="00795868">
      <w:pPr>
        <w:spacing w:line="360" w:lineRule="auto"/>
        <w:rPr>
          <w:sz w:val="28"/>
          <w:szCs w:val="28"/>
          <w:lang w:val="uk-UA"/>
        </w:rPr>
      </w:pPr>
    </w:p>
    <w:p w14:paraId="7C787371" w14:textId="77777777" w:rsidR="00795868" w:rsidRPr="00FF443E" w:rsidRDefault="00795868" w:rsidP="00795868">
      <w:pPr>
        <w:spacing w:line="360" w:lineRule="auto"/>
        <w:rPr>
          <w:sz w:val="28"/>
          <w:szCs w:val="28"/>
          <w:lang w:val="uk-UA"/>
        </w:rPr>
      </w:pPr>
      <w:r w:rsidRPr="00FF443E">
        <w:rPr>
          <w:sz w:val="28"/>
          <w:szCs w:val="28"/>
          <w:lang w:val="uk-UA"/>
        </w:rPr>
        <w:t>1. Я прагну в одязі слідувати найсучаснішою модою чи навіть випереджати її.</w:t>
      </w:r>
    </w:p>
    <w:p w14:paraId="33F1C3E4" w14:textId="77777777" w:rsidR="00795868" w:rsidRPr="00FF443E" w:rsidRDefault="00795868" w:rsidP="00795868">
      <w:pPr>
        <w:spacing w:line="360" w:lineRule="auto"/>
        <w:rPr>
          <w:sz w:val="28"/>
          <w:szCs w:val="28"/>
          <w:lang w:val="uk-UA"/>
        </w:rPr>
      </w:pPr>
      <w:r w:rsidRPr="00FF443E">
        <w:rPr>
          <w:sz w:val="28"/>
          <w:szCs w:val="28"/>
          <w:lang w:val="uk-UA"/>
        </w:rPr>
        <w:t>2. Буває, що я відкладаю на завтра те, що повинна зробити сьогодні.</w:t>
      </w:r>
    </w:p>
    <w:p w14:paraId="5CF4D5D2" w14:textId="77777777" w:rsidR="00795868" w:rsidRPr="00FF443E" w:rsidRDefault="00795868" w:rsidP="00795868">
      <w:pPr>
        <w:spacing w:line="360" w:lineRule="auto"/>
        <w:rPr>
          <w:sz w:val="28"/>
          <w:szCs w:val="28"/>
          <w:lang w:val="uk-UA"/>
        </w:rPr>
      </w:pPr>
      <w:r w:rsidRPr="00FF443E">
        <w:rPr>
          <w:sz w:val="28"/>
          <w:szCs w:val="28"/>
          <w:lang w:val="uk-UA"/>
        </w:rPr>
        <w:t>3. Якби була така можливість, то я б із задоволенням пішла служити в армію.</w:t>
      </w:r>
    </w:p>
    <w:p w14:paraId="37BBCAE2" w14:textId="77777777" w:rsidR="00795868" w:rsidRPr="00FF443E" w:rsidRDefault="00795868" w:rsidP="00795868">
      <w:pPr>
        <w:spacing w:line="360" w:lineRule="auto"/>
        <w:rPr>
          <w:sz w:val="28"/>
          <w:szCs w:val="28"/>
          <w:lang w:val="uk-UA"/>
        </w:rPr>
      </w:pPr>
      <w:r w:rsidRPr="00FF443E">
        <w:rPr>
          <w:sz w:val="28"/>
          <w:szCs w:val="28"/>
          <w:lang w:val="uk-UA"/>
        </w:rPr>
        <w:t>4. Буває, що іноді я сварюся з батьками.</w:t>
      </w:r>
    </w:p>
    <w:p w14:paraId="3A6301AA" w14:textId="77777777" w:rsidR="00795868" w:rsidRPr="00FF443E" w:rsidRDefault="00795868" w:rsidP="00795868">
      <w:pPr>
        <w:spacing w:line="360" w:lineRule="auto"/>
        <w:rPr>
          <w:sz w:val="28"/>
          <w:szCs w:val="28"/>
          <w:lang w:val="uk-UA"/>
        </w:rPr>
      </w:pPr>
      <w:r w:rsidRPr="00FF443E">
        <w:rPr>
          <w:sz w:val="28"/>
          <w:szCs w:val="28"/>
          <w:lang w:val="uk-UA"/>
        </w:rPr>
        <w:t>5. Щоб домогтися свого, дівчина іноді може і побитися.</w:t>
      </w:r>
    </w:p>
    <w:p w14:paraId="0343AE21" w14:textId="77777777" w:rsidR="00795868" w:rsidRPr="00FF443E" w:rsidRDefault="00795868" w:rsidP="00795868">
      <w:pPr>
        <w:spacing w:line="360" w:lineRule="auto"/>
        <w:rPr>
          <w:sz w:val="28"/>
          <w:szCs w:val="28"/>
          <w:lang w:val="uk-UA"/>
        </w:rPr>
      </w:pPr>
      <w:r w:rsidRPr="00FF443E">
        <w:rPr>
          <w:sz w:val="28"/>
          <w:szCs w:val="28"/>
          <w:lang w:val="uk-UA"/>
        </w:rPr>
        <w:t>6. Я б взялася за небезпечну для здоров'я роботу, якби за неї добре платили.</w:t>
      </w:r>
    </w:p>
    <w:p w14:paraId="567BD385" w14:textId="77777777" w:rsidR="00795868" w:rsidRPr="00FF443E" w:rsidRDefault="00795868" w:rsidP="00795868">
      <w:pPr>
        <w:spacing w:line="360" w:lineRule="auto"/>
        <w:rPr>
          <w:sz w:val="28"/>
          <w:szCs w:val="28"/>
          <w:lang w:val="uk-UA"/>
        </w:rPr>
      </w:pPr>
      <w:r w:rsidRPr="00FF443E">
        <w:rPr>
          <w:sz w:val="28"/>
          <w:szCs w:val="28"/>
          <w:lang w:val="uk-UA"/>
        </w:rPr>
        <w:t>7. Іноді я відчуваю таке сильне занепокоєння, що просто не можу всидіти на місці.</w:t>
      </w:r>
    </w:p>
    <w:p w14:paraId="676E839C" w14:textId="77777777" w:rsidR="00795868" w:rsidRPr="00FF443E" w:rsidRDefault="00795868" w:rsidP="00795868">
      <w:pPr>
        <w:spacing w:line="360" w:lineRule="auto"/>
        <w:rPr>
          <w:sz w:val="28"/>
          <w:szCs w:val="28"/>
          <w:lang w:val="uk-UA"/>
        </w:rPr>
      </w:pPr>
      <w:r w:rsidRPr="00FF443E">
        <w:rPr>
          <w:sz w:val="28"/>
          <w:szCs w:val="28"/>
          <w:lang w:val="uk-UA"/>
        </w:rPr>
        <w:t>8. Я іноді люблю трохи попліткувати.</w:t>
      </w:r>
    </w:p>
    <w:p w14:paraId="15BBF6E7" w14:textId="77777777" w:rsidR="00795868" w:rsidRPr="00FF443E" w:rsidRDefault="00795868" w:rsidP="00795868">
      <w:pPr>
        <w:spacing w:line="360" w:lineRule="auto"/>
        <w:rPr>
          <w:sz w:val="28"/>
          <w:szCs w:val="28"/>
          <w:lang w:val="uk-UA"/>
        </w:rPr>
      </w:pPr>
      <w:r w:rsidRPr="00FF443E">
        <w:rPr>
          <w:sz w:val="28"/>
          <w:szCs w:val="28"/>
          <w:lang w:val="uk-UA"/>
        </w:rPr>
        <w:t>9. Мені подобаються професії, пов'язані з ризиком для життя.</w:t>
      </w:r>
    </w:p>
    <w:p w14:paraId="66FBBFBA" w14:textId="77777777" w:rsidR="00795868" w:rsidRPr="00FF443E" w:rsidRDefault="00795868" w:rsidP="00795868">
      <w:pPr>
        <w:spacing w:line="360" w:lineRule="auto"/>
        <w:rPr>
          <w:sz w:val="28"/>
          <w:szCs w:val="28"/>
          <w:lang w:val="uk-UA"/>
        </w:rPr>
      </w:pPr>
      <w:r w:rsidRPr="00FF443E">
        <w:rPr>
          <w:sz w:val="28"/>
          <w:szCs w:val="28"/>
          <w:lang w:val="uk-UA"/>
        </w:rPr>
        <w:t>10. Мені подобається, коли мій одяг і зовнішній вигляд дратують людей старшого покоління.</w:t>
      </w:r>
    </w:p>
    <w:p w14:paraId="62F72B2B" w14:textId="77777777" w:rsidR="00795868" w:rsidRPr="00FF443E" w:rsidRDefault="00795868" w:rsidP="00795868">
      <w:pPr>
        <w:spacing w:line="360" w:lineRule="auto"/>
        <w:rPr>
          <w:sz w:val="28"/>
          <w:szCs w:val="28"/>
          <w:lang w:val="uk-UA"/>
        </w:rPr>
      </w:pPr>
      <w:r w:rsidRPr="00FF443E">
        <w:rPr>
          <w:sz w:val="28"/>
          <w:szCs w:val="28"/>
          <w:lang w:val="uk-UA"/>
        </w:rPr>
        <w:t>11. Тільки дурні й боязкі люди виконують усі правила і закони.</w:t>
      </w:r>
    </w:p>
    <w:p w14:paraId="3F400057" w14:textId="77777777" w:rsidR="00795868" w:rsidRPr="00FF443E" w:rsidRDefault="00795868" w:rsidP="00795868">
      <w:pPr>
        <w:spacing w:line="360" w:lineRule="auto"/>
        <w:rPr>
          <w:sz w:val="28"/>
          <w:szCs w:val="28"/>
          <w:lang w:val="uk-UA"/>
        </w:rPr>
      </w:pPr>
      <w:r w:rsidRPr="00FF443E">
        <w:rPr>
          <w:sz w:val="28"/>
          <w:szCs w:val="28"/>
          <w:lang w:val="uk-UA"/>
        </w:rPr>
        <w:lastRenderedPageBreak/>
        <w:t>12. Я вважала за краще б роботу, пов'язану зі змінами та подорожами, навіть якщо вона небезпечна для життя.</w:t>
      </w:r>
    </w:p>
    <w:p w14:paraId="1559DCC7" w14:textId="77777777" w:rsidR="00795868" w:rsidRPr="00FF443E" w:rsidRDefault="00795868" w:rsidP="00795868">
      <w:pPr>
        <w:spacing w:line="360" w:lineRule="auto"/>
        <w:rPr>
          <w:sz w:val="28"/>
          <w:szCs w:val="28"/>
          <w:lang w:val="uk-UA"/>
        </w:rPr>
      </w:pPr>
      <w:r w:rsidRPr="00FF443E">
        <w:rPr>
          <w:sz w:val="28"/>
          <w:szCs w:val="28"/>
          <w:lang w:val="uk-UA"/>
        </w:rPr>
        <w:t>13. Я завжди кажу тільки правду.</w:t>
      </w:r>
    </w:p>
    <w:p w14:paraId="33778999" w14:textId="77777777" w:rsidR="00795868" w:rsidRPr="00FF443E" w:rsidRDefault="00795868" w:rsidP="00795868">
      <w:pPr>
        <w:spacing w:line="360" w:lineRule="auto"/>
        <w:rPr>
          <w:sz w:val="28"/>
          <w:szCs w:val="28"/>
          <w:lang w:val="uk-UA"/>
        </w:rPr>
      </w:pPr>
      <w:r w:rsidRPr="00FF443E">
        <w:rPr>
          <w:sz w:val="28"/>
          <w:szCs w:val="28"/>
          <w:lang w:val="uk-UA"/>
        </w:rPr>
        <w:t>14. Якщо людина в міру і без шкідливих наслідків вживає збуджуючі та впливають на психіку речовини - це нормально.</w:t>
      </w:r>
    </w:p>
    <w:p w14:paraId="0BE67B1E" w14:textId="77777777" w:rsidR="00795868" w:rsidRPr="00FF443E" w:rsidRDefault="00795868" w:rsidP="00795868">
      <w:pPr>
        <w:spacing w:line="360" w:lineRule="auto"/>
        <w:rPr>
          <w:sz w:val="28"/>
          <w:szCs w:val="28"/>
          <w:lang w:val="uk-UA"/>
        </w:rPr>
      </w:pPr>
      <w:r w:rsidRPr="00FF443E">
        <w:rPr>
          <w:sz w:val="28"/>
          <w:szCs w:val="28"/>
          <w:lang w:val="uk-UA"/>
        </w:rPr>
        <w:t>15. Навіть якщо я злюся, то намагаюся нікого не лаяти.</w:t>
      </w:r>
    </w:p>
    <w:p w14:paraId="240DDAC8" w14:textId="77777777" w:rsidR="00795868" w:rsidRPr="00FF443E" w:rsidRDefault="00795868" w:rsidP="00795868">
      <w:pPr>
        <w:spacing w:line="360" w:lineRule="auto"/>
        <w:rPr>
          <w:sz w:val="28"/>
          <w:szCs w:val="28"/>
          <w:lang w:val="uk-UA"/>
        </w:rPr>
      </w:pPr>
      <w:r w:rsidRPr="00FF443E">
        <w:rPr>
          <w:sz w:val="28"/>
          <w:szCs w:val="28"/>
          <w:lang w:val="uk-UA"/>
        </w:rPr>
        <w:t>16. Я з задоволенням дивлюся бойовики.</w:t>
      </w:r>
    </w:p>
    <w:p w14:paraId="428EFCED" w14:textId="77777777" w:rsidR="00795868" w:rsidRPr="00FF443E" w:rsidRDefault="00795868" w:rsidP="00795868">
      <w:pPr>
        <w:spacing w:line="360" w:lineRule="auto"/>
        <w:rPr>
          <w:sz w:val="28"/>
          <w:szCs w:val="28"/>
          <w:lang w:val="uk-UA"/>
        </w:rPr>
      </w:pPr>
      <w:r w:rsidRPr="00FF443E">
        <w:rPr>
          <w:sz w:val="28"/>
          <w:szCs w:val="28"/>
          <w:lang w:val="uk-UA"/>
        </w:rPr>
        <w:t>17. Якщо мене образили, то я обов'язково повинна помститися.</w:t>
      </w:r>
    </w:p>
    <w:p w14:paraId="0289FAE0" w14:textId="77777777" w:rsidR="00795868" w:rsidRPr="00FF443E" w:rsidRDefault="00795868" w:rsidP="00795868">
      <w:pPr>
        <w:spacing w:line="360" w:lineRule="auto"/>
        <w:rPr>
          <w:sz w:val="28"/>
          <w:szCs w:val="28"/>
          <w:lang w:val="uk-UA"/>
        </w:rPr>
      </w:pPr>
      <w:r w:rsidRPr="00FF443E">
        <w:rPr>
          <w:sz w:val="28"/>
          <w:szCs w:val="28"/>
          <w:lang w:val="uk-UA"/>
        </w:rPr>
        <w:t>18. Людина повинна мати право випивати, скільки вона хоче і де він хоче.</w:t>
      </w:r>
    </w:p>
    <w:p w14:paraId="026A10A3" w14:textId="77777777" w:rsidR="00795868" w:rsidRPr="00FF443E" w:rsidRDefault="00795868" w:rsidP="00795868">
      <w:pPr>
        <w:spacing w:line="360" w:lineRule="auto"/>
        <w:rPr>
          <w:sz w:val="28"/>
          <w:szCs w:val="28"/>
          <w:lang w:val="uk-UA"/>
        </w:rPr>
      </w:pPr>
      <w:r w:rsidRPr="00FF443E">
        <w:rPr>
          <w:sz w:val="28"/>
          <w:szCs w:val="28"/>
          <w:lang w:val="uk-UA"/>
        </w:rPr>
        <w:t>19. Якщо моя подруга спізнюється до призначеного часу, то я зазвичай зберігаю спокій.</w:t>
      </w:r>
    </w:p>
    <w:p w14:paraId="3A0CE59B" w14:textId="77777777" w:rsidR="00795868" w:rsidRPr="00FF443E" w:rsidRDefault="00795868" w:rsidP="00795868">
      <w:pPr>
        <w:spacing w:line="360" w:lineRule="auto"/>
        <w:rPr>
          <w:sz w:val="28"/>
          <w:szCs w:val="28"/>
          <w:lang w:val="uk-UA"/>
        </w:rPr>
      </w:pPr>
      <w:r w:rsidRPr="00FF443E">
        <w:rPr>
          <w:sz w:val="28"/>
          <w:szCs w:val="28"/>
          <w:lang w:val="uk-UA"/>
        </w:rPr>
        <w:t>20. Мені часто буває важко зробити роботу до точно визначеного терміну.</w:t>
      </w:r>
    </w:p>
    <w:p w14:paraId="1BD1321D" w14:textId="77777777" w:rsidR="00795868" w:rsidRPr="00FF443E" w:rsidRDefault="00795868" w:rsidP="00795868">
      <w:pPr>
        <w:spacing w:line="360" w:lineRule="auto"/>
        <w:rPr>
          <w:sz w:val="28"/>
          <w:szCs w:val="28"/>
          <w:lang w:val="uk-UA"/>
        </w:rPr>
      </w:pPr>
      <w:r w:rsidRPr="00FF443E">
        <w:rPr>
          <w:sz w:val="28"/>
          <w:szCs w:val="28"/>
          <w:lang w:val="uk-UA"/>
        </w:rPr>
        <w:t>21. Іноді я переходжу вулицю там, де мені зручно, а не там, де належить.</w:t>
      </w:r>
    </w:p>
    <w:p w14:paraId="437C4752" w14:textId="77777777" w:rsidR="00795868" w:rsidRPr="00FF443E" w:rsidRDefault="00795868" w:rsidP="00795868">
      <w:pPr>
        <w:spacing w:line="360" w:lineRule="auto"/>
        <w:rPr>
          <w:sz w:val="28"/>
          <w:szCs w:val="28"/>
          <w:lang w:val="uk-UA"/>
        </w:rPr>
      </w:pPr>
      <w:r w:rsidRPr="00FF443E">
        <w:rPr>
          <w:sz w:val="28"/>
          <w:szCs w:val="28"/>
          <w:lang w:val="uk-UA"/>
        </w:rPr>
        <w:t>22. Деякі правила і заборони можна відкинути, якщо чого-небудь сильно хочеш.</w:t>
      </w:r>
    </w:p>
    <w:p w14:paraId="11C8E4E4" w14:textId="77777777" w:rsidR="00795868" w:rsidRPr="00FF443E" w:rsidRDefault="00795868" w:rsidP="00795868">
      <w:pPr>
        <w:spacing w:line="360" w:lineRule="auto"/>
        <w:rPr>
          <w:sz w:val="28"/>
          <w:szCs w:val="28"/>
          <w:lang w:val="uk-UA"/>
        </w:rPr>
      </w:pPr>
      <w:r w:rsidRPr="00FF443E">
        <w:rPr>
          <w:sz w:val="28"/>
          <w:szCs w:val="28"/>
          <w:lang w:val="uk-UA"/>
        </w:rPr>
        <w:t>23. Бувало, що я не слухалася батьків.</w:t>
      </w:r>
    </w:p>
    <w:p w14:paraId="6301B8F8" w14:textId="77777777" w:rsidR="00795868" w:rsidRPr="00FF443E" w:rsidRDefault="00795868" w:rsidP="00795868">
      <w:pPr>
        <w:spacing w:line="360" w:lineRule="auto"/>
        <w:rPr>
          <w:sz w:val="28"/>
          <w:szCs w:val="28"/>
          <w:lang w:val="uk-UA"/>
        </w:rPr>
      </w:pPr>
      <w:r w:rsidRPr="00FF443E">
        <w:rPr>
          <w:sz w:val="28"/>
          <w:szCs w:val="28"/>
          <w:lang w:val="uk-UA"/>
        </w:rPr>
        <w:t>24. В автомобілі я більше ціную безпеку, ніж швидкість.</w:t>
      </w:r>
    </w:p>
    <w:p w14:paraId="5422007F" w14:textId="77777777" w:rsidR="00795868" w:rsidRPr="00FF443E" w:rsidRDefault="00795868" w:rsidP="00795868">
      <w:pPr>
        <w:spacing w:line="360" w:lineRule="auto"/>
        <w:rPr>
          <w:sz w:val="28"/>
          <w:szCs w:val="28"/>
          <w:lang w:val="uk-UA"/>
        </w:rPr>
      </w:pPr>
      <w:r w:rsidRPr="00FF443E">
        <w:rPr>
          <w:sz w:val="28"/>
          <w:szCs w:val="28"/>
          <w:lang w:val="uk-UA"/>
        </w:rPr>
        <w:t>25. Я думаю, що мені сподобалося б займатися карате або схожим видом спорту.</w:t>
      </w:r>
    </w:p>
    <w:p w14:paraId="3779F263" w14:textId="77777777" w:rsidR="00795868" w:rsidRPr="00FF443E" w:rsidRDefault="00795868" w:rsidP="00795868">
      <w:pPr>
        <w:spacing w:line="360" w:lineRule="auto"/>
        <w:rPr>
          <w:sz w:val="28"/>
          <w:szCs w:val="28"/>
          <w:lang w:val="uk-UA"/>
        </w:rPr>
      </w:pPr>
      <w:r w:rsidRPr="00FF443E">
        <w:rPr>
          <w:sz w:val="28"/>
          <w:szCs w:val="28"/>
          <w:lang w:val="uk-UA"/>
        </w:rPr>
        <w:t>26. Мені б сподобалася робота офіціантки в ресторані.</w:t>
      </w:r>
    </w:p>
    <w:p w14:paraId="5C54892B" w14:textId="77777777" w:rsidR="00795868" w:rsidRPr="00FF443E" w:rsidRDefault="00795868" w:rsidP="00795868">
      <w:pPr>
        <w:spacing w:line="360" w:lineRule="auto"/>
        <w:rPr>
          <w:sz w:val="28"/>
          <w:szCs w:val="28"/>
          <w:lang w:val="uk-UA"/>
        </w:rPr>
      </w:pPr>
      <w:r w:rsidRPr="00FF443E">
        <w:rPr>
          <w:sz w:val="28"/>
          <w:szCs w:val="28"/>
          <w:lang w:val="uk-UA"/>
        </w:rPr>
        <w:t>27. Я часто відчуваю потребу в гострих відчуттях.</w:t>
      </w:r>
    </w:p>
    <w:p w14:paraId="321F2238" w14:textId="77777777" w:rsidR="00795868" w:rsidRPr="00FF443E" w:rsidRDefault="00795868" w:rsidP="00795868">
      <w:pPr>
        <w:spacing w:line="360" w:lineRule="auto"/>
        <w:rPr>
          <w:sz w:val="28"/>
          <w:szCs w:val="28"/>
          <w:lang w:val="uk-UA"/>
        </w:rPr>
      </w:pPr>
      <w:r w:rsidRPr="00FF443E">
        <w:rPr>
          <w:sz w:val="28"/>
          <w:szCs w:val="28"/>
          <w:lang w:val="uk-UA"/>
        </w:rPr>
        <w:t>28. Іноді мені так і хочеться зробити собі боляче.</w:t>
      </w:r>
    </w:p>
    <w:p w14:paraId="6F7091E3" w14:textId="77777777" w:rsidR="00795868" w:rsidRPr="00FF443E" w:rsidRDefault="00795868" w:rsidP="00795868">
      <w:pPr>
        <w:spacing w:line="360" w:lineRule="auto"/>
        <w:rPr>
          <w:sz w:val="28"/>
          <w:szCs w:val="28"/>
          <w:lang w:val="uk-UA"/>
        </w:rPr>
      </w:pPr>
      <w:r w:rsidRPr="00FF443E">
        <w:rPr>
          <w:sz w:val="28"/>
          <w:szCs w:val="28"/>
          <w:lang w:val="uk-UA"/>
        </w:rPr>
        <w:t>29. Моє ставлення до життя добре описує прислів'я: «Сім разів відміряй, один раз відріж».</w:t>
      </w:r>
    </w:p>
    <w:p w14:paraId="4C999F9C" w14:textId="77777777" w:rsidR="00795868" w:rsidRPr="00FF443E" w:rsidRDefault="00795868" w:rsidP="00795868">
      <w:pPr>
        <w:spacing w:line="360" w:lineRule="auto"/>
        <w:rPr>
          <w:sz w:val="28"/>
          <w:szCs w:val="28"/>
          <w:lang w:val="uk-UA"/>
        </w:rPr>
      </w:pPr>
      <w:r w:rsidRPr="00FF443E">
        <w:rPr>
          <w:sz w:val="28"/>
          <w:szCs w:val="28"/>
          <w:lang w:val="uk-UA"/>
        </w:rPr>
        <w:t>30. Я завжди плачу за проїзд в громадському транспорті.</w:t>
      </w:r>
    </w:p>
    <w:p w14:paraId="3C8CFE1C" w14:textId="77777777" w:rsidR="00795868" w:rsidRPr="00FF443E" w:rsidRDefault="00795868" w:rsidP="00795868">
      <w:pPr>
        <w:spacing w:line="360" w:lineRule="auto"/>
        <w:rPr>
          <w:sz w:val="28"/>
          <w:szCs w:val="28"/>
          <w:lang w:val="uk-UA"/>
        </w:rPr>
      </w:pPr>
      <w:r w:rsidRPr="00FF443E">
        <w:rPr>
          <w:sz w:val="28"/>
          <w:szCs w:val="28"/>
          <w:lang w:val="uk-UA"/>
        </w:rPr>
        <w:t>31. Серед моїх знайомих є люди, які пробували одурманюючі токсичні речовини.</w:t>
      </w:r>
    </w:p>
    <w:p w14:paraId="07FD5B3B" w14:textId="77777777" w:rsidR="00795868" w:rsidRPr="00FF443E" w:rsidRDefault="00795868" w:rsidP="00795868">
      <w:pPr>
        <w:spacing w:line="360" w:lineRule="auto"/>
        <w:rPr>
          <w:sz w:val="28"/>
          <w:szCs w:val="28"/>
          <w:lang w:val="uk-UA"/>
        </w:rPr>
      </w:pPr>
      <w:r w:rsidRPr="00FF443E">
        <w:rPr>
          <w:sz w:val="28"/>
          <w:szCs w:val="28"/>
          <w:lang w:val="uk-UA"/>
        </w:rPr>
        <w:t>32. Я завжди виконую обіцянки, навіть якщо мені це не вигідно.</w:t>
      </w:r>
    </w:p>
    <w:p w14:paraId="1DA19EDB" w14:textId="77777777" w:rsidR="00795868" w:rsidRPr="00FF443E" w:rsidRDefault="00795868" w:rsidP="00795868">
      <w:pPr>
        <w:spacing w:line="360" w:lineRule="auto"/>
        <w:rPr>
          <w:sz w:val="28"/>
          <w:szCs w:val="28"/>
          <w:lang w:val="uk-UA"/>
        </w:rPr>
      </w:pPr>
      <w:r w:rsidRPr="00FF443E">
        <w:rPr>
          <w:sz w:val="28"/>
          <w:szCs w:val="28"/>
          <w:lang w:val="uk-UA"/>
        </w:rPr>
        <w:t>33. Чи буває, що мені так і хочеться вилаятися.</w:t>
      </w:r>
    </w:p>
    <w:p w14:paraId="5C5808C8" w14:textId="77777777" w:rsidR="00795868" w:rsidRPr="00FF443E" w:rsidRDefault="00795868" w:rsidP="00795868">
      <w:pPr>
        <w:spacing w:line="360" w:lineRule="auto"/>
        <w:rPr>
          <w:sz w:val="28"/>
          <w:szCs w:val="28"/>
          <w:lang w:val="uk-UA"/>
        </w:rPr>
      </w:pPr>
      <w:r w:rsidRPr="00FF443E">
        <w:rPr>
          <w:sz w:val="28"/>
          <w:szCs w:val="28"/>
          <w:lang w:val="uk-UA"/>
        </w:rPr>
        <w:t>34. Мають рацію люди, які в житті йдуть за прислів'ям: «Якщо не можна, але дуже хочеться, то можна».</w:t>
      </w:r>
    </w:p>
    <w:p w14:paraId="3855B69A" w14:textId="77777777" w:rsidR="00795868" w:rsidRPr="00FF443E" w:rsidRDefault="00795868" w:rsidP="00795868">
      <w:pPr>
        <w:spacing w:line="360" w:lineRule="auto"/>
        <w:rPr>
          <w:sz w:val="28"/>
          <w:szCs w:val="28"/>
          <w:lang w:val="uk-UA"/>
        </w:rPr>
      </w:pPr>
      <w:r w:rsidRPr="00FF443E">
        <w:rPr>
          <w:sz w:val="28"/>
          <w:szCs w:val="28"/>
          <w:lang w:val="uk-UA"/>
        </w:rPr>
        <w:lastRenderedPageBreak/>
        <w:t>35. Бувало, що я випадково потрапляла в неприємну історію після вживання спиртних напоїв.</w:t>
      </w:r>
    </w:p>
    <w:p w14:paraId="4B4AF288" w14:textId="77777777" w:rsidR="00795868" w:rsidRPr="00FF443E" w:rsidRDefault="00795868" w:rsidP="00795868">
      <w:pPr>
        <w:spacing w:line="360" w:lineRule="auto"/>
        <w:rPr>
          <w:sz w:val="28"/>
          <w:szCs w:val="28"/>
          <w:lang w:val="uk-UA"/>
        </w:rPr>
      </w:pPr>
      <w:r w:rsidRPr="00FF443E">
        <w:rPr>
          <w:sz w:val="28"/>
          <w:szCs w:val="28"/>
          <w:lang w:val="uk-UA"/>
        </w:rPr>
        <w:t>36. Я часто не можу змусити себе продовжувати будь-яке заняття після прикрої невдачі.</w:t>
      </w:r>
    </w:p>
    <w:p w14:paraId="15473B47" w14:textId="77777777" w:rsidR="00795868" w:rsidRPr="00FF443E" w:rsidRDefault="00795868" w:rsidP="00795868">
      <w:pPr>
        <w:spacing w:line="360" w:lineRule="auto"/>
        <w:rPr>
          <w:sz w:val="28"/>
          <w:szCs w:val="28"/>
          <w:lang w:val="uk-UA"/>
        </w:rPr>
      </w:pPr>
      <w:r w:rsidRPr="00FF443E">
        <w:rPr>
          <w:sz w:val="28"/>
          <w:szCs w:val="28"/>
          <w:lang w:val="uk-UA"/>
        </w:rPr>
        <w:t>37. Багато заборони у сфері сексу старомодні і їх можна відкинути.</w:t>
      </w:r>
    </w:p>
    <w:p w14:paraId="68B9CD89" w14:textId="77777777" w:rsidR="00795868" w:rsidRPr="00FF443E" w:rsidRDefault="00795868" w:rsidP="00795868">
      <w:pPr>
        <w:spacing w:line="360" w:lineRule="auto"/>
        <w:rPr>
          <w:sz w:val="28"/>
          <w:szCs w:val="28"/>
          <w:lang w:val="uk-UA"/>
        </w:rPr>
      </w:pPr>
      <w:r w:rsidRPr="00FF443E">
        <w:rPr>
          <w:sz w:val="28"/>
          <w:szCs w:val="28"/>
          <w:lang w:val="uk-UA"/>
        </w:rPr>
        <w:t>38. Буває, що іноді я говорю неправду.</w:t>
      </w:r>
    </w:p>
    <w:p w14:paraId="3B0EEA32" w14:textId="77777777" w:rsidR="00795868" w:rsidRPr="00FF443E" w:rsidRDefault="00795868" w:rsidP="00795868">
      <w:pPr>
        <w:spacing w:line="360" w:lineRule="auto"/>
        <w:rPr>
          <w:sz w:val="28"/>
          <w:szCs w:val="28"/>
          <w:lang w:val="uk-UA"/>
        </w:rPr>
      </w:pPr>
      <w:r w:rsidRPr="00FF443E">
        <w:rPr>
          <w:sz w:val="28"/>
          <w:szCs w:val="28"/>
          <w:lang w:val="uk-UA"/>
        </w:rPr>
        <w:t>39. Терпіти біль на зло всім буває навіть приємно.</w:t>
      </w:r>
    </w:p>
    <w:p w14:paraId="463B4972" w14:textId="77777777" w:rsidR="00795868" w:rsidRPr="00FF443E" w:rsidRDefault="00795868" w:rsidP="00795868">
      <w:pPr>
        <w:spacing w:line="360" w:lineRule="auto"/>
        <w:rPr>
          <w:sz w:val="28"/>
          <w:szCs w:val="28"/>
          <w:lang w:val="uk-UA"/>
        </w:rPr>
      </w:pPr>
      <w:r w:rsidRPr="00FF443E">
        <w:rPr>
          <w:sz w:val="28"/>
          <w:szCs w:val="28"/>
          <w:lang w:val="uk-UA"/>
        </w:rPr>
        <w:t>40. Я краще погоджуся з людиною, ніж стану сперечатися.</w:t>
      </w:r>
    </w:p>
    <w:p w14:paraId="6B7D669D" w14:textId="77777777" w:rsidR="00795868" w:rsidRPr="00FF443E" w:rsidRDefault="00795868" w:rsidP="00795868">
      <w:pPr>
        <w:spacing w:line="360" w:lineRule="auto"/>
        <w:rPr>
          <w:sz w:val="28"/>
          <w:szCs w:val="28"/>
          <w:lang w:val="uk-UA"/>
        </w:rPr>
      </w:pPr>
      <w:r w:rsidRPr="00FF443E">
        <w:rPr>
          <w:sz w:val="28"/>
          <w:szCs w:val="28"/>
          <w:lang w:val="uk-UA"/>
        </w:rPr>
        <w:t>41. Якби я народилася в давні часи, то стала б благородною розбійницею.</w:t>
      </w:r>
    </w:p>
    <w:p w14:paraId="44D68AD3" w14:textId="77777777" w:rsidR="00795868" w:rsidRPr="00FF443E" w:rsidRDefault="00795868" w:rsidP="00795868">
      <w:pPr>
        <w:spacing w:line="360" w:lineRule="auto"/>
        <w:rPr>
          <w:sz w:val="28"/>
          <w:szCs w:val="28"/>
          <w:lang w:val="uk-UA"/>
        </w:rPr>
      </w:pPr>
      <w:r w:rsidRPr="00FF443E">
        <w:rPr>
          <w:sz w:val="28"/>
          <w:szCs w:val="28"/>
          <w:lang w:val="uk-UA"/>
        </w:rPr>
        <w:t>42. Домагатися перемоги в суперечці потрібно за всяку ціну.</w:t>
      </w:r>
    </w:p>
    <w:p w14:paraId="759888CE" w14:textId="77777777" w:rsidR="00795868" w:rsidRPr="00FF443E" w:rsidRDefault="00795868" w:rsidP="00795868">
      <w:pPr>
        <w:spacing w:line="360" w:lineRule="auto"/>
        <w:rPr>
          <w:sz w:val="28"/>
          <w:szCs w:val="28"/>
          <w:lang w:val="uk-UA"/>
        </w:rPr>
      </w:pPr>
      <w:r w:rsidRPr="00FF443E">
        <w:rPr>
          <w:sz w:val="28"/>
          <w:szCs w:val="28"/>
          <w:lang w:val="uk-UA"/>
        </w:rPr>
        <w:t>43. Бували випадки, коли мої батьки, інші дорослі висловлювали занепокоєння з приводу того, що я трохи випила.</w:t>
      </w:r>
    </w:p>
    <w:p w14:paraId="77C543F7" w14:textId="77777777" w:rsidR="00795868" w:rsidRPr="00FF443E" w:rsidRDefault="00795868" w:rsidP="00795868">
      <w:pPr>
        <w:spacing w:line="360" w:lineRule="auto"/>
        <w:rPr>
          <w:sz w:val="28"/>
          <w:szCs w:val="28"/>
          <w:lang w:val="uk-UA"/>
        </w:rPr>
      </w:pPr>
      <w:r w:rsidRPr="00FF443E">
        <w:rPr>
          <w:sz w:val="28"/>
          <w:szCs w:val="28"/>
          <w:lang w:val="uk-UA"/>
        </w:rPr>
        <w:t>44. Одяг повинен з першого погляду виділяти людину серед інших в натовпі.</w:t>
      </w:r>
    </w:p>
    <w:p w14:paraId="65CD41C1" w14:textId="77777777" w:rsidR="00795868" w:rsidRPr="00FF443E" w:rsidRDefault="00795868" w:rsidP="00795868">
      <w:pPr>
        <w:spacing w:line="360" w:lineRule="auto"/>
        <w:rPr>
          <w:sz w:val="28"/>
          <w:szCs w:val="28"/>
          <w:lang w:val="uk-UA"/>
        </w:rPr>
      </w:pPr>
      <w:r w:rsidRPr="00FF443E">
        <w:rPr>
          <w:sz w:val="28"/>
          <w:szCs w:val="28"/>
          <w:lang w:val="uk-UA"/>
        </w:rPr>
        <w:t>45. Якщо в фільмі немає жодної пристойної бійки - це погане кіно.</w:t>
      </w:r>
    </w:p>
    <w:p w14:paraId="0E608007" w14:textId="77777777" w:rsidR="00795868" w:rsidRPr="00FF443E" w:rsidRDefault="00795868" w:rsidP="00795868">
      <w:pPr>
        <w:spacing w:line="360" w:lineRule="auto"/>
        <w:rPr>
          <w:sz w:val="28"/>
          <w:szCs w:val="28"/>
          <w:lang w:val="uk-UA"/>
        </w:rPr>
      </w:pPr>
      <w:r w:rsidRPr="00FF443E">
        <w:rPr>
          <w:sz w:val="28"/>
          <w:szCs w:val="28"/>
          <w:lang w:val="uk-UA"/>
        </w:rPr>
        <w:t>46. Коли люди прагнуть до нових незвичайних відчуттів і переживань - це нормально.</w:t>
      </w:r>
    </w:p>
    <w:p w14:paraId="271C4A23" w14:textId="77777777" w:rsidR="00795868" w:rsidRPr="00FF443E" w:rsidRDefault="00795868" w:rsidP="00795868">
      <w:pPr>
        <w:spacing w:line="360" w:lineRule="auto"/>
        <w:rPr>
          <w:sz w:val="28"/>
          <w:szCs w:val="28"/>
          <w:lang w:val="uk-UA"/>
        </w:rPr>
      </w:pPr>
      <w:r w:rsidRPr="00FF443E">
        <w:rPr>
          <w:sz w:val="28"/>
          <w:szCs w:val="28"/>
          <w:lang w:val="uk-UA"/>
        </w:rPr>
        <w:t>47. Буває я сумую на уроках.</w:t>
      </w:r>
    </w:p>
    <w:p w14:paraId="0354E009" w14:textId="77777777" w:rsidR="00795868" w:rsidRPr="00FF443E" w:rsidRDefault="00795868" w:rsidP="00795868">
      <w:pPr>
        <w:spacing w:line="360" w:lineRule="auto"/>
        <w:rPr>
          <w:sz w:val="28"/>
          <w:szCs w:val="28"/>
          <w:lang w:val="uk-UA"/>
        </w:rPr>
      </w:pPr>
      <w:r w:rsidRPr="00FF443E">
        <w:rPr>
          <w:sz w:val="28"/>
          <w:szCs w:val="28"/>
          <w:lang w:val="uk-UA"/>
        </w:rPr>
        <w:t>48. Якщо мене хтось випадково зачепив в натовпі, то я обов'язково вимагатиму від нього вибачень.</w:t>
      </w:r>
    </w:p>
    <w:p w14:paraId="6A235909" w14:textId="77777777" w:rsidR="00795868" w:rsidRPr="00FF443E" w:rsidRDefault="00795868" w:rsidP="00795868">
      <w:pPr>
        <w:spacing w:line="360" w:lineRule="auto"/>
        <w:rPr>
          <w:sz w:val="28"/>
          <w:szCs w:val="28"/>
          <w:lang w:val="uk-UA"/>
        </w:rPr>
      </w:pPr>
      <w:r w:rsidRPr="00FF443E">
        <w:rPr>
          <w:sz w:val="28"/>
          <w:szCs w:val="28"/>
          <w:lang w:val="uk-UA"/>
        </w:rPr>
        <w:t>49. Якщо людина дратує мене, то я готова висловити йому все, що про нього думаю.</w:t>
      </w:r>
    </w:p>
    <w:p w14:paraId="691BAF12" w14:textId="77777777" w:rsidR="00795868" w:rsidRPr="00FF443E" w:rsidRDefault="00795868" w:rsidP="00795868">
      <w:pPr>
        <w:spacing w:line="360" w:lineRule="auto"/>
        <w:rPr>
          <w:sz w:val="28"/>
          <w:szCs w:val="28"/>
          <w:lang w:val="uk-UA"/>
        </w:rPr>
      </w:pPr>
      <w:r w:rsidRPr="00FF443E">
        <w:rPr>
          <w:sz w:val="28"/>
          <w:szCs w:val="28"/>
          <w:lang w:val="uk-UA"/>
        </w:rPr>
        <w:t>50. Під час подорожей і поїздок я люблю відхилятися від звичайних маршрутів.</w:t>
      </w:r>
    </w:p>
    <w:p w14:paraId="66183F98" w14:textId="77777777" w:rsidR="00795868" w:rsidRPr="00FF443E" w:rsidRDefault="00795868" w:rsidP="00795868">
      <w:pPr>
        <w:spacing w:line="360" w:lineRule="auto"/>
        <w:rPr>
          <w:sz w:val="28"/>
          <w:szCs w:val="28"/>
          <w:lang w:val="uk-UA"/>
        </w:rPr>
      </w:pPr>
      <w:r w:rsidRPr="00FF443E">
        <w:rPr>
          <w:sz w:val="28"/>
          <w:szCs w:val="28"/>
          <w:lang w:val="uk-UA"/>
        </w:rPr>
        <w:t>51. Мені б сподобалася професія дресувальниця хижих звірів.</w:t>
      </w:r>
    </w:p>
    <w:p w14:paraId="4B4CA64D" w14:textId="77777777" w:rsidR="00795868" w:rsidRPr="00FF443E" w:rsidRDefault="00795868" w:rsidP="00795868">
      <w:pPr>
        <w:spacing w:line="360" w:lineRule="auto"/>
        <w:rPr>
          <w:sz w:val="28"/>
          <w:szCs w:val="28"/>
          <w:lang w:val="uk-UA"/>
        </w:rPr>
      </w:pPr>
      <w:r w:rsidRPr="00FF443E">
        <w:rPr>
          <w:sz w:val="28"/>
          <w:szCs w:val="28"/>
          <w:lang w:val="uk-UA"/>
        </w:rPr>
        <w:t>52. Мені подобається відчувати швидкість при швидкій їзді на автомобілі й мотоциклі.</w:t>
      </w:r>
    </w:p>
    <w:p w14:paraId="5694AA05" w14:textId="77777777" w:rsidR="00795868" w:rsidRPr="00FF443E" w:rsidRDefault="00795868" w:rsidP="00795868">
      <w:pPr>
        <w:spacing w:line="360" w:lineRule="auto"/>
        <w:rPr>
          <w:sz w:val="28"/>
          <w:szCs w:val="28"/>
          <w:lang w:val="uk-UA"/>
        </w:rPr>
      </w:pPr>
      <w:r w:rsidRPr="00FF443E">
        <w:rPr>
          <w:sz w:val="28"/>
          <w:szCs w:val="28"/>
          <w:lang w:val="uk-UA"/>
        </w:rPr>
        <w:t>53. Коли я читаю детектив, то мені часто хочеться, щоб злочинець пішов від переслідування.</w:t>
      </w:r>
    </w:p>
    <w:p w14:paraId="204B57B0" w14:textId="77777777" w:rsidR="00795868" w:rsidRPr="00FF443E" w:rsidRDefault="00795868" w:rsidP="00795868">
      <w:pPr>
        <w:spacing w:line="360" w:lineRule="auto"/>
        <w:rPr>
          <w:sz w:val="28"/>
          <w:szCs w:val="28"/>
          <w:lang w:val="uk-UA"/>
        </w:rPr>
      </w:pPr>
      <w:r w:rsidRPr="00FF443E">
        <w:rPr>
          <w:sz w:val="28"/>
          <w:szCs w:val="28"/>
          <w:lang w:val="uk-UA"/>
        </w:rPr>
        <w:t>54. Чи буває, що я з цікавістю слухаю непристойний, але смішний анекдот.</w:t>
      </w:r>
    </w:p>
    <w:p w14:paraId="056FB490" w14:textId="77777777" w:rsidR="00795868" w:rsidRPr="00FF443E" w:rsidRDefault="00795868" w:rsidP="00795868">
      <w:pPr>
        <w:spacing w:line="360" w:lineRule="auto"/>
        <w:rPr>
          <w:sz w:val="28"/>
          <w:szCs w:val="28"/>
          <w:lang w:val="uk-UA"/>
        </w:rPr>
      </w:pPr>
      <w:r w:rsidRPr="00FF443E">
        <w:rPr>
          <w:sz w:val="28"/>
          <w:szCs w:val="28"/>
          <w:lang w:val="uk-UA"/>
        </w:rPr>
        <w:t>55. Мені подобається іноді бентежити і ставити в незручне становище оточення.</w:t>
      </w:r>
    </w:p>
    <w:p w14:paraId="296E9F94" w14:textId="77777777" w:rsidR="00795868" w:rsidRPr="00FF443E" w:rsidRDefault="00795868" w:rsidP="00795868">
      <w:pPr>
        <w:spacing w:line="360" w:lineRule="auto"/>
        <w:rPr>
          <w:sz w:val="28"/>
          <w:szCs w:val="28"/>
          <w:lang w:val="uk-UA"/>
        </w:rPr>
      </w:pPr>
      <w:r w:rsidRPr="00FF443E">
        <w:rPr>
          <w:sz w:val="28"/>
          <w:szCs w:val="28"/>
          <w:lang w:val="uk-UA"/>
        </w:rPr>
        <w:lastRenderedPageBreak/>
        <w:t>56. Я часто засмучуюсь через дрібниці.</w:t>
      </w:r>
    </w:p>
    <w:p w14:paraId="13ECAB23" w14:textId="77777777" w:rsidR="00795868" w:rsidRPr="00FF443E" w:rsidRDefault="00795868" w:rsidP="00795868">
      <w:pPr>
        <w:spacing w:line="360" w:lineRule="auto"/>
        <w:rPr>
          <w:sz w:val="28"/>
          <w:szCs w:val="28"/>
          <w:lang w:val="uk-UA"/>
        </w:rPr>
      </w:pPr>
      <w:r w:rsidRPr="00FF443E">
        <w:rPr>
          <w:sz w:val="28"/>
          <w:szCs w:val="28"/>
          <w:lang w:val="uk-UA"/>
        </w:rPr>
        <w:t>57. Коли мені заперечують, я часто вибухаю і відповідаю різко.</w:t>
      </w:r>
    </w:p>
    <w:p w14:paraId="796E244B" w14:textId="77777777" w:rsidR="00795868" w:rsidRPr="00FF443E" w:rsidRDefault="00795868" w:rsidP="00795868">
      <w:pPr>
        <w:spacing w:line="360" w:lineRule="auto"/>
        <w:rPr>
          <w:sz w:val="28"/>
          <w:szCs w:val="28"/>
          <w:lang w:val="uk-UA"/>
        </w:rPr>
      </w:pPr>
      <w:r w:rsidRPr="00FF443E">
        <w:rPr>
          <w:sz w:val="28"/>
          <w:szCs w:val="28"/>
          <w:lang w:val="uk-UA"/>
        </w:rPr>
        <w:t>58. Мені більше подобається читати про криваві злочини або про катастрофи.</w:t>
      </w:r>
    </w:p>
    <w:p w14:paraId="1173557F" w14:textId="77777777" w:rsidR="00795868" w:rsidRPr="00FF443E" w:rsidRDefault="00795868" w:rsidP="00795868">
      <w:pPr>
        <w:spacing w:line="360" w:lineRule="auto"/>
        <w:rPr>
          <w:sz w:val="28"/>
          <w:szCs w:val="28"/>
          <w:lang w:val="uk-UA"/>
        </w:rPr>
      </w:pPr>
      <w:r w:rsidRPr="00FF443E">
        <w:rPr>
          <w:sz w:val="28"/>
          <w:szCs w:val="28"/>
          <w:lang w:val="uk-UA"/>
        </w:rPr>
        <w:t>59. Щоб отримати задоволення, варто порушити деякі правила і заборони.</w:t>
      </w:r>
    </w:p>
    <w:p w14:paraId="10A3B38B" w14:textId="77777777" w:rsidR="00795868" w:rsidRPr="00FF443E" w:rsidRDefault="00795868" w:rsidP="00795868">
      <w:pPr>
        <w:spacing w:line="360" w:lineRule="auto"/>
        <w:rPr>
          <w:sz w:val="28"/>
          <w:szCs w:val="28"/>
          <w:lang w:val="uk-UA"/>
        </w:rPr>
      </w:pPr>
      <w:r w:rsidRPr="00FF443E">
        <w:rPr>
          <w:sz w:val="28"/>
          <w:szCs w:val="28"/>
          <w:lang w:val="uk-UA"/>
        </w:rPr>
        <w:t>60. Мені подобається бувати в компаніях, де в міру випивають і веселяться.</w:t>
      </w:r>
    </w:p>
    <w:p w14:paraId="732B9D21" w14:textId="77777777" w:rsidR="00795868" w:rsidRPr="00FF443E" w:rsidRDefault="00795868" w:rsidP="00795868">
      <w:pPr>
        <w:spacing w:line="360" w:lineRule="auto"/>
        <w:rPr>
          <w:sz w:val="28"/>
          <w:szCs w:val="28"/>
          <w:lang w:val="uk-UA"/>
        </w:rPr>
      </w:pPr>
      <w:r w:rsidRPr="00FF443E">
        <w:rPr>
          <w:sz w:val="28"/>
          <w:szCs w:val="28"/>
          <w:lang w:val="uk-UA"/>
        </w:rPr>
        <w:t>61. Я вважаю цілком нормальним, якщо дівчина курить.</w:t>
      </w:r>
    </w:p>
    <w:p w14:paraId="6B37FFAF" w14:textId="77777777" w:rsidR="00795868" w:rsidRPr="00FF443E" w:rsidRDefault="00795868" w:rsidP="00795868">
      <w:pPr>
        <w:spacing w:line="360" w:lineRule="auto"/>
        <w:rPr>
          <w:sz w:val="28"/>
          <w:szCs w:val="28"/>
          <w:lang w:val="uk-UA"/>
        </w:rPr>
      </w:pPr>
      <w:r w:rsidRPr="00FF443E">
        <w:rPr>
          <w:sz w:val="28"/>
          <w:szCs w:val="28"/>
          <w:lang w:val="uk-UA"/>
        </w:rPr>
        <w:t>62. Мені подобається стан, які настає, коли в міру і в хорошій компанії вип'єш.</w:t>
      </w:r>
    </w:p>
    <w:p w14:paraId="5E58D0C9" w14:textId="77777777" w:rsidR="00795868" w:rsidRPr="00FF443E" w:rsidRDefault="00795868" w:rsidP="00795868">
      <w:pPr>
        <w:spacing w:line="360" w:lineRule="auto"/>
        <w:rPr>
          <w:sz w:val="28"/>
          <w:szCs w:val="28"/>
          <w:lang w:val="uk-UA"/>
        </w:rPr>
      </w:pPr>
      <w:r w:rsidRPr="00FF443E">
        <w:rPr>
          <w:sz w:val="28"/>
          <w:szCs w:val="28"/>
          <w:lang w:val="uk-UA"/>
        </w:rPr>
        <w:t>63. Бувало, що у мене виникало бажання випити, хоча я розуміла, що зараз не час і не місце.</w:t>
      </w:r>
    </w:p>
    <w:p w14:paraId="104EA4BC" w14:textId="77777777" w:rsidR="00795868" w:rsidRPr="00FF443E" w:rsidRDefault="00795868" w:rsidP="00795868">
      <w:pPr>
        <w:spacing w:line="360" w:lineRule="auto"/>
        <w:rPr>
          <w:sz w:val="28"/>
          <w:szCs w:val="28"/>
          <w:lang w:val="uk-UA"/>
        </w:rPr>
      </w:pPr>
      <w:r w:rsidRPr="00FF443E">
        <w:rPr>
          <w:sz w:val="28"/>
          <w:szCs w:val="28"/>
          <w:lang w:val="uk-UA"/>
        </w:rPr>
        <w:t>64. Сигарета в скрутну хвилину мене заспокоює.</w:t>
      </w:r>
    </w:p>
    <w:p w14:paraId="3412817C" w14:textId="77777777" w:rsidR="00795868" w:rsidRPr="00FF443E" w:rsidRDefault="00795868" w:rsidP="00795868">
      <w:pPr>
        <w:spacing w:line="360" w:lineRule="auto"/>
        <w:rPr>
          <w:sz w:val="28"/>
          <w:szCs w:val="28"/>
          <w:lang w:val="uk-UA"/>
        </w:rPr>
      </w:pPr>
      <w:r w:rsidRPr="00FF443E">
        <w:rPr>
          <w:sz w:val="28"/>
          <w:szCs w:val="28"/>
          <w:lang w:val="uk-UA"/>
        </w:rPr>
        <w:t>65. Деякі люди побоюються мене.</w:t>
      </w:r>
    </w:p>
    <w:p w14:paraId="44FE4CEF" w14:textId="77777777" w:rsidR="00795868" w:rsidRPr="00FF443E" w:rsidRDefault="00795868" w:rsidP="00795868">
      <w:pPr>
        <w:spacing w:line="360" w:lineRule="auto"/>
        <w:rPr>
          <w:sz w:val="28"/>
          <w:szCs w:val="28"/>
          <w:lang w:val="uk-UA"/>
        </w:rPr>
      </w:pPr>
      <w:r w:rsidRPr="00FF443E">
        <w:rPr>
          <w:sz w:val="28"/>
          <w:szCs w:val="28"/>
          <w:lang w:val="uk-UA"/>
        </w:rPr>
        <w:t>66. Я б хотіла бути присутньою при страті злочинця, справедливо засудженого до найвищої міри покарання.</w:t>
      </w:r>
    </w:p>
    <w:p w14:paraId="6ADA5353" w14:textId="77777777" w:rsidR="00795868" w:rsidRPr="00FF443E" w:rsidRDefault="00795868" w:rsidP="00795868">
      <w:pPr>
        <w:spacing w:line="360" w:lineRule="auto"/>
        <w:rPr>
          <w:sz w:val="28"/>
          <w:szCs w:val="28"/>
          <w:lang w:val="uk-UA"/>
        </w:rPr>
      </w:pPr>
      <w:r w:rsidRPr="00FF443E">
        <w:rPr>
          <w:sz w:val="28"/>
          <w:szCs w:val="28"/>
          <w:lang w:val="uk-UA"/>
        </w:rPr>
        <w:t>67. Задоволення - це головне, до чого варто прагнути в житті.</w:t>
      </w:r>
    </w:p>
    <w:p w14:paraId="54BB8393" w14:textId="77777777" w:rsidR="00795868" w:rsidRPr="00FF443E" w:rsidRDefault="00795868" w:rsidP="00795868">
      <w:pPr>
        <w:spacing w:line="360" w:lineRule="auto"/>
        <w:rPr>
          <w:sz w:val="28"/>
          <w:szCs w:val="28"/>
          <w:lang w:val="uk-UA"/>
        </w:rPr>
      </w:pPr>
      <w:r w:rsidRPr="00FF443E">
        <w:rPr>
          <w:sz w:val="28"/>
          <w:szCs w:val="28"/>
          <w:lang w:val="uk-UA"/>
        </w:rPr>
        <w:t>68. Якби могла, то із задоволенням взяла участь би в автомобільних перегонах.</w:t>
      </w:r>
    </w:p>
    <w:p w14:paraId="38B371F3" w14:textId="77777777" w:rsidR="00795868" w:rsidRPr="00FF443E" w:rsidRDefault="00795868" w:rsidP="00795868">
      <w:pPr>
        <w:spacing w:line="360" w:lineRule="auto"/>
        <w:rPr>
          <w:sz w:val="28"/>
          <w:szCs w:val="28"/>
          <w:lang w:val="uk-UA"/>
        </w:rPr>
      </w:pPr>
      <w:r w:rsidRPr="00FF443E">
        <w:rPr>
          <w:sz w:val="28"/>
          <w:szCs w:val="28"/>
          <w:lang w:val="uk-UA"/>
        </w:rPr>
        <w:t>69. Коли у мене поганий настрій, до мене краще не підходити.</w:t>
      </w:r>
    </w:p>
    <w:p w14:paraId="57273F0F" w14:textId="77777777" w:rsidR="00795868" w:rsidRPr="00FF443E" w:rsidRDefault="00795868" w:rsidP="00795868">
      <w:pPr>
        <w:spacing w:line="360" w:lineRule="auto"/>
        <w:rPr>
          <w:sz w:val="28"/>
          <w:szCs w:val="28"/>
          <w:lang w:val="uk-UA"/>
        </w:rPr>
      </w:pPr>
      <w:r w:rsidRPr="00FF443E">
        <w:rPr>
          <w:sz w:val="28"/>
          <w:szCs w:val="28"/>
          <w:lang w:val="uk-UA"/>
        </w:rPr>
        <w:t>70. Іноді у мене буває такий настрій, що я готова першим почати бійку.</w:t>
      </w:r>
    </w:p>
    <w:p w14:paraId="17AAFCBE" w14:textId="77777777" w:rsidR="00795868" w:rsidRPr="00FF443E" w:rsidRDefault="00795868" w:rsidP="00795868">
      <w:pPr>
        <w:spacing w:line="360" w:lineRule="auto"/>
        <w:rPr>
          <w:sz w:val="28"/>
          <w:szCs w:val="28"/>
          <w:lang w:val="uk-UA"/>
        </w:rPr>
      </w:pPr>
      <w:r w:rsidRPr="00FF443E">
        <w:rPr>
          <w:sz w:val="28"/>
          <w:szCs w:val="28"/>
          <w:lang w:val="uk-UA"/>
        </w:rPr>
        <w:t>71. Я можу згадати випадки, коли я настільки розлютилася, що хапала першу-ліпшу під руку річ і ламала її.</w:t>
      </w:r>
    </w:p>
    <w:p w14:paraId="15AEB3C8" w14:textId="77777777" w:rsidR="00795868" w:rsidRPr="00FF443E" w:rsidRDefault="00795868" w:rsidP="00795868">
      <w:pPr>
        <w:spacing w:line="360" w:lineRule="auto"/>
        <w:rPr>
          <w:sz w:val="28"/>
          <w:szCs w:val="28"/>
          <w:lang w:val="uk-UA"/>
        </w:rPr>
      </w:pPr>
      <w:r w:rsidRPr="00FF443E">
        <w:rPr>
          <w:sz w:val="28"/>
          <w:szCs w:val="28"/>
          <w:lang w:val="uk-UA"/>
        </w:rPr>
        <w:t>72. Я завжди вимагаю, щоб оточення поважали мої права.</w:t>
      </w:r>
    </w:p>
    <w:p w14:paraId="6A33C051" w14:textId="77777777" w:rsidR="00795868" w:rsidRPr="00FF443E" w:rsidRDefault="00795868" w:rsidP="00795868">
      <w:pPr>
        <w:spacing w:line="360" w:lineRule="auto"/>
        <w:rPr>
          <w:sz w:val="28"/>
          <w:szCs w:val="28"/>
          <w:lang w:val="uk-UA"/>
        </w:rPr>
      </w:pPr>
      <w:r w:rsidRPr="00FF443E">
        <w:rPr>
          <w:sz w:val="28"/>
          <w:szCs w:val="28"/>
          <w:lang w:val="uk-UA"/>
        </w:rPr>
        <w:t>73. Мені б хотілося з цікавості стрибнути з парашутом.</w:t>
      </w:r>
    </w:p>
    <w:p w14:paraId="5E65DA43" w14:textId="77777777" w:rsidR="00795868" w:rsidRPr="00FF443E" w:rsidRDefault="00795868" w:rsidP="00795868">
      <w:pPr>
        <w:spacing w:line="360" w:lineRule="auto"/>
        <w:rPr>
          <w:sz w:val="28"/>
          <w:szCs w:val="28"/>
          <w:lang w:val="uk-UA"/>
        </w:rPr>
      </w:pPr>
      <w:r w:rsidRPr="00FF443E">
        <w:rPr>
          <w:sz w:val="28"/>
          <w:szCs w:val="28"/>
          <w:lang w:val="uk-UA"/>
        </w:rPr>
        <w:t>74. Шкідливий вплив алкоголю і тютюну на людину сильно перебільшують.</w:t>
      </w:r>
    </w:p>
    <w:p w14:paraId="04731954" w14:textId="77777777" w:rsidR="00795868" w:rsidRPr="00FF443E" w:rsidRDefault="00795868" w:rsidP="00795868">
      <w:pPr>
        <w:spacing w:line="360" w:lineRule="auto"/>
        <w:rPr>
          <w:sz w:val="28"/>
          <w:szCs w:val="28"/>
          <w:lang w:val="uk-UA"/>
        </w:rPr>
      </w:pPr>
      <w:r w:rsidRPr="00FF443E">
        <w:rPr>
          <w:sz w:val="28"/>
          <w:szCs w:val="28"/>
          <w:lang w:val="uk-UA"/>
        </w:rPr>
        <w:t>75. Щасливі ті, хто вмирають молодими.</w:t>
      </w:r>
    </w:p>
    <w:p w14:paraId="4E9F6EF3" w14:textId="77777777" w:rsidR="00795868" w:rsidRPr="00FF443E" w:rsidRDefault="00795868" w:rsidP="00795868">
      <w:pPr>
        <w:spacing w:line="360" w:lineRule="auto"/>
        <w:rPr>
          <w:sz w:val="28"/>
          <w:szCs w:val="28"/>
          <w:lang w:val="uk-UA"/>
        </w:rPr>
      </w:pPr>
      <w:r w:rsidRPr="00FF443E">
        <w:rPr>
          <w:sz w:val="28"/>
          <w:szCs w:val="28"/>
          <w:lang w:val="uk-UA"/>
        </w:rPr>
        <w:t>76. Я отримую задоволення, коли трохи ризикую.</w:t>
      </w:r>
    </w:p>
    <w:p w14:paraId="55704C66" w14:textId="77777777" w:rsidR="00795868" w:rsidRPr="00FF443E" w:rsidRDefault="00795868" w:rsidP="00795868">
      <w:pPr>
        <w:spacing w:line="360" w:lineRule="auto"/>
        <w:rPr>
          <w:sz w:val="28"/>
          <w:szCs w:val="28"/>
          <w:lang w:val="uk-UA"/>
        </w:rPr>
      </w:pPr>
      <w:r w:rsidRPr="00FF443E">
        <w:rPr>
          <w:sz w:val="28"/>
          <w:szCs w:val="28"/>
          <w:lang w:val="uk-UA"/>
        </w:rPr>
        <w:t>77. Коли людина в запалі суперечки вдається до лайок - це допустимо.</w:t>
      </w:r>
    </w:p>
    <w:p w14:paraId="502FC304" w14:textId="77777777" w:rsidR="00795868" w:rsidRPr="00FF443E" w:rsidRDefault="00795868" w:rsidP="00795868">
      <w:pPr>
        <w:spacing w:line="360" w:lineRule="auto"/>
        <w:rPr>
          <w:sz w:val="28"/>
          <w:szCs w:val="28"/>
          <w:lang w:val="uk-UA"/>
        </w:rPr>
      </w:pPr>
      <w:r w:rsidRPr="00FF443E">
        <w:rPr>
          <w:sz w:val="28"/>
          <w:szCs w:val="28"/>
          <w:lang w:val="uk-UA"/>
        </w:rPr>
        <w:t>78. Я часто не можу стримати свої почуття.</w:t>
      </w:r>
    </w:p>
    <w:p w14:paraId="535941C0" w14:textId="77777777" w:rsidR="00795868" w:rsidRPr="00FF443E" w:rsidRDefault="00795868" w:rsidP="00795868">
      <w:pPr>
        <w:spacing w:line="360" w:lineRule="auto"/>
        <w:rPr>
          <w:sz w:val="28"/>
          <w:szCs w:val="28"/>
          <w:lang w:val="uk-UA"/>
        </w:rPr>
      </w:pPr>
      <w:r w:rsidRPr="00FF443E">
        <w:rPr>
          <w:sz w:val="28"/>
          <w:szCs w:val="28"/>
          <w:lang w:val="uk-UA"/>
        </w:rPr>
        <w:t>79. Бувало, що я спізнювалася на уроки.</w:t>
      </w:r>
    </w:p>
    <w:p w14:paraId="223C3FAA" w14:textId="77777777" w:rsidR="00795868" w:rsidRPr="00FF443E" w:rsidRDefault="00795868" w:rsidP="00795868">
      <w:pPr>
        <w:spacing w:line="360" w:lineRule="auto"/>
        <w:rPr>
          <w:sz w:val="28"/>
          <w:szCs w:val="28"/>
          <w:lang w:val="uk-UA"/>
        </w:rPr>
      </w:pPr>
      <w:r w:rsidRPr="00FF443E">
        <w:rPr>
          <w:sz w:val="28"/>
          <w:szCs w:val="28"/>
          <w:lang w:val="uk-UA"/>
        </w:rPr>
        <w:t>80. Мені подобаються компанії, де всі жартують один над одним.</w:t>
      </w:r>
    </w:p>
    <w:p w14:paraId="7C631939" w14:textId="77777777" w:rsidR="00795868" w:rsidRPr="00FF443E" w:rsidRDefault="00795868" w:rsidP="00795868">
      <w:pPr>
        <w:spacing w:line="360" w:lineRule="auto"/>
        <w:rPr>
          <w:sz w:val="28"/>
          <w:szCs w:val="28"/>
          <w:lang w:val="uk-UA"/>
        </w:rPr>
      </w:pPr>
      <w:r w:rsidRPr="00FF443E">
        <w:rPr>
          <w:sz w:val="28"/>
          <w:szCs w:val="28"/>
          <w:lang w:val="uk-UA"/>
        </w:rPr>
        <w:t>81. Секс повинен займати в житті молоді одне з головних місць.</w:t>
      </w:r>
    </w:p>
    <w:p w14:paraId="00CB8FF4" w14:textId="77777777" w:rsidR="00795868" w:rsidRPr="00FF443E" w:rsidRDefault="00795868" w:rsidP="00795868">
      <w:pPr>
        <w:spacing w:line="360" w:lineRule="auto"/>
        <w:rPr>
          <w:sz w:val="28"/>
          <w:szCs w:val="28"/>
          <w:lang w:val="uk-UA"/>
        </w:rPr>
      </w:pPr>
      <w:r w:rsidRPr="00FF443E">
        <w:rPr>
          <w:sz w:val="28"/>
          <w:szCs w:val="28"/>
          <w:lang w:val="uk-UA"/>
        </w:rPr>
        <w:t>82. Часто я не можу втриматися від суперечки, якщо хтось не згоден зі мною.</w:t>
      </w:r>
    </w:p>
    <w:p w14:paraId="1C5E3B04" w14:textId="77777777" w:rsidR="00795868" w:rsidRPr="00FF443E" w:rsidRDefault="00795868" w:rsidP="00795868">
      <w:pPr>
        <w:spacing w:line="360" w:lineRule="auto"/>
        <w:rPr>
          <w:sz w:val="28"/>
          <w:szCs w:val="28"/>
          <w:lang w:val="uk-UA"/>
        </w:rPr>
      </w:pPr>
      <w:r w:rsidRPr="00FF443E">
        <w:rPr>
          <w:sz w:val="28"/>
          <w:szCs w:val="28"/>
          <w:lang w:val="uk-UA"/>
        </w:rPr>
        <w:lastRenderedPageBreak/>
        <w:t>83. Іноді траплялося, що я не виконувала шкільне домашнє завдання.</w:t>
      </w:r>
    </w:p>
    <w:p w14:paraId="660AC4D8" w14:textId="77777777" w:rsidR="00795868" w:rsidRPr="00FF443E" w:rsidRDefault="00795868" w:rsidP="00795868">
      <w:pPr>
        <w:spacing w:line="360" w:lineRule="auto"/>
        <w:rPr>
          <w:sz w:val="28"/>
          <w:szCs w:val="28"/>
          <w:lang w:val="uk-UA"/>
        </w:rPr>
      </w:pPr>
      <w:r w:rsidRPr="00FF443E">
        <w:rPr>
          <w:sz w:val="28"/>
          <w:szCs w:val="28"/>
          <w:lang w:val="uk-UA"/>
        </w:rPr>
        <w:t>84. Я часто здійснюю вчинки під впливом миттєвого настрою.</w:t>
      </w:r>
    </w:p>
    <w:p w14:paraId="462E873F" w14:textId="77777777" w:rsidR="00795868" w:rsidRPr="00FF443E" w:rsidRDefault="00795868" w:rsidP="00795868">
      <w:pPr>
        <w:spacing w:line="360" w:lineRule="auto"/>
        <w:rPr>
          <w:sz w:val="28"/>
          <w:szCs w:val="28"/>
          <w:lang w:val="uk-UA"/>
        </w:rPr>
      </w:pPr>
      <w:r w:rsidRPr="00FF443E">
        <w:rPr>
          <w:sz w:val="28"/>
          <w:szCs w:val="28"/>
          <w:lang w:val="uk-UA"/>
        </w:rPr>
        <w:t>85. Бувають випадки, коли я можу вдарити людину.</w:t>
      </w:r>
    </w:p>
    <w:p w14:paraId="020745EC" w14:textId="77777777" w:rsidR="00795868" w:rsidRPr="00FF443E" w:rsidRDefault="00795868" w:rsidP="00795868">
      <w:pPr>
        <w:spacing w:line="360" w:lineRule="auto"/>
        <w:rPr>
          <w:sz w:val="28"/>
          <w:szCs w:val="28"/>
          <w:lang w:val="uk-UA"/>
        </w:rPr>
      </w:pPr>
      <w:r w:rsidRPr="00FF443E">
        <w:rPr>
          <w:sz w:val="28"/>
          <w:szCs w:val="28"/>
          <w:lang w:val="uk-UA"/>
        </w:rPr>
        <w:t>86. Люди справедливо обурюються, коли дізнаються, що злочинець залишився безкарним.</w:t>
      </w:r>
    </w:p>
    <w:p w14:paraId="6C120D87" w14:textId="77777777" w:rsidR="00795868" w:rsidRPr="00FF443E" w:rsidRDefault="00795868" w:rsidP="00795868">
      <w:pPr>
        <w:spacing w:line="360" w:lineRule="auto"/>
        <w:rPr>
          <w:sz w:val="28"/>
          <w:szCs w:val="28"/>
          <w:lang w:val="uk-UA"/>
        </w:rPr>
      </w:pPr>
      <w:r w:rsidRPr="00FF443E">
        <w:rPr>
          <w:sz w:val="28"/>
          <w:szCs w:val="28"/>
          <w:lang w:val="uk-UA"/>
        </w:rPr>
        <w:t>87. Буває, що мені доводиться приховувати від дорослих деякі свої вчинки.</w:t>
      </w:r>
    </w:p>
    <w:p w14:paraId="0B9DE6FD" w14:textId="77777777" w:rsidR="00795868" w:rsidRPr="00FF443E" w:rsidRDefault="00795868" w:rsidP="00795868">
      <w:pPr>
        <w:spacing w:line="360" w:lineRule="auto"/>
        <w:rPr>
          <w:sz w:val="28"/>
          <w:szCs w:val="28"/>
          <w:lang w:val="uk-UA"/>
        </w:rPr>
      </w:pPr>
      <w:r w:rsidRPr="00FF443E">
        <w:rPr>
          <w:sz w:val="28"/>
          <w:szCs w:val="28"/>
          <w:lang w:val="uk-UA"/>
        </w:rPr>
        <w:t>88. Наївні простаки самі заслуговую того, щоб їх обманювали.</w:t>
      </w:r>
    </w:p>
    <w:p w14:paraId="43B33487" w14:textId="77777777" w:rsidR="00795868" w:rsidRPr="00FF443E" w:rsidRDefault="00795868" w:rsidP="00795868">
      <w:pPr>
        <w:spacing w:line="360" w:lineRule="auto"/>
        <w:rPr>
          <w:sz w:val="28"/>
          <w:szCs w:val="28"/>
          <w:lang w:val="uk-UA"/>
        </w:rPr>
      </w:pPr>
      <w:r w:rsidRPr="00FF443E">
        <w:rPr>
          <w:sz w:val="28"/>
          <w:szCs w:val="28"/>
          <w:lang w:val="uk-UA"/>
        </w:rPr>
        <w:t>89. Іноді я буваю так роздратована, що голосно кричу.</w:t>
      </w:r>
    </w:p>
    <w:p w14:paraId="4CF2F6DC" w14:textId="77777777" w:rsidR="00795868" w:rsidRPr="00FF443E" w:rsidRDefault="00795868" w:rsidP="00795868">
      <w:pPr>
        <w:spacing w:line="360" w:lineRule="auto"/>
        <w:rPr>
          <w:sz w:val="28"/>
          <w:szCs w:val="28"/>
          <w:lang w:val="uk-UA"/>
        </w:rPr>
      </w:pPr>
      <w:r w:rsidRPr="00FF443E">
        <w:rPr>
          <w:sz w:val="28"/>
          <w:szCs w:val="28"/>
          <w:lang w:val="uk-UA"/>
        </w:rPr>
        <w:t>90. Тільки несподівані обставини та почуття небезпеки дозволяють мені по-справжньому проявити себе.</w:t>
      </w:r>
    </w:p>
    <w:p w14:paraId="1FF52B44" w14:textId="77777777" w:rsidR="00795868" w:rsidRPr="00FF443E" w:rsidRDefault="00795868" w:rsidP="00795868">
      <w:pPr>
        <w:spacing w:line="360" w:lineRule="auto"/>
        <w:rPr>
          <w:sz w:val="28"/>
          <w:szCs w:val="28"/>
          <w:lang w:val="uk-UA"/>
        </w:rPr>
      </w:pPr>
      <w:r w:rsidRPr="00FF443E">
        <w:rPr>
          <w:sz w:val="28"/>
          <w:szCs w:val="28"/>
          <w:lang w:val="uk-UA"/>
        </w:rPr>
        <w:t>91. Я б спробувала яке-небудь притуплювала речовина, якби твердо знала, що це не зашкодить моєму здоров'ю і не спричинить покарання.</w:t>
      </w:r>
    </w:p>
    <w:p w14:paraId="1B89A546" w14:textId="77777777" w:rsidR="00795868" w:rsidRPr="00FF443E" w:rsidRDefault="00795868" w:rsidP="00795868">
      <w:pPr>
        <w:spacing w:line="360" w:lineRule="auto"/>
        <w:rPr>
          <w:sz w:val="28"/>
          <w:szCs w:val="28"/>
          <w:lang w:val="uk-UA"/>
        </w:rPr>
      </w:pPr>
      <w:r w:rsidRPr="00FF443E">
        <w:rPr>
          <w:sz w:val="28"/>
          <w:szCs w:val="28"/>
          <w:lang w:val="uk-UA"/>
        </w:rPr>
        <w:t>92. Коли я стою на мосту, то мене іноді так і тягне стрибнути вниз.</w:t>
      </w:r>
    </w:p>
    <w:p w14:paraId="0A96328B" w14:textId="77777777" w:rsidR="00795868" w:rsidRPr="00FF443E" w:rsidRDefault="00795868" w:rsidP="00795868">
      <w:pPr>
        <w:spacing w:line="360" w:lineRule="auto"/>
        <w:rPr>
          <w:sz w:val="28"/>
          <w:szCs w:val="28"/>
          <w:lang w:val="uk-UA"/>
        </w:rPr>
      </w:pPr>
      <w:r w:rsidRPr="00FF443E">
        <w:rPr>
          <w:sz w:val="28"/>
          <w:szCs w:val="28"/>
          <w:lang w:val="uk-UA"/>
        </w:rPr>
        <w:t>93. Будь-який бруд мене лякає або викликає сильну огиду.</w:t>
      </w:r>
    </w:p>
    <w:p w14:paraId="3F1DB63E" w14:textId="77777777" w:rsidR="00795868" w:rsidRPr="00FF443E" w:rsidRDefault="00795868" w:rsidP="00795868">
      <w:pPr>
        <w:spacing w:line="360" w:lineRule="auto"/>
        <w:rPr>
          <w:sz w:val="28"/>
          <w:szCs w:val="28"/>
          <w:lang w:val="uk-UA"/>
        </w:rPr>
      </w:pPr>
      <w:r w:rsidRPr="00FF443E">
        <w:rPr>
          <w:sz w:val="28"/>
          <w:szCs w:val="28"/>
          <w:lang w:val="uk-UA"/>
        </w:rPr>
        <w:t>94. Коли я злюся, то мені хочеться голосно вилаяти винуватця моїх неприємностей.</w:t>
      </w:r>
    </w:p>
    <w:p w14:paraId="71E547C1" w14:textId="77777777" w:rsidR="00795868" w:rsidRPr="00FF443E" w:rsidRDefault="00795868" w:rsidP="00795868">
      <w:pPr>
        <w:spacing w:line="360" w:lineRule="auto"/>
        <w:rPr>
          <w:sz w:val="28"/>
          <w:szCs w:val="28"/>
          <w:lang w:val="uk-UA"/>
        </w:rPr>
      </w:pPr>
      <w:r w:rsidRPr="00FF443E">
        <w:rPr>
          <w:sz w:val="28"/>
          <w:szCs w:val="28"/>
          <w:lang w:val="uk-UA"/>
        </w:rPr>
        <w:t>95. Я вважаю, що люди повинні відмовитися від будь-якого вживання спиртних напоїв.</w:t>
      </w:r>
    </w:p>
    <w:p w14:paraId="03FEB226" w14:textId="77777777" w:rsidR="00795868" w:rsidRPr="00FF443E" w:rsidRDefault="00795868" w:rsidP="00795868">
      <w:pPr>
        <w:spacing w:line="360" w:lineRule="auto"/>
        <w:rPr>
          <w:sz w:val="28"/>
          <w:szCs w:val="28"/>
          <w:lang w:val="uk-UA"/>
        </w:rPr>
      </w:pPr>
      <w:r w:rsidRPr="00FF443E">
        <w:rPr>
          <w:sz w:val="28"/>
          <w:szCs w:val="28"/>
          <w:lang w:val="uk-UA"/>
        </w:rPr>
        <w:t>96. Я б із задоволенням покотилася б на гірських лижах з крутого схилу.</w:t>
      </w:r>
    </w:p>
    <w:p w14:paraId="5D05192B" w14:textId="77777777" w:rsidR="00795868" w:rsidRPr="00FF443E" w:rsidRDefault="00795868" w:rsidP="00795868">
      <w:pPr>
        <w:spacing w:line="360" w:lineRule="auto"/>
        <w:rPr>
          <w:sz w:val="28"/>
          <w:szCs w:val="28"/>
          <w:lang w:val="uk-UA"/>
        </w:rPr>
      </w:pPr>
      <w:r w:rsidRPr="00FF443E">
        <w:rPr>
          <w:sz w:val="28"/>
          <w:szCs w:val="28"/>
          <w:lang w:val="uk-UA"/>
        </w:rPr>
        <w:t>97. Іноді, якщо хтось завдає мені болю, то це буває навіть приємно.</w:t>
      </w:r>
    </w:p>
    <w:p w14:paraId="27A37DC2" w14:textId="77777777" w:rsidR="00795868" w:rsidRPr="00FF443E" w:rsidRDefault="00795868" w:rsidP="00795868">
      <w:pPr>
        <w:spacing w:line="360" w:lineRule="auto"/>
        <w:rPr>
          <w:sz w:val="28"/>
          <w:szCs w:val="28"/>
          <w:lang w:val="uk-UA"/>
        </w:rPr>
      </w:pPr>
      <w:r w:rsidRPr="00FF443E">
        <w:rPr>
          <w:sz w:val="28"/>
          <w:szCs w:val="28"/>
          <w:lang w:val="uk-UA"/>
        </w:rPr>
        <w:t>98. Я б із задоволенням займалася в басейні стрибками з вишки.</w:t>
      </w:r>
    </w:p>
    <w:p w14:paraId="461C4DF9" w14:textId="77777777" w:rsidR="00795868" w:rsidRPr="00FF443E" w:rsidRDefault="00795868" w:rsidP="00795868">
      <w:pPr>
        <w:spacing w:line="360" w:lineRule="auto"/>
        <w:rPr>
          <w:sz w:val="28"/>
          <w:szCs w:val="28"/>
          <w:lang w:val="uk-UA"/>
        </w:rPr>
      </w:pPr>
      <w:r w:rsidRPr="00FF443E">
        <w:rPr>
          <w:sz w:val="28"/>
          <w:szCs w:val="28"/>
          <w:lang w:val="uk-UA"/>
        </w:rPr>
        <w:t>99. Мені іноді не хочеться жити.</w:t>
      </w:r>
    </w:p>
    <w:p w14:paraId="46E822C5" w14:textId="77777777" w:rsidR="00795868" w:rsidRPr="00FF443E" w:rsidRDefault="00795868" w:rsidP="00795868">
      <w:pPr>
        <w:spacing w:line="360" w:lineRule="auto"/>
        <w:rPr>
          <w:sz w:val="28"/>
          <w:szCs w:val="28"/>
          <w:lang w:val="uk-UA"/>
        </w:rPr>
      </w:pPr>
      <w:r w:rsidRPr="00FF443E">
        <w:rPr>
          <w:sz w:val="28"/>
          <w:szCs w:val="28"/>
          <w:lang w:val="uk-UA"/>
        </w:rPr>
        <w:t>100. Щоб домогтися успіху в житті, дівчина повинна бути сильною і вміти постояти за себе.</w:t>
      </w:r>
    </w:p>
    <w:p w14:paraId="528ACD30" w14:textId="77777777" w:rsidR="00795868" w:rsidRPr="00FF443E" w:rsidRDefault="00795868" w:rsidP="00795868">
      <w:pPr>
        <w:spacing w:line="360" w:lineRule="auto"/>
        <w:rPr>
          <w:sz w:val="28"/>
          <w:szCs w:val="28"/>
          <w:lang w:val="uk-UA"/>
        </w:rPr>
      </w:pPr>
      <w:r w:rsidRPr="00FF443E">
        <w:rPr>
          <w:sz w:val="28"/>
          <w:szCs w:val="28"/>
          <w:lang w:val="uk-UA"/>
        </w:rPr>
        <w:t>101. По-справжньому поважають тільки тих людей, хто викликає в оточуючих страх.</w:t>
      </w:r>
    </w:p>
    <w:p w14:paraId="31EE7A50" w14:textId="77777777" w:rsidR="00795868" w:rsidRPr="00FF443E" w:rsidRDefault="00795868" w:rsidP="00795868">
      <w:pPr>
        <w:spacing w:line="360" w:lineRule="auto"/>
        <w:rPr>
          <w:sz w:val="28"/>
          <w:szCs w:val="28"/>
          <w:lang w:val="uk-UA"/>
        </w:rPr>
      </w:pPr>
      <w:r w:rsidRPr="00FF443E">
        <w:rPr>
          <w:sz w:val="28"/>
          <w:szCs w:val="28"/>
          <w:lang w:val="uk-UA"/>
        </w:rPr>
        <w:t>102. Я люблю дивитися виступи боксерів.</w:t>
      </w:r>
    </w:p>
    <w:p w14:paraId="24D71AAB" w14:textId="77777777" w:rsidR="00795868" w:rsidRPr="00FF443E" w:rsidRDefault="00795868" w:rsidP="00795868">
      <w:pPr>
        <w:spacing w:line="360" w:lineRule="auto"/>
        <w:rPr>
          <w:sz w:val="28"/>
          <w:szCs w:val="28"/>
          <w:lang w:val="uk-UA"/>
        </w:rPr>
      </w:pPr>
      <w:r w:rsidRPr="00FF443E">
        <w:rPr>
          <w:sz w:val="28"/>
          <w:szCs w:val="28"/>
          <w:lang w:val="uk-UA"/>
        </w:rPr>
        <w:t>103. Я можу вдарити людину, якщо вирішу, що він серйозно образив мене.</w:t>
      </w:r>
    </w:p>
    <w:p w14:paraId="6B26D029" w14:textId="77777777" w:rsidR="00795868" w:rsidRPr="00FF443E" w:rsidRDefault="00795868" w:rsidP="00795868">
      <w:pPr>
        <w:spacing w:line="360" w:lineRule="auto"/>
        <w:rPr>
          <w:sz w:val="28"/>
          <w:szCs w:val="28"/>
          <w:lang w:val="uk-UA"/>
        </w:rPr>
      </w:pPr>
      <w:r w:rsidRPr="00FF443E">
        <w:rPr>
          <w:sz w:val="28"/>
          <w:szCs w:val="28"/>
          <w:lang w:val="uk-UA"/>
        </w:rPr>
        <w:t>104. Я вважаю, що поступитися в суперечці - це означає показати свою слабкість.</w:t>
      </w:r>
    </w:p>
    <w:p w14:paraId="4B0C9E05" w14:textId="77777777" w:rsidR="00795868" w:rsidRPr="00FF443E" w:rsidRDefault="00795868" w:rsidP="00795868">
      <w:pPr>
        <w:spacing w:line="360" w:lineRule="auto"/>
        <w:rPr>
          <w:sz w:val="28"/>
          <w:szCs w:val="28"/>
          <w:lang w:val="uk-UA"/>
        </w:rPr>
      </w:pPr>
      <w:r w:rsidRPr="00FF443E">
        <w:rPr>
          <w:sz w:val="28"/>
          <w:szCs w:val="28"/>
          <w:lang w:val="uk-UA"/>
        </w:rPr>
        <w:lastRenderedPageBreak/>
        <w:t>105. Мені подобається готувати, займатися домашнім господарством.</w:t>
      </w:r>
    </w:p>
    <w:p w14:paraId="3E16F9A9" w14:textId="77777777" w:rsidR="00795868" w:rsidRPr="00FF443E" w:rsidRDefault="00795868" w:rsidP="00795868">
      <w:pPr>
        <w:spacing w:line="360" w:lineRule="auto"/>
        <w:rPr>
          <w:sz w:val="28"/>
          <w:szCs w:val="28"/>
          <w:lang w:val="uk-UA"/>
        </w:rPr>
      </w:pPr>
      <w:r w:rsidRPr="00FF443E">
        <w:rPr>
          <w:sz w:val="28"/>
          <w:szCs w:val="28"/>
          <w:lang w:val="uk-UA"/>
        </w:rPr>
        <w:t>106. Якби я могла прожити життя заново, то я б хотіла стати чоловіком, а не жінкою.</w:t>
      </w:r>
    </w:p>
    <w:p w14:paraId="1274AC0D" w14:textId="77777777" w:rsidR="00795868" w:rsidRPr="00FF443E" w:rsidRDefault="00795868" w:rsidP="00795868">
      <w:pPr>
        <w:spacing w:line="360" w:lineRule="auto"/>
        <w:rPr>
          <w:sz w:val="28"/>
          <w:szCs w:val="28"/>
          <w:lang w:val="uk-UA"/>
        </w:rPr>
      </w:pPr>
      <w:r w:rsidRPr="00FF443E">
        <w:rPr>
          <w:sz w:val="28"/>
          <w:szCs w:val="28"/>
          <w:lang w:val="uk-UA"/>
        </w:rPr>
        <w:t>107. В дитинстві мені хотілося стати актрисою чи співачкою.</w:t>
      </w:r>
    </w:p>
    <w:p w14:paraId="20F93887" w14:textId="77777777" w:rsidR="00795868" w:rsidRPr="00FF443E" w:rsidRDefault="00795868" w:rsidP="00795868">
      <w:pPr>
        <w:spacing w:line="360" w:lineRule="auto"/>
        <w:rPr>
          <w:sz w:val="28"/>
          <w:szCs w:val="28"/>
          <w:lang w:val="uk-UA"/>
        </w:rPr>
      </w:pPr>
      <w:r w:rsidRPr="00FF443E">
        <w:rPr>
          <w:sz w:val="28"/>
          <w:szCs w:val="28"/>
          <w:lang w:val="uk-UA"/>
        </w:rPr>
        <w:t>108. В дитинстві я була завжди байдужа до гри в ляльки.</w:t>
      </w:r>
    </w:p>
    <w:p w14:paraId="13FA69AA" w14:textId="77777777" w:rsidR="00795868" w:rsidRPr="00FF443E" w:rsidRDefault="00795868" w:rsidP="00795868">
      <w:pPr>
        <w:spacing w:line="360" w:lineRule="auto"/>
        <w:rPr>
          <w:sz w:val="28"/>
          <w:szCs w:val="28"/>
          <w:lang w:val="uk-UA"/>
        </w:rPr>
      </w:pPr>
    </w:p>
    <w:tbl>
      <w:tblPr>
        <w:tblW w:w="6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6"/>
        <w:gridCol w:w="636"/>
        <w:gridCol w:w="636"/>
        <w:gridCol w:w="636"/>
        <w:gridCol w:w="636"/>
        <w:gridCol w:w="636"/>
        <w:gridCol w:w="636"/>
        <w:gridCol w:w="636"/>
        <w:gridCol w:w="496"/>
        <w:gridCol w:w="636"/>
      </w:tblGrid>
      <w:tr w:rsidR="00795868" w:rsidRPr="00FF443E" w14:paraId="07245BFC" w14:textId="77777777" w:rsidTr="00AB5960">
        <w:tc>
          <w:tcPr>
            <w:tcW w:w="636" w:type="dxa"/>
          </w:tcPr>
          <w:p w14:paraId="08B45157" w14:textId="77777777" w:rsidR="00795868" w:rsidRPr="00FF443E" w:rsidRDefault="00795868" w:rsidP="00AB5960">
            <w:pPr>
              <w:spacing w:line="360" w:lineRule="auto"/>
              <w:rPr>
                <w:sz w:val="28"/>
                <w:szCs w:val="28"/>
                <w:lang w:val="uk-UA"/>
              </w:rPr>
            </w:pPr>
            <w:r w:rsidRPr="00FF443E">
              <w:rPr>
                <w:sz w:val="28"/>
                <w:szCs w:val="28"/>
                <w:lang w:val="uk-UA"/>
              </w:rPr>
              <w:t>1</w:t>
            </w:r>
          </w:p>
        </w:tc>
        <w:tc>
          <w:tcPr>
            <w:tcW w:w="636" w:type="dxa"/>
          </w:tcPr>
          <w:p w14:paraId="08A11B06" w14:textId="77777777" w:rsidR="00795868" w:rsidRPr="00FF443E" w:rsidRDefault="00795868" w:rsidP="00AB5960">
            <w:pPr>
              <w:spacing w:line="360" w:lineRule="auto"/>
              <w:rPr>
                <w:sz w:val="28"/>
                <w:szCs w:val="28"/>
                <w:lang w:val="uk-UA"/>
              </w:rPr>
            </w:pPr>
            <w:r w:rsidRPr="00FF443E">
              <w:rPr>
                <w:sz w:val="28"/>
                <w:szCs w:val="28"/>
                <w:lang w:val="uk-UA"/>
              </w:rPr>
              <w:t>2</w:t>
            </w:r>
          </w:p>
        </w:tc>
        <w:tc>
          <w:tcPr>
            <w:tcW w:w="636" w:type="dxa"/>
          </w:tcPr>
          <w:p w14:paraId="2796734C" w14:textId="77777777" w:rsidR="00795868" w:rsidRPr="00FF443E" w:rsidRDefault="00795868" w:rsidP="00AB5960">
            <w:pPr>
              <w:spacing w:line="360" w:lineRule="auto"/>
              <w:rPr>
                <w:sz w:val="28"/>
                <w:szCs w:val="28"/>
                <w:lang w:val="uk-UA"/>
              </w:rPr>
            </w:pPr>
            <w:r w:rsidRPr="00FF443E">
              <w:rPr>
                <w:sz w:val="28"/>
                <w:szCs w:val="28"/>
                <w:lang w:val="uk-UA"/>
              </w:rPr>
              <w:t>3</w:t>
            </w:r>
          </w:p>
        </w:tc>
        <w:tc>
          <w:tcPr>
            <w:tcW w:w="636" w:type="dxa"/>
          </w:tcPr>
          <w:p w14:paraId="51D1F457" w14:textId="77777777" w:rsidR="00795868" w:rsidRPr="00FF443E" w:rsidRDefault="00795868" w:rsidP="00AB5960">
            <w:pPr>
              <w:spacing w:line="360" w:lineRule="auto"/>
              <w:rPr>
                <w:sz w:val="28"/>
                <w:szCs w:val="28"/>
                <w:lang w:val="uk-UA"/>
              </w:rPr>
            </w:pPr>
            <w:r w:rsidRPr="00FF443E">
              <w:rPr>
                <w:sz w:val="28"/>
                <w:szCs w:val="28"/>
                <w:lang w:val="uk-UA"/>
              </w:rPr>
              <w:t>4</w:t>
            </w:r>
          </w:p>
        </w:tc>
        <w:tc>
          <w:tcPr>
            <w:tcW w:w="636" w:type="dxa"/>
          </w:tcPr>
          <w:p w14:paraId="7E977D40" w14:textId="77777777" w:rsidR="00795868" w:rsidRPr="00FF443E" w:rsidRDefault="00795868" w:rsidP="00AB5960">
            <w:pPr>
              <w:spacing w:line="360" w:lineRule="auto"/>
              <w:rPr>
                <w:sz w:val="28"/>
                <w:szCs w:val="28"/>
                <w:lang w:val="uk-UA"/>
              </w:rPr>
            </w:pPr>
            <w:r w:rsidRPr="00FF443E">
              <w:rPr>
                <w:sz w:val="28"/>
                <w:szCs w:val="28"/>
                <w:lang w:val="uk-UA"/>
              </w:rPr>
              <w:t>5</w:t>
            </w:r>
          </w:p>
        </w:tc>
        <w:tc>
          <w:tcPr>
            <w:tcW w:w="636" w:type="dxa"/>
          </w:tcPr>
          <w:p w14:paraId="14AD03AD" w14:textId="77777777" w:rsidR="00795868" w:rsidRPr="00FF443E" w:rsidRDefault="00795868" w:rsidP="00AB5960">
            <w:pPr>
              <w:spacing w:line="360" w:lineRule="auto"/>
              <w:rPr>
                <w:sz w:val="28"/>
                <w:szCs w:val="28"/>
                <w:lang w:val="uk-UA"/>
              </w:rPr>
            </w:pPr>
            <w:r w:rsidRPr="00FF443E">
              <w:rPr>
                <w:sz w:val="28"/>
                <w:szCs w:val="28"/>
                <w:lang w:val="uk-UA"/>
              </w:rPr>
              <w:t>6</w:t>
            </w:r>
          </w:p>
        </w:tc>
        <w:tc>
          <w:tcPr>
            <w:tcW w:w="636" w:type="dxa"/>
          </w:tcPr>
          <w:p w14:paraId="4C72CE67" w14:textId="77777777" w:rsidR="00795868" w:rsidRPr="00FF443E" w:rsidRDefault="00795868" w:rsidP="00AB5960">
            <w:pPr>
              <w:spacing w:line="360" w:lineRule="auto"/>
              <w:rPr>
                <w:sz w:val="28"/>
                <w:szCs w:val="28"/>
                <w:lang w:val="uk-UA"/>
              </w:rPr>
            </w:pPr>
            <w:r w:rsidRPr="00FF443E">
              <w:rPr>
                <w:sz w:val="28"/>
                <w:szCs w:val="28"/>
                <w:lang w:val="uk-UA"/>
              </w:rPr>
              <w:t>7</w:t>
            </w:r>
          </w:p>
        </w:tc>
        <w:tc>
          <w:tcPr>
            <w:tcW w:w="636" w:type="dxa"/>
          </w:tcPr>
          <w:p w14:paraId="6B6514FD" w14:textId="77777777" w:rsidR="00795868" w:rsidRPr="00FF443E" w:rsidRDefault="00795868" w:rsidP="00AB5960">
            <w:pPr>
              <w:spacing w:line="360" w:lineRule="auto"/>
              <w:rPr>
                <w:sz w:val="28"/>
                <w:szCs w:val="28"/>
                <w:lang w:val="uk-UA"/>
              </w:rPr>
            </w:pPr>
            <w:r w:rsidRPr="00FF443E">
              <w:rPr>
                <w:sz w:val="28"/>
                <w:szCs w:val="28"/>
                <w:lang w:val="uk-UA"/>
              </w:rPr>
              <w:t>8</w:t>
            </w:r>
          </w:p>
        </w:tc>
        <w:tc>
          <w:tcPr>
            <w:tcW w:w="496" w:type="dxa"/>
          </w:tcPr>
          <w:p w14:paraId="1FE32A5E" w14:textId="77777777" w:rsidR="00795868" w:rsidRPr="00FF443E" w:rsidRDefault="00795868" w:rsidP="00AB5960">
            <w:pPr>
              <w:spacing w:line="360" w:lineRule="auto"/>
              <w:rPr>
                <w:sz w:val="28"/>
                <w:szCs w:val="28"/>
                <w:lang w:val="uk-UA"/>
              </w:rPr>
            </w:pPr>
            <w:r w:rsidRPr="00FF443E">
              <w:rPr>
                <w:sz w:val="28"/>
                <w:szCs w:val="28"/>
                <w:lang w:val="uk-UA"/>
              </w:rPr>
              <w:t>9</w:t>
            </w:r>
          </w:p>
        </w:tc>
        <w:tc>
          <w:tcPr>
            <w:tcW w:w="636" w:type="dxa"/>
          </w:tcPr>
          <w:p w14:paraId="68DD26BF" w14:textId="77777777" w:rsidR="00795868" w:rsidRPr="00FF443E" w:rsidRDefault="00795868" w:rsidP="00AB5960">
            <w:pPr>
              <w:spacing w:line="360" w:lineRule="auto"/>
              <w:rPr>
                <w:sz w:val="28"/>
                <w:szCs w:val="28"/>
                <w:lang w:val="uk-UA"/>
              </w:rPr>
            </w:pPr>
            <w:r w:rsidRPr="00FF443E">
              <w:rPr>
                <w:sz w:val="28"/>
                <w:szCs w:val="28"/>
                <w:lang w:val="uk-UA"/>
              </w:rPr>
              <w:t>10</w:t>
            </w:r>
          </w:p>
        </w:tc>
      </w:tr>
      <w:tr w:rsidR="00795868" w:rsidRPr="00FF443E" w14:paraId="12A1099F" w14:textId="77777777" w:rsidTr="00AB5960">
        <w:tc>
          <w:tcPr>
            <w:tcW w:w="636" w:type="dxa"/>
          </w:tcPr>
          <w:p w14:paraId="18E989EC" w14:textId="77777777" w:rsidR="00795868" w:rsidRPr="00FF443E" w:rsidRDefault="00795868" w:rsidP="00AB5960">
            <w:pPr>
              <w:spacing w:line="360" w:lineRule="auto"/>
              <w:rPr>
                <w:sz w:val="28"/>
                <w:szCs w:val="28"/>
                <w:lang w:val="uk-UA"/>
              </w:rPr>
            </w:pPr>
            <w:r w:rsidRPr="00FF443E">
              <w:rPr>
                <w:sz w:val="28"/>
                <w:szCs w:val="28"/>
                <w:lang w:val="uk-UA"/>
              </w:rPr>
              <w:t>11</w:t>
            </w:r>
          </w:p>
        </w:tc>
        <w:tc>
          <w:tcPr>
            <w:tcW w:w="636" w:type="dxa"/>
          </w:tcPr>
          <w:p w14:paraId="525CDF20" w14:textId="77777777" w:rsidR="00795868" w:rsidRPr="00FF443E" w:rsidRDefault="00795868" w:rsidP="00AB5960">
            <w:pPr>
              <w:spacing w:line="360" w:lineRule="auto"/>
              <w:rPr>
                <w:sz w:val="28"/>
                <w:szCs w:val="28"/>
                <w:lang w:val="uk-UA"/>
              </w:rPr>
            </w:pPr>
            <w:r w:rsidRPr="00FF443E">
              <w:rPr>
                <w:sz w:val="28"/>
                <w:szCs w:val="28"/>
                <w:lang w:val="uk-UA"/>
              </w:rPr>
              <w:t>12</w:t>
            </w:r>
          </w:p>
        </w:tc>
        <w:tc>
          <w:tcPr>
            <w:tcW w:w="636" w:type="dxa"/>
          </w:tcPr>
          <w:p w14:paraId="4FE8B7E6" w14:textId="77777777" w:rsidR="00795868" w:rsidRPr="00FF443E" w:rsidRDefault="00795868" w:rsidP="00AB5960">
            <w:pPr>
              <w:spacing w:line="360" w:lineRule="auto"/>
              <w:rPr>
                <w:sz w:val="28"/>
                <w:szCs w:val="28"/>
                <w:lang w:val="uk-UA"/>
              </w:rPr>
            </w:pPr>
            <w:r w:rsidRPr="00FF443E">
              <w:rPr>
                <w:sz w:val="28"/>
                <w:szCs w:val="28"/>
                <w:lang w:val="uk-UA"/>
              </w:rPr>
              <w:t>13</w:t>
            </w:r>
          </w:p>
        </w:tc>
        <w:tc>
          <w:tcPr>
            <w:tcW w:w="636" w:type="dxa"/>
          </w:tcPr>
          <w:p w14:paraId="2DE3D443" w14:textId="77777777" w:rsidR="00795868" w:rsidRPr="00FF443E" w:rsidRDefault="00795868" w:rsidP="00AB5960">
            <w:pPr>
              <w:spacing w:line="360" w:lineRule="auto"/>
              <w:rPr>
                <w:sz w:val="28"/>
                <w:szCs w:val="28"/>
                <w:lang w:val="uk-UA"/>
              </w:rPr>
            </w:pPr>
            <w:r w:rsidRPr="00FF443E">
              <w:rPr>
                <w:sz w:val="28"/>
                <w:szCs w:val="28"/>
                <w:lang w:val="uk-UA"/>
              </w:rPr>
              <w:t>14</w:t>
            </w:r>
          </w:p>
        </w:tc>
        <w:tc>
          <w:tcPr>
            <w:tcW w:w="636" w:type="dxa"/>
          </w:tcPr>
          <w:p w14:paraId="1852E2C9" w14:textId="77777777" w:rsidR="00795868" w:rsidRPr="00FF443E" w:rsidRDefault="00795868" w:rsidP="00AB5960">
            <w:pPr>
              <w:spacing w:line="360" w:lineRule="auto"/>
              <w:rPr>
                <w:sz w:val="28"/>
                <w:szCs w:val="28"/>
                <w:lang w:val="uk-UA"/>
              </w:rPr>
            </w:pPr>
            <w:r w:rsidRPr="00FF443E">
              <w:rPr>
                <w:sz w:val="28"/>
                <w:szCs w:val="28"/>
                <w:lang w:val="uk-UA"/>
              </w:rPr>
              <w:t>15</w:t>
            </w:r>
          </w:p>
        </w:tc>
        <w:tc>
          <w:tcPr>
            <w:tcW w:w="636" w:type="dxa"/>
          </w:tcPr>
          <w:p w14:paraId="3ED307B2" w14:textId="77777777" w:rsidR="00795868" w:rsidRPr="00FF443E" w:rsidRDefault="00795868" w:rsidP="00AB5960">
            <w:pPr>
              <w:spacing w:line="360" w:lineRule="auto"/>
              <w:rPr>
                <w:sz w:val="28"/>
                <w:szCs w:val="28"/>
                <w:lang w:val="uk-UA"/>
              </w:rPr>
            </w:pPr>
            <w:r w:rsidRPr="00FF443E">
              <w:rPr>
                <w:sz w:val="28"/>
                <w:szCs w:val="28"/>
                <w:lang w:val="uk-UA"/>
              </w:rPr>
              <w:t>16</w:t>
            </w:r>
          </w:p>
        </w:tc>
        <w:tc>
          <w:tcPr>
            <w:tcW w:w="636" w:type="dxa"/>
          </w:tcPr>
          <w:p w14:paraId="40DB06DD" w14:textId="77777777" w:rsidR="00795868" w:rsidRPr="00FF443E" w:rsidRDefault="00795868" w:rsidP="00AB5960">
            <w:pPr>
              <w:spacing w:line="360" w:lineRule="auto"/>
              <w:rPr>
                <w:sz w:val="28"/>
                <w:szCs w:val="28"/>
                <w:lang w:val="uk-UA"/>
              </w:rPr>
            </w:pPr>
            <w:r w:rsidRPr="00FF443E">
              <w:rPr>
                <w:sz w:val="28"/>
                <w:szCs w:val="28"/>
                <w:lang w:val="uk-UA"/>
              </w:rPr>
              <w:t>17</w:t>
            </w:r>
          </w:p>
        </w:tc>
        <w:tc>
          <w:tcPr>
            <w:tcW w:w="636" w:type="dxa"/>
          </w:tcPr>
          <w:p w14:paraId="2DA325E7" w14:textId="77777777" w:rsidR="00795868" w:rsidRPr="00FF443E" w:rsidRDefault="00795868" w:rsidP="00AB5960">
            <w:pPr>
              <w:spacing w:line="360" w:lineRule="auto"/>
              <w:rPr>
                <w:sz w:val="28"/>
                <w:szCs w:val="28"/>
                <w:lang w:val="uk-UA"/>
              </w:rPr>
            </w:pPr>
            <w:r w:rsidRPr="00FF443E">
              <w:rPr>
                <w:sz w:val="28"/>
                <w:szCs w:val="28"/>
                <w:lang w:val="uk-UA"/>
              </w:rPr>
              <w:t>18</w:t>
            </w:r>
          </w:p>
        </w:tc>
        <w:tc>
          <w:tcPr>
            <w:tcW w:w="496" w:type="dxa"/>
          </w:tcPr>
          <w:p w14:paraId="66F1CBAF" w14:textId="77777777" w:rsidR="00795868" w:rsidRPr="00FF443E" w:rsidRDefault="00795868" w:rsidP="00AB5960">
            <w:pPr>
              <w:spacing w:line="360" w:lineRule="auto"/>
              <w:rPr>
                <w:sz w:val="28"/>
                <w:szCs w:val="28"/>
                <w:lang w:val="uk-UA"/>
              </w:rPr>
            </w:pPr>
            <w:r w:rsidRPr="00FF443E">
              <w:rPr>
                <w:sz w:val="28"/>
                <w:szCs w:val="28"/>
                <w:lang w:val="uk-UA"/>
              </w:rPr>
              <w:t>19</w:t>
            </w:r>
          </w:p>
        </w:tc>
        <w:tc>
          <w:tcPr>
            <w:tcW w:w="636" w:type="dxa"/>
          </w:tcPr>
          <w:p w14:paraId="651FDE53" w14:textId="77777777" w:rsidR="00795868" w:rsidRPr="00FF443E" w:rsidRDefault="00795868" w:rsidP="00AB5960">
            <w:pPr>
              <w:spacing w:line="360" w:lineRule="auto"/>
              <w:rPr>
                <w:sz w:val="28"/>
                <w:szCs w:val="28"/>
                <w:lang w:val="uk-UA"/>
              </w:rPr>
            </w:pPr>
            <w:r w:rsidRPr="00FF443E">
              <w:rPr>
                <w:sz w:val="28"/>
                <w:szCs w:val="28"/>
                <w:lang w:val="uk-UA"/>
              </w:rPr>
              <w:t>20</w:t>
            </w:r>
          </w:p>
        </w:tc>
      </w:tr>
      <w:tr w:rsidR="00795868" w:rsidRPr="00FF443E" w14:paraId="24700976" w14:textId="77777777" w:rsidTr="00AB5960">
        <w:tc>
          <w:tcPr>
            <w:tcW w:w="636" w:type="dxa"/>
          </w:tcPr>
          <w:p w14:paraId="46FAC8B7" w14:textId="77777777" w:rsidR="00795868" w:rsidRPr="00FF443E" w:rsidRDefault="00795868" w:rsidP="00AB5960">
            <w:pPr>
              <w:spacing w:line="360" w:lineRule="auto"/>
              <w:rPr>
                <w:sz w:val="28"/>
                <w:szCs w:val="28"/>
                <w:lang w:val="uk-UA"/>
              </w:rPr>
            </w:pPr>
            <w:r w:rsidRPr="00FF443E">
              <w:rPr>
                <w:sz w:val="28"/>
                <w:szCs w:val="28"/>
                <w:lang w:val="uk-UA"/>
              </w:rPr>
              <w:t>21</w:t>
            </w:r>
          </w:p>
        </w:tc>
        <w:tc>
          <w:tcPr>
            <w:tcW w:w="636" w:type="dxa"/>
          </w:tcPr>
          <w:p w14:paraId="1DF2F7EA" w14:textId="77777777" w:rsidR="00795868" w:rsidRPr="00FF443E" w:rsidRDefault="00795868" w:rsidP="00AB5960">
            <w:pPr>
              <w:spacing w:line="360" w:lineRule="auto"/>
              <w:rPr>
                <w:sz w:val="28"/>
                <w:szCs w:val="28"/>
                <w:lang w:val="uk-UA"/>
              </w:rPr>
            </w:pPr>
            <w:r w:rsidRPr="00FF443E">
              <w:rPr>
                <w:sz w:val="28"/>
                <w:szCs w:val="28"/>
                <w:lang w:val="uk-UA"/>
              </w:rPr>
              <w:t>22</w:t>
            </w:r>
          </w:p>
        </w:tc>
        <w:tc>
          <w:tcPr>
            <w:tcW w:w="636" w:type="dxa"/>
          </w:tcPr>
          <w:p w14:paraId="0D1D80E9" w14:textId="77777777" w:rsidR="00795868" w:rsidRPr="00FF443E" w:rsidRDefault="00795868" w:rsidP="00AB5960">
            <w:pPr>
              <w:spacing w:line="360" w:lineRule="auto"/>
              <w:rPr>
                <w:sz w:val="28"/>
                <w:szCs w:val="28"/>
                <w:lang w:val="uk-UA"/>
              </w:rPr>
            </w:pPr>
            <w:r w:rsidRPr="00FF443E">
              <w:rPr>
                <w:sz w:val="28"/>
                <w:szCs w:val="28"/>
                <w:lang w:val="uk-UA"/>
              </w:rPr>
              <w:t>23</w:t>
            </w:r>
          </w:p>
        </w:tc>
        <w:tc>
          <w:tcPr>
            <w:tcW w:w="636" w:type="dxa"/>
          </w:tcPr>
          <w:p w14:paraId="3FE72743" w14:textId="77777777" w:rsidR="00795868" w:rsidRPr="00FF443E" w:rsidRDefault="00795868" w:rsidP="00AB5960">
            <w:pPr>
              <w:spacing w:line="360" w:lineRule="auto"/>
              <w:rPr>
                <w:sz w:val="28"/>
                <w:szCs w:val="28"/>
                <w:lang w:val="uk-UA"/>
              </w:rPr>
            </w:pPr>
            <w:r w:rsidRPr="00FF443E">
              <w:rPr>
                <w:sz w:val="28"/>
                <w:szCs w:val="28"/>
                <w:lang w:val="uk-UA"/>
              </w:rPr>
              <w:t>24</w:t>
            </w:r>
          </w:p>
        </w:tc>
        <w:tc>
          <w:tcPr>
            <w:tcW w:w="636" w:type="dxa"/>
          </w:tcPr>
          <w:p w14:paraId="21DA0D28" w14:textId="77777777" w:rsidR="00795868" w:rsidRPr="00FF443E" w:rsidRDefault="00795868" w:rsidP="00AB5960">
            <w:pPr>
              <w:spacing w:line="360" w:lineRule="auto"/>
              <w:rPr>
                <w:sz w:val="28"/>
                <w:szCs w:val="28"/>
                <w:lang w:val="uk-UA"/>
              </w:rPr>
            </w:pPr>
            <w:r w:rsidRPr="00FF443E">
              <w:rPr>
                <w:sz w:val="28"/>
                <w:szCs w:val="28"/>
                <w:lang w:val="uk-UA"/>
              </w:rPr>
              <w:t>25</w:t>
            </w:r>
          </w:p>
        </w:tc>
        <w:tc>
          <w:tcPr>
            <w:tcW w:w="636" w:type="dxa"/>
          </w:tcPr>
          <w:p w14:paraId="45378CE0" w14:textId="77777777" w:rsidR="00795868" w:rsidRPr="00FF443E" w:rsidRDefault="00795868" w:rsidP="00AB5960">
            <w:pPr>
              <w:spacing w:line="360" w:lineRule="auto"/>
              <w:rPr>
                <w:sz w:val="28"/>
                <w:szCs w:val="28"/>
                <w:lang w:val="uk-UA"/>
              </w:rPr>
            </w:pPr>
            <w:r w:rsidRPr="00FF443E">
              <w:rPr>
                <w:sz w:val="28"/>
                <w:szCs w:val="28"/>
                <w:lang w:val="uk-UA"/>
              </w:rPr>
              <w:t>26</w:t>
            </w:r>
          </w:p>
        </w:tc>
        <w:tc>
          <w:tcPr>
            <w:tcW w:w="636" w:type="dxa"/>
          </w:tcPr>
          <w:p w14:paraId="7F2442F1" w14:textId="77777777" w:rsidR="00795868" w:rsidRPr="00FF443E" w:rsidRDefault="00795868" w:rsidP="00AB5960">
            <w:pPr>
              <w:spacing w:line="360" w:lineRule="auto"/>
              <w:rPr>
                <w:sz w:val="28"/>
                <w:szCs w:val="28"/>
                <w:lang w:val="uk-UA"/>
              </w:rPr>
            </w:pPr>
            <w:r w:rsidRPr="00FF443E">
              <w:rPr>
                <w:sz w:val="28"/>
                <w:szCs w:val="28"/>
                <w:lang w:val="uk-UA"/>
              </w:rPr>
              <w:t>27</w:t>
            </w:r>
          </w:p>
        </w:tc>
        <w:tc>
          <w:tcPr>
            <w:tcW w:w="636" w:type="dxa"/>
          </w:tcPr>
          <w:p w14:paraId="2D290206" w14:textId="77777777" w:rsidR="00795868" w:rsidRPr="00FF443E" w:rsidRDefault="00795868" w:rsidP="00AB5960">
            <w:pPr>
              <w:spacing w:line="360" w:lineRule="auto"/>
              <w:rPr>
                <w:sz w:val="28"/>
                <w:szCs w:val="28"/>
                <w:lang w:val="uk-UA"/>
              </w:rPr>
            </w:pPr>
            <w:r w:rsidRPr="00FF443E">
              <w:rPr>
                <w:sz w:val="28"/>
                <w:szCs w:val="28"/>
                <w:lang w:val="uk-UA"/>
              </w:rPr>
              <w:t>28</w:t>
            </w:r>
          </w:p>
        </w:tc>
        <w:tc>
          <w:tcPr>
            <w:tcW w:w="496" w:type="dxa"/>
          </w:tcPr>
          <w:p w14:paraId="193F7E5E" w14:textId="77777777" w:rsidR="00795868" w:rsidRPr="00FF443E" w:rsidRDefault="00795868" w:rsidP="00AB5960">
            <w:pPr>
              <w:spacing w:line="360" w:lineRule="auto"/>
              <w:rPr>
                <w:sz w:val="28"/>
                <w:szCs w:val="28"/>
                <w:lang w:val="uk-UA"/>
              </w:rPr>
            </w:pPr>
            <w:r w:rsidRPr="00FF443E">
              <w:rPr>
                <w:sz w:val="28"/>
                <w:szCs w:val="28"/>
                <w:lang w:val="uk-UA"/>
              </w:rPr>
              <w:t>29</w:t>
            </w:r>
          </w:p>
        </w:tc>
        <w:tc>
          <w:tcPr>
            <w:tcW w:w="636" w:type="dxa"/>
          </w:tcPr>
          <w:p w14:paraId="33DF9BFD" w14:textId="77777777" w:rsidR="00795868" w:rsidRPr="00FF443E" w:rsidRDefault="00795868" w:rsidP="00AB5960">
            <w:pPr>
              <w:spacing w:line="360" w:lineRule="auto"/>
              <w:rPr>
                <w:sz w:val="28"/>
                <w:szCs w:val="28"/>
                <w:lang w:val="uk-UA"/>
              </w:rPr>
            </w:pPr>
            <w:r w:rsidRPr="00FF443E">
              <w:rPr>
                <w:sz w:val="28"/>
                <w:szCs w:val="28"/>
                <w:lang w:val="uk-UA"/>
              </w:rPr>
              <w:t>30</w:t>
            </w:r>
          </w:p>
        </w:tc>
      </w:tr>
      <w:tr w:rsidR="00795868" w:rsidRPr="00FF443E" w14:paraId="1E665E72" w14:textId="77777777" w:rsidTr="00AB5960">
        <w:tc>
          <w:tcPr>
            <w:tcW w:w="636" w:type="dxa"/>
          </w:tcPr>
          <w:p w14:paraId="7927B175" w14:textId="77777777" w:rsidR="00795868" w:rsidRPr="00FF443E" w:rsidRDefault="00795868" w:rsidP="00AB5960">
            <w:pPr>
              <w:spacing w:line="360" w:lineRule="auto"/>
              <w:rPr>
                <w:sz w:val="28"/>
                <w:szCs w:val="28"/>
                <w:lang w:val="uk-UA"/>
              </w:rPr>
            </w:pPr>
            <w:r w:rsidRPr="00FF443E">
              <w:rPr>
                <w:sz w:val="28"/>
                <w:szCs w:val="28"/>
                <w:lang w:val="uk-UA"/>
              </w:rPr>
              <w:t>31</w:t>
            </w:r>
          </w:p>
        </w:tc>
        <w:tc>
          <w:tcPr>
            <w:tcW w:w="636" w:type="dxa"/>
          </w:tcPr>
          <w:p w14:paraId="02CFBB30" w14:textId="77777777" w:rsidR="00795868" w:rsidRPr="00FF443E" w:rsidRDefault="00795868" w:rsidP="00AB5960">
            <w:pPr>
              <w:spacing w:line="360" w:lineRule="auto"/>
              <w:rPr>
                <w:sz w:val="28"/>
                <w:szCs w:val="28"/>
                <w:lang w:val="uk-UA"/>
              </w:rPr>
            </w:pPr>
            <w:r w:rsidRPr="00FF443E">
              <w:rPr>
                <w:sz w:val="28"/>
                <w:szCs w:val="28"/>
                <w:lang w:val="uk-UA"/>
              </w:rPr>
              <w:t>32</w:t>
            </w:r>
          </w:p>
        </w:tc>
        <w:tc>
          <w:tcPr>
            <w:tcW w:w="636" w:type="dxa"/>
          </w:tcPr>
          <w:p w14:paraId="764CC047" w14:textId="77777777" w:rsidR="00795868" w:rsidRPr="00FF443E" w:rsidRDefault="00795868" w:rsidP="00AB5960">
            <w:pPr>
              <w:spacing w:line="360" w:lineRule="auto"/>
              <w:rPr>
                <w:sz w:val="28"/>
                <w:szCs w:val="28"/>
                <w:lang w:val="uk-UA"/>
              </w:rPr>
            </w:pPr>
            <w:r w:rsidRPr="00FF443E">
              <w:rPr>
                <w:sz w:val="28"/>
                <w:szCs w:val="28"/>
                <w:lang w:val="uk-UA"/>
              </w:rPr>
              <w:t>33</w:t>
            </w:r>
          </w:p>
        </w:tc>
        <w:tc>
          <w:tcPr>
            <w:tcW w:w="636" w:type="dxa"/>
          </w:tcPr>
          <w:p w14:paraId="79796B90" w14:textId="77777777" w:rsidR="00795868" w:rsidRPr="00FF443E" w:rsidRDefault="00795868" w:rsidP="00AB5960">
            <w:pPr>
              <w:spacing w:line="360" w:lineRule="auto"/>
              <w:rPr>
                <w:sz w:val="28"/>
                <w:szCs w:val="28"/>
                <w:lang w:val="uk-UA"/>
              </w:rPr>
            </w:pPr>
            <w:r w:rsidRPr="00FF443E">
              <w:rPr>
                <w:sz w:val="28"/>
                <w:szCs w:val="28"/>
                <w:lang w:val="uk-UA"/>
              </w:rPr>
              <w:t>34</w:t>
            </w:r>
          </w:p>
        </w:tc>
        <w:tc>
          <w:tcPr>
            <w:tcW w:w="636" w:type="dxa"/>
          </w:tcPr>
          <w:p w14:paraId="42206953" w14:textId="77777777" w:rsidR="00795868" w:rsidRPr="00FF443E" w:rsidRDefault="00795868" w:rsidP="00AB5960">
            <w:pPr>
              <w:spacing w:line="360" w:lineRule="auto"/>
              <w:rPr>
                <w:sz w:val="28"/>
                <w:szCs w:val="28"/>
                <w:lang w:val="uk-UA"/>
              </w:rPr>
            </w:pPr>
            <w:r w:rsidRPr="00FF443E">
              <w:rPr>
                <w:sz w:val="28"/>
                <w:szCs w:val="28"/>
                <w:lang w:val="uk-UA"/>
              </w:rPr>
              <w:t>35</w:t>
            </w:r>
          </w:p>
        </w:tc>
        <w:tc>
          <w:tcPr>
            <w:tcW w:w="636" w:type="dxa"/>
          </w:tcPr>
          <w:p w14:paraId="70757249" w14:textId="77777777" w:rsidR="00795868" w:rsidRPr="00FF443E" w:rsidRDefault="00795868" w:rsidP="00AB5960">
            <w:pPr>
              <w:spacing w:line="360" w:lineRule="auto"/>
              <w:rPr>
                <w:sz w:val="28"/>
                <w:szCs w:val="28"/>
                <w:lang w:val="uk-UA"/>
              </w:rPr>
            </w:pPr>
            <w:r w:rsidRPr="00FF443E">
              <w:rPr>
                <w:sz w:val="28"/>
                <w:szCs w:val="28"/>
                <w:lang w:val="uk-UA"/>
              </w:rPr>
              <w:t>36</w:t>
            </w:r>
          </w:p>
        </w:tc>
        <w:tc>
          <w:tcPr>
            <w:tcW w:w="636" w:type="dxa"/>
          </w:tcPr>
          <w:p w14:paraId="64AE5241" w14:textId="77777777" w:rsidR="00795868" w:rsidRPr="00FF443E" w:rsidRDefault="00795868" w:rsidP="00AB5960">
            <w:pPr>
              <w:spacing w:line="360" w:lineRule="auto"/>
              <w:rPr>
                <w:sz w:val="28"/>
                <w:szCs w:val="28"/>
                <w:lang w:val="uk-UA"/>
              </w:rPr>
            </w:pPr>
            <w:r w:rsidRPr="00FF443E">
              <w:rPr>
                <w:sz w:val="28"/>
                <w:szCs w:val="28"/>
                <w:lang w:val="uk-UA"/>
              </w:rPr>
              <w:t>37</w:t>
            </w:r>
          </w:p>
        </w:tc>
        <w:tc>
          <w:tcPr>
            <w:tcW w:w="636" w:type="dxa"/>
          </w:tcPr>
          <w:p w14:paraId="0E966BA5" w14:textId="77777777" w:rsidR="00795868" w:rsidRPr="00FF443E" w:rsidRDefault="00795868" w:rsidP="00AB5960">
            <w:pPr>
              <w:spacing w:line="360" w:lineRule="auto"/>
              <w:rPr>
                <w:sz w:val="28"/>
                <w:szCs w:val="28"/>
                <w:lang w:val="uk-UA"/>
              </w:rPr>
            </w:pPr>
            <w:r w:rsidRPr="00FF443E">
              <w:rPr>
                <w:sz w:val="28"/>
                <w:szCs w:val="28"/>
                <w:lang w:val="uk-UA"/>
              </w:rPr>
              <w:t>38</w:t>
            </w:r>
          </w:p>
        </w:tc>
        <w:tc>
          <w:tcPr>
            <w:tcW w:w="496" w:type="dxa"/>
          </w:tcPr>
          <w:p w14:paraId="3BAC5F3A" w14:textId="77777777" w:rsidR="00795868" w:rsidRPr="00FF443E" w:rsidRDefault="00795868" w:rsidP="00AB5960">
            <w:pPr>
              <w:spacing w:line="360" w:lineRule="auto"/>
              <w:rPr>
                <w:sz w:val="28"/>
                <w:szCs w:val="28"/>
                <w:lang w:val="uk-UA"/>
              </w:rPr>
            </w:pPr>
            <w:r w:rsidRPr="00FF443E">
              <w:rPr>
                <w:sz w:val="28"/>
                <w:szCs w:val="28"/>
                <w:lang w:val="uk-UA"/>
              </w:rPr>
              <w:t>39</w:t>
            </w:r>
          </w:p>
        </w:tc>
        <w:tc>
          <w:tcPr>
            <w:tcW w:w="636" w:type="dxa"/>
          </w:tcPr>
          <w:p w14:paraId="5ECDF615" w14:textId="77777777" w:rsidR="00795868" w:rsidRPr="00FF443E" w:rsidRDefault="00795868" w:rsidP="00AB5960">
            <w:pPr>
              <w:spacing w:line="360" w:lineRule="auto"/>
              <w:rPr>
                <w:sz w:val="28"/>
                <w:szCs w:val="28"/>
                <w:lang w:val="uk-UA"/>
              </w:rPr>
            </w:pPr>
            <w:r w:rsidRPr="00FF443E">
              <w:rPr>
                <w:sz w:val="28"/>
                <w:szCs w:val="28"/>
                <w:lang w:val="uk-UA"/>
              </w:rPr>
              <w:t>40</w:t>
            </w:r>
          </w:p>
        </w:tc>
      </w:tr>
      <w:tr w:rsidR="00795868" w:rsidRPr="00FF443E" w14:paraId="671ECBBD" w14:textId="77777777" w:rsidTr="00AB5960">
        <w:tc>
          <w:tcPr>
            <w:tcW w:w="636" w:type="dxa"/>
          </w:tcPr>
          <w:p w14:paraId="5841F495" w14:textId="77777777" w:rsidR="00795868" w:rsidRPr="00FF443E" w:rsidRDefault="00795868" w:rsidP="00AB5960">
            <w:pPr>
              <w:spacing w:line="360" w:lineRule="auto"/>
              <w:rPr>
                <w:sz w:val="28"/>
                <w:szCs w:val="28"/>
                <w:lang w:val="uk-UA"/>
              </w:rPr>
            </w:pPr>
            <w:r w:rsidRPr="00FF443E">
              <w:rPr>
                <w:sz w:val="28"/>
                <w:szCs w:val="28"/>
                <w:lang w:val="uk-UA"/>
              </w:rPr>
              <w:t>41</w:t>
            </w:r>
          </w:p>
        </w:tc>
        <w:tc>
          <w:tcPr>
            <w:tcW w:w="636" w:type="dxa"/>
          </w:tcPr>
          <w:p w14:paraId="7550E8AB" w14:textId="77777777" w:rsidR="00795868" w:rsidRPr="00FF443E" w:rsidRDefault="00795868" w:rsidP="00AB5960">
            <w:pPr>
              <w:spacing w:line="360" w:lineRule="auto"/>
              <w:rPr>
                <w:sz w:val="28"/>
                <w:szCs w:val="28"/>
                <w:lang w:val="uk-UA"/>
              </w:rPr>
            </w:pPr>
            <w:r w:rsidRPr="00FF443E">
              <w:rPr>
                <w:sz w:val="28"/>
                <w:szCs w:val="28"/>
                <w:lang w:val="uk-UA"/>
              </w:rPr>
              <w:t>42</w:t>
            </w:r>
          </w:p>
        </w:tc>
        <w:tc>
          <w:tcPr>
            <w:tcW w:w="636" w:type="dxa"/>
          </w:tcPr>
          <w:p w14:paraId="3BFAE195" w14:textId="77777777" w:rsidR="00795868" w:rsidRPr="00FF443E" w:rsidRDefault="00795868" w:rsidP="00AB5960">
            <w:pPr>
              <w:spacing w:line="360" w:lineRule="auto"/>
              <w:rPr>
                <w:sz w:val="28"/>
                <w:szCs w:val="28"/>
                <w:lang w:val="uk-UA"/>
              </w:rPr>
            </w:pPr>
            <w:r w:rsidRPr="00FF443E">
              <w:rPr>
                <w:sz w:val="28"/>
                <w:szCs w:val="28"/>
                <w:lang w:val="uk-UA"/>
              </w:rPr>
              <w:t>43</w:t>
            </w:r>
          </w:p>
        </w:tc>
        <w:tc>
          <w:tcPr>
            <w:tcW w:w="636" w:type="dxa"/>
          </w:tcPr>
          <w:p w14:paraId="22ACD58A" w14:textId="77777777" w:rsidR="00795868" w:rsidRPr="00FF443E" w:rsidRDefault="00795868" w:rsidP="00AB5960">
            <w:pPr>
              <w:spacing w:line="360" w:lineRule="auto"/>
              <w:rPr>
                <w:sz w:val="28"/>
                <w:szCs w:val="28"/>
                <w:lang w:val="uk-UA"/>
              </w:rPr>
            </w:pPr>
            <w:r w:rsidRPr="00FF443E">
              <w:rPr>
                <w:sz w:val="28"/>
                <w:szCs w:val="28"/>
                <w:lang w:val="uk-UA"/>
              </w:rPr>
              <w:t>44</w:t>
            </w:r>
          </w:p>
        </w:tc>
        <w:tc>
          <w:tcPr>
            <w:tcW w:w="636" w:type="dxa"/>
          </w:tcPr>
          <w:p w14:paraId="5B88E2C0" w14:textId="77777777" w:rsidR="00795868" w:rsidRPr="00FF443E" w:rsidRDefault="00795868" w:rsidP="00AB5960">
            <w:pPr>
              <w:spacing w:line="360" w:lineRule="auto"/>
              <w:rPr>
                <w:sz w:val="28"/>
                <w:szCs w:val="28"/>
                <w:lang w:val="uk-UA"/>
              </w:rPr>
            </w:pPr>
            <w:r w:rsidRPr="00FF443E">
              <w:rPr>
                <w:sz w:val="28"/>
                <w:szCs w:val="28"/>
                <w:lang w:val="uk-UA"/>
              </w:rPr>
              <w:t>45</w:t>
            </w:r>
          </w:p>
        </w:tc>
        <w:tc>
          <w:tcPr>
            <w:tcW w:w="636" w:type="dxa"/>
          </w:tcPr>
          <w:p w14:paraId="2D6FD4DD" w14:textId="77777777" w:rsidR="00795868" w:rsidRPr="00FF443E" w:rsidRDefault="00795868" w:rsidP="00AB5960">
            <w:pPr>
              <w:spacing w:line="360" w:lineRule="auto"/>
              <w:rPr>
                <w:sz w:val="28"/>
                <w:szCs w:val="28"/>
                <w:lang w:val="uk-UA"/>
              </w:rPr>
            </w:pPr>
            <w:r w:rsidRPr="00FF443E">
              <w:rPr>
                <w:sz w:val="28"/>
                <w:szCs w:val="28"/>
                <w:lang w:val="uk-UA"/>
              </w:rPr>
              <w:t>46</w:t>
            </w:r>
          </w:p>
        </w:tc>
        <w:tc>
          <w:tcPr>
            <w:tcW w:w="636" w:type="dxa"/>
          </w:tcPr>
          <w:p w14:paraId="3645F874" w14:textId="77777777" w:rsidR="00795868" w:rsidRPr="00FF443E" w:rsidRDefault="00795868" w:rsidP="00AB5960">
            <w:pPr>
              <w:spacing w:line="360" w:lineRule="auto"/>
              <w:rPr>
                <w:sz w:val="28"/>
                <w:szCs w:val="28"/>
                <w:lang w:val="uk-UA"/>
              </w:rPr>
            </w:pPr>
            <w:r w:rsidRPr="00FF443E">
              <w:rPr>
                <w:sz w:val="28"/>
                <w:szCs w:val="28"/>
                <w:lang w:val="uk-UA"/>
              </w:rPr>
              <w:t>47</w:t>
            </w:r>
          </w:p>
        </w:tc>
        <w:tc>
          <w:tcPr>
            <w:tcW w:w="636" w:type="dxa"/>
          </w:tcPr>
          <w:p w14:paraId="35594FA3" w14:textId="77777777" w:rsidR="00795868" w:rsidRPr="00FF443E" w:rsidRDefault="00795868" w:rsidP="00AB5960">
            <w:pPr>
              <w:spacing w:line="360" w:lineRule="auto"/>
              <w:rPr>
                <w:sz w:val="28"/>
                <w:szCs w:val="28"/>
                <w:lang w:val="uk-UA"/>
              </w:rPr>
            </w:pPr>
            <w:r w:rsidRPr="00FF443E">
              <w:rPr>
                <w:sz w:val="28"/>
                <w:szCs w:val="28"/>
                <w:lang w:val="uk-UA"/>
              </w:rPr>
              <w:t>48</w:t>
            </w:r>
          </w:p>
        </w:tc>
        <w:tc>
          <w:tcPr>
            <w:tcW w:w="496" w:type="dxa"/>
          </w:tcPr>
          <w:p w14:paraId="3E50DD5B" w14:textId="77777777" w:rsidR="00795868" w:rsidRPr="00FF443E" w:rsidRDefault="00795868" w:rsidP="00AB5960">
            <w:pPr>
              <w:spacing w:line="360" w:lineRule="auto"/>
              <w:rPr>
                <w:sz w:val="28"/>
                <w:szCs w:val="28"/>
                <w:lang w:val="uk-UA"/>
              </w:rPr>
            </w:pPr>
            <w:r w:rsidRPr="00FF443E">
              <w:rPr>
                <w:sz w:val="28"/>
                <w:szCs w:val="28"/>
                <w:lang w:val="uk-UA"/>
              </w:rPr>
              <w:t>49</w:t>
            </w:r>
          </w:p>
        </w:tc>
        <w:tc>
          <w:tcPr>
            <w:tcW w:w="636" w:type="dxa"/>
          </w:tcPr>
          <w:p w14:paraId="3F48CE4A" w14:textId="77777777" w:rsidR="00795868" w:rsidRPr="00FF443E" w:rsidRDefault="00795868" w:rsidP="00AB5960">
            <w:pPr>
              <w:spacing w:line="360" w:lineRule="auto"/>
              <w:rPr>
                <w:sz w:val="28"/>
                <w:szCs w:val="28"/>
                <w:lang w:val="uk-UA"/>
              </w:rPr>
            </w:pPr>
            <w:r w:rsidRPr="00FF443E">
              <w:rPr>
                <w:sz w:val="28"/>
                <w:szCs w:val="28"/>
                <w:lang w:val="uk-UA"/>
              </w:rPr>
              <w:t>50</w:t>
            </w:r>
          </w:p>
        </w:tc>
      </w:tr>
      <w:tr w:rsidR="00795868" w:rsidRPr="00FF443E" w14:paraId="42E7D99F" w14:textId="77777777" w:rsidTr="00AB5960">
        <w:tc>
          <w:tcPr>
            <w:tcW w:w="636" w:type="dxa"/>
          </w:tcPr>
          <w:p w14:paraId="237B1037" w14:textId="77777777" w:rsidR="00795868" w:rsidRPr="00FF443E" w:rsidRDefault="00795868" w:rsidP="00AB5960">
            <w:pPr>
              <w:spacing w:line="360" w:lineRule="auto"/>
              <w:rPr>
                <w:sz w:val="28"/>
                <w:szCs w:val="28"/>
                <w:lang w:val="uk-UA"/>
              </w:rPr>
            </w:pPr>
            <w:r w:rsidRPr="00FF443E">
              <w:rPr>
                <w:sz w:val="28"/>
                <w:szCs w:val="28"/>
                <w:lang w:val="uk-UA"/>
              </w:rPr>
              <w:t>51</w:t>
            </w:r>
          </w:p>
        </w:tc>
        <w:tc>
          <w:tcPr>
            <w:tcW w:w="636" w:type="dxa"/>
          </w:tcPr>
          <w:p w14:paraId="4329DFCD" w14:textId="77777777" w:rsidR="00795868" w:rsidRPr="00FF443E" w:rsidRDefault="00795868" w:rsidP="00AB5960">
            <w:pPr>
              <w:spacing w:line="360" w:lineRule="auto"/>
              <w:rPr>
                <w:sz w:val="28"/>
                <w:szCs w:val="28"/>
                <w:lang w:val="uk-UA"/>
              </w:rPr>
            </w:pPr>
            <w:r w:rsidRPr="00FF443E">
              <w:rPr>
                <w:sz w:val="28"/>
                <w:szCs w:val="28"/>
                <w:lang w:val="uk-UA"/>
              </w:rPr>
              <w:t>52</w:t>
            </w:r>
          </w:p>
        </w:tc>
        <w:tc>
          <w:tcPr>
            <w:tcW w:w="636" w:type="dxa"/>
          </w:tcPr>
          <w:p w14:paraId="387BA2CD" w14:textId="77777777" w:rsidR="00795868" w:rsidRPr="00FF443E" w:rsidRDefault="00795868" w:rsidP="00AB5960">
            <w:pPr>
              <w:spacing w:line="360" w:lineRule="auto"/>
              <w:rPr>
                <w:sz w:val="28"/>
                <w:szCs w:val="28"/>
                <w:lang w:val="uk-UA"/>
              </w:rPr>
            </w:pPr>
            <w:r w:rsidRPr="00FF443E">
              <w:rPr>
                <w:sz w:val="28"/>
                <w:szCs w:val="28"/>
                <w:lang w:val="uk-UA"/>
              </w:rPr>
              <w:t>53</w:t>
            </w:r>
          </w:p>
        </w:tc>
        <w:tc>
          <w:tcPr>
            <w:tcW w:w="636" w:type="dxa"/>
          </w:tcPr>
          <w:p w14:paraId="7A215874" w14:textId="77777777" w:rsidR="00795868" w:rsidRPr="00FF443E" w:rsidRDefault="00795868" w:rsidP="00AB5960">
            <w:pPr>
              <w:spacing w:line="360" w:lineRule="auto"/>
              <w:rPr>
                <w:sz w:val="28"/>
                <w:szCs w:val="28"/>
                <w:lang w:val="uk-UA"/>
              </w:rPr>
            </w:pPr>
            <w:r w:rsidRPr="00FF443E">
              <w:rPr>
                <w:sz w:val="28"/>
                <w:szCs w:val="28"/>
                <w:lang w:val="uk-UA"/>
              </w:rPr>
              <w:t>54</w:t>
            </w:r>
          </w:p>
        </w:tc>
        <w:tc>
          <w:tcPr>
            <w:tcW w:w="636" w:type="dxa"/>
          </w:tcPr>
          <w:p w14:paraId="6C4B4D01" w14:textId="77777777" w:rsidR="00795868" w:rsidRPr="00FF443E" w:rsidRDefault="00795868" w:rsidP="00AB5960">
            <w:pPr>
              <w:spacing w:line="360" w:lineRule="auto"/>
              <w:rPr>
                <w:sz w:val="28"/>
                <w:szCs w:val="28"/>
                <w:lang w:val="uk-UA"/>
              </w:rPr>
            </w:pPr>
            <w:r w:rsidRPr="00FF443E">
              <w:rPr>
                <w:sz w:val="28"/>
                <w:szCs w:val="28"/>
                <w:lang w:val="uk-UA"/>
              </w:rPr>
              <w:t>55</w:t>
            </w:r>
          </w:p>
        </w:tc>
        <w:tc>
          <w:tcPr>
            <w:tcW w:w="636" w:type="dxa"/>
          </w:tcPr>
          <w:p w14:paraId="1FD60ABD" w14:textId="77777777" w:rsidR="00795868" w:rsidRPr="00FF443E" w:rsidRDefault="00795868" w:rsidP="00AB5960">
            <w:pPr>
              <w:spacing w:line="360" w:lineRule="auto"/>
              <w:rPr>
                <w:sz w:val="28"/>
                <w:szCs w:val="28"/>
                <w:lang w:val="uk-UA"/>
              </w:rPr>
            </w:pPr>
            <w:r w:rsidRPr="00FF443E">
              <w:rPr>
                <w:sz w:val="28"/>
                <w:szCs w:val="28"/>
                <w:lang w:val="uk-UA"/>
              </w:rPr>
              <w:t>56</w:t>
            </w:r>
          </w:p>
        </w:tc>
        <w:tc>
          <w:tcPr>
            <w:tcW w:w="636" w:type="dxa"/>
          </w:tcPr>
          <w:p w14:paraId="7166B35F" w14:textId="77777777" w:rsidR="00795868" w:rsidRPr="00FF443E" w:rsidRDefault="00795868" w:rsidP="00AB5960">
            <w:pPr>
              <w:spacing w:line="360" w:lineRule="auto"/>
              <w:rPr>
                <w:sz w:val="28"/>
                <w:szCs w:val="28"/>
                <w:lang w:val="uk-UA"/>
              </w:rPr>
            </w:pPr>
            <w:r w:rsidRPr="00FF443E">
              <w:rPr>
                <w:sz w:val="28"/>
                <w:szCs w:val="28"/>
                <w:lang w:val="uk-UA"/>
              </w:rPr>
              <w:t>57</w:t>
            </w:r>
          </w:p>
        </w:tc>
        <w:tc>
          <w:tcPr>
            <w:tcW w:w="636" w:type="dxa"/>
          </w:tcPr>
          <w:p w14:paraId="0BFC44FE" w14:textId="77777777" w:rsidR="00795868" w:rsidRPr="00FF443E" w:rsidRDefault="00795868" w:rsidP="00AB5960">
            <w:pPr>
              <w:spacing w:line="360" w:lineRule="auto"/>
              <w:rPr>
                <w:sz w:val="28"/>
                <w:szCs w:val="28"/>
                <w:lang w:val="uk-UA"/>
              </w:rPr>
            </w:pPr>
            <w:r w:rsidRPr="00FF443E">
              <w:rPr>
                <w:sz w:val="28"/>
                <w:szCs w:val="28"/>
                <w:lang w:val="uk-UA"/>
              </w:rPr>
              <w:t>58</w:t>
            </w:r>
          </w:p>
        </w:tc>
        <w:tc>
          <w:tcPr>
            <w:tcW w:w="496" w:type="dxa"/>
          </w:tcPr>
          <w:p w14:paraId="67EF72F4" w14:textId="77777777" w:rsidR="00795868" w:rsidRPr="00FF443E" w:rsidRDefault="00795868" w:rsidP="00AB5960">
            <w:pPr>
              <w:spacing w:line="360" w:lineRule="auto"/>
              <w:rPr>
                <w:sz w:val="28"/>
                <w:szCs w:val="28"/>
                <w:lang w:val="uk-UA"/>
              </w:rPr>
            </w:pPr>
            <w:r w:rsidRPr="00FF443E">
              <w:rPr>
                <w:sz w:val="28"/>
                <w:szCs w:val="28"/>
                <w:lang w:val="uk-UA"/>
              </w:rPr>
              <w:t>59</w:t>
            </w:r>
          </w:p>
        </w:tc>
        <w:tc>
          <w:tcPr>
            <w:tcW w:w="636" w:type="dxa"/>
          </w:tcPr>
          <w:p w14:paraId="6819DAB2" w14:textId="77777777" w:rsidR="00795868" w:rsidRPr="00FF443E" w:rsidRDefault="00795868" w:rsidP="00AB5960">
            <w:pPr>
              <w:spacing w:line="360" w:lineRule="auto"/>
              <w:rPr>
                <w:sz w:val="28"/>
                <w:szCs w:val="28"/>
                <w:lang w:val="uk-UA"/>
              </w:rPr>
            </w:pPr>
            <w:r w:rsidRPr="00FF443E">
              <w:rPr>
                <w:sz w:val="28"/>
                <w:szCs w:val="28"/>
                <w:lang w:val="uk-UA"/>
              </w:rPr>
              <w:t>60</w:t>
            </w:r>
          </w:p>
        </w:tc>
      </w:tr>
      <w:tr w:rsidR="00795868" w:rsidRPr="00FF443E" w14:paraId="6375A761" w14:textId="77777777" w:rsidTr="00AB5960">
        <w:tc>
          <w:tcPr>
            <w:tcW w:w="636" w:type="dxa"/>
          </w:tcPr>
          <w:p w14:paraId="5394855F" w14:textId="77777777" w:rsidR="00795868" w:rsidRPr="00FF443E" w:rsidRDefault="00795868" w:rsidP="00AB5960">
            <w:pPr>
              <w:spacing w:line="360" w:lineRule="auto"/>
              <w:rPr>
                <w:sz w:val="28"/>
                <w:szCs w:val="28"/>
                <w:lang w:val="uk-UA"/>
              </w:rPr>
            </w:pPr>
            <w:r w:rsidRPr="00FF443E">
              <w:rPr>
                <w:sz w:val="28"/>
                <w:szCs w:val="28"/>
                <w:lang w:val="uk-UA"/>
              </w:rPr>
              <w:t>61</w:t>
            </w:r>
          </w:p>
        </w:tc>
        <w:tc>
          <w:tcPr>
            <w:tcW w:w="636" w:type="dxa"/>
          </w:tcPr>
          <w:p w14:paraId="03CD7AD6" w14:textId="77777777" w:rsidR="00795868" w:rsidRPr="00FF443E" w:rsidRDefault="00795868" w:rsidP="00AB5960">
            <w:pPr>
              <w:spacing w:line="360" w:lineRule="auto"/>
              <w:rPr>
                <w:sz w:val="28"/>
                <w:szCs w:val="28"/>
                <w:lang w:val="uk-UA"/>
              </w:rPr>
            </w:pPr>
            <w:r w:rsidRPr="00FF443E">
              <w:rPr>
                <w:sz w:val="28"/>
                <w:szCs w:val="28"/>
                <w:lang w:val="uk-UA"/>
              </w:rPr>
              <w:t>62</w:t>
            </w:r>
          </w:p>
        </w:tc>
        <w:tc>
          <w:tcPr>
            <w:tcW w:w="636" w:type="dxa"/>
          </w:tcPr>
          <w:p w14:paraId="7CEE17BD" w14:textId="77777777" w:rsidR="00795868" w:rsidRPr="00FF443E" w:rsidRDefault="00795868" w:rsidP="00AB5960">
            <w:pPr>
              <w:spacing w:line="360" w:lineRule="auto"/>
              <w:rPr>
                <w:sz w:val="28"/>
                <w:szCs w:val="28"/>
                <w:lang w:val="uk-UA"/>
              </w:rPr>
            </w:pPr>
            <w:r w:rsidRPr="00FF443E">
              <w:rPr>
                <w:sz w:val="28"/>
                <w:szCs w:val="28"/>
                <w:lang w:val="uk-UA"/>
              </w:rPr>
              <w:t>63</w:t>
            </w:r>
          </w:p>
        </w:tc>
        <w:tc>
          <w:tcPr>
            <w:tcW w:w="636" w:type="dxa"/>
          </w:tcPr>
          <w:p w14:paraId="5511B01C" w14:textId="77777777" w:rsidR="00795868" w:rsidRPr="00FF443E" w:rsidRDefault="00795868" w:rsidP="00AB5960">
            <w:pPr>
              <w:spacing w:line="360" w:lineRule="auto"/>
              <w:rPr>
                <w:sz w:val="28"/>
                <w:szCs w:val="28"/>
                <w:lang w:val="uk-UA"/>
              </w:rPr>
            </w:pPr>
            <w:r w:rsidRPr="00FF443E">
              <w:rPr>
                <w:sz w:val="28"/>
                <w:szCs w:val="28"/>
                <w:lang w:val="uk-UA"/>
              </w:rPr>
              <w:t>64</w:t>
            </w:r>
          </w:p>
        </w:tc>
        <w:tc>
          <w:tcPr>
            <w:tcW w:w="636" w:type="dxa"/>
          </w:tcPr>
          <w:p w14:paraId="229E0527" w14:textId="77777777" w:rsidR="00795868" w:rsidRPr="00FF443E" w:rsidRDefault="00795868" w:rsidP="00AB5960">
            <w:pPr>
              <w:spacing w:line="360" w:lineRule="auto"/>
              <w:rPr>
                <w:sz w:val="28"/>
                <w:szCs w:val="28"/>
                <w:lang w:val="uk-UA"/>
              </w:rPr>
            </w:pPr>
            <w:r w:rsidRPr="00FF443E">
              <w:rPr>
                <w:sz w:val="28"/>
                <w:szCs w:val="28"/>
                <w:lang w:val="uk-UA"/>
              </w:rPr>
              <w:t>65</w:t>
            </w:r>
          </w:p>
        </w:tc>
        <w:tc>
          <w:tcPr>
            <w:tcW w:w="636" w:type="dxa"/>
          </w:tcPr>
          <w:p w14:paraId="233880FC" w14:textId="77777777" w:rsidR="00795868" w:rsidRPr="00FF443E" w:rsidRDefault="00795868" w:rsidP="00AB5960">
            <w:pPr>
              <w:spacing w:line="360" w:lineRule="auto"/>
              <w:rPr>
                <w:sz w:val="28"/>
                <w:szCs w:val="28"/>
                <w:lang w:val="uk-UA"/>
              </w:rPr>
            </w:pPr>
            <w:r w:rsidRPr="00FF443E">
              <w:rPr>
                <w:sz w:val="28"/>
                <w:szCs w:val="28"/>
                <w:lang w:val="uk-UA"/>
              </w:rPr>
              <w:t>66</w:t>
            </w:r>
          </w:p>
        </w:tc>
        <w:tc>
          <w:tcPr>
            <w:tcW w:w="636" w:type="dxa"/>
          </w:tcPr>
          <w:p w14:paraId="49B918E4" w14:textId="77777777" w:rsidR="00795868" w:rsidRPr="00FF443E" w:rsidRDefault="00795868" w:rsidP="00AB5960">
            <w:pPr>
              <w:spacing w:line="360" w:lineRule="auto"/>
              <w:rPr>
                <w:sz w:val="28"/>
                <w:szCs w:val="28"/>
                <w:lang w:val="uk-UA"/>
              </w:rPr>
            </w:pPr>
            <w:r w:rsidRPr="00FF443E">
              <w:rPr>
                <w:sz w:val="28"/>
                <w:szCs w:val="28"/>
                <w:lang w:val="uk-UA"/>
              </w:rPr>
              <w:t>67</w:t>
            </w:r>
          </w:p>
        </w:tc>
        <w:tc>
          <w:tcPr>
            <w:tcW w:w="636" w:type="dxa"/>
          </w:tcPr>
          <w:p w14:paraId="5CFCB865" w14:textId="77777777" w:rsidR="00795868" w:rsidRPr="00FF443E" w:rsidRDefault="00795868" w:rsidP="00AB5960">
            <w:pPr>
              <w:spacing w:line="360" w:lineRule="auto"/>
              <w:rPr>
                <w:sz w:val="28"/>
                <w:szCs w:val="28"/>
                <w:lang w:val="uk-UA"/>
              </w:rPr>
            </w:pPr>
            <w:r w:rsidRPr="00FF443E">
              <w:rPr>
                <w:sz w:val="28"/>
                <w:szCs w:val="28"/>
                <w:lang w:val="uk-UA"/>
              </w:rPr>
              <w:t>68</w:t>
            </w:r>
          </w:p>
        </w:tc>
        <w:tc>
          <w:tcPr>
            <w:tcW w:w="496" w:type="dxa"/>
          </w:tcPr>
          <w:p w14:paraId="663AE52A" w14:textId="77777777" w:rsidR="00795868" w:rsidRPr="00FF443E" w:rsidRDefault="00795868" w:rsidP="00AB5960">
            <w:pPr>
              <w:spacing w:line="360" w:lineRule="auto"/>
              <w:rPr>
                <w:sz w:val="28"/>
                <w:szCs w:val="28"/>
                <w:lang w:val="uk-UA"/>
              </w:rPr>
            </w:pPr>
            <w:r w:rsidRPr="00FF443E">
              <w:rPr>
                <w:sz w:val="28"/>
                <w:szCs w:val="28"/>
                <w:lang w:val="uk-UA"/>
              </w:rPr>
              <w:t>69</w:t>
            </w:r>
          </w:p>
        </w:tc>
        <w:tc>
          <w:tcPr>
            <w:tcW w:w="636" w:type="dxa"/>
          </w:tcPr>
          <w:p w14:paraId="7C765A5D" w14:textId="77777777" w:rsidR="00795868" w:rsidRPr="00FF443E" w:rsidRDefault="00795868" w:rsidP="00AB5960">
            <w:pPr>
              <w:spacing w:line="360" w:lineRule="auto"/>
              <w:rPr>
                <w:sz w:val="28"/>
                <w:szCs w:val="28"/>
                <w:lang w:val="uk-UA"/>
              </w:rPr>
            </w:pPr>
            <w:r w:rsidRPr="00FF443E">
              <w:rPr>
                <w:sz w:val="28"/>
                <w:szCs w:val="28"/>
                <w:lang w:val="uk-UA"/>
              </w:rPr>
              <w:t>70</w:t>
            </w:r>
          </w:p>
        </w:tc>
      </w:tr>
      <w:tr w:rsidR="00795868" w:rsidRPr="00FF443E" w14:paraId="3E35AEAC" w14:textId="77777777" w:rsidTr="00AB5960">
        <w:tc>
          <w:tcPr>
            <w:tcW w:w="636" w:type="dxa"/>
          </w:tcPr>
          <w:p w14:paraId="33A32F59" w14:textId="77777777" w:rsidR="00795868" w:rsidRPr="00FF443E" w:rsidRDefault="00795868" w:rsidP="00AB5960">
            <w:pPr>
              <w:spacing w:line="360" w:lineRule="auto"/>
              <w:rPr>
                <w:sz w:val="28"/>
                <w:szCs w:val="28"/>
                <w:lang w:val="uk-UA"/>
              </w:rPr>
            </w:pPr>
            <w:r w:rsidRPr="00FF443E">
              <w:rPr>
                <w:sz w:val="28"/>
                <w:szCs w:val="28"/>
                <w:lang w:val="uk-UA"/>
              </w:rPr>
              <w:t>71</w:t>
            </w:r>
          </w:p>
        </w:tc>
        <w:tc>
          <w:tcPr>
            <w:tcW w:w="636" w:type="dxa"/>
          </w:tcPr>
          <w:p w14:paraId="165C2D85" w14:textId="77777777" w:rsidR="00795868" w:rsidRPr="00FF443E" w:rsidRDefault="00795868" w:rsidP="00AB5960">
            <w:pPr>
              <w:spacing w:line="360" w:lineRule="auto"/>
              <w:rPr>
                <w:sz w:val="28"/>
                <w:szCs w:val="28"/>
                <w:lang w:val="uk-UA"/>
              </w:rPr>
            </w:pPr>
            <w:r w:rsidRPr="00FF443E">
              <w:rPr>
                <w:sz w:val="28"/>
                <w:szCs w:val="28"/>
                <w:lang w:val="uk-UA"/>
              </w:rPr>
              <w:t>72</w:t>
            </w:r>
          </w:p>
        </w:tc>
        <w:tc>
          <w:tcPr>
            <w:tcW w:w="636" w:type="dxa"/>
          </w:tcPr>
          <w:p w14:paraId="694B0607" w14:textId="77777777" w:rsidR="00795868" w:rsidRPr="00FF443E" w:rsidRDefault="00795868" w:rsidP="00AB5960">
            <w:pPr>
              <w:spacing w:line="360" w:lineRule="auto"/>
              <w:rPr>
                <w:sz w:val="28"/>
                <w:szCs w:val="28"/>
                <w:lang w:val="uk-UA"/>
              </w:rPr>
            </w:pPr>
            <w:r w:rsidRPr="00FF443E">
              <w:rPr>
                <w:sz w:val="28"/>
                <w:szCs w:val="28"/>
                <w:lang w:val="uk-UA"/>
              </w:rPr>
              <w:t>73</w:t>
            </w:r>
          </w:p>
        </w:tc>
        <w:tc>
          <w:tcPr>
            <w:tcW w:w="636" w:type="dxa"/>
          </w:tcPr>
          <w:p w14:paraId="7E333C04" w14:textId="77777777" w:rsidR="00795868" w:rsidRPr="00FF443E" w:rsidRDefault="00795868" w:rsidP="00AB5960">
            <w:pPr>
              <w:spacing w:line="360" w:lineRule="auto"/>
              <w:rPr>
                <w:sz w:val="28"/>
                <w:szCs w:val="28"/>
                <w:lang w:val="uk-UA"/>
              </w:rPr>
            </w:pPr>
            <w:r w:rsidRPr="00FF443E">
              <w:rPr>
                <w:sz w:val="28"/>
                <w:szCs w:val="28"/>
                <w:lang w:val="uk-UA"/>
              </w:rPr>
              <w:t>74</w:t>
            </w:r>
          </w:p>
        </w:tc>
        <w:tc>
          <w:tcPr>
            <w:tcW w:w="636" w:type="dxa"/>
          </w:tcPr>
          <w:p w14:paraId="0E9260DD" w14:textId="77777777" w:rsidR="00795868" w:rsidRPr="00FF443E" w:rsidRDefault="00795868" w:rsidP="00AB5960">
            <w:pPr>
              <w:spacing w:line="360" w:lineRule="auto"/>
              <w:rPr>
                <w:sz w:val="28"/>
                <w:szCs w:val="28"/>
                <w:lang w:val="uk-UA"/>
              </w:rPr>
            </w:pPr>
            <w:r w:rsidRPr="00FF443E">
              <w:rPr>
                <w:sz w:val="28"/>
                <w:szCs w:val="28"/>
                <w:lang w:val="uk-UA"/>
              </w:rPr>
              <w:t>75</w:t>
            </w:r>
          </w:p>
        </w:tc>
        <w:tc>
          <w:tcPr>
            <w:tcW w:w="636" w:type="dxa"/>
          </w:tcPr>
          <w:p w14:paraId="209AB80F" w14:textId="77777777" w:rsidR="00795868" w:rsidRPr="00FF443E" w:rsidRDefault="00795868" w:rsidP="00AB5960">
            <w:pPr>
              <w:spacing w:line="360" w:lineRule="auto"/>
              <w:rPr>
                <w:sz w:val="28"/>
                <w:szCs w:val="28"/>
                <w:lang w:val="uk-UA"/>
              </w:rPr>
            </w:pPr>
            <w:r w:rsidRPr="00FF443E">
              <w:rPr>
                <w:sz w:val="28"/>
                <w:szCs w:val="28"/>
                <w:lang w:val="uk-UA"/>
              </w:rPr>
              <w:t>76</w:t>
            </w:r>
          </w:p>
        </w:tc>
        <w:tc>
          <w:tcPr>
            <w:tcW w:w="636" w:type="dxa"/>
          </w:tcPr>
          <w:p w14:paraId="6A93CCA5" w14:textId="77777777" w:rsidR="00795868" w:rsidRPr="00FF443E" w:rsidRDefault="00795868" w:rsidP="00AB5960">
            <w:pPr>
              <w:spacing w:line="360" w:lineRule="auto"/>
              <w:rPr>
                <w:sz w:val="28"/>
                <w:szCs w:val="28"/>
                <w:lang w:val="uk-UA"/>
              </w:rPr>
            </w:pPr>
            <w:r w:rsidRPr="00FF443E">
              <w:rPr>
                <w:sz w:val="28"/>
                <w:szCs w:val="28"/>
                <w:lang w:val="uk-UA"/>
              </w:rPr>
              <w:t>77</w:t>
            </w:r>
          </w:p>
        </w:tc>
        <w:tc>
          <w:tcPr>
            <w:tcW w:w="636" w:type="dxa"/>
          </w:tcPr>
          <w:p w14:paraId="431ED4CC" w14:textId="77777777" w:rsidR="00795868" w:rsidRPr="00FF443E" w:rsidRDefault="00795868" w:rsidP="00AB5960">
            <w:pPr>
              <w:spacing w:line="360" w:lineRule="auto"/>
              <w:rPr>
                <w:sz w:val="28"/>
                <w:szCs w:val="28"/>
                <w:lang w:val="uk-UA"/>
              </w:rPr>
            </w:pPr>
            <w:r w:rsidRPr="00FF443E">
              <w:rPr>
                <w:sz w:val="28"/>
                <w:szCs w:val="28"/>
                <w:lang w:val="uk-UA"/>
              </w:rPr>
              <w:t>78</w:t>
            </w:r>
          </w:p>
        </w:tc>
        <w:tc>
          <w:tcPr>
            <w:tcW w:w="496" w:type="dxa"/>
          </w:tcPr>
          <w:p w14:paraId="10D65D72" w14:textId="77777777" w:rsidR="00795868" w:rsidRPr="00FF443E" w:rsidRDefault="00795868" w:rsidP="00AB5960">
            <w:pPr>
              <w:spacing w:line="360" w:lineRule="auto"/>
              <w:rPr>
                <w:sz w:val="28"/>
                <w:szCs w:val="28"/>
                <w:lang w:val="uk-UA"/>
              </w:rPr>
            </w:pPr>
            <w:r w:rsidRPr="00FF443E">
              <w:rPr>
                <w:sz w:val="28"/>
                <w:szCs w:val="28"/>
                <w:lang w:val="uk-UA"/>
              </w:rPr>
              <w:t>79</w:t>
            </w:r>
          </w:p>
        </w:tc>
        <w:tc>
          <w:tcPr>
            <w:tcW w:w="636" w:type="dxa"/>
          </w:tcPr>
          <w:p w14:paraId="0ACB8EE5" w14:textId="77777777" w:rsidR="00795868" w:rsidRPr="00FF443E" w:rsidRDefault="00795868" w:rsidP="00AB5960">
            <w:pPr>
              <w:spacing w:line="360" w:lineRule="auto"/>
              <w:rPr>
                <w:sz w:val="28"/>
                <w:szCs w:val="28"/>
                <w:lang w:val="uk-UA"/>
              </w:rPr>
            </w:pPr>
            <w:r w:rsidRPr="00FF443E">
              <w:rPr>
                <w:sz w:val="28"/>
                <w:szCs w:val="28"/>
                <w:lang w:val="uk-UA"/>
              </w:rPr>
              <w:t>80</w:t>
            </w:r>
          </w:p>
        </w:tc>
      </w:tr>
      <w:tr w:rsidR="00795868" w:rsidRPr="00FF443E" w14:paraId="356D967C" w14:textId="77777777" w:rsidTr="00AB5960">
        <w:tc>
          <w:tcPr>
            <w:tcW w:w="636" w:type="dxa"/>
          </w:tcPr>
          <w:p w14:paraId="2C7AE144" w14:textId="77777777" w:rsidR="00795868" w:rsidRPr="00FF443E" w:rsidRDefault="00795868" w:rsidP="00AB5960">
            <w:pPr>
              <w:spacing w:line="360" w:lineRule="auto"/>
              <w:rPr>
                <w:sz w:val="28"/>
                <w:szCs w:val="28"/>
                <w:lang w:val="uk-UA"/>
              </w:rPr>
            </w:pPr>
            <w:r w:rsidRPr="00FF443E">
              <w:rPr>
                <w:sz w:val="28"/>
                <w:szCs w:val="28"/>
                <w:lang w:val="uk-UA"/>
              </w:rPr>
              <w:t>81</w:t>
            </w:r>
          </w:p>
        </w:tc>
        <w:tc>
          <w:tcPr>
            <w:tcW w:w="636" w:type="dxa"/>
          </w:tcPr>
          <w:p w14:paraId="0120ACF2" w14:textId="77777777" w:rsidR="00795868" w:rsidRPr="00FF443E" w:rsidRDefault="00795868" w:rsidP="00AB5960">
            <w:pPr>
              <w:spacing w:line="360" w:lineRule="auto"/>
              <w:rPr>
                <w:sz w:val="28"/>
                <w:szCs w:val="28"/>
                <w:lang w:val="uk-UA"/>
              </w:rPr>
            </w:pPr>
            <w:r w:rsidRPr="00FF443E">
              <w:rPr>
                <w:sz w:val="28"/>
                <w:szCs w:val="28"/>
                <w:lang w:val="uk-UA"/>
              </w:rPr>
              <w:t>82</w:t>
            </w:r>
          </w:p>
        </w:tc>
        <w:tc>
          <w:tcPr>
            <w:tcW w:w="636" w:type="dxa"/>
          </w:tcPr>
          <w:p w14:paraId="5D977F14" w14:textId="77777777" w:rsidR="00795868" w:rsidRPr="00FF443E" w:rsidRDefault="00795868" w:rsidP="00AB5960">
            <w:pPr>
              <w:spacing w:line="360" w:lineRule="auto"/>
              <w:rPr>
                <w:sz w:val="28"/>
                <w:szCs w:val="28"/>
                <w:lang w:val="uk-UA"/>
              </w:rPr>
            </w:pPr>
            <w:r w:rsidRPr="00FF443E">
              <w:rPr>
                <w:sz w:val="28"/>
                <w:szCs w:val="28"/>
                <w:lang w:val="uk-UA"/>
              </w:rPr>
              <w:t>83</w:t>
            </w:r>
          </w:p>
        </w:tc>
        <w:tc>
          <w:tcPr>
            <w:tcW w:w="636" w:type="dxa"/>
          </w:tcPr>
          <w:p w14:paraId="17F300D4" w14:textId="77777777" w:rsidR="00795868" w:rsidRPr="00FF443E" w:rsidRDefault="00795868" w:rsidP="00AB5960">
            <w:pPr>
              <w:spacing w:line="360" w:lineRule="auto"/>
              <w:rPr>
                <w:sz w:val="28"/>
                <w:szCs w:val="28"/>
                <w:lang w:val="uk-UA"/>
              </w:rPr>
            </w:pPr>
            <w:r w:rsidRPr="00FF443E">
              <w:rPr>
                <w:sz w:val="28"/>
                <w:szCs w:val="28"/>
                <w:lang w:val="uk-UA"/>
              </w:rPr>
              <w:t>84</w:t>
            </w:r>
          </w:p>
        </w:tc>
        <w:tc>
          <w:tcPr>
            <w:tcW w:w="636" w:type="dxa"/>
          </w:tcPr>
          <w:p w14:paraId="60738CCC" w14:textId="77777777" w:rsidR="00795868" w:rsidRPr="00FF443E" w:rsidRDefault="00795868" w:rsidP="00AB5960">
            <w:pPr>
              <w:spacing w:line="360" w:lineRule="auto"/>
              <w:rPr>
                <w:sz w:val="28"/>
                <w:szCs w:val="28"/>
                <w:lang w:val="uk-UA"/>
              </w:rPr>
            </w:pPr>
            <w:r w:rsidRPr="00FF443E">
              <w:rPr>
                <w:sz w:val="28"/>
                <w:szCs w:val="28"/>
                <w:lang w:val="uk-UA"/>
              </w:rPr>
              <w:t>85</w:t>
            </w:r>
          </w:p>
        </w:tc>
        <w:tc>
          <w:tcPr>
            <w:tcW w:w="636" w:type="dxa"/>
          </w:tcPr>
          <w:p w14:paraId="4BED4866" w14:textId="77777777" w:rsidR="00795868" w:rsidRPr="00FF443E" w:rsidRDefault="00795868" w:rsidP="00AB5960">
            <w:pPr>
              <w:spacing w:line="360" w:lineRule="auto"/>
              <w:rPr>
                <w:sz w:val="28"/>
                <w:szCs w:val="28"/>
                <w:lang w:val="uk-UA"/>
              </w:rPr>
            </w:pPr>
            <w:r w:rsidRPr="00FF443E">
              <w:rPr>
                <w:sz w:val="28"/>
                <w:szCs w:val="28"/>
                <w:lang w:val="uk-UA"/>
              </w:rPr>
              <w:t>86</w:t>
            </w:r>
          </w:p>
        </w:tc>
        <w:tc>
          <w:tcPr>
            <w:tcW w:w="636" w:type="dxa"/>
          </w:tcPr>
          <w:p w14:paraId="68FF462C" w14:textId="77777777" w:rsidR="00795868" w:rsidRPr="00FF443E" w:rsidRDefault="00795868" w:rsidP="00AB5960">
            <w:pPr>
              <w:spacing w:line="360" w:lineRule="auto"/>
              <w:rPr>
                <w:sz w:val="28"/>
                <w:szCs w:val="28"/>
                <w:lang w:val="uk-UA"/>
              </w:rPr>
            </w:pPr>
            <w:r w:rsidRPr="00FF443E">
              <w:rPr>
                <w:sz w:val="28"/>
                <w:szCs w:val="28"/>
                <w:lang w:val="uk-UA"/>
              </w:rPr>
              <w:t>87</w:t>
            </w:r>
          </w:p>
        </w:tc>
        <w:tc>
          <w:tcPr>
            <w:tcW w:w="636" w:type="dxa"/>
          </w:tcPr>
          <w:p w14:paraId="2433ED03" w14:textId="77777777" w:rsidR="00795868" w:rsidRPr="00FF443E" w:rsidRDefault="00795868" w:rsidP="00AB5960">
            <w:pPr>
              <w:spacing w:line="360" w:lineRule="auto"/>
              <w:rPr>
                <w:sz w:val="28"/>
                <w:szCs w:val="28"/>
                <w:lang w:val="uk-UA"/>
              </w:rPr>
            </w:pPr>
            <w:r w:rsidRPr="00FF443E">
              <w:rPr>
                <w:sz w:val="28"/>
                <w:szCs w:val="28"/>
                <w:lang w:val="uk-UA"/>
              </w:rPr>
              <w:t>88</w:t>
            </w:r>
          </w:p>
        </w:tc>
        <w:tc>
          <w:tcPr>
            <w:tcW w:w="496" w:type="dxa"/>
          </w:tcPr>
          <w:p w14:paraId="77185C8F" w14:textId="77777777" w:rsidR="00795868" w:rsidRPr="00FF443E" w:rsidRDefault="00795868" w:rsidP="00AB5960">
            <w:pPr>
              <w:spacing w:line="360" w:lineRule="auto"/>
              <w:rPr>
                <w:sz w:val="28"/>
                <w:szCs w:val="28"/>
                <w:lang w:val="uk-UA"/>
              </w:rPr>
            </w:pPr>
            <w:r w:rsidRPr="00FF443E">
              <w:rPr>
                <w:sz w:val="28"/>
                <w:szCs w:val="28"/>
                <w:lang w:val="uk-UA"/>
              </w:rPr>
              <w:t>89</w:t>
            </w:r>
          </w:p>
        </w:tc>
        <w:tc>
          <w:tcPr>
            <w:tcW w:w="636" w:type="dxa"/>
          </w:tcPr>
          <w:p w14:paraId="7CA3DD4C" w14:textId="77777777" w:rsidR="00795868" w:rsidRPr="00FF443E" w:rsidRDefault="00795868" w:rsidP="00AB5960">
            <w:pPr>
              <w:spacing w:line="360" w:lineRule="auto"/>
              <w:rPr>
                <w:sz w:val="28"/>
                <w:szCs w:val="28"/>
                <w:lang w:val="uk-UA"/>
              </w:rPr>
            </w:pPr>
            <w:r w:rsidRPr="00FF443E">
              <w:rPr>
                <w:sz w:val="28"/>
                <w:szCs w:val="28"/>
                <w:lang w:val="uk-UA"/>
              </w:rPr>
              <w:t>90</w:t>
            </w:r>
          </w:p>
        </w:tc>
      </w:tr>
      <w:tr w:rsidR="00795868" w:rsidRPr="00FF443E" w14:paraId="17436DE0" w14:textId="77777777" w:rsidTr="00AB5960">
        <w:tc>
          <w:tcPr>
            <w:tcW w:w="636" w:type="dxa"/>
          </w:tcPr>
          <w:p w14:paraId="4832DFD9" w14:textId="77777777" w:rsidR="00795868" w:rsidRPr="00FF443E" w:rsidRDefault="00795868" w:rsidP="00AB5960">
            <w:pPr>
              <w:spacing w:line="360" w:lineRule="auto"/>
              <w:rPr>
                <w:sz w:val="28"/>
                <w:szCs w:val="28"/>
                <w:lang w:val="uk-UA"/>
              </w:rPr>
            </w:pPr>
            <w:r w:rsidRPr="00FF443E">
              <w:rPr>
                <w:sz w:val="28"/>
                <w:szCs w:val="28"/>
                <w:lang w:val="uk-UA"/>
              </w:rPr>
              <w:t>91</w:t>
            </w:r>
          </w:p>
        </w:tc>
        <w:tc>
          <w:tcPr>
            <w:tcW w:w="636" w:type="dxa"/>
          </w:tcPr>
          <w:p w14:paraId="62C268A3" w14:textId="77777777" w:rsidR="00795868" w:rsidRPr="00FF443E" w:rsidRDefault="00795868" w:rsidP="00AB5960">
            <w:pPr>
              <w:spacing w:line="360" w:lineRule="auto"/>
              <w:rPr>
                <w:sz w:val="28"/>
                <w:szCs w:val="28"/>
                <w:lang w:val="uk-UA"/>
              </w:rPr>
            </w:pPr>
            <w:r w:rsidRPr="00FF443E">
              <w:rPr>
                <w:sz w:val="28"/>
                <w:szCs w:val="28"/>
                <w:lang w:val="uk-UA"/>
              </w:rPr>
              <w:t>92</w:t>
            </w:r>
          </w:p>
        </w:tc>
        <w:tc>
          <w:tcPr>
            <w:tcW w:w="636" w:type="dxa"/>
          </w:tcPr>
          <w:p w14:paraId="57352921" w14:textId="77777777" w:rsidR="00795868" w:rsidRPr="00FF443E" w:rsidRDefault="00795868" w:rsidP="00AB5960">
            <w:pPr>
              <w:spacing w:line="360" w:lineRule="auto"/>
              <w:rPr>
                <w:sz w:val="28"/>
                <w:szCs w:val="28"/>
                <w:lang w:val="uk-UA"/>
              </w:rPr>
            </w:pPr>
            <w:r w:rsidRPr="00FF443E">
              <w:rPr>
                <w:sz w:val="28"/>
                <w:szCs w:val="28"/>
                <w:lang w:val="uk-UA"/>
              </w:rPr>
              <w:t>93</w:t>
            </w:r>
          </w:p>
        </w:tc>
        <w:tc>
          <w:tcPr>
            <w:tcW w:w="636" w:type="dxa"/>
          </w:tcPr>
          <w:p w14:paraId="2D77B0C1" w14:textId="77777777" w:rsidR="00795868" w:rsidRPr="00FF443E" w:rsidRDefault="00795868" w:rsidP="00AB5960">
            <w:pPr>
              <w:spacing w:line="360" w:lineRule="auto"/>
              <w:rPr>
                <w:sz w:val="28"/>
                <w:szCs w:val="28"/>
                <w:lang w:val="uk-UA"/>
              </w:rPr>
            </w:pPr>
            <w:r w:rsidRPr="00FF443E">
              <w:rPr>
                <w:sz w:val="28"/>
                <w:szCs w:val="28"/>
                <w:lang w:val="uk-UA"/>
              </w:rPr>
              <w:t>94</w:t>
            </w:r>
          </w:p>
        </w:tc>
        <w:tc>
          <w:tcPr>
            <w:tcW w:w="636" w:type="dxa"/>
          </w:tcPr>
          <w:p w14:paraId="63C4A6D1" w14:textId="77777777" w:rsidR="00795868" w:rsidRPr="00FF443E" w:rsidRDefault="00795868" w:rsidP="00AB5960">
            <w:pPr>
              <w:spacing w:line="360" w:lineRule="auto"/>
              <w:rPr>
                <w:sz w:val="28"/>
                <w:szCs w:val="28"/>
                <w:lang w:val="uk-UA"/>
              </w:rPr>
            </w:pPr>
            <w:r w:rsidRPr="00FF443E">
              <w:rPr>
                <w:sz w:val="28"/>
                <w:szCs w:val="28"/>
                <w:lang w:val="uk-UA"/>
              </w:rPr>
              <w:t>95</w:t>
            </w:r>
          </w:p>
        </w:tc>
        <w:tc>
          <w:tcPr>
            <w:tcW w:w="636" w:type="dxa"/>
          </w:tcPr>
          <w:p w14:paraId="0A407D71" w14:textId="77777777" w:rsidR="00795868" w:rsidRPr="00FF443E" w:rsidRDefault="00795868" w:rsidP="00AB5960">
            <w:pPr>
              <w:spacing w:line="360" w:lineRule="auto"/>
              <w:rPr>
                <w:sz w:val="28"/>
                <w:szCs w:val="28"/>
                <w:lang w:val="uk-UA"/>
              </w:rPr>
            </w:pPr>
            <w:r w:rsidRPr="00FF443E">
              <w:rPr>
                <w:sz w:val="28"/>
                <w:szCs w:val="28"/>
                <w:lang w:val="uk-UA"/>
              </w:rPr>
              <w:t>96</w:t>
            </w:r>
          </w:p>
        </w:tc>
        <w:tc>
          <w:tcPr>
            <w:tcW w:w="636" w:type="dxa"/>
          </w:tcPr>
          <w:p w14:paraId="6718FF89" w14:textId="77777777" w:rsidR="00795868" w:rsidRPr="00FF443E" w:rsidRDefault="00795868" w:rsidP="00AB5960">
            <w:pPr>
              <w:spacing w:line="360" w:lineRule="auto"/>
              <w:rPr>
                <w:sz w:val="28"/>
                <w:szCs w:val="28"/>
                <w:lang w:val="uk-UA"/>
              </w:rPr>
            </w:pPr>
            <w:r w:rsidRPr="00FF443E">
              <w:rPr>
                <w:sz w:val="28"/>
                <w:szCs w:val="28"/>
                <w:lang w:val="uk-UA"/>
              </w:rPr>
              <w:t>97</w:t>
            </w:r>
          </w:p>
        </w:tc>
        <w:tc>
          <w:tcPr>
            <w:tcW w:w="636" w:type="dxa"/>
          </w:tcPr>
          <w:p w14:paraId="45102068" w14:textId="77777777" w:rsidR="00795868" w:rsidRPr="00FF443E" w:rsidRDefault="00795868" w:rsidP="00AB5960">
            <w:pPr>
              <w:spacing w:line="360" w:lineRule="auto"/>
              <w:rPr>
                <w:sz w:val="28"/>
                <w:szCs w:val="28"/>
                <w:lang w:val="uk-UA"/>
              </w:rPr>
            </w:pPr>
            <w:r w:rsidRPr="00FF443E">
              <w:rPr>
                <w:sz w:val="28"/>
                <w:szCs w:val="28"/>
                <w:lang w:val="uk-UA"/>
              </w:rPr>
              <w:t>98</w:t>
            </w:r>
          </w:p>
        </w:tc>
        <w:tc>
          <w:tcPr>
            <w:tcW w:w="496" w:type="dxa"/>
          </w:tcPr>
          <w:p w14:paraId="16B8165E" w14:textId="77777777" w:rsidR="00795868" w:rsidRPr="00FF443E" w:rsidRDefault="00795868" w:rsidP="00AB5960">
            <w:pPr>
              <w:spacing w:line="360" w:lineRule="auto"/>
              <w:rPr>
                <w:sz w:val="28"/>
                <w:szCs w:val="28"/>
                <w:lang w:val="uk-UA"/>
              </w:rPr>
            </w:pPr>
            <w:r w:rsidRPr="00FF443E">
              <w:rPr>
                <w:sz w:val="28"/>
                <w:szCs w:val="28"/>
                <w:lang w:val="uk-UA"/>
              </w:rPr>
              <w:t>99</w:t>
            </w:r>
          </w:p>
        </w:tc>
        <w:tc>
          <w:tcPr>
            <w:tcW w:w="636" w:type="dxa"/>
          </w:tcPr>
          <w:p w14:paraId="2F3ECCCC" w14:textId="77777777" w:rsidR="00795868" w:rsidRPr="00FF443E" w:rsidRDefault="00795868" w:rsidP="00AB5960">
            <w:pPr>
              <w:spacing w:line="360" w:lineRule="auto"/>
              <w:rPr>
                <w:sz w:val="28"/>
                <w:szCs w:val="28"/>
                <w:lang w:val="uk-UA"/>
              </w:rPr>
            </w:pPr>
            <w:r w:rsidRPr="00FF443E">
              <w:rPr>
                <w:sz w:val="28"/>
                <w:szCs w:val="28"/>
                <w:lang w:val="uk-UA"/>
              </w:rPr>
              <w:t>100</w:t>
            </w:r>
          </w:p>
        </w:tc>
      </w:tr>
      <w:tr w:rsidR="00795868" w:rsidRPr="00FF443E" w14:paraId="0B5D2EF3" w14:textId="77777777" w:rsidTr="00AB5960">
        <w:tc>
          <w:tcPr>
            <w:tcW w:w="636" w:type="dxa"/>
          </w:tcPr>
          <w:p w14:paraId="10DAF3F5" w14:textId="77777777" w:rsidR="00795868" w:rsidRPr="00FF443E" w:rsidRDefault="00795868" w:rsidP="00AB5960">
            <w:pPr>
              <w:spacing w:line="360" w:lineRule="auto"/>
              <w:rPr>
                <w:sz w:val="28"/>
                <w:szCs w:val="28"/>
                <w:lang w:val="uk-UA"/>
              </w:rPr>
            </w:pPr>
            <w:r w:rsidRPr="00FF443E">
              <w:rPr>
                <w:sz w:val="28"/>
                <w:szCs w:val="28"/>
                <w:lang w:val="uk-UA"/>
              </w:rPr>
              <w:t>101</w:t>
            </w:r>
          </w:p>
        </w:tc>
        <w:tc>
          <w:tcPr>
            <w:tcW w:w="636" w:type="dxa"/>
          </w:tcPr>
          <w:p w14:paraId="3ACDBFB7" w14:textId="77777777" w:rsidR="00795868" w:rsidRPr="00FF443E" w:rsidRDefault="00795868" w:rsidP="00AB5960">
            <w:pPr>
              <w:spacing w:line="360" w:lineRule="auto"/>
              <w:rPr>
                <w:sz w:val="28"/>
                <w:szCs w:val="28"/>
                <w:lang w:val="uk-UA"/>
              </w:rPr>
            </w:pPr>
            <w:r w:rsidRPr="00FF443E">
              <w:rPr>
                <w:sz w:val="28"/>
                <w:szCs w:val="28"/>
                <w:lang w:val="uk-UA"/>
              </w:rPr>
              <w:t>102</w:t>
            </w:r>
          </w:p>
        </w:tc>
        <w:tc>
          <w:tcPr>
            <w:tcW w:w="636" w:type="dxa"/>
          </w:tcPr>
          <w:p w14:paraId="0240B4CA" w14:textId="77777777" w:rsidR="00795868" w:rsidRPr="00FF443E" w:rsidRDefault="00795868" w:rsidP="00AB5960">
            <w:pPr>
              <w:spacing w:line="360" w:lineRule="auto"/>
              <w:rPr>
                <w:sz w:val="28"/>
                <w:szCs w:val="28"/>
                <w:lang w:val="uk-UA"/>
              </w:rPr>
            </w:pPr>
            <w:r w:rsidRPr="00FF443E">
              <w:rPr>
                <w:sz w:val="28"/>
                <w:szCs w:val="28"/>
                <w:lang w:val="uk-UA"/>
              </w:rPr>
              <w:t>103</w:t>
            </w:r>
          </w:p>
        </w:tc>
        <w:tc>
          <w:tcPr>
            <w:tcW w:w="636" w:type="dxa"/>
          </w:tcPr>
          <w:p w14:paraId="07644CAE" w14:textId="77777777" w:rsidR="00795868" w:rsidRPr="00FF443E" w:rsidRDefault="00795868" w:rsidP="00AB5960">
            <w:pPr>
              <w:spacing w:line="360" w:lineRule="auto"/>
              <w:rPr>
                <w:sz w:val="28"/>
                <w:szCs w:val="28"/>
                <w:lang w:val="uk-UA"/>
              </w:rPr>
            </w:pPr>
            <w:r w:rsidRPr="00FF443E">
              <w:rPr>
                <w:sz w:val="28"/>
                <w:szCs w:val="28"/>
                <w:lang w:val="uk-UA"/>
              </w:rPr>
              <w:t>104</w:t>
            </w:r>
          </w:p>
        </w:tc>
        <w:tc>
          <w:tcPr>
            <w:tcW w:w="636" w:type="dxa"/>
          </w:tcPr>
          <w:p w14:paraId="2DDE5188" w14:textId="77777777" w:rsidR="00795868" w:rsidRPr="00FF443E" w:rsidRDefault="00795868" w:rsidP="00AB5960">
            <w:pPr>
              <w:spacing w:line="360" w:lineRule="auto"/>
              <w:rPr>
                <w:sz w:val="28"/>
                <w:szCs w:val="28"/>
                <w:lang w:val="uk-UA"/>
              </w:rPr>
            </w:pPr>
            <w:r w:rsidRPr="00FF443E">
              <w:rPr>
                <w:sz w:val="28"/>
                <w:szCs w:val="28"/>
                <w:lang w:val="uk-UA"/>
              </w:rPr>
              <w:t>105</w:t>
            </w:r>
          </w:p>
        </w:tc>
        <w:tc>
          <w:tcPr>
            <w:tcW w:w="636" w:type="dxa"/>
          </w:tcPr>
          <w:p w14:paraId="44EAA038" w14:textId="77777777" w:rsidR="00795868" w:rsidRPr="00FF443E" w:rsidRDefault="00795868" w:rsidP="00AB5960">
            <w:pPr>
              <w:spacing w:line="360" w:lineRule="auto"/>
              <w:rPr>
                <w:sz w:val="28"/>
                <w:szCs w:val="28"/>
                <w:lang w:val="uk-UA"/>
              </w:rPr>
            </w:pPr>
            <w:r w:rsidRPr="00FF443E">
              <w:rPr>
                <w:sz w:val="28"/>
                <w:szCs w:val="28"/>
                <w:lang w:val="uk-UA"/>
              </w:rPr>
              <w:t>106</w:t>
            </w:r>
          </w:p>
        </w:tc>
        <w:tc>
          <w:tcPr>
            <w:tcW w:w="636" w:type="dxa"/>
          </w:tcPr>
          <w:p w14:paraId="78115C6B" w14:textId="77777777" w:rsidR="00795868" w:rsidRPr="00FF443E" w:rsidRDefault="00795868" w:rsidP="00AB5960">
            <w:pPr>
              <w:spacing w:line="360" w:lineRule="auto"/>
              <w:rPr>
                <w:sz w:val="28"/>
                <w:szCs w:val="28"/>
                <w:lang w:val="uk-UA"/>
              </w:rPr>
            </w:pPr>
            <w:r w:rsidRPr="00FF443E">
              <w:rPr>
                <w:sz w:val="28"/>
                <w:szCs w:val="28"/>
                <w:lang w:val="uk-UA"/>
              </w:rPr>
              <w:t>107</w:t>
            </w:r>
          </w:p>
        </w:tc>
        <w:tc>
          <w:tcPr>
            <w:tcW w:w="636" w:type="dxa"/>
          </w:tcPr>
          <w:p w14:paraId="4D1375BF" w14:textId="77777777" w:rsidR="00795868" w:rsidRPr="00FF443E" w:rsidRDefault="00795868" w:rsidP="00AB5960">
            <w:pPr>
              <w:spacing w:line="360" w:lineRule="auto"/>
              <w:rPr>
                <w:sz w:val="28"/>
                <w:szCs w:val="28"/>
                <w:lang w:val="uk-UA"/>
              </w:rPr>
            </w:pPr>
            <w:r w:rsidRPr="00FF443E">
              <w:rPr>
                <w:sz w:val="28"/>
                <w:szCs w:val="28"/>
                <w:lang w:val="uk-UA"/>
              </w:rPr>
              <w:t>108</w:t>
            </w:r>
          </w:p>
        </w:tc>
        <w:tc>
          <w:tcPr>
            <w:tcW w:w="496" w:type="dxa"/>
          </w:tcPr>
          <w:p w14:paraId="7E990A68" w14:textId="77777777" w:rsidR="00795868" w:rsidRPr="00FF443E" w:rsidRDefault="00795868" w:rsidP="00AB5960">
            <w:pPr>
              <w:spacing w:line="360" w:lineRule="auto"/>
              <w:rPr>
                <w:sz w:val="28"/>
                <w:szCs w:val="28"/>
                <w:lang w:val="uk-UA"/>
              </w:rPr>
            </w:pPr>
          </w:p>
        </w:tc>
        <w:tc>
          <w:tcPr>
            <w:tcW w:w="636" w:type="dxa"/>
          </w:tcPr>
          <w:p w14:paraId="503138CF" w14:textId="77777777" w:rsidR="00795868" w:rsidRPr="00FF443E" w:rsidRDefault="00795868" w:rsidP="00AB5960">
            <w:pPr>
              <w:spacing w:line="360" w:lineRule="auto"/>
              <w:rPr>
                <w:sz w:val="28"/>
                <w:szCs w:val="28"/>
                <w:lang w:val="uk-UA"/>
              </w:rPr>
            </w:pPr>
          </w:p>
        </w:tc>
      </w:tr>
    </w:tbl>
    <w:p w14:paraId="10DEDA46" w14:textId="77777777" w:rsidR="00795868" w:rsidRPr="00FF443E" w:rsidRDefault="00795868" w:rsidP="00795868">
      <w:pPr>
        <w:spacing w:line="360" w:lineRule="auto"/>
        <w:rPr>
          <w:sz w:val="28"/>
          <w:szCs w:val="28"/>
          <w:lang w:val="uk-UA"/>
        </w:rPr>
      </w:pPr>
      <w:r w:rsidRPr="00FF443E">
        <w:rPr>
          <w:sz w:val="28"/>
          <w:szCs w:val="28"/>
          <w:lang w:val="uk-UA"/>
        </w:rPr>
        <w:t>Позначення відповідей: «так» - 1, «ні» - 0</w:t>
      </w:r>
    </w:p>
    <w:p w14:paraId="50687988" w14:textId="77777777" w:rsidR="00795868" w:rsidRPr="00FF443E" w:rsidRDefault="00795868" w:rsidP="00795868">
      <w:pPr>
        <w:spacing w:line="360" w:lineRule="auto"/>
        <w:jc w:val="center"/>
        <w:rPr>
          <w:b/>
          <w:sz w:val="28"/>
          <w:szCs w:val="28"/>
          <w:lang w:val="uk-UA"/>
        </w:rPr>
      </w:pPr>
      <w:r w:rsidRPr="00FF443E">
        <w:rPr>
          <w:b/>
          <w:sz w:val="28"/>
          <w:szCs w:val="28"/>
          <w:lang w:val="uk-UA"/>
        </w:rPr>
        <w:t>КЛЮЧ</w:t>
      </w:r>
    </w:p>
    <w:p w14:paraId="530B48E5" w14:textId="77777777" w:rsidR="00795868" w:rsidRPr="00FF443E" w:rsidRDefault="00795868" w:rsidP="00795868">
      <w:pPr>
        <w:spacing w:line="360" w:lineRule="auto"/>
        <w:rPr>
          <w:sz w:val="28"/>
          <w:szCs w:val="28"/>
          <w:lang w:val="uk-UA"/>
        </w:rPr>
      </w:pPr>
      <w:r w:rsidRPr="00FF443E">
        <w:rPr>
          <w:sz w:val="28"/>
          <w:szCs w:val="28"/>
          <w:lang w:val="uk-UA"/>
        </w:rPr>
        <w:t>Кожній відповіді, при збігу з ключем, присвоюється один бал, підраховується первинний сумарний бал.</w:t>
      </w:r>
    </w:p>
    <w:p w14:paraId="72F86802" w14:textId="77777777" w:rsidR="00795868" w:rsidRPr="00FF443E" w:rsidRDefault="00795868" w:rsidP="00795868">
      <w:pPr>
        <w:spacing w:line="360" w:lineRule="auto"/>
        <w:rPr>
          <w:sz w:val="28"/>
          <w:szCs w:val="28"/>
          <w:lang w:val="uk-UA"/>
        </w:rPr>
      </w:pPr>
      <w:r w:rsidRPr="00FF443E">
        <w:rPr>
          <w:sz w:val="28"/>
          <w:szCs w:val="28"/>
          <w:lang w:val="uk-UA"/>
        </w:rPr>
        <w:t>1.Шкала установки на соціально-бажані відповіді.</w:t>
      </w:r>
    </w:p>
    <w:p w14:paraId="3EBB075E" w14:textId="77777777" w:rsidR="00795868" w:rsidRPr="00FF443E" w:rsidRDefault="00795868" w:rsidP="00795868">
      <w:pPr>
        <w:spacing w:line="360" w:lineRule="auto"/>
        <w:rPr>
          <w:sz w:val="28"/>
          <w:szCs w:val="28"/>
          <w:lang w:val="uk-UA"/>
        </w:rPr>
      </w:pPr>
      <w:r w:rsidRPr="00FF443E">
        <w:rPr>
          <w:sz w:val="28"/>
          <w:szCs w:val="28"/>
          <w:lang w:val="uk-UA"/>
        </w:rPr>
        <w:t>Відповіді «так»: 13, 30, 32.</w:t>
      </w:r>
    </w:p>
    <w:p w14:paraId="281677B1" w14:textId="77777777" w:rsidR="00795868" w:rsidRPr="00FF443E" w:rsidRDefault="00795868" w:rsidP="00795868">
      <w:pPr>
        <w:spacing w:line="360" w:lineRule="auto"/>
        <w:rPr>
          <w:sz w:val="28"/>
          <w:szCs w:val="28"/>
          <w:lang w:val="uk-UA"/>
        </w:rPr>
      </w:pPr>
      <w:r w:rsidRPr="00FF443E">
        <w:rPr>
          <w:sz w:val="28"/>
          <w:szCs w:val="28"/>
          <w:lang w:val="uk-UA"/>
        </w:rPr>
        <w:t>Відповіді «ні»: 2, 4, 8, 21, 23, 33, 38, 47, 54, 79, 83, 87.</w:t>
      </w:r>
    </w:p>
    <w:p w14:paraId="00FA9347" w14:textId="77777777" w:rsidR="00795868" w:rsidRPr="00FF443E" w:rsidRDefault="00795868" w:rsidP="00795868">
      <w:pPr>
        <w:spacing w:line="360" w:lineRule="auto"/>
        <w:rPr>
          <w:sz w:val="28"/>
          <w:szCs w:val="28"/>
          <w:lang w:val="uk-UA"/>
        </w:rPr>
      </w:pPr>
      <w:r w:rsidRPr="00FF443E">
        <w:rPr>
          <w:sz w:val="28"/>
          <w:szCs w:val="28"/>
          <w:lang w:val="uk-UA"/>
        </w:rPr>
        <w:t>2. Шкала схильності до подолання норм і правил.</w:t>
      </w:r>
    </w:p>
    <w:p w14:paraId="27F0B355" w14:textId="77777777" w:rsidR="00795868" w:rsidRPr="00FF443E" w:rsidRDefault="00795868" w:rsidP="00795868">
      <w:pPr>
        <w:spacing w:line="360" w:lineRule="auto"/>
        <w:rPr>
          <w:sz w:val="28"/>
          <w:szCs w:val="28"/>
          <w:lang w:val="uk-UA"/>
        </w:rPr>
      </w:pPr>
      <w:r w:rsidRPr="00FF443E">
        <w:rPr>
          <w:sz w:val="28"/>
          <w:szCs w:val="28"/>
          <w:lang w:val="uk-UA"/>
        </w:rPr>
        <w:t>Відповіді «так»: 11, 22, 34, 41, 44, 50, 53, 59, 80, 88, 91.</w:t>
      </w:r>
    </w:p>
    <w:p w14:paraId="581C819F" w14:textId="77777777" w:rsidR="00795868" w:rsidRPr="00FF443E" w:rsidRDefault="00795868" w:rsidP="00795868">
      <w:pPr>
        <w:spacing w:line="360" w:lineRule="auto"/>
        <w:rPr>
          <w:sz w:val="28"/>
          <w:szCs w:val="28"/>
          <w:lang w:val="uk-UA"/>
        </w:rPr>
      </w:pPr>
      <w:r w:rsidRPr="00FF443E">
        <w:rPr>
          <w:sz w:val="28"/>
          <w:szCs w:val="28"/>
          <w:lang w:val="uk-UA"/>
        </w:rPr>
        <w:t>Відповіді «ні»: 1, 10, 55, 61, 86, 93.</w:t>
      </w:r>
    </w:p>
    <w:p w14:paraId="58A58983" w14:textId="77777777" w:rsidR="00795868" w:rsidRPr="00FF443E" w:rsidRDefault="00795868" w:rsidP="00795868">
      <w:pPr>
        <w:spacing w:line="360" w:lineRule="auto"/>
        <w:rPr>
          <w:sz w:val="28"/>
          <w:szCs w:val="28"/>
          <w:lang w:val="uk-UA"/>
        </w:rPr>
      </w:pPr>
      <w:r w:rsidRPr="00FF443E">
        <w:rPr>
          <w:sz w:val="28"/>
          <w:szCs w:val="28"/>
          <w:lang w:val="uk-UA"/>
        </w:rPr>
        <w:t>3. Шкала схильності до адиктивної поведінки.</w:t>
      </w:r>
    </w:p>
    <w:p w14:paraId="61995987" w14:textId="77777777" w:rsidR="00795868" w:rsidRPr="00FF443E" w:rsidRDefault="00795868" w:rsidP="00795868">
      <w:pPr>
        <w:spacing w:line="360" w:lineRule="auto"/>
        <w:rPr>
          <w:sz w:val="28"/>
          <w:szCs w:val="28"/>
          <w:lang w:val="uk-UA"/>
        </w:rPr>
      </w:pPr>
      <w:r w:rsidRPr="00FF443E">
        <w:rPr>
          <w:sz w:val="28"/>
          <w:szCs w:val="28"/>
          <w:lang w:val="uk-UA"/>
        </w:rPr>
        <w:t>Відповіді «так»: 14, 18, 22, 26, 27, 31, 34, 35, 43, 46, 59, 60, 62, 63, 64, 67, 74, 81, 91.</w:t>
      </w:r>
    </w:p>
    <w:p w14:paraId="530C824F" w14:textId="77777777" w:rsidR="00795868" w:rsidRPr="00FF443E" w:rsidRDefault="00795868" w:rsidP="00795868">
      <w:pPr>
        <w:spacing w:line="360" w:lineRule="auto"/>
        <w:rPr>
          <w:sz w:val="28"/>
          <w:szCs w:val="28"/>
          <w:lang w:val="uk-UA"/>
        </w:rPr>
      </w:pPr>
      <w:r w:rsidRPr="00FF443E">
        <w:rPr>
          <w:sz w:val="28"/>
          <w:szCs w:val="28"/>
          <w:lang w:val="uk-UA"/>
        </w:rPr>
        <w:lastRenderedPageBreak/>
        <w:t>Відповіді «ні»: 95.</w:t>
      </w:r>
    </w:p>
    <w:p w14:paraId="21EFEA9E" w14:textId="77777777" w:rsidR="00795868" w:rsidRPr="00FF443E" w:rsidRDefault="00795868" w:rsidP="00795868">
      <w:pPr>
        <w:spacing w:line="360" w:lineRule="auto"/>
        <w:rPr>
          <w:sz w:val="28"/>
          <w:szCs w:val="28"/>
          <w:lang w:val="uk-UA"/>
        </w:rPr>
      </w:pPr>
      <w:r w:rsidRPr="00FF443E">
        <w:rPr>
          <w:sz w:val="28"/>
          <w:szCs w:val="28"/>
          <w:lang w:val="uk-UA"/>
        </w:rPr>
        <w:t>4. Шкала схильності до саморуйнівної поведінки (суїцид).</w:t>
      </w:r>
    </w:p>
    <w:p w14:paraId="0C0861AE" w14:textId="77777777" w:rsidR="00795868" w:rsidRPr="00FF443E" w:rsidRDefault="00795868" w:rsidP="00795868">
      <w:pPr>
        <w:spacing w:line="360" w:lineRule="auto"/>
        <w:rPr>
          <w:sz w:val="28"/>
          <w:szCs w:val="28"/>
          <w:lang w:val="uk-UA"/>
        </w:rPr>
      </w:pPr>
      <w:r w:rsidRPr="00FF443E">
        <w:rPr>
          <w:sz w:val="28"/>
          <w:szCs w:val="28"/>
          <w:lang w:val="uk-UA"/>
        </w:rPr>
        <w:t>Відповіді «так»: 3, 6, 9, 12, 16, 27, 28, 37, 39, 51, 52, 58, 68, 73, 90, 91, 92, 96, 98.</w:t>
      </w:r>
    </w:p>
    <w:p w14:paraId="3897FF1E" w14:textId="77777777" w:rsidR="00795868" w:rsidRPr="00FF443E" w:rsidRDefault="00795868" w:rsidP="00795868">
      <w:pPr>
        <w:spacing w:line="360" w:lineRule="auto"/>
        <w:rPr>
          <w:sz w:val="28"/>
          <w:szCs w:val="28"/>
          <w:lang w:val="uk-UA"/>
        </w:rPr>
      </w:pPr>
      <w:r w:rsidRPr="00FF443E">
        <w:rPr>
          <w:sz w:val="28"/>
          <w:szCs w:val="28"/>
          <w:lang w:val="uk-UA"/>
        </w:rPr>
        <w:t>Відповіді «ні»: 24, 76.</w:t>
      </w:r>
    </w:p>
    <w:p w14:paraId="3A22F080" w14:textId="77777777" w:rsidR="00795868" w:rsidRPr="00FF443E" w:rsidRDefault="00795868" w:rsidP="00795868">
      <w:pPr>
        <w:spacing w:line="360" w:lineRule="auto"/>
        <w:rPr>
          <w:sz w:val="28"/>
          <w:szCs w:val="28"/>
          <w:lang w:val="uk-UA"/>
        </w:rPr>
      </w:pPr>
      <w:r w:rsidRPr="00FF443E">
        <w:rPr>
          <w:sz w:val="28"/>
          <w:szCs w:val="28"/>
          <w:lang w:val="uk-UA"/>
        </w:rPr>
        <w:t>5. Шкала схильності до агресії та насильства.</w:t>
      </w:r>
    </w:p>
    <w:p w14:paraId="697126BB" w14:textId="77777777" w:rsidR="00795868" w:rsidRPr="00FF443E" w:rsidRDefault="00795868" w:rsidP="00795868">
      <w:pPr>
        <w:spacing w:line="360" w:lineRule="auto"/>
        <w:rPr>
          <w:sz w:val="28"/>
          <w:szCs w:val="28"/>
          <w:lang w:val="uk-UA"/>
        </w:rPr>
      </w:pPr>
      <w:r w:rsidRPr="00FF443E">
        <w:rPr>
          <w:sz w:val="28"/>
          <w:szCs w:val="28"/>
          <w:lang w:val="uk-UA"/>
        </w:rPr>
        <w:t>Відповіді «так»: 3, 5, 16, 17, 25, 37, 42, 45, 48, 49, 51, 65, 66, 70, 71, 72, 77, 82, 89, 94, 97.</w:t>
      </w:r>
    </w:p>
    <w:p w14:paraId="34E7B1AB" w14:textId="77777777" w:rsidR="00795868" w:rsidRPr="00FF443E" w:rsidRDefault="00795868" w:rsidP="00795868">
      <w:pPr>
        <w:spacing w:line="360" w:lineRule="auto"/>
        <w:rPr>
          <w:sz w:val="28"/>
          <w:szCs w:val="28"/>
          <w:lang w:val="uk-UA"/>
        </w:rPr>
      </w:pPr>
      <w:r w:rsidRPr="00FF443E">
        <w:rPr>
          <w:sz w:val="28"/>
          <w:szCs w:val="28"/>
          <w:lang w:val="uk-UA"/>
        </w:rPr>
        <w:t>Відповіді «ні»: 15, 40, 75, 85.</w:t>
      </w:r>
    </w:p>
    <w:p w14:paraId="3797CFE1" w14:textId="77777777" w:rsidR="00795868" w:rsidRPr="00FF443E" w:rsidRDefault="00795868" w:rsidP="00795868">
      <w:pPr>
        <w:spacing w:line="360" w:lineRule="auto"/>
        <w:rPr>
          <w:sz w:val="28"/>
          <w:szCs w:val="28"/>
          <w:lang w:val="uk-UA"/>
        </w:rPr>
      </w:pPr>
      <w:r w:rsidRPr="00FF443E">
        <w:rPr>
          <w:sz w:val="28"/>
          <w:szCs w:val="28"/>
          <w:lang w:val="uk-UA"/>
        </w:rPr>
        <w:t>6. Шкала вольового контролю емоційних реакцій.</w:t>
      </w:r>
    </w:p>
    <w:p w14:paraId="560EADA6" w14:textId="77777777" w:rsidR="00795868" w:rsidRPr="00FF443E" w:rsidRDefault="00795868" w:rsidP="00795868">
      <w:pPr>
        <w:spacing w:line="360" w:lineRule="auto"/>
        <w:rPr>
          <w:sz w:val="28"/>
          <w:szCs w:val="28"/>
          <w:lang w:val="uk-UA"/>
        </w:rPr>
      </w:pPr>
      <w:r w:rsidRPr="00FF443E">
        <w:rPr>
          <w:sz w:val="28"/>
          <w:szCs w:val="28"/>
          <w:lang w:val="uk-UA"/>
        </w:rPr>
        <w:t>Відповіді «так»: 7, 20, 36, 49, 56, 57, 69, 70, 71, 78, 84, 89, 94.</w:t>
      </w:r>
    </w:p>
    <w:p w14:paraId="0C289B04" w14:textId="77777777" w:rsidR="00795868" w:rsidRPr="00FF443E" w:rsidRDefault="00795868" w:rsidP="00795868">
      <w:pPr>
        <w:spacing w:line="360" w:lineRule="auto"/>
        <w:rPr>
          <w:sz w:val="28"/>
          <w:szCs w:val="28"/>
          <w:lang w:val="uk-UA"/>
        </w:rPr>
      </w:pPr>
      <w:r w:rsidRPr="00FF443E">
        <w:rPr>
          <w:sz w:val="28"/>
          <w:szCs w:val="28"/>
          <w:lang w:val="uk-UA"/>
        </w:rPr>
        <w:t>Відповіді «ні»: 19, 29.</w:t>
      </w:r>
    </w:p>
    <w:p w14:paraId="0CCF968A" w14:textId="77777777" w:rsidR="00795868" w:rsidRPr="00FF443E" w:rsidRDefault="00795868" w:rsidP="00795868">
      <w:pPr>
        <w:spacing w:line="360" w:lineRule="auto"/>
        <w:rPr>
          <w:sz w:val="28"/>
          <w:szCs w:val="28"/>
          <w:lang w:val="uk-UA"/>
        </w:rPr>
      </w:pPr>
      <w:r w:rsidRPr="00FF443E">
        <w:rPr>
          <w:sz w:val="28"/>
          <w:szCs w:val="28"/>
          <w:lang w:val="uk-UA"/>
        </w:rPr>
        <w:t>7. Шкала схильності до деліквентної поведінкою.</w:t>
      </w:r>
    </w:p>
    <w:p w14:paraId="12CED473" w14:textId="77777777" w:rsidR="00795868" w:rsidRPr="00FF443E" w:rsidRDefault="00795868" w:rsidP="00795868">
      <w:pPr>
        <w:spacing w:line="360" w:lineRule="auto"/>
        <w:rPr>
          <w:sz w:val="28"/>
          <w:szCs w:val="28"/>
          <w:lang w:val="uk-UA"/>
        </w:rPr>
      </w:pPr>
      <w:r w:rsidRPr="00FF443E">
        <w:rPr>
          <w:sz w:val="28"/>
          <w:szCs w:val="28"/>
          <w:lang w:val="uk-UA"/>
        </w:rPr>
        <w:t>Відповіді «так»: 18, 26, 31, 34, 35, 42, 43, 44, 48, 52, 62, 63, 64, 67, 74, 91, 94.</w:t>
      </w:r>
    </w:p>
    <w:p w14:paraId="23B8E89E" w14:textId="77777777" w:rsidR="00795868" w:rsidRPr="00FF443E" w:rsidRDefault="00795868" w:rsidP="00795868">
      <w:pPr>
        <w:spacing w:line="360" w:lineRule="auto"/>
        <w:rPr>
          <w:sz w:val="28"/>
          <w:szCs w:val="28"/>
          <w:lang w:val="uk-UA"/>
        </w:rPr>
      </w:pPr>
      <w:r w:rsidRPr="00FF443E">
        <w:rPr>
          <w:sz w:val="28"/>
          <w:szCs w:val="28"/>
          <w:lang w:val="uk-UA"/>
        </w:rPr>
        <w:t>Відповіді «ні»: 55, 61, 86.</w:t>
      </w:r>
    </w:p>
    <w:p w14:paraId="07C0A8A7" w14:textId="77777777" w:rsidR="00795868" w:rsidRDefault="00795868" w:rsidP="00795868">
      <w:pPr>
        <w:pBdr>
          <w:top w:val="nil"/>
          <w:left w:val="nil"/>
          <w:bottom w:val="nil"/>
          <w:right w:val="nil"/>
          <w:between w:val="nil"/>
        </w:pBdr>
        <w:spacing w:line="360" w:lineRule="auto"/>
        <w:ind w:firstLine="709"/>
        <w:jc w:val="both"/>
        <w:rPr>
          <w:color w:val="FF0000"/>
          <w:sz w:val="28"/>
          <w:szCs w:val="28"/>
          <w:lang w:val="uk-UA"/>
        </w:rPr>
      </w:pPr>
      <w:r w:rsidRPr="00FF443E">
        <w:rPr>
          <w:i/>
          <w:color w:val="000000"/>
          <w:sz w:val="28"/>
          <w:szCs w:val="28"/>
          <w:lang w:val="uk-UA"/>
        </w:rPr>
        <w:t>Шкала установки на соціально-бажані відповіді</w:t>
      </w:r>
      <w:r w:rsidRPr="00FF443E">
        <w:rPr>
          <w:color w:val="000000"/>
          <w:sz w:val="28"/>
          <w:szCs w:val="28"/>
          <w:lang w:val="uk-UA"/>
        </w:rPr>
        <w:t xml:space="preserve">: </w:t>
      </w:r>
      <w:r>
        <w:rPr>
          <w:color w:val="000000"/>
          <w:sz w:val="28"/>
          <w:szCs w:val="28"/>
          <w:lang w:val="uk-UA"/>
        </w:rPr>
        <w:t xml:space="preserve"> </w:t>
      </w:r>
    </w:p>
    <w:p w14:paraId="0512CB70" w14:textId="77777777" w:rsidR="00795868" w:rsidRPr="002C6381" w:rsidRDefault="00795868" w:rsidP="00795868">
      <w:pPr>
        <w:pBdr>
          <w:top w:val="nil"/>
          <w:left w:val="nil"/>
          <w:bottom w:val="nil"/>
          <w:right w:val="nil"/>
          <w:between w:val="nil"/>
        </w:pBdr>
        <w:spacing w:line="360" w:lineRule="auto"/>
        <w:ind w:firstLine="709"/>
        <w:jc w:val="both"/>
        <w:rPr>
          <w:color w:val="000000"/>
          <w:lang w:val="uk-UA"/>
        </w:rPr>
      </w:pPr>
      <w:r>
        <w:rPr>
          <w:color w:val="FF0000"/>
          <w:sz w:val="28"/>
          <w:szCs w:val="28"/>
          <w:lang w:val="uk-UA"/>
        </w:rPr>
        <w:t xml:space="preserve"> </w:t>
      </w:r>
      <w:r w:rsidRPr="002C6381">
        <w:rPr>
          <w:color w:val="000000"/>
          <w:sz w:val="28"/>
          <w:szCs w:val="28"/>
          <w:lang w:val="uk-UA"/>
        </w:rPr>
        <w:t>2 (ні), 4 (ні), 8 (ні), 13 (так), 21 (ні), 30 (так), 32 (так), 33 (ні), 38 (ні), 54 (ні), 79 (ні), 83 (ні), 87 (ні)</w:t>
      </w:r>
    </w:p>
    <w:p w14:paraId="3D134714" w14:textId="77777777" w:rsidR="00795868" w:rsidRPr="002C6381" w:rsidRDefault="00795868" w:rsidP="00795868">
      <w:pPr>
        <w:pBdr>
          <w:top w:val="nil"/>
          <w:left w:val="nil"/>
          <w:bottom w:val="nil"/>
          <w:right w:val="nil"/>
          <w:between w:val="nil"/>
        </w:pBdr>
        <w:spacing w:line="360" w:lineRule="auto"/>
        <w:ind w:firstLine="709"/>
        <w:jc w:val="both"/>
        <w:rPr>
          <w:color w:val="000000"/>
          <w:lang w:val="uk-UA"/>
        </w:rPr>
      </w:pPr>
      <w:r w:rsidRPr="002C6381">
        <w:rPr>
          <w:color w:val="000000"/>
          <w:sz w:val="28"/>
          <w:szCs w:val="28"/>
          <w:lang w:val="uk-UA"/>
        </w:rPr>
        <w:t xml:space="preserve">2. </w:t>
      </w:r>
      <w:r w:rsidRPr="002C6381">
        <w:rPr>
          <w:i/>
          <w:color w:val="000000"/>
          <w:sz w:val="28"/>
          <w:szCs w:val="28"/>
          <w:lang w:val="uk-UA"/>
        </w:rPr>
        <w:t>Шкала схильності до порушення норм і правил</w:t>
      </w:r>
      <w:r w:rsidRPr="002C6381">
        <w:rPr>
          <w:color w:val="000000"/>
          <w:sz w:val="28"/>
          <w:szCs w:val="28"/>
          <w:lang w:val="uk-UA"/>
        </w:rPr>
        <w:t>: 1 (так), 10 (ні), 11 (так), 22 (так), 34 (так), 37 (так), 41 (так), 44 (так), 50 (так), 53 (так), 55 (так), 59 (так), 61 (так), 80 (так), 86 (ні), 88 (так), 91 (так), 93 (ні)</w:t>
      </w:r>
    </w:p>
    <w:p w14:paraId="279A975E" w14:textId="77777777" w:rsidR="00795868" w:rsidRPr="002C6381" w:rsidRDefault="00795868" w:rsidP="00795868">
      <w:pPr>
        <w:pBdr>
          <w:top w:val="nil"/>
          <w:left w:val="nil"/>
          <w:bottom w:val="nil"/>
          <w:right w:val="nil"/>
          <w:between w:val="nil"/>
        </w:pBdr>
        <w:spacing w:line="360" w:lineRule="auto"/>
        <w:ind w:firstLine="709"/>
        <w:jc w:val="both"/>
        <w:rPr>
          <w:color w:val="000000"/>
          <w:lang w:val="uk-UA"/>
        </w:rPr>
      </w:pPr>
      <w:r w:rsidRPr="002C6381">
        <w:rPr>
          <w:color w:val="000000"/>
          <w:sz w:val="28"/>
          <w:szCs w:val="28"/>
          <w:lang w:val="uk-UA"/>
        </w:rPr>
        <w:t xml:space="preserve">3. </w:t>
      </w:r>
      <w:r w:rsidRPr="002C6381">
        <w:rPr>
          <w:i/>
          <w:color w:val="000000"/>
          <w:sz w:val="28"/>
          <w:szCs w:val="28"/>
          <w:lang w:val="uk-UA"/>
        </w:rPr>
        <w:t>Шкала схильності до адиктивної поведінки</w:t>
      </w:r>
      <w:r w:rsidRPr="002C6381">
        <w:rPr>
          <w:color w:val="000000"/>
          <w:sz w:val="28"/>
          <w:szCs w:val="28"/>
          <w:lang w:val="uk-UA"/>
        </w:rPr>
        <w:t>: 14 (так), 18 (так), 22 (так), 26 (так), 27 (так), 31 (так), 34 (так), 35 (так), 43 ( так), 59 (так), 60 (так), 62 (так), 63 (так), 64 (так), 67 (так), 74 (так), 81 (так), 91 (так), 95 ( ні)</w:t>
      </w:r>
    </w:p>
    <w:p w14:paraId="70ADC777" w14:textId="77777777" w:rsidR="00795868" w:rsidRPr="002C6381" w:rsidRDefault="00795868" w:rsidP="00795868">
      <w:pPr>
        <w:pBdr>
          <w:top w:val="nil"/>
          <w:left w:val="nil"/>
          <w:bottom w:val="nil"/>
          <w:right w:val="nil"/>
          <w:between w:val="nil"/>
        </w:pBdr>
        <w:spacing w:line="360" w:lineRule="auto"/>
        <w:ind w:firstLine="709"/>
        <w:jc w:val="both"/>
        <w:rPr>
          <w:color w:val="000000"/>
          <w:lang w:val="uk-UA"/>
        </w:rPr>
      </w:pPr>
      <w:r w:rsidRPr="002C6381">
        <w:rPr>
          <w:color w:val="000000"/>
          <w:sz w:val="28"/>
          <w:szCs w:val="28"/>
          <w:lang w:val="uk-UA"/>
        </w:rPr>
        <w:t xml:space="preserve">4. </w:t>
      </w:r>
      <w:r w:rsidRPr="002C6381">
        <w:rPr>
          <w:i/>
          <w:color w:val="000000"/>
          <w:sz w:val="28"/>
          <w:szCs w:val="28"/>
          <w:lang w:val="uk-UA"/>
        </w:rPr>
        <w:t>Шкала схильності до самоушкоджуючої та саморуйнівної поведінки</w:t>
      </w:r>
      <w:r w:rsidRPr="002C6381">
        <w:rPr>
          <w:color w:val="000000"/>
          <w:sz w:val="28"/>
          <w:szCs w:val="28"/>
          <w:lang w:val="uk-UA"/>
        </w:rPr>
        <w:t>: 3 (так), 6 (так), 9 (так), 12 (так), 24 (ні), 27 (так), 28 (так), 39 (так), 51 (так), 52 (так), 58 (так), 68 (так), 73 (так), 75 (так), 76 (так), 90 (так), 91 (так), 92 (так), 96 (так), 97 (так), 98 (так), 99 (так)</w:t>
      </w:r>
    </w:p>
    <w:p w14:paraId="55CA03A9" w14:textId="77777777" w:rsidR="00795868" w:rsidRPr="002C6381" w:rsidRDefault="00795868" w:rsidP="00795868">
      <w:pPr>
        <w:pBdr>
          <w:top w:val="nil"/>
          <w:left w:val="nil"/>
          <w:bottom w:val="nil"/>
          <w:right w:val="nil"/>
          <w:between w:val="nil"/>
        </w:pBdr>
        <w:spacing w:line="360" w:lineRule="auto"/>
        <w:ind w:firstLine="709"/>
        <w:jc w:val="both"/>
        <w:rPr>
          <w:color w:val="000000"/>
          <w:lang w:val="uk-UA"/>
        </w:rPr>
      </w:pPr>
      <w:r w:rsidRPr="002C6381">
        <w:rPr>
          <w:color w:val="000000"/>
          <w:sz w:val="28"/>
          <w:szCs w:val="28"/>
          <w:lang w:val="uk-UA"/>
        </w:rPr>
        <w:t xml:space="preserve">5. </w:t>
      </w:r>
      <w:r w:rsidRPr="002C6381">
        <w:rPr>
          <w:i/>
          <w:color w:val="000000"/>
          <w:sz w:val="28"/>
          <w:szCs w:val="28"/>
          <w:lang w:val="uk-UA"/>
        </w:rPr>
        <w:t>Шкала схильності до агресії та насильства</w:t>
      </w:r>
      <w:r w:rsidRPr="002C6381">
        <w:rPr>
          <w:color w:val="000000"/>
          <w:sz w:val="28"/>
          <w:szCs w:val="28"/>
          <w:lang w:val="uk-UA"/>
        </w:rPr>
        <w:t xml:space="preserve">: 3 (так), 5 (так), 15 (ні), 16 (так), 17 (так), 25 (так), 40 (ні), 42 (так), 45 (так), 48 (так), 49 (так), 51 (так), 65 </w:t>
      </w:r>
      <w:r w:rsidRPr="002C6381">
        <w:rPr>
          <w:color w:val="000000"/>
          <w:sz w:val="28"/>
          <w:szCs w:val="28"/>
          <w:lang w:val="uk-UA"/>
        </w:rPr>
        <w:lastRenderedPageBreak/>
        <w:t>(так), 66 (так), 71 (так), 77 (так), 82 (так), 85 (так), 89 (так), 94 (так), 101 (так), 102 (так), 103 (так), 104 (так)</w:t>
      </w:r>
    </w:p>
    <w:p w14:paraId="41FB45BB" w14:textId="77777777" w:rsidR="00795868" w:rsidRPr="00FF443E" w:rsidRDefault="00795868" w:rsidP="00795868">
      <w:pPr>
        <w:pBdr>
          <w:top w:val="nil"/>
          <w:left w:val="nil"/>
          <w:bottom w:val="nil"/>
          <w:right w:val="nil"/>
          <w:between w:val="nil"/>
        </w:pBdr>
        <w:spacing w:line="360" w:lineRule="auto"/>
        <w:ind w:firstLine="709"/>
        <w:jc w:val="both"/>
        <w:rPr>
          <w:color w:val="000000"/>
          <w:lang w:val="uk-UA"/>
        </w:rPr>
      </w:pPr>
      <w:r w:rsidRPr="002C6381">
        <w:rPr>
          <w:color w:val="000000"/>
          <w:sz w:val="28"/>
          <w:szCs w:val="28"/>
          <w:lang w:val="uk-UA"/>
        </w:rPr>
        <w:t xml:space="preserve">6. </w:t>
      </w:r>
      <w:r w:rsidRPr="002C6381">
        <w:rPr>
          <w:i/>
          <w:color w:val="000000"/>
          <w:sz w:val="28"/>
          <w:szCs w:val="28"/>
          <w:lang w:val="uk-UA"/>
        </w:rPr>
        <w:t>Шкала вольового контролю емоційних реакцій</w:t>
      </w:r>
      <w:r w:rsidRPr="002C6381">
        <w:rPr>
          <w:color w:val="000000"/>
          <w:sz w:val="28"/>
          <w:szCs w:val="28"/>
          <w:lang w:val="uk-UA"/>
        </w:rPr>
        <w:t>: 7 (так), 19 (так),</w:t>
      </w:r>
      <w:r w:rsidRPr="00FF443E">
        <w:rPr>
          <w:color w:val="000000"/>
          <w:sz w:val="28"/>
          <w:szCs w:val="28"/>
          <w:lang w:val="uk-UA"/>
        </w:rPr>
        <w:t xml:space="preserve"> 20 (так), 29 (ні), 36 (так), 49 (так), 56 (так), 57 (так), 69 ( так), 70 (так), 71 (так), 78 (так), 84 (так), 89 (так), 94 (так)</w:t>
      </w:r>
    </w:p>
    <w:p w14:paraId="5FAF00E1" w14:textId="77777777" w:rsidR="00795868" w:rsidRPr="00FF443E" w:rsidRDefault="00795868" w:rsidP="00795868">
      <w:pPr>
        <w:pBdr>
          <w:top w:val="nil"/>
          <w:left w:val="nil"/>
          <w:bottom w:val="nil"/>
          <w:right w:val="nil"/>
          <w:between w:val="nil"/>
        </w:pBdr>
        <w:spacing w:line="360" w:lineRule="auto"/>
        <w:ind w:firstLine="709"/>
        <w:jc w:val="both"/>
        <w:rPr>
          <w:color w:val="000000"/>
          <w:lang w:val="uk-UA"/>
        </w:rPr>
      </w:pPr>
      <w:r w:rsidRPr="00FF443E">
        <w:rPr>
          <w:color w:val="000000"/>
          <w:sz w:val="28"/>
          <w:szCs w:val="28"/>
          <w:lang w:val="uk-UA"/>
        </w:rPr>
        <w:t xml:space="preserve">7. </w:t>
      </w:r>
      <w:r w:rsidRPr="00FF443E">
        <w:rPr>
          <w:i/>
          <w:color w:val="000000"/>
          <w:sz w:val="28"/>
          <w:szCs w:val="28"/>
          <w:lang w:val="uk-UA"/>
        </w:rPr>
        <w:t>Шкала схильності до делінквентної поведінки</w:t>
      </w:r>
      <w:r w:rsidRPr="00FF443E">
        <w:rPr>
          <w:color w:val="000000"/>
          <w:sz w:val="28"/>
          <w:szCs w:val="28"/>
          <w:lang w:val="uk-UA"/>
        </w:rPr>
        <w:t>: 1 (так), 3 (так), 7 (так), 11 (так), 25 (так), 28 (так), 31 (так), 35 (так), 43 (так), 48 (так), 53 (так), 58 (так), 61 (так), 63 (так), 64 (так), 66 (так), 79 (так), 93 (ні), 98 (так), 99 (так), 102 (так)</w:t>
      </w:r>
    </w:p>
    <w:p w14:paraId="57C1B1CC" w14:textId="77777777" w:rsidR="00795868" w:rsidRPr="00FF443E" w:rsidRDefault="00795868" w:rsidP="00795868">
      <w:pPr>
        <w:pBdr>
          <w:top w:val="nil"/>
          <w:left w:val="nil"/>
          <w:bottom w:val="nil"/>
          <w:right w:val="nil"/>
          <w:between w:val="nil"/>
        </w:pBdr>
        <w:spacing w:line="360" w:lineRule="auto"/>
        <w:ind w:firstLine="709"/>
        <w:jc w:val="both"/>
        <w:rPr>
          <w:color w:val="000000"/>
          <w:sz w:val="28"/>
          <w:szCs w:val="28"/>
          <w:lang w:val="uk-UA"/>
        </w:rPr>
      </w:pPr>
      <w:r w:rsidRPr="00FF443E">
        <w:rPr>
          <w:color w:val="000000"/>
          <w:sz w:val="28"/>
          <w:szCs w:val="28"/>
          <w:lang w:val="uk-UA"/>
        </w:rPr>
        <w:t xml:space="preserve">Пункти 23, 46, 47, 72, 100 є маскувальними </w:t>
      </w:r>
      <w:r w:rsidRPr="00FF443E">
        <w:rPr>
          <w:sz w:val="28"/>
          <w:szCs w:val="28"/>
          <w:lang w:val="uk-UA"/>
        </w:rPr>
        <w:t>й</w:t>
      </w:r>
      <w:r w:rsidRPr="00FF443E">
        <w:rPr>
          <w:color w:val="000000"/>
          <w:sz w:val="28"/>
          <w:szCs w:val="28"/>
          <w:lang w:val="uk-UA"/>
        </w:rPr>
        <w:t xml:space="preserve"> змістовно не інтерпретуються. Деякі пункти опитувальника входять одночасно у кілька шкал. Кожній відповіді за </w:t>
      </w:r>
      <w:r w:rsidRPr="00FF443E">
        <w:rPr>
          <w:sz w:val="28"/>
          <w:szCs w:val="28"/>
          <w:lang w:val="uk-UA"/>
        </w:rPr>
        <w:t>ключем</w:t>
      </w:r>
      <w:r w:rsidRPr="00FF443E">
        <w:rPr>
          <w:color w:val="000000"/>
          <w:sz w:val="28"/>
          <w:szCs w:val="28"/>
          <w:lang w:val="uk-UA"/>
        </w:rPr>
        <w:t xml:space="preserve"> присвоювався один бал. Потім за кожною шкалою підраховувався первинний сумарний бал. Після цього проводиться </w:t>
      </w:r>
      <w:r w:rsidRPr="00FF443E">
        <w:rPr>
          <w:sz w:val="28"/>
          <w:szCs w:val="28"/>
          <w:lang w:val="uk-UA"/>
        </w:rPr>
        <w:t>переведення</w:t>
      </w:r>
      <w:r w:rsidRPr="00FF443E">
        <w:rPr>
          <w:color w:val="000000"/>
          <w:sz w:val="28"/>
          <w:szCs w:val="28"/>
          <w:lang w:val="uk-UA"/>
        </w:rPr>
        <w:t xml:space="preserve"> «сирих» балів у стандартні Т-бали за формулою представленої в таблиці 2.1. </w:t>
      </w:r>
    </w:p>
    <w:p w14:paraId="3CCEB4D4" w14:textId="77777777" w:rsidR="00795868" w:rsidRDefault="00795868" w:rsidP="00795868">
      <w:pPr>
        <w:pBdr>
          <w:top w:val="nil"/>
          <w:left w:val="nil"/>
          <w:bottom w:val="nil"/>
          <w:right w:val="nil"/>
          <w:between w:val="nil"/>
        </w:pBdr>
        <w:spacing w:line="360" w:lineRule="auto"/>
        <w:ind w:firstLine="709"/>
        <w:jc w:val="right"/>
        <w:rPr>
          <w:i/>
          <w:color w:val="000000"/>
          <w:sz w:val="28"/>
          <w:szCs w:val="28"/>
          <w:lang w:val="uk-UA"/>
        </w:rPr>
      </w:pPr>
      <w:r w:rsidRPr="00FF443E">
        <w:rPr>
          <w:i/>
          <w:color w:val="000000"/>
          <w:sz w:val="28"/>
          <w:szCs w:val="28"/>
          <w:lang w:val="uk-UA"/>
        </w:rPr>
        <w:t>Таблиця 1. Переведення «сирих» балів у стандартні Т-бали (Методика діагностики схильності до девіантної поведінки»</w:t>
      </w:r>
    </w:p>
    <w:p w14:paraId="60FBFB0F" w14:textId="77777777" w:rsidR="00795868" w:rsidRPr="00FF443E" w:rsidRDefault="00795868" w:rsidP="00795868">
      <w:pPr>
        <w:pBdr>
          <w:top w:val="nil"/>
          <w:left w:val="nil"/>
          <w:bottom w:val="nil"/>
          <w:right w:val="nil"/>
          <w:between w:val="nil"/>
        </w:pBdr>
        <w:spacing w:line="360" w:lineRule="auto"/>
        <w:ind w:firstLine="709"/>
        <w:jc w:val="right"/>
        <w:rPr>
          <w:i/>
          <w:color w:val="FF0000"/>
          <w:sz w:val="28"/>
          <w:szCs w:val="28"/>
          <w:lang w:val="uk-UA"/>
        </w:rPr>
      </w:pPr>
    </w:p>
    <w:tbl>
      <w:tblPr>
        <w:tblW w:w="9033" w:type="dxa"/>
        <w:tblInd w:w="170" w:type="dxa"/>
        <w:tblLayout w:type="fixed"/>
        <w:tblLook w:val="0400" w:firstRow="0" w:lastRow="0" w:firstColumn="0" w:lastColumn="0" w:noHBand="0" w:noVBand="1"/>
      </w:tblPr>
      <w:tblGrid>
        <w:gridCol w:w="1074"/>
        <w:gridCol w:w="1135"/>
        <w:gridCol w:w="1135"/>
        <w:gridCol w:w="1135"/>
        <w:gridCol w:w="1135"/>
        <w:gridCol w:w="1136"/>
        <w:gridCol w:w="1136"/>
        <w:gridCol w:w="1147"/>
      </w:tblGrid>
      <w:tr w:rsidR="00795868" w:rsidRPr="00FF443E" w14:paraId="64D4CCCA" w14:textId="77777777" w:rsidTr="00AB5960">
        <w:trPr>
          <w:trHeight w:val="182"/>
        </w:trPr>
        <w:tc>
          <w:tcPr>
            <w:tcW w:w="1074" w:type="dxa"/>
            <w:vMerge w:val="restart"/>
            <w:tcBorders>
              <w:top w:val="single" w:sz="4" w:space="0" w:color="000000"/>
              <w:left w:val="single" w:sz="4" w:space="0" w:color="000000"/>
              <w:bottom w:val="single" w:sz="4" w:space="0" w:color="000000"/>
              <w:right w:val="single" w:sz="4" w:space="0" w:color="000000"/>
            </w:tcBorders>
          </w:tcPr>
          <w:p w14:paraId="3DDB6AAE"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Сирі бали</w:t>
            </w:r>
          </w:p>
        </w:tc>
        <w:tc>
          <w:tcPr>
            <w:tcW w:w="7959" w:type="dxa"/>
            <w:gridSpan w:val="7"/>
            <w:tcBorders>
              <w:top w:val="single" w:sz="4" w:space="0" w:color="000000"/>
              <w:left w:val="single" w:sz="4" w:space="0" w:color="000000"/>
              <w:bottom w:val="single" w:sz="4" w:space="0" w:color="000000"/>
              <w:right w:val="single" w:sz="4" w:space="0" w:color="000000"/>
            </w:tcBorders>
          </w:tcPr>
          <w:p w14:paraId="25987532" w14:textId="77777777" w:rsidR="00795868" w:rsidRPr="00FF443E" w:rsidRDefault="00795868" w:rsidP="00AB5960">
            <w:pPr>
              <w:pBdr>
                <w:top w:val="nil"/>
                <w:left w:val="nil"/>
                <w:bottom w:val="nil"/>
                <w:right w:val="nil"/>
                <w:between w:val="nil"/>
              </w:pBdr>
              <w:spacing w:line="360" w:lineRule="auto"/>
              <w:jc w:val="both"/>
              <w:rPr>
                <w:color w:val="000000"/>
                <w:lang w:val="uk-UA"/>
              </w:rPr>
            </w:pPr>
            <w:r w:rsidRPr="00FF443E">
              <w:rPr>
                <w:color w:val="000000"/>
                <w:sz w:val="20"/>
                <w:szCs w:val="20"/>
                <w:lang w:val="uk-UA"/>
              </w:rPr>
              <w:t>Шкали</w:t>
            </w:r>
          </w:p>
        </w:tc>
      </w:tr>
      <w:tr w:rsidR="00795868" w:rsidRPr="00FF443E" w14:paraId="42BCB0AC" w14:textId="77777777" w:rsidTr="00AB5960">
        <w:trPr>
          <w:trHeight w:val="695"/>
        </w:trPr>
        <w:tc>
          <w:tcPr>
            <w:tcW w:w="1074" w:type="dxa"/>
            <w:vMerge/>
            <w:tcBorders>
              <w:top w:val="single" w:sz="4" w:space="0" w:color="000000"/>
              <w:left w:val="single" w:sz="4" w:space="0" w:color="000000"/>
              <w:bottom w:val="single" w:sz="4" w:space="0" w:color="000000"/>
              <w:right w:val="single" w:sz="4" w:space="0" w:color="000000"/>
            </w:tcBorders>
          </w:tcPr>
          <w:p w14:paraId="52C1421D" w14:textId="77777777" w:rsidR="00795868" w:rsidRPr="00FF443E" w:rsidRDefault="00795868" w:rsidP="00AB5960">
            <w:pPr>
              <w:widowControl w:val="0"/>
              <w:pBdr>
                <w:top w:val="nil"/>
                <w:left w:val="nil"/>
                <w:bottom w:val="nil"/>
                <w:right w:val="nil"/>
                <w:between w:val="nil"/>
              </w:pBdr>
              <w:spacing w:line="276" w:lineRule="auto"/>
              <w:rPr>
                <w:color w:val="000000"/>
                <w:lang w:val="uk-UA"/>
              </w:rPr>
            </w:pPr>
          </w:p>
        </w:tc>
        <w:tc>
          <w:tcPr>
            <w:tcW w:w="1135" w:type="dxa"/>
            <w:tcBorders>
              <w:top w:val="single" w:sz="4" w:space="0" w:color="000000"/>
              <w:left w:val="single" w:sz="4" w:space="0" w:color="000000"/>
              <w:bottom w:val="single" w:sz="4" w:space="0" w:color="000000"/>
              <w:right w:val="single" w:sz="4" w:space="0" w:color="000000"/>
            </w:tcBorders>
          </w:tcPr>
          <w:p w14:paraId="5B123F7B"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1</w:t>
            </w:r>
          </w:p>
        </w:tc>
        <w:tc>
          <w:tcPr>
            <w:tcW w:w="1135" w:type="dxa"/>
            <w:tcBorders>
              <w:top w:val="single" w:sz="4" w:space="0" w:color="000000"/>
              <w:left w:val="single" w:sz="4" w:space="0" w:color="000000"/>
              <w:bottom w:val="single" w:sz="4" w:space="0" w:color="000000"/>
              <w:right w:val="single" w:sz="4" w:space="0" w:color="000000"/>
            </w:tcBorders>
          </w:tcPr>
          <w:p w14:paraId="661A2F91"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2</w:t>
            </w:r>
          </w:p>
        </w:tc>
        <w:tc>
          <w:tcPr>
            <w:tcW w:w="1135" w:type="dxa"/>
            <w:tcBorders>
              <w:top w:val="single" w:sz="4" w:space="0" w:color="000000"/>
              <w:left w:val="single" w:sz="4" w:space="0" w:color="000000"/>
              <w:bottom w:val="single" w:sz="4" w:space="0" w:color="000000"/>
              <w:right w:val="single" w:sz="4" w:space="0" w:color="000000"/>
            </w:tcBorders>
          </w:tcPr>
          <w:p w14:paraId="159FBE5F"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3</w:t>
            </w:r>
          </w:p>
        </w:tc>
        <w:tc>
          <w:tcPr>
            <w:tcW w:w="1135" w:type="dxa"/>
            <w:tcBorders>
              <w:top w:val="single" w:sz="4" w:space="0" w:color="000000"/>
              <w:left w:val="single" w:sz="4" w:space="0" w:color="000000"/>
              <w:bottom w:val="single" w:sz="4" w:space="0" w:color="000000"/>
              <w:right w:val="single" w:sz="4" w:space="0" w:color="000000"/>
            </w:tcBorders>
          </w:tcPr>
          <w:p w14:paraId="2C56FD2F"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4</w:t>
            </w:r>
          </w:p>
        </w:tc>
        <w:tc>
          <w:tcPr>
            <w:tcW w:w="1136" w:type="dxa"/>
            <w:tcBorders>
              <w:top w:val="single" w:sz="4" w:space="0" w:color="000000"/>
              <w:left w:val="single" w:sz="4" w:space="0" w:color="000000"/>
              <w:bottom w:val="single" w:sz="4" w:space="0" w:color="000000"/>
              <w:right w:val="single" w:sz="4" w:space="0" w:color="000000"/>
            </w:tcBorders>
          </w:tcPr>
          <w:p w14:paraId="203BB02B"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5</w:t>
            </w:r>
          </w:p>
        </w:tc>
        <w:tc>
          <w:tcPr>
            <w:tcW w:w="1136" w:type="dxa"/>
            <w:tcBorders>
              <w:top w:val="single" w:sz="4" w:space="0" w:color="000000"/>
              <w:left w:val="single" w:sz="4" w:space="0" w:color="000000"/>
              <w:bottom w:val="single" w:sz="4" w:space="0" w:color="000000"/>
              <w:right w:val="single" w:sz="4" w:space="0" w:color="000000"/>
            </w:tcBorders>
          </w:tcPr>
          <w:p w14:paraId="2CE22F06"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6</w:t>
            </w:r>
          </w:p>
        </w:tc>
        <w:tc>
          <w:tcPr>
            <w:tcW w:w="1147" w:type="dxa"/>
            <w:tcBorders>
              <w:top w:val="single" w:sz="4" w:space="0" w:color="000000"/>
              <w:left w:val="single" w:sz="4" w:space="0" w:color="000000"/>
              <w:bottom w:val="single" w:sz="4" w:space="0" w:color="000000"/>
              <w:right w:val="single" w:sz="4" w:space="0" w:color="000000"/>
            </w:tcBorders>
          </w:tcPr>
          <w:p w14:paraId="7C32C501"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7</w:t>
            </w:r>
          </w:p>
        </w:tc>
      </w:tr>
      <w:tr w:rsidR="00795868" w:rsidRPr="00FF443E" w14:paraId="62EE887B" w14:textId="77777777" w:rsidTr="00AB5960">
        <w:trPr>
          <w:trHeight w:val="182"/>
        </w:trPr>
        <w:tc>
          <w:tcPr>
            <w:tcW w:w="1074" w:type="dxa"/>
            <w:tcBorders>
              <w:top w:val="single" w:sz="4" w:space="0" w:color="000000"/>
              <w:left w:val="single" w:sz="4" w:space="0" w:color="000000"/>
              <w:bottom w:val="single" w:sz="4" w:space="0" w:color="000000"/>
              <w:right w:val="single" w:sz="4" w:space="0" w:color="000000"/>
            </w:tcBorders>
          </w:tcPr>
          <w:p w14:paraId="5BD29352"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0</w:t>
            </w:r>
          </w:p>
        </w:tc>
        <w:tc>
          <w:tcPr>
            <w:tcW w:w="1135" w:type="dxa"/>
            <w:tcBorders>
              <w:top w:val="single" w:sz="4" w:space="0" w:color="000000"/>
              <w:left w:val="single" w:sz="4" w:space="0" w:color="000000"/>
              <w:bottom w:val="single" w:sz="4" w:space="0" w:color="000000"/>
              <w:right w:val="single" w:sz="4" w:space="0" w:color="000000"/>
            </w:tcBorders>
          </w:tcPr>
          <w:p w14:paraId="386A8CA7"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36</w:t>
            </w:r>
          </w:p>
        </w:tc>
        <w:tc>
          <w:tcPr>
            <w:tcW w:w="1135" w:type="dxa"/>
            <w:tcBorders>
              <w:top w:val="single" w:sz="4" w:space="0" w:color="000000"/>
              <w:left w:val="single" w:sz="4" w:space="0" w:color="000000"/>
              <w:bottom w:val="single" w:sz="4" w:space="0" w:color="000000"/>
              <w:right w:val="single" w:sz="4" w:space="0" w:color="000000"/>
            </w:tcBorders>
          </w:tcPr>
          <w:p w14:paraId="6AA2B0AB"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7E606D54" w14:textId="77777777" w:rsidR="00795868" w:rsidRPr="00FF443E" w:rsidRDefault="00795868" w:rsidP="00AB5960">
            <w:pPr>
              <w:spacing w:line="360" w:lineRule="auto"/>
              <w:rPr>
                <w:sz w:val="20"/>
                <w:szCs w:val="20"/>
                <w:lang w:val="uk-UA"/>
              </w:rPr>
            </w:pPr>
            <w:r w:rsidRPr="00FF443E">
              <w:rPr>
                <w:sz w:val="20"/>
                <w:szCs w:val="20"/>
                <w:lang w:val="uk-UA"/>
              </w:rPr>
              <w:t>30</w:t>
            </w:r>
          </w:p>
        </w:tc>
        <w:tc>
          <w:tcPr>
            <w:tcW w:w="1135" w:type="dxa"/>
            <w:tcBorders>
              <w:top w:val="single" w:sz="4" w:space="0" w:color="000000"/>
              <w:left w:val="single" w:sz="4" w:space="0" w:color="000000"/>
              <w:bottom w:val="single" w:sz="4" w:space="0" w:color="000000"/>
              <w:right w:val="single" w:sz="4" w:space="0" w:color="000000"/>
            </w:tcBorders>
          </w:tcPr>
          <w:p w14:paraId="544F2E38" w14:textId="77777777" w:rsidR="00795868" w:rsidRPr="00FF443E" w:rsidRDefault="00795868" w:rsidP="00AB5960">
            <w:pPr>
              <w:spacing w:line="360" w:lineRule="auto"/>
              <w:rPr>
                <w:sz w:val="20"/>
                <w:szCs w:val="20"/>
                <w:lang w:val="uk-UA"/>
              </w:rPr>
            </w:pPr>
            <w:r w:rsidRPr="00FF443E">
              <w:rPr>
                <w:sz w:val="20"/>
                <w:szCs w:val="20"/>
                <w:lang w:val="uk-UA"/>
              </w:rPr>
              <w:t>27</w:t>
            </w:r>
          </w:p>
        </w:tc>
        <w:tc>
          <w:tcPr>
            <w:tcW w:w="1136" w:type="dxa"/>
            <w:tcBorders>
              <w:top w:val="single" w:sz="4" w:space="0" w:color="000000"/>
              <w:left w:val="single" w:sz="4" w:space="0" w:color="000000"/>
              <w:bottom w:val="single" w:sz="4" w:space="0" w:color="000000"/>
              <w:right w:val="single" w:sz="4" w:space="0" w:color="000000"/>
            </w:tcBorders>
          </w:tcPr>
          <w:p w14:paraId="7CACFA2C"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6" w:type="dxa"/>
            <w:tcBorders>
              <w:top w:val="single" w:sz="4" w:space="0" w:color="000000"/>
              <w:left w:val="single" w:sz="4" w:space="0" w:color="000000"/>
              <w:bottom w:val="single" w:sz="4" w:space="0" w:color="000000"/>
              <w:right w:val="single" w:sz="4" w:space="0" w:color="000000"/>
            </w:tcBorders>
          </w:tcPr>
          <w:p w14:paraId="13067667"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47" w:type="dxa"/>
            <w:tcBorders>
              <w:top w:val="single" w:sz="4" w:space="0" w:color="000000"/>
              <w:left w:val="single" w:sz="4" w:space="0" w:color="000000"/>
              <w:bottom w:val="single" w:sz="4" w:space="0" w:color="000000"/>
              <w:right w:val="single" w:sz="4" w:space="0" w:color="000000"/>
            </w:tcBorders>
          </w:tcPr>
          <w:p w14:paraId="79F9102D"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r>
      <w:tr w:rsidR="00795868" w:rsidRPr="00FF443E" w14:paraId="5E6440EB" w14:textId="77777777" w:rsidTr="00AB5960">
        <w:trPr>
          <w:trHeight w:val="182"/>
        </w:trPr>
        <w:tc>
          <w:tcPr>
            <w:tcW w:w="1074" w:type="dxa"/>
            <w:tcBorders>
              <w:top w:val="single" w:sz="4" w:space="0" w:color="000000"/>
              <w:left w:val="single" w:sz="4" w:space="0" w:color="000000"/>
              <w:bottom w:val="single" w:sz="4" w:space="0" w:color="000000"/>
              <w:right w:val="single" w:sz="4" w:space="0" w:color="000000"/>
            </w:tcBorders>
          </w:tcPr>
          <w:p w14:paraId="73F6B384"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1</w:t>
            </w:r>
          </w:p>
        </w:tc>
        <w:tc>
          <w:tcPr>
            <w:tcW w:w="1135" w:type="dxa"/>
            <w:tcBorders>
              <w:top w:val="single" w:sz="4" w:space="0" w:color="000000"/>
              <w:left w:val="single" w:sz="4" w:space="0" w:color="000000"/>
              <w:bottom w:val="single" w:sz="4" w:space="0" w:color="000000"/>
              <w:right w:val="single" w:sz="4" w:space="0" w:color="000000"/>
            </w:tcBorders>
          </w:tcPr>
          <w:p w14:paraId="5A51D12D"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44</w:t>
            </w:r>
          </w:p>
        </w:tc>
        <w:tc>
          <w:tcPr>
            <w:tcW w:w="1135" w:type="dxa"/>
            <w:tcBorders>
              <w:top w:val="single" w:sz="4" w:space="0" w:color="000000"/>
              <w:left w:val="single" w:sz="4" w:space="0" w:color="000000"/>
              <w:bottom w:val="single" w:sz="4" w:space="0" w:color="000000"/>
              <w:right w:val="single" w:sz="4" w:space="0" w:color="000000"/>
            </w:tcBorders>
          </w:tcPr>
          <w:p w14:paraId="0FD29FDD" w14:textId="77777777" w:rsidR="00795868" w:rsidRPr="00FF443E" w:rsidRDefault="00795868" w:rsidP="00AB5960">
            <w:pPr>
              <w:spacing w:line="360" w:lineRule="auto"/>
              <w:rPr>
                <w:sz w:val="20"/>
                <w:szCs w:val="20"/>
                <w:lang w:val="uk-UA"/>
              </w:rPr>
            </w:pPr>
            <w:r w:rsidRPr="00FF443E">
              <w:rPr>
                <w:sz w:val="20"/>
                <w:szCs w:val="20"/>
                <w:lang w:val="uk-UA"/>
              </w:rPr>
              <w:t>27</w:t>
            </w:r>
          </w:p>
        </w:tc>
        <w:tc>
          <w:tcPr>
            <w:tcW w:w="1135" w:type="dxa"/>
            <w:tcBorders>
              <w:top w:val="single" w:sz="4" w:space="0" w:color="000000"/>
              <w:left w:val="single" w:sz="4" w:space="0" w:color="000000"/>
              <w:bottom w:val="single" w:sz="4" w:space="0" w:color="000000"/>
              <w:right w:val="single" w:sz="4" w:space="0" w:color="000000"/>
            </w:tcBorders>
          </w:tcPr>
          <w:p w14:paraId="1E4BA612" w14:textId="77777777" w:rsidR="00795868" w:rsidRPr="00FF443E" w:rsidRDefault="00795868" w:rsidP="00AB5960">
            <w:pPr>
              <w:spacing w:line="360" w:lineRule="auto"/>
              <w:rPr>
                <w:sz w:val="20"/>
                <w:szCs w:val="20"/>
                <w:lang w:val="uk-UA"/>
              </w:rPr>
            </w:pPr>
            <w:r w:rsidRPr="00FF443E">
              <w:rPr>
                <w:sz w:val="20"/>
                <w:szCs w:val="20"/>
                <w:lang w:val="uk-UA"/>
              </w:rPr>
              <w:t>32</w:t>
            </w:r>
          </w:p>
        </w:tc>
        <w:tc>
          <w:tcPr>
            <w:tcW w:w="1135" w:type="dxa"/>
            <w:tcBorders>
              <w:top w:val="single" w:sz="4" w:space="0" w:color="000000"/>
              <w:left w:val="single" w:sz="4" w:space="0" w:color="000000"/>
              <w:bottom w:val="single" w:sz="4" w:space="0" w:color="000000"/>
              <w:right w:val="single" w:sz="4" w:space="0" w:color="000000"/>
            </w:tcBorders>
          </w:tcPr>
          <w:p w14:paraId="572ED0A3" w14:textId="77777777" w:rsidR="00795868" w:rsidRPr="00FF443E" w:rsidRDefault="00795868" w:rsidP="00AB5960">
            <w:pPr>
              <w:spacing w:line="360" w:lineRule="auto"/>
              <w:rPr>
                <w:sz w:val="20"/>
                <w:szCs w:val="20"/>
                <w:lang w:val="uk-UA"/>
              </w:rPr>
            </w:pPr>
            <w:r w:rsidRPr="00FF443E">
              <w:rPr>
                <w:sz w:val="20"/>
                <w:szCs w:val="20"/>
                <w:lang w:val="uk-UA"/>
              </w:rPr>
              <w:t>29</w:t>
            </w:r>
          </w:p>
        </w:tc>
        <w:tc>
          <w:tcPr>
            <w:tcW w:w="1136" w:type="dxa"/>
            <w:tcBorders>
              <w:top w:val="single" w:sz="4" w:space="0" w:color="000000"/>
              <w:left w:val="single" w:sz="4" w:space="0" w:color="000000"/>
              <w:bottom w:val="single" w:sz="4" w:space="0" w:color="000000"/>
              <w:right w:val="single" w:sz="4" w:space="0" w:color="000000"/>
            </w:tcBorders>
          </w:tcPr>
          <w:p w14:paraId="3A06DDB9" w14:textId="77777777" w:rsidR="00795868" w:rsidRPr="00FF443E" w:rsidRDefault="00795868" w:rsidP="00AB5960">
            <w:pPr>
              <w:spacing w:line="360" w:lineRule="auto"/>
              <w:rPr>
                <w:sz w:val="20"/>
                <w:szCs w:val="20"/>
                <w:lang w:val="uk-UA"/>
              </w:rPr>
            </w:pPr>
            <w:r w:rsidRPr="00FF443E">
              <w:rPr>
                <w:sz w:val="20"/>
                <w:szCs w:val="20"/>
                <w:lang w:val="uk-UA"/>
              </w:rPr>
              <w:t>28</w:t>
            </w:r>
          </w:p>
        </w:tc>
        <w:tc>
          <w:tcPr>
            <w:tcW w:w="1136" w:type="dxa"/>
            <w:tcBorders>
              <w:top w:val="single" w:sz="4" w:space="0" w:color="000000"/>
              <w:left w:val="single" w:sz="4" w:space="0" w:color="000000"/>
              <w:bottom w:val="single" w:sz="4" w:space="0" w:color="000000"/>
              <w:right w:val="single" w:sz="4" w:space="0" w:color="000000"/>
            </w:tcBorders>
          </w:tcPr>
          <w:p w14:paraId="3474DA40" w14:textId="77777777" w:rsidR="00795868" w:rsidRPr="00FF443E" w:rsidRDefault="00795868" w:rsidP="00AB5960">
            <w:pPr>
              <w:spacing w:line="360" w:lineRule="auto"/>
              <w:rPr>
                <w:sz w:val="20"/>
                <w:szCs w:val="20"/>
                <w:lang w:val="uk-UA"/>
              </w:rPr>
            </w:pPr>
            <w:r w:rsidRPr="00FF443E">
              <w:rPr>
                <w:sz w:val="20"/>
                <w:szCs w:val="20"/>
                <w:lang w:val="uk-UA"/>
              </w:rPr>
              <w:t>24</w:t>
            </w:r>
          </w:p>
        </w:tc>
        <w:tc>
          <w:tcPr>
            <w:tcW w:w="1147" w:type="dxa"/>
            <w:tcBorders>
              <w:top w:val="single" w:sz="4" w:space="0" w:color="000000"/>
              <w:left w:val="single" w:sz="4" w:space="0" w:color="000000"/>
              <w:bottom w:val="single" w:sz="4" w:space="0" w:color="000000"/>
              <w:right w:val="single" w:sz="4" w:space="0" w:color="000000"/>
            </w:tcBorders>
          </w:tcPr>
          <w:p w14:paraId="01E58D24"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r>
      <w:tr w:rsidR="00795868" w:rsidRPr="00FF443E" w14:paraId="4568D01B" w14:textId="77777777" w:rsidTr="00AB5960">
        <w:trPr>
          <w:trHeight w:val="182"/>
        </w:trPr>
        <w:tc>
          <w:tcPr>
            <w:tcW w:w="1074" w:type="dxa"/>
            <w:tcBorders>
              <w:top w:val="single" w:sz="4" w:space="0" w:color="000000"/>
              <w:left w:val="single" w:sz="4" w:space="0" w:color="000000"/>
              <w:bottom w:val="single" w:sz="4" w:space="0" w:color="000000"/>
              <w:right w:val="single" w:sz="4" w:space="0" w:color="000000"/>
            </w:tcBorders>
          </w:tcPr>
          <w:p w14:paraId="471B62F8"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2</w:t>
            </w:r>
          </w:p>
        </w:tc>
        <w:tc>
          <w:tcPr>
            <w:tcW w:w="1135" w:type="dxa"/>
            <w:tcBorders>
              <w:top w:val="single" w:sz="4" w:space="0" w:color="000000"/>
              <w:left w:val="single" w:sz="4" w:space="0" w:color="000000"/>
              <w:bottom w:val="single" w:sz="4" w:space="0" w:color="000000"/>
              <w:right w:val="single" w:sz="4" w:space="0" w:color="000000"/>
            </w:tcBorders>
          </w:tcPr>
          <w:p w14:paraId="00B0AEA5"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50</w:t>
            </w:r>
          </w:p>
        </w:tc>
        <w:tc>
          <w:tcPr>
            <w:tcW w:w="1135" w:type="dxa"/>
            <w:tcBorders>
              <w:top w:val="single" w:sz="4" w:space="0" w:color="000000"/>
              <w:left w:val="single" w:sz="4" w:space="0" w:color="000000"/>
              <w:bottom w:val="single" w:sz="4" w:space="0" w:color="000000"/>
              <w:right w:val="single" w:sz="4" w:space="0" w:color="000000"/>
            </w:tcBorders>
          </w:tcPr>
          <w:p w14:paraId="1528AEA9" w14:textId="77777777" w:rsidR="00795868" w:rsidRPr="00FF443E" w:rsidRDefault="00795868" w:rsidP="00AB5960">
            <w:pPr>
              <w:spacing w:line="360" w:lineRule="auto"/>
              <w:rPr>
                <w:sz w:val="20"/>
                <w:szCs w:val="20"/>
                <w:lang w:val="uk-UA"/>
              </w:rPr>
            </w:pPr>
            <w:r w:rsidRPr="00FF443E">
              <w:rPr>
                <w:sz w:val="20"/>
                <w:szCs w:val="20"/>
                <w:lang w:val="uk-UA"/>
              </w:rPr>
              <w:t>30</w:t>
            </w:r>
          </w:p>
        </w:tc>
        <w:tc>
          <w:tcPr>
            <w:tcW w:w="1135" w:type="dxa"/>
            <w:tcBorders>
              <w:top w:val="single" w:sz="4" w:space="0" w:color="000000"/>
              <w:left w:val="single" w:sz="4" w:space="0" w:color="000000"/>
              <w:bottom w:val="single" w:sz="4" w:space="0" w:color="000000"/>
              <w:right w:val="single" w:sz="4" w:space="0" w:color="000000"/>
            </w:tcBorders>
          </w:tcPr>
          <w:p w14:paraId="54C13E25" w14:textId="77777777" w:rsidR="00795868" w:rsidRPr="00FF443E" w:rsidRDefault="00795868" w:rsidP="00AB5960">
            <w:pPr>
              <w:spacing w:line="360" w:lineRule="auto"/>
              <w:rPr>
                <w:sz w:val="20"/>
                <w:szCs w:val="20"/>
                <w:lang w:val="uk-UA"/>
              </w:rPr>
            </w:pPr>
            <w:r w:rsidRPr="00FF443E">
              <w:rPr>
                <w:sz w:val="20"/>
                <w:szCs w:val="20"/>
                <w:lang w:val="uk-UA"/>
              </w:rPr>
              <w:t>34</w:t>
            </w:r>
          </w:p>
        </w:tc>
        <w:tc>
          <w:tcPr>
            <w:tcW w:w="1135" w:type="dxa"/>
            <w:tcBorders>
              <w:top w:val="single" w:sz="4" w:space="0" w:color="000000"/>
              <w:left w:val="single" w:sz="4" w:space="0" w:color="000000"/>
              <w:bottom w:val="single" w:sz="4" w:space="0" w:color="000000"/>
              <w:right w:val="single" w:sz="4" w:space="0" w:color="000000"/>
            </w:tcBorders>
          </w:tcPr>
          <w:p w14:paraId="1479F1FD" w14:textId="77777777" w:rsidR="00795868" w:rsidRPr="00FF443E" w:rsidRDefault="00795868" w:rsidP="00AB5960">
            <w:pPr>
              <w:spacing w:line="360" w:lineRule="auto"/>
              <w:rPr>
                <w:sz w:val="20"/>
                <w:szCs w:val="20"/>
                <w:lang w:val="uk-UA"/>
              </w:rPr>
            </w:pPr>
            <w:r w:rsidRPr="00FF443E">
              <w:rPr>
                <w:sz w:val="20"/>
                <w:szCs w:val="20"/>
                <w:lang w:val="uk-UA"/>
              </w:rPr>
              <w:t>32</w:t>
            </w:r>
          </w:p>
        </w:tc>
        <w:tc>
          <w:tcPr>
            <w:tcW w:w="1136" w:type="dxa"/>
            <w:tcBorders>
              <w:top w:val="single" w:sz="4" w:space="0" w:color="000000"/>
              <w:left w:val="single" w:sz="4" w:space="0" w:color="000000"/>
              <w:bottom w:val="single" w:sz="4" w:space="0" w:color="000000"/>
              <w:right w:val="single" w:sz="4" w:space="0" w:color="000000"/>
            </w:tcBorders>
          </w:tcPr>
          <w:p w14:paraId="25453F4B" w14:textId="77777777" w:rsidR="00795868" w:rsidRPr="00FF443E" w:rsidRDefault="00795868" w:rsidP="00AB5960">
            <w:pPr>
              <w:spacing w:line="360" w:lineRule="auto"/>
              <w:rPr>
                <w:sz w:val="20"/>
                <w:szCs w:val="20"/>
                <w:lang w:val="uk-UA"/>
              </w:rPr>
            </w:pPr>
            <w:r w:rsidRPr="00FF443E">
              <w:rPr>
                <w:sz w:val="20"/>
                <w:szCs w:val="20"/>
                <w:lang w:val="uk-UA"/>
              </w:rPr>
              <w:t>30</w:t>
            </w:r>
          </w:p>
        </w:tc>
        <w:tc>
          <w:tcPr>
            <w:tcW w:w="1136" w:type="dxa"/>
            <w:tcBorders>
              <w:top w:val="single" w:sz="4" w:space="0" w:color="000000"/>
              <w:left w:val="single" w:sz="4" w:space="0" w:color="000000"/>
              <w:bottom w:val="single" w:sz="4" w:space="0" w:color="000000"/>
              <w:right w:val="single" w:sz="4" w:space="0" w:color="000000"/>
            </w:tcBorders>
          </w:tcPr>
          <w:p w14:paraId="6C99E58D" w14:textId="77777777" w:rsidR="00795868" w:rsidRPr="00FF443E" w:rsidRDefault="00795868" w:rsidP="00AB5960">
            <w:pPr>
              <w:spacing w:line="360" w:lineRule="auto"/>
              <w:rPr>
                <w:sz w:val="20"/>
                <w:szCs w:val="20"/>
                <w:lang w:val="uk-UA"/>
              </w:rPr>
            </w:pPr>
            <w:r w:rsidRPr="00FF443E">
              <w:rPr>
                <w:sz w:val="20"/>
                <w:szCs w:val="20"/>
                <w:lang w:val="uk-UA"/>
              </w:rPr>
              <w:t>29</w:t>
            </w:r>
          </w:p>
        </w:tc>
        <w:tc>
          <w:tcPr>
            <w:tcW w:w="1147" w:type="dxa"/>
            <w:tcBorders>
              <w:top w:val="single" w:sz="4" w:space="0" w:color="000000"/>
              <w:left w:val="single" w:sz="4" w:space="0" w:color="000000"/>
              <w:bottom w:val="single" w:sz="4" w:space="0" w:color="000000"/>
              <w:right w:val="single" w:sz="4" w:space="0" w:color="000000"/>
            </w:tcBorders>
          </w:tcPr>
          <w:p w14:paraId="67085319" w14:textId="77777777" w:rsidR="00795868" w:rsidRPr="00FF443E" w:rsidRDefault="00795868" w:rsidP="00AB5960">
            <w:pPr>
              <w:spacing w:line="360" w:lineRule="auto"/>
              <w:rPr>
                <w:sz w:val="20"/>
                <w:szCs w:val="20"/>
                <w:lang w:val="uk-UA"/>
              </w:rPr>
            </w:pPr>
            <w:r w:rsidRPr="00FF443E">
              <w:rPr>
                <w:sz w:val="20"/>
                <w:szCs w:val="20"/>
                <w:lang w:val="uk-UA"/>
              </w:rPr>
              <w:t>30</w:t>
            </w:r>
          </w:p>
        </w:tc>
      </w:tr>
      <w:tr w:rsidR="00795868" w:rsidRPr="00FF443E" w14:paraId="366C3408" w14:textId="77777777" w:rsidTr="00AB5960">
        <w:trPr>
          <w:trHeight w:val="182"/>
        </w:trPr>
        <w:tc>
          <w:tcPr>
            <w:tcW w:w="1074" w:type="dxa"/>
            <w:tcBorders>
              <w:top w:val="single" w:sz="4" w:space="0" w:color="000000"/>
              <w:left w:val="single" w:sz="4" w:space="0" w:color="000000"/>
              <w:bottom w:val="single" w:sz="4" w:space="0" w:color="000000"/>
              <w:right w:val="single" w:sz="4" w:space="0" w:color="000000"/>
            </w:tcBorders>
          </w:tcPr>
          <w:p w14:paraId="61047678"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3</w:t>
            </w:r>
          </w:p>
        </w:tc>
        <w:tc>
          <w:tcPr>
            <w:tcW w:w="1135" w:type="dxa"/>
            <w:tcBorders>
              <w:top w:val="single" w:sz="4" w:space="0" w:color="000000"/>
              <w:left w:val="single" w:sz="4" w:space="0" w:color="000000"/>
              <w:bottom w:val="single" w:sz="4" w:space="0" w:color="000000"/>
              <w:right w:val="single" w:sz="4" w:space="0" w:color="000000"/>
            </w:tcBorders>
          </w:tcPr>
          <w:p w14:paraId="0341D18F"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54</w:t>
            </w:r>
          </w:p>
        </w:tc>
        <w:tc>
          <w:tcPr>
            <w:tcW w:w="1135" w:type="dxa"/>
            <w:tcBorders>
              <w:top w:val="single" w:sz="4" w:space="0" w:color="000000"/>
              <w:left w:val="single" w:sz="4" w:space="0" w:color="000000"/>
              <w:bottom w:val="single" w:sz="4" w:space="0" w:color="000000"/>
              <w:right w:val="single" w:sz="4" w:space="0" w:color="000000"/>
            </w:tcBorders>
          </w:tcPr>
          <w:p w14:paraId="0F110703" w14:textId="77777777" w:rsidR="00795868" w:rsidRPr="00FF443E" w:rsidRDefault="00795868" w:rsidP="00AB5960">
            <w:pPr>
              <w:spacing w:line="360" w:lineRule="auto"/>
              <w:rPr>
                <w:sz w:val="20"/>
                <w:szCs w:val="20"/>
                <w:lang w:val="uk-UA"/>
              </w:rPr>
            </w:pPr>
            <w:r w:rsidRPr="00FF443E">
              <w:rPr>
                <w:sz w:val="20"/>
                <w:szCs w:val="20"/>
                <w:lang w:val="uk-UA"/>
              </w:rPr>
              <w:t>33</w:t>
            </w:r>
          </w:p>
        </w:tc>
        <w:tc>
          <w:tcPr>
            <w:tcW w:w="1135" w:type="dxa"/>
            <w:tcBorders>
              <w:top w:val="single" w:sz="4" w:space="0" w:color="000000"/>
              <w:left w:val="single" w:sz="4" w:space="0" w:color="000000"/>
              <w:bottom w:val="single" w:sz="4" w:space="0" w:color="000000"/>
              <w:right w:val="single" w:sz="4" w:space="0" w:color="000000"/>
            </w:tcBorders>
          </w:tcPr>
          <w:p w14:paraId="1B46AA14" w14:textId="77777777" w:rsidR="00795868" w:rsidRPr="00FF443E" w:rsidRDefault="00795868" w:rsidP="00AB5960">
            <w:pPr>
              <w:spacing w:line="360" w:lineRule="auto"/>
              <w:rPr>
                <w:sz w:val="20"/>
                <w:szCs w:val="20"/>
                <w:lang w:val="uk-UA"/>
              </w:rPr>
            </w:pPr>
            <w:r w:rsidRPr="00FF443E">
              <w:rPr>
                <w:sz w:val="20"/>
                <w:szCs w:val="20"/>
                <w:lang w:val="uk-UA"/>
              </w:rPr>
              <w:t>36</w:t>
            </w:r>
          </w:p>
        </w:tc>
        <w:tc>
          <w:tcPr>
            <w:tcW w:w="1135" w:type="dxa"/>
            <w:tcBorders>
              <w:top w:val="single" w:sz="4" w:space="0" w:color="000000"/>
              <w:left w:val="single" w:sz="4" w:space="0" w:color="000000"/>
              <w:bottom w:val="single" w:sz="4" w:space="0" w:color="000000"/>
              <w:right w:val="single" w:sz="4" w:space="0" w:color="000000"/>
            </w:tcBorders>
          </w:tcPr>
          <w:p w14:paraId="00F77D4A" w14:textId="77777777" w:rsidR="00795868" w:rsidRPr="00FF443E" w:rsidRDefault="00795868" w:rsidP="00AB5960">
            <w:pPr>
              <w:spacing w:line="360" w:lineRule="auto"/>
              <w:rPr>
                <w:sz w:val="20"/>
                <w:szCs w:val="20"/>
                <w:lang w:val="uk-UA"/>
              </w:rPr>
            </w:pPr>
            <w:r w:rsidRPr="00FF443E">
              <w:rPr>
                <w:sz w:val="20"/>
                <w:szCs w:val="20"/>
                <w:lang w:val="uk-UA"/>
              </w:rPr>
              <w:t>34</w:t>
            </w:r>
          </w:p>
        </w:tc>
        <w:tc>
          <w:tcPr>
            <w:tcW w:w="1136" w:type="dxa"/>
            <w:tcBorders>
              <w:top w:val="single" w:sz="4" w:space="0" w:color="000000"/>
              <w:left w:val="single" w:sz="4" w:space="0" w:color="000000"/>
              <w:bottom w:val="single" w:sz="4" w:space="0" w:color="000000"/>
              <w:right w:val="single" w:sz="4" w:space="0" w:color="000000"/>
            </w:tcBorders>
          </w:tcPr>
          <w:p w14:paraId="318E1FF4" w14:textId="77777777" w:rsidR="00795868" w:rsidRPr="00FF443E" w:rsidRDefault="00795868" w:rsidP="00AB5960">
            <w:pPr>
              <w:spacing w:line="360" w:lineRule="auto"/>
              <w:rPr>
                <w:sz w:val="20"/>
                <w:szCs w:val="20"/>
                <w:lang w:val="uk-UA"/>
              </w:rPr>
            </w:pPr>
            <w:r w:rsidRPr="00FF443E">
              <w:rPr>
                <w:sz w:val="20"/>
                <w:szCs w:val="20"/>
                <w:lang w:val="uk-UA"/>
              </w:rPr>
              <w:t>32</w:t>
            </w:r>
          </w:p>
        </w:tc>
        <w:tc>
          <w:tcPr>
            <w:tcW w:w="1136" w:type="dxa"/>
            <w:tcBorders>
              <w:top w:val="single" w:sz="4" w:space="0" w:color="000000"/>
              <w:left w:val="single" w:sz="4" w:space="0" w:color="000000"/>
              <w:bottom w:val="single" w:sz="4" w:space="0" w:color="000000"/>
              <w:right w:val="single" w:sz="4" w:space="0" w:color="000000"/>
            </w:tcBorders>
          </w:tcPr>
          <w:p w14:paraId="346CA397" w14:textId="77777777" w:rsidR="00795868" w:rsidRPr="00FF443E" w:rsidRDefault="00795868" w:rsidP="00AB5960">
            <w:pPr>
              <w:spacing w:line="360" w:lineRule="auto"/>
              <w:rPr>
                <w:sz w:val="20"/>
                <w:szCs w:val="20"/>
                <w:lang w:val="uk-UA"/>
              </w:rPr>
            </w:pPr>
            <w:r w:rsidRPr="00FF443E">
              <w:rPr>
                <w:sz w:val="20"/>
                <w:szCs w:val="20"/>
                <w:lang w:val="uk-UA"/>
              </w:rPr>
              <w:t>33</w:t>
            </w:r>
          </w:p>
        </w:tc>
        <w:tc>
          <w:tcPr>
            <w:tcW w:w="1147" w:type="dxa"/>
            <w:tcBorders>
              <w:top w:val="single" w:sz="4" w:space="0" w:color="000000"/>
              <w:left w:val="single" w:sz="4" w:space="0" w:color="000000"/>
              <w:bottom w:val="single" w:sz="4" w:space="0" w:color="000000"/>
              <w:right w:val="single" w:sz="4" w:space="0" w:color="000000"/>
            </w:tcBorders>
          </w:tcPr>
          <w:p w14:paraId="46CCB5EE" w14:textId="77777777" w:rsidR="00795868" w:rsidRPr="00FF443E" w:rsidRDefault="00795868" w:rsidP="00AB5960">
            <w:pPr>
              <w:spacing w:line="360" w:lineRule="auto"/>
              <w:rPr>
                <w:sz w:val="20"/>
                <w:szCs w:val="20"/>
                <w:lang w:val="uk-UA"/>
              </w:rPr>
            </w:pPr>
            <w:r w:rsidRPr="00FF443E">
              <w:rPr>
                <w:sz w:val="20"/>
                <w:szCs w:val="20"/>
                <w:lang w:val="uk-UA"/>
              </w:rPr>
              <w:t>32</w:t>
            </w:r>
          </w:p>
        </w:tc>
      </w:tr>
      <w:tr w:rsidR="00795868" w:rsidRPr="00FF443E" w14:paraId="6972BDA6" w14:textId="77777777" w:rsidTr="00AB5960">
        <w:trPr>
          <w:trHeight w:val="182"/>
        </w:trPr>
        <w:tc>
          <w:tcPr>
            <w:tcW w:w="1074" w:type="dxa"/>
            <w:tcBorders>
              <w:top w:val="single" w:sz="4" w:space="0" w:color="000000"/>
              <w:left w:val="single" w:sz="4" w:space="0" w:color="000000"/>
              <w:bottom w:val="single" w:sz="4" w:space="0" w:color="000000"/>
              <w:right w:val="single" w:sz="4" w:space="0" w:color="000000"/>
            </w:tcBorders>
          </w:tcPr>
          <w:p w14:paraId="7014DA7D"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4</w:t>
            </w:r>
          </w:p>
        </w:tc>
        <w:tc>
          <w:tcPr>
            <w:tcW w:w="1135" w:type="dxa"/>
            <w:tcBorders>
              <w:top w:val="single" w:sz="4" w:space="0" w:color="000000"/>
              <w:left w:val="single" w:sz="4" w:space="0" w:color="000000"/>
              <w:bottom w:val="single" w:sz="4" w:space="0" w:color="000000"/>
              <w:right w:val="single" w:sz="4" w:space="0" w:color="000000"/>
            </w:tcBorders>
          </w:tcPr>
          <w:p w14:paraId="6B0EE777"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55</w:t>
            </w:r>
          </w:p>
        </w:tc>
        <w:tc>
          <w:tcPr>
            <w:tcW w:w="1135" w:type="dxa"/>
            <w:tcBorders>
              <w:top w:val="single" w:sz="4" w:space="0" w:color="000000"/>
              <w:left w:val="single" w:sz="4" w:space="0" w:color="000000"/>
              <w:bottom w:val="single" w:sz="4" w:space="0" w:color="000000"/>
              <w:right w:val="single" w:sz="4" w:space="0" w:color="000000"/>
            </w:tcBorders>
          </w:tcPr>
          <w:p w14:paraId="35D2BC63" w14:textId="77777777" w:rsidR="00795868" w:rsidRPr="00FF443E" w:rsidRDefault="00795868" w:rsidP="00AB5960">
            <w:pPr>
              <w:spacing w:line="360" w:lineRule="auto"/>
              <w:rPr>
                <w:sz w:val="20"/>
                <w:szCs w:val="20"/>
                <w:lang w:val="uk-UA"/>
              </w:rPr>
            </w:pPr>
            <w:r w:rsidRPr="00FF443E">
              <w:rPr>
                <w:sz w:val="20"/>
                <w:szCs w:val="20"/>
                <w:lang w:val="uk-UA"/>
              </w:rPr>
              <w:t>36</w:t>
            </w:r>
          </w:p>
        </w:tc>
        <w:tc>
          <w:tcPr>
            <w:tcW w:w="1135" w:type="dxa"/>
            <w:tcBorders>
              <w:top w:val="single" w:sz="4" w:space="0" w:color="000000"/>
              <w:left w:val="single" w:sz="4" w:space="0" w:color="000000"/>
              <w:bottom w:val="single" w:sz="4" w:space="0" w:color="000000"/>
              <w:right w:val="single" w:sz="4" w:space="0" w:color="000000"/>
            </w:tcBorders>
          </w:tcPr>
          <w:p w14:paraId="7091FB0D" w14:textId="77777777" w:rsidR="00795868" w:rsidRPr="00FF443E" w:rsidRDefault="00795868" w:rsidP="00AB5960">
            <w:pPr>
              <w:spacing w:line="360" w:lineRule="auto"/>
              <w:rPr>
                <w:sz w:val="20"/>
                <w:szCs w:val="20"/>
                <w:lang w:val="uk-UA"/>
              </w:rPr>
            </w:pPr>
            <w:r w:rsidRPr="00FF443E">
              <w:rPr>
                <w:sz w:val="20"/>
                <w:szCs w:val="20"/>
                <w:lang w:val="uk-UA"/>
              </w:rPr>
              <w:t>38</w:t>
            </w:r>
          </w:p>
        </w:tc>
        <w:tc>
          <w:tcPr>
            <w:tcW w:w="1135" w:type="dxa"/>
            <w:tcBorders>
              <w:top w:val="single" w:sz="4" w:space="0" w:color="000000"/>
              <w:left w:val="single" w:sz="4" w:space="0" w:color="000000"/>
              <w:bottom w:val="single" w:sz="4" w:space="0" w:color="000000"/>
              <w:right w:val="single" w:sz="4" w:space="0" w:color="000000"/>
            </w:tcBorders>
          </w:tcPr>
          <w:p w14:paraId="2B5920CD" w14:textId="77777777" w:rsidR="00795868" w:rsidRPr="00FF443E" w:rsidRDefault="00795868" w:rsidP="00AB5960">
            <w:pPr>
              <w:spacing w:line="360" w:lineRule="auto"/>
              <w:rPr>
                <w:sz w:val="20"/>
                <w:szCs w:val="20"/>
                <w:lang w:val="uk-UA"/>
              </w:rPr>
            </w:pPr>
            <w:r w:rsidRPr="00FF443E">
              <w:rPr>
                <w:sz w:val="20"/>
                <w:szCs w:val="20"/>
                <w:lang w:val="uk-UA"/>
              </w:rPr>
              <w:t>36</w:t>
            </w:r>
          </w:p>
        </w:tc>
        <w:tc>
          <w:tcPr>
            <w:tcW w:w="1136" w:type="dxa"/>
            <w:tcBorders>
              <w:top w:val="single" w:sz="4" w:space="0" w:color="000000"/>
              <w:left w:val="single" w:sz="4" w:space="0" w:color="000000"/>
              <w:bottom w:val="single" w:sz="4" w:space="0" w:color="000000"/>
              <w:right w:val="single" w:sz="4" w:space="0" w:color="000000"/>
            </w:tcBorders>
          </w:tcPr>
          <w:p w14:paraId="154C34B6" w14:textId="77777777" w:rsidR="00795868" w:rsidRPr="00FF443E" w:rsidRDefault="00795868" w:rsidP="00AB5960">
            <w:pPr>
              <w:spacing w:line="360" w:lineRule="auto"/>
              <w:rPr>
                <w:sz w:val="20"/>
                <w:szCs w:val="20"/>
                <w:lang w:val="uk-UA"/>
              </w:rPr>
            </w:pPr>
            <w:r w:rsidRPr="00FF443E">
              <w:rPr>
                <w:sz w:val="20"/>
                <w:szCs w:val="20"/>
                <w:lang w:val="uk-UA"/>
              </w:rPr>
              <w:t>34</w:t>
            </w:r>
          </w:p>
        </w:tc>
        <w:tc>
          <w:tcPr>
            <w:tcW w:w="1136" w:type="dxa"/>
            <w:tcBorders>
              <w:top w:val="single" w:sz="4" w:space="0" w:color="000000"/>
              <w:left w:val="single" w:sz="4" w:space="0" w:color="000000"/>
              <w:bottom w:val="single" w:sz="4" w:space="0" w:color="000000"/>
              <w:right w:val="single" w:sz="4" w:space="0" w:color="000000"/>
            </w:tcBorders>
          </w:tcPr>
          <w:p w14:paraId="278EF499" w14:textId="77777777" w:rsidR="00795868" w:rsidRPr="00FF443E" w:rsidRDefault="00795868" w:rsidP="00AB5960">
            <w:pPr>
              <w:spacing w:line="360" w:lineRule="auto"/>
              <w:rPr>
                <w:sz w:val="20"/>
                <w:szCs w:val="20"/>
                <w:lang w:val="uk-UA"/>
              </w:rPr>
            </w:pPr>
            <w:r w:rsidRPr="00FF443E">
              <w:rPr>
                <w:sz w:val="20"/>
                <w:szCs w:val="20"/>
                <w:lang w:val="uk-UA"/>
              </w:rPr>
              <w:t>36</w:t>
            </w:r>
          </w:p>
        </w:tc>
        <w:tc>
          <w:tcPr>
            <w:tcW w:w="1147" w:type="dxa"/>
            <w:tcBorders>
              <w:top w:val="single" w:sz="4" w:space="0" w:color="000000"/>
              <w:left w:val="single" w:sz="4" w:space="0" w:color="000000"/>
              <w:bottom w:val="single" w:sz="4" w:space="0" w:color="000000"/>
              <w:right w:val="single" w:sz="4" w:space="0" w:color="000000"/>
            </w:tcBorders>
          </w:tcPr>
          <w:p w14:paraId="324A5A30" w14:textId="77777777" w:rsidR="00795868" w:rsidRPr="00FF443E" w:rsidRDefault="00795868" w:rsidP="00AB5960">
            <w:pPr>
              <w:spacing w:line="360" w:lineRule="auto"/>
              <w:rPr>
                <w:sz w:val="20"/>
                <w:szCs w:val="20"/>
                <w:lang w:val="uk-UA"/>
              </w:rPr>
            </w:pPr>
            <w:r w:rsidRPr="00FF443E">
              <w:rPr>
                <w:sz w:val="20"/>
                <w:szCs w:val="20"/>
                <w:lang w:val="uk-UA"/>
              </w:rPr>
              <w:t>35</w:t>
            </w:r>
          </w:p>
        </w:tc>
      </w:tr>
      <w:tr w:rsidR="00795868" w:rsidRPr="00FF443E" w14:paraId="6BD665F8" w14:textId="77777777" w:rsidTr="00AB5960">
        <w:trPr>
          <w:trHeight w:val="182"/>
        </w:trPr>
        <w:tc>
          <w:tcPr>
            <w:tcW w:w="1074" w:type="dxa"/>
            <w:tcBorders>
              <w:top w:val="single" w:sz="4" w:space="0" w:color="000000"/>
              <w:left w:val="single" w:sz="4" w:space="0" w:color="000000"/>
              <w:bottom w:val="single" w:sz="4" w:space="0" w:color="000000"/>
              <w:right w:val="single" w:sz="4" w:space="0" w:color="000000"/>
            </w:tcBorders>
          </w:tcPr>
          <w:p w14:paraId="71E27DD1"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5</w:t>
            </w:r>
          </w:p>
        </w:tc>
        <w:tc>
          <w:tcPr>
            <w:tcW w:w="1135" w:type="dxa"/>
            <w:tcBorders>
              <w:top w:val="single" w:sz="4" w:space="0" w:color="000000"/>
              <w:left w:val="single" w:sz="4" w:space="0" w:color="000000"/>
              <w:bottom w:val="single" w:sz="4" w:space="0" w:color="000000"/>
              <w:right w:val="single" w:sz="4" w:space="0" w:color="000000"/>
            </w:tcBorders>
          </w:tcPr>
          <w:p w14:paraId="1901A613"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62</w:t>
            </w:r>
          </w:p>
        </w:tc>
        <w:tc>
          <w:tcPr>
            <w:tcW w:w="1135" w:type="dxa"/>
            <w:tcBorders>
              <w:top w:val="single" w:sz="4" w:space="0" w:color="000000"/>
              <w:left w:val="single" w:sz="4" w:space="0" w:color="000000"/>
              <w:bottom w:val="single" w:sz="4" w:space="0" w:color="000000"/>
              <w:right w:val="single" w:sz="4" w:space="0" w:color="000000"/>
            </w:tcBorders>
          </w:tcPr>
          <w:p w14:paraId="6F4CF726" w14:textId="77777777" w:rsidR="00795868" w:rsidRPr="00FF443E" w:rsidRDefault="00795868" w:rsidP="00AB5960">
            <w:pPr>
              <w:spacing w:line="360" w:lineRule="auto"/>
              <w:rPr>
                <w:sz w:val="20"/>
                <w:szCs w:val="20"/>
                <w:lang w:val="uk-UA"/>
              </w:rPr>
            </w:pPr>
            <w:r w:rsidRPr="00FF443E">
              <w:rPr>
                <w:sz w:val="20"/>
                <w:szCs w:val="20"/>
                <w:lang w:val="uk-UA"/>
              </w:rPr>
              <w:t>39</w:t>
            </w:r>
          </w:p>
        </w:tc>
        <w:tc>
          <w:tcPr>
            <w:tcW w:w="1135" w:type="dxa"/>
            <w:tcBorders>
              <w:top w:val="single" w:sz="4" w:space="0" w:color="000000"/>
              <w:left w:val="single" w:sz="4" w:space="0" w:color="000000"/>
              <w:bottom w:val="single" w:sz="4" w:space="0" w:color="000000"/>
              <w:right w:val="single" w:sz="4" w:space="0" w:color="000000"/>
            </w:tcBorders>
          </w:tcPr>
          <w:p w14:paraId="76B25B3F" w14:textId="77777777" w:rsidR="00795868" w:rsidRPr="00FF443E" w:rsidRDefault="00795868" w:rsidP="00AB5960">
            <w:pPr>
              <w:spacing w:line="360" w:lineRule="auto"/>
              <w:rPr>
                <w:sz w:val="20"/>
                <w:szCs w:val="20"/>
                <w:lang w:val="uk-UA"/>
              </w:rPr>
            </w:pPr>
            <w:r w:rsidRPr="00FF443E">
              <w:rPr>
                <w:sz w:val="20"/>
                <w:szCs w:val="20"/>
                <w:lang w:val="uk-UA"/>
              </w:rPr>
              <w:t>40</w:t>
            </w:r>
          </w:p>
        </w:tc>
        <w:tc>
          <w:tcPr>
            <w:tcW w:w="1135" w:type="dxa"/>
            <w:tcBorders>
              <w:top w:val="single" w:sz="4" w:space="0" w:color="000000"/>
              <w:left w:val="single" w:sz="4" w:space="0" w:color="000000"/>
              <w:bottom w:val="single" w:sz="4" w:space="0" w:color="000000"/>
              <w:right w:val="single" w:sz="4" w:space="0" w:color="000000"/>
            </w:tcBorders>
          </w:tcPr>
          <w:p w14:paraId="33637633" w14:textId="77777777" w:rsidR="00795868" w:rsidRPr="00FF443E" w:rsidRDefault="00795868" w:rsidP="00AB5960">
            <w:pPr>
              <w:spacing w:line="360" w:lineRule="auto"/>
              <w:rPr>
                <w:sz w:val="20"/>
                <w:szCs w:val="20"/>
                <w:lang w:val="uk-UA"/>
              </w:rPr>
            </w:pPr>
            <w:r w:rsidRPr="00FF443E">
              <w:rPr>
                <w:sz w:val="20"/>
                <w:szCs w:val="20"/>
                <w:lang w:val="uk-UA"/>
              </w:rPr>
              <w:t>38</w:t>
            </w:r>
          </w:p>
        </w:tc>
        <w:tc>
          <w:tcPr>
            <w:tcW w:w="1136" w:type="dxa"/>
            <w:tcBorders>
              <w:top w:val="single" w:sz="4" w:space="0" w:color="000000"/>
              <w:left w:val="single" w:sz="4" w:space="0" w:color="000000"/>
              <w:bottom w:val="single" w:sz="4" w:space="0" w:color="000000"/>
              <w:right w:val="single" w:sz="4" w:space="0" w:color="000000"/>
            </w:tcBorders>
          </w:tcPr>
          <w:p w14:paraId="09BA552D" w14:textId="77777777" w:rsidR="00795868" w:rsidRPr="00FF443E" w:rsidRDefault="00795868" w:rsidP="00AB5960">
            <w:pPr>
              <w:spacing w:line="360" w:lineRule="auto"/>
              <w:rPr>
                <w:sz w:val="20"/>
                <w:szCs w:val="20"/>
                <w:lang w:val="uk-UA"/>
              </w:rPr>
            </w:pPr>
            <w:r w:rsidRPr="00FF443E">
              <w:rPr>
                <w:sz w:val="20"/>
                <w:szCs w:val="20"/>
                <w:lang w:val="uk-UA"/>
              </w:rPr>
              <w:t>36</w:t>
            </w:r>
          </w:p>
        </w:tc>
        <w:tc>
          <w:tcPr>
            <w:tcW w:w="1136" w:type="dxa"/>
            <w:tcBorders>
              <w:top w:val="single" w:sz="4" w:space="0" w:color="000000"/>
              <w:left w:val="single" w:sz="4" w:space="0" w:color="000000"/>
              <w:bottom w:val="single" w:sz="4" w:space="0" w:color="000000"/>
              <w:right w:val="single" w:sz="4" w:space="0" w:color="000000"/>
            </w:tcBorders>
          </w:tcPr>
          <w:p w14:paraId="4C62603C" w14:textId="77777777" w:rsidR="00795868" w:rsidRPr="00FF443E" w:rsidRDefault="00795868" w:rsidP="00AB5960">
            <w:pPr>
              <w:spacing w:line="360" w:lineRule="auto"/>
              <w:rPr>
                <w:sz w:val="20"/>
                <w:szCs w:val="20"/>
                <w:lang w:val="uk-UA"/>
              </w:rPr>
            </w:pPr>
            <w:r w:rsidRPr="00FF443E">
              <w:rPr>
                <w:sz w:val="20"/>
                <w:szCs w:val="20"/>
                <w:lang w:val="uk-UA"/>
              </w:rPr>
              <w:t>37</w:t>
            </w:r>
          </w:p>
        </w:tc>
        <w:tc>
          <w:tcPr>
            <w:tcW w:w="1147" w:type="dxa"/>
            <w:tcBorders>
              <w:top w:val="single" w:sz="4" w:space="0" w:color="000000"/>
              <w:left w:val="single" w:sz="4" w:space="0" w:color="000000"/>
              <w:bottom w:val="single" w:sz="4" w:space="0" w:color="000000"/>
              <w:right w:val="single" w:sz="4" w:space="0" w:color="000000"/>
            </w:tcBorders>
          </w:tcPr>
          <w:p w14:paraId="7512C32C" w14:textId="77777777" w:rsidR="00795868" w:rsidRPr="00FF443E" w:rsidRDefault="00795868" w:rsidP="00AB5960">
            <w:pPr>
              <w:spacing w:line="360" w:lineRule="auto"/>
              <w:rPr>
                <w:sz w:val="20"/>
                <w:szCs w:val="20"/>
                <w:lang w:val="uk-UA"/>
              </w:rPr>
            </w:pPr>
            <w:r w:rsidRPr="00FF443E">
              <w:rPr>
                <w:sz w:val="20"/>
                <w:szCs w:val="20"/>
                <w:lang w:val="uk-UA"/>
              </w:rPr>
              <w:t>37</w:t>
            </w:r>
          </w:p>
        </w:tc>
      </w:tr>
      <w:tr w:rsidR="00795868" w:rsidRPr="00FF443E" w14:paraId="135B8D90" w14:textId="77777777" w:rsidTr="00AB5960">
        <w:trPr>
          <w:trHeight w:val="182"/>
        </w:trPr>
        <w:tc>
          <w:tcPr>
            <w:tcW w:w="1074" w:type="dxa"/>
            <w:tcBorders>
              <w:top w:val="single" w:sz="4" w:space="0" w:color="000000"/>
              <w:left w:val="single" w:sz="4" w:space="0" w:color="000000"/>
              <w:bottom w:val="single" w:sz="4" w:space="0" w:color="000000"/>
              <w:right w:val="single" w:sz="4" w:space="0" w:color="000000"/>
            </w:tcBorders>
          </w:tcPr>
          <w:p w14:paraId="1B12C605"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6</w:t>
            </w:r>
          </w:p>
        </w:tc>
        <w:tc>
          <w:tcPr>
            <w:tcW w:w="1135" w:type="dxa"/>
            <w:tcBorders>
              <w:top w:val="single" w:sz="4" w:space="0" w:color="000000"/>
              <w:left w:val="single" w:sz="4" w:space="0" w:color="000000"/>
              <w:bottom w:val="single" w:sz="4" w:space="0" w:color="000000"/>
              <w:right w:val="single" w:sz="4" w:space="0" w:color="000000"/>
            </w:tcBorders>
          </w:tcPr>
          <w:p w14:paraId="3A436916"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65</w:t>
            </w:r>
          </w:p>
        </w:tc>
        <w:tc>
          <w:tcPr>
            <w:tcW w:w="1135" w:type="dxa"/>
            <w:tcBorders>
              <w:top w:val="single" w:sz="4" w:space="0" w:color="000000"/>
              <w:left w:val="single" w:sz="4" w:space="0" w:color="000000"/>
              <w:bottom w:val="single" w:sz="4" w:space="0" w:color="000000"/>
              <w:right w:val="single" w:sz="4" w:space="0" w:color="000000"/>
            </w:tcBorders>
          </w:tcPr>
          <w:p w14:paraId="47233E78" w14:textId="77777777" w:rsidR="00795868" w:rsidRPr="00FF443E" w:rsidRDefault="00795868" w:rsidP="00AB5960">
            <w:pPr>
              <w:spacing w:line="360" w:lineRule="auto"/>
              <w:rPr>
                <w:sz w:val="20"/>
                <w:szCs w:val="20"/>
                <w:lang w:val="uk-UA"/>
              </w:rPr>
            </w:pPr>
            <w:r w:rsidRPr="00FF443E">
              <w:rPr>
                <w:sz w:val="20"/>
                <w:szCs w:val="20"/>
                <w:lang w:val="uk-UA"/>
              </w:rPr>
              <w:t>42</w:t>
            </w:r>
          </w:p>
        </w:tc>
        <w:tc>
          <w:tcPr>
            <w:tcW w:w="1135" w:type="dxa"/>
            <w:tcBorders>
              <w:top w:val="single" w:sz="4" w:space="0" w:color="000000"/>
              <w:left w:val="single" w:sz="4" w:space="0" w:color="000000"/>
              <w:bottom w:val="single" w:sz="4" w:space="0" w:color="000000"/>
              <w:right w:val="single" w:sz="4" w:space="0" w:color="000000"/>
            </w:tcBorders>
          </w:tcPr>
          <w:p w14:paraId="2E205464" w14:textId="77777777" w:rsidR="00795868" w:rsidRPr="00FF443E" w:rsidRDefault="00795868" w:rsidP="00AB5960">
            <w:pPr>
              <w:spacing w:line="360" w:lineRule="auto"/>
              <w:rPr>
                <w:sz w:val="20"/>
                <w:szCs w:val="20"/>
                <w:lang w:val="uk-UA"/>
              </w:rPr>
            </w:pPr>
            <w:r w:rsidRPr="00FF443E">
              <w:rPr>
                <w:sz w:val="20"/>
                <w:szCs w:val="20"/>
                <w:lang w:val="uk-UA"/>
              </w:rPr>
              <w:t>43</w:t>
            </w:r>
          </w:p>
        </w:tc>
        <w:tc>
          <w:tcPr>
            <w:tcW w:w="1135" w:type="dxa"/>
            <w:tcBorders>
              <w:top w:val="single" w:sz="4" w:space="0" w:color="000000"/>
              <w:left w:val="single" w:sz="4" w:space="0" w:color="000000"/>
              <w:bottom w:val="single" w:sz="4" w:space="0" w:color="000000"/>
              <w:right w:val="single" w:sz="4" w:space="0" w:color="000000"/>
            </w:tcBorders>
          </w:tcPr>
          <w:p w14:paraId="29524F28" w14:textId="77777777" w:rsidR="00795868" w:rsidRPr="00FF443E" w:rsidRDefault="00795868" w:rsidP="00AB5960">
            <w:pPr>
              <w:spacing w:line="360" w:lineRule="auto"/>
              <w:rPr>
                <w:sz w:val="20"/>
                <w:szCs w:val="20"/>
                <w:lang w:val="uk-UA"/>
              </w:rPr>
            </w:pPr>
            <w:r w:rsidRPr="00FF443E">
              <w:rPr>
                <w:sz w:val="20"/>
                <w:szCs w:val="20"/>
                <w:lang w:val="uk-UA"/>
              </w:rPr>
              <w:t>41</w:t>
            </w:r>
          </w:p>
        </w:tc>
        <w:tc>
          <w:tcPr>
            <w:tcW w:w="1136" w:type="dxa"/>
            <w:tcBorders>
              <w:top w:val="single" w:sz="4" w:space="0" w:color="000000"/>
              <w:left w:val="single" w:sz="4" w:space="0" w:color="000000"/>
              <w:bottom w:val="single" w:sz="4" w:space="0" w:color="000000"/>
              <w:right w:val="single" w:sz="4" w:space="0" w:color="000000"/>
            </w:tcBorders>
          </w:tcPr>
          <w:p w14:paraId="55B3684E" w14:textId="77777777" w:rsidR="00795868" w:rsidRPr="00FF443E" w:rsidRDefault="00795868" w:rsidP="00AB5960">
            <w:pPr>
              <w:spacing w:line="360" w:lineRule="auto"/>
              <w:rPr>
                <w:sz w:val="20"/>
                <w:szCs w:val="20"/>
                <w:lang w:val="uk-UA"/>
              </w:rPr>
            </w:pPr>
            <w:r w:rsidRPr="00FF443E">
              <w:rPr>
                <w:sz w:val="20"/>
                <w:szCs w:val="20"/>
                <w:lang w:val="uk-UA"/>
              </w:rPr>
              <w:t>38</w:t>
            </w:r>
          </w:p>
        </w:tc>
        <w:tc>
          <w:tcPr>
            <w:tcW w:w="1136" w:type="dxa"/>
            <w:tcBorders>
              <w:top w:val="single" w:sz="4" w:space="0" w:color="000000"/>
              <w:left w:val="single" w:sz="4" w:space="0" w:color="000000"/>
              <w:bottom w:val="single" w:sz="4" w:space="0" w:color="000000"/>
              <w:right w:val="single" w:sz="4" w:space="0" w:color="000000"/>
            </w:tcBorders>
          </w:tcPr>
          <w:p w14:paraId="5EB549B5" w14:textId="77777777" w:rsidR="00795868" w:rsidRPr="00FF443E" w:rsidRDefault="00795868" w:rsidP="00AB5960">
            <w:pPr>
              <w:spacing w:line="360" w:lineRule="auto"/>
              <w:rPr>
                <w:sz w:val="20"/>
                <w:szCs w:val="20"/>
                <w:lang w:val="uk-UA"/>
              </w:rPr>
            </w:pPr>
            <w:r w:rsidRPr="00FF443E">
              <w:rPr>
                <w:sz w:val="20"/>
                <w:szCs w:val="20"/>
                <w:lang w:val="uk-UA"/>
              </w:rPr>
              <w:t>41</w:t>
            </w:r>
          </w:p>
        </w:tc>
        <w:tc>
          <w:tcPr>
            <w:tcW w:w="1147" w:type="dxa"/>
            <w:tcBorders>
              <w:top w:val="single" w:sz="4" w:space="0" w:color="000000"/>
              <w:left w:val="single" w:sz="4" w:space="0" w:color="000000"/>
              <w:bottom w:val="single" w:sz="4" w:space="0" w:color="000000"/>
              <w:right w:val="single" w:sz="4" w:space="0" w:color="000000"/>
            </w:tcBorders>
          </w:tcPr>
          <w:p w14:paraId="6BD988A2" w14:textId="77777777" w:rsidR="00795868" w:rsidRPr="00FF443E" w:rsidRDefault="00795868" w:rsidP="00AB5960">
            <w:pPr>
              <w:spacing w:line="360" w:lineRule="auto"/>
              <w:rPr>
                <w:sz w:val="20"/>
                <w:szCs w:val="20"/>
                <w:lang w:val="uk-UA"/>
              </w:rPr>
            </w:pPr>
            <w:r w:rsidRPr="00FF443E">
              <w:rPr>
                <w:sz w:val="20"/>
                <w:szCs w:val="20"/>
                <w:lang w:val="uk-UA"/>
              </w:rPr>
              <w:t>40</w:t>
            </w:r>
          </w:p>
        </w:tc>
      </w:tr>
      <w:tr w:rsidR="00795868" w:rsidRPr="00FF443E" w14:paraId="666F6647" w14:textId="77777777" w:rsidTr="00AB5960">
        <w:trPr>
          <w:trHeight w:val="182"/>
        </w:trPr>
        <w:tc>
          <w:tcPr>
            <w:tcW w:w="1074" w:type="dxa"/>
            <w:tcBorders>
              <w:top w:val="single" w:sz="4" w:space="0" w:color="000000"/>
              <w:left w:val="single" w:sz="4" w:space="0" w:color="000000"/>
              <w:bottom w:val="single" w:sz="4" w:space="0" w:color="000000"/>
              <w:right w:val="single" w:sz="4" w:space="0" w:color="000000"/>
            </w:tcBorders>
          </w:tcPr>
          <w:p w14:paraId="3A529791"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7</w:t>
            </w:r>
          </w:p>
        </w:tc>
        <w:tc>
          <w:tcPr>
            <w:tcW w:w="1135" w:type="dxa"/>
            <w:tcBorders>
              <w:top w:val="single" w:sz="4" w:space="0" w:color="000000"/>
              <w:left w:val="single" w:sz="4" w:space="0" w:color="000000"/>
              <w:bottom w:val="single" w:sz="4" w:space="0" w:color="000000"/>
              <w:right w:val="single" w:sz="4" w:space="0" w:color="000000"/>
            </w:tcBorders>
          </w:tcPr>
          <w:p w14:paraId="0D8D6FBE"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67</w:t>
            </w:r>
          </w:p>
        </w:tc>
        <w:tc>
          <w:tcPr>
            <w:tcW w:w="1135" w:type="dxa"/>
            <w:tcBorders>
              <w:top w:val="single" w:sz="4" w:space="0" w:color="000000"/>
              <w:left w:val="single" w:sz="4" w:space="0" w:color="000000"/>
              <w:bottom w:val="single" w:sz="4" w:space="0" w:color="000000"/>
              <w:right w:val="single" w:sz="4" w:space="0" w:color="000000"/>
            </w:tcBorders>
          </w:tcPr>
          <w:p w14:paraId="06048C3E" w14:textId="77777777" w:rsidR="00795868" w:rsidRPr="00FF443E" w:rsidRDefault="00795868" w:rsidP="00AB5960">
            <w:pPr>
              <w:spacing w:line="360" w:lineRule="auto"/>
              <w:rPr>
                <w:sz w:val="20"/>
                <w:szCs w:val="20"/>
                <w:lang w:val="uk-UA"/>
              </w:rPr>
            </w:pPr>
            <w:r w:rsidRPr="00FF443E">
              <w:rPr>
                <w:sz w:val="20"/>
                <w:szCs w:val="20"/>
                <w:lang w:val="uk-UA"/>
              </w:rPr>
              <w:t>45</w:t>
            </w:r>
          </w:p>
        </w:tc>
        <w:tc>
          <w:tcPr>
            <w:tcW w:w="1135" w:type="dxa"/>
            <w:tcBorders>
              <w:top w:val="single" w:sz="4" w:space="0" w:color="000000"/>
              <w:left w:val="single" w:sz="4" w:space="0" w:color="000000"/>
              <w:bottom w:val="single" w:sz="4" w:space="0" w:color="000000"/>
              <w:right w:val="single" w:sz="4" w:space="0" w:color="000000"/>
            </w:tcBorders>
          </w:tcPr>
          <w:p w14:paraId="7784CD2F" w14:textId="77777777" w:rsidR="00795868" w:rsidRPr="00FF443E" w:rsidRDefault="00795868" w:rsidP="00AB5960">
            <w:pPr>
              <w:spacing w:line="360" w:lineRule="auto"/>
              <w:rPr>
                <w:sz w:val="20"/>
                <w:szCs w:val="20"/>
                <w:lang w:val="uk-UA"/>
              </w:rPr>
            </w:pPr>
            <w:r w:rsidRPr="00FF443E">
              <w:rPr>
                <w:sz w:val="20"/>
                <w:szCs w:val="20"/>
                <w:lang w:val="uk-UA"/>
              </w:rPr>
              <w:t>45</w:t>
            </w:r>
          </w:p>
        </w:tc>
        <w:tc>
          <w:tcPr>
            <w:tcW w:w="1135" w:type="dxa"/>
            <w:tcBorders>
              <w:top w:val="single" w:sz="4" w:space="0" w:color="000000"/>
              <w:left w:val="single" w:sz="4" w:space="0" w:color="000000"/>
              <w:bottom w:val="single" w:sz="4" w:space="0" w:color="000000"/>
              <w:right w:val="single" w:sz="4" w:space="0" w:color="000000"/>
            </w:tcBorders>
          </w:tcPr>
          <w:p w14:paraId="3CC079C9" w14:textId="77777777" w:rsidR="00795868" w:rsidRPr="00FF443E" w:rsidRDefault="00795868" w:rsidP="00AB5960">
            <w:pPr>
              <w:spacing w:line="360" w:lineRule="auto"/>
              <w:rPr>
                <w:sz w:val="20"/>
                <w:szCs w:val="20"/>
                <w:lang w:val="uk-UA"/>
              </w:rPr>
            </w:pPr>
            <w:r w:rsidRPr="00FF443E">
              <w:rPr>
                <w:sz w:val="20"/>
                <w:szCs w:val="20"/>
                <w:lang w:val="uk-UA"/>
              </w:rPr>
              <w:t>43</w:t>
            </w:r>
          </w:p>
        </w:tc>
        <w:tc>
          <w:tcPr>
            <w:tcW w:w="1136" w:type="dxa"/>
            <w:tcBorders>
              <w:top w:val="single" w:sz="4" w:space="0" w:color="000000"/>
              <w:left w:val="single" w:sz="4" w:space="0" w:color="000000"/>
              <w:bottom w:val="single" w:sz="4" w:space="0" w:color="000000"/>
              <w:right w:val="single" w:sz="4" w:space="0" w:color="000000"/>
            </w:tcBorders>
          </w:tcPr>
          <w:p w14:paraId="3F0CFBA5" w14:textId="77777777" w:rsidR="00795868" w:rsidRPr="00FF443E" w:rsidRDefault="00795868" w:rsidP="00AB5960">
            <w:pPr>
              <w:spacing w:line="360" w:lineRule="auto"/>
              <w:rPr>
                <w:sz w:val="20"/>
                <w:szCs w:val="20"/>
                <w:lang w:val="uk-UA"/>
              </w:rPr>
            </w:pPr>
            <w:r w:rsidRPr="00FF443E">
              <w:rPr>
                <w:sz w:val="20"/>
                <w:szCs w:val="20"/>
                <w:lang w:val="uk-UA"/>
              </w:rPr>
              <w:t>40</w:t>
            </w:r>
          </w:p>
        </w:tc>
        <w:tc>
          <w:tcPr>
            <w:tcW w:w="1136" w:type="dxa"/>
            <w:tcBorders>
              <w:top w:val="single" w:sz="4" w:space="0" w:color="000000"/>
              <w:left w:val="single" w:sz="4" w:space="0" w:color="000000"/>
              <w:bottom w:val="single" w:sz="4" w:space="0" w:color="000000"/>
              <w:right w:val="single" w:sz="4" w:space="0" w:color="000000"/>
            </w:tcBorders>
          </w:tcPr>
          <w:p w14:paraId="701ECACC" w14:textId="77777777" w:rsidR="00795868" w:rsidRPr="00FF443E" w:rsidRDefault="00795868" w:rsidP="00AB5960">
            <w:pPr>
              <w:spacing w:line="360" w:lineRule="auto"/>
              <w:rPr>
                <w:sz w:val="20"/>
                <w:szCs w:val="20"/>
                <w:lang w:val="uk-UA"/>
              </w:rPr>
            </w:pPr>
            <w:r w:rsidRPr="00FF443E">
              <w:rPr>
                <w:sz w:val="20"/>
                <w:szCs w:val="20"/>
                <w:lang w:val="uk-UA"/>
              </w:rPr>
              <w:t>43</w:t>
            </w:r>
          </w:p>
        </w:tc>
        <w:tc>
          <w:tcPr>
            <w:tcW w:w="1147" w:type="dxa"/>
            <w:tcBorders>
              <w:top w:val="single" w:sz="4" w:space="0" w:color="000000"/>
              <w:left w:val="single" w:sz="4" w:space="0" w:color="000000"/>
              <w:bottom w:val="single" w:sz="4" w:space="0" w:color="000000"/>
              <w:right w:val="single" w:sz="4" w:space="0" w:color="000000"/>
            </w:tcBorders>
          </w:tcPr>
          <w:p w14:paraId="6856D67D" w14:textId="77777777" w:rsidR="00795868" w:rsidRPr="00FF443E" w:rsidRDefault="00795868" w:rsidP="00AB5960">
            <w:pPr>
              <w:spacing w:line="360" w:lineRule="auto"/>
              <w:rPr>
                <w:sz w:val="20"/>
                <w:szCs w:val="20"/>
                <w:lang w:val="uk-UA"/>
              </w:rPr>
            </w:pPr>
            <w:r w:rsidRPr="00FF443E">
              <w:rPr>
                <w:sz w:val="20"/>
                <w:szCs w:val="20"/>
                <w:lang w:val="uk-UA"/>
              </w:rPr>
              <w:t>43</w:t>
            </w:r>
          </w:p>
        </w:tc>
      </w:tr>
      <w:tr w:rsidR="00795868" w:rsidRPr="00FF443E" w14:paraId="23C29B80" w14:textId="77777777" w:rsidTr="00AB5960">
        <w:trPr>
          <w:trHeight w:val="182"/>
        </w:trPr>
        <w:tc>
          <w:tcPr>
            <w:tcW w:w="1074" w:type="dxa"/>
            <w:tcBorders>
              <w:top w:val="single" w:sz="4" w:space="0" w:color="000000"/>
              <w:left w:val="single" w:sz="4" w:space="0" w:color="000000"/>
              <w:bottom w:val="single" w:sz="4" w:space="0" w:color="000000"/>
              <w:right w:val="single" w:sz="4" w:space="0" w:color="000000"/>
            </w:tcBorders>
          </w:tcPr>
          <w:p w14:paraId="5AB3AF12"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8</w:t>
            </w:r>
          </w:p>
        </w:tc>
        <w:tc>
          <w:tcPr>
            <w:tcW w:w="1135" w:type="dxa"/>
            <w:tcBorders>
              <w:top w:val="single" w:sz="4" w:space="0" w:color="000000"/>
              <w:left w:val="single" w:sz="4" w:space="0" w:color="000000"/>
              <w:bottom w:val="single" w:sz="4" w:space="0" w:color="000000"/>
              <w:right w:val="single" w:sz="4" w:space="0" w:color="000000"/>
            </w:tcBorders>
          </w:tcPr>
          <w:p w14:paraId="3A503A5A"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70</w:t>
            </w:r>
          </w:p>
        </w:tc>
        <w:tc>
          <w:tcPr>
            <w:tcW w:w="1135" w:type="dxa"/>
            <w:tcBorders>
              <w:top w:val="single" w:sz="4" w:space="0" w:color="000000"/>
              <w:left w:val="single" w:sz="4" w:space="0" w:color="000000"/>
              <w:bottom w:val="single" w:sz="4" w:space="0" w:color="000000"/>
              <w:right w:val="single" w:sz="4" w:space="0" w:color="000000"/>
            </w:tcBorders>
          </w:tcPr>
          <w:p w14:paraId="32DB6F5B" w14:textId="77777777" w:rsidR="00795868" w:rsidRPr="00FF443E" w:rsidRDefault="00795868" w:rsidP="00AB5960">
            <w:pPr>
              <w:spacing w:line="360" w:lineRule="auto"/>
              <w:rPr>
                <w:sz w:val="20"/>
                <w:szCs w:val="20"/>
                <w:lang w:val="uk-UA"/>
              </w:rPr>
            </w:pPr>
            <w:r w:rsidRPr="00FF443E">
              <w:rPr>
                <w:sz w:val="20"/>
                <w:szCs w:val="20"/>
                <w:lang w:val="uk-UA"/>
              </w:rPr>
              <w:t>48</w:t>
            </w:r>
          </w:p>
        </w:tc>
        <w:tc>
          <w:tcPr>
            <w:tcW w:w="1135" w:type="dxa"/>
            <w:tcBorders>
              <w:top w:val="single" w:sz="4" w:space="0" w:color="000000"/>
              <w:left w:val="single" w:sz="4" w:space="0" w:color="000000"/>
              <w:bottom w:val="single" w:sz="4" w:space="0" w:color="000000"/>
              <w:right w:val="single" w:sz="4" w:space="0" w:color="000000"/>
            </w:tcBorders>
          </w:tcPr>
          <w:p w14:paraId="274BB5AD" w14:textId="77777777" w:rsidR="00795868" w:rsidRPr="00FF443E" w:rsidRDefault="00795868" w:rsidP="00AB5960">
            <w:pPr>
              <w:spacing w:line="360" w:lineRule="auto"/>
              <w:rPr>
                <w:sz w:val="20"/>
                <w:szCs w:val="20"/>
                <w:lang w:val="uk-UA"/>
              </w:rPr>
            </w:pPr>
            <w:r w:rsidRPr="00FF443E">
              <w:rPr>
                <w:sz w:val="20"/>
                <w:szCs w:val="20"/>
                <w:lang w:val="uk-UA"/>
              </w:rPr>
              <w:t>47</w:t>
            </w:r>
          </w:p>
        </w:tc>
        <w:tc>
          <w:tcPr>
            <w:tcW w:w="1135" w:type="dxa"/>
            <w:tcBorders>
              <w:top w:val="single" w:sz="4" w:space="0" w:color="000000"/>
              <w:left w:val="single" w:sz="4" w:space="0" w:color="000000"/>
              <w:bottom w:val="single" w:sz="4" w:space="0" w:color="000000"/>
              <w:right w:val="single" w:sz="4" w:space="0" w:color="000000"/>
            </w:tcBorders>
          </w:tcPr>
          <w:p w14:paraId="1E85697E" w14:textId="77777777" w:rsidR="00795868" w:rsidRPr="00FF443E" w:rsidRDefault="00795868" w:rsidP="00AB5960">
            <w:pPr>
              <w:spacing w:line="360" w:lineRule="auto"/>
              <w:rPr>
                <w:sz w:val="20"/>
                <w:szCs w:val="20"/>
                <w:lang w:val="uk-UA"/>
              </w:rPr>
            </w:pPr>
            <w:r w:rsidRPr="00FF443E">
              <w:rPr>
                <w:sz w:val="20"/>
                <w:szCs w:val="20"/>
                <w:lang w:val="uk-UA"/>
              </w:rPr>
              <w:t>45</w:t>
            </w:r>
          </w:p>
        </w:tc>
        <w:tc>
          <w:tcPr>
            <w:tcW w:w="1136" w:type="dxa"/>
            <w:tcBorders>
              <w:top w:val="single" w:sz="4" w:space="0" w:color="000000"/>
              <w:left w:val="single" w:sz="4" w:space="0" w:color="000000"/>
              <w:bottom w:val="single" w:sz="4" w:space="0" w:color="000000"/>
              <w:right w:val="single" w:sz="4" w:space="0" w:color="000000"/>
            </w:tcBorders>
          </w:tcPr>
          <w:p w14:paraId="7F2CD0B9" w14:textId="77777777" w:rsidR="00795868" w:rsidRPr="00FF443E" w:rsidRDefault="00795868" w:rsidP="00AB5960">
            <w:pPr>
              <w:spacing w:line="360" w:lineRule="auto"/>
              <w:rPr>
                <w:sz w:val="20"/>
                <w:szCs w:val="20"/>
                <w:lang w:val="uk-UA"/>
              </w:rPr>
            </w:pPr>
            <w:r w:rsidRPr="00FF443E">
              <w:rPr>
                <w:sz w:val="20"/>
                <w:szCs w:val="20"/>
                <w:lang w:val="uk-UA"/>
              </w:rPr>
              <w:t>42</w:t>
            </w:r>
          </w:p>
        </w:tc>
        <w:tc>
          <w:tcPr>
            <w:tcW w:w="1136" w:type="dxa"/>
            <w:tcBorders>
              <w:top w:val="single" w:sz="4" w:space="0" w:color="000000"/>
              <w:left w:val="single" w:sz="4" w:space="0" w:color="000000"/>
              <w:bottom w:val="single" w:sz="4" w:space="0" w:color="000000"/>
              <w:right w:val="single" w:sz="4" w:space="0" w:color="000000"/>
            </w:tcBorders>
          </w:tcPr>
          <w:p w14:paraId="7550541F" w14:textId="77777777" w:rsidR="00795868" w:rsidRPr="00FF443E" w:rsidRDefault="00795868" w:rsidP="00AB5960">
            <w:pPr>
              <w:spacing w:line="360" w:lineRule="auto"/>
              <w:rPr>
                <w:sz w:val="20"/>
                <w:szCs w:val="20"/>
                <w:lang w:val="uk-UA"/>
              </w:rPr>
            </w:pPr>
            <w:r w:rsidRPr="00FF443E">
              <w:rPr>
                <w:sz w:val="20"/>
                <w:szCs w:val="20"/>
                <w:lang w:val="uk-UA"/>
              </w:rPr>
              <w:t>46</w:t>
            </w:r>
          </w:p>
        </w:tc>
        <w:tc>
          <w:tcPr>
            <w:tcW w:w="1147" w:type="dxa"/>
            <w:tcBorders>
              <w:top w:val="single" w:sz="4" w:space="0" w:color="000000"/>
              <w:left w:val="single" w:sz="4" w:space="0" w:color="000000"/>
              <w:bottom w:val="single" w:sz="4" w:space="0" w:color="000000"/>
              <w:right w:val="single" w:sz="4" w:space="0" w:color="000000"/>
            </w:tcBorders>
          </w:tcPr>
          <w:p w14:paraId="25B82079" w14:textId="77777777" w:rsidR="00795868" w:rsidRPr="00FF443E" w:rsidRDefault="00795868" w:rsidP="00AB5960">
            <w:pPr>
              <w:spacing w:line="360" w:lineRule="auto"/>
              <w:rPr>
                <w:sz w:val="20"/>
                <w:szCs w:val="20"/>
                <w:lang w:val="uk-UA"/>
              </w:rPr>
            </w:pPr>
            <w:r w:rsidRPr="00FF443E">
              <w:rPr>
                <w:sz w:val="20"/>
                <w:szCs w:val="20"/>
                <w:lang w:val="uk-UA"/>
              </w:rPr>
              <w:t>45</w:t>
            </w:r>
          </w:p>
        </w:tc>
      </w:tr>
      <w:tr w:rsidR="00795868" w:rsidRPr="00FF443E" w14:paraId="130F158B" w14:textId="77777777" w:rsidTr="00AB5960">
        <w:trPr>
          <w:trHeight w:val="182"/>
        </w:trPr>
        <w:tc>
          <w:tcPr>
            <w:tcW w:w="1074" w:type="dxa"/>
            <w:tcBorders>
              <w:top w:val="single" w:sz="4" w:space="0" w:color="000000"/>
              <w:left w:val="single" w:sz="4" w:space="0" w:color="000000"/>
              <w:bottom w:val="single" w:sz="4" w:space="0" w:color="000000"/>
              <w:right w:val="single" w:sz="4" w:space="0" w:color="000000"/>
            </w:tcBorders>
          </w:tcPr>
          <w:p w14:paraId="7BD4334C"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9</w:t>
            </w:r>
          </w:p>
        </w:tc>
        <w:tc>
          <w:tcPr>
            <w:tcW w:w="1135" w:type="dxa"/>
            <w:tcBorders>
              <w:top w:val="single" w:sz="4" w:space="0" w:color="000000"/>
              <w:left w:val="single" w:sz="4" w:space="0" w:color="000000"/>
              <w:bottom w:val="single" w:sz="4" w:space="0" w:color="000000"/>
              <w:right w:val="single" w:sz="4" w:space="0" w:color="000000"/>
            </w:tcBorders>
          </w:tcPr>
          <w:p w14:paraId="16C0D47C"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72</w:t>
            </w:r>
          </w:p>
        </w:tc>
        <w:tc>
          <w:tcPr>
            <w:tcW w:w="1135" w:type="dxa"/>
            <w:tcBorders>
              <w:top w:val="single" w:sz="4" w:space="0" w:color="000000"/>
              <w:left w:val="single" w:sz="4" w:space="0" w:color="000000"/>
              <w:bottom w:val="single" w:sz="4" w:space="0" w:color="000000"/>
              <w:right w:val="single" w:sz="4" w:space="0" w:color="000000"/>
            </w:tcBorders>
          </w:tcPr>
          <w:p w14:paraId="7EA465D8" w14:textId="77777777" w:rsidR="00795868" w:rsidRPr="00FF443E" w:rsidRDefault="00795868" w:rsidP="00AB5960">
            <w:pPr>
              <w:spacing w:line="360" w:lineRule="auto"/>
              <w:rPr>
                <w:sz w:val="20"/>
                <w:szCs w:val="20"/>
                <w:lang w:val="uk-UA"/>
              </w:rPr>
            </w:pPr>
            <w:r w:rsidRPr="00FF443E">
              <w:rPr>
                <w:sz w:val="20"/>
                <w:szCs w:val="20"/>
                <w:lang w:val="uk-UA"/>
              </w:rPr>
              <w:t>51</w:t>
            </w:r>
          </w:p>
        </w:tc>
        <w:tc>
          <w:tcPr>
            <w:tcW w:w="1135" w:type="dxa"/>
            <w:tcBorders>
              <w:top w:val="single" w:sz="4" w:space="0" w:color="000000"/>
              <w:left w:val="single" w:sz="4" w:space="0" w:color="000000"/>
              <w:bottom w:val="single" w:sz="4" w:space="0" w:color="000000"/>
              <w:right w:val="single" w:sz="4" w:space="0" w:color="000000"/>
            </w:tcBorders>
          </w:tcPr>
          <w:p w14:paraId="03E416A5" w14:textId="77777777" w:rsidR="00795868" w:rsidRPr="00FF443E" w:rsidRDefault="00795868" w:rsidP="00AB5960">
            <w:pPr>
              <w:spacing w:line="360" w:lineRule="auto"/>
              <w:rPr>
                <w:sz w:val="20"/>
                <w:szCs w:val="20"/>
                <w:lang w:val="uk-UA"/>
              </w:rPr>
            </w:pPr>
            <w:r w:rsidRPr="00FF443E">
              <w:rPr>
                <w:sz w:val="20"/>
                <w:szCs w:val="20"/>
                <w:lang w:val="uk-UA"/>
              </w:rPr>
              <w:t>49</w:t>
            </w:r>
          </w:p>
        </w:tc>
        <w:tc>
          <w:tcPr>
            <w:tcW w:w="1135" w:type="dxa"/>
            <w:tcBorders>
              <w:top w:val="single" w:sz="4" w:space="0" w:color="000000"/>
              <w:left w:val="single" w:sz="4" w:space="0" w:color="000000"/>
              <w:bottom w:val="single" w:sz="4" w:space="0" w:color="000000"/>
              <w:right w:val="single" w:sz="4" w:space="0" w:color="000000"/>
            </w:tcBorders>
          </w:tcPr>
          <w:p w14:paraId="60455F21" w14:textId="77777777" w:rsidR="00795868" w:rsidRPr="00FF443E" w:rsidRDefault="00795868" w:rsidP="00AB5960">
            <w:pPr>
              <w:spacing w:line="360" w:lineRule="auto"/>
              <w:rPr>
                <w:sz w:val="20"/>
                <w:szCs w:val="20"/>
                <w:lang w:val="uk-UA"/>
              </w:rPr>
            </w:pPr>
            <w:r w:rsidRPr="00FF443E">
              <w:rPr>
                <w:sz w:val="20"/>
                <w:szCs w:val="20"/>
                <w:lang w:val="uk-UA"/>
              </w:rPr>
              <w:t>47</w:t>
            </w:r>
          </w:p>
        </w:tc>
        <w:tc>
          <w:tcPr>
            <w:tcW w:w="1136" w:type="dxa"/>
            <w:tcBorders>
              <w:top w:val="single" w:sz="4" w:space="0" w:color="000000"/>
              <w:left w:val="single" w:sz="4" w:space="0" w:color="000000"/>
              <w:bottom w:val="single" w:sz="4" w:space="0" w:color="000000"/>
              <w:right w:val="single" w:sz="4" w:space="0" w:color="000000"/>
            </w:tcBorders>
          </w:tcPr>
          <w:p w14:paraId="605F4EC0" w14:textId="77777777" w:rsidR="00795868" w:rsidRPr="00FF443E" w:rsidRDefault="00795868" w:rsidP="00AB5960">
            <w:pPr>
              <w:spacing w:line="360" w:lineRule="auto"/>
              <w:rPr>
                <w:sz w:val="20"/>
                <w:szCs w:val="20"/>
                <w:lang w:val="uk-UA"/>
              </w:rPr>
            </w:pPr>
            <w:r w:rsidRPr="00FF443E">
              <w:rPr>
                <w:sz w:val="20"/>
                <w:szCs w:val="20"/>
                <w:lang w:val="uk-UA"/>
              </w:rPr>
              <w:t>44</w:t>
            </w:r>
          </w:p>
        </w:tc>
        <w:tc>
          <w:tcPr>
            <w:tcW w:w="1136" w:type="dxa"/>
            <w:tcBorders>
              <w:top w:val="single" w:sz="4" w:space="0" w:color="000000"/>
              <w:left w:val="single" w:sz="4" w:space="0" w:color="000000"/>
              <w:bottom w:val="single" w:sz="4" w:space="0" w:color="000000"/>
              <w:right w:val="single" w:sz="4" w:space="0" w:color="000000"/>
            </w:tcBorders>
          </w:tcPr>
          <w:p w14:paraId="435D0CD1" w14:textId="77777777" w:rsidR="00795868" w:rsidRPr="00FF443E" w:rsidRDefault="00795868" w:rsidP="00AB5960">
            <w:pPr>
              <w:spacing w:line="360" w:lineRule="auto"/>
              <w:rPr>
                <w:sz w:val="20"/>
                <w:szCs w:val="20"/>
                <w:lang w:val="uk-UA"/>
              </w:rPr>
            </w:pPr>
            <w:r w:rsidRPr="00FF443E">
              <w:rPr>
                <w:sz w:val="20"/>
                <w:szCs w:val="20"/>
                <w:lang w:val="uk-UA"/>
              </w:rPr>
              <w:t>48</w:t>
            </w:r>
          </w:p>
        </w:tc>
        <w:tc>
          <w:tcPr>
            <w:tcW w:w="1147" w:type="dxa"/>
            <w:tcBorders>
              <w:top w:val="single" w:sz="4" w:space="0" w:color="000000"/>
              <w:left w:val="single" w:sz="4" w:space="0" w:color="000000"/>
              <w:bottom w:val="single" w:sz="4" w:space="0" w:color="000000"/>
              <w:right w:val="single" w:sz="4" w:space="0" w:color="000000"/>
            </w:tcBorders>
          </w:tcPr>
          <w:p w14:paraId="63C18B6F" w14:textId="77777777" w:rsidR="00795868" w:rsidRPr="00FF443E" w:rsidRDefault="00795868" w:rsidP="00AB5960">
            <w:pPr>
              <w:spacing w:line="360" w:lineRule="auto"/>
              <w:rPr>
                <w:sz w:val="20"/>
                <w:szCs w:val="20"/>
                <w:lang w:val="uk-UA"/>
              </w:rPr>
            </w:pPr>
            <w:r w:rsidRPr="00FF443E">
              <w:rPr>
                <w:sz w:val="20"/>
                <w:szCs w:val="20"/>
                <w:lang w:val="uk-UA"/>
              </w:rPr>
              <w:t>48</w:t>
            </w:r>
          </w:p>
        </w:tc>
      </w:tr>
      <w:tr w:rsidR="00795868" w:rsidRPr="00FF443E" w14:paraId="1744BAD5" w14:textId="77777777" w:rsidTr="00AB5960">
        <w:trPr>
          <w:trHeight w:val="136"/>
        </w:trPr>
        <w:tc>
          <w:tcPr>
            <w:tcW w:w="1074" w:type="dxa"/>
            <w:tcBorders>
              <w:top w:val="single" w:sz="4" w:space="0" w:color="000000"/>
              <w:left w:val="single" w:sz="4" w:space="0" w:color="000000"/>
              <w:bottom w:val="single" w:sz="4" w:space="0" w:color="000000"/>
              <w:right w:val="single" w:sz="4" w:space="0" w:color="000000"/>
            </w:tcBorders>
          </w:tcPr>
          <w:p w14:paraId="44BA1E68"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10</w:t>
            </w:r>
          </w:p>
        </w:tc>
        <w:tc>
          <w:tcPr>
            <w:tcW w:w="1135" w:type="dxa"/>
            <w:tcBorders>
              <w:top w:val="single" w:sz="4" w:space="0" w:color="000000"/>
              <w:left w:val="single" w:sz="4" w:space="0" w:color="000000"/>
              <w:bottom w:val="single" w:sz="4" w:space="0" w:color="000000"/>
              <w:right w:val="single" w:sz="4" w:space="0" w:color="000000"/>
            </w:tcBorders>
          </w:tcPr>
          <w:p w14:paraId="332D5C5D"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74</w:t>
            </w:r>
          </w:p>
        </w:tc>
        <w:tc>
          <w:tcPr>
            <w:tcW w:w="1135" w:type="dxa"/>
            <w:tcBorders>
              <w:top w:val="single" w:sz="4" w:space="0" w:color="000000"/>
              <w:left w:val="single" w:sz="4" w:space="0" w:color="000000"/>
              <w:bottom w:val="single" w:sz="4" w:space="0" w:color="000000"/>
              <w:right w:val="single" w:sz="4" w:space="0" w:color="000000"/>
            </w:tcBorders>
          </w:tcPr>
          <w:p w14:paraId="6E3D3ACB" w14:textId="77777777" w:rsidR="00795868" w:rsidRPr="00FF443E" w:rsidRDefault="00795868" w:rsidP="00AB5960">
            <w:pPr>
              <w:spacing w:line="360" w:lineRule="auto"/>
              <w:rPr>
                <w:sz w:val="20"/>
                <w:szCs w:val="20"/>
                <w:lang w:val="uk-UA"/>
              </w:rPr>
            </w:pPr>
            <w:r w:rsidRPr="00FF443E">
              <w:rPr>
                <w:sz w:val="20"/>
                <w:szCs w:val="20"/>
                <w:lang w:val="uk-UA"/>
              </w:rPr>
              <w:t>54</w:t>
            </w:r>
          </w:p>
        </w:tc>
        <w:tc>
          <w:tcPr>
            <w:tcW w:w="1135" w:type="dxa"/>
            <w:tcBorders>
              <w:top w:val="single" w:sz="4" w:space="0" w:color="000000"/>
              <w:left w:val="single" w:sz="4" w:space="0" w:color="000000"/>
              <w:bottom w:val="single" w:sz="4" w:space="0" w:color="000000"/>
              <w:right w:val="single" w:sz="4" w:space="0" w:color="000000"/>
            </w:tcBorders>
          </w:tcPr>
          <w:p w14:paraId="3E0563E0" w14:textId="77777777" w:rsidR="00795868" w:rsidRPr="00FF443E" w:rsidRDefault="00795868" w:rsidP="00AB5960">
            <w:pPr>
              <w:spacing w:line="360" w:lineRule="auto"/>
              <w:rPr>
                <w:sz w:val="20"/>
                <w:szCs w:val="20"/>
                <w:lang w:val="uk-UA"/>
              </w:rPr>
            </w:pPr>
            <w:r w:rsidRPr="00FF443E">
              <w:rPr>
                <w:sz w:val="20"/>
                <w:szCs w:val="20"/>
                <w:lang w:val="uk-UA"/>
              </w:rPr>
              <w:t>51</w:t>
            </w:r>
          </w:p>
        </w:tc>
        <w:tc>
          <w:tcPr>
            <w:tcW w:w="1135" w:type="dxa"/>
            <w:tcBorders>
              <w:top w:val="single" w:sz="4" w:space="0" w:color="000000"/>
              <w:left w:val="single" w:sz="4" w:space="0" w:color="000000"/>
              <w:bottom w:val="single" w:sz="4" w:space="0" w:color="000000"/>
              <w:right w:val="single" w:sz="4" w:space="0" w:color="000000"/>
            </w:tcBorders>
          </w:tcPr>
          <w:p w14:paraId="6FD55207" w14:textId="77777777" w:rsidR="00795868" w:rsidRPr="00FF443E" w:rsidRDefault="00795868" w:rsidP="00AB5960">
            <w:pPr>
              <w:spacing w:line="360" w:lineRule="auto"/>
              <w:rPr>
                <w:sz w:val="20"/>
                <w:szCs w:val="20"/>
                <w:lang w:val="uk-UA"/>
              </w:rPr>
            </w:pPr>
            <w:r w:rsidRPr="00FF443E">
              <w:rPr>
                <w:sz w:val="20"/>
                <w:szCs w:val="20"/>
                <w:lang w:val="uk-UA"/>
              </w:rPr>
              <w:t>50</w:t>
            </w:r>
          </w:p>
        </w:tc>
        <w:tc>
          <w:tcPr>
            <w:tcW w:w="1136" w:type="dxa"/>
            <w:tcBorders>
              <w:top w:val="single" w:sz="4" w:space="0" w:color="000000"/>
              <w:left w:val="single" w:sz="4" w:space="0" w:color="000000"/>
              <w:bottom w:val="single" w:sz="4" w:space="0" w:color="000000"/>
              <w:right w:val="single" w:sz="4" w:space="0" w:color="000000"/>
            </w:tcBorders>
          </w:tcPr>
          <w:p w14:paraId="65B8C596" w14:textId="77777777" w:rsidR="00795868" w:rsidRPr="00FF443E" w:rsidRDefault="00795868" w:rsidP="00AB5960">
            <w:pPr>
              <w:spacing w:line="360" w:lineRule="auto"/>
              <w:rPr>
                <w:sz w:val="20"/>
                <w:szCs w:val="20"/>
                <w:lang w:val="uk-UA"/>
              </w:rPr>
            </w:pPr>
            <w:r w:rsidRPr="00FF443E">
              <w:rPr>
                <w:sz w:val="20"/>
                <w:szCs w:val="20"/>
                <w:lang w:val="uk-UA"/>
              </w:rPr>
              <w:t>47</w:t>
            </w:r>
          </w:p>
        </w:tc>
        <w:tc>
          <w:tcPr>
            <w:tcW w:w="1136" w:type="dxa"/>
            <w:tcBorders>
              <w:top w:val="single" w:sz="4" w:space="0" w:color="000000"/>
              <w:left w:val="single" w:sz="4" w:space="0" w:color="000000"/>
              <w:bottom w:val="single" w:sz="4" w:space="0" w:color="000000"/>
              <w:right w:val="single" w:sz="4" w:space="0" w:color="000000"/>
            </w:tcBorders>
          </w:tcPr>
          <w:p w14:paraId="7C80ECD2" w14:textId="77777777" w:rsidR="00795868" w:rsidRPr="00FF443E" w:rsidRDefault="00795868" w:rsidP="00AB5960">
            <w:pPr>
              <w:spacing w:line="360" w:lineRule="auto"/>
              <w:rPr>
                <w:sz w:val="20"/>
                <w:szCs w:val="20"/>
                <w:lang w:val="uk-UA"/>
              </w:rPr>
            </w:pPr>
            <w:r w:rsidRPr="00FF443E">
              <w:rPr>
                <w:sz w:val="20"/>
                <w:szCs w:val="20"/>
                <w:lang w:val="uk-UA"/>
              </w:rPr>
              <w:t>51</w:t>
            </w:r>
          </w:p>
        </w:tc>
        <w:tc>
          <w:tcPr>
            <w:tcW w:w="1147" w:type="dxa"/>
            <w:tcBorders>
              <w:top w:val="single" w:sz="4" w:space="0" w:color="000000"/>
              <w:left w:val="single" w:sz="4" w:space="0" w:color="000000"/>
              <w:bottom w:val="single" w:sz="4" w:space="0" w:color="000000"/>
              <w:right w:val="single" w:sz="4" w:space="0" w:color="000000"/>
            </w:tcBorders>
          </w:tcPr>
          <w:p w14:paraId="790A329D" w14:textId="77777777" w:rsidR="00795868" w:rsidRPr="00FF443E" w:rsidRDefault="00795868" w:rsidP="00AB5960">
            <w:pPr>
              <w:spacing w:line="360" w:lineRule="auto"/>
              <w:rPr>
                <w:sz w:val="20"/>
                <w:szCs w:val="20"/>
                <w:lang w:val="uk-UA"/>
              </w:rPr>
            </w:pPr>
            <w:r w:rsidRPr="00FF443E">
              <w:rPr>
                <w:sz w:val="20"/>
                <w:szCs w:val="20"/>
                <w:lang w:val="uk-UA"/>
              </w:rPr>
              <w:t>50</w:t>
            </w:r>
          </w:p>
        </w:tc>
      </w:tr>
      <w:tr w:rsidR="00795868" w:rsidRPr="00FF443E" w14:paraId="7A873A1C" w14:textId="77777777" w:rsidTr="00AB5960">
        <w:trPr>
          <w:trHeight w:val="198"/>
        </w:trPr>
        <w:tc>
          <w:tcPr>
            <w:tcW w:w="1074" w:type="dxa"/>
            <w:tcBorders>
              <w:top w:val="single" w:sz="4" w:space="0" w:color="000000"/>
              <w:left w:val="single" w:sz="4" w:space="0" w:color="000000"/>
              <w:bottom w:val="single" w:sz="4" w:space="0" w:color="000000"/>
              <w:right w:val="single" w:sz="4" w:space="0" w:color="000000"/>
            </w:tcBorders>
          </w:tcPr>
          <w:p w14:paraId="42C0325A"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11</w:t>
            </w:r>
          </w:p>
        </w:tc>
        <w:tc>
          <w:tcPr>
            <w:tcW w:w="1135" w:type="dxa"/>
            <w:tcBorders>
              <w:top w:val="single" w:sz="4" w:space="0" w:color="000000"/>
              <w:left w:val="single" w:sz="4" w:space="0" w:color="000000"/>
              <w:bottom w:val="single" w:sz="4" w:space="0" w:color="000000"/>
              <w:right w:val="single" w:sz="4" w:space="0" w:color="000000"/>
            </w:tcBorders>
          </w:tcPr>
          <w:p w14:paraId="625890A4"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75</w:t>
            </w:r>
          </w:p>
        </w:tc>
        <w:tc>
          <w:tcPr>
            <w:tcW w:w="1135" w:type="dxa"/>
            <w:tcBorders>
              <w:top w:val="single" w:sz="4" w:space="0" w:color="000000"/>
              <w:left w:val="single" w:sz="4" w:space="0" w:color="000000"/>
              <w:bottom w:val="single" w:sz="4" w:space="0" w:color="000000"/>
              <w:right w:val="single" w:sz="4" w:space="0" w:color="000000"/>
            </w:tcBorders>
          </w:tcPr>
          <w:p w14:paraId="7AB1DDA2" w14:textId="77777777" w:rsidR="00795868" w:rsidRPr="00FF443E" w:rsidRDefault="00795868" w:rsidP="00AB5960">
            <w:pPr>
              <w:spacing w:line="360" w:lineRule="auto"/>
              <w:rPr>
                <w:sz w:val="20"/>
                <w:szCs w:val="20"/>
                <w:lang w:val="uk-UA"/>
              </w:rPr>
            </w:pPr>
            <w:r w:rsidRPr="00FF443E">
              <w:rPr>
                <w:sz w:val="20"/>
                <w:szCs w:val="20"/>
                <w:lang w:val="uk-UA"/>
              </w:rPr>
              <w:t>57</w:t>
            </w:r>
          </w:p>
        </w:tc>
        <w:tc>
          <w:tcPr>
            <w:tcW w:w="1135" w:type="dxa"/>
            <w:tcBorders>
              <w:top w:val="single" w:sz="4" w:space="0" w:color="000000"/>
              <w:left w:val="single" w:sz="4" w:space="0" w:color="000000"/>
              <w:bottom w:val="single" w:sz="4" w:space="0" w:color="000000"/>
              <w:right w:val="single" w:sz="4" w:space="0" w:color="000000"/>
            </w:tcBorders>
          </w:tcPr>
          <w:p w14:paraId="14908BF0" w14:textId="77777777" w:rsidR="00795868" w:rsidRPr="00FF443E" w:rsidRDefault="00795868" w:rsidP="00AB5960">
            <w:pPr>
              <w:spacing w:line="360" w:lineRule="auto"/>
              <w:rPr>
                <w:sz w:val="20"/>
                <w:szCs w:val="20"/>
                <w:lang w:val="uk-UA"/>
              </w:rPr>
            </w:pPr>
            <w:r w:rsidRPr="00FF443E">
              <w:rPr>
                <w:sz w:val="20"/>
                <w:szCs w:val="20"/>
                <w:lang w:val="uk-UA"/>
              </w:rPr>
              <w:t>53</w:t>
            </w:r>
          </w:p>
        </w:tc>
        <w:tc>
          <w:tcPr>
            <w:tcW w:w="1135" w:type="dxa"/>
            <w:tcBorders>
              <w:top w:val="single" w:sz="4" w:space="0" w:color="000000"/>
              <w:left w:val="single" w:sz="4" w:space="0" w:color="000000"/>
              <w:bottom w:val="single" w:sz="4" w:space="0" w:color="000000"/>
              <w:right w:val="single" w:sz="4" w:space="0" w:color="000000"/>
            </w:tcBorders>
          </w:tcPr>
          <w:p w14:paraId="085521E0" w14:textId="77777777" w:rsidR="00795868" w:rsidRPr="00FF443E" w:rsidRDefault="00795868" w:rsidP="00AB5960">
            <w:pPr>
              <w:spacing w:line="360" w:lineRule="auto"/>
              <w:rPr>
                <w:sz w:val="20"/>
                <w:szCs w:val="20"/>
                <w:lang w:val="uk-UA"/>
              </w:rPr>
            </w:pPr>
            <w:r w:rsidRPr="00FF443E">
              <w:rPr>
                <w:sz w:val="20"/>
                <w:szCs w:val="20"/>
                <w:lang w:val="uk-UA"/>
              </w:rPr>
              <w:t>52</w:t>
            </w:r>
          </w:p>
        </w:tc>
        <w:tc>
          <w:tcPr>
            <w:tcW w:w="1136" w:type="dxa"/>
            <w:tcBorders>
              <w:top w:val="single" w:sz="4" w:space="0" w:color="000000"/>
              <w:left w:val="single" w:sz="4" w:space="0" w:color="000000"/>
              <w:bottom w:val="single" w:sz="4" w:space="0" w:color="000000"/>
              <w:right w:val="single" w:sz="4" w:space="0" w:color="000000"/>
            </w:tcBorders>
          </w:tcPr>
          <w:p w14:paraId="45013DE1" w14:textId="77777777" w:rsidR="00795868" w:rsidRPr="00FF443E" w:rsidRDefault="00795868" w:rsidP="00AB5960">
            <w:pPr>
              <w:spacing w:line="360" w:lineRule="auto"/>
              <w:rPr>
                <w:sz w:val="20"/>
                <w:szCs w:val="20"/>
                <w:lang w:val="uk-UA"/>
              </w:rPr>
            </w:pPr>
            <w:r w:rsidRPr="00FF443E">
              <w:rPr>
                <w:sz w:val="20"/>
                <w:szCs w:val="20"/>
                <w:lang w:val="uk-UA"/>
              </w:rPr>
              <w:t>49</w:t>
            </w:r>
          </w:p>
        </w:tc>
        <w:tc>
          <w:tcPr>
            <w:tcW w:w="1136" w:type="dxa"/>
            <w:tcBorders>
              <w:top w:val="single" w:sz="4" w:space="0" w:color="000000"/>
              <w:left w:val="single" w:sz="4" w:space="0" w:color="000000"/>
              <w:bottom w:val="single" w:sz="4" w:space="0" w:color="000000"/>
              <w:right w:val="single" w:sz="4" w:space="0" w:color="000000"/>
            </w:tcBorders>
          </w:tcPr>
          <w:p w14:paraId="5BAFC0B8" w14:textId="77777777" w:rsidR="00795868" w:rsidRPr="00FF443E" w:rsidRDefault="00795868" w:rsidP="00AB5960">
            <w:pPr>
              <w:spacing w:line="360" w:lineRule="auto"/>
              <w:rPr>
                <w:sz w:val="20"/>
                <w:szCs w:val="20"/>
                <w:lang w:val="uk-UA"/>
              </w:rPr>
            </w:pPr>
            <w:r w:rsidRPr="00FF443E">
              <w:rPr>
                <w:sz w:val="20"/>
                <w:szCs w:val="20"/>
                <w:lang w:val="uk-UA"/>
              </w:rPr>
              <w:t>55</w:t>
            </w:r>
          </w:p>
        </w:tc>
        <w:tc>
          <w:tcPr>
            <w:tcW w:w="1147" w:type="dxa"/>
            <w:tcBorders>
              <w:top w:val="single" w:sz="4" w:space="0" w:color="000000"/>
              <w:left w:val="single" w:sz="4" w:space="0" w:color="000000"/>
              <w:bottom w:val="single" w:sz="4" w:space="0" w:color="000000"/>
              <w:right w:val="single" w:sz="4" w:space="0" w:color="000000"/>
            </w:tcBorders>
          </w:tcPr>
          <w:p w14:paraId="008146D6" w14:textId="77777777" w:rsidR="00795868" w:rsidRPr="00FF443E" w:rsidRDefault="00795868" w:rsidP="00AB5960">
            <w:pPr>
              <w:spacing w:line="360" w:lineRule="auto"/>
              <w:rPr>
                <w:sz w:val="20"/>
                <w:szCs w:val="20"/>
                <w:lang w:val="uk-UA"/>
              </w:rPr>
            </w:pPr>
            <w:r w:rsidRPr="00FF443E">
              <w:rPr>
                <w:sz w:val="20"/>
                <w:szCs w:val="20"/>
                <w:lang w:val="uk-UA"/>
              </w:rPr>
              <w:t>53</w:t>
            </w:r>
          </w:p>
        </w:tc>
      </w:tr>
      <w:tr w:rsidR="00795868" w:rsidRPr="00FF443E" w14:paraId="6864D8A8" w14:textId="77777777" w:rsidTr="00AB5960">
        <w:trPr>
          <w:trHeight w:val="145"/>
        </w:trPr>
        <w:tc>
          <w:tcPr>
            <w:tcW w:w="1074" w:type="dxa"/>
            <w:tcBorders>
              <w:top w:val="single" w:sz="4" w:space="0" w:color="000000"/>
              <w:left w:val="single" w:sz="4" w:space="0" w:color="000000"/>
              <w:bottom w:val="single" w:sz="4" w:space="0" w:color="000000"/>
              <w:right w:val="single" w:sz="4" w:space="0" w:color="000000"/>
            </w:tcBorders>
          </w:tcPr>
          <w:p w14:paraId="30CD311F"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12</w:t>
            </w:r>
          </w:p>
        </w:tc>
        <w:tc>
          <w:tcPr>
            <w:tcW w:w="1135" w:type="dxa"/>
            <w:tcBorders>
              <w:top w:val="single" w:sz="4" w:space="0" w:color="000000"/>
              <w:left w:val="single" w:sz="4" w:space="0" w:color="000000"/>
              <w:bottom w:val="single" w:sz="4" w:space="0" w:color="000000"/>
              <w:right w:val="single" w:sz="4" w:space="0" w:color="000000"/>
            </w:tcBorders>
          </w:tcPr>
          <w:p w14:paraId="4AE23552"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78</w:t>
            </w:r>
          </w:p>
        </w:tc>
        <w:tc>
          <w:tcPr>
            <w:tcW w:w="1135" w:type="dxa"/>
            <w:tcBorders>
              <w:top w:val="single" w:sz="4" w:space="0" w:color="000000"/>
              <w:left w:val="single" w:sz="4" w:space="0" w:color="000000"/>
              <w:bottom w:val="single" w:sz="4" w:space="0" w:color="000000"/>
              <w:right w:val="single" w:sz="4" w:space="0" w:color="000000"/>
            </w:tcBorders>
          </w:tcPr>
          <w:p w14:paraId="63247A6E" w14:textId="77777777" w:rsidR="00795868" w:rsidRPr="00FF443E" w:rsidRDefault="00795868" w:rsidP="00AB5960">
            <w:pPr>
              <w:spacing w:line="360" w:lineRule="auto"/>
              <w:rPr>
                <w:sz w:val="20"/>
                <w:szCs w:val="20"/>
                <w:lang w:val="uk-UA"/>
              </w:rPr>
            </w:pPr>
            <w:r w:rsidRPr="00FF443E">
              <w:rPr>
                <w:sz w:val="20"/>
                <w:szCs w:val="20"/>
                <w:lang w:val="uk-UA"/>
              </w:rPr>
              <w:t>60</w:t>
            </w:r>
          </w:p>
        </w:tc>
        <w:tc>
          <w:tcPr>
            <w:tcW w:w="1135" w:type="dxa"/>
            <w:tcBorders>
              <w:top w:val="single" w:sz="4" w:space="0" w:color="000000"/>
              <w:left w:val="single" w:sz="4" w:space="0" w:color="000000"/>
              <w:bottom w:val="single" w:sz="4" w:space="0" w:color="000000"/>
              <w:right w:val="single" w:sz="4" w:space="0" w:color="000000"/>
            </w:tcBorders>
          </w:tcPr>
          <w:p w14:paraId="0979C088" w14:textId="77777777" w:rsidR="00795868" w:rsidRPr="00FF443E" w:rsidRDefault="00795868" w:rsidP="00AB5960">
            <w:pPr>
              <w:spacing w:line="360" w:lineRule="auto"/>
              <w:rPr>
                <w:sz w:val="20"/>
                <w:szCs w:val="20"/>
                <w:lang w:val="uk-UA"/>
              </w:rPr>
            </w:pPr>
            <w:r w:rsidRPr="00FF443E">
              <w:rPr>
                <w:sz w:val="20"/>
                <w:szCs w:val="20"/>
                <w:lang w:val="uk-UA"/>
              </w:rPr>
              <w:t>55</w:t>
            </w:r>
          </w:p>
        </w:tc>
        <w:tc>
          <w:tcPr>
            <w:tcW w:w="1135" w:type="dxa"/>
            <w:tcBorders>
              <w:top w:val="single" w:sz="4" w:space="0" w:color="000000"/>
              <w:left w:val="single" w:sz="4" w:space="0" w:color="000000"/>
              <w:bottom w:val="single" w:sz="4" w:space="0" w:color="000000"/>
              <w:right w:val="single" w:sz="4" w:space="0" w:color="000000"/>
            </w:tcBorders>
          </w:tcPr>
          <w:p w14:paraId="1EDBCA78" w14:textId="77777777" w:rsidR="00795868" w:rsidRPr="00FF443E" w:rsidRDefault="00795868" w:rsidP="00AB5960">
            <w:pPr>
              <w:spacing w:line="360" w:lineRule="auto"/>
              <w:rPr>
                <w:sz w:val="20"/>
                <w:szCs w:val="20"/>
                <w:lang w:val="uk-UA"/>
              </w:rPr>
            </w:pPr>
            <w:r w:rsidRPr="00FF443E">
              <w:rPr>
                <w:sz w:val="20"/>
                <w:szCs w:val="20"/>
                <w:lang w:val="uk-UA"/>
              </w:rPr>
              <w:t>54</w:t>
            </w:r>
          </w:p>
        </w:tc>
        <w:tc>
          <w:tcPr>
            <w:tcW w:w="1136" w:type="dxa"/>
            <w:tcBorders>
              <w:top w:val="single" w:sz="4" w:space="0" w:color="000000"/>
              <w:left w:val="single" w:sz="4" w:space="0" w:color="000000"/>
              <w:bottom w:val="single" w:sz="4" w:space="0" w:color="000000"/>
              <w:right w:val="single" w:sz="4" w:space="0" w:color="000000"/>
            </w:tcBorders>
          </w:tcPr>
          <w:p w14:paraId="70F325BF" w14:textId="77777777" w:rsidR="00795868" w:rsidRPr="00FF443E" w:rsidRDefault="00795868" w:rsidP="00AB5960">
            <w:pPr>
              <w:spacing w:line="360" w:lineRule="auto"/>
              <w:rPr>
                <w:sz w:val="20"/>
                <w:szCs w:val="20"/>
                <w:lang w:val="uk-UA"/>
              </w:rPr>
            </w:pPr>
            <w:r w:rsidRPr="00FF443E">
              <w:rPr>
                <w:sz w:val="20"/>
                <w:szCs w:val="20"/>
                <w:lang w:val="uk-UA"/>
              </w:rPr>
              <w:t>51</w:t>
            </w:r>
          </w:p>
        </w:tc>
        <w:tc>
          <w:tcPr>
            <w:tcW w:w="1136" w:type="dxa"/>
            <w:tcBorders>
              <w:top w:val="single" w:sz="4" w:space="0" w:color="000000"/>
              <w:left w:val="single" w:sz="4" w:space="0" w:color="000000"/>
              <w:bottom w:val="single" w:sz="4" w:space="0" w:color="000000"/>
              <w:right w:val="single" w:sz="4" w:space="0" w:color="000000"/>
            </w:tcBorders>
          </w:tcPr>
          <w:p w14:paraId="3AFC0D85" w14:textId="77777777" w:rsidR="00795868" w:rsidRPr="00FF443E" w:rsidRDefault="00795868" w:rsidP="00AB5960">
            <w:pPr>
              <w:spacing w:line="360" w:lineRule="auto"/>
              <w:rPr>
                <w:sz w:val="20"/>
                <w:szCs w:val="20"/>
                <w:lang w:val="uk-UA"/>
              </w:rPr>
            </w:pPr>
            <w:r w:rsidRPr="00FF443E">
              <w:rPr>
                <w:sz w:val="20"/>
                <w:szCs w:val="20"/>
                <w:lang w:val="uk-UA"/>
              </w:rPr>
              <w:t>58</w:t>
            </w:r>
          </w:p>
        </w:tc>
        <w:tc>
          <w:tcPr>
            <w:tcW w:w="1147" w:type="dxa"/>
            <w:tcBorders>
              <w:top w:val="single" w:sz="4" w:space="0" w:color="000000"/>
              <w:left w:val="single" w:sz="4" w:space="0" w:color="000000"/>
              <w:bottom w:val="single" w:sz="4" w:space="0" w:color="000000"/>
              <w:right w:val="single" w:sz="4" w:space="0" w:color="000000"/>
            </w:tcBorders>
          </w:tcPr>
          <w:p w14:paraId="729F67FA" w14:textId="77777777" w:rsidR="00795868" w:rsidRPr="00FF443E" w:rsidRDefault="00795868" w:rsidP="00AB5960">
            <w:pPr>
              <w:spacing w:line="360" w:lineRule="auto"/>
              <w:rPr>
                <w:sz w:val="20"/>
                <w:szCs w:val="20"/>
                <w:lang w:val="uk-UA"/>
              </w:rPr>
            </w:pPr>
            <w:r w:rsidRPr="00FF443E">
              <w:rPr>
                <w:sz w:val="20"/>
                <w:szCs w:val="20"/>
                <w:lang w:val="uk-UA"/>
              </w:rPr>
              <w:t>55</w:t>
            </w:r>
          </w:p>
        </w:tc>
      </w:tr>
      <w:tr w:rsidR="00795868" w:rsidRPr="00FF443E" w14:paraId="42E6B615"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7FD8822A"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13</w:t>
            </w:r>
          </w:p>
        </w:tc>
        <w:tc>
          <w:tcPr>
            <w:tcW w:w="1135" w:type="dxa"/>
            <w:tcBorders>
              <w:top w:val="single" w:sz="4" w:space="0" w:color="000000"/>
              <w:left w:val="single" w:sz="4" w:space="0" w:color="000000"/>
              <w:bottom w:val="single" w:sz="4" w:space="0" w:color="000000"/>
              <w:right w:val="single" w:sz="4" w:space="0" w:color="000000"/>
            </w:tcBorders>
          </w:tcPr>
          <w:p w14:paraId="30067CFF"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03F6004F" w14:textId="77777777" w:rsidR="00795868" w:rsidRPr="00FF443E" w:rsidRDefault="00795868" w:rsidP="00AB5960">
            <w:pPr>
              <w:spacing w:line="360" w:lineRule="auto"/>
              <w:rPr>
                <w:sz w:val="20"/>
                <w:szCs w:val="20"/>
                <w:lang w:val="uk-UA"/>
              </w:rPr>
            </w:pPr>
            <w:r w:rsidRPr="00FF443E">
              <w:rPr>
                <w:sz w:val="20"/>
                <w:szCs w:val="20"/>
                <w:lang w:val="uk-UA"/>
              </w:rPr>
              <w:t>63</w:t>
            </w:r>
          </w:p>
        </w:tc>
        <w:tc>
          <w:tcPr>
            <w:tcW w:w="1135" w:type="dxa"/>
            <w:tcBorders>
              <w:top w:val="single" w:sz="4" w:space="0" w:color="000000"/>
              <w:left w:val="single" w:sz="4" w:space="0" w:color="000000"/>
              <w:bottom w:val="single" w:sz="4" w:space="0" w:color="000000"/>
              <w:right w:val="single" w:sz="4" w:space="0" w:color="000000"/>
            </w:tcBorders>
          </w:tcPr>
          <w:p w14:paraId="0F76769F" w14:textId="77777777" w:rsidR="00795868" w:rsidRPr="00FF443E" w:rsidRDefault="00795868" w:rsidP="00AB5960">
            <w:pPr>
              <w:spacing w:line="360" w:lineRule="auto"/>
              <w:rPr>
                <w:sz w:val="20"/>
                <w:szCs w:val="20"/>
                <w:lang w:val="uk-UA"/>
              </w:rPr>
            </w:pPr>
            <w:r w:rsidRPr="00FF443E">
              <w:rPr>
                <w:sz w:val="20"/>
                <w:szCs w:val="20"/>
                <w:lang w:val="uk-UA"/>
              </w:rPr>
              <w:t>57</w:t>
            </w:r>
          </w:p>
        </w:tc>
        <w:tc>
          <w:tcPr>
            <w:tcW w:w="1135" w:type="dxa"/>
            <w:tcBorders>
              <w:top w:val="single" w:sz="4" w:space="0" w:color="000000"/>
              <w:left w:val="single" w:sz="4" w:space="0" w:color="000000"/>
              <w:bottom w:val="single" w:sz="4" w:space="0" w:color="000000"/>
              <w:right w:val="single" w:sz="4" w:space="0" w:color="000000"/>
            </w:tcBorders>
          </w:tcPr>
          <w:p w14:paraId="4EB173C6" w14:textId="77777777" w:rsidR="00795868" w:rsidRPr="00FF443E" w:rsidRDefault="00795868" w:rsidP="00AB5960">
            <w:pPr>
              <w:spacing w:line="360" w:lineRule="auto"/>
              <w:rPr>
                <w:sz w:val="20"/>
                <w:szCs w:val="20"/>
                <w:lang w:val="uk-UA"/>
              </w:rPr>
            </w:pPr>
            <w:r w:rsidRPr="00FF443E">
              <w:rPr>
                <w:sz w:val="20"/>
                <w:szCs w:val="20"/>
                <w:lang w:val="uk-UA"/>
              </w:rPr>
              <w:t>57</w:t>
            </w:r>
          </w:p>
        </w:tc>
        <w:tc>
          <w:tcPr>
            <w:tcW w:w="1136" w:type="dxa"/>
            <w:tcBorders>
              <w:top w:val="single" w:sz="4" w:space="0" w:color="000000"/>
              <w:left w:val="single" w:sz="4" w:space="0" w:color="000000"/>
              <w:bottom w:val="single" w:sz="4" w:space="0" w:color="000000"/>
              <w:right w:val="single" w:sz="4" w:space="0" w:color="000000"/>
            </w:tcBorders>
          </w:tcPr>
          <w:p w14:paraId="08B34DBF" w14:textId="77777777" w:rsidR="00795868" w:rsidRPr="00FF443E" w:rsidRDefault="00795868" w:rsidP="00AB5960">
            <w:pPr>
              <w:spacing w:line="360" w:lineRule="auto"/>
              <w:rPr>
                <w:sz w:val="20"/>
                <w:szCs w:val="20"/>
                <w:lang w:val="uk-UA"/>
              </w:rPr>
            </w:pPr>
            <w:r w:rsidRPr="00FF443E">
              <w:rPr>
                <w:sz w:val="20"/>
                <w:szCs w:val="20"/>
                <w:lang w:val="uk-UA"/>
              </w:rPr>
              <w:t>53</w:t>
            </w:r>
          </w:p>
        </w:tc>
        <w:tc>
          <w:tcPr>
            <w:tcW w:w="1136" w:type="dxa"/>
            <w:tcBorders>
              <w:top w:val="single" w:sz="4" w:space="0" w:color="000000"/>
              <w:left w:val="single" w:sz="4" w:space="0" w:color="000000"/>
              <w:bottom w:val="single" w:sz="4" w:space="0" w:color="000000"/>
              <w:right w:val="single" w:sz="4" w:space="0" w:color="000000"/>
            </w:tcBorders>
          </w:tcPr>
          <w:p w14:paraId="61BA518E" w14:textId="77777777" w:rsidR="00795868" w:rsidRPr="00FF443E" w:rsidRDefault="00795868" w:rsidP="00AB5960">
            <w:pPr>
              <w:spacing w:line="360" w:lineRule="auto"/>
              <w:rPr>
                <w:sz w:val="20"/>
                <w:szCs w:val="20"/>
                <w:lang w:val="uk-UA"/>
              </w:rPr>
            </w:pPr>
            <w:r w:rsidRPr="00FF443E">
              <w:rPr>
                <w:sz w:val="20"/>
                <w:szCs w:val="20"/>
                <w:lang w:val="uk-UA"/>
              </w:rPr>
              <w:t>62</w:t>
            </w:r>
          </w:p>
        </w:tc>
        <w:tc>
          <w:tcPr>
            <w:tcW w:w="1147" w:type="dxa"/>
            <w:tcBorders>
              <w:top w:val="single" w:sz="4" w:space="0" w:color="000000"/>
              <w:left w:val="single" w:sz="4" w:space="0" w:color="000000"/>
              <w:bottom w:val="single" w:sz="4" w:space="0" w:color="000000"/>
              <w:right w:val="single" w:sz="4" w:space="0" w:color="000000"/>
            </w:tcBorders>
          </w:tcPr>
          <w:p w14:paraId="43D7A521" w14:textId="77777777" w:rsidR="00795868" w:rsidRPr="00FF443E" w:rsidRDefault="00795868" w:rsidP="00AB5960">
            <w:pPr>
              <w:spacing w:line="360" w:lineRule="auto"/>
              <w:rPr>
                <w:sz w:val="20"/>
                <w:szCs w:val="20"/>
                <w:lang w:val="uk-UA"/>
              </w:rPr>
            </w:pPr>
            <w:r w:rsidRPr="00FF443E">
              <w:rPr>
                <w:sz w:val="20"/>
                <w:szCs w:val="20"/>
                <w:lang w:val="uk-UA"/>
              </w:rPr>
              <w:t>58</w:t>
            </w:r>
          </w:p>
        </w:tc>
      </w:tr>
      <w:tr w:rsidR="00795868" w:rsidRPr="00FF443E" w14:paraId="2CCF751C"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27E42E54"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14</w:t>
            </w:r>
          </w:p>
        </w:tc>
        <w:tc>
          <w:tcPr>
            <w:tcW w:w="1135" w:type="dxa"/>
            <w:tcBorders>
              <w:top w:val="single" w:sz="4" w:space="0" w:color="000000"/>
              <w:left w:val="single" w:sz="4" w:space="0" w:color="000000"/>
              <w:bottom w:val="single" w:sz="4" w:space="0" w:color="000000"/>
              <w:right w:val="single" w:sz="4" w:space="0" w:color="000000"/>
            </w:tcBorders>
          </w:tcPr>
          <w:p w14:paraId="77D2192A"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521C597E" w14:textId="77777777" w:rsidR="00795868" w:rsidRPr="00FF443E" w:rsidRDefault="00795868" w:rsidP="00AB5960">
            <w:pPr>
              <w:spacing w:line="360" w:lineRule="auto"/>
              <w:rPr>
                <w:sz w:val="20"/>
                <w:szCs w:val="20"/>
                <w:lang w:val="uk-UA"/>
              </w:rPr>
            </w:pPr>
            <w:r w:rsidRPr="00FF443E">
              <w:rPr>
                <w:sz w:val="20"/>
                <w:szCs w:val="20"/>
                <w:lang w:val="uk-UA"/>
              </w:rPr>
              <w:t>66</w:t>
            </w:r>
          </w:p>
        </w:tc>
        <w:tc>
          <w:tcPr>
            <w:tcW w:w="1135" w:type="dxa"/>
            <w:tcBorders>
              <w:top w:val="single" w:sz="4" w:space="0" w:color="000000"/>
              <w:left w:val="single" w:sz="4" w:space="0" w:color="000000"/>
              <w:bottom w:val="single" w:sz="4" w:space="0" w:color="000000"/>
              <w:right w:val="single" w:sz="4" w:space="0" w:color="000000"/>
            </w:tcBorders>
          </w:tcPr>
          <w:p w14:paraId="24A20CB8" w14:textId="77777777" w:rsidR="00795868" w:rsidRPr="00FF443E" w:rsidRDefault="00795868" w:rsidP="00AB5960">
            <w:pPr>
              <w:spacing w:line="360" w:lineRule="auto"/>
              <w:rPr>
                <w:sz w:val="20"/>
                <w:szCs w:val="20"/>
                <w:lang w:val="uk-UA"/>
              </w:rPr>
            </w:pPr>
            <w:r w:rsidRPr="00FF443E">
              <w:rPr>
                <w:sz w:val="20"/>
                <w:szCs w:val="20"/>
                <w:lang w:val="uk-UA"/>
              </w:rPr>
              <w:t>60</w:t>
            </w:r>
          </w:p>
        </w:tc>
        <w:tc>
          <w:tcPr>
            <w:tcW w:w="1135" w:type="dxa"/>
            <w:tcBorders>
              <w:top w:val="single" w:sz="4" w:space="0" w:color="000000"/>
              <w:left w:val="single" w:sz="4" w:space="0" w:color="000000"/>
              <w:bottom w:val="single" w:sz="4" w:space="0" w:color="000000"/>
              <w:right w:val="single" w:sz="4" w:space="0" w:color="000000"/>
            </w:tcBorders>
          </w:tcPr>
          <w:p w14:paraId="77CEAF6E" w14:textId="77777777" w:rsidR="00795868" w:rsidRPr="00FF443E" w:rsidRDefault="00795868" w:rsidP="00AB5960">
            <w:pPr>
              <w:spacing w:line="360" w:lineRule="auto"/>
              <w:rPr>
                <w:sz w:val="20"/>
                <w:szCs w:val="20"/>
                <w:lang w:val="uk-UA"/>
              </w:rPr>
            </w:pPr>
            <w:r w:rsidRPr="00FF443E">
              <w:rPr>
                <w:sz w:val="20"/>
                <w:szCs w:val="20"/>
                <w:lang w:val="uk-UA"/>
              </w:rPr>
              <w:t>59</w:t>
            </w:r>
          </w:p>
        </w:tc>
        <w:tc>
          <w:tcPr>
            <w:tcW w:w="1136" w:type="dxa"/>
            <w:tcBorders>
              <w:top w:val="single" w:sz="4" w:space="0" w:color="000000"/>
              <w:left w:val="single" w:sz="4" w:space="0" w:color="000000"/>
              <w:bottom w:val="single" w:sz="4" w:space="0" w:color="000000"/>
              <w:right w:val="single" w:sz="4" w:space="0" w:color="000000"/>
            </w:tcBorders>
          </w:tcPr>
          <w:p w14:paraId="4F2CFED4" w14:textId="77777777" w:rsidR="00795868" w:rsidRPr="00FF443E" w:rsidRDefault="00795868" w:rsidP="00AB5960">
            <w:pPr>
              <w:spacing w:line="360" w:lineRule="auto"/>
              <w:rPr>
                <w:sz w:val="20"/>
                <w:szCs w:val="20"/>
                <w:lang w:val="uk-UA"/>
              </w:rPr>
            </w:pPr>
            <w:r w:rsidRPr="00FF443E">
              <w:rPr>
                <w:sz w:val="20"/>
                <w:szCs w:val="20"/>
                <w:lang w:val="uk-UA"/>
              </w:rPr>
              <w:t>55</w:t>
            </w:r>
          </w:p>
        </w:tc>
        <w:tc>
          <w:tcPr>
            <w:tcW w:w="1136" w:type="dxa"/>
            <w:tcBorders>
              <w:top w:val="single" w:sz="4" w:space="0" w:color="000000"/>
              <w:left w:val="single" w:sz="4" w:space="0" w:color="000000"/>
              <w:bottom w:val="single" w:sz="4" w:space="0" w:color="000000"/>
              <w:right w:val="single" w:sz="4" w:space="0" w:color="000000"/>
            </w:tcBorders>
          </w:tcPr>
          <w:p w14:paraId="0C38EC33" w14:textId="77777777" w:rsidR="00795868" w:rsidRPr="00FF443E" w:rsidRDefault="00795868" w:rsidP="00AB5960">
            <w:pPr>
              <w:spacing w:line="360" w:lineRule="auto"/>
              <w:rPr>
                <w:sz w:val="20"/>
                <w:szCs w:val="20"/>
                <w:lang w:val="uk-UA"/>
              </w:rPr>
            </w:pPr>
            <w:r w:rsidRPr="00FF443E">
              <w:rPr>
                <w:sz w:val="20"/>
                <w:szCs w:val="20"/>
                <w:lang w:val="uk-UA"/>
              </w:rPr>
              <w:t>67</w:t>
            </w:r>
          </w:p>
        </w:tc>
        <w:tc>
          <w:tcPr>
            <w:tcW w:w="1147" w:type="dxa"/>
            <w:tcBorders>
              <w:top w:val="single" w:sz="4" w:space="0" w:color="000000"/>
              <w:left w:val="single" w:sz="4" w:space="0" w:color="000000"/>
              <w:bottom w:val="single" w:sz="4" w:space="0" w:color="000000"/>
              <w:right w:val="single" w:sz="4" w:space="0" w:color="000000"/>
            </w:tcBorders>
          </w:tcPr>
          <w:p w14:paraId="7ECA2A8E" w14:textId="77777777" w:rsidR="00795868" w:rsidRPr="00FF443E" w:rsidRDefault="00795868" w:rsidP="00AB5960">
            <w:pPr>
              <w:spacing w:line="360" w:lineRule="auto"/>
              <w:rPr>
                <w:sz w:val="20"/>
                <w:szCs w:val="20"/>
                <w:lang w:val="uk-UA"/>
              </w:rPr>
            </w:pPr>
            <w:r w:rsidRPr="00FF443E">
              <w:rPr>
                <w:sz w:val="20"/>
                <w:szCs w:val="20"/>
                <w:lang w:val="uk-UA"/>
              </w:rPr>
              <w:t>60</w:t>
            </w:r>
          </w:p>
        </w:tc>
      </w:tr>
      <w:tr w:rsidR="00795868" w:rsidRPr="00FF443E" w14:paraId="75D6FEE4"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2DCC7FD3"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15</w:t>
            </w:r>
          </w:p>
        </w:tc>
        <w:tc>
          <w:tcPr>
            <w:tcW w:w="1135" w:type="dxa"/>
            <w:tcBorders>
              <w:top w:val="single" w:sz="4" w:space="0" w:color="000000"/>
              <w:left w:val="single" w:sz="4" w:space="0" w:color="000000"/>
              <w:bottom w:val="single" w:sz="4" w:space="0" w:color="000000"/>
              <w:right w:val="single" w:sz="4" w:space="0" w:color="000000"/>
            </w:tcBorders>
          </w:tcPr>
          <w:p w14:paraId="19509487"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435EAE79" w14:textId="77777777" w:rsidR="00795868" w:rsidRPr="00FF443E" w:rsidRDefault="00795868" w:rsidP="00AB5960">
            <w:pPr>
              <w:spacing w:line="360" w:lineRule="auto"/>
              <w:rPr>
                <w:sz w:val="20"/>
                <w:szCs w:val="20"/>
                <w:lang w:val="uk-UA"/>
              </w:rPr>
            </w:pPr>
            <w:r w:rsidRPr="00FF443E">
              <w:rPr>
                <w:sz w:val="20"/>
                <w:szCs w:val="20"/>
                <w:lang w:val="uk-UA"/>
              </w:rPr>
              <w:t>69</w:t>
            </w:r>
          </w:p>
        </w:tc>
        <w:tc>
          <w:tcPr>
            <w:tcW w:w="1135" w:type="dxa"/>
            <w:tcBorders>
              <w:top w:val="single" w:sz="4" w:space="0" w:color="000000"/>
              <w:left w:val="single" w:sz="4" w:space="0" w:color="000000"/>
              <w:bottom w:val="single" w:sz="4" w:space="0" w:color="000000"/>
              <w:right w:val="single" w:sz="4" w:space="0" w:color="000000"/>
            </w:tcBorders>
          </w:tcPr>
          <w:p w14:paraId="225830F9" w14:textId="77777777" w:rsidR="00795868" w:rsidRPr="00FF443E" w:rsidRDefault="00795868" w:rsidP="00AB5960">
            <w:pPr>
              <w:spacing w:line="360" w:lineRule="auto"/>
              <w:rPr>
                <w:sz w:val="20"/>
                <w:szCs w:val="20"/>
                <w:lang w:val="uk-UA"/>
              </w:rPr>
            </w:pPr>
            <w:r w:rsidRPr="00FF443E">
              <w:rPr>
                <w:sz w:val="20"/>
                <w:szCs w:val="20"/>
                <w:lang w:val="uk-UA"/>
              </w:rPr>
              <w:t>62</w:t>
            </w:r>
          </w:p>
        </w:tc>
        <w:tc>
          <w:tcPr>
            <w:tcW w:w="1135" w:type="dxa"/>
            <w:tcBorders>
              <w:top w:val="single" w:sz="4" w:space="0" w:color="000000"/>
              <w:left w:val="single" w:sz="4" w:space="0" w:color="000000"/>
              <w:bottom w:val="single" w:sz="4" w:space="0" w:color="000000"/>
              <w:right w:val="single" w:sz="4" w:space="0" w:color="000000"/>
            </w:tcBorders>
          </w:tcPr>
          <w:p w14:paraId="2C5B9235" w14:textId="77777777" w:rsidR="00795868" w:rsidRPr="00FF443E" w:rsidRDefault="00795868" w:rsidP="00AB5960">
            <w:pPr>
              <w:spacing w:line="360" w:lineRule="auto"/>
              <w:rPr>
                <w:sz w:val="20"/>
                <w:szCs w:val="20"/>
                <w:lang w:val="uk-UA"/>
              </w:rPr>
            </w:pPr>
            <w:r w:rsidRPr="00FF443E">
              <w:rPr>
                <w:sz w:val="20"/>
                <w:szCs w:val="20"/>
                <w:lang w:val="uk-UA"/>
              </w:rPr>
              <w:t>61</w:t>
            </w:r>
          </w:p>
        </w:tc>
        <w:tc>
          <w:tcPr>
            <w:tcW w:w="1136" w:type="dxa"/>
            <w:tcBorders>
              <w:top w:val="single" w:sz="4" w:space="0" w:color="000000"/>
              <w:left w:val="single" w:sz="4" w:space="0" w:color="000000"/>
              <w:bottom w:val="single" w:sz="4" w:space="0" w:color="000000"/>
              <w:right w:val="single" w:sz="4" w:space="0" w:color="000000"/>
            </w:tcBorders>
          </w:tcPr>
          <w:p w14:paraId="5004B53F" w14:textId="77777777" w:rsidR="00795868" w:rsidRPr="00FF443E" w:rsidRDefault="00795868" w:rsidP="00AB5960">
            <w:pPr>
              <w:spacing w:line="360" w:lineRule="auto"/>
              <w:rPr>
                <w:sz w:val="20"/>
                <w:szCs w:val="20"/>
                <w:lang w:val="uk-UA"/>
              </w:rPr>
            </w:pPr>
            <w:r w:rsidRPr="00FF443E">
              <w:rPr>
                <w:sz w:val="20"/>
                <w:szCs w:val="20"/>
                <w:lang w:val="uk-UA"/>
              </w:rPr>
              <w:t>57</w:t>
            </w:r>
          </w:p>
        </w:tc>
        <w:tc>
          <w:tcPr>
            <w:tcW w:w="1136" w:type="dxa"/>
            <w:tcBorders>
              <w:top w:val="single" w:sz="4" w:space="0" w:color="000000"/>
              <w:left w:val="single" w:sz="4" w:space="0" w:color="000000"/>
              <w:bottom w:val="single" w:sz="4" w:space="0" w:color="000000"/>
              <w:right w:val="single" w:sz="4" w:space="0" w:color="000000"/>
            </w:tcBorders>
          </w:tcPr>
          <w:p w14:paraId="5FAA225A" w14:textId="77777777" w:rsidR="00795868" w:rsidRPr="00FF443E" w:rsidRDefault="00795868" w:rsidP="00AB5960">
            <w:pPr>
              <w:spacing w:line="360" w:lineRule="auto"/>
              <w:rPr>
                <w:sz w:val="20"/>
                <w:szCs w:val="20"/>
                <w:lang w:val="uk-UA"/>
              </w:rPr>
            </w:pPr>
            <w:r w:rsidRPr="00FF443E">
              <w:rPr>
                <w:sz w:val="20"/>
                <w:szCs w:val="20"/>
                <w:lang w:val="uk-UA"/>
              </w:rPr>
              <w:t>73</w:t>
            </w:r>
          </w:p>
        </w:tc>
        <w:tc>
          <w:tcPr>
            <w:tcW w:w="1147" w:type="dxa"/>
            <w:tcBorders>
              <w:top w:val="single" w:sz="4" w:space="0" w:color="000000"/>
              <w:left w:val="single" w:sz="4" w:space="0" w:color="000000"/>
              <w:bottom w:val="single" w:sz="4" w:space="0" w:color="000000"/>
              <w:right w:val="single" w:sz="4" w:space="0" w:color="000000"/>
            </w:tcBorders>
          </w:tcPr>
          <w:p w14:paraId="1CF4C930" w14:textId="77777777" w:rsidR="00795868" w:rsidRPr="00FF443E" w:rsidRDefault="00795868" w:rsidP="00AB5960">
            <w:pPr>
              <w:spacing w:line="360" w:lineRule="auto"/>
              <w:rPr>
                <w:sz w:val="20"/>
                <w:szCs w:val="20"/>
                <w:lang w:val="uk-UA"/>
              </w:rPr>
            </w:pPr>
            <w:r w:rsidRPr="00FF443E">
              <w:rPr>
                <w:sz w:val="20"/>
                <w:szCs w:val="20"/>
                <w:lang w:val="uk-UA"/>
              </w:rPr>
              <w:t>63</w:t>
            </w:r>
          </w:p>
        </w:tc>
      </w:tr>
      <w:tr w:rsidR="00795868" w:rsidRPr="00FF443E" w14:paraId="380C3AB6"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53FD6378"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lastRenderedPageBreak/>
              <w:t>16</w:t>
            </w:r>
          </w:p>
        </w:tc>
        <w:tc>
          <w:tcPr>
            <w:tcW w:w="1135" w:type="dxa"/>
            <w:tcBorders>
              <w:top w:val="single" w:sz="4" w:space="0" w:color="000000"/>
              <w:left w:val="single" w:sz="4" w:space="0" w:color="000000"/>
              <w:bottom w:val="single" w:sz="4" w:space="0" w:color="000000"/>
              <w:right w:val="single" w:sz="4" w:space="0" w:color="000000"/>
            </w:tcBorders>
          </w:tcPr>
          <w:p w14:paraId="3ADDC923"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697A15AF" w14:textId="77777777" w:rsidR="00795868" w:rsidRPr="00FF443E" w:rsidRDefault="00795868" w:rsidP="00AB5960">
            <w:pPr>
              <w:spacing w:line="360" w:lineRule="auto"/>
              <w:rPr>
                <w:sz w:val="20"/>
                <w:szCs w:val="20"/>
                <w:lang w:val="uk-UA"/>
              </w:rPr>
            </w:pPr>
            <w:r w:rsidRPr="00FF443E">
              <w:rPr>
                <w:sz w:val="20"/>
                <w:szCs w:val="20"/>
                <w:lang w:val="uk-UA"/>
              </w:rPr>
              <w:t>72</w:t>
            </w:r>
          </w:p>
        </w:tc>
        <w:tc>
          <w:tcPr>
            <w:tcW w:w="1135" w:type="dxa"/>
            <w:tcBorders>
              <w:top w:val="single" w:sz="4" w:space="0" w:color="000000"/>
              <w:left w:val="single" w:sz="4" w:space="0" w:color="000000"/>
              <w:bottom w:val="single" w:sz="4" w:space="0" w:color="000000"/>
              <w:right w:val="single" w:sz="4" w:space="0" w:color="000000"/>
            </w:tcBorders>
          </w:tcPr>
          <w:p w14:paraId="0B9ECFD7" w14:textId="77777777" w:rsidR="00795868" w:rsidRPr="00FF443E" w:rsidRDefault="00795868" w:rsidP="00AB5960">
            <w:pPr>
              <w:spacing w:line="360" w:lineRule="auto"/>
              <w:rPr>
                <w:sz w:val="20"/>
                <w:szCs w:val="20"/>
                <w:lang w:val="uk-UA"/>
              </w:rPr>
            </w:pPr>
            <w:r w:rsidRPr="00FF443E">
              <w:rPr>
                <w:sz w:val="20"/>
                <w:szCs w:val="20"/>
                <w:lang w:val="uk-UA"/>
              </w:rPr>
              <w:t>64</w:t>
            </w:r>
          </w:p>
        </w:tc>
        <w:tc>
          <w:tcPr>
            <w:tcW w:w="1135" w:type="dxa"/>
            <w:tcBorders>
              <w:top w:val="single" w:sz="4" w:space="0" w:color="000000"/>
              <w:left w:val="single" w:sz="4" w:space="0" w:color="000000"/>
              <w:bottom w:val="single" w:sz="4" w:space="0" w:color="000000"/>
              <w:right w:val="single" w:sz="4" w:space="0" w:color="000000"/>
            </w:tcBorders>
          </w:tcPr>
          <w:p w14:paraId="669828D8" w14:textId="77777777" w:rsidR="00795868" w:rsidRPr="00FF443E" w:rsidRDefault="00795868" w:rsidP="00AB5960">
            <w:pPr>
              <w:spacing w:line="360" w:lineRule="auto"/>
              <w:rPr>
                <w:sz w:val="20"/>
                <w:szCs w:val="20"/>
                <w:lang w:val="uk-UA"/>
              </w:rPr>
            </w:pPr>
            <w:r w:rsidRPr="00FF443E">
              <w:rPr>
                <w:sz w:val="20"/>
                <w:szCs w:val="20"/>
                <w:lang w:val="uk-UA"/>
              </w:rPr>
              <w:t>63</w:t>
            </w:r>
          </w:p>
        </w:tc>
        <w:tc>
          <w:tcPr>
            <w:tcW w:w="1136" w:type="dxa"/>
            <w:tcBorders>
              <w:top w:val="single" w:sz="4" w:space="0" w:color="000000"/>
              <w:left w:val="single" w:sz="4" w:space="0" w:color="000000"/>
              <w:bottom w:val="single" w:sz="4" w:space="0" w:color="000000"/>
              <w:right w:val="single" w:sz="4" w:space="0" w:color="000000"/>
            </w:tcBorders>
          </w:tcPr>
          <w:p w14:paraId="7663DA15" w14:textId="77777777" w:rsidR="00795868" w:rsidRPr="00FF443E" w:rsidRDefault="00795868" w:rsidP="00AB5960">
            <w:pPr>
              <w:spacing w:line="360" w:lineRule="auto"/>
              <w:rPr>
                <w:sz w:val="20"/>
                <w:szCs w:val="20"/>
                <w:lang w:val="uk-UA"/>
              </w:rPr>
            </w:pPr>
            <w:r w:rsidRPr="00FF443E">
              <w:rPr>
                <w:sz w:val="20"/>
                <w:szCs w:val="20"/>
                <w:lang w:val="uk-UA"/>
              </w:rPr>
              <w:t>59</w:t>
            </w:r>
          </w:p>
        </w:tc>
        <w:tc>
          <w:tcPr>
            <w:tcW w:w="1136" w:type="dxa"/>
            <w:tcBorders>
              <w:top w:val="single" w:sz="4" w:space="0" w:color="000000"/>
              <w:left w:val="single" w:sz="4" w:space="0" w:color="000000"/>
              <w:bottom w:val="single" w:sz="4" w:space="0" w:color="000000"/>
              <w:right w:val="single" w:sz="4" w:space="0" w:color="000000"/>
            </w:tcBorders>
          </w:tcPr>
          <w:p w14:paraId="6FB23BE1" w14:textId="77777777" w:rsidR="00795868" w:rsidRPr="00FF443E" w:rsidRDefault="00795868" w:rsidP="00AB5960">
            <w:pPr>
              <w:spacing w:line="360" w:lineRule="auto"/>
              <w:rPr>
                <w:sz w:val="20"/>
                <w:szCs w:val="20"/>
                <w:lang w:val="uk-UA"/>
              </w:rPr>
            </w:pPr>
            <w:r w:rsidRPr="00FF443E">
              <w:rPr>
                <w:sz w:val="20"/>
                <w:szCs w:val="20"/>
                <w:lang w:val="uk-UA"/>
              </w:rPr>
              <w:t>77</w:t>
            </w:r>
          </w:p>
        </w:tc>
        <w:tc>
          <w:tcPr>
            <w:tcW w:w="1147" w:type="dxa"/>
            <w:tcBorders>
              <w:top w:val="single" w:sz="4" w:space="0" w:color="000000"/>
              <w:left w:val="single" w:sz="4" w:space="0" w:color="000000"/>
              <w:bottom w:val="single" w:sz="4" w:space="0" w:color="000000"/>
              <w:right w:val="single" w:sz="4" w:space="0" w:color="000000"/>
            </w:tcBorders>
          </w:tcPr>
          <w:p w14:paraId="23B02871" w14:textId="77777777" w:rsidR="00795868" w:rsidRPr="00FF443E" w:rsidRDefault="00795868" w:rsidP="00AB5960">
            <w:pPr>
              <w:spacing w:line="360" w:lineRule="auto"/>
              <w:rPr>
                <w:sz w:val="20"/>
                <w:szCs w:val="20"/>
                <w:lang w:val="uk-UA"/>
              </w:rPr>
            </w:pPr>
            <w:r w:rsidRPr="00FF443E">
              <w:rPr>
                <w:sz w:val="20"/>
                <w:szCs w:val="20"/>
                <w:lang w:val="uk-UA"/>
              </w:rPr>
              <w:t>65</w:t>
            </w:r>
          </w:p>
        </w:tc>
      </w:tr>
      <w:tr w:rsidR="00795868" w:rsidRPr="00FF443E" w14:paraId="3D17312C"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483532C8"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17</w:t>
            </w:r>
          </w:p>
        </w:tc>
        <w:tc>
          <w:tcPr>
            <w:tcW w:w="1135" w:type="dxa"/>
            <w:tcBorders>
              <w:top w:val="single" w:sz="4" w:space="0" w:color="000000"/>
              <w:left w:val="single" w:sz="4" w:space="0" w:color="000000"/>
              <w:bottom w:val="single" w:sz="4" w:space="0" w:color="000000"/>
              <w:right w:val="single" w:sz="4" w:space="0" w:color="000000"/>
            </w:tcBorders>
          </w:tcPr>
          <w:p w14:paraId="3BE9F441"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194C3409" w14:textId="77777777" w:rsidR="00795868" w:rsidRPr="00FF443E" w:rsidRDefault="00795868" w:rsidP="00AB5960">
            <w:pPr>
              <w:spacing w:line="360" w:lineRule="auto"/>
              <w:rPr>
                <w:sz w:val="20"/>
                <w:szCs w:val="20"/>
                <w:lang w:val="uk-UA"/>
              </w:rPr>
            </w:pPr>
            <w:r w:rsidRPr="00FF443E">
              <w:rPr>
                <w:sz w:val="20"/>
                <w:szCs w:val="20"/>
                <w:lang w:val="uk-UA"/>
              </w:rPr>
              <w:t>75</w:t>
            </w:r>
          </w:p>
        </w:tc>
        <w:tc>
          <w:tcPr>
            <w:tcW w:w="1135" w:type="dxa"/>
            <w:tcBorders>
              <w:top w:val="single" w:sz="4" w:space="0" w:color="000000"/>
              <w:left w:val="single" w:sz="4" w:space="0" w:color="000000"/>
              <w:bottom w:val="single" w:sz="4" w:space="0" w:color="000000"/>
              <w:right w:val="single" w:sz="4" w:space="0" w:color="000000"/>
            </w:tcBorders>
          </w:tcPr>
          <w:p w14:paraId="1B750F9E" w14:textId="77777777" w:rsidR="00795868" w:rsidRPr="00FF443E" w:rsidRDefault="00795868" w:rsidP="00AB5960">
            <w:pPr>
              <w:spacing w:line="360" w:lineRule="auto"/>
              <w:rPr>
                <w:sz w:val="20"/>
                <w:szCs w:val="20"/>
                <w:lang w:val="uk-UA"/>
              </w:rPr>
            </w:pPr>
            <w:r w:rsidRPr="00FF443E">
              <w:rPr>
                <w:sz w:val="20"/>
                <w:szCs w:val="20"/>
                <w:lang w:val="uk-UA"/>
              </w:rPr>
              <w:t>66</w:t>
            </w:r>
          </w:p>
        </w:tc>
        <w:tc>
          <w:tcPr>
            <w:tcW w:w="1135" w:type="dxa"/>
            <w:tcBorders>
              <w:top w:val="single" w:sz="4" w:space="0" w:color="000000"/>
              <w:left w:val="single" w:sz="4" w:space="0" w:color="000000"/>
              <w:bottom w:val="single" w:sz="4" w:space="0" w:color="000000"/>
              <w:right w:val="single" w:sz="4" w:space="0" w:color="000000"/>
            </w:tcBorders>
          </w:tcPr>
          <w:p w14:paraId="74E4EBC6" w14:textId="77777777" w:rsidR="00795868" w:rsidRPr="00FF443E" w:rsidRDefault="00795868" w:rsidP="00AB5960">
            <w:pPr>
              <w:spacing w:line="360" w:lineRule="auto"/>
              <w:rPr>
                <w:sz w:val="20"/>
                <w:szCs w:val="20"/>
                <w:lang w:val="uk-UA"/>
              </w:rPr>
            </w:pPr>
            <w:r w:rsidRPr="00FF443E">
              <w:rPr>
                <w:sz w:val="20"/>
                <w:szCs w:val="20"/>
                <w:lang w:val="uk-UA"/>
              </w:rPr>
              <w:t>66</w:t>
            </w:r>
          </w:p>
        </w:tc>
        <w:tc>
          <w:tcPr>
            <w:tcW w:w="1136" w:type="dxa"/>
            <w:tcBorders>
              <w:top w:val="single" w:sz="4" w:space="0" w:color="000000"/>
              <w:left w:val="single" w:sz="4" w:space="0" w:color="000000"/>
              <w:bottom w:val="single" w:sz="4" w:space="0" w:color="000000"/>
              <w:right w:val="single" w:sz="4" w:space="0" w:color="000000"/>
            </w:tcBorders>
          </w:tcPr>
          <w:p w14:paraId="0D3600CC" w14:textId="77777777" w:rsidR="00795868" w:rsidRPr="00FF443E" w:rsidRDefault="00795868" w:rsidP="00AB5960">
            <w:pPr>
              <w:spacing w:line="360" w:lineRule="auto"/>
              <w:rPr>
                <w:sz w:val="20"/>
                <w:szCs w:val="20"/>
                <w:lang w:val="uk-UA"/>
              </w:rPr>
            </w:pPr>
            <w:r w:rsidRPr="00FF443E">
              <w:rPr>
                <w:sz w:val="20"/>
                <w:szCs w:val="20"/>
                <w:lang w:val="uk-UA"/>
              </w:rPr>
              <w:t>61</w:t>
            </w:r>
          </w:p>
        </w:tc>
        <w:tc>
          <w:tcPr>
            <w:tcW w:w="1136" w:type="dxa"/>
            <w:tcBorders>
              <w:top w:val="single" w:sz="4" w:space="0" w:color="000000"/>
              <w:left w:val="single" w:sz="4" w:space="0" w:color="000000"/>
              <w:bottom w:val="single" w:sz="4" w:space="0" w:color="000000"/>
              <w:right w:val="single" w:sz="4" w:space="0" w:color="000000"/>
            </w:tcBorders>
          </w:tcPr>
          <w:p w14:paraId="6BC93AF1" w14:textId="77777777" w:rsidR="00795868" w:rsidRPr="00FF443E" w:rsidRDefault="00795868" w:rsidP="00AB5960">
            <w:pPr>
              <w:spacing w:line="360" w:lineRule="auto"/>
              <w:rPr>
                <w:sz w:val="20"/>
                <w:szCs w:val="20"/>
                <w:lang w:val="uk-UA"/>
              </w:rPr>
            </w:pPr>
            <w:r w:rsidRPr="00FF443E">
              <w:rPr>
                <w:sz w:val="20"/>
                <w:szCs w:val="20"/>
                <w:lang w:val="uk-UA"/>
              </w:rPr>
              <w:t>81</w:t>
            </w:r>
          </w:p>
        </w:tc>
        <w:tc>
          <w:tcPr>
            <w:tcW w:w="1147" w:type="dxa"/>
            <w:tcBorders>
              <w:top w:val="single" w:sz="4" w:space="0" w:color="000000"/>
              <w:left w:val="single" w:sz="4" w:space="0" w:color="000000"/>
              <w:bottom w:val="single" w:sz="4" w:space="0" w:color="000000"/>
              <w:right w:val="single" w:sz="4" w:space="0" w:color="000000"/>
            </w:tcBorders>
          </w:tcPr>
          <w:p w14:paraId="21E72F88" w14:textId="77777777" w:rsidR="00795868" w:rsidRPr="00FF443E" w:rsidRDefault="00795868" w:rsidP="00AB5960">
            <w:pPr>
              <w:spacing w:line="360" w:lineRule="auto"/>
              <w:rPr>
                <w:sz w:val="20"/>
                <w:szCs w:val="20"/>
                <w:lang w:val="uk-UA"/>
              </w:rPr>
            </w:pPr>
            <w:r w:rsidRPr="00FF443E">
              <w:rPr>
                <w:sz w:val="20"/>
                <w:szCs w:val="20"/>
                <w:lang w:val="uk-UA"/>
              </w:rPr>
              <w:t>68</w:t>
            </w:r>
          </w:p>
        </w:tc>
      </w:tr>
      <w:tr w:rsidR="00795868" w:rsidRPr="00FF443E" w14:paraId="010E72E0"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3DC64ABD"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18</w:t>
            </w:r>
          </w:p>
        </w:tc>
        <w:tc>
          <w:tcPr>
            <w:tcW w:w="1135" w:type="dxa"/>
            <w:tcBorders>
              <w:top w:val="single" w:sz="4" w:space="0" w:color="000000"/>
              <w:left w:val="single" w:sz="4" w:space="0" w:color="000000"/>
              <w:bottom w:val="single" w:sz="4" w:space="0" w:color="000000"/>
              <w:right w:val="single" w:sz="4" w:space="0" w:color="000000"/>
            </w:tcBorders>
          </w:tcPr>
          <w:p w14:paraId="7B2E01C2"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2F066C29" w14:textId="77777777" w:rsidR="00795868" w:rsidRPr="00FF443E" w:rsidRDefault="00795868" w:rsidP="00AB5960">
            <w:pPr>
              <w:spacing w:line="360" w:lineRule="auto"/>
              <w:rPr>
                <w:sz w:val="20"/>
                <w:szCs w:val="20"/>
                <w:lang w:val="uk-UA"/>
              </w:rPr>
            </w:pPr>
            <w:r w:rsidRPr="00FF443E">
              <w:rPr>
                <w:sz w:val="20"/>
                <w:szCs w:val="20"/>
                <w:lang w:val="uk-UA"/>
              </w:rPr>
              <w:t>78</w:t>
            </w:r>
          </w:p>
        </w:tc>
        <w:tc>
          <w:tcPr>
            <w:tcW w:w="1135" w:type="dxa"/>
            <w:tcBorders>
              <w:top w:val="single" w:sz="4" w:space="0" w:color="000000"/>
              <w:left w:val="single" w:sz="4" w:space="0" w:color="000000"/>
              <w:bottom w:val="single" w:sz="4" w:space="0" w:color="000000"/>
              <w:right w:val="single" w:sz="4" w:space="0" w:color="000000"/>
            </w:tcBorders>
          </w:tcPr>
          <w:p w14:paraId="24701DF7" w14:textId="77777777" w:rsidR="00795868" w:rsidRPr="00FF443E" w:rsidRDefault="00795868" w:rsidP="00AB5960">
            <w:pPr>
              <w:spacing w:line="360" w:lineRule="auto"/>
              <w:rPr>
                <w:sz w:val="20"/>
                <w:szCs w:val="20"/>
                <w:lang w:val="uk-UA"/>
              </w:rPr>
            </w:pPr>
            <w:r w:rsidRPr="00FF443E">
              <w:rPr>
                <w:sz w:val="20"/>
                <w:szCs w:val="20"/>
                <w:lang w:val="uk-UA"/>
              </w:rPr>
              <w:t>68</w:t>
            </w:r>
          </w:p>
        </w:tc>
        <w:tc>
          <w:tcPr>
            <w:tcW w:w="1135" w:type="dxa"/>
            <w:tcBorders>
              <w:top w:val="single" w:sz="4" w:space="0" w:color="000000"/>
              <w:left w:val="single" w:sz="4" w:space="0" w:color="000000"/>
              <w:bottom w:val="single" w:sz="4" w:space="0" w:color="000000"/>
              <w:right w:val="single" w:sz="4" w:space="0" w:color="000000"/>
            </w:tcBorders>
          </w:tcPr>
          <w:p w14:paraId="7C3A41A0" w14:textId="77777777" w:rsidR="00795868" w:rsidRPr="00FF443E" w:rsidRDefault="00795868" w:rsidP="00AB5960">
            <w:pPr>
              <w:spacing w:line="360" w:lineRule="auto"/>
              <w:rPr>
                <w:sz w:val="20"/>
                <w:szCs w:val="20"/>
                <w:lang w:val="uk-UA"/>
              </w:rPr>
            </w:pPr>
            <w:r w:rsidRPr="00FF443E">
              <w:rPr>
                <w:sz w:val="20"/>
                <w:szCs w:val="20"/>
                <w:lang w:val="uk-UA"/>
              </w:rPr>
              <w:t>70</w:t>
            </w:r>
          </w:p>
        </w:tc>
        <w:tc>
          <w:tcPr>
            <w:tcW w:w="1136" w:type="dxa"/>
            <w:tcBorders>
              <w:top w:val="single" w:sz="4" w:space="0" w:color="000000"/>
              <w:left w:val="single" w:sz="4" w:space="0" w:color="000000"/>
              <w:bottom w:val="single" w:sz="4" w:space="0" w:color="000000"/>
              <w:right w:val="single" w:sz="4" w:space="0" w:color="000000"/>
            </w:tcBorders>
          </w:tcPr>
          <w:p w14:paraId="61F4A078" w14:textId="77777777" w:rsidR="00795868" w:rsidRPr="00FF443E" w:rsidRDefault="00795868" w:rsidP="00AB5960">
            <w:pPr>
              <w:spacing w:line="360" w:lineRule="auto"/>
              <w:rPr>
                <w:sz w:val="20"/>
                <w:szCs w:val="20"/>
                <w:lang w:val="uk-UA"/>
              </w:rPr>
            </w:pPr>
            <w:r w:rsidRPr="00FF443E">
              <w:rPr>
                <w:sz w:val="20"/>
                <w:szCs w:val="20"/>
                <w:lang w:val="uk-UA"/>
              </w:rPr>
              <w:t>64</w:t>
            </w:r>
          </w:p>
        </w:tc>
        <w:tc>
          <w:tcPr>
            <w:tcW w:w="1136" w:type="dxa"/>
            <w:tcBorders>
              <w:top w:val="single" w:sz="4" w:space="0" w:color="000000"/>
              <w:left w:val="single" w:sz="4" w:space="0" w:color="000000"/>
              <w:bottom w:val="single" w:sz="4" w:space="0" w:color="000000"/>
              <w:right w:val="single" w:sz="4" w:space="0" w:color="000000"/>
            </w:tcBorders>
          </w:tcPr>
          <w:p w14:paraId="00BCF37D" w14:textId="77777777" w:rsidR="00795868" w:rsidRPr="00FF443E" w:rsidRDefault="00795868" w:rsidP="00AB5960">
            <w:pPr>
              <w:spacing w:line="360" w:lineRule="auto"/>
              <w:rPr>
                <w:sz w:val="20"/>
                <w:szCs w:val="20"/>
                <w:lang w:val="uk-UA"/>
              </w:rPr>
            </w:pPr>
            <w:r w:rsidRPr="00FF443E">
              <w:rPr>
                <w:sz w:val="20"/>
                <w:szCs w:val="20"/>
                <w:lang w:val="uk-UA"/>
              </w:rPr>
              <w:t>85</w:t>
            </w:r>
          </w:p>
        </w:tc>
        <w:tc>
          <w:tcPr>
            <w:tcW w:w="1147" w:type="dxa"/>
            <w:tcBorders>
              <w:top w:val="single" w:sz="4" w:space="0" w:color="000000"/>
              <w:left w:val="single" w:sz="4" w:space="0" w:color="000000"/>
              <w:bottom w:val="single" w:sz="4" w:space="0" w:color="000000"/>
              <w:right w:val="single" w:sz="4" w:space="0" w:color="000000"/>
            </w:tcBorders>
          </w:tcPr>
          <w:p w14:paraId="6BD5B85B" w14:textId="77777777" w:rsidR="00795868" w:rsidRPr="00FF443E" w:rsidRDefault="00795868" w:rsidP="00AB5960">
            <w:pPr>
              <w:spacing w:line="360" w:lineRule="auto"/>
              <w:rPr>
                <w:sz w:val="20"/>
                <w:szCs w:val="20"/>
                <w:lang w:val="uk-UA"/>
              </w:rPr>
            </w:pPr>
            <w:r w:rsidRPr="00FF443E">
              <w:rPr>
                <w:sz w:val="20"/>
                <w:szCs w:val="20"/>
                <w:lang w:val="uk-UA"/>
              </w:rPr>
              <w:t>70</w:t>
            </w:r>
          </w:p>
        </w:tc>
      </w:tr>
      <w:tr w:rsidR="00795868" w:rsidRPr="00FF443E" w14:paraId="75BB52F8"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2259A51D"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19</w:t>
            </w:r>
          </w:p>
        </w:tc>
        <w:tc>
          <w:tcPr>
            <w:tcW w:w="1135" w:type="dxa"/>
            <w:tcBorders>
              <w:top w:val="single" w:sz="4" w:space="0" w:color="000000"/>
              <w:left w:val="single" w:sz="4" w:space="0" w:color="000000"/>
              <w:bottom w:val="single" w:sz="4" w:space="0" w:color="000000"/>
              <w:right w:val="single" w:sz="4" w:space="0" w:color="000000"/>
            </w:tcBorders>
          </w:tcPr>
          <w:p w14:paraId="642003AE"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3B3A0DC1" w14:textId="77777777" w:rsidR="00795868" w:rsidRPr="00FF443E" w:rsidRDefault="00795868" w:rsidP="00AB5960">
            <w:pPr>
              <w:spacing w:line="360" w:lineRule="auto"/>
              <w:rPr>
                <w:sz w:val="20"/>
                <w:szCs w:val="20"/>
                <w:lang w:val="uk-UA"/>
              </w:rPr>
            </w:pPr>
            <w:r w:rsidRPr="00FF443E">
              <w:rPr>
                <w:sz w:val="20"/>
                <w:szCs w:val="20"/>
                <w:lang w:val="uk-UA"/>
              </w:rPr>
              <w:t>81</w:t>
            </w:r>
          </w:p>
        </w:tc>
        <w:tc>
          <w:tcPr>
            <w:tcW w:w="1135" w:type="dxa"/>
            <w:tcBorders>
              <w:top w:val="single" w:sz="4" w:space="0" w:color="000000"/>
              <w:left w:val="single" w:sz="4" w:space="0" w:color="000000"/>
              <w:bottom w:val="single" w:sz="4" w:space="0" w:color="000000"/>
              <w:right w:val="single" w:sz="4" w:space="0" w:color="000000"/>
            </w:tcBorders>
          </w:tcPr>
          <w:p w14:paraId="3D2E77AF" w14:textId="77777777" w:rsidR="00795868" w:rsidRPr="00FF443E" w:rsidRDefault="00795868" w:rsidP="00AB5960">
            <w:pPr>
              <w:spacing w:line="360" w:lineRule="auto"/>
              <w:rPr>
                <w:sz w:val="20"/>
                <w:szCs w:val="20"/>
                <w:lang w:val="uk-UA"/>
              </w:rPr>
            </w:pPr>
            <w:r w:rsidRPr="00FF443E">
              <w:rPr>
                <w:sz w:val="20"/>
                <w:szCs w:val="20"/>
                <w:lang w:val="uk-UA"/>
              </w:rPr>
              <w:t>70</w:t>
            </w:r>
          </w:p>
        </w:tc>
        <w:tc>
          <w:tcPr>
            <w:tcW w:w="1135" w:type="dxa"/>
            <w:tcBorders>
              <w:top w:val="single" w:sz="4" w:space="0" w:color="000000"/>
              <w:left w:val="single" w:sz="4" w:space="0" w:color="000000"/>
              <w:bottom w:val="single" w:sz="4" w:space="0" w:color="000000"/>
              <w:right w:val="single" w:sz="4" w:space="0" w:color="000000"/>
            </w:tcBorders>
          </w:tcPr>
          <w:p w14:paraId="3AB254DC" w14:textId="77777777" w:rsidR="00795868" w:rsidRPr="00FF443E" w:rsidRDefault="00795868" w:rsidP="00AB5960">
            <w:pPr>
              <w:spacing w:line="360" w:lineRule="auto"/>
              <w:rPr>
                <w:sz w:val="20"/>
                <w:szCs w:val="20"/>
                <w:lang w:val="uk-UA"/>
              </w:rPr>
            </w:pPr>
            <w:r w:rsidRPr="00FF443E">
              <w:rPr>
                <w:sz w:val="20"/>
                <w:szCs w:val="20"/>
                <w:lang w:val="uk-UA"/>
              </w:rPr>
              <w:t>73</w:t>
            </w:r>
          </w:p>
        </w:tc>
        <w:tc>
          <w:tcPr>
            <w:tcW w:w="1136" w:type="dxa"/>
            <w:tcBorders>
              <w:top w:val="single" w:sz="4" w:space="0" w:color="000000"/>
              <w:left w:val="single" w:sz="4" w:space="0" w:color="000000"/>
              <w:bottom w:val="single" w:sz="4" w:space="0" w:color="000000"/>
              <w:right w:val="single" w:sz="4" w:space="0" w:color="000000"/>
            </w:tcBorders>
          </w:tcPr>
          <w:p w14:paraId="666E3F0E" w14:textId="77777777" w:rsidR="00795868" w:rsidRPr="00FF443E" w:rsidRDefault="00795868" w:rsidP="00AB5960">
            <w:pPr>
              <w:spacing w:line="360" w:lineRule="auto"/>
              <w:rPr>
                <w:sz w:val="20"/>
                <w:szCs w:val="20"/>
                <w:lang w:val="uk-UA"/>
              </w:rPr>
            </w:pPr>
            <w:r w:rsidRPr="00FF443E">
              <w:rPr>
                <w:sz w:val="20"/>
                <w:szCs w:val="20"/>
                <w:lang w:val="uk-UA"/>
              </w:rPr>
              <w:t>66</w:t>
            </w:r>
          </w:p>
        </w:tc>
        <w:tc>
          <w:tcPr>
            <w:tcW w:w="1136" w:type="dxa"/>
            <w:tcBorders>
              <w:top w:val="single" w:sz="4" w:space="0" w:color="000000"/>
              <w:left w:val="single" w:sz="4" w:space="0" w:color="000000"/>
              <w:bottom w:val="single" w:sz="4" w:space="0" w:color="000000"/>
              <w:right w:val="single" w:sz="4" w:space="0" w:color="000000"/>
            </w:tcBorders>
          </w:tcPr>
          <w:p w14:paraId="2E75F2B3" w14:textId="77777777" w:rsidR="00795868" w:rsidRPr="00FF443E" w:rsidRDefault="00795868" w:rsidP="00AB5960">
            <w:pPr>
              <w:spacing w:line="360" w:lineRule="auto"/>
              <w:rPr>
                <w:sz w:val="20"/>
                <w:szCs w:val="20"/>
                <w:lang w:val="uk-UA"/>
              </w:rPr>
            </w:pPr>
            <w:r w:rsidRPr="00FF443E">
              <w:rPr>
                <w:sz w:val="20"/>
                <w:szCs w:val="20"/>
                <w:lang w:val="uk-UA"/>
              </w:rPr>
              <w:t>89</w:t>
            </w:r>
          </w:p>
        </w:tc>
        <w:tc>
          <w:tcPr>
            <w:tcW w:w="1147" w:type="dxa"/>
            <w:tcBorders>
              <w:top w:val="single" w:sz="4" w:space="0" w:color="000000"/>
              <w:left w:val="single" w:sz="4" w:space="0" w:color="000000"/>
              <w:bottom w:val="single" w:sz="4" w:space="0" w:color="000000"/>
              <w:right w:val="single" w:sz="4" w:space="0" w:color="000000"/>
            </w:tcBorders>
          </w:tcPr>
          <w:p w14:paraId="7DEC851B" w14:textId="77777777" w:rsidR="00795868" w:rsidRPr="00FF443E" w:rsidRDefault="00795868" w:rsidP="00AB5960">
            <w:pPr>
              <w:spacing w:line="360" w:lineRule="auto"/>
              <w:rPr>
                <w:sz w:val="20"/>
                <w:szCs w:val="20"/>
                <w:lang w:val="uk-UA"/>
              </w:rPr>
            </w:pPr>
            <w:r w:rsidRPr="00FF443E">
              <w:rPr>
                <w:sz w:val="20"/>
                <w:szCs w:val="20"/>
                <w:lang w:val="uk-UA"/>
              </w:rPr>
              <w:t>73</w:t>
            </w:r>
          </w:p>
        </w:tc>
      </w:tr>
      <w:tr w:rsidR="00795868" w:rsidRPr="00FF443E" w14:paraId="74951227"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2E6ADF2B"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20</w:t>
            </w:r>
          </w:p>
        </w:tc>
        <w:tc>
          <w:tcPr>
            <w:tcW w:w="1135" w:type="dxa"/>
            <w:tcBorders>
              <w:top w:val="single" w:sz="4" w:space="0" w:color="000000"/>
              <w:left w:val="single" w:sz="4" w:space="0" w:color="000000"/>
              <w:bottom w:val="single" w:sz="4" w:space="0" w:color="000000"/>
              <w:right w:val="single" w:sz="4" w:space="0" w:color="000000"/>
            </w:tcBorders>
          </w:tcPr>
          <w:p w14:paraId="55003DD3"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0550B341" w14:textId="77777777" w:rsidR="00795868" w:rsidRPr="00FF443E" w:rsidRDefault="00795868" w:rsidP="00AB5960">
            <w:pPr>
              <w:spacing w:line="360" w:lineRule="auto"/>
              <w:rPr>
                <w:sz w:val="20"/>
                <w:szCs w:val="20"/>
                <w:lang w:val="uk-UA"/>
              </w:rPr>
            </w:pPr>
            <w:r w:rsidRPr="00FF443E">
              <w:rPr>
                <w:sz w:val="20"/>
                <w:szCs w:val="20"/>
                <w:lang w:val="uk-UA"/>
              </w:rPr>
              <w:t>84</w:t>
            </w:r>
          </w:p>
        </w:tc>
        <w:tc>
          <w:tcPr>
            <w:tcW w:w="1135" w:type="dxa"/>
            <w:tcBorders>
              <w:top w:val="single" w:sz="4" w:space="0" w:color="000000"/>
              <w:left w:val="single" w:sz="4" w:space="0" w:color="000000"/>
              <w:bottom w:val="single" w:sz="4" w:space="0" w:color="000000"/>
              <w:right w:val="single" w:sz="4" w:space="0" w:color="000000"/>
            </w:tcBorders>
          </w:tcPr>
          <w:p w14:paraId="03F971CD" w14:textId="77777777" w:rsidR="00795868" w:rsidRPr="00FF443E" w:rsidRDefault="00795868" w:rsidP="00AB5960">
            <w:pPr>
              <w:spacing w:line="360" w:lineRule="auto"/>
              <w:rPr>
                <w:sz w:val="20"/>
                <w:szCs w:val="20"/>
                <w:lang w:val="uk-UA"/>
              </w:rPr>
            </w:pPr>
            <w:r w:rsidRPr="00FF443E">
              <w:rPr>
                <w:sz w:val="20"/>
                <w:szCs w:val="20"/>
                <w:lang w:val="uk-UA"/>
              </w:rPr>
              <w:t>72</w:t>
            </w:r>
          </w:p>
        </w:tc>
        <w:tc>
          <w:tcPr>
            <w:tcW w:w="1135" w:type="dxa"/>
            <w:tcBorders>
              <w:top w:val="single" w:sz="4" w:space="0" w:color="000000"/>
              <w:left w:val="single" w:sz="4" w:space="0" w:color="000000"/>
              <w:bottom w:val="single" w:sz="4" w:space="0" w:color="000000"/>
              <w:right w:val="single" w:sz="4" w:space="0" w:color="000000"/>
            </w:tcBorders>
          </w:tcPr>
          <w:p w14:paraId="138F66E5" w14:textId="77777777" w:rsidR="00795868" w:rsidRPr="00FF443E" w:rsidRDefault="00795868" w:rsidP="00AB5960">
            <w:pPr>
              <w:spacing w:line="360" w:lineRule="auto"/>
              <w:rPr>
                <w:sz w:val="20"/>
                <w:szCs w:val="20"/>
                <w:lang w:val="uk-UA"/>
              </w:rPr>
            </w:pPr>
            <w:r w:rsidRPr="00FF443E">
              <w:rPr>
                <w:sz w:val="20"/>
                <w:szCs w:val="20"/>
                <w:lang w:val="uk-UA"/>
              </w:rPr>
              <w:t>75</w:t>
            </w:r>
          </w:p>
        </w:tc>
        <w:tc>
          <w:tcPr>
            <w:tcW w:w="1136" w:type="dxa"/>
            <w:tcBorders>
              <w:top w:val="single" w:sz="4" w:space="0" w:color="000000"/>
              <w:left w:val="single" w:sz="4" w:space="0" w:color="000000"/>
              <w:bottom w:val="single" w:sz="4" w:space="0" w:color="000000"/>
              <w:right w:val="single" w:sz="4" w:space="0" w:color="000000"/>
            </w:tcBorders>
          </w:tcPr>
          <w:p w14:paraId="7F6B131D" w14:textId="77777777" w:rsidR="00795868" w:rsidRPr="00FF443E" w:rsidRDefault="00795868" w:rsidP="00AB5960">
            <w:pPr>
              <w:spacing w:line="360" w:lineRule="auto"/>
              <w:rPr>
                <w:sz w:val="20"/>
                <w:szCs w:val="20"/>
                <w:lang w:val="uk-UA"/>
              </w:rPr>
            </w:pPr>
            <w:r w:rsidRPr="00FF443E">
              <w:rPr>
                <w:sz w:val="20"/>
                <w:szCs w:val="20"/>
                <w:lang w:val="uk-UA"/>
              </w:rPr>
              <w:t>68</w:t>
            </w:r>
          </w:p>
        </w:tc>
        <w:tc>
          <w:tcPr>
            <w:tcW w:w="1136" w:type="dxa"/>
            <w:tcBorders>
              <w:top w:val="single" w:sz="4" w:space="0" w:color="000000"/>
              <w:left w:val="single" w:sz="4" w:space="0" w:color="000000"/>
              <w:bottom w:val="single" w:sz="4" w:space="0" w:color="000000"/>
              <w:right w:val="single" w:sz="4" w:space="0" w:color="000000"/>
            </w:tcBorders>
          </w:tcPr>
          <w:p w14:paraId="49C93B04" w14:textId="77777777" w:rsidR="00795868" w:rsidRPr="00FF443E" w:rsidRDefault="00795868" w:rsidP="00AB5960">
            <w:pPr>
              <w:spacing w:line="360" w:lineRule="auto"/>
              <w:rPr>
                <w:sz w:val="20"/>
                <w:szCs w:val="20"/>
                <w:lang w:val="uk-UA"/>
              </w:rPr>
            </w:pPr>
            <w:r w:rsidRPr="00FF443E">
              <w:rPr>
                <w:sz w:val="20"/>
                <w:szCs w:val="20"/>
                <w:lang w:val="uk-UA"/>
              </w:rPr>
              <w:t>93</w:t>
            </w:r>
          </w:p>
        </w:tc>
        <w:tc>
          <w:tcPr>
            <w:tcW w:w="1147" w:type="dxa"/>
            <w:tcBorders>
              <w:top w:val="single" w:sz="4" w:space="0" w:color="000000"/>
              <w:left w:val="single" w:sz="4" w:space="0" w:color="000000"/>
              <w:bottom w:val="single" w:sz="4" w:space="0" w:color="000000"/>
              <w:right w:val="single" w:sz="4" w:space="0" w:color="000000"/>
            </w:tcBorders>
          </w:tcPr>
          <w:p w14:paraId="47E9EF7B" w14:textId="77777777" w:rsidR="00795868" w:rsidRPr="00FF443E" w:rsidRDefault="00795868" w:rsidP="00AB5960">
            <w:pPr>
              <w:spacing w:line="360" w:lineRule="auto"/>
              <w:rPr>
                <w:sz w:val="20"/>
                <w:szCs w:val="20"/>
                <w:lang w:val="uk-UA"/>
              </w:rPr>
            </w:pPr>
            <w:r w:rsidRPr="00FF443E">
              <w:rPr>
                <w:sz w:val="20"/>
                <w:szCs w:val="20"/>
                <w:lang w:val="uk-UA"/>
              </w:rPr>
              <w:t>76</w:t>
            </w:r>
          </w:p>
        </w:tc>
      </w:tr>
      <w:tr w:rsidR="00795868" w:rsidRPr="00FF443E" w14:paraId="1BE401F9"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15E66585"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21</w:t>
            </w:r>
          </w:p>
        </w:tc>
        <w:tc>
          <w:tcPr>
            <w:tcW w:w="1135" w:type="dxa"/>
            <w:tcBorders>
              <w:top w:val="single" w:sz="4" w:space="0" w:color="000000"/>
              <w:left w:val="single" w:sz="4" w:space="0" w:color="000000"/>
              <w:bottom w:val="single" w:sz="4" w:space="0" w:color="000000"/>
              <w:right w:val="single" w:sz="4" w:space="0" w:color="000000"/>
            </w:tcBorders>
          </w:tcPr>
          <w:p w14:paraId="42D162D4"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75C92BBD" w14:textId="77777777" w:rsidR="00795868" w:rsidRPr="00FF443E" w:rsidRDefault="00795868" w:rsidP="00AB5960">
            <w:pPr>
              <w:spacing w:line="360" w:lineRule="auto"/>
              <w:rPr>
                <w:sz w:val="20"/>
                <w:szCs w:val="20"/>
                <w:lang w:val="uk-UA"/>
              </w:rPr>
            </w:pPr>
            <w:r w:rsidRPr="00FF443E">
              <w:rPr>
                <w:sz w:val="20"/>
                <w:szCs w:val="20"/>
                <w:lang w:val="uk-UA"/>
              </w:rPr>
              <w:t>87</w:t>
            </w:r>
          </w:p>
        </w:tc>
        <w:tc>
          <w:tcPr>
            <w:tcW w:w="1135" w:type="dxa"/>
            <w:tcBorders>
              <w:top w:val="single" w:sz="4" w:space="0" w:color="000000"/>
              <w:left w:val="single" w:sz="4" w:space="0" w:color="000000"/>
              <w:bottom w:val="single" w:sz="4" w:space="0" w:color="000000"/>
              <w:right w:val="single" w:sz="4" w:space="0" w:color="000000"/>
            </w:tcBorders>
          </w:tcPr>
          <w:p w14:paraId="419FF1DD" w14:textId="77777777" w:rsidR="00795868" w:rsidRPr="00FF443E" w:rsidRDefault="00795868" w:rsidP="00AB5960">
            <w:pPr>
              <w:spacing w:line="360" w:lineRule="auto"/>
              <w:rPr>
                <w:sz w:val="20"/>
                <w:szCs w:val="20"/>
                <w:lang w:val="uk-UA"/>
              </w:rPr>
            </w:pPr>
            <w:r w:rsidRPr="00FF443E">
              <w:rPr>
                <w:sz w:val="20"/>
                <w:szCs w:val="20"/>
                <w:lang w:val="uk-UA"/>
              </w:rPr>
              <w:t>74</w:t>
            </w:r>
          </w:p>
        </w:tc>
        <w:tc>
          <w:tcPr>
            <w:tcW w:w="1135" w:type="dxa"/>
            <w:tcBorders>
              <w:top w:val="single" w:sz="4" w:space="0" w:color="000000"/>
              <w:left w:val="single" w:sz="4" w:space="0" w:color="000000"/>
              <w:bottom w:val="single" w:sz="4" w:space="0" w:color="000000"/>
              <w:right w:val="single" w:sz="4" w:space="0" w:color="000000"/>
            </w:tcBorders>
          </w:tcPr>
          <w:p w14:paraId="300E7D09" w14:textId="77777777" w:rsidR="00795868" w:rsidRPr="00FF443E" w:rsidRDefault="00795868" w:rsidP="00AB5960">
            <w:pPr>
              <w:spacing w:line="360" w:lineRule="auto"/>
              <w:rPr>
                <w:sz w:val="20"/>
                <w:szCs w:val="20"/>
                <w:lang w:val="uk-UA"/>
              </w:rPr>
            </w:pPr>
            <w:r w:rsidRPr="00FF443E">
              <w:rPr>
                <w:sz w:val="20"/>
                <w:szCs w:val="20"/>
                <w:lang w:val="uk-UA"/>
              </w:rPr>
              <w:t>76</w:t>
            </w:r>
          </w:p>
        </w:tc>
        <w:tc>
          <w:tcPr>
            <w:tcW w:w="1136" w:type="dxa"/>
            <w:tcBorders>
              <w:top w:val="single" w:sz="4" w:space="0" w:color="000000"/>
              <w:left w:val="single" w:sz="4" w:space="0" w:color="000000"/>
              <w:bottom w:val="single" w:sz="4" w:space="0" w:color="000000"/>
              <w:right w:val="single" w:sz="4" w:space="0" w:color="000000"/>
            </w:tcBorders>
          </w:tcPr>
          <w:p w14:paraId="36DF7C44" w14:textId="77777777" w:rsidR="00795868" w:rsidRPr="00FF443E" w:rsidRDefault="00795868" w:rsidP="00AB5960">
            <w:pPr>
              <w:spacing w:line="360" w:lineRule="auto"/>
              <w:rPr>
                <w:sz w:val="20"/>
                <w:szCs w:val="20"/>
                <w:lang w:val="uk-UA"/>
              </w:rPr>
            </w:pPr>
            <w:r w:rsidRPr="00FF443E">
              <w:rPr>
                <w:sz w:val="20"/>
                <w:szCs w:val="20"/>
                <w:lang w:val="uk-UA"/>
              </w:rPr>
              <w:t>70</w:t>
            </w:r>
          </w:p>
        </w:tc>
        <w:tc>
          <w:tcPr>
            <w:tcW w:w="1136" w:type="dxa"/>
            <w:tcBorders>
              <w:top w:val="single" w:sz="4" w:space="0" w:color="000000"/>
              <w:left w:val="single" w:sz="4" w:space="0" w:color="000000"/>
              <w:bottom w:val="single" w:sz="4" w:space="0" w:color="000000"/>
              <w:right w:val="single" w:sz="4" w:space="0" w:color="000000"/>
            </w:tcBorders>
          </w:tcPr>
          <w:p w14:paraId="36AF06CF" w14:textId="77777777" w:rsidR="00795868" w:rsidRPr="00FF443E" w:rsidRDefault="00795868" w:rsidP="00AB5960">
            <w:pPr>
              <w:spacing w:line="360" w:lineRule="auto"/>
              <w:rPr>
                <w:sz w:val="20"/>
                <w:szCs w:val="20"/>
                <w:lang w:val="uk-UA"/>
              </w:rPr>
            </w:pPr>
            <w:r w:rsidRPr="00FF443E">
              <w:rPr>
                <w:sz w:val="20"/>
                <w:szCs w:val="20"/>
                <w:lang w:val="uk-UA"/>
              </w:rPr>
              <w:t>97</w:t>
            </w:r>
          </w:p>
        </w:tc>
        <w:tc>
          <w:tcPr>
            <w:tcW w:w="1147" w:type="dxa"/>
            <w:tcBorders>
              <w:top w:val="single" w:sz="4" w:space="0" w:color="000000"/>
              <w:left w:val="single" w:sz="4" w:space="0" w:color="000000"/>
              <w:bottom w:val="single" w:sz="4" w:space="0" w:color="000000"/>
              <w:right w:val="single" w:sz="4" w:space="0" w:color="000000"/>
            </w:tcBorders>
          </w:tcPr>
          <w:p w14:paraId="73A4FF53" w14:textId="77777777" w:rsidR="00795868" w:rsidRPr="00FF443E" w:rsidRDefault="00795868" w:rsidP="00AB5960">
            <w:pPr>
              <w:spacing w:line="360" w:lineRule="auto"/>
              <w:rPr>
                <w:sz w:val="20"/>
                <w:szCs w:val="20"/>
                <w:lang w:val="uk-UA"/>
              </w:rPr>
            </w:pPr>
            <w:r w:rsidRPr="00FF443E">
              <w:rPr>
                <w:sz w:val="20"/>
                <w:szCs w:val="20"/>
                <w:lang w:val="uk-UA"/>
              </w:rPr>
              <w:t>78</w:t>
            </w:r>
          </w:p>
        </w:tc>
      </w:tr>
      <w:tr w:rsidR="00795868" w:rsidRPr="00FF443E" w14:paraId="6D4E679C"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152C79D0"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22</w:t>
            </w:r>
          </w:p>
        </w:tc>
        <w:tc>
          <w:tcPr>
            <w:tcW w:w="1135" w:type="dxa"/>
            <w:tcBorders>
              <w:top w:val="single" w:sz="4" w:space="0" w:color="000000"/>
              <w:left w:val="single" w:sz="4" w:space="0" w:color="000000"/>
              <w:bottom w:val="single" w:sz="4" w:space="0" w:color="000000"/>
              <w:right w:val="single" w:sz="4" w:space="0" w:color="000000"/>
            </w:tcBorders>
          </w:tcPr>
          <w:p w14:paraId="6649D78F"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39DF6F3A" w14:textId="77777777" w:rsidR="00795868" w:rsidRPr="00FF443E" w:rsidRDefault="00795868" w:rsidP="00AB5960">
            <w:pPr>
              <w:spacing w:line="360" w:lineRule="auto"/>
              <w:rPr>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4BBADB96" w14:textId="77777777" w:rsidR="00795868" w:rsidRPr="00FF443E" w:rsidRDefault="00795868" w:rsidP="00AB5960">
            <w:pPr>
              <w:spacing w:line="360" w:lineRule="auto"/>
              <w:rPr>
                <w:sz w:val="20"/>
                <w:szCs w:val="20"/>
                <w:lang w:val="uk-UA"/>
              </w:rPr>
            </w:pPr>
            <w:r w:rsidRPr="00FF443E">
              <w:rPr>
                <w:sz w:val="20"/>
                <w:szCs w:val="20"/>
                <w:lang w:val="uk-UA"/>
              </w:rPr>
              <w:t>77</w:t>
            </w:r>
          </w:p>
        </w:tc>
        <w:tc>
          <w:tcPr>
            <w:tcW w:w="1135" w:type="dxa"/>
            <w:tcBorders>
              <w:top w:val="single" w:sz="4" w:space="0" w:color="000000"/>
              <w:left w:val="single" w:sz="4" w:space="0" w:color="000000"/>
              <w:bottom w:val="single" w:sz="4" w:space="0" w:color="000000"/>
              <w:right w:val="single" w:sz="4" w:space="0" w:color="000000"/>
            </w:tcBorders>
          </w:tcPr>
          <w:p w14:paraId="5A86E953"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77</w:t>
            </w:r>
          </w:p>
        </w:tc>
        <w:tc>
          <w:tcPr>
            <w:tcW w:w="1136" w:type="dxa"/>
            <w:tcBorders>
              <w:top w:val="single" w:sz="4" w:space="0" w:color="000000"/>
              <w:left w:val="single" w:sz="4" w:space="0" w:color="000000"/>
              <w:bottom w:val="single" w:sz="4" w:space="0" w:color="000000"/>
              <w:right w:val="single" w:sz="4" w:space="0" w:color="000000"/>
            </w:tcBorders>
          </w:tcPr>
          <w:p w14:paraId="04B1FB35" w14:textId="77777777" w:rsidR="00795868" w:rsidRPr="00FF443E" w:rsidRDefault="00795868" w:rsidP="00AB5960">
            <w:pPr>
              <w:spacing w:line="360" w:lineRule="auto"/>
              <w:rPr>
                <w:sz w:val="20"/>
                <w:szCs w:val="20"/>
                <w:lang w:val="uk-UA"/>
              </w:rPr>
            </w:pPr>
            <w:r w:rsidRPr="00FF443E">
              <w:rPr>
                <w:sz w:val="20"/>
                <w:szCs w:val="20"/>
                <w:lang w:val="uk-UA"/>
              </w:rPr>
              <w:t>72</w:t>
            </w:r>
          </w:p>
        </w:tc>
        <w:tc>
          <w:tcPr>
            <w:tcW w:w="1136" w:type="dxa"/>
            <w:tcBorders>
              <w:top w:val="single" w:sz="4" w:space="0" w:color="000000"/>
              <w:left w:val="single" w:sz="4" w:space="0" w:color="000000"/>
              <w:bottom w:val="single" w:sz="4" w:space="0" w:color="000000"/>
              <w:right w:val="single" w:sz="4" w:space="0" w:color="000000"/>
            </w:tcBorders>
          </w:tcPr>
          <w:p w14:paraId="3AFEE2DE"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47" w:type="dxa"/>
            <w:tcBorders>
              <w:top w:val="single" w:sz="4" w:space="0" w:color="000000"/>
              <w:left w:val="single" w:sz="4" w:space="0" w:color="000000"/>
              <w:bottom w:val="single" w:sz="4" w:space="0" w:color="000000"/>
              <w:right w:val="single" w:sz="4" w:space="0" w:color="000000"/>
            </w:tcBorders>
          </w:tcPr>
          <w:p w14:paraId="5F52247B" w14:textId="77777777" w:rsidR="00795868" w:rsidRPr="00FF443E" w:rsidRDefault="00795868" w:rsidP="00AB5960">
            <w:pPr>
              <w:spacing w:line="360" w:lineRule="auto"/>
              <w:rPr>
                <w:sz w:val="20"/>
                <w:szCs w:val="20"/>
                <w:lang w:val="uk-UA"/>
              </w:rPr>
            </w:pPr>
            <w:r w:rsidRPr="00FF443E">
              <w:rPr>
                <w:sz w:val="20"/>
                <w:szCs w:val="20"/>
                <w:lang w:val="uk-UA"/>
              </w:rPr>
              <w:t>81</w:t>
            </w:r>
          </w:p>
        </w:tc>
      </w:tr>
      <w:tr w:rsidR="00795868" w:rsidRPr="00FF443E" w14:paraId="1825B2AC"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73E9BF35"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23</w:t>
            </w:r>
          </w:p>
        </w:tc>
        <w:tc>
          <w:tcPr>
            <w:tcW w:w="1135" w:type="dxa"/>
            <w:tcBorders>
              <w:top w:val="single" w:sz="4" w:space="0" w:color="000000"/>
              <w:left w:val="single" w:sz="4" w:space="0" w:color="000000"/>
              <w:bottom w:val="single" w:sz="4" w:space="0" w:color="000000"/>
              <w:right w:val="single" w:sz="4" w:space="0" w:color="000000"/>
            </w:tcBorders>
          </w:tcPr>
          <w:p w14:paraId="6959580D"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2393D80C" w14:textId="77777777" w:rsidR="00795868" w:rsidRPr="00FF443E" w:rsidRDefault="00795868" w:rsidP="00AB5960">
            <w:pPr>
              <w:spacing w:line="360" w:lineRule="auto"/>
              <w:rPr>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79D3F85B" w14:textId="77777777" w:rsidR="00795868" w:rsidRPr="00FF443E" w:rsidRDefault="00795868" w:rsidP="00AB5960">
            <w:pPr>
              <w:spacing w:line="360" w:lineRule="auto"/>
              <w:rPr>
                <w:sz w:val="20"/>
                <w:szCs w:val="20"/>
                <w:lang w:val="uk-UA"/>
              </w:rPr>
            </w:pPr>
            <w:r w:rsidRPr="00FF443E">
              <w:rPr>
                <w:sz w:val="20"/>
                <w:szCs w:val="20"/>
                <w:lang w:val="uk-UA"/>
              </w:rPr>
              <w:t>79</w:t>
            </w:r>
          </w:p>
        </w:tc>
        <w:tc>
          <w:tcPr>
            <w:tcW w:w="1135" w:type="dxa"/>
            <w:tcBorders>
              <w:top w:val="single" w:sz="4" w:space="0" w:color="000000"/>
              <w:left w:val="single" w:sz="4" w:space="0" w:color="000000"/>
              <w:bottom w:val="single" w:sz="4" w:space="0" w:color="000000"/>
              <w:right w:val="single" w:sz="4" w:space="0" w:color="000000"/>
            </w:tcBorders>
          </w:tcPr>
          <w:p w14:paraId="53EBBD82"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6" w:type="dxa"/>
            <w:tcBorders>
              <w:top w:val="single" w:sz="4" w:space="0" w:color="000000"/>
              <w:left w:val="single" w:sz="4" w:space="0" w:color="000000"/>
              <w:bottom w:val="single" w:sz="4" w:space="0" w:color="000000"/>
              <w:right w:val="single" w:sz="4" w:space="0" w:color="000000"/>
            </w:tcBorders>
          </w:tcPr>
          <w:p w14:paraId="15D20736" w14:textId="77777777" w:rsidR="00795868" w:rsidRPr="00FF443E" w:rsidRDefault="00795868" w:rsidP="00AB5960">
            <w:pPr>
              <w:spacing w:line="360" w:lineRule="auto"/>
              <w:rPr>
                <w:sz w:val="20"/>
                <w:szCs w:val="20"/>
                <w:lang w:val="uk-UA"/>
              </w:rPr>
            </w:pPr>
            <w:r w:rsidRPr="00FF443E">
              <w:rPr>
                <w:sz w:val="20"/>
                <w:szCs w:val="20"/>
                <w:lang w:val="uk-UA"/>
              </w:rPr>
              <w:t>74</w:t>
            </w:r>
          </w:p>
        </w:tc>
        <w:tc>
          <w:tcPr>
            <w:tcW w:w="1136" w:type="dxa"/>
            <w:tcBorders>
              <w:top w:val="single" w:sz="4" w:space="0" w:color="000000"/>
              <w:left w:val="single" w:sz="4" w:space="0" w:color="000000"/>
              <w:bottom w:val="single" w:sz="4" w:space="0" w:color="000000"/>
              <w:right w:val="single" w:sz="4" w:space="0" w:color="000000"/>
            </w:tcBorders>
          </w:tcPr>
          <w:p w14:paraId="356B5412"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47" w:type="dxa"/>
            <w:tcBorders>
              <w:top w:val="single" w:sz="4" w:space="0" w:color="000000"/>
              <w:left w:val="single" w:sz="4" w:space="0" w:color="000000"/>
              <w:bottom w:val="single" w:sz="4" w:space="0" w:color="000000"/>
              <w:right w:val="single" w:sz="4" w:space="0" w:color="000000"/>
            </w:tcBorders>
          </w:tcPr>
          <w:p w14:paraId="71850BE1" w14:textId="77777777" w:rsidR="00795868" w:rsidRPr="00FF443E" w:rsidRDefault="00795868" w:rsidP="00AB5960">
            <w:pPr>
              <w:spacing w:line="360" w:lineRule="auto"/>
              <w:rPr>
                <w:sz w:val="20"/>
                <w:szCs w:val="20"/>
                <w:lang w:val="uk-UA"/>
              </w:rPr>
            </w:pPr>
            <w:r w:rsidRPr="00FF443E">
              <w:rPr>
                <w:sz w:val="20"/>
                <w:szCs w:val="20"/>
                <w:lang w:val="uk-UA"/>
              </w:rPr>
              <w:t>83</w:t>
            </w:r>
          </w:p>
        </w:tc>
      </w:tr>
      <w:tr w:rsidR="00795868" w:rsidRPr="00FF443E" w14:paraId="52C943D7"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794434BE"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24</w:t>
            </w:r>
          </w:p>
        </w:tc>
        <w:tc>
          <w:tcPr>
            <w:tcW w:w="1135" w:type="dxa"/>
            <w:tcBorders>
              <w:top w:val="single" w:sz="4" w:space="0" w:color="000000"/>
              <w:left w:val="single" w:sz="4" w:space="0" w:color="000000"/>
              <w:bottom w:val="single" w:sz="4" w:space="0" w:color="000000"/>
              <w:right w:val="single" w:sz="4" w:space="0" w:color="000000"/>
            </w:tcBorders>
          </w:tcPr>
          <w:p w14:paraId="48A84912"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7B080EAD" w14:textId="77777777" w:rsidR="00795868" w:rsidRPr="00FF443E" w:rsidRDefault="00795868" w:rsidP="00AB5960">
            <w:pPr>
              <w:spacing w:line="360" w:lineRule="auto"/>
              <w:rPr>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7F280C90" w14:textId="77777777" w:rsidR="00795868" w:rsidRPr="00FF443E" w:rsidRDefault="00795868" w:rsidP="00AB5960">
            <w:pPr>
              <w:spacing w:line="360" w:lineRule="auto"/>
              <w:rPr>
                <w:sz w:val="20"/>
                <w:szCs w:val="20"/>
                <w:lang w:val="uk-UA"/>
              </w:rPr>
            </w:pPr>
            <w:r w:rsidRPr="00FF443E">
              <w:rPr>
                <w:sz w:val="20"/>
                <w:szCs w:val="20"/>
                <w:lang w:val="uk-UA"/>
              </w:rPr>
              <w:t>81</w:t>
            </w:r>
          </w:p>
        </w:tc>
        <w:tc>
          <w:tcPr>
            <w:tcW w:w="1135" w:type="dxa"/>
            <w:tcBorders>
              <w:top w:val="single" w:sz="4" w:space="0" w:color="000000"/>
              <w:left w:val="single" w:sz="4" w:space="0" w:color="000000"/>
              <w:bottom w:val="single" w:sz="4" w:space="0" w:color="000000"/>
              <w:right w:val="single" w:sz="4" w:space="0" w:color="000000"/>
            </w:tcBorders>
          </w:tcPr>
          <w:p w14:paraId="3E76EB1F"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6" w:type="dxa"/>
            <w:tcBorders>
              <w:top w:val="single" w:sz="4" w:space="0" w:color="000000"/>
              <w:left w:val="single" w:sz="4" w:space="0" w:color="000000"/>
              <w:bottom w:val="single" w:sz="4" w:space="0" w:color="000000"/>
              <w:right w:val="single" w:sz="4" w:space="0" w:color="000000"/>
            </w:tcBorders>
          </w:tcPr>
          <w:p w14:paraId="7326D302" w14:textId="77777777" w:rsidR="00795868" w:rsidRPr="00FF443E" w:rsidRDefault="00795868" w:rsidP="00AB5960">
            <w:pPr>
              <w:spacing w:line="360" w:lineRule="auto"/>
              <w:rPr>
                <w:sz w:val="20"/>
                <w:szCs w:val="20"/>
                <w:lang w:val="uk-UA"/>
              </w:rPr>
            </w:pPr>
            <w:r w:rsidRPr="00FF443E">
              <w:rPr>
                <w:sz w:val="20"/>
                <w:szCs w:val="20"/>
                <w:lang w:val="uk-UA"/>
              </w:rPr>
              <w:t>76</w:t>
            </w:r>
          </w:p>
        </w:tc>
        <w:tc>
          <w:tcPr>
            <w:tcW w:w="1136" w:type="dxa"/>
            <w:tcBorders>
              <w:top w:val="single" w:sz="4" w:space="0" w:color="000000"/>
              <w:left w:val="single" w:sz="4" w:space="0" w:color="000000"/>
              <w:bottom w:val="single" w:sz="4" w:space="0" w:color="000000"/>
              <w:right w:val="single" w:sz="4" w:space="0" w:color="000000"/>
            </w:tcBorders>
          </w:tcPr>
          <w:p w14:paraId="3379F042"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47" w:type="dxa"/>
            <w:tcBorders>
              <w:top w:val="single" w:sz="4" w:space="0" w:color="000000"/>
              <w:left w:val="single" w:sz="4" w:space="0" w:color="000000"/>
              <w:bottom w:val="single" w:sz="4" w:space="0" w:color="000000"/>
              <w:right w:val="single" w:sz="4" w:space="0" w:color="000000"/>
            </w:tcBorders>
          </w:tcPr>
          <w:p w14:paraId="6802E99E" w14:textId="77777777" w:rsidR="00795868" w:rsidRPr="00FF443E" w:rsidRDefault="00795868" w:rsidP="00AB5960">
            <w:pPr>
              <w:spacing w:line="360" w:lineRule="auto"/>
              <w:rPr>
                <w:sz w:val="20"/>
                <w:szCs w:val="20"/>
                <w:lang w:val="uk-UA"/>
              </w:rPr>
            </w:pPr>
            <w:r w:rsidRPr="00FF443E">
              <w:rPr>
                <w:sz w:val="20"/>
                <w:szCs w:val="20"/>
                <w:lang w:val="uk-UA"/>
              </w:rPr>
              <w:t>85</w:t>
            </w:r>
          </w:p>
        </w:tc>
      </w:tr>
      <w:tr w:rsidR="00795868" w:rsidRPr="00FF443E" w14:paraId="62B26EF4" w14:textId="77777777" w:rsidTr="00AB5960">
        <w:trPr>
          <w:trHeight w:val="58"/>
        </w:trPr>
        <w:tc>
          <w:tcPr>
            <w:tcW w:w="1074" w:type="dxa"/>
            <w:tcBorders>
              <w:top w:val="single" w:sz="4" w:space="0" w:color="000000"/>
              <w:left w:val="single" w:sz="4" w:space="0" w:color="000000"/>
              <w:bottom w:val="single" w:sz="4" w:space="0" w:color="000000"/>
              <w:right w:val="single" w:sz="4" w:space="0" w:color="000000"/>
            </w:tcBorders>
          </w:tcPr>
          <w:p w14:paraId="0E3C6919"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25</w:t>
            </w:r>
          </w:p>
        </w:tc>
        <w:tc>
          <w:tcPr>
            <w:tcW w:w="1135" w:type="dxa"/>
            <w:tcBorders>
              <w:top w:val="single" w:sz="4" w:space="0" w:color="000000"/>
              <w:left w:val="single" w:sz="4" w:space="0" w:color="000000"/>
              <w:bottom w:val="single" w:sz="4" w:space="0" w:color="000000"/>
              <w:right w:val="single" w:sz="4" w:space="0" w:color="000000"/>
            </w:tcBorders>
          </w:tcPr>
          <w:p w14:paraId="3E989D54"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7FD870A9" w14:textId="77777777" w:rsidR="00795868" w:rsidRPr="00FF443E" w:rsidRDefault="00795868" w:rsidP="00AB5960">
            <w:pPr>
              <w:spacing w:line="360" w:lineRule="auto"/>
              <w:rPr>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2D66F8BC"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62610927"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6" w:type="dxa"/>
            <w:tcBorders>
              <w:top w:val="single" w:sz="4" w:space="0" w:color="000000"/>
              <w:left w:val="single" w:sz="4" w:space="0" w:color="000000"/>
              <w:bottom w:val="single" w:sz="4" w:space="0" w:color="000000"/>
              <w:right w:val="single" w:sz="4" w:space="0" w:color="000000"/>
            </w:tcBorders>
          </w:tcPr>
          <w:p w14:paraId="3FA91A99" w14:textId="77777777" w:rsidR="00795868" w:rsidRPr="00FF443E" w:rsidRDefault="00795868" w:rsidP="00AB5960">
            <w:pPr>
              <w:spacing w:line="360" w:lineRule="auto"/>
              <w:rPr>
                <w:sz w:val="20"/>
                <w:szCs w:val="20"/>
                <w:lang w:val="uk-UA"/>
              </w:rPr>
            </w:pPr>
            <w:r w:rsidRPr="00FF443E">
              <w:rPr>
                <w:sz w:val="20"/>
                <w:szCs w:val="20"/>
                <w:lang w:val="uk-UA"/>
              </w:rPr>
              <w:t>78</w:t>
            </w:r>
          </w:p>
        </w:tc>
        <w:tc>
          <w:tcPr>
            <w:tcW w:w="1136" w:type="dxa"/>
            <w:tcBorders>
              <w:top w:val="single" w:sz="4" w:space="0" w:color="000000"/>
              <w:left w:val="single" w:sz="4" w:space="0" w:color="000000"/>
              <w:bottom w:val="single" w:sz="4" w:space="0" w:color="000000"/>
              <w:right w:val="single" w:sz="4" w:space="0" w:color="000000"/>
            </w:tcBorders>
          </w:tcPr>
          <w:p w14:paraId="556E3BF8"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47" w:type="dxa"/>
            <w:tcBorders>
              <w:top w:val="single" w:sz="4" w:space="0" w:color="000000"/>
              <w:left w:val="single" w:sz="4" w:space="0" w:color="000000"/>
              <w:bottom w:val="single" w:sz="4" w:space="0" w:color="000000"/>
              <w:right w:val="single" w:sz="4" w:space="0" w:color="000000"/>
            </w:tcBorders>
          </w:tcPr>
          <w:p w14:paraId="00FF7183" w14:textId="77777777" w:rsidR="00795868" w:rsidRPr="00FF443E" w:rsidRDefault="00795868" w:rsidP="00AB5960">
            <w:pPr>
              <w:spacing w:line="360" w:lineRule="auto"/>
              <w:rPr>
                <w:sz w:val="20"/>
                <w:szCs w:val="20"/>
                <w:lang w:val="uk-UA"/>
              </w:rPr>
            </w:pPr>
            <w:r w:rsidRPr="00FF443E">
              <w:rPr>
                <w:sz w:val="20"/>
                <w:szCs w:val="20"/>
                <w:lang w:val="uk-UA"/>
              </w:rPr>
              <w:t>86</w:t>
            </w:r>
          </w:p>
        </w:tc>
      </w:tr>
      <w:tr w:rsidR="00795868" w:rsidRPr="00FF443E" w14:paraId="4D6718E6" w14:textId="77777777" w:rsidTr="00AB5960">
        <w:trPr>
          <w:trHeight w:val="299"/>
        </w:trPr>
        <w:tc>
          <w:tcPr>
            <w:tcW w:w="1074" w:type="dxa"/>
            <w:tcBorders>
              <w:top w:val="single" w:sz="4" w:space="0" w:color="000000"/>
              <w:left w:val="single" w:sz="4" w:space="0" w:color="000000"/>
              <w:bottom w:val="single" w:sz="4" w:space="0" w:color="000000"/>
              <w:right w:val="single" w:sz="4" w:space="0" w:color="000000"/>
            </w:tcBorders>
          </w:tcPr>
          <w:p w14:paraId="7257619A"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26</w:t>
            </w:r>
          </w:p>
        </w:tc>
        <w:tc>
          <w:tcPr>
            <w:tcW w:w="1135" w:type="dxa"/>
            <w:tcBorders>
              <w:top w:val="single" w:sz="4" w:space="0" w:color="000000"/>
              <w:left w:val="single" w:sz="4" w:space="0" w:color="000000"/>
              <w:bottom w:val="single" w:sz="4" w:space="0" w:color="000000"/>
              <w:right w:val="single" w:sz="4" w:space="0" w:color="000000"/>
            </w:tcBorders>
          </w:tcPr>
          <w:p w14:paraId="1D4849E2"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79471D2B"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3836F20F"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2EF0F19B"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6" w:type="dxa"/>
            <w:tcBorders>
              <w:top w:val="single" w:sz="4" w:space="0" w:color="000000"/>
              <w:left w:val="single" w:sz="4" w:space="0" w:color="000000"/>
              <w:bottom w:val="single" w:sz="4" w:space="0" w:color="000000"/>
              <w:right w:val="single" w:sz="4" w:space="0" w:color="000000"/>
            </w:tcBorders>
          </w:tcPr>
          <w:p w14:paraId="6C719E13" w14:textId="77777777" w:rsidR="00795868" w:rsidRPr="00FF443E" w:rsidRDefault="00795868" w:rsidP="00AB5960">
            <w:pPr>
              <w:spacing w:line="360" w:lineRule="auto"/>
              <w:rPr>
                <w:sz w:val="20"/>
                <w:szCs w:val="20"/>
                <w:lang w:val="uk-UA"/>
              </w:rPr>
            </w:pPr>
            <w:r w:rsidRPr="00FF443E">
              <w:rPr>
                <w:sz w:val="20"/>
                <w:szCs w:val="20"/>
                <w:lang w:val="uk-UA"/>
              </w:rPr>
              <w:t>80</w:t>
            </w:r>
          </w:p>
        </w:tc>
        <w:tc>
          <w:tcPr>
            <w:tcW w:w="1136" w:type="dxa"/>
            <w:tcBorders>
              <w:top w:val="single" w:sz="4" w:space="0" w:color="000000"/>
              <w:left w:val="single" w:sz="4" w:space="0" w:color="000000"/>
              <w:bottom w:val="single" w:sz="4" w:space="0" w:color="000000"/>
              <w:right w:val="single" w:sz="4" w:space="0" w:color="000000"/>
            </w:tcBorders>
          </w:tcPr>
          <w:p w14:paraId="5DCA25C7"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47" w:type="dxa"/>
            <w:tcBorders>
              <w:top w:val="single" w:sz="4" w:space="0" w:color="000000"/>
              <w:left w:val="single" w:sz="4" w:space="0" w:color="000000"/>
              <w:bottom w:val="single" w:sz="4" w:space="0" w:color="000000"/>
              <w:right w:val="single" w:sz="4" w:space="0" w:color="000000"/>
            </w:tcBorders>
          </w:tcPr>
          <w:p w14:paraId="2F182C45"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r>
      <w:tr w:rsidR="00795868" w:rsidRPr="00FF443E" w14:paraId="19E2BF06" w14:textId="77777777" w:rsidTr="00AB5960">
        <w:trPr>
          <w:trHeight w:val="189"/>
        </w:trPr>
        <w:tc>
          <w:tcPr>
            <w:tcW w:w="1074" w:type="dxa"/>
            <w:tcBorders>
              <w:top w:val="single" w:sz="4" w:space="0" w:color="000000"/>
              <w:left w:val="single" w:sz="4" w:space="0" w:color="000000"/>
              <w:bottom w:val="single" w:sz="4" w:space="0" w:color="000000"/>
              <w:right w:val="single" w:sz="4" w:space="0" w:color="000000"/>
            </w:tcBorders>
          </w:tcPr>
          <w:p w14:paraId="0733147D"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27</w:t>
            </w:r>
          </w:p>
        </w:tc>
        <w:tc>
          <w:tcPr>
            <w:tcW w:w="1135" w:type="dxa"/>
            <w:tcBorders>
              <w:top w:val="single" w:sz="4" w:space="0" w:color="000000"/>
              <w:left w:val="single" w:sz="4" w:space="0" w:color="000000"/>
              <w:bottom w:val="single" w:sz="4" w:space="0" w:color="000000"/>
              <w:right w:val="single" w:sz="4" w:space="0" w:color="000000"/>
            </w:tcBorders>
          </w:tcPr>
          <w:p w14:paraId="4DA5A639"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66E6B5FE"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3BE0B095"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35E31FC4"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6" w:type="dxa"/>
            <w:tcBorders>
              <w:top w:val="single" w:sz="4" w:space="0" w:color="000000"/>
              <w:left w:val="single" w:sz="4" w:space="0" w:color="000000"/>
              <w:bottom w:val="single" w:sz="4" w:space="0" w:color="000000"/>
              <w:right w:val="single" w:sz="4" w:space="0" w:color="000000"/>
            </w:tcBorders>
          </w:tcPr>
          <w:p w14:paraId="654681A9" w14:textId="77777777" w:rsidR="00795868" w:rsidRPr="00FF443E" w:rsidRDefault="00795868" w:rsidP="00AB5960">
            <w:pPr>
              <w:spacing w:line="360" w:lineRule="auto"/>
              <w:rPr>
                <w:sz w:val="20"/>
                <w:szCs w:val="20"/>
                <w:lang w:val="uk-UA"/>
              </w:rPr>
            </w:pPr>
            <w:r w:rsidRPr="00FF443E">
              <w:rPr>
                <w:sz w:val="20"/>
                <w:szCs w:val="20"/>
                <w:lang w:val="uk-UA"/>
              </w:rPr>
              <w:t>82</w:t>
            </w:r>
          </w:p>
        </w:tc>
        <w:tc>
          <w:tcPr>
            <w:tcW w:w="1136" w:type="dxa"/>
            <w:tcBorders>
              <w:top w:val="single" w:sz="4" w:space="0" w:color="000000"/>
              <w:left w:val="single" w:sz="4" w:space="0" w:color="000000"/>
              <w:bottom w:val="single" w:sz="4" w:space="0" w:color="000000"/>
              <w:right w:val="single" w:sz="4" w:space="0" w:color="000000"/>
            </w:tcBorders>
          </w:tcPr>
          <w:p w14:paraId="5CE919F8"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47" w:type="dxa"/>
            <w:tcBorders>
              <w:top w:val="single" w:sz="4" w:space="0" w:color="000000"/>
              <w:left w:val="single" w:sz="4" w:space="0" w:color="000000"/>
              <w:bottom w:val="single" w:sz="4" w:space="0" w:color="000000"/>
              <w:right w:val="single" w:sz="4" w:space="0" w:color="000000"/>
            </w:tcBorders>
          </w:tcPr>
          <w:p w14:paraId="7596164F"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r>
      <w:tr w:rsidR="00795868" w:rsidRPr="00FF443E" w14:paraId="741E1C72" w14:textId="77777777" w:rsidTr="00AB5960">
        <w:trPr>
          <w:trHeight w:val="189"/>
        </w:trPr>
        <w:tc>
          <w:tcPr>
            <w:tcW w:w="1074" w:type="dxa"/>
            <w:tcBorders>
              <w:top w:val="single" w:sz="4" w:space="0" w:color="000000"/>
              <w:left w:val="single" w:sz="4" w:space="0" w:color="000000"/>
              <w:bottom w:val="single" w:sz="4" w:space="0" w:color="000000"/>
              <w:right w:val="single" w:sz="4" w:space="0" w:color="000000"/>
            </w:tcBorders>
          </w:tcPr>
          <w:p w14:paraId="2AC7196E"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r w:rsidRPr="00FF443E">
              <w:rPr>
                <w:color w:val="000000"/>
                <w:sz w:val="20"/>
                <w:szCs w:val="20"/>
                <w:lang w:val="uk-UA"/>
              </w:rPr>
              <w:t>28</w:t>
            </w:r>
          </w:p>
        </w:tc>
        <w:tc>
          <w:tcPr>
            <w:tcW w:w="1135" w:type="dxa"/>
            <w:tcBorders>
              <w:top w:val="single" w:sz="4" w:space="0" w:color="000000"/>
              <w:left w:val="single" w:sz="4" w:space="0" w:color="000000"/>
              <w:bottom w:val="single" w:sz="4" w:space="0" w:color="000000"/>
              <w:right w:val="single" w:sz="4" w:space="0" w:color="000000"/>
            </w:tcBorders>
          </w:tcPr>
          <w:p w14:paraId="3327590B"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078FCACC"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3263B8BF"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5" w:type="dxa"/>
            <w:tcBorders>
              <w:top w:val="single" w:sz="4" w:space="0" w:color="000000"/>
              <w:left w:val="single" w:sz="4" w:space="0" w:color="000000"/>
              <w:bottom w:val="single" w:sz="4" w:space="0" w:color="000000"/>
              <w:right w:val="single" w:sz="4" w:space="0" w:color="000000"/>
            </w:tcBorders>
          </w:tcPr>
          <w:p w14:paraId="36B3398D"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36" w:type="dxa"/>
            <w:tcBorders>
              <w:top w:val="single" w:sz="4" w:space="0" w:color="000000"/>
              <w:left w:val="single" w:sz="4" w:space="0" w:color="000000"/>
              <w:bottom w:val="single" w:sz="4" w:space="0" w:color="000000"/>
              <w:right w:val="single" w:sz="4" w:space="0" w:color="000000"/>
            </w:tcBorders>
          </w:tcPr>
          <w:p w14:paraId="14B3989D" w14:textId="77777777" w:rsidR="00795868" w:rsidRPr="00FF443E" w:rsidRDefault="00795868" w:rsidP="00AB5960">
            <w:pPr>
              <w:spacing w:line="360" w:lineRule="auto"/>
              <w:rPr>
                <w:sz w:val="20"/>
                <w:szCs w:val="20"/>
                <w:lang w:val="uk-UA"/>
              </w:rPr>
            </w:pPr>
            <w:r w:rsidRPr="00FF443E">
              <w:rPr>
                <w:sz w:val="20"/>
                <w:szCs w:val="20"/>
                <w:lang w:val="uk-UA"/>
              </w:rPr>
              <w:t>84</w:t>
            </w:r>
          </w:p>
        </w:tc>
        <w:tc>
          <w:tcPr>
            <w:tcW w:w="1136" w:type="dxa"/>
            <w:tcBorders>
              <w:top w:val="single" w:sz="4" w:space="0" w:color="000000"/>
              <w:left w:val="single" w:sz="4" w:space="0" w:color="000000"/>
              <w:bottom w:val="single" w:sz="4" w:space="0" w:color="000000"/>
              <w:right w:val="single" w:sz="4" w:space="0" w:color="000000"/>
            </w:tcBorders>
          </w:tcPr>
          <w:p w14:paraId="48F26FF7"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c>
          <w:tcPr>
            <w:tcW w:w="1147" w:type="dxa"/>
            <w:tcBorders>
              <w:top w:val="single" w:sz="4" w:space="0" w:color="000000"/>
              <w:left w:val="single" w:sz="4" w:space="0" w:color="000000"/>
              <w:bottom w:val="single" w:sz="4" w:space="0" w:color="000000"/>
              <w:right w:val="single" w:sz="4" w:space="0" w:color="000000"/>
            </w:tcBorders>
          </w:tcPr>
          <w:p w14:paraId="17BE21A9" w14:textId="77777777" w:rsidR="00795868" w:rsidRPr="00FF443E" w:rsidRDefault="00795868" w:rsidP="00AB5960">
            <w:pPr>
              <w:pBdr>
                <w:top w:val="nil"/>
                <w:left w:val="nil"/>
                <w:bottom w:val="nil"/>
                <w:right w:val="nil"/>
                <w:between w:val="nil"/>
              </w:pBdr>
              <w:spacing w:line="360" w:lineRule="auto"/>
              <w:jc w:val="both"/>
              <w:rPr>
                <w:color w:val="000000"/>
                <w:sz w:val="20"/>
                <w:szCs w:val="20"/>
                <w:lang w:val="uk-UA"/>
              </w:rPr>
            </w:pPr>
          </w:p>
        </w:tc>
      </w:tr>
    </w:tbl>
    <w:p w14:paraId="42362944" w14:textId="77777777" w:rsidR="00795868" w:rsidRPr="00FF443E" w:rsidRDefault="00795868" w:rsidP="00795868">
      <w:pPr>
        <w:spacing w:line="360" w:lineRule="auto"/>
        <w:rPr>
          <w:sz w:val="28"/>
          <w:szCs w:val="28"/>
          <w:lang w:val="uk-UA"/>
        </w:rPr>
      </w:pPr>
    </w:p>
    <w:p w14:paraId="32D9E641"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t xml:space="preserve">Методика діагностики схильності до 13 видів залежностей (Г. </w:t>
      </w:r>
      <w:r>
        <w:rPr>
          <w:b/>
          <w:sz w:val="28"/>
          <w:szCs w:val="28"/>
          <w:lang w:val="uk-UA"/>
        </w:rPr>
        <w:t> </w:t>
      </w:r>
      <w:r w:rsidRPr="00FF443E">
        <w:rPr>
          <w:b/>
          <w:sz w:val="28"/>
          <w:szCs w:val="28"/>
          <w:lang w:val="uk-UA"/>
        </w:rPr>
        <w:t>В.</w:t>
      </w:r>
      <w:r>
        <w:rPr>
          <w:b/>
          <w:sz w:val="28"/>
          <w:szCs w:val="28"/>
          <w:lang w:val="uk-UA"/>
        </w:rPr>
        <w:t xml:space="preserve">  </w:t>
      </w:r>
      <w:r w:rsidRPr="00FF443E">
        <w:rPr>
          <w:b/>
          <w:sz w:val="28"/>
          <w:szCs w:val="28"/>
          <w:lang w:val="uk-UA"/>
        </w:rPr>
        <w:t>Лозова)</w:t>
      </w:r>
    </w:p>
    <w:p w14:paraId="6C630934" w14:textId="77777777" w:rsidR="00795868" w:rsidRPr="00FF443E" w:rsidRDefault="00795868" w:rsidP="00795868">
      <w:pPr>
        <w:spacing w:line="360" w:lineRule="auto"/>
        <w:ind w:firstLine="851"/>
        <w:jc w:val="both"/>
        <w:rPr>
          <w:sz w:val="28"/>
          <w:szCs w:val="28"/>
          <w:lang w:val="uk-UA"/>
        </w:rPr>
      </w:pPr>
    </w:p>
    <w:p w14:paraId="2E64F59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Реєстраційний бланк </w:t>
      </w:r>
    </w:p>
    <w:p w14:paraId="722DA83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П.І.Б. (повністю) _______________________________________________ </w:t>
      </w:r>
    </w:p>
    <w:p w14:paraId="5C9C5A4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Дата обстеження __________</w:t>
      </w:r>
    </w:p>
    <w:p w14:paraId="7540CE2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Вік __________ </w:t>
      </w:r>
    </w:p>
    <w:p w14:paraId="523299D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Стать ______________ </w:t>
      </w:r>
    </w:p>
    <w:p w14:paraId="7A45CDD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Інструкція: «Вам пропонується тестовий матеріал, що складається з 70 тверджень (суджень). Уважно прочитайте твердження і, не роздумуючи дуже довго, оберіть один з варіантів відповіді: 1) ні –1 бал; 2) скоріше ні – 2 бали; 3) і не так, і не ні – 3 бали; 4) швидше так – 4 бали; 5) так – 5 балів». </w:t>
      </w:r>
    </w:p>
    <w:p w14:paraId="62F7668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Тестовий матеріал </w:t>
      </w:r>
    </w:p>
    <w:p w14:paraId="48265CA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1. Час від часу мені дуже хочеться випити, щоб розслабитися. </w:t>
      </w:r>
    </w:p>
    <w:p w14:paraId="02BE6C2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2. У свій вільний час я найчастіше дивлюся телевізор. </w:t>
      </w:r>
    </w:p>
    <w:p w14:paraId="5E48186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3. Я вважаю, що самотність – це найстрашніше у житті. </w:t>
      </w:r>
    </w:p>
    <w:p w14:paraId="0EDD8B3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4. Я – людина азартна і люблю азартні ігри. </w:t>
      </w:r>
    </w:p>
    <w:p w14:paraId="64321B9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 Міжстатеві відносини – це найбільше задоволення в житті.</w:t>
      </w:r>
    </w:p>
    <w:p w14:paraId="71583CB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 Я досить часто їм не від голоду, а для отримання задоволення.</w:t>
      </w:r>
    </w:p>
    <w:p w14:paraId="611D939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 Я дотримуюся релігійних ритуалів.</w:t>
      </w:r>
    </w:p>
    <w:p w14:paraId="46B4E02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8. Я весь час думаю про роботу, про те, як зробити її краще.</w:t>
      </w:r>
    </w:p>
    <w:p w14:paraId="2408042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9. Я досить часто приймаю ліки.</w:t>
      </w:r>
    </w:p>
    <w:p w14:paraId="6293E05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10. Я проводжу дуже багато часу за комп’ютером.</w:t>
      </w:r>
    </w:p>
    <w:p w14:paraId="5E11A4A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11. Не уявляю своє життя без сигарет.</w:t>
      </w:r>
    </w:p>
    <w:p w14:paraId="65E7302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12. Я активно цікавлюся проблемами здоров’я.</w:t>
      </w:r>
    </w:p>
    <w:p w14:paraId="712E2D1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13. Я пробував наркотичні речовини.</w:t>
      </w:r>
    </w:p>
    <w:p w14:paraId="1383BF2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14. Мені важко боротися зі своїми звичками.</w:t>
      </w:r>
    </w:p>
    <w:p w14:paraId="40498DF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15. Іноді я не пам’ятаю, що сталося під час сп’яніння.</w:t>
      </w:r>
    </w:p>
    <w:p w14:paraId="60D72EA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16. Я можу довго клацати пультом у пошуках чогось цікавого по телевізору.</w:t>
      </w:r>
    </w:p>
    <w:p w14:paraId="3A2620F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17. Головне, щоб кохана людина завжди була поруч.</w:t>
      </w:r>
    </w:p>
    <w:p w14:paraId="63CBDBE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18. Час від часу я відвідую ігрові автомати.</w:t>
      </w:r>
    </w:p>
    <w:p w14:paraId="1EC018E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19. Я не думаю про міжстатеві стосунки тільки тоді, коли я сплю.</w:t>
      </w:r>
    </w:p>
    <w:p w14:paraId="4A87B2D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20. Я постійно думаю про їжу, уявляю собі різну смакоту.</w:t>
      </w:r>
    </w:p>
    <w:p w14:paraId="52E52EB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21. Я досить активний член релігійної громади.</w:t>
      </w:r>
    </w:p>
    <w:p w14:paraId="3D3EBE7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22. Я не вмію відпочивати, відчуваю себе погано під час вихідних.</w:t>
      </w:r>
    </w:p>
    <w:p w14:paraId="2B1D786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23. Ліки – найпростіший спосіб поліпшити самопочуття.</w:t>
      </w:r>
    </w:p>
    <w:p w14:paraId="249FEDF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24. Комп’ютер – це реальна можливість жити повним життям.</w:t>
      </w:r>
    </w:p>
    <w:p w14:paraId="2678F69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25. Сигарети завжди зі мною.</w:t>
      </w:r>
    </w:p>
    <w:p w14:paraId="099810B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26. На підтримку здоров’я не шкодую ні сил, ні грошей, ні часу.</w:t>
      </w:r>
    </w:p>
    <w:p w14:paraId="29C5EF8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27. Спробувати наркотик – це отримати цікавий життєвий урок.</w:t>
      </w:r>
    </w:p>
    <w:p w14:paraId="29821C7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28. Я вважаю, що кожна людина від чогось залежить.</w:t>
      </w:r>
    </w:p>
    <w:p w14:paraId="7F8A59E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29. Буває що я трішки «перебираю», коли випиваю.</w:t>
      </w:r>
    </w:p>
    <w:p w14:paraId="79A7722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30. Телевізор увімкнено більшість часу мого перебування вдома.</w:t>
      </w:r>
    </w:p>
    <w:p w14:paraId="27D3BCA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31. Коли я не разом з коханою людиною, я постійно думаю про неї.</w:t>
      </w:r>
    </w:p>
    <w:p w14:paraId="00F9353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32. Гра дає найгостріші відчуття в житті.</w:t>
      </w:r>
    </w:p>
    <w:p w14:paraId="737AB9E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33. Я готовий йти на «випадкові зв’язки», адже стриманість для мене вкрай важка.</w:t>
      </w:r>
    </w:p>
    <w:p w14:paraId="463A744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34. Якщо страва дуже смачна, то я не втримаюся від добавки.</w:t>
      </w:r>
    </w:p>
    <w:p w14:paraId="4B8B0D4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35. Вважаю що релігія – єдине, що може врятувати світ.</w:t>
      </w:r>
    </w:p>
    <w:p w14:paraId="3089159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36. Близькі часто скаржаться, що я постійно працюю.</w:t>
      </w:r>
    </w:p>
    <w:p w14:paraId="160E0F8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37. У моєму будинку багато медичних та подібних препаратів.</w:t>
      </w:r>
    </w:p>
    <w:p w14:paraId="3477A24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38. Іноді, сидячи біля комп’ютера, я забуваю поїсти або про якісь справи.</w:t>
      </w:r>
    </w:p>
    <w:p w14:paraId="6C99B35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39. Сигарета – це найпростіший спосіб розслабитися.</w:t>
      </w:r>
    </w:p>
    <w:p w14:paraId="5F82153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40. Я читаю медичні журнали та газети, дивлюся передачі про здоров’я.</w:t>
      </w:r>
    </w:p>
    <w:p w14:paraId="1C753F6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41. Наркотик дає найсильніші відчуття з усіх можливих.</w:t>
      </w:r>
    </w:p>
    <w:p w14:paraId="590DB9B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42. Звичка – друга натура, і позбутися її нерозумно.</w:t>
      </w:r>
    </w:p>
    <w:p w14:paraId="7E99976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43. Алкоголь в нашому житті – основний засіб розслаблення і підвищення настрою.</w:t>
      </w:r>
    </w:p>
    <w:p w14:paraId="655193D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44. Якщо зламався телевізор, то я не буду знати, чим себе розважити ввечері.</w:t>
      </w:r>
    </w:p>
    <w:p w14:paraId="05A2A2D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45. Бути покинутим коханою людиною – найбільше нещастя, яке може статися.</w:t>
      </w:r>
    </w:p>
    <w:p w14:paraId="4B4EAB6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46. Я розумію азартних гравців, які можуть в одну ніч виграти цілий статок, а в іншу ‒ програти два.</w:t>
      </w:r>
    </w:p>
    <w:p w14:paraId="2411CA2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47. Найстрашніше – це отримати фізичне каліцтво, яке унеможливить задоволення партнера в ліжку.</w:t>
      </w:r>
    </w:p>
    <w:p w14:paraId="59854E8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48. При поході в магазин не можу втриматися, що б не купити щось смачненьке.</w:t>
      </w:r>
    </w:p>
    <w:p w14:paraId="6A225D6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49. Найголовніше в житті – жити повним релігійним життям.</w:t>
      </w:r>
    </w:p>
    <w:p w14:paraId="4365C90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50. Міра цінності людини полягає в тому, на скільки вона віддає себе роботі.</w:t>
      </w:r>
    </w:p>
    <w:p w14:paraId="32DEDE0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51. Я досить часто приймаю ліки.</w:t>
      </w:r>
    </w:p>
    <w:p w14:paraId="2AF77D8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52. «Віртуальна реальність» більш цікава, ніж звичайне життя.</w:t>
      </w:r>
    </w:p>
    <w:p w14:paraId="739710C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53. Я щодня курю.</w:t>
      </w:r>
    </w:p>
    <w:p w14:paraId="056BD51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54. Я намагаюся невідступно дотримуватися правил здорового способу життя.</w:t>
      </w:r>
    </w:p>
    <w:p w14:paraId="14D9FCA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55. Іноді я вживаю засоби, що вважаються наркотичними.</w:t>
      </w:r>
    </w:p>
    <w:p w14:paraId="09BED98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56. Людина – істота слабка, потрібно бути терпимим до її шкідливих звичок.</w:t>
      </w:r>
    </w:p>
    <w:p w14:paraId="79ABECB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57. Мені подобається випити і повеселитися у веселій компанії.</w:t>
      </w:r>
    </w:p>
    <w:p w14:paraId="53A58FD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58. У наш час майже все можна дізнатися з телевізора.</w:t>
      </w:r>
    </w:p>
    <w:p w14:paraId="118CC12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59. Любити і бути коханим це головне в житті.</w:t>
      </w:r>
    </w:p>
    <w:p w14:paraId="5FDB44B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60. Гра – це реальний шанс зірвати куш, виграти багато грошей.</w:t>
      </w:r>
    </w:p>
    <w:p w14:paraId="79E8263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61. Міжстатеві відносини – це найкраще проведення часу.</w:t>
      </w:r>
    </w:p>
    <w:p w14:paraId="5A0F61A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62. Я дуже люблю готувати і роблю це так часто, як можу.</w:t>
      </w:r>
    </w:p>
    <w:p w14:paraId="1B23053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63. Я часто відвідую релігійні заклади.</w:t>
      </w:r>
    </w:p>
    <w:p w14:paraId="298AC60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64. Я вважаю, що людина повинна працювати на совість, адже гроші це не головне.</w:t>
      </w:r>
      <w:r w:rsidRPr="00FF443E">
        <w:rPr>
          <w:sz w:val="28"/>
          <w:szCs w:val="28"/>
          <w:lang w:val="uk-UA"/>
        </w:rPr>
        <w:br/>
        <w:t>65. Коли я нервую, я віддаю перевагу прийняттю заспокійливого.</w:t>
      </w:r>
    </w:p>
    <w:p w14:paraId="4BDBA7E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66. Якби я міг, то весь час займався б комп’ютером.</w:t>
      </w:r>
    </w:p>
    <w:p w14:paraId="44C4121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67. Я – курець зі стажем.</w:t>
      </w:r>
    </w:p>
    <w:p w14:paraId="30F6F4C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68. Я турбуюся за здоров’я близьких, намагаюся залучити їх до здорового способу життя.</w:t>
      </w:r>
    </w:p>
    <w:p w14:paraId="0D18D91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69. За інтенсивністю відчуттів наркотик не може зрівнятися ні з чим.</w:t>
      </w:r>
    </w:p>
    <w:p w14:paraId="0D4C678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70. Нерозумно намагатися показати свою силу волі й відмовитися від різних радощів життя.</w:t>
      </w:r>
    </w:p>
    <w:p w14:paraId="472C4D4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«Ключ»</w:t>
      </w:r>
    </w:p>
    <w:p w14:paraId="099E8A1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Підсумуйте бали за окремими видами схильностей до залежностей:</w:t>
      </w:r>
    </w:p>
    <w:p w14:paraId="22239B2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 Залежність від алкоголю: 1, 15, 29, 43, 57.</w:t>
      </w:r>
    </w:p>
    <w:p w14:paraId="4B02D22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 Телевізійна залежність: 2, 16, 30, 44, 58.</w:t>
      </w:r>
    </w:p>
    <w:p w14:paraId="4644C62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 Любовна залежність: 3, 17, 31, 45, 59.</w:t>
      </w:r>
    </w:p>
    <w:p w14:paraId="5771E76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 Ігрова залежність: 4, 18, 32, 46, 60.</w:t>
      </w:r>
    </w:p>
    <w:p w14:paraId="47C67D0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 Залежність від міжстатевих відносин: 5, 19, 33, 47, 61.</w:t>
      </w:r>
    </w:p>
    <w:p w14:paraId="24B875D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 Харчова залежність: 6, 20, 34, 48, 62.</w:t>
      </w:r>
    </w:p>
    <w:p w14:paraId="538DF80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 Релігійна залежність: 7, 21, 35, 49, 63.</w:t>
      </w:r>
    </w:p>
    <w:p w14:paraId="0870D12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 Трудова залежність: 8, 22, 36, 50, 64.</w:t>
      </w:r>
    </w:p>
    <w:p w14:paraId="6B13956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9. Лікарська залежність: 9,23,37,51,65.</w:t>
      </w:r>
    </w:p>
    <w:p w14:paraId="6956CBD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10. Залежність від комп’ютера (інтернету, соціальних мереж): 10,24,38,52,66.</w:t>
      </w:r>
    </w:p>
    <w:p w14:paraId="41D7891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 xml:space="preserve"> 11. Залежність від куріння: 11, 25, 39, 53, 67.</w:t>
      </w:r>
    </w:p>
    <w:p w14:paraId="04B427B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 12. Залежність від здорового способу життя: 12, 26, 40, 54, 68. </w:t>
      </w:r>
    </w:p>
    <w:p w14:paraId="0E63FC2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13. Наркотична залежність: 13, 27, 41, 55, 69. </w:t>
      </w:r>
    </w:p>
    <w:p w14:paraId="2CCC72B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14. Загальна схильність до залежностей: 14, 28, 42, 56, 70</w:t>
      </w:r>
    </w:p>
    <w:p w14:paraId="3A5A234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Інтерпретація результатів</w:t>
      </w:r>
    </w:p>
    <w:p w14:paraId="2F078514"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t>Розшифровка-умовні норми:</w:t>
      </w:r>
    </w:p>
    <w:p w14:paraId="4E890B8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5-11 балів – низька схильність;</w:t>
      </w:r>
    </w:p>
    <w:p w14:paraId="7A8C543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12-18 – середня схильність;</w:t>
      </w:r>
    </w:p>
    <w:p w14:paraId="7488C7A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19-25 – високий ступінь схильності до залежностей.</w:t>
      </w:r>
    </w:p>
    <w:p w14:paraId="3E615379" w14:textId="77777777" w:rsidR="00795868" w:rsidRPr="00FF443E" w:rsidRDefault="00795868" w:rsidP="00795868">
      <w:pPr>
        <w:spacing w:line="360" w:lineRule="auto"/>
        <w:ind w:firstLine="851"/>
        <w:jc w:val="both"/>
        <w:rPr>
          <w:sz w:val="28"/>
          <w:szCs w:val="28"/>
          <w:lang w:val="uk-UA"/>
        </w:rPr>
      </w:pPr>
    </w:p>
    <w:p w14:paraId="36CC2D23" w14:textId="77777777" w:rsidR="00795868" w:rsidRPr="00FF443E" w:rsidRDefault="00795868" w:rsidP="00795868">
      <w:pPr>
        <w:spacing w:line="360" w:lineRule="auto"/>
        <w:ind w:firstLine="851"/>
        <w:jc w:val="both"/>
        <w:rPr>
          <w:b/>
          <w:sz w:val="28"/>
          <w:szCs w:val="28"/>
          <w:lang w:val="uk-UA"/>
        </w:rPr>
      </w:pPr>
      <w:r w:rsidRPr="00FF443E">
        <w:rPr>
          <w:b/>
          <w:sz w:val="28"/>
          <w:szCs w:val="28"/>
          <w:lang w:val="uk-UA"/>
        </w:rPr>
        <w:t>Методика діагностика рівня невротизації та психопатизації (І. Ласко, Б. Тонконогий).</w:t>
      </w:r>
    </w:p>
    <w:p w14:paraId="51EC6BE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Реєстраційний бланк П.І.Б. (повністю) </w:t>
      </w:r>
    </w:p>
    <w:p w14:paraId="75F58FF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________________________________________________ </w:t>
      </w:r>
    </w:p>
    <w:p w14:paraId="68A0859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Дата обстеження ______________ </w:t>
      </w:r>
    </w:p>
    <w:p w14:paraId="7130E45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Вік _______ </w:t>
      </w:r>
    </w:p>
    <w:p w14:paraId="7BB3CCB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Стать _____________ </w:t>
      </w:r>
    </w:p>
    <w:p w14:paraId="3BC0976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Інструкція: Опитувальник складається з 90 тверджень, що стосуються стану Вашого здоров’я і Вашого характеру. Прочитайте кожне твердження і вирішіть, вірно воно стосовно Вас або невірно. Якщо Ви вирішили, що дане твердження вірне – поставте галочку в графі “згоден” на бланку відповідей поряд з номером, який відповідає номеру твердження. Якщо твердження стосовно Вас невірно – поставте галочку в графі “не згоден” на бланку відповідей поряд з номером, який відповідає номеру твердження. Якщо твердження щодо Вас буває вірним чи невірним в різні періоди Вашого життя, обирайте так, як це правильно на даний час. Будь-яке твердження, яке Ви не можете розцінити стосовно себе як вірне, слід вважати невірним. Уважно стежте за тим, щоб Ваші відповіді у бланку відповідали номерам тверджень.</w:t>
      </w:r>
    </w:p>
    <w:p w14:paraId="667D93C0" w14:textId="77777777" w:rsidR="00795868" w:rsidRPr="00FF443E" w:rsidRDefault="00795868" w:rsidP="00795868">
      <w:pPr>
        <w:spacing w:line="360" w:lineRule="auto"/>
        <w:ind w:firstLine="851"/>
        <w:jc w:val="both"/>
        <w:rPr>
          <w:sz w:val="28"/>
          <w:szCs w:val="28"/>
          <w:lang w:val="uk-UA"/>
        </w:rPr>
      </w:pPr>
      <w:r w:rsidRPr="00FF443E">
        <w:rPr>
          <w:noProof/>
          <w:lang w:val="pl-PL" w:eastAsia="pl-PL"/>
        </w:rPr>
        <w:lastRenderedPageBreak/>
        <w:drawing>
          <wp:inline distT="0" distB="0" distL="0" distR="0" wp14:anchorId="1D08B133" wp14:editId="7182AB5F">
            <wp:extent cx="5838825" cy="6924675"/>
            <wp:effectExtent l="0" t="0" r="0" b="0"/>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a:srcRect/>
                    <a:stretch>
                      <a:fillRect/>
                    </a:stretch>
                  </pic:blipFill>
                  <pic:spPr>
                    <a:xfrm>
                      <a:off x="0" y="0"/>
                      <a:ext cx="5838825" cy="6924675"/>
                    </a:xfrm>
                    <a:prstGeom prst="rect">
                      <a:avLst/>
                    </a:prstGeom>
                    <a:ln/>
                  </pic:spPr>
                </pic:pic>
              </a:graphicData>
            </a:graphic>
          </wp:inline>
        </w:drawing>
      </w:r>
    </w:p>
    <w:p w14:paraId="7A9A0935" w14:textId="77777777" w:rsidR="00795868" w:rsidRPr="00FF443E" w:rsidRDefault="00795868" w:rsidP="00795868">
      <w:pPr>
        <w:spacing w:line="360" w:lineRule="auto"/>
        <w:ind w:firstLine="851"/>
        <w:jc w:val="both"/>
        <w:rPr>
          <w:sz w:val="28"/>
          <w:szCs w:val="28"/>
          <w:lang w:val="uk-UA"/>
        </w:rPr>
      </w:pPr>
    </w:p>
    <w:p w14:paraId="02603C0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Текст опитувальника</w:t>
      </w:r>
    </w:p>
    <w:p w14:paraId="40EAAEA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 У різних частинах свого тіла я часто відчуваю печіння, поколювання, повзання мурашок, заніміння.</w:t>
      </w:r>
    </w:p>
    <w:p w14:paraId="063C2B8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 Все своє життя я суворо дотримуюсь принципів, заснованих на почутті обов’язку.</w:t>
      </w:r>
    </w:p>
    <w:p w14:paraId="4D5E63C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 Я рідко задихаюся і в мене не буває сильного серцебиття.</w:t>
      </w:r>
    </w:p>
    <w:p w14:paraId="3926E10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4. Мені часто хотілося б бути жінкою (якщо Ви жінка: я задоволена тим, що я жінка, а не чоловік).</w:t>
      </w:r>
    </w:p>
    <w:p w14:paraId="2393763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 Раз на тиждень, або частіше, я буваю дуже збудженим і схвильованим.</w:t>
      </w:r>
    </w:p>
    <w:p w14:paraId="6B2A664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 Страх перед мишами у мене відсутній.</w:t>
      </w:r>
    </w:p>
    <w:p w14:paraId="54A1C2C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 Голова у мене болить часто.</w:t>
      </w:r>
    </w:p>
    <w:p w14:paraId="5CB9126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 Бували випадки, коли мені було важко втриматися від того, щоб що-небудь не поцупити у кого-небудь, наприклад, у магазині.</w:t>
      </w:r>
    </w:p>
    <w:p w14:paraId="430393F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9. Часом мені так і хочеться вилаятися.</w:t>
      </w:r>
    </w:p>
    <w:p w14:paraId="7B4F69E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10. Дехто радий був би мені нашкодити.</w:t>
      </w:r>
    </w:p>
    <w:p w14:paraId="309FA01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11. Два-три рази на тиждень вночі мене мучать кошмари.</w:t>
      </w:r>
    </w:p>
    <w:p w14:paraId="76CD308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12. Бувало, що в школі мене викликали до директора за бешкетництво.</w:t>
      </w:r>
    </w:p>
    <w:p w14:paraId="38CC72C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13. Зараз я себе почуваю краще, ніж коли-небудь.</w:t>
      </w:r>
    </w:p>
    <w:p w14:paraId="165C295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14. Я намагаюся запам’ятати різні цікаві історії, щоб потім розповідати їх іншим.</w:t>
      </w:r>
    </w:p>
    <w:p w14:paraId="68A9C6E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15. Майже щодня трапляється що-небудь, що лякає мене.</w:t>
      </w:r>
    </w:p>
    <w:p w14:paraId="5440EB9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16. Про кохання я читаю із задоволенням.</w:t>
      </w:r>
    </w:p>
    <w:p w14:paraId="599A6E2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17. У мене бували періоди, коли через хвилювання я втрачав сон.</w:t>
      </w:r>
    </w:p>
    <w:p w14:paraId="14816CE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18. Іноді я говорю неправду.</w:t>
      </w:r>
    </w:p>
    <w:p w14:paraId="443C528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19. Зазвичай, робота коштує мені значного напруження.</w:t>
      </w:r>
    </w:p>
    <w:p w14:paraId="5936F91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20. Я дотримуюся принципів моралі більш суворо, ніж більшість інших людей.</w:t>
      </w:r>
    </w:p>
    <w:p w14:paraId="2CFF688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21. Іноді я буваю такий збуджений, що це навіть заважає мені заснути.</w:t>
      </w:r>
    </w:p>
    <w:p w14:paraId="5D592C0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22. Я хотів в би бути автоперегоником.</w:t>
      </w:r>
    </w:p>
    <w:p w14:paraId="40FBCCF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23. Значну частину часу я цілком задоволений життям.</w:t>
      </w:r>
    </w:p>
    <w:p w14:paraId="16F3A65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24. Я зловживав спиртними напоями.</w:t>
      </w:r>
    </w:p>
    <w:p w14:paraId="1C41BD7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25. У мене набагато менше різних побоювань і страхів, ніж у моїх знайомих.</w:t>
      </w:r>
    </w:p>
    <w:p w14:paraId="210F226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26. Я не особливо лякаюся, коли бачу змій.</w:t>
      </w:r>
    </w:p>
    <w:p w14:paraId="5CA69F0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27. Буває, що я відповідаю на листи із запізненням.</w:t>
      </w:r>
    </w:p>
    <w:p w14:paraId="7F2FCDC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28. Я завжди був байдужий до гри в ляльки.</w:t>
      </w:r>
    </w:p>
    <w:p w14:paraId="67F6E76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29. Мені б хотілося зустрічатися часто зі своїми знайомими та друзями.</w:t>
      </w:r>
    </w:p>
    <w:p w14:paraId="0618EBA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30. Мені часто здається, що у мене ком у горлі.</w:t>
      </w:r>
    </w:p>
    <w:p w14:paraId="05165D1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31. Життя для мене майже завжди пов’язане з напругою.</w:t>
      </w:r>
    </w:p>
    <w:p w14:paraId="45FCE30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32. Я люблю читати науково-популярні журнали про техніку.</w:t>
      </w:r>
    </w:p>
    <w:p w14:paraId="119EC14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33. Мені важко зосередитися на якому-небудь завданні чи роботі.</w:t>
      </w:r>
    </w:p>
    <w:p w14:paraId="1268FDE3"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34. Поганий настрій у мене швидко минає, тому що завжди знаходиться що-небудь цікаве, що мене відволікає.</w:t>
      </w:r>
    </w:p>
    <w:p w14:paraId="60E0991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35. Я мало втомлююся.</w:t>
      </w:r>
    </w:p>
    <w:p w14:paraId="235D3CC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36. Буває, що я серджуся.</w:t>
      </w:r>
    </w:p>
    <w:p w14:paraId="4AF2689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37. Я вірю в майбутнє.</w:t>
      </w:r>
    </w:p>
    <w:p w14:paraId="50A2C30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38. Потрібно дуже багато доказів, щоб переконати людей в якій-небудь істині.</w:t>
      </w:r>
    </w:p>
    <w:p w14:paraId="0F2054B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39. Я часто поринаю у сумні роздуми.</w:t>
      </w:r>
    </w:p>
    <w:p w14:paraId="665E7EF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40. У школі я часто прогулюю уроки.</w:t>
      </w:r>
    </w:p>
    <w:p w14:paraId="5238BF9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41. Часом мені здається, що моя голова працює повільніше, ніж зазвичай.</w:t>
      </w:r>
    </w:p>
    <w:p w14:paraId="6619D33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42. Я вважаю, що дітей слід було б ознайомити з усіма питаннями статевого життя.</w:t>
      </w:r>
    </w:p>
    <w:p w14:paraId="07CA133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43. Найважча боротьба для мене - це боротьба з самим собою.</w:t>
      </w:r>
    </w:p>
    <w:p w14:paraId="6E50246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44. Полювання мені подобається.</w:t>
      </w:r>
    </w:p>
    <w:p w14:paraId="13928F0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45. Буває, що я відкладаю на завтра те, що потрібно зробити сьогодні.</w:t>
      </w:r>
    </w:p>
    <w:p w14:paraId="78864ED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46. Як правило, оцінки за поведінку в школі у мене були не хорошими.</w:t>
      </w:r>
    </w:p>
    <w:p w14:paraId="538C8B7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47. Я майже завжди про що-небудь або про кого-небудь тривожусь.</w:t>
      </w:r>
    </w:p>
    <w:p w14:paraId="51D0298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48. Часом я буваю сповнений енергії.</w:t>
      </w:r>
    </w:p>
    <w:p w14:paraId="39D6083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49. У мене мало впевненості в собі.</w:t>
      </w:r>
    </w:p>
    <w:p w14:paraId="63052C1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50. Часом я був змушений обходитися різко з людьми, які поводитлся грубо або настирливо.</w:t>
      </w:r>
    </w:p>
    <w:p w14:paraId="58789A6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51. Я цілком упевнений у собі.</w:t>
      </w:r>
    </w:p>
    <w:p w14:paraId="25C983B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52. Я обурююся кожен раз, коли дізнаюся, що злочинець з яких-небудь причин залишається без покарання.</w:t>
      </w:r>
    </w:p>
    <w:p w14:paraId="3ECFEDA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53. Декілька разів на тиждень мене турбують неприємні відчуття у верхній частині живота (під ложечкою).</w:t>
      </w:r>
    </w:p>
    <w:p w14:paraId="49DE2E5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54. В гостях я поводжусь за столом краще, ніж удома.</w:t>
      </w:r>
    </w:p>
    <w:p w14:paraId="6BA56CD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55. Іноді у мене буває таке відчуття, що переді мною накопичилося стільки труднощів, що здолати їх просто неможливо.</w:t>
      </w:r>
    </w:p>
    <w:p w14:paraId="444C6F42" w14:textId="77777777" w:rsidR="00795868" w:rsidRPr="00FF443E" w:rsidRDefault="00795868" w:rsidP="00795868">
      <w:pPr>
        <w:spacing w:line="360" w:lineRule="auto"/>
        <w:ind w:firstLine="851"/>
        <w:jc w:val="both"/>
        <w:rPr>
          <w:lang w:val="uk-UA"/>
        </w:rPr>
      </w:pPr>
      <w:r w:rsidRPr="00FF443E">
        <w:rPr>
          <w:sz w:val="28"/>
          <w:szCs w:val="28"/>
          <w:lang w:val="uk-UA"/>
        </w:rPr>
        <w:t>56. Упевнений, що за моєю спиною про мене говорять.</w:t>
      </w:r>
      <w:r w:rsidRPr="00FF443E">
        <w:rPr>
          <w:lang w:val="uk-UA"/>
        </w:rPr>
        <w:t xml:space="preserve"> </w:t>
      </w:r>
    </w:p>
    <w:p w14:paraId="43550F0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57. Раз на тиждень, або частіше, я без видимої причини раптово відчуваю жар у всьому тілі.</w:t>
      </w:r>
    </w:p>
    <w:p w14:paraId="312DF6B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58. Пригодницькі розповіді мені подобаються більше, ніж розповіді про кохання.</w:t>
      </w:r>
    </w:p>
    <w:p w14:paraId="4B5E209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59. Часом я вимотую себе тим, що занадто багато на себе беру.</w:t>
      </w:r>
    </w:p>
    <w:p w14:paraId="751552D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60. Я побоююся користуватися ножем або іншими гострими або колючими предметами.</w:t>
      </w:r>
    </w:p>
    <w:p w14:paraId="4E16EF7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61. Я дуже уважно ставлюся до того, як я одягаюся.</w:t>
      </w:r>
    </w:p>
    <w:p w14:paraId="60EDBCD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62. Часом я відчуваю дивні запахи.</w:t>
      </w:r>
    </w:p>
    <w:p w14:paraId="1B7158D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63. Якщо мені не загрожує штраф, а автомобілів поблизу немає, я можу перейти вулицю там, де мені хочеться, а не там, де потрібно.</w:t>
      </w:r>
    </w:p>
    <w:p w14:paraId="66694149"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64. Я люблю збирати квіти і вирощувати кімнатні рослини.</w:t>
      </w:r>
    </w:p>
    <w:p w14:paraId="6EFA74EB"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65. Мій зір залишився таким же, як і був останнього часу.</w:t>
      </w:r>
    </w:p>
    <w:p w14:paraId="19644EB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66. Я часто вважаю себе зобов’язаним відстоювати те, що знаходжу справедливим.</w:t>
      </w:r>
    </w:p>
    <w:p w14:paraId="382B7E6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67. Я вірю, що кінець кінцем справедливість візьме верх.</w:t>
      </w:r>
    </w:p>
    <w:p w14:paraId="779CB4F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68. Мене дуже зачіпає, коли мене сварять або критикують.</w:t>
      </w:r>
    </w:p>
    <w:p w14:paraId="51D7647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69. У мене бувають періоди такого сильного занепокоєння, що я навіть не можу всидіти на місці.</w:t>
      </w:r>
    </w:p>
    <w:p w14:paraId="4F36D38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70. У деяких членів моєї сім’ї є звички, які мене дратують.</w:t>
      </w:r>
    </w:p>
    <w:p w14:paraId="055D736E"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71. Я люблю ходити на танці.</w:t>
      </w:r>
    </w:p>
    <w:p w14:paraId="6D21FBD4"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72. Серед моїх знайомих є люди, які мені не подобаються.</w:t>
      </w:r>
    </w:p>
    <w:p w14:paraId="4BC6EF0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73. За можливістю, я намагаюся уникати великого скупчення людей.</w:t>
      </w:r>
    </w:p>
    <w:p w14:paraId="29CD831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lastRenderedPageBreak/>
        <w:t>74. Буває, що я відчуваю ненависть до членів моєї сім’ї, яких я зазвичай люблю.</w:t>
      </w:r>
    </w:p>
    <w:p w14:paraId="4C2ADA2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75. Мій шлунок дуже турбує мене.</w:t>
      </w:r>
    </w:p>
    <w:p w14:paraId="22FEF67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76. Думаю, що багато хто перебільшує свої нещастя, щоб їм поспівчували та допомогли.</w:t>
      </w:r>
    </w:p>
    <w:p w14:paraId="2A42CC5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77. Повинен зізнатися, що часом я хвилююся через дрібниці.</w:t>
      </w:r>
    </w:p>
    <w:p w14:paraId="5FA6D30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78. Руки в мене такі ж спритні та моторні, як раніше.</w:t>
      </w:r>
    </w:p>
    <w:p w14:paraId="1DFB1CD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79. Часто я і сам засмучуюсь, що я такий дратівливий і буркотливий.</w:t>
      </w:r>
    </w:p>
    <w:p w14:paraId="458F629D"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80. Я відмовляюся грати в деякі ігри, тому що у мене це погано виходить.</w:t>
      </w:r>
    </w:p>
    <w:p w14:paraId="28C70571"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81. Буває, що я можу з ким-небудь трохи попліткувати.</w:t>
      </w:r>
    </w:p>
    <w:p w14:paraId="762882C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82. Майже всі мої родичі ставляться до мене доброзичливо.</w:t>
      </w:r>
    </w:p>
    <w:p w14:paraId="0B2F3956"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83. Кілька разів на тиждень у мене буває таке відчуття, що повинно трапитися щось страшне.</w:t>
      </w:r>
    </w:p>
    <w:p w14:paraId="2DB74EB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84. Найчастіше мої вчинки неправильно тлумачаться.</w:t>
      </w:r>
    </w:p>
    <w:p w14:paraId="6C539E5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85. Якби мені дали таку можливість, я міг би успішно керувати людьми.</w:t>
      </w:r>
    </w:p>
    <w:p w14:paraId="5EEE63F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86. Я думаю, що мені сподобалося б полювати на хижих звірів.</w:t>
      </w:r>
    </w:p>
    <w:p w14:paraId="7A7DFE6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87. Болі в серці або грудях у мене бувають рідко (або не бувають зовсім).</w:t>
      </w:r>
    </w:p>
    <w:p w14:paraId="4E94AE8C"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88. Іноді у мене буває таке відчуття, що я просто повинен зашкодити самому собі або кому-небудь іншому.</w:t>
      </w:r>
    </w:p>
    <w:p w14:paraId="38F90C7F"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89. В гостях я частіше сиджу де-небудь осторонь або розмовляю з ким-небудь одним, ніж беру участь у загальних розвагах.</w:t>
      </w:r>
    </w:p>
    <w:p w14:paraId="4561439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90. Буває, що непристойний жарт викликає у мене сміх.</w:t>
      </w:r>
    </w:p>
    <w:p w14:paraId="3F6B07CB" w14:textId="77777777" w:rsidR="00795868" w:rsidRPr="00FF443E" w:rsidRDefault="00795868" w:rsidP="00795868">
      <w:pPr>
        <w:spacing w:line="360" w:lineRule="auto"/>
        <w:ind w:firstLine="851"/>
        <w:jc w:val="center"/>
        <w:rPr>
          <w:b/>
          <w:sz w:val="28"/>
          <w:szCs w:val="28"/>
          <w:lang w:val="uk-UA"/>
        </w:rPr>
      </w:pPr>
      <w:r w:rsidRPr="00FF443E">
        <w:rPr>
          <w:b/>
          <w:sz w:val="28"/>
          <w:szCs w:val="28"/>
          <w:lang w:val="uk-UA"/>
        </w:rPr>
        <w:t>Ключ</w:t>
      </w:r>
    </w:p>
    <w:p w14:paraId="0816CDF7"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Опитувальник включає три шкали: невротизації, психопатизації та нещирості (неправди).</w:t>
      </w:r>
    </w:p>
    <w:p w14:paraId="6DE840B0"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Непарні питання належать до шкалі невротизації (40 питань), парні - до шкали психопатизації (також 40 питань).</w:t>
      </w:r>
    </w:p>
    <w:p w14:paraId="0206967A"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Шкала нещирості включає питання: 9, 18, 27, 36, 45, 54, 63, 72, 81, 90, тобто кожне дев’яте твердження (всього 10 запитань).</w:t>
      </w:r>
    </w:p>
    <w:p w14:paraId="51C78795" w14:textId="77777777" w:rsidR="00795868" w:rsidRPr="00FF443E" w:rsidRDefault="00795868" w:rsidP="00795868">
      <w:pPr>
        <w:spacing w:line="360" w:lineRule="auto"/>
        <w:ind w:firstLine="851"/>
        <w:jc w:val="both"/>
        <w:rPr>
          <w:sz w:val="28"/>
          <w:szCs w:val="28"/>
          <w:lang w:val="uk-UA"/>
        </w:rPr>
      </w:pPr>
      <w:r w:rsidRPr="00FF443E">
        <w:rPr>
          <w:noProof/>
          <w:lang w:val="pl-PL" w:eastAsia="pl-PL"/>
        </w:rPr>
        <w:lastRenderedPageBreak/>
        <w:drawing>
          <wp:inline distT="0" distB="0" distL="0" distR="0" wp14:anchorId="3CF53E0B" wp14:editId="275A0071">
            <wp:extent cx="3643856" cy="4537445"/>
            <wp:effectExtent l="0" t="0" r="0" b="0"/>
            <wp:docPr id="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3643856" cy="4537445"/>
                    </a:xfrm>
                    <a:prstGeom prst="rect">
                      <a:avLst/>
                    </a:prstGeom>
                    <a:ln/>
                  </pic:spPr>
                </pic:pic>
              </a:graphicData>
            </a:graphic>
          </wp:inline>
        </w:drawing>
      </w:r>
    </w:p>
    <w:p w14:paraId="6EA940FC" w14:textId="77777777" w:rsidR="00795868" w:rsidRPr="00FF443E" w:rsidRDefault="00795868" w:rsidP="00795868">
      <w:pPr>
        <w:spacing w:line="360" w:lineRule="auto"/>
        <w:ind w:firstLine="851"/>
        <w:jc w:val="both"/>
        <w:rPr>
          <w:sz w:val="28"/>
          <w:szCs w:val="28"/>
          <w:lang w:val="uk-UA"/>
        </w:rPr>
      </w:pPr>
    </w:p>
    <w:p w14:paraId="6E2EFCEE" w14:textId="77777777" w:rsidR="00795868" w:rsidRPr="00FF443E" w:rsidRDefault="00795868" w:rsidP="00795868">
      <w:pPr>
        <w:spacing w:line="360" w:lineRule="auto"/>
        <w:ind w:firstLine="851"/>
        <w:jc w:val="both"/>
        <w:rPr>
          <w:sz w:val="28"/>
          <w:szCs w:val="28"/>
          <w:lang w:val="uk-UA"/>
        </w:rPr>
      </w:pPr>
      <w:r w:rsidRPr="00FF443E">
        <w:rPr>
          <w:noProof/>
          <w:lang w:val="pl-PL" w:eastAsia="pl-PL"/>
        </w:rPr>
        <w:drawing>
          <wp:inline distT="0" distB="0" distL="0" distR="0" wp14:anchorId="42CFBDBA" wp14:editId="36AE57C5">
            <wp:extent cx="4152900" cy="4343400"/>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4152900" cy="4343400"/>
                    </a:xfrm>
                    <a:prstGeom prst="rect">
                      <a:avLst/>
                    </a:prstGeom>
                    <a:ln/>
                  </pic:spPr>
                </pic:pic>
              </a:graphicData>
            </a:graphic>
          </wp:inline>
        </w:drawing>
      </w:r>
    </w:p>
    <w:p w14:paraId="1BAA1A31" w14:textId="77777777" w:rsidR="00795868" w:rsidRPr="00FF443E" w:rsidRDefault="00795868" w:rsidP="00795868">
      <w:pPr>
        <w:spacing w:line="360" w:lineRule="auto"/>
        <w:ind w:firstLine="851"/>
        <w:jc w:val="center"/>
        <w:rPr>
          <w:sz w:val="28"/>
          <w:szCs w:val="28"/>
          <w:lang w:val="uk-UA"/>
        </w:rPr>
      </w:pPr>
      <w:r w:rsidRPr="00FF443E">
        <w:rPr>
          <w:sz w:val="28"/>
          <w:szCs w:val="28"/>
          <w:lang w:val="uk-UA"/>
        </w:rPr>
        <w:lastRenderedPageBreak/>
        <w:t>Обробка та інтерпретація результатів</w:t>
      </w:r>
    </w:p>
    <w:p w14:paraId="67BB9AA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При обробці даних виконується алгебраїчне підсумовування по кожній шкалі діагностичних коефіцієнтів (див. “Ключ”). </w:t>
      </w:r>
    </w:p>
    <w:p w14:paraId="2328ABC5"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Вибір висновку за шкалами відбувається виходячи з таких порогових діагностичних значень: </w:t>
      </w:r>
    </w:p>
    <w:p w14:paraId="6A5279C2"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а) за шкалою психопатизації: - висока психопатизація - менш (–5) балів; - низька психопатизація - більше (+5) балів; - від –5 до +5 балів - невизначений діагноз; </w:t>
      </w:r>
    </w:p>
    <w:p w14:paraId="7915F578" w14:textId="77777777" w:rsidR="00795868" w:rsidRPr="00FF443E" w:rsidRDefault="00795868" w:rsidP="00795868">
      <w:pPr>
        <w:spacing w:line="360" w:lineRule="auto"/>
        <w:ind w:firstLine="851"/>
        <w:jc w:val="both"/>
        <w:rPr>
          <w:sz w:val="28"/>
          <w:szCs w:val="28"/>
          <w:lang w:val="uk-UA"/>
        </w:rPr>
      </w:pPr>
      <w:r w:rsidRPr="00FF443E">
        <w:rPr>
          <w:sz w:val="28"/>
          <w:szCs w:val="28"/>
          <w:lang w:val="uk-UA"/>
        </w:rPr>
        <w:t xml:space="preserve">б) за шкалою невротизації: - висока невротизація - менш (–10) балів; - низька невротизація - більше (+10) балів; - від –10 до +10 балів - невизначений діагноз; </w:t>
      </w:r>
    </w:p>
    <w:p w14:paraId="5A76EF4F" w14:textId="77777777" w:rsidR="00795868" w:rsidRPr="00FF443E" w:rsidRDefault="00795868" w:rsidP="00795868">
      <w:pPr>
        <w:spacing w:line="360" w:lineRule="auto"/>
        <w:ind w:firstLine="851"/>
        <w:jc w:val="both"/>
        <w:rPr>
          <w:sz w:val="28"/>
          <w:szCs w:val="28"/>
          <w:lang w:val="uk-UA"/>
        </w:rPr>
      </w:pPr>
      <w:bookmarkStart w:id="4" w:name="_3znysh7" w:colFirst="0" w:colLast="0"/>
      <w:bookmarkEnd w:id="4"/>
      <w:r w:rsidRPr="00FF443E">
        <w:rPr>
          <w:sz w:val="28"/>
          <w:szCs w:val="28"/>
          <w:lang w:val="uk-UA"/>
        </w:rPr>
        <w:t>в) за шкалою брехні: результати тесту вважаються недостовірними, якщо показник за даною шкалою більше або дорівнює 5.</w:t>
      </w:r>
    </w:p>
    <w:p w14:paraId="1FC78723" w14:textId="77777777" w:rsidR="00795868" w:rsidRPr="00FF443E" w:rsidRDefault="00795868" w:rsidP="00795868">
      <w:pPr>
        <w:spacing w:line="360" w:lineRule="auto"/>
        <w:ind w:firstLine="851"/>
        <w:jc w:val="both"/>
        <w:rPr>
          <w:sz w:val="28"/>
          <w:szCs w:val="28"/>
          <w:lang w:val="uk-UA"/>
        </w:rPr>
      </w:pPr>
    </w:p>
    <w:p w14:paraId="44981099" w14:textId="77777777" w:rsidR="00795868" w:rsidRPr="00FF443E" w:rsidRDefault="00795868" w:rsidP="00795868">
      <w:pPr>
        <w:spacing w:line="360" w:lineRule="auto"/>
        <w:ind w:firstLine="851"/>
        <w:jc w:val="both"/>
        <w:rPr>
          <w:sz w:val="28"/>
          <w:szCs w:val="28"/>
          <w:lang w:val="uk-UA"/>
        </w:rPr>
      </w:pPr>
    </w:p>
    <w:p w14:paraId="18C190FB" w14:textId="77777777" w:rsidR="00795868" w:rsidRPr="00FF443E" w:rsidRDefault="00795868" w:rsidP="00795868">
      <w:pPr>
        <w:spacing w:line="360" w:lineRule="auto"/>
        <w:ind w:firstLine="709"/>
        <w:jc w:val="both"/>
        <w:rPr>
          <w:sz w:val="28"/>
          <w:szCs w:val="28"/>
          <w:lang w:val="uk-UA"/>
        </w:rPr>
      </w:pPr>
    </w:p>
    <w:p w14:paraId="54E3A707" w14:textId="77777777" w:rsidR="00795868" w:rsidRPr="00FF443E" w:rsidRDefault="00795868" w:rsidP="00795868">
      <w:pPr>
        <w:spacing w:line="360" w:lineRule="auto"/>
        <w:ind w:firstLine="851"/>
        <w:jc w:val="both"/>
        <w:rPr>
          <w:sz w:val="28"/>
          <w:szCs w:val="28"/>
          <w:lang w:val="uk-UA"/>
        </w:rPr>
      </w:pPr>
    </w:p>
    <w:p w14:paraId="3C8B9A13" w14:textId="77777777" w:rsidR="00795868" w:rsidRPr="00FF443E" w:rsidRDefault="00795868" w:rsidP="00795868">
      <w:pPr>
        <w:spacing w:line="360" w:lineRule="auto"/>
        <w:ind w:firstLine="851"/>
        <w:jc w:val="both"/>
        <w:rPr>
          <w:sz w:val="28"/>
          <w:szCs w:val="28"/>
          <w:lang w:val="uk-UA"/>
        </w:rPr>
      </w:pPr>
    </w:p>
    <w:p w14:paraId="52A29F45" w14:textId="77777777" w:rsidR="00795868" w:rsidRPr="00FF443E" w:rsidRDefault="00795868" w:rsidP="00795868">
      <w:pPr>
        <w:spacing w:line="360" w:lineRule="auto"/>
        <w:ind w:firstLine="851"/>
        <w:jc w:val="both"/>
        <w:rPr>
          <w:sz w:val="28"/>
          <w:szCs w:val="28"/>
          <w:lang w:val="uk-UA"/>
        </w:rPr>
      </w:pPr>
    </w:p>
    <w:p w14:paraId="43C50823" w14:textId="77777777" w:rsidR="00795868" w:rsidRPr="00FF443E" w:rsidRDefault="00795868" w:rsidP="00795868">
      <w:pPr>
        <w:spacing w:line="360" w:lineRule="auto"/>
        <w:ind w:firstLine="851"/>
        <w:jc w:val="both"/>
        <w:rPr>
          <w:sz w:val="28"/>
          <w:szCs w:val="28"/>
          <w:lang w:val="uk-UA"/>
        </w:rPr>
      </w:pPr>
    </w:p>
    <w:p w14:paraId="78D5FA08" w14:textId="77777777" w:rsidR="00795868" w:rsidRPr="00FF443E" w:rsidRDefault="00795868" w:rsidP="00795868">
      <w:pPr>
        <w:spacing w:line="360" w:lineRule="auto"/>
        <w:ind w:firstLine="851"/>
        <w:jc w:val="both"/>
        <w:rPr>
          <w:sz w:val="28"/>
          <w:szCs w:val="28"/>
          <w:lang w:val="uk-UA"/>
        </w:rPr>
      </w:pPr>
    </w:p>
    <w:p w14:paraId="43E60482" w14:textId="77777777" w:rsidR="00795868" w:rsidRPr="00FF443E" w:rsidRDefault="00795868" w:rsidP="00795868">
      <w:pPr>
        <w:spacing w:line="360" w:lineRule="auto"/>
        <w:ind w:firstLine="851"/>
        <w:jc w:val="both"/>
        <w:rPr>
          <w:sz w:val="28"/>
          <w:szCs w:val="28"/>
          <w:lang w:val="uk-UA"/>
        </w:rPr>
      </w:pPr>
    </w:p>
    <w:p w14:paraId="6A47D5F3" w14:textId="77777777" w:rsidR="00795868" w:rsidRPr="00FF443E" w:rsidRDefault="00795868" w:rsidP="00795868">
      <w:pPr>
        <w:spacing w:line="360" w:lineRule="auto"/>
        <w:ind w:firstLine="851"/>
        <w:jc w:val="both"/>
        <w:rPr>
          <w:sz w:val="28"/>
          <w:szCs w:val="28"/>
          <w:lang w:val="uk-UA"/>
        </w:rPr>
      </w:pPr>
    </w:p>
    <w:p w14:paraId="60E7CC9A" w14:textId="77777777" w:rsidR="00795868" w:rsidRPr="00FF443E" w:rsidRDefault="00795868" w:rsidP="00795868">
      <w:pPr>
        <w:spacing w:line="360" w:lineRule="auto"/>
        <w:ind w:firstLine="851"/>
        <w:jc w:val="both"/>
        <w:rPr>
          <w:sz w:val="28"/>
          <w:szCs w:val="28"/>
          <w:lang w:val="uk-UA"/>
        </w:rPr>
      </w:pPr>
    </w:p>
    <w:p w14:paraId="1E6F49BA" w14:textId="4877938B" w:rsidR="00682255" w:rsidRPr="00795868" w:rsidRDefault="00682255" w:rsidP="00795868"/>
    <w:sectPr w:rsidR="00682255" w:rsidRPr="00795868">
      <w:headerReference w:type="default" r:id="rId17"/>
      <w:pgSz w:w="11910" w:h="16840"/>
      <w:pgMar w:top="850" w:right="850" w:bottom="850" w:left="1417" w:header="720" w:footer="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4B48C7" w14:textId="77777777" w:rsidR="00E15484" w:rsidRDefault="00E15484">
      <w:r>
        <w:separator/>
      </w:r>
    </w:p>
  </w:endnote>
  <w:endnote w:type="continuationSeparator" w:id="0">
    <w:p w14:paraId="705B39A9" w14:textId="77777777" w:rsidR="00E15484" w:rsidRDefault="00E154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1"/>
    <w:family w:val="auto"/>
    <w:pitch w:val="default"/>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EE"/>
    <w:family w:val="roman"/>
    <w:pitch w:val="variable"/>
    <w:sig w:usb0="00000287" w:usb1="00000000" w:usb2="00000000" w:usb3="00000000" w:csb0="0000009F" w:csb1="00000000"/>
  </w:font>
  <w:font w:name="Gungsuh">
    <w:altName w:val="Malgun Gothic"/>
    <w:charset w:val="81"/>
    <w:family w:val="roman"/>
    <w:pitch w:val="variable"/>
    <w:sig w:usb0="B00002AF" w:usb1="69D77CFB" w:usb2="00000030" w:usb3="00000000" w:csb0="000800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524F65" w14:textId="77777777" w:rsidR="00E15484" w:rsidRDefault="00E15484">
      <w:r>
        <w:separator/>
      </w:r>
    </w:p>
  </w:footnote>
  <w:footnote w:type="continuationSeparator" w:id="0">
    <w:p w14:paraId="0A14AF35" w14:textId="77777777" w:rsidR="00E15484" w:rsidRDefault="00E1548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69FA2E" w14:textId="3C454B11" w:rsidR="006630D0" w:rsidRDefault="00795868">
    <w:pPr>
      <w:pBdr>
        <w:top w:val="nil"/>
        <w:left w:val="nil"/>
        <w:bottom w:val="nil"/>
        <w:right w:val="nil"/>
        <w:between w:val="nil"/>
      </w:pBdr>
      <w:tabs>
        <w:tab w:val="center" w:pos="4819"/>
        <w:tab w:val="right" w:pos="9639"/>
      </w:tabs>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CE4C53">
      <w:rPr>
        <w:noProof/>
        <w:color w:val="000000"/>
        <w:sz w:val="28"/>
        <w:szCs w:val="28"/>
      </w:rPr>
      <w:t>7</w:t>
    </w:r>
    <w:r>
      <w:rPr>
        <w:color w:val="000000"/>
        <w:sz w:val="28"/>
        <w:szCs w:val="28"/>
      </w:rPr>
      <w:fldChar w:fldCharType="end"/>
    </w:r>
  </w:p>
  <w:p w14:paraId="51AF99D7" w14:textId="77777777" w:rsidR="006630D0" w:rsidRDefault="00E15484">
    <w:pPr>
      <w:pBdr>
        <w:top w:val="nil"/>
        <w:left w:val="nil"/>
        <w:bottom w:val="nil"/>
        <w:right w:val="nil"/>
        <w:between w:val="nil"/>
      </w:pBdr>
      <w:tabs>
        <w:tab w:val="center" w:pos="4819"/>
        <w:tab w:val="right" w:pos="9639"/>
      </w:tabs>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F14D6B"/>
    <w:multiLevelType w:val="multilevel"/>
    <w:tmpl w:val="ADECC0E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3E4814AB"/>
    <w:multiLevelType w:val="hybridMultilevel"/>
    <w:tmpl w:val="2F66BB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80A7A22"/>
    <w:multiLevelType w:val="hybridMultilevel"/>
    <w:tmpl w:val="7EAE610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3622493"/>
    <w:multiLevelType w:val="hybridMultilevel"/>
    <w:tmpl w:val="448889EC"/>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 w15:restartNumberingAfterBreak="0">
    <w:nsid w:val="54AE51EE"/>
    <w:multiLevelType w:val="multilevel"/>
    <w:tmpl w:val="A7F4B20A"/>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5" w15:restartNumberingAfterBreak="0">
    <w:nsid w:val="55BF59D9"/>
    <w:multiLevelType w:val="multilevel"/>
    <w:tmpl w:val="3412F7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58B30AE0"/>
    <w:multiLevelType w:val="multilevel"/>
    <w:tmpl w:val="B9DEF954"/>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7" w15:restartNumberingAfterBreak="0">
    <w:nsid w:val="5E9A7CA6"/>
    <w:multiLevelType w:val="multilevel"/>
    <w:tmpl w:val="5FF80636"/>
    <w:lvl w:ilvl="0">
      <w:start w:val="1"/>
      <w:numFmt w:val="decimal"/>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8" w15:restartNumberingAfterBreak="0">
    <w:nsid w:val="6B2E0E8A"/>
    <w:multiLevelType w:val="hybridMultilevel"/>
    <w:tmpl w:val="90906198"/>
    <w:lvl w:ilvl="0" w:tplc="415CD84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78D14AB7"/>
    <w:multiLevelType w:val="multilevel"/>
    <w:tmpl w:val="182CBEC2"/>
    <w:lvl w:ilvl="0">
      <w:start w:val="1"/>
      <w:numFmt w:val="decimal"/>
      <w:lvlText w:val="%1."/>
      <w:lvlJc w:val="left"/>
      <w:pPr>
        <w:ind w:left="720" w:hanging="360"/>
      </w:pPr>
      <w:rPr>
        <w:sz w:val="28"/>
        <w:szCs w:val="28"/>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0"/>
  </w:num>
  <w:num w:numId="2">
    <w:abstractNumId w:val="9"/>
  </w:num>
  <w:num w:numId="3">
    <w:abstractNumId w:val="4"/>
  </w:num>
  <w:num w:numId="4">
    <w:abstractNumId w:val="6"/>
  </w:num>
  <w:num w:numId="5">
    <w:abstractNumId w:val="7"/>
  </w:num>
  <w:num w:numId="6">
    <w:abstractNumId w:val="5"/>
  </w:num>
  <w:num w:numId="7">
    <w:abstractNumId w:val="3"/>
  </w:num>
  <w:num w:numId="8">
    <w:abstractNumId w:val="1"/>
  </w:num>
  <w:num w:numId="9">
    <w:abstractNumId w:val="2"/>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04A6"/>
    <w:rsid w:val="000A1226"/>
    <w:rsid w:val="000A3657"/>
    <w:rsid w:val="00212B19"/>
    <w:rsid w:val="002F3AE8"/>
    <w:rsid w:val="003452A2"/>
    <w:rsid w:val="00386AEB"/>
    <w:rsid w:val="003D4A36"/>
    <w:rsid w:val="00560C68"/>
    <w:rsid w:val="00560D7A"/>
    <w:rsid w:val="00576315"/>
    <w:rsid w:val="005B6667"/>
    <w:rsid w:val="00682255"/>
    <w:rsid w:val="006B04A6"/>
    <w:rsid w:val="00795868"/>
    <w:rsid w:val="00882E4D"/>
    <w:rsid w:val="0088574D"/>
    <w:rsid w:val="008F556D"/>
    <w:rsid w:val="00964A14"/>
    <w:rsid w:val="00991C02"/>
    <w:rsid w:val="009B3526"/>
    <w:rsid w:val="009D163A"/>
    <w:rsid w:val="00A93E14"/>
    <w:rsid w:val="00A94776"/>
    <w:rsid w:val="00B3461E"/>
    <w:rsid w:val="00B36F59"/>
    <w:rsid w:val="00CE4C53"/>
    <w:rsid w:val="00D066F1"/>
    <w:rsid w:val="00D111B8"/>
    <w:rsid w:val="00D35F86"/>
    <w:rsid w:val="00D91959"/>
    <w:rsid w:val="00DF2355"/>
    <w:rsid w:val="00E15484"/>
    <w:rsid w:val="00E44ED4"/>
    <w:rsid w:val="00EA734E"/>
    <w:rsid w:val="00EE2D8F"/>
    <w:rsid w:val="00F2224C"/>
    <w:rsid w:val="00FD2B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F5467"/>
  <w15:chartTrackingRefBased/>
  <w15:docId w15:val="{86DCB094-B54B-4260-A88B-91A9BFA7B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95868"/>
    <w:pPr>
      <w:spacing w:after="0" w:line="240" w:lineRule="auto"/>
    </w:pPr>
    <w:rPr>
      <w:rFonts w:ascii="Times New Roman" w:eastAsia="Times New Roman" w:hAnsi="Times New Roman" w:cs="Times New Roman"/>
      <w:sz w:val="24"/>
      <w:szCs w:val="24"/>
      <w:lang w:val="ru-RU"/>
    </w:rPr>
  </w:style>
  <w:style w:type="paragraph" w:styleId="Nagwek1">
    <w:name w:val="heading 1"/>
    <w:basedOn w:val="Normalny"/>
    <w:next w:val="Normalny"/>
    <w:link w:val="Nagwek1Znak"/>
    <w:rsid w:val="00795868"/>
    <w:pPr>
      <w:keepNext/>
      <w:keepLines/>
      <w:spacing w:before="480" w:after="120"/>
      <w:outlineLvl w:val="0"/>
    </w:pPr>
    <w:rPr>
      <w:b/>
      <w:sz w:val="48"/>
      <w:szCs w:val="48"/>
    </w:rPr>
  </w:style>
  <w:style w:type="paragraph" w:styleId="Nagwek2">
    <w:name w:val="heading 2"/>
    <w:basedOn w:val="Normalny"/>
    <w:next w:val="Normalny"/>
    <w:link w:val="Nagwek2Znak"/>
    <w:rsid w:val="00795868"/>
    <w:pPr>
      <w:keepNext/>
      <w:keepLines/>
      <w:spacing w:before="360" w:after="80"/>
      <w:outlineLvl w:val="1"/>
    </w:pPr>
    <w:rPr>
      <w:b/>
      <w:sz w:val="36"/>
      <w:szCs w:val="36"/>
    </w:rPr>
  </w:style>
  <w:style w:type="paragraph" w:styleId="Nagwek3">
    <w:name w:val="heading 3"/>
    <w:basedOn w:val="Normalny"/>
    <w:next w:val="Normalny"/>
    <w:link w:val="Nagwek3Znak"/>
    <w:rsid w:val="00795868"/>
    <w:pPr>
      <w:keepNext/>
      <w:keepLines/>
      <w:spacing w:before="280" w:after="80"/>
      <w:outlineLvl w:val="2"/>
    </w:pPr>
    <w:rPr>
      <w:b/>
      <w:sz w:val="28"/>
      <w:szCs w:val="28"/>
    </w:rPr>
  </w:style>
  <w:style w:type="paragraph" w:styleId="Nagwek4">
    <w:name w:val="heading 4"/>
    <w:basedOn w:val="Normalny"/>
    <w:next w:val="Normalny"/>
    <w:link w:val="Nagwek4Znak"/>
    <w:rsid w:val="00795868"/>
    <w:pPr>
      <w:keepNext/>
      <w:keepLines/>
      <w:spacing w:before="240" w:after="40"/>
      <w:outlineLvl w:val="3"/>
    </w:pPr>
    <w:rPr>
      <w:b/>
    </w:rPr>
  </w:style>
  <w:style w:type="paragraph" w:styleId="Nagwek5">
    <w:name w:val="heading 5"/>
    <w:basedOn w:val="Normalny"/>
    <w:next w:val="Normalny"/>
    <w:link w:val="Nagwek5Znak"/>
    <w:rsid w:val="00795868"/>
    <w:pPr>
      <w:keepNext/>
      <w:keepLines/>
      <w:spacing w:before="220" w:after="40"/>
      <w:outlineLvl w:val="4"/>
    </w:pPr>
    <w:rPr>
      <w:b/>
      <w:sz w:val="22"/>
      <w:szCs w:val="22"/>
    </w:rPr>
  </w:style>
  <w:style w:type="paragraph" w:styleId="Nagwek6">
    <w:name w:val="heading 6"/>
    <w:basedOn w:val="Normalny"/>
    <w:next w:val="Normalny"/>
    <w:link w:val="Nagwek6Znak"/>
    <w:rsid w:val="00795868"/>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unhideWhenUsed/>
    <w:qFormat/>
    <w:rsid w:val="00795868"/>
    <w:pPr>
      <w:spacing w:before="100" w:beforeAutospacing="1" w:after="100" w:afterAutospacing="1" w:line="256" w:lineRule="auto"/>
    </w:pPr>
    <w:rPr>
      <w:rFonts w:eastAsia="SimSun"/>
      <w:lang w:val="en-US" w:eastAsia="zh-CN"/>
    </w:rPr>
  </w:style>
  <w:style w:type="paragraph" w:styleId="Bezodstpw">
    <w:name w:val="No Spacing"/>
    <w:uiPriority w:val="1"/>
    <w:qFormat/>
    <w:rsid w:val="00795868"/>
    <w:pPr>
      <w:spacing w:after="0" w:line="240" w:lineRule="auto"/>
    </w:pPr>
    <w:rPr>
      <w:rFonts w:ascii="Times New Roman" w:eastAsia="Times New Roman" w:hAnsi="Times New Roman" w:cs="Times New Roman"/>
      <w:sz w:val="24"/>
      <w:szCs w:val="24"/>
      <w:lang w:val="ru-RU"/>
    </w:rPr>
  </w:style>
  <w:style w:type="character" w:customStyle="1" w:styleId="Nagwek1Znak">
    <w:name w:val="Nagłówek 1 Znak"/>
    <w:basedOn w:val="Domylnaczcionkaakapitu"/>
    <w:link w:val="Nagwek1"/>
    <w:rsid w:val="00795868"/>
    <w:rPr>
      <w:rFonts w:ascii="Times New Roman" w:eastAsia="Times New Roman" w:hAnsi="Times New Roman" w:cs="Times New Roman"/>
      <w:b/>
      <w:sz w:val="48"/>
      <w:szCs w:val="48"/>
      <w:lang w:val="ru-RU"/>
    </w:rPr>
  </w:style>
  <w:style w:type="character" w:customStyle="1" w:styleId="Nagwek2Znak">
    <w:name w:val="Nagłówek 2 Znak"/>
    <w:basedOn w:val="Domylnaczcionkaakapitu"/>
    <w:link w:val="Nagwek2"/>
    <w:rsid w:val="00795868"/>
    <w:rPr>
      <w:rFonts w:ascii="Times New Roman" w:eastAsia="Times New Roman" w:hAnsi="Times New Roman" w:cs="Times New Roman"/>
      <w:b/>
      <w:sz w:val="36"/>
      <w:szCs w:val="36"/>
      <w:lang w:val="ru-RU"/>
    </w:rPr>
  </w:style>
  <w:style w:type="character" w:customStyle="1" w:styleId="Nagwek3Znak">
    <w:name w:val="Nagłówek 3 Znak"/>
    <w:basedOn w:val="Domylnaczcionkaakapitu"/>
    <w:link w:val="Nagwek3"/>
    <w:rsid w:val="00795868"/>
    <w:rPr>
      <w:rFonts w:ascii="Times New Roman" w:eastAsia="Times New Roman" w:hAnsi="Times New Roman" w:cs="Times New Roman"/>
      <w:b/>
      <w:sz w:val="28"/>
      <w:szCs w:val="28"/>
      <w:lang w:val="ru-RU"/>
    </w:rPr>
  </w:style>
  <w:style w:type="character" w:customStyle="1" w:styleId="Nagwek4Znak">
    <w:name w:val="Nagłówek 4 Znak"/>
    <w:basedOn w:val="Domylnaczcionkaakapitu"/>
    <w:link w:val="Nagwek4"/>
    <w:rsid w:val="00795868"/>
    <w:rPr>
      <w:rFonts w:ascii="Times New Roman" w:eastAsia="Times New Roman" w:hAnsi="Times New Roman" w:cs="Times New Roman"/>
      <w:b/>
      <w:sz w:val="24"/>
      <w:szCs w:val="24"/>
      <w:lang w:val="ru-RU"/>
    </w:rPr>
  </w:style>
  <w:style w:type="character" w:customStyle="1" w:styleId="Nagwek5Znak">
    <w:name w:val="Nagłówek 5 Znak"/>
    <w:basedOn w:val="Domylnaczcionkaakapitu"/>
    <w:link w:val="Nagwek5"/>
    <w:rsid w:val="00795868"/>
    <w:rPr>
      <w:rFonts w:ascii="Times New Roman" w:eastAsia="Times New Roman" w:hAnsi="Times New Roman" w:cs="Times New Roman"/>
      <w:b/>
      <w:lang w:val="ru-RU"/>
    </w:rPr>
  </w:style>
  <w:style w:type="character" w:customStyle="1" w:styleId="Nagwek6Znak">
    <w:name w:val="Nagłówek 6 Znak"/>
    <w:basedOn w:val="Domylnaczcionkaakapitu"/>
    <w:link w:val="Nagwek6"/>
    <w:rsid w:val="00795868"/>
    <w:rPr>
      <w:rFonts w:ascii="Times New Roman" w:eastAsia="Times New Roman" w:hAnsi="Times New Roman" w:cs="Times New Roman"/>
      <w:b/>
      <w:sz w:val="20"/>
      <w:szCs w:val="20"/>
      <w:lang w:val="ru-RU"/>
    </w:rPr>
  </w:style>
  <w:style w:type="table" w:customStyle="1" w:styleId="TableNormal">
    <w:name w:val="Table Normal"/>
    <w:rsid w:val="00795868"/>
    <w:pPr>
      <w:spacing w:after="0" w:line="240" w:lineRule="auto"/>
    </w:pPr>
    <w:rPr>
      <w:rFonts w:ascii="Times New Roman" w:eastAsia="Times New Roman" w:hAnsi="Times New Roman" w:cs="Times New Roman"/>
      <w:sz w:val="24"/>
      <w:szCs w:val="24"/>
      <w:lang w:val="ru-RU"/>
    </w:rPr>
    <w:tblPr>
      <w:tblCellMar>
        <w:top w:w="0" w:type="dxa"/>
        <w:left w:w="0" w:type="dxa"/>
        <w:bottom w:w="0" w:type="dxa"/>
        <w:right w:w="0" w:type="dxa"/>
      </w:tblCellMar>
    </w:tblPr>
  </w:style>
  <w:style w:type="paragraph" w:styleId="Tytu">
    <w:name w:val="Title"/>
    <w:basedOn w:val="Normalny"/>
    <w:next w:val="Normalny"/>
    <w:link w:val="TytuZnak"/>
    <w:rsid w:val="00795868"/>
    <w:pPr>
      <w:keepNext/>
      <w:keepLines/>
      <w:spacing w:before="480" w:after="120"/>
    </w:pPr>
    <w:rPr>
      <w:b/>
      <w:sz w:val="72"/>
      <w:szCs w:val="72"/>
    </w:rPr>
  </w:style>
  <w:style w:type="character" w:customStyle="1" w:styleId="TytuZnak">
    <w:name w:val="Tytuł Znak"/>
    <w:basedOn w:val="Domylnaczcionkaakapitu"/>
    <w:link w:val="Tytu"/>
    <w:rsid w:val="00795868"/>
    <w:rPr>
      <w:rFonts w:ascii="Times New Roman" w:eastAsia="Times New Roman" w:hAnsi="Times New Roman" w:cs="Times New Roman"/>
      <w:b/>
      <w:sz w:val="72"/>
      <w:szCs w:val="72"/>
      <w:lang w:val="ru-RU"/>
    </w:rPr>
  </w:style>
  <w:style w:type="paragraph" w:styleId="Podtytu">
    <w:name w:val="Subtitle"/>
    <w:basedOn w:val="Normalny"/>
    <w:next w:val="Normalny"/>
    <w:link w:val="PodtytuZnak"/>
    <w:rsid w:val="00795868"/>
    <w:pPr>
      <w:keepNext/>
      <w:keepLines/>
      <w:spacing w:before="360" w:after="80"/>
    </w:pPr>
    <w:rPr>
      <w:rFonts w:ascii="Georgia" w:eastAsia="Georgia" w:hAnsi="Georgia" w:cs="Georgia"/>
      <w:i/>
      <w:color w:val="666666"/>
      <w:sz w:val="48"/>
      <w:szCs w:val="48"/>
    </w:rPr>
  </w:style>
  <w:style w:type="character" w:customStyle="1" w:styleId="PodtytuZnak">
    <w:name w:val="Podtytuł Znak"/>
    <w:basedOn w:val="Domylnaczcionkaakapitu"/>
    <w:link w:val="Podtytu"/>
    <w:rsid w:val="00795868"/>
    <w:rPr>
      <w:rFonts w:ascii="Georgia" w:eastAsia="Georgia" w:hAnsi="Georgia" w:cs="Georgia"/>
      <w:i/>
      <w:color w:val="666666"/>
      <w:sz w:val="48"/>
      <w:szCs w:val="48"/>
      <w:lang w:val="ru-RU"/>
    </w:rPr>
  </w:style>
  <w:style w:type="paragraph" w:styleId="Akapitzlist">
    <w:name w:val="List Paragraph"/>
    <w:basedOn w:val="Normalny"/>
    <w:uiPriority w:val="34"/>
    <w:qFormat/>
    <w:rsid w:val="007958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43479">
      <w:bodyDiv w:val="1"/>
      <w:marLeft w:val="0"/>
      <w:marRight w:val="0"/>
      <w:marTop w:val="0"/>
      <w:marBottom w:val="0"/>
      <w:divBdr>
        <w:top w:val="none" w:sz="0" w:space="0" w:color="auto"/>
        <w:left w:val="none" w:sz="0" w:space="0" w:color="auto"/>
        <w:bottom w:val="none" w:sz="0" w:space="0" w:color="auto"/>
        <w:right w:val="none" w:sz="0" w:space="0" w:color="auto"/>
      </w:divBdr>
    </w:div>
    <w:div w:id="684215417">
      <w:bodyDiv w:val="1"/>
      <w:marLeft w:val="0"/>
      <w:marRight w:val="0"/>
      <w:marTop w:val="0"/>
      <w:marBottom w:val="0"/>
      <w:divBdr>
        <w:top w:val="none" w:sz="0" w:space="0" w:color="auto"/>
        <w:left w:val="none" w:sz="0" w:space="0" w:color="auto"/>
        <w:bottom w:val="none" w:sz="0" w:space="0" w:color="auto"/>
        <w:right w:val="none" w:sz="0" w:space="0" w:color="auto"/>
      </w:divBdr>
    </w:div>
    <w:div w:id="1240796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package" Target="../embeddings/Arkusz_programu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Arkusz_programu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Arkusz_programu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Arkusz_programu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Хлопці</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Лист1!$A$2:$A$4</c:f>
              <c:strCache>
                <c:ptCount val="3"/>
                <c:pt idx="0">
                  <c:v>Низький рівень</c:v>
                </c:pt>
                <c:pt idx="1">
                  <c:v>Помірний рівень</c:v>
                </c:pt>
                <c:pt idx="2">
                  <c:v>Високий рівень</c:v>
                </c:pt>
              </c:strCache>
            </c:strRef>
          </c:cat>
          <c:val>
            <c:numRef>
              <c:f>Лист1!$B$2:$B$4</c:f>
              <c:numCache>
                <c:formatCode>0.00%</c:formatCode>
                <c:ptCount val="3"/>
                <c:pt idx="0">
                  <c:v>0.52400000000000002</c:v>
                </c:pt>
                <c:pt idx="1">
                  <c:v>0.16700000000000001</c:v>
                </c:pt>
                <c:pt idx="2">
                  <c:v>0.309</c:v>
                </c:pt>
              </c:numCache>
            </c:numRef>
          </c:val>
          <c:extLst>
            <c:ext xmlns:c16="http://schemas.microsoft.com/office/drawing/2014/chart" uri="{C3380CC4-5D6E-409C-BE32-E72D297353CC}">
              <c16:uniqueId val="{00000000-C693-4B6B-B228-E6A03C1BA492}"/>
            </c:ext>
          </c:extLst>
        </c:ser>
        <c:ser>
          <c:idx val="1"/>
          <c:order val="1"/>
          <c:tx>
            <c:strRef>
              <c:f>Лист1!$C$1</c:f>
              <c:strCache>
                <c:ptCount val="1"/>
                <c:pt idx="0">
                  <c:v>Дівчата</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Лист1!$A$2:$A$4</c:f>
              <c:strCache>
                <c:ptCount val="3"/>
                <c:pt idx="0">
                  <c:v>Низький рівень</c:v>
                </c:pt>
                <c:pt idx="1">
                  <c:v>Помірний рівень</c:v>
                </c:pt>
                <c:pt idx="2">
                  <c:v>Високий рівень</c:v>
                </c:pt>
              </c:strCache>
            </c:strRef>
          </c:cat>
          <c:val>
            <c:numRef>
              <c:f>Лист1!$C$2:$C$4</c:f>
              <c:numCache>
                <c:formatCode>0.00%</c:formatCode>
                <c:ptCount val="3"/>
                <c:pt idx="0">
                  <c:v>0.73099999999999998</c:v>
                </c:pt>
                <c:pt idx="1">
                  <c:v>0.14399999999999999</c:v>
                </c:pt>
                <c:pt idx="2">
                  <c:v>0.185</c:v>
                </c:pt>
              </c:numCache>
            </c:numRef>
          </c:val>
          <c:extLst>
            <c:ext xmlns:c16="http://schemas.microsoft.com/office/drawing/2014/chart" uri="{C3380CC4-5D6E-409C-BE32-E72D297353CC}">
              <c16:uniqueId val="{00000001-C693-4B6B-B228-E6A03C1BA492}"/>
            </c:ext>
          </c:extLst>
        </c:ser>
        <c:dLbls>
          <c:dLblPos val="outEnd"/>
          <c:showLegendKey val="0"/>
          <c:showVal val="1"/>
          <c:showCatName val="0"/>
          <c:showSerName val="0"/>
          <c:showPercent val="0"/>
          <c:showBubbleSize val="0"/>
        </c:dLbls>
        <c:gapWidth val="444"/>
        <c:overlap val="-90"/>
        <c:axId val="1036575632"/>
        <c:axId val="1036576048"/>
      </c:barChart>
      <c:catAx>
        <c:axId val="10365756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pl-PL"/>
          </a:p>
        </c:txPr>
        <c:crossAx val="1036576048"/>
        <c:crosses val="autoZero"/>
        <c:auto val="1"/>
        <c:lblAlgn val="ctr"/>
        <c:lblOffset val="100"/>
        <c:noMultiLvlLbl val="0"/>
      </c:catAx>
      <c:valAx>
        <c:axId val="1036576048"/>
        <c:scaling>
          <c:orientation val="minMax"/>
        </c:scaling>
        <c:delete val="1"/>
        <c:axPos val="l"/>
        <c:numFmt formatCode="0.00%" sourceLinked="1"/>
        <c:majorTickMark val="none"/>
        <c:minorTickMark val="none"/>
        <c:tickLblPos val="nextTo"/>
        <c:crossAx val="103657563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Хлопці</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Лист1!$A$2:$A$4</c:f>
              <c:strCache>
                <c:ptCount val="3"/>
                <c:pt idx="0">
                  <c:v>Маскулінність</c:v>
                </c:pt>
                <c:pt idx="1">
                  <c:v>Андрогінність</c:v>
                </c:pt>
                <c:pt idx="2">
                  <c:v>Фемінність</c:v>
                </c:pt>
              </c:strCache>
            </c:strRef>
          </c:cat>
          <c:val>
            <c:numRef>
              <c:f>Лист1!$B$2:$B$4</c:f>
              <c:numCache>
                <c:formatCode>0.00%</c:formatCode>
                <c:ptCount val="3"/>
                <c:pt idx="0">
                  <c:v>0.53300000000000003</c:v>
                </c:pt>
                <c:pt idx="1">
                  <c:v>0.33300000000000002</c:v>
                </c:pt>
                <c:pt idx="2">
                  <c:v>6.7000000000000004E-2</c:v>
                </c:pt>
              </c:numCache>
            </c:numRef>
          </c:val>
          <c:extLst>
            <c:ext xmlns:c16="http://schemas.microsoft.com/office/drawing/2014/chart" uri="{C3380CC4-5D6E-409C-BE32-E72D297353CC}">
              <c16:uniqueId val="{00000000-2234-4BFA-AB92-AC8E1F0B2693}"/>
            </c:ext>
          </c:extLst>
        </c:ser>
        <c:ser>
          <c:idx val="1"/>
          <c:order val="1"/>
          <c:tx>
            <c:strRef>
              <c:f>Лист1!$C$1</c:f>
              <c:strCache>
                <c:ptCount val="1"/>
                <c:pt idx="0">
                  <c:v>Дівчата</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Лист1!$A$2:$A$4</c:f>
              <c:strCache>
                <c:ptCount val="3"/>
                <c:pt idx="0">
                  <c:v>Маскулінність</c:v>
                </c:pt>
                <c:pt idx="1">
                  <c:v>Андрогінність</c:v>
                </c:pt>
                <c:pt idx="2">
                  <c:v>Фемінність</c:v>
                </c:pt>
              </c:strCache>
            </c:strRef>
          </c:cat>
          <c:val>
            <c:numRef>
              <c:f>Лист1!$C$2:$C$4</c:f>
              <c:numCache>
                <c:formatCode>0.00%</c:formatCode>
                <c:ptCount val="3"/>
                <c:pt idx="0">
                  <c:v>5.6000000000000001E-2</c:v>
                </c:pt>
                <c:pt idx="1">
                  <c:v>0.33300000000000002</c:v>
                </c:pt>
                <c:pt idx="2">
                  <c:v>0.61</c:v>
                </c:pt>
              </c:numCache>
            </c:numRef>
          </c:val>
          <c:extLst>
            <c:ext xmlns:c16="http://schemas.microsoft.com/office/drawing/2014/chart" uri="{C3380CC4-5D6E-409C-BE32-E72D297353CC}">
              <c16:uniqueId val="{00000001-2234-4BFA-AB92-AC8E1F0B2693}"/>
            </c:ext>
          </c:extLst>
        </c:ser>
        <c:dLbls>
          <c:dLblPos val="outEnd"/>
          <c:showLegendKey val="0"/>
          <c:showVal val="1"/>
          <c:showCatName val="0"/>
          <c:showSerName val="0"/>
          <c:showPercent val="0"/>
          <c:showBubbleSize val="0"/>
        </c:dLbls>
        <c:gapWidth val="444"/>
        <c:overlap val="-90"/>
        <c:axId val="1036575632"/>
        <c:axId val="1036576048"/>
      </c:barChart>
      <c:catAx>
        <c:axId val="10365756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pl-PL"/>
          </a:p>
        </c:txPr>
        <c:crossAx val="1036576048"/>
        <c:crosses val="autoZero"/>
        <c:auto val="1"/>
        <c:lblAlgn val="ctr"/>
        <c:lblOffset val="100"/>
        <c:noMultiLvlLbl val="0"/>
      </c:catAx>
      <c:valAx>
        <c:axId val="1036576048"/>
        <c:scaling>
          <c:orientation val="minMax"/>
        </c:scaling>
        <c:delete val="1"/>
        <c:axPos val="l"/>
        <c:numFmt formatCode="0.00%" sourceLinked="1"/>
        <c:majorTickMark val="none"/>
        <c:minorTickMark val="none"/>
        <c:tickLblPos val="nextTo"/>
        <c:crossAx val="103657563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Хлопці</c:v>
                </c:pt>
              </c:strCache>
            </c:strRef>
          </c:tx>
          <c:spPr>
            <a:pattFill prst="narVert">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Лист1!$A$2:$A$8</c:f>
              <c:strCache>
                <c:ptCount val="7"/>
                <c:pt idx="0">
                  <c:v>Установка на соціальну бажаність</c:v>
                </c:pt>
                <c:pt idx="1">
                  <c:v>Схильність до подолання норм і правил</c:v>
                </c:pt>
                <c:pt idx="2">
                  <c:v>Схильність до адиктивної поведінки</c:v>
                </c:pt>
                <c:pt idx="3">
                  <c:v>Схильність до самоушкоджуючої та саморуйнівної поведінки</c:v>
                </c:pt>
                <c:pt idx="4">
                  <c:v>Схильність до агресії та насильства</c:v>
                </c:pt>
                <c:pt idx="5">
                  <c:v>Вольовий контроль емоційних реакцій</c:v>
                </c:pt>
                <c:pt idx="6">
                  <c:v>Схильність до делінквентної поведінки</c:v>
                </c:pt>
              </c:strCache>
            </c:strRef>
          </c:cat>
          <c:val>
            <c:numRef>
              <c:f>Лист1!$B$2:$B$8</c:f>
              <c:numCache>
                <c:formatCode>0.00%</c:formatCode>
                <c:ptCount val="7"/>
                <c:pt idx="0">
                  <c:v>0.46600000000000003</c:v>
                </c:pt>
                <c:pt idx="1">
                  <c:v>0.59899999999999998</c:v>
                </c:pt>
                <c:pt idx="2">
                  <c:v>0.66600000000000004</c:v>
                </c:pt>
                <c:pt idx="3">
                  <c:v>0.86599999999999999</c:v>
                </c:pt>
                <c:pt idx="4">
                  <c:v>3.3000000000000002E-2</c:v>
                </c:pt>
                <c:pt idx="5">
                  <c:v>0.59899999999999998</c:v>
                </c:pt>
                <c:pt idx="6">
                  <c:v>0.53300000000000003</c:v>
                </c:pt>
              </c:numCache>
            </c:numRef>
          </c:val>
          <c:extLst>
            <c:ext xmlns:c16="http://schemas.microsoft.com/office/drawing/2014/chart" uri="{C3380CC4-5D6E-409C-BE32-E72D297353CC}">
              <c16:uniqueId val="{00000000-FE33-456C-9A1E-B322FAA5721A}"/>
            </c:ext>
          </c:extLst>
        </c:ser>
        <c:ser>
          <c:idx val="1"/>
          <c:order val="1"/>
          <c:tx>
            <c:strRef>
              <c:f>Лист1!$C$1</c:f>
              <c:strCache>
                <c:ptCount val="1"/>
                <c:pt idx="0">
                  <c:v>Дівчата</c:v>
                </c:pt>
              </c:strCache>
            </c:strRef>
          </c:tx>
          <c:spPr>
            <a:pattFill prst="narVert">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Лист1!$A$2:$A$8</c:f>
              <c:strCache>
                <c:ptCount val="7"/>
                <c:pt idx="0">
                  <c:v>Установка на соціальну бажаність</c:v>
                </c:pt>
                <c:pt idx="1">
                  <c:v>Схильність до подолання норм і правил</c:v>
                </c:pt>
                <c:pt idx="2">
                  <c:v>Схильність до адиктивної поведінки</c:v>
                </c:pt>
                <c:pt idx="3">
                  <c:v>Схильність до самоушкоджуючої та саморуйнівної поведінки</c:v>
                </c:pt>
                <c:pt idx="4">
                  <c:v>Схильність до агресії та насильства</c:v>
                </c:pt>
                <c:pt idx="5">
                  <c:v>Вольовий контроль емоційних реакцій</c:v>
                </c:pt>
                <c:pt idx="6">
                  <c:v>Схильність до делінквентної поведінки</c:v>
                </c:pt>
              </c:strCache>
            </c:strRef>
          </c:cat>
          <c:val>
            <c:numRef>
              <c:f>Лист1!$C$2:$C$8</c:f>
              <c:numCache>
                <c:formatCode>0.00%</c:formatCode>
                <c:ptCount val="7"/>
                <c:pt idx="0" formatCode="0%">
                  <c:v>0.61</c:v>
                </c:pt>
                <c:pt idx="1">
                  <c:v>0.38900000000000001</c:v>
                </c:pt>
                <c:pt idx="2">
                  <c:v>0.83299999999999996</c:v>
                </c:pt>
                <c:pt idx="3" formatCode="0%">
                  <c:v>0.5</c:v>
                </c:pt>
                <c:pt idx="4">
                  <c:v>0.16600000000000001</c:v>
                </c:pt>
                <c:pt idx="5">
                  <c:v>0.33300000000000002</c:v>
                </c:pt>
                <c:pt idx="6" formatCode="0%">
                  <c:v>0.61</c:v>
                </c:pt>
              </c:numCache>
            </c:numRef>
          </c:val>
          <c:extLst>
            <c:ext xmlns:c16="http://schemas.microsoft.com/office/drawing/2014/chart" uri="{C3380CC4-5D6E-409C-BE32-E72D297353CC}">
              <c16:uniqueId val="{00000001-FE33-456C-9A1E-B322FAA5721A}"/>
            </c:ext>
          </c:extLst>
        </c:ser>
        <c:dLbls>
          <c:dLblPos val="inEnd"/>
          <c:showLegendKey val="0"/>
          <c:showVal val="1"/>
          <c:showCatName val="0"/>
          <c:showSerName val="0"/>
          <c:showPercent val="0"/>
          <c:showBubbleSize val="0"/>
        </c:dLbls>
        <c:gapWidth val="227"/>
        <c:overlap val="-48"/>
        <c:axId val="2102867376"/>
        <c:axId val="2102868624"/>
      </c:barChart>
      <c:catAx>
        <c:axId val="2102867376"/>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l-PL"/>
          </a:p>
        </c:txPr>
        <c:crossAx val="2102868624"/>
        <c:crosses val="autoZero"/>
        <c:auto val="1"/>
        <c:lblAlgn val="ctr"/>
        <c:lblOffset val="100"/>
        <c:noMultiLvlLbl val="0"/>
      </c:catAx>
      <c:valAx>
        <c:axId val="2102868624"/>
        <c:scaling>
          <c:orientation val="minMax"/>
        </c:scaling>
        <c:delete val="0"/>
        <c:axPos val="b"/>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crossAx val="21028673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Хлопці</c:v>
                </c:pt>
              </c:strCache>
            </c:strRef>
          </c:tx>
          <c:spPr>
            <a:pattFill prst="narVert">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Лист1!$A$2:$A$4</c:f>
              <c:strCache>
                <c:ptCount val="3"/>
                <c:pt idx="0">
                  <c:v>Шкала невротизації</c:v>
                </c:pt>
                <c:pt idx="1">
                  <c:v>Шкала психотипізації</c:v>
                </c:pt>
                <c:pt idx="2">
                  <c:v>Шкала брехні</c:v>
                </c:pt>
              </c:strCache>
            </c:strRef>
          </c:cat>
          <c:val>
            <c:numRef>
              <c:f>Лист1!$B$2:$B$4</c:f>
              <c:numCache>
                <c:formatCode>0.00%</c:formatCode>
                <c:ptCount val="3"/>
                <c:pt idx="0">
                  <c:v>0.46600000000000003</c:v>
                </c:pt>
                <c:pt idx="1">
                  <c:v>0.53300000000000003</c:v>
                </c:pt>
                <c:pt idx="2">
                  <c:v>0</c:v>
                </c:pt>
              </c:numCache>
            </c:numRef>
          </c:val>
          <c:extLst>
            <c:ext xmlns:c16="http://schemas.microsoft.com/office/drawing/2014/chart" uri="{C3380CC4-5D6E-409C-BE32-E72D297353CC}">
              <c16:uniqueId val="{00000000-9D02-4397-BF63-A140AB42FEC7}"/>
            </c:ext>
          </c:extLst>
        </c:ser>
        <c:ser>
          <c:idx val="1"/>
          <c:order val="1"/>
          <c:tx>
            <c:strRef>
              <c:f>Лист1!$C$1</c:f>
              <c:strCache>
                <c:ptCount val="1"/>
                <c:pt idx="0">
                  <c:v>Дівчата</c:v>
                </c:pt>
              </c:strCache>
            </c:strRef>
          </c:tx>
          <c:spPr>
            <a:pattFill prst="narVert">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Лист1!$A$2:$A$4</c:f>
              <c:strCache>
                <c:ptCount val="3"/>
                <c:pt idx="0">
                  <c:v>Шкала невротизації</c:v>
                </c:pt>
                <c:pt idx="1">
                  <c:v>Шкала психотипізації</c:v>
                </c:pt>
                <c:pt idx="2">
                  <c:v>Шкала брехні</c:v>
                </c:pt>
              </c:strCache>
            </c:strRef>
          </c:cat>
          <c:val>
            <c:numRef>
              <c:f>Лист1!$C$2:$C$4</c:f>
              <c:numCache>
                <c:formatCode>0.00%</c:formatCode>
                <c:ptCount val="3"/>
                <c:pt idx="0" formatCode="0%">
                  <c:v>0.55500000000000005</c:v>
                </c:pt>
                <c:pt idx="1">
                  <c:v>0.44400000000000001</c:v>
                </c:pt>
                <c:pt idx="2">
                  <c:v>0</c:v>
                </c:pt>
              </c:numCache>
            </c:numRef>
          </c:val>
          <c:extLst>
            <c:ext xmlns:c16="http://schemas.microsoft.com/office/drawing/2014/chart" uri="{C3380CC4-5D6E-409C-BE32-E72D297353CC}">
              <c16:uniqueId val="{00000001-9D02-4397-BF63-A140AB42FEC7}"/>
            </c:ext>
          </c:extLst>
        </c:ser>
        <c:dLbls>
          <c:dLblPos val="inEnd"/>
          <c:showLegendKey val="0"/>
          <c:showVal val="1"/>
          <c:showCatName val="0"/>
          <c:showSerName val="0"/>
          <c:showPercent val="0"/>
          <c:showBubbleSize val="0"/>
        </c:dLbls>
        <c:gapWidth val="227"/>
        <c:overlap val="-48"/>
        <c:axId val="2102867376"/>
        <c:axId val="2102868624"/>
      </c:barChart>
      <c:catAx>
        <c:axId val="2102867376"/>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l-PL"/>
          </a:p>
        </c:txPr>
        <c:crossAx val="2102868624"/>
        <c:crosses val="autoZero"/>
        <c:auto val="1"/>
        <c:lblAlgn val="ctr"/>
        <c:lblOffset val="100"/>
        <c:noMultiLvlLbl val="0"/>
      </c:catAx>
      <c:valAx>
        <c:axId val="2102868624"/>
        <c:scaling>
          <c:orientation val="minMax"/>
        </c:scaling>
        <c:delete val="0"/>
        <c:axPos val="b"/>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crossAx val="21028673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3F0232-01E8-462F-93C7-3C6F2D0A1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125</Pages>
  <Words>29429</Words>
  <Characters>176574</Characters>
  <Application>Microsoft Office Word</Application>
  <DocSecurity>0</DocSecurity>
  <Lines>1471</Lines>
  <Paragraphs>411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205592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Halina Dubczak</cp:lastModifiedBy>
  <cp:revision>27</cp:revision>
  <dcterms:created xsi:type="dcterms:W3CDTF">2025-01-12T08:17:00Z</dcterms:created>
  <dcterms:modified xsi:type="dcterms:W3CDTF">2025-01-13T18:55:00Z</dcterms:modified>
</cp:coreProperties>
</file>