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178BD" w:rsidRPr="00695814" w:rsidRDefault="003178BD" w:rsidP="003178BD">
      <w:pPr>
        <w:spacing w:line="360" w:lineRule="auto"/>
        <w:ind w:right="-284" w:firstLine="709"/>
        <w:contextualSpacing/>
        <w:jc w:val="center"/>
        <w:rPr>
          <w:b/>
          <w:sz w:val="28"/>
          <w:szCs w:val="28"/>
        </w:rPr>
      </w:pPr>
      <w:r w:rsidRPr="00695814">
        <w:rPr>
          <w:b/>
          <w:sz w:val="28"/>
          <w:szCs w:val="28"/>
        </w:rPr>
        <w:t>Міністерство освіти і науки України</w:t>
      </w:r>
    </w:p>
    <w:p w:rsidR="003178BD" w:rsidRPr="00695814" w:rsidRDefault="003178BD" w:rsidP="003178BD">
      <w:pPr>
        <w:spacing w:line="360" w:lineRule="auto"/>
        <w:ind w:right="-284" w:firstLine="709"/>
        <w:contextualSpacing/>
        <w:jc w:val="center"/>
        <w:rPr>
          <w:b/>
          <w:sz w:val="28"/>
          <w:szCs w:val="28"/>
        </w:rPr>
      </w:pPr>
      <w:r w:rsidRPr="00695814">
        <w:rPr>
          <w:b/>
          <w:sz w:val="28"/>
          <w:szCs w:val="28"/>
        </w:rPr>
        <w:t>Державний заклад «Луганський національний університет імені Тараса Шевченка»</w:t>
      </w:r>
    </w:p>
    <w:p w:rsidR="003178BD" w:rsidRPr="00695814" w:rsidRDefault="003178BD" w:rsidP="003178BD">
      <w:pPr>
        <w:spacing w:line="360" w:lineRule="auto"/>
        <w:ind w:right="-284" w:firstLine="709"/>
        <w:contextualSpacing/>
        <w:jc w:val="both"/>
        <w:rPr>
          <w:b/>
          <w:sz w:val="28"/>
          <w:szCs w:val="28"/>
        </w:rPr>
      </w:pPr>
    </w:p>
    <w:p w:rsidR="003178BD" w:rsidRPr="00695814" w:rsidRDefault="003178BD" w:rsidP="003178BD">
      <w:pPr>
        <w:spacing w:line="360" w:lineRule="auto"/>
        <w:ind w:right="-284" w:firstLine="709"/>
        <w:contextualSpacing/>
        <w:jc w:val="center"/>
        <w:outlineLvl w:val="0"/>
        <w:rPr>
          <w:b/>
          <w:sz w:val="28"/>
          <w:szCs w:val="28"/>
        </w:rPr>
      </w:pPr>
      <w:r w:rsidRPr="00695814">
        <w:rPr>
          <w:b/>
          <w:bCs/>
          <w:sz w:val="28"/>
          <w:szCs w:val="28"/>
        </w:rPr>
        <w:t>Навчально-науковий інститут охорони здоров</w:t>
      </w:r>
      <w:r w:rsidR="00875A40">
        <w:rPr>
          <w:b/>
          <w:bCs/>
          <w:sz w:val="28"/>
          <w:szCs w:val="28"/>
        </w:rPr>
        <w:t>’</w:t>
      </w:r>
      <w:r w:rsidRPr="00695814">
        <w:rPr>
          <w:b/>
          <w:bCs/>
          <w:sz w:val="28"/>
          <w:szCs w:val="28"/>
        </w:rPr>
        <w:t>я і спорту</w:t>
      </w:r>
    </w:p>
    <w:p w:rsidR="003178BD" w:rsidRPr="00695814" w:rsidRDefault="003178BD" w:rsidP="003178BD">
      <w:pPr>
        <w:spacing w:line="360" w:lineRule="auto"/>
        <w:ind w:right="-284" w:firstLine="709"/>
        <w:contextualSpacing/>
        <w:jc w:val="center"/>
        <w:outlineLvl w:val="0"/>
        <w:rPr>
          <w:b/>
          <w:sz w:val="28"/>
          <w:szCs w:val="28"/>
        </w:rPr>
      </w:pPr>
    </w:p>
    <w:p w:rsidR="003178BD" w:rsidRPr="00695814" w:rsidRDefault="003178BD" w:rsidP="003178BD">
      <w:pPr>
        <w:spacing w:line="360" w:lineRule="auto"/>
        <w:ind w:right="-284" w:firstLine="709"/>
        <w:contextualSpacing/>
        <w:jc w:val="center"/>
        <w:outlineLvl w:val="0"/>
        <w:rPr>
          <w:b/>
          <w:sz w:val="28"/>
          <w:szCs w:val="28"/>
        </w:rPr>
      </w:pPr>
      <w:r w:rsidRPr="00695814">
        <w:rPr>
          <w:b/>
          <w:sz w:val="28"/>
          <w:szCs w:val="28"/>
        </w:rPr>
        <w:t>Кафедра олімпійського та професійного спорту</w:t>
      </w:r>
    </w:p>
    <w:p w:rsidR="003178BD" w:rsidRPr="00695814" w:rsidRDefault="003178BD" w:rsidP="003178BD">
      <w:pPr>
        <w:pBdr>
          <w:top w:val="nil"/>
          <w:left w:val="nil"/>
          <w:bottom w:val="nil"/>
          <w:right w:val="nil"/>
          <w:between w:val="nil"/>
        </w:pBdr>
        <w:spacing w:line="360" w:lineRule="auto"/>
        <w:ind w:firstLine="454"/>
        <w:contextualSpacing/>
        <w:jc w:val="center"/>
        <w:rPr>
          <w:b/>
          <w:sz w:val="28"/>
          <w:szCs w:val="28"/>
        </w:rPr>
      </w:pPr>
    </w:p>
    <w:p w:rsidR="003178BD" w:rsidRPr="00695814" w:rsidRDefault="003178BD" w:rsidP="003178BD">
      <w:pPr>
        <w:widowControl w:val="0"/>
        <w:shd w:val="clear" w:color="auto" w:fill="FFFFFF"/>
        <w:suppressAutoHyphens/>
        <w:autoSpaceDE w:val="0"/>
        <w:autoSpaceDN w:val="0"/>
        <w:adjustRightInd w:val="0"/>
        <w:spacing w:line="360" w:lineRule="auto"/>
        <w:contextualSpacing/>
        <w:jc w:val="center"/>
        <w:rPr>
          <w:b/>
          <w:bCs/>
          <w:sz w:val="28"/>
          <w:szCs w:val="28"/>
        </w:rPr>
      </w:pPr>
      <w:bookmarkStart w:id="0" w:name="_Hlk183964472"/>
      <w:r w:rsidRPr="003178BD">
        <w:rPr>
          <w:b/>
          <w:bCs/>
          <w:sz w:val="28"/>
          <w:szCs w:val="28"/>
        </w:rPr>
        <w:t>Медведєва Олександра Геннадіївна</w:t>
      </w:r>
      <w:bookmarkEnd w:id="0"/>
    </w:p>
    <w:p w:rsidR="003178BD" w:rsidRPr="00695814" w:rsidRDefault="003178BD" w:rsidP="003178BD">
      <w:pPr>
        <w:pBdr>
          <w:top w:val="nil"/>
          <w:left w:val="nil"/>
          <w:bottom w:val="nil"/>
          <w:right w:val="nil"/>
          <w:between w:val="nil"/>
        </w:pBdr>
        <w:spacing w:line="360" w:lineRule="auto"/>
        <w:contextualSpacing/>
        <w:rPr>
          <w:b/>
          <w:sz w:val="28"/>
          <w:szCs w:val="28"/>
        </w:rPr>
      </w:pPr>
    </w:p>
    <w:p w:rsidR="003178BD" w:rsidRPr="003178BD" w:rsidRDefault="003178BD" w:rsidP="003178BD">
      <w:pPr>
        <w:pStyle w:val="a3"/>
        <w:spacing w:line="360" w:lineRule="auto"/>
        <w:contextualSpacing/>
        <w:jc w:val="center"/>
        <w:rPr>
          <w:b/>
          <w:bCs/>
          <w:sz w:val="28"/>
          <w:szCs w:val="28"/>
        </w:rPr>
      </w:pPr>
      <w:r w:rsidRPr="003178BD">
        <w:rPr>
          <w:b/>
          <w:bCs/>
          <w:sz w:val="28"/>
          <w:szCs w:val="28"/>
        </w:rPr>
        <w:t>МЕТОДИКА СПЕЦІАЛЬНОЇ ФІЗИЧНОЇ ПІДГОТОВКИ КАРАТИСТІВ НА ЕТАПІ СПОРТИВНОГО ВДОСКОНАЛЕННЯ</w:t>
      </w:r>
    </w:p>
    <w:p w:rsidR="003178BD" w:rsidRPr="00695814" w:rsidRDefault="003178BD" w:rsidP="003178BD">
      <w:pPr>
        <w:pBdr>
          <w:top w:val="nil"/>
          <w:left w:val="nil"/>
          <w:bottom w:val="nil"/>
          <w:right w:val="nil"/>
          <w:between w:val="nil"/>
        </w:pBdr>
        <w:tabs>
          <w:tab w:val="left" w:pos="5559"/>
        </w:tabs>
        <w:spacing w:line="360" w:lineRule="auto"/>
        <w:contextualSpacing/>
        <w:rPr>
          <w:b/>
          <w:sz w:val="28"/>
          <w:szCs w:val="28"/>
        </w:rPr>
      </w:pPr>
    </w:p>
    <w:p w:rsidR="003178BD" w:rsidRPr="00695814" w:rsidRDefault="003178BD" w:rsidP="003178BD">
      <w:pPr>
        <w:spacing w:line="360" w:lineRule="auto"/>
        <w:ind w:right="-284"/>
        <w:contextualSpacing/>
        <w:jc w:val="center"/>
        <w:outlineLvl w:val="0"/>
        <w:rPr>
          <w:b/>
          <w:sz w:val="28"/>
          <w:szCs w:val="28"/>
        </w:rPr>
      </w:pPr>
      <w:r w:rsidRPr="00695814">
        <w:rPr>
          <w:b/>
          <w:bCs/>
          <w:sz w:val="28"/>
          <w:szCs w:val="28"/>
        </w:rPr>
        <w:t>кваліфікаційна робота</w:t>
      </w:r>
    </w:p>
    <w:p w:rsidR="003178BD" w:rsidRPr="00695814" w:rsidRDefault="003178BD" w:rsidP="003178BD">
      <w:pPr>
        <w:spacing w:line="360" w:lineRule="auto"/>
        <w:ind w:right="-284"/>
        <w:contextualSpacing/>
        <w:jc w:val="center"/>
        <w:outlineLvl w:val="0"/>
        <w:rPr>
          <w:b/>
          <w:sz w:val="28"/>
          <w:szCs w:val="28"/>
        </w:rPr>
      </w:pPr>
      <w:r w:rsidRPr="00695814">
        <w:rPr>
          <w:b/>
          <w:bCs/>
          <w:sz w:val="28"/>
          <w:szCs w:val="28"/>
        </w:rPr>
        <w:t>здобувача вищої освіти другого (магістерського) рівня</w:t>
      </w:r>
    </w:p>
    <w:p w:rsidR="003178BD" w:rsidRPr="00695814" w:rsidRDefault="003178BD" w:rsidP="003178BD">
      <w:pPr>
        <w:spacing w:line="360" w:lineRule="auto"/>
        <w:ind w:right="-284"/>
        <w:contextualSpacing/>
        <w:jc w:val="center"/>
        <w:outlineLvl w:val="0"/>
        <w:rPr>
          <w:sz w:val="28"/>
          <w:szCs w:val="28"/>
        </w:rPr>
      </w:pPr>
      <w:r w:rsidRPr="00695814">
        <w:rPr>
          <w:b/>
          <w:bCs/>
          <w:sz w:val="28"/>
          <w:szCs w:val="28"/>
        </w:rPr>
        <w:t>за спеціальністю 017 «Фізична культура і спорт»</w:t>
      </w:r>
    </w:p>
    <w:p w:rsidR="003178BD" w:rsidRPr="00695814" w:rsidRDefault="00F37848" w:rsidP="003178BD">
      <w:pPr>
        <w:spacing w:line="360" w:lineRule="auto"/>
        <w:ind w:right="-284"/>
        <w:contextualSpacing/>
        <w:jc w:val="center"/>
        <w:outlineLvl w:val="0"/>
        <w:rPr>
          <w:sz w:val="28"/>
          <w:szCs w:val="28"/>
        </w:rPr>
      </w:pPr>
      <w:r>
        <w:rPr>
          <w:noProof/>
        </w:rPr>
        <w:drawing>
          <wp:anchor distT="0" distB="0" distL="114300" distR="114300" simplePos="0" relativeHeight="251663360" behindDoc="1" locked="0" layoutInCell="1" allowOverlap="1" wp14:anchorId="1F0A5CE8" wp14:editId="6B9AF60A">
            <wp:simplePos x="0" y="0"/>
            <wp:positionH relativeFrom="column">
              <wp:posOffset>1807905</wp:posOffset>
            </wp:positionH>
            <wp:positionV relativeFrom="paragraph">
              <wp:posOffset>87630</wp:posOffset>
            </wp:positionV>
            <wp:extent cx="866775" cy="715584"/>
            <wp:effectExtent l="0" t="0" r="0" b="8890"/>
            <wp:wrapNone/>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66775" cy="715584"/>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3178BD" w:rsidRPr="00695814" w:rsidRDefault="003178BD" w:rsidP="003178BD">
      <w:pPr>
        <w:spacing w:line="360" w:lineRule="auto"/>
        <w:ind w:right="-284"/>
        <w:contextualSpacing/>
        <w:jc w:val="center"/>
        <w:outlineLvl w:val="0"/>
        <w:rPr>
          <w:sz w:val="28"/>
          <w:szCs w:val="28"/>
        </w:rPr>
      </w:pPr>
    </w:p>
    <w:p w:rsidR="003178BD" w:rsidRPr="00695814" w:rsidRDefault="003178BD" w:rsidP="003178BD">
      <w:pPr>
        <w:ind w:right="-284" w:firstLine="360"/>
        <w:contextualSpacing/>
        <w:jc w:val="both"/>
        <w:outlineLvl w:val="0"/>
        <w:rPr>
          <w:sz w:val="28"/>
          <w:szCs w:val="28"/>
          <w:lang w:val="ru-RU"/>
        </w:rPr>
      </w:pPr>
      <w:r w:rsidRPr="00695814">
        <w:rPr>
          <w:noProof/>
        </w:rPr>
        <w:drawing>
          <wp:anchor distT="0" distB="0" distL="114300" distR="114300" simplePos="0" relativeHeight="251661312" behindDoc="1" locked="0" layoutInCell="1" allowOverlap="1" wp14:anchorId="14E311E5" wp14:editId="66322BF8">
            <wp:simplePos x="0" y="0"/>
            <wp:positionH relativeFrom="column">
              <wp:posOffset>2133600</wp:posOffset>
            </wp:positionH>
            <wp:positionV relativeFrom="paragraph">
              <wp:posOffset>189865</wp:posOffset>
            </wp:positionV>
            <wp:extent cx="544195" cy="609600"/>
            <wp:effectExtent l="0" t="0" r="8255"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6.googleusercontent.com/C2p23e1Y_1DChAsuwMb4R7i4mZJYqCHSekMZt6VE4dnxha4YBLMLe8ybNrmMqiI3OsbOfDoMXgyQb3Zw8UpaZPRu6NgxPBnHCNwTX2EaooBd5pXxx0HdPArlUctNwyDZqlNYsfzn"/>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4195" cy="609600"/>
                    </a:xfrm>
                    <a:prstGeom prst="rect">
                      <a:avLst/>
                    </a:prstGeom>
                    <a:solidFill>
                      <a:schemeClr val="accent1">
                        <a:lumMod val="20000"/>
                        <a:lumOff val="80000"/>
                      </a:schemeClr>
                    </a:solidFill>
                    <a:ln w="9525">
                      <a:noFill/>
                      <a:miter lim="800000"/>
                      <a:headEnd/>
                      <a:tailEnd/>
                    </a:ln>
                  </pic:spPr>
                </pic:pic>
              </a:graphicData>
            </a:graphic>
          </wp:anchor>
        </w:drawing>
      </w:r>
      <w:r w:rsidRPr="00695814">
        <w:rPr>
          <w:sz w:val="28"/>
          <w:szCs w:val="28"/>
        </w:rPr>
        <w:t xml:space="preserve">Особистий підпис  – ______________ магістрант </w:t>
      </w:r>
      <w:r>
        <w:rPr>
          <w:sz w:val="28"/>
          <w:szCs w:val="28"/>
          <w:lang w:val="ru-RU"/>
        </w:rPr>
        <w:t>О</w:t>
      </w:r>
      <w:r w:rsidRPr="00695814">
        <w:rPr>
          <w:sz w:val="28"/>
          <w:szCs w:val="28"/>
        </w:rPr>
        <w:t xml:space="preserve">. </w:t>
      </w:r>
      <w:r>
        <w:rPr>
          <w:sz w:val="28"/>
          <w:szCs w:val="28"/>
          <w:lang w:val="ru-RU"/>
        </w:rPr>
        <w:t>Г</w:t>
      </w:r>
      <w:r w:rsidRPr="00695814">
        <w:rPr>
          <w:sz w:val="28"/>
          <w:szCs w:val="28"/>
        </w:rPr>
        <w:t xml:space="preserve">. </w:t>
      </w:r>
      <w:r>
        <w:rPr>
          <w:sz w:val="28"/>
          <w:szCs w:val="28"/>
        </w:rPr>
        <w:t>Медведєва</w:t>
      </w:r>
    </w:p>
    <w:p w:rsidR="003178BD" w:rsidRPr="00695814" w:rsidRDefault="003178BD" w:rsidP="003178BD">
      <w:pPr>
        <w:ind w:right="-284" w:firstLine="360"/>
        <w:contextualSpacing/>
        <w:jc w:val="both"/>
        <w:outlineLvl w:val="0"/>
        <w:rPr>
          <w:sz w:val="28"/>
          <w:szCs w:val="28"/>
        </w:rPr>
      </w:pPr>
    </w:p>
    <w:p w:rsidR="003178BD" w:rsidRPr="00695814" w:rsidRDefault="003178BD" w:rsidP="003178BD">
      <w:pPr>
        <w:tabs>
          <w:tab w:val="left" w:pos="5103"/>
        </w:tabs>
        <w:spacing w:line="360" w:lineRule="auto"/>
        <w:ind w:right="-284" w:firstLine="360"/>
        <w:contextualSpacing/>
        <w:rPr>
          <w:sz w:val="28"/>
          <w:szCs w:val="28"/>
        </w:rPr>
      </w:pPr>
      <w:r w:rsidRPr="00695814">
        <w:rPr>
          <w:sz w:val="28"/>
          <w:szCs w:val="28"/>
        </w:rPr>
        <w:t>Науковий керівник –______________</w:t>
      </w:r>
      <w:r>
        <w:rPr>
          <w:sz w:val="28"/>
          <w:szCs w:val="28"/>
        </w:rPr>
        <w:t xml:space="preserve"> кандидат </w:t>
      </w:r>
      <w:r w:rsidRPr="00695814">
        <w:rPr>
          <w:sz w:val="28"/>
          <w:szCs w:val="28"/>
        </w:rPr>
        <w:t>педагогічних наук,</w:t>
      </w:r>
    </w:p>
    <w:p w:rsidR="002B2F09" w:rsidRPr="00695814" w:rsidRDefault="003178BD" w:rsidP="002B2F09">
      <w:pPr>
        <w:tabs>
          <w:tab w:val="left" w:pos="142"/>
          <w:tab w:val="left" w:pos="5103"/>
          <w:tab w:val="left" w:pos="5245"/>
        </w:tabs>
        <w:spacing w:line="360" w:lineRule="auto"/>
        <w:ind w:right="-284" w:firstLine="360"/>
        <w:contextualSpacing/>
        <w:rPr>
          <w:b/>
          <w:sz w:val="28"/>
          <w:szCs w:val="28"/>
          <w:lang w:val="ru-RU"/>
        </w:rPr>
      </w:pPr>
      <w:r w:rsidRPr="00695814">
        <w:rPr>
          <w:sz w:val="28"/>
          <w:szCs w:val="28"/>
        </w:rPr>
        <w:t xml:space="preserve">                                                                </w:t>
      </w:r>
      <w:r>
        <w:rPr>
          <w:sz w:val="28"/>
          <w:szCs w:val="28"/>
        </w:rPr>
        <w:t xml:space="preserve">доцент, </w:t>
      </w:r>
      <w:r w:rsidRPr="00695814">
        <w:rPr>
          <w:sz w:val="28"/>
          <w:szCs w:val="28"/>
        </w:rPr>
        <w:t>Т. Л. </w:t>
      </w:r>
      <w:proofErr w:type="spellStart"/>
      <w:r w:rsidRPr="00695814">
        <w:rPr>
          <w:sz w:val="28"/>
          <w:szCs w:val="28"/>
        </w:rPr>
        <w:t>Полулященко</w:t>
      </w:r>
      <w:proofErr w:type="spellEnd"/>
    </w:p>
    <w:p w:rsidR="002B2F09" w:rsidRDefault="002B2F09" w:rsidP="002B2F09">
      <w:pPr>
        <w:widowControl w:val="0"/>
        <w:tabs>
          <w:tab w:val="left" w:pos="4962"/>
          <w:tab w:val="left" w:pos="5103"/>
        </w:tabs>
        <w:spacing w:line="360" w:lineRule="auto"/>
        <w:ind w:right="-284"/>
        <w:contextualSpacing/>
        <w:rPr>
          <w:sz w:val="28"/>
          <w:szCs w:val="28"/>
        </w:rPr>
      </w:pPr>
      <w:r w:rsidRPr="0022358F">
        <w:rPr>
          <w:noProof/>
        </w:rPr>
        <w:drawing>
          <wp:anchor distT="0" distB="0" distL="114300" distR="114300" simplePos="0" relativeHeight="251665408" behindDoc="1" locked="0" layoutInCell="1" allowOverlap="1" wp14:anchorId="56A20D86" wp14:editId="21EDB48F">
            <wp:simplePos x="0" y="0"/>
            <wp:positionH relativeFrom="column">
              <wp:posOffset>2400300</wp:posOffset>
            </wp:positionH>
            <wp:positionV relativeFrom="paragraph">
              <wp:posOffset>135255</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10"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rsidR="002B2F09" w:rsidRPr="00695814" w:rsidRDefault="002B2F09" w:rsidP="002B2F09">
      <w:pPr>
        <w:widowControl w:val="0"/>
        <w:tabs>
          <w:tab w:val="left" w:pos="4962"/>
          <w:tab w:val="left" w:pos="5103"/>
        </w:tabs>
        <w:spacing w:line="360" w:lineRule="auto"/>
        <w:ind w:right="-284" w:firstLine="284"/>
        <w:contextualSpacing/>
        <w:rPr>
          <w:sz w:val="28"/>
          <w:szCs w:val="28"/>
        </w:rPr>
      </w:pPr>
      <w:r>
        <w:rPr>
          <w:sz w:val="28"/>
          <w:szCs w:val="28"/>
        </w:rPr>
        <w:t>Т. в. о. завідувача кафедри</w:t>
      </w:r>
      <w:r w:rsidRPr="00695814">
        <w:rPr>
          <w:sz w:val="28"/>
          <w:szCs w:val="28"/>
        </w:rPr>
        <w:t xml:space="preserve"> –_____________</w:t>
      </w:r>
      <w:r>
        <w:rPr>
          <w:sz w:val="28"/>
          <w:szCs w:val="28"/>
        </w:rPr>
        <w:t xml:space="preserve">_ </w:t>
      </w:r>
      <w:r w:rsidRPr="00695814">
        <w:rPr>
          <w:sz w:val="28"/>
          <w:szCs w:val="28"/>
        </w:rPr>
        <w:t xml:space="preserve">кандидат </w:t>
      </w:r>
      <w:r>
        <w:rPr>
          <w:sz w:val="28"/>
          <w:szCs w:val="28"/>
        </w:rPr>
        <w:t>біологічних</w:t>
      </w:r>
      <w:r w:rsidRPr="00695814">
        <w:rPr>
          <w:sz w:val="28"/>
          <w:szCs w:val="28"/>
        </w:rPr>
        <w:t xml:space="preserve"> наук, </w:t>
      </w:r>
    </w:p>
    <w:p w:rsidR="003178BD" w:rsidRDefault="002B2F09" w:rsidP="002B2F09">
      <w:pPr>
        <w:tabs>
          <w:tab w:val="left" w:pos="142"/>
          <w:tab w:val="left" w:pos="5103"/>
          <w:tab w:val="left" w:pos="5245"/>
        </w:tabs>
        <w:spacing w:line="360" w:lineRule="auto"/>
        <w:ind w:left="5387" w:right="-284" w:firstLine="360"/>
        <w:contextualSpacing/>
        <w:rPr>
          <w:sz w:val="28"/>
          <w:szCs w:val="28"/>
        </w:rPr>
      </w:pPr>
      <w:bookmarkStart w:id="1" w:name="_GoBack"/>
      <w:bookmarkEnd w:id="1"/>
      <w:r>
        <w:rPr>
          <w:sz w:val="28"/>
          <w:szCs w:val="28"/>
        </w:rPr>
        <w:t>доцент,</w:t>
      </w:r>
      <w:r w:rsidRPr="00695814">
        <w:rPr>
          <w:sz w:val="28"/>
          <w:szCs w:val="28"/>
        </w:rPr>
        <w:t xml:space="preserve"> </w:t>
      </w:r>
      <w:r>
        <w:rPr>
          <w:sz w:val="28"/>
          <w:szCs w:val="28"/>
        </w:rPr>
        <w:t>С</w:t>
      </w:r>
      <w:r w:rsidRPr="00695814">
        <w:rPr>
          <w:sz w:val="28"/>
          <w:szCs w:val="28"/>
        </w:rPr>
        <w:t>. </w:t>
      </w:r>
      <w:r>
        <w:rPr>
          <w:sz w:val="28"/>
          <w:szCs w:val="28"/>
        </w:rPr>
        <w:t>І</w:t>
      </w:r>
      <w:r w:rsidRPr="00695814">
        <w:rPr>
          <w:sz w:val="28"/>
          <w:szCs w:val="28"/>
        </w:rPr>
        <w:t>. </w:t>
      </w:r>
      <w:proofErr w:type="spellStart"/>
      <w:r>
        <w:rPr>
          <w:sz w:val="28"/>
          <w:szCs w:val="28"/>
        </w:rPr>
        <w:t>Шинкарьов</w:t>
      </w:r>
      <w:proofErr w:type="spellEnd"/>
    </w:p>
    <w:p w:rsidR="002B2F09" w:rsidRPr="00695814" w:rsidRDefault="002B2F09" w:rsidP="003178BD">
      <w:pPr>
        <w:tabs>
          <w:tab w:val="left" w:pos="142"/>
          <w:tab w:val="left" w:pos="5103"/>
          <w:tab w:val="left" w:pos="5245"/>
        </w:tabs>
        <w:spacing w:line="360" w:lineRule="auto"/>
        <w:ind w:right="-284" w:firstLine="360"/>
        <w:contextualSpacing/>
        <w:rPr>
          <w:b/>
          <w:sz w:val="28"/>
          <w:szCs w:val="28"/>
          <w:lang w:val="ru-RU"/>
        </w:rPr>
      </w:pPr>
    </w:p>
    <w:p w:rsidR="003178BD" w:rsidRPr="00695814" w:rsidRDefault="003178BD" w:rsidP="003178BD">
      <w:pPr>
        <w:spacing w:line="360" w:lineRule="auto"/>
        <w:ind w:right="-284" w:firstLine="4820"/>
        <w:contextualSpacing/>
        <w:rPr>
          <w:b/>
          <w:sz w:val="28"/>
          <w:szCs w:val="28"/>
        </w:rPr>
      </w:pPr>
    </w:p>
    <w:p w:rsidR="003178BD" w:rsidRPr="00695814" w:rsidRDefault="003178BD" w:rsidP="003178BD">
      <w:pPr>
        <w:tabs>
          <w:tab w:val="left" w:pos="1980"/>
        </w:tabs>
        <w:ind w:right="-284" w:firstLine="709"/>
        <w:contextualSpacing/>
        <w:outlineLvl w:val="0"/>
        <w:rPr>
          <w:sz w:val="28"/>
          <w:szCs w:val="24"/>
        </w:rPr>
      </w:pPr>
    </w:p>
    <w:p w:rsidR="003178BD" w:rsidRPr="00695814" w:rsidRDefault="003178BD" w:rsidP="003178BD">
      <w:pPr>
        <w:tabs>
          <w:tab w:val="left" w:pos="1980"/>
        </w:tabs>
        <w:ind w:right="-284" w:firstLine="709"/>
        <w:contextualSpacing/>
        <w:outlineLvl w:val="0"/>
        <w:rPr>
          <w:sz w:val="28"/>
          <w:szCs w:val="28"/>
        </w:rPr>
      </w:pPr>
    </w:p>
    <w:p w:rsidR="003178BD" w:rsidRPr="00695814" w:rsidRDefault="003178BD" w:rsidP="003178BD">
      <w:pPr>
        <w:tabs>
          <w:tab w:val="left" w:pos="1980"/>
        </w:tabs>
        <w:ind w:right="-284" w:firstLine="709"/>
        <w:contextualSpacing/>
        <w:outlineLvl w:val="0"/>
        <w:rPr>
          <w:sz w:val="28"/>
          <w:szCs w:val="28"/>
        </w:rPr>
      </w:pPr>
    </w:p>
    <w:p w:rsidR="003178BD" w:rsidRPr="00695814" w:rsidRDefault="003178BD" w:rsidP="003178BD">
      <w:pPr>
        <w:tabs>
          <w:tab w:val="left" w:pos="1980"/>
        </w:tabs>
        <w:ind w:right="-284" w:firstLine="709"/>
        <w:contextualSpacing/>
        <w:outlineLvl w:val="0"/>
        <w:rPr>
          <w:sz w:val="28"/>
          <w:szCs w:val="28"/>
        </w:rPr>
      </w:pPr>
    </w:p>
    <w:p w:rsidR="004E5C7B" w:rsidRDefault="003178BD" w:rsidP="003178BD">
      <w:pPr>
        <w:jc w:val="center"/>
        <w:rPr>
          <w:b/>
          <w:sz w:val="28"/>
          <w:szCs w:val="28"/>
        </w:rPr>
      </w:pPr>
      <w:r w:rsidRPr="00695814">
        <w:rPr>
          <w:b/>
          <w:sz w:val="28"/>
          <w:szCs w:val="28"/>
        </w:rPr>
        <w:t>Полтава – 2025</w:t>
      </w:r>
    </w:p>
    <w:p w:rsidR="007C4803" w:rsidRPr="007C4803" w:rsidRDefault="003646FA" w:rsidP="007C4803">
      <w:pPr>
        <w:pStyle w:val="a3"/>
        <w:spacing w:line="360" w:lineRule="auto"/>
        <w:ind w:firstLine="709"/>
        <w:jc w:val="both"/>
        <w:rPr>
          <w:sz w:val="28"/>
          <w:szCs w:val="28"/>
        </w:rPr>
      </w:pPr>
      <w:r w:rsidRPr="007C4803">
        <w:rPr>
          <w:b/>
          <w:bCs/>
          <w:sz w:val="28"/>
          <w:szCs w:val="28"/>
        </w:rPr>
        <w:lastRenderedPageBreak/>
        <w:t>Анотація.</w:t>
      </w:r>
      <w:r w:rsidR="007C4803" w:rsidRPr="007C4803">
        <w:rPr>
          <w:sz w:val="28"/>
          <w:szCs w:val="28"/>
        </w:rPr>
        <w:t xml:space="preserve"> У кваліфікаційній роботі розкрито теоретико-методичні засади спеціальної фізичної підготовки каратистів на етапі спортивного вдосконалення, з урахуванням специфіки цього виду спорту та індивідуальних особливостей спортсменів. Розроблено та експериментально перевірено методику тренувань, що включає сучасні методи фізичної підготовки, спрямовані на розвиток фізичних якостей, необхідних для успішної змагальної діяльності.</w:t>
      </w:r>
    </w:p>
    <w:p w:rsidR="007C4803" w:rsidRPr="007C4803" w:rsidRDefault="007C4803" w:rsidP="007C4803">
      <w:pPr>
        <w:pStyle w:val="a3"/>
        <w:spacing w:line="360" w:lineRule="auto"/>
        <w:ind w:firstLine="709"/>
        <w:jc w:val="both"/>
        <w:rPr>
          <w:sz w:val="28"/>
          <w:szCs w:val="28"/>
        </w:rPr>
      </w:pPr>
      <w:r w:rsidRPr="007C4803">
        <w:rPr>
          <w:sz w:val="28"/>
          <w:szCs w:val="28"/>
        </w:rPr>
        <w:t>Визначено методичні підходи до організації тренувального процесу, адаптації навантажень до індивідуальних можливостей спортсменів, а також заходи з профілактики травматизму. Схарактеризовано основні фізичні якості, важливі для карате (швидкість, сила, витривалість, спритність), розглянуто принципи їх розвитку та вдосконалення. Розкрито можливості підвищення фізичних показників завдяки використанню комплексного підходу, що поєднує спеціальні вправи з варіативними навантаженнями та періодизацією тренувального процесу.</w:t>
      </w:r>
    </w:p>
    <w:p w:rsidR="007C4803" w:rsidRPr="007C4803" w:rsidRDefault="007C4803" w:rsidP="007C4803">
      <w:pPr>
        <w:pStyle w:val="a3"/>
        <w:spacing w:line="360" w:lineRule="auto"/>
        <w:ind w:firstLine="709"/>
        <w:jc w:val="both"/>
        <w:rPr>
          <w:sz w:val="28"/>
          <w:szCs w:val="28"/>
        </w:rPr>
      </w:pPr>
      <w:r w:rsidRPr="007C4803">
        <w:rPr>
          <w:sz w:val="28"/>
          <w:szCs w:val="28"/>
        </w:rPr>
        <w:t xml:space="preserve">Результати дослідження підтвердили ефективність запропонованої методики у покращенні фізичних показників каратистів. Експериментальна група продемонструвала значне підвищення </w:t>
      </w:r>
      <w:proofErr w:type="spellStart"/>
      <w:r w:rsidRPr="007C4803">
        <w:rPr>
          <w:sz w:val="28"/>
          <w:szCs w:val="28"/>
        </w:rPr>
        <w:t>швидкісно</w:t>
      </w:r>
      <w:proofErr w:type="spellEnd"/>
      <w:r w:rsidRPr="007C4803">
        <w:rPr>
          <w:sz w:val="28"/>
          <w:szCs w:val="28"/>
        </w:rPr>
        <w:t>-силових якостей, витривалості та координації рухів, необхідних для успішної змагальної діяльності. Запропоновану методику можна рекомендувати для використання у тренувальному процесі каратистів на етапі спортивного вдосконалення для оптимізації підготовки спортсменів та досягнення високих спортивних результатів.</w:t>
      </w:r>
    </w:p>
    <w:p w:rsidR="007C4803" w:rsidRPr="007C4803" w:rsidRDefault="007C4803" w:rsidP="007C4803">
      <w:pPr>
        <w:pStyle w:val="a3"/>
        <w:spacing w:line="360" w:lineRule="auto"/>
        <w:ind w:firstLine="709"/>
        <w:jc w:val="both"/>
        <w:rPr>
          <w:sz w:val="28"/>
          <w:szCs w:val="28"/>
        </w:rPr>
      </w:pPr>
      <w:r w:rsidRPr="00D61252">
        <w:rPr>
          <w:i/>
          <w:iCs/>
          <w:sz w:val="28"/>
          <w:szCs w:val="28"/>
        </w:rPr>
        <w:t>Ключові слова:</w:t>
      </w:r>
      <w:r w:rsidRPr="007C4803">
        <w:rPr>
          <w:sz w:val="28"/>
          <w:szCs w:val="28"/>
        </w:rPr>
        <w:t xml:space="preserve"> карате, спеціальна фізична підготовка, спортивне вдосконалення, тренувальний процес, методика, фізичні якості.</w:t>
      </w:r>
    </w:p>
    <w:p w:rsidR="003646FA" w:rsidRPr="007C4803" w:rsidRDefault="003646FA" w:rsidP="003646FA">
      <w:pPr>
        <w:ind w:firstLine="709"/>
        <w:jc w:val="both"/>
        <w:rPr>
          <w:b/>
          <w:bCs/>
          <w:sz w:val="28"/>
          <w:szCs w:val="28"/>
        </w:rPr>
      </w:pPr>
    </w:p>
    <w:p w:rsidR="003646FA" w:rsidRDefault="003646FA" w:rsidP="003646FA">
      <w:pPr>
        <w:rPr>
          <w:b/>
          <w:bCs/>
          <w:sz w:val="28"/>
          <w:szCs w:val="28"/>
        </w:rPr>
      </w:pPr>
      <w:r>
        <w:rPr>
          <w:b/>
          <w:bCs/>
          <w:sz w:val="28"/>
          <w:szCs w:val="28"/>
        </w:rPr>
        <w:br w:type="page"/>
      </w:r>
    </w:p>
    <w:p w:rsidR="003646FA" w:rsidRDefault="003646FA" w:rsidP="00252C55">
      <w:pPr>
        <w:spacing w:line="360" w:lineRule="auto"/>
        <w:ind w:firstLine="709"/>
        <w:jc w:val="center"/>
        <w:rPr>
          <w:b/>
          <w:bCs/>
          <w:sz w:val="28"/>
          <w:szCs w:val="28"/>
        </w:rPr>
      </w:pPr>
      <w:r>
        <w:rPr>
          <w:b/>
          <w:bCs/>
          <w:sz w:val="28"/>
          <w:szCs w:val="28"/>
        </w:rPr>
        <w:lastRenderedPageBreak/>
        <w:t>ЗМІСТ</w:t>
      </w:r>
    </w:p>
    <w:p w:rsidR="00252C55" w:rsidRDefault="00252C55" w:rsidP="00252C55">
      <w:pPr>
        <w:spacing w:line="360" w:lineRule="auto"/>
        <w:ind w:firstLine="709"/>
        <w:jc w:val="center"/>
        <w:rPr>
          <w:b/>
          <w:bCs/>
          <w:sz w:val="28"/>
          <w:szCs w:val="28"/>
        </w:rPr>
      </w:pPr>
    </w:p>
    <w:tbl>
      <w:tblPr>
        <w:tblW w:w="0" w:type="auto"/>
        <w:tblLook w:val="04A0" w:firstRow="1" w:lastRow="0" w:firstColumn="1" w:lastColumn="0" w:noHBand="0" w:noVBand="1"/>
      </w:tblPr>
      <w:tblGrid>
        <w:gridCol w:w="8807"/>
        <w:gridCol w:w="548"/>
      </w:tblGrid>
      <w:tr w:rsidR="003646FA" w:rsidTr="00252C55">
        <w:tc>
          <w:tcPr>
            <w:tcW w:w="8784" w:type="dxa"/>
          </w:tcPr>
          <w:p w:rsidR="003646FA" w:rsidRPr="00252C55" w:rsidRDefault="00CA257B" w:rsidP="00252C55">
            <w:pPr>
              <w:pStyle w:val="a3"/>
              <w:spacing w:line="360" w:lineRule="auto"/>
              <w:ind w:firstLine="731"/>
              <w:jc w:val="both"/>
              <w:rPr>
                <w:sz w:val="28"/>
                <w:szCs w:val="28"/>
              </w:rPr>
            </w:pPr>
            <w:r w:rsidRPr="00252C55">
              <w:rPr>
                <w:b/>
                <w:bCs/>
                <w:sz w:val="28"/>
                <w:szCs w:val="28"/>
              </w:rPr>
              <w:t>ВСТУ</w:t>
            </w:r>
            <w:r w:rsidR="00252C55" w:rsidRPr="00252C55">
              <w:rPr>
                <w:b/>
                <w:bCs/>
                <w:sz w:val="28"/>
                <w:szCs w:val="28"/>
              </w:rPr>
              <w:t>П</w:t>
            </w:r>
            <w:r w:rsidR="00252C55">
              <w:rPr>
                <w:sz w:val="28"/>
                <w:szCs w:val="28"/>
              </w:rPr>
              <w:t>………………………………………………………………..</w:t>
            </w:r>
          </w:p>
        </w:tc>
        <w:tc>
          <w:tcPr>
            <w:tcW w:w="561" w:type="dxa"/>
          </w:tcPr>
          <w:p w:rsidR="003646FA" w:rsidRPr="00252C55" w:rsidRDefault="002D124F" w:rsidP="00252C55">
            <w:pPr>
              <w:pStyle w:val="a3"/>
              <w:spacing w:line="360" w:lineRule="auto"/>
              <w:jc w:val="center"/>
              <w:rPr>
                <w:sz w:val="28"/>
                <w:szCs w:val="28"/>
              </w:rPr>
            </w:pPr>
            <w:r w:rsidRPr="00252C55">
              <w:rPr>
                <w:sz w:val="28"/>
                <w:szCs w:val="28"/>
              </w:rPr>
              <w:t>4</w:t>
            </w:r>
          </w:p>
        </w:tc>
      </w:tr>
      <w:tr w:rsidR="003646FA" w:rsidTr="00252C55">
        <w:tc>
          <w:tcPr>
            <w:tcW w:w="8784" w:type="dxa"/>
          </w:tcPr>
          <w:p w:rsidR="003646FA" w:rsidRPr="00252C55" w:rsidRDefault="00CA257B" w:rsidP="00252C55">
            <w:pPr>
              <w:spacing w:line="360" w:lineRule="auto"/>
              <w:ind w:firstLine="731"/>
              <w:jc w:val="both"/>
              <w:rPr>
                <w:sz w:val="28"/>
                <w:szCs w:val="28"/>
              </w:rPr>
            </w:pPr>
            <w:r w:rsidRPr="00252C55">
              <w:rPr>
                <w:b/>
                <w:bCs/>
                <w:sz w:val="28"/>
                <w:szCs w:val="28"/>
              </w:rPr>
              <w:t>РОЗДІЛ 1. ТЕОРЕТИЧНІ ОСНОВИ СПЕЦІАЛЬНОЇ ФІЗИЧНОЇ ПІДГОТОВКИ КАРАТИСТІВ НА ЕТАПІ СПОРТИВНОГО ВДОСКОНАЛЕННЯ</w:t>
            </w:r>
            <w:r w:rsidR="00252C55">
              <w:rPr>
                <w:sz w:val="28"/>
                <w:szCs w:val="28"/>
              </w:rPr>
              <w:t>………………………………...</w:t>
            </w:r>
          </w:p>
        </w:tc>
        <w:tc>
          <w:tcPr>
            <w:tcW w:w="561" w:type="dxa"/>
            <w:vAlign w:val="bottom"/>
          </w:tcPr>
          <w:p w:rsidR="003646FA" w:rsidRPr="00252C55" w:rsidRDefault="002D124F" w:rsidP="00252C55">
            <w:pPr>
              <w:pStyle w:val="a3"/>
              <w:spacing w:line="360" w:lineRule="auto"/>
              <w:jc w:val="center"/>
              <w:rPr>
                <w:sz w:val="28"/>
                <w:szCs w:val="28"/>
              </w:rPr>
            </w:pPr>
            <w:r w:rsidRPr="00252C55">
              <w:rPr>
                <w:sz w:val="28"/>
                <w:szCs w:val="28"/>
              </w:rPr>
              <w:t>7</w:t>
            </w:r>
          </w:p>
        </w:tc>
      </w:tr>
      <w:tr w:rsidR="003646FA" w:rsidTr="00252C55">
        <w:tc>
          <w:tcPr>
            <w:tcW w:w="8784" w:type="dxa"/>
          </w:tcPr>
          <w:p w:rsidR="003646FA" w:rsidRPr="00126F51" w:rsidRDefault="00376127" w:rsidP="00252C55">
            <w:pPr>
              <w:spacing w:line="360" w:lineRule="auto"/>
              <w:ind w:firstLine="731"/>
              <w:jc w:val="both"/>
              <w:rPr>
                <w:sz w:val="28"/>
                <w:szCs w:val="28"/>
              </w:rPr>
            </w:pPr>
            <w:r w:rsidRPr="00126F51">
              <w:rPr>
                <w:sz w:val="28"/>
                <w:szCs w:val="28"/>
              </w:rPr>
              <w:t>1.1. Загальні засади та розвиток карате як виду спорту</w:t>
            </w:r>
            <w:r w:rsidR="00252C55">
              <w:rPr>
                <w:sz w:val="28"/>
                <w:szCs w:val="28"/>
              </w:rPr>
              <w:t>……………</w:t>
            </w:r>
          </w:p>
        </w:tc>
        <w:tc>
          <w:tcPr>
            <w:tcW w:w="561" w:type="dxa"/>
            <w:vAlign w:val="center"/>
          </w:tcPr>
          <w:p w:rsidR="003646FA" w:rsidRPr="00252C55" w:rsidRDefault="002D124F" w:rsidP="00252C55">
            <w:pPr>
              <w:pStyle w:val="a3"/>
              <w:spacing w:line="360" w:lineRule="auto"/>
              <w:jc w:val="center"/>
              <w:rPr>
                <w:sz w:val="28"/>
                <w:szCs w:val="28"/>
              </w:rPr>
            </w:pPr>
            <w:r w:rsidRPr="00252C55">
              <w:rPr>
                <w:sz w:val="28"/>
                <w:szCs w:val="28"/>
              </w:rPr>
              <w:t>7</w:t>
            </w:r>
          </w:p>
        </w:tc>
      </w:tr>
      <w:tr w:rsidR="003646FA" w:rsidTr="00252C55">
        <w:tc>
          <w:tcPr>
            <w:tcW w:w="8784" w:type="dxa"/>
          </w:tcPr>
          <w:p w:rsidR="003646FA" w:rsidRPr="00126F51" w:rsidRDefault="00376127" w:rsidP="00252C55">
            <w:pPr>
              <w:spacing w:line="360" w:lineRule="auto"/>
              <w:ind w:firstLine="731"/>
              <w:jc w:val="both"/>
              <w:rPr>
                <w:sz w:val="28"/>
                <w:szCs w:val="28"/>
              </w:rPr>
            </w:pPr>
            <w:r w:rsidRPr="00126F51">
              <w:rPr>
                <w:sz w:val="28"/>
                <w:szCs w:val="28"/>
              </w:rPr>
              <w:t>1.2. Особливості етапу спортивного вдосконалення в системі багаторічної підготовки каратистів</w:t>
            </w:r>
            <w:r w:rsidR="00252C55">
              <w:rPr>
                <w:sz w:val="28"/>
                <w:szCs w:val="28"/>
              </w:rPr>
              <w:t>………………………………………...</w:t>
            </w:r>
          </w:p>
        </w:tc>
        <w:tc>
          <w:tcPr>
            <w:tcW w:w="561" w:type="dxa"/>
            <w:vAlign w:val="bottom"/>
          </w:tcPr>
          <w:p w:rsidR="003646FA" w:rsidRPr="00252C55" w:rsidRDefault="002D124F" w:rsidP="00252C55">
            <w:pPr>
              <w:pStyle w:val="a3"/>
              <w:spacing w:line="360" w:lineRule="auto"/>
              <w:jc w:val="center"/>
              <w:rPr>
                <w:sz w:val="28"/>
                <w:szCs w:val="28"/>
              </w:rPr>
            </w:pPr>
            <w:r w:rsidRPr="00252C55">
              <w:rPr>
                <w:sz w:val="28"/>
                <w:szCs w:val="28"/>
              </w:rPr>
              <w:t>14</w:t>
            </w:r>
          </w:p>
        </w:tc>
      </w:tr>
      <w:tr w:rsidR="003646FA" w:rsidTr="00252C55">
        <w:tc>
          <w:tcPr>
            <w:tcW w:w="8784" w:type="dxa"/>
          </w:tcPr>
          <w:p w:rsidR="003646FA" w:rsidRPr="00126F51" w:rsidRDefault="00DE585E" w:rsidP="00252C55">
            <w:pPr>
              <w:spacing w:line="360" w:lineRule="auto"/>
              <w:ind w:firstLine="731"/>
              <w:jc w:val="both"/>
              <w:rPr>
                <w:b/>
                <w:bCs/>
                <w:sz w:val="28"/>
                <w:szCs w:val="28"/>
              </w:rPr>
            </w:pPr>
            <w:bookmarkStart w:id="2" w:name="_Hlk183449064"/>
            <w:r w:rsidRPr="00126F51">
              <w:rPr>
                <w:sz w:val="28"/>
                <w:szCs w:val="28"/>
              </w:rPr>
              <w:t>1.3. Роль загальної та спеціальної фізичної підготовки у розвитку фізичних якостей каратистів</w:t>
            </w:r>
            <w:r w:rsidR="00252C55">
              <w:rPr>
                <w:sz w:val="28"/>
                <w:szCs w:val="28"/>
              </w:rPr>
              <w:t>……………………………………………….</w:t>
            </w:r>
          </w:p>
        </w:tc>
        <w:tc>
          <w:tcPr>
            <w:tcW w:w="561" w:type="dxa"/>
            <w:vAlign w:val="bottom"/>
          </w:tcPr>
          <w:p w:rsidR="003646FA" w:rsidRPr="00252C55" w:rsidRDefault="00486DB9" w:rsidP="00252C55">
            <w:pPr>
              <w:pStyle w:val="a3"/>
              <w:spacing w:line="360" w:lineRule="auto"/>
              <w:jc w:val="center"/>
              <w:rPr>
                <w:sz w:val="28"/>
                <w:szCs w:val="28"/>
              </w:rPr>
            </w:pPr>
            <w:r w:rsidRPr="00252C55">
              <w:rPr>
                <w:sz w:val="28"/>
                <w:szCs w:val="28"/>
              </w:rPr>
              <w:t>19</w:t>
            </w:r>
          </w:p>
        </w:tc>
      </w:tr>
      <w:bookmarkEnd w:id="2"/>
      <w:tr w:rsidR="003646FA" w:rsidTr="00252C55">
        <w:tc>
          <w:tcPr>
            <w:tcW w:w="8784" w:type="dxa"/>
          </w:tcPr>
          <w:p w:rsidR="003646FA" w:rsidRPr="00126F51" w:rsidRDefault="008F02AB" w:rsidP="00252C55">
            <w:pPr>
              <w:spacing w:line="360" w:lineRule="auto"/>
              <w:ind w:firstLine="731"/>
              <w:jc w:val="both"/>
              <w:rPr>
                <w:sz w:val="28"/>
                <w:szCs w:val="28"/>
              </w:rPr>
            </w:pPr>
            <w:r w:rsidRPr="00126F51">
              <w:rPr>
                <w:sz w:val="28"/>
                <w:szCs w:val="28"/>
              </w:rPr>
              <w:t>1.4. Особливості змісту занять з карате</w:t>
            </w:r>
            <w:r w:rsidR="00252C55">
              <w:rPr>
                <w:sz w:val="28"/>
                <w:szCs w:val="28"/>
              </w:rPr>
              <w:t>…………………………….</w:t>
            </w:r>
          </w:p>
        </w:tc>
        <w:tc>
          <w:tcPr>
            <w:tcW w:w="561" w:type="dxa"/>
            <w:vAlign w:val="center"/>
          </w:tcPr>
          <w:p w:rsidR="003646FA" w:rsidRPr="00252C55" w:rsidRDefault="00060C14" w:rsidP="00252C55">
            <w:pPr>
              <w:pStyle w:val="a3"/>
              <w:spacing w:line="360" w:lineRule="auto"/>
              <w:jc w:val="center"/>
              <w:rPr>
                <w:sz w:val="28"/>
                <w:szCs w:val="28"/>
              </w:rPr>
            </w:pPr>
            <w:r w:rsidRPr="00252C55">
              <w:rPr>
                <w:sz w:val="28"/>
                <w:szCs w:val="28"/>
              </w:rPr>
              <w:t>2</w:t>
            </w:r>
            <w:r w:rsidR="009F2726" w:rsidRPr="00252C55">
              <w:rPr>
                <w:sz w:val="28"/>
                <w:szCs w:val="28"/>
              </w:rPr>
              <w:t>5</w:t>
            </w:r>
          </w:p>
        </w:tc>
      </w:tr>
      <w:tr w:rsidR="003646FA" w:rsidTr="00252C55">
        <w:tc>
          <w:tcPr>
            <w:tcW w:w="8784" w:type="dxa"/>
          </w:tcPr>
          <w:p w:rsidR="003646FA" w:rsidRPr="00126F51" w:rsidRDefault="002854DF" w:rsidP="00252C55">
            <w:pPr>
              <w:spacing w:line="360" w:lineRule="auto"/>
              <w:ind w:firstLine="731"/>
              <w:jc w:val="both"/>
              <w:rPr>
                <w:sz w:val="28"/>
                <w:szCs w:val="28"/>
              </w:rPr>
            </w:pPr>
            <w:r w:rsidRPr="00126F51">
              <w:rPr>
                <w:sz w:val="28"/>
                <w:szCs w:val="28"/>
              </w:rPr>
              <w:t>Висновки до розділу 1</w:t>
            </w:r>
            <w:r w:rsidR="00252C55">
              <w:rPr>
                <w:sz w:val="28"/>
                <w:szCs w:val="28"/>
              </w:rPr>
              <w:t>………………………………………………..</w:t>
            </w:r>
          </w:p>
        </w:tc>
        <w:tc>
          <w:tcPr>
            <w:tcW w:w="561" w:type="dxa"/>
            <w:vAlign w:val="center"/>
          </w:tcPr>
          <w:p w:rsidR="003646FA" w:rsidRPr="00252C55" w:rsidRDefault="009F2726" w:rsidP="00252C55">
            <w:pPr>
              <w:pStyle w:val="a3"/>
              <w:spacing w:line="360" w:lineRule="auto"/>
              <w:jc w:val="center"/>
              <w:rPr>
                <w:sz w:val="28"/>
                <w:szCs w:val="28"/>
              </w:rPr>
            </w:pPr>
            <w:r w:rsidRPr="00252C55">
              <w:rPr>
                <w:sz w:val="28"/>
                <w:szCs w:val="28"/>
              </w:rPr>
              <w:t>30</w:t>
            </w:r>
          </w:p>
        </w:tc>
      </w:tr>
      <w:tr w:rsidR="003646FA" w:rsidTr="00252C55">
        <w:tc>
          <w:tcPr>
            <w:tcW w:w="8784" w:type="dxa"/>
          </w:tcPr>
          <w:p w:rsidR="003646FA" w:rsidRPr="00252C55" w:rsidRDefault="000068DD" w:rsidP="00252C55">
            <w:pPr>
              <w:spacing w:line="360" w:lineRule="auto"/>
              <w:ind w:firstLine="731"/>
              <w:jc w:val="both"/>
              <w:rPr>
                <w:sz w:val="28"/>
                <w:szCs w:val="28"/>
              </w:rPr>
            </w:pPr>
            <w:r w:rsidRPr="00252C55">
              <w:rPr>
                <w:b/>
                <w:bCs/>
                <w:sz w:val="28"/>
                <w:szCs w:val="28"/>
              </w:rPr>
              <w:t>РОЗДІЛ 2. МЕТОДОЛОГІЧНІ ТА ЕКСПЕРИМЕНТАЛЬНІ АСПЕКТИ СПЕЦІАЛЬНОЇ ФІЗИЧНОЇ ПІДГОТОВКИ КАРАТИСТІВ НА ЕТАПІ СПОРТИВНОГО ВДОСКОНАЛЕННЯ</w:t>
            </w:r>
            <w:r w:rsidR="00252C55">
              <w:rPr>
                <w:sz w:val="28"/>
                <w:szCs w:val="28"/>
              </w:rPr>
              <w:t>…</w:t>
            </w:r>
          </w:p>
        </w:tc>
        <w:tc>
          <w:tcPr>
            <w:tcW w:w="561" w:type="dxa"/>
            <w:vAlign w:val="bottom"/>
          </w:tcPr>
          <w:p w:rsidR="003646FA" w:rsidRPr="00252C55" w:rsidRDefault="0007028A" w:rsidP="00252C55">
            <w:pPr>
              <w:pStyle w:val="a3"/>
              <w:spacing w:line="360" w:lineRule="auto"/>
              <w:jc w:val="center"/>
              <w:rPr>
                <w:sz w:val="28"/>
                <w:szCs w:val="28"/>
              </w:rPr>
            </w:pPr>
            <w:r w:rsidRPr="00252C55">
              <w:rPr>
                <w:sz w:val="28"/>
                <w:szCs w:val="28"/>
              </w:rPr>
              <w:t>3</w:t>
            </w:r>
            <w:r w:rsidR="009F2726" w:rsidRPr="00252C55">
              <w:rPr>
                <w:sz w:val="28"/>
                <w:szCs w:val="28"/>
              </w:rPr>
              <w:t>2</w:t>
            </w:r>
          </w:p>
        </w:tc>
      </w:tr>
      <w:tr w:rsidR="003646FA" w:rsidTr="00252C55">
        <w:tc>
          <w:tcPr>
            <w:tcW w:w="8784" w:type="dxa"/>
          </w:tcPr>
          <w:p w:rsidR="003646FA" w:rsidRPr="00126F51" w:rsidRDefault="000068DD" w:rsidP="00252C55">
            <w:pPr>
              <w:spacing w:line="360" w:lineRule="auto"/>
              <w:ind w:firstLine="731"/>
              <w:jc w:val="both"/>
              <w:rPr>
                <w:sz w:val="28"/>
                <w:szCs w:val="28"/>
              </w:rPr>
            </w:pPr>
            <w:r w:rsidRPr="00126F51">
              <w:rPr>
                <w:sz w:val="28"/>
                <w:szCs w:val="28"/>
              </w:rPr>
              <w:t>2.1. Методи дослідження</w:t>
            </w:r>
            <w:r w:rsidR="00252C55">
              <w:rPr>
                <w:sz w:val="28"/>
                <w:szCs w:val="28"/>
              </w:rPr>
              <w:t>…………………………………………….</w:t>
            </w:r>
          </w:p>
        </w:tc>
        <w:tc>
          <w:tcPr>
            <w:tcW w:w="561" w:type="dxa"/>
            <w:vAlign w:val="center"/>
          </w:tcPr>
          <w:p w:rsidR="003646FA" w:rsidRPr="00252C55" w:rsidRDefault="0007028A" w:rsidP="00252C55">
            <w:pPr>
              <w:pStyle w:val="a3"/>
              <w:spacing w:line="360" w:lineRule="auto"/>
              <w:jc w:val="center"/>
              <w:rPr>
                <w:sz w:val="28"/>
                <w:szCs w:val="28"/>
              </w:rPr>
            </w:pPr>
            <w:r w:rsidRPr="00252C55">
              <w:rPr>
                <w:sz w:val="28"/>
                <w:szCs w:val="28"/>
              </w:rPr>
              <w:t>3</w:t>
            </w:r>
            <w:r w:rsidR="009F2726" w:rsidRPr="00252C55">
              <w:rPr>
                <w:sz w:val="28"/>
                <w:szCs w:val="28"/>
              </w:rPr>
              <w:t>2</w:t>
            </w:r>
          </w:p>
        </w:tc>
      </w:tr>
      <w:tr w:rsidR="003646FA" w:rsidTr="00252C55">
        <w:tc>
          <w:tcPr>
            <w:tcW w:w="8784" w:type="dxa"/>
          </w:tcPr>
          <w:p w:rsidR="003646FA" w:rsidRPr="00126F51" w:rsidRDefault="000068DD" w:rsidP="00252C55">
            <w:pPr>
              <w:spacing w:line="360" w:lineRule="auto"/>
              <w:ind w:firstLine="731"/>
              <w:jc w:val="both"/>
              <w:rPr>
                <w:sz w:val="28"/>
                <w:szCs w:val="28"/>
              </w:rPr>
            </w:pPr>
            <w:r w:rsidRPr="00126F51">
              <w:rPr>
                <w:sz w:val="28"/>
                <w:szCs w:val="28"/>
              </w:rPr>
              <w:t>2.2. Організація дослідження</w:t>
            </w:r>
            <w:r w:rsidR="00252C55">
              <w:rPr>
                <w:sz w:val="28"/>
                <w:szCs w:val="28"/>
              </w:rPr>
              <w:t>………………………………………..</w:t>
            </w:r>
          </w:p>
        </w:tc>
        <w:tc>
          <w:tcPr>
            <w:tcW w:w="561" w:type="dxa"/>
            <w:vAlign w:val="center"/>
          </w:tcPr>
          <w:p w:rsidR="003646FA" w:rsidRPr="00252C55" w:rsidRDefault="00954A25" w:rsidP="00252C55">
            <w:pPr>
              <w:pStyle w:val="a3"/>
              <w:spacing w:line="360" w:lineRule="auto"/>
              <w:jc w:val="center"/>
              <w:rPr>
                <w:sz w:val="28"/>
                <w:szCs w:val="28"/>
              </w:rPr>
            </w:pPr>
            <w:r w:rsidRPr="00252C55">
              <w:rPr>
                <w:sz w:val="28"/>
                <w:szCs w:val="28"/>
              </w:rPr>
              <w:t>3</w:t>
            </w:r>
            <w:r w:rsidR="009F2726" w:rsidRPr="00252C55">
              <w:rPr>
                <w:sz w:val="28"/>
                <w:szCs w:val="28"/>
              </w:rPr>
              <w:t>8</w:t>
            </w:r>
          </w:p>
        </w:tc>
      </w:tr>
      <w:tr w:rsidR="003646FA" w:rsidTr="00252C55">
        <w:tc>
          <w:tcPr>
            <w:tcW w:w="8784" w:type="dxa"/>
          </w:tcPr>
          <w:p w:rsidR="003646FA" w:rsidRPr="00126F51" w:rsidRDefault="000068DD" w:rsidP="00252C55">
            <w:pPr>
              <w:spacing w:line="360" w:lineRule="auto"/>
              <w:ind w:firstLine="731"/>
              <w:jc w:val="both"/>
              <w:rPr>
                <w:sz w:val="28"/>
                <w:szCs w:val="28"/>
              </w:rPr>
            </w:pPr>
            <w:r w:rsidRPr="00126F51">
              <w:rPr>
                <w:sz w:val="28"/>
                <w:szCs w:val="28"/>
              </w:rPr>
              <w:t>2.3. Методика спеціальної фізичної підготовки каратистів на етапі спортивного вдосконалення</w:t>
            </w:r>
            <w:r w:rsidR="00252C55">
              <w:rPr>
                <w:sz w:val="28"/>
                <w:szCs w:val="28"/>
              </w:rPr>
              <w:t>………………………………………………...</w:t>
            </w:r>
          </w:p>
        </w:tc>
        <w:tc>
          <w:tcPr>
            <w:tcW w:w="561" w:type="dxa"/>
            <w:vAlign w:val="bottom"/>
          </w:tcPr>
          <w:p w:rsidR="003646FA" w:rsidRPr="00252C55" w:rsidRDefault="009F2726" w:rsidP="00252C55">
            <w:pPr>
              <w:pStyle w:val="a3"/>
              <w:spacing w:line="360" w:lineRule="auto"/>
              <w:jc w:val="center"/>
              <w:rPr>
                <w:sz w:val="28"/>
                <w:szCs w:val="28"/>
              </w:rPr>
            </w:pPr>
            <w:r w:rsidRPr="00252C55">
              <w:rPr>
                <w:sz w:val="28"/>
                <w:szCs w:val="28"/>
              </w:rPr>
              <w:t>40</w:t>
            </w:r>
          </w:p>
        </w:tc>
      </w:tr>
      <w:tr w:rsidR="003646FA" w:rsidTr="00252C55">
        <w:tc>
          <w:tcPr>
            <w:tcW w:w="8784" w:type="dxa"/>
          </w:tcPr>
          <w:p w:rsidR="003646FA" w:rsidRPr="00126F51" w:rsidRDefault="006144A5" w:rsidP="00252C55">
            <w:pPr>
              <w:spacing w:line="360" w:lineRule="auto"/>
              <w:ind w:firstLine="731"/>
              <w:jc w:val="both"/>
              <w:rPr>
                <w:sz w:val="28"/>
                <w:szCs w:val="28"/>
              </w:rPr>
            </w:pPr>
            <w:r w:rsidRPr="00126F51">
              <w:rPr>
                <w:sz w:val="28"/>
                <w:szCs w:val="28"/>
              </w:rPr>
              <w:t>2.4. Медичне забезпечення та профілактика травматизму у процесі спеціальної фізичної підготовки каратистів</w:t>
            </w:r>
            <w:r w:rsidR="00252C55">
              <w:rPr>
                <w:sz w:val="28"/>
                <w:szCs w:val="28"/>
              </w:rPr>
              <w:t>……………………...</w:t>
            </w:r>
          </w:p>
        </w:tc>
        <w:tc>
          <w:tcPr>
            <w:tcW w:w="561" w:type="dxa"/>
            <w:vAlign w:val="bottom"/>
          </w:tcPr>
          <w:p w:rsidR="003646FA" w:rsidRPr="00252C55" w:rsidRDefault="006144A5" w:rsidP="00252C55">
            <w:pPr>
              <w:pStyle w:val="a3"/>
              <w:spacing w:line="360" w:lineRule="auto"/>
              <w:jc w:val="center"/>
              <w:rPr>
                <w:sz w:val="28"/>
                <w:szCs w:val="28"/>
              </w:rPr>
            </w:pPr>
            <w:r w:rsidRPr="00252C55">
              <w:rPr>
                <w:sz w:val="28"/>
                <w:szCs w:val="28"/>
              </w:rPr>
              <w:t>4</w:t>
            </w:r>
            <w:r w:rsidR="009F2726" w:rsidRPr="00252C55">
              <w:rPr>
                <w:sz w:val="28"/>
                <w:szCs w:val="28"/>
              </w:rPr>
              <w:t>8</w:t>
            </w:r>
          </w:p>
        </w:tc>
      </w:tr>
      <w:tr w:rsidR="003646FA" w:rsidTr="00252C55">
        <w:tc>
          <w:tcPr>
            <w:tcW w:w="8784" w:type="dxa"/>
          </w:tcPr>
          <w:p w:rsidR="003646FA" w:rsidRPr="00126F51" w:rsidRDefault="00455C72" w:rsidP="00252C55">
            <w:pPr>
              <w:spacing w:line="360" w:lineRule="auto"/>
              <w:ind w:firstLine="731"/>
              <w:jc w:val="both"/>
              <w:rPr>
                <w:sz w:val="28"/>
                <w:szCs w:val="28"/>
              </w:rPr>
            </w:pPr>
            <w:r w:rsidRPr="00126F51">
              <w:rPr>
                <w:sz w:val="28"/>
                <w:szCs w:val="28"/>
              </w:rPr>
              <w:t>2.5. Аналіз результатів дослідження</w:t>
            </w:r>
            <w:r w:rsidR="00252C55">
              <w:rPr>
                <w:sz w:val="28"/>
                <w:szCs w:val="28"/>
              </w:rPr>
              <w:t>………………………………...</w:t>
            </w:r>
          </w:p>
        </w:tc>
        <w:tc>
          <w:tcPr>
            <w:tcW w:w="561" w:type="dxa"/>
            <w:vAlign w:val="center"/>
          </w:tcPr>
          <w:p w:rsidR="003646FA" w:rsidRPr="00252C55" w:rsidRDefault="0072300C" w:rsidP="00252C55">
            <w:pPr>
              <w:pStyle w:val="a3"/>
              <w:spacing w:line="360" w:lineRule="auto"/>
              <w:jc w:val="center"/>
              <w:rPr>
                <w:sz w:val="28"/>
                <w:szCs w:val="28"/>
              </w:rPr>
            </w:pPr>
            <w:r w:rsidRPr="00252C55">
              <w:rPr>
                <w:sz w:val="28"/>
                <w:szCs w:val="28"/>
              </w:rPr>
              <w:t>5</w:t>
            </w:r>
            <w:r w:rsidR="009F2726" w:rsidRPr="00252C55">
              <w:rPr>
                <w:sz w:val="28"/>
                <w:szCs w:val="28"/>
              </w:rPr>
              <w:t>3</w:t>
            </w:r>
          </w:p>
        </w:tc>
      </w:tr>
      <w:tr w:rsidR="003646FA" w:rsidTr="00252C55">
        <w:tc>
          <w:tcPr>
            <w:tcW w:w="8784" w:type="dxa"/>
          </w:tcPr>
          <w:p w:rsidR="003646FA" w:rsidRPr="00126F51" w:rsidRDefault="00455C72" w:rsidP="00252C55">
            <w:pPr>
              <w:spacing w:line="360" w:lineRule="auto"/>
              <w:ind w:firstLine="731"/>
              <w:jc w:val="both"/>
              <w:rPr>
                <w:sz w:val="28"/>
                <w:szCs w:val="28"/>
              </w:rPr>
            </w:pPr>
            <w:r w:rsidRPr="00126F51">
              <w:rPr>
                <w:sz w:val="28"/>
                <w:szCs w:val="28"/>
              </w:rPr>
              <w:t>Висновки до розділу 2</w:t>
            </w:r>
            <w:r w:rsidR="00252C55">
              <w:rPr>
                <w:sz w:val="28"/>
                <w:szCs w:val="28"/>
              </w:rPr>
              <w:t>………………………………………………..</w:t>
            </w:r>
          </w:p>
        </w:tc>
        <w:tc>
          <w:tcPr>
            <w:tcW w:w="561" w:type="dxa"/>
            <w:vAlign w:val="center"/>
          </w:tcPr>
          <w:p w:rsidR="003646FA" w:rsidRPr="00252C55" w:rsidRDefault="00455C72" w:rsidP="00252C55">
            <w:pPr>
              <w:pStyle w:val="a3"/>
              <w:spacing w:line="360" w:lineRule="auto"/>
              <w:jc w:val="center"/>
              <w:rPr>
                <w:sz w:val="28"/>
                <w:szCs w:val="28"/>
              </w:rPr>
            </w:pPr>
            <w:r w:rsidRPr="00252C55">
              <w:rPr>
                <w:sz w:val="28"/>
                <w:szCs w:val="28"/>
              </w:rPr>
              <w:t>6</w:t>
            </w:r>
            <w:r w:rsidR="009F2726" w:rsidRPr="00252C55">
              <w:rPr>
                <w:sz w:val="28"/>
                <w:szCs w:val="28"/>
              </w:rPr>
              <w:t>6</w:t>
            </w:r>
          </w:p>
        </w:tc>
      </w:tr>
      <w:tr w:rsidR="003646FA" w:rsidTr="00252C55">
        <w:tc>
          <w:tcPr>
            <w:tcW w:w="8784" w:type="dxa"/>
          </w:tcPr>
          <w:p w:rsidR="003646FA" w:rsidRPr="00126F51" w:rsidRDefault="009F2726" w:rsidP="00252C55">
            <w:pPr>
              <w:spacing w:line="360" w:lineRule="auto"/>
              <w:ind w:firstLine="731"/>
              <w:jc w:val="both"/>
              <w:rPr>
                <w:sz w:val="28"/>
                <w:szCs w:val="28"/>
              </w:rPr>
            </w:pPr>
            <w:r w:rsidRPr="00252C55">
              <w:rPr>
                <w:b/>
                <w:bCs/>
                <w:sz w:val="28"/>
                <w:szCs w:val="28"/>
              </w:rPr>
              <w:t>ЗАГАЛЬНІ ВИСНОВКИ</w:t>
            </w:r>
            <w:r w:rsidR="00252C55">
              <w:rPr>
                <w:sz w:val="28"/>
                <w:szCs w:val="28"/>
              </w:rPr>
              <w:t>…………………………………………...</w:t>
            </w:r>
          </w:p>
        </w:tc>
        <w:tc>
          <w:tcPr>
            <w:tcW w:w="561" w:type="dxa"/>
          </w:tcPr>
          <w:p w:rsidR="003646FA" w:rsidRPr="00252C55" w:rsidRDefault="0093405C" w:rsidP="00252C55">
            <w:pPr>
              <w:pStyle w:val="a3"/>
              <w:spacing w:line="360" w:lineRule="auto"/>
              <w:jc w:val="center"/>
              <w:rPr>
                <w:sz w:val="28"/>
                <w:szCs w:val="28"/>
              </w:rPr>
            </w:pPr>
            <w:r w:rsidRPr="00252C55">
              <w:rPr>
                <w:sz w:val="28"/>
                <w:szCs w:val="28"/>
              </w:rPr>
              <w:t>6</w:t>
            </w:r>
            <w:r w:rsidR="0061549C" w:rsidRPr="00252C55">
              <w:rPr>
                <w:sz w:val="28"/>
                <w:szCs w:val="28"/>
              </w:rPr>
              <w:t>8</w:t>
            </w:r>
          </w:p>
        </w:tc>
      </w:tr>
      <w:tr w:rsidR="003646FA" w:rsidTr="00252C55">
        <w:tc>
          <w:tcPr>
            <w:tcW w:w="8784" w:type="dxa"/>
          </w:tcPr>
          <w:p w:rsidR="003646FA" w:rsidRPr="00252C55" w:rsidRDefault="009F2726" w:rsidP="00252C55">
            <w:pPr>
              <w:spacing w:line="360" w:lineRule="auto"/>
              <w:ind w:firstLine="731"/>
              <w:jc w:val="both"/>
              <w:rPr>
                <w:sz w:val="28"/>
                <w:szCs w:val="28"/>
              </w:rPr>
            </w:pPr>
            <w:r w:rsidRPr="00252C55">
              <w:rPr>
                <w:b/>
                <w:bCs/>
                <w:sz w:val="28"/>
                <w:szCs w:val="28"/>
              </w:rPr>
              <w:t>СПИСОК ВИКОРИСТАНИХ ДЖЕРЕЛ</w:t>
            </w:r>
            <w:r w:rsidR="00252C55">
              <w:rPr>
                <w:sz w:val="28"/>
                <w:szCs w:val="28"/>
              </w:rPr>
              <w:t>…………………………</w:t>
            </w:r>
          </w:p>
        </w:tc>
        <w:tc>
          <w:tcPr>
            <w:tcW w:w="561" w:type="dxa"/>
          </w:tcPr>
          <w:p w:rsidR="003646FA" w:rsidRPr="00252C55" w:rsidRDefault="0061549C" w:rsidP="00252C55">
            <w:pPr>
              <w:pStyle w:val="a3"/>
              <w:spacing w:line="360" w:lineRule="auto"/>
              <w:jc w:val="center"/>
              <w:rPr>
                <w:sz w:val="28"/>
                <w:szCs w:val="28"/>
              </w:rPr>
            </w:pPr>
            <w:r w:rsidRPr="00252C55">
              <w:rPr>
                <w:sz w:val="28"/>
                <w:szCs w:val="28"/>
              </w:rPr>
              <w:t>70</w:t>
            </w:r>
          </w:p>
        </w:tc>
      </w:tr>
      <w:tr w:rsidR="003646FA" w:rsidTr="00252C55">
        <w:tc>
          <w:tcPr>
            <w:tcW w:w="8784" w:type="dxa"/>
          </w:tcPr>
          <w:p w:rsidR="003646FA" w:rsidRPr="00252C55" w:rsidRDefault="009F2726" w:rsidP="00252C55">
            <w:pPr>
              <w:spacing w:line="360" w:lineRule="auto"/>
              <w:ind w:firstLine="731"/>
              <w:jc w:val="both"/>
              <w:rPr>
                <w:sz w:val="28"/>
                <w:szCs w:val="28"/>
              </w:rPr>
            </w:pPr>
            <w:r w:rsidRPr="00252C55">
              <w:rPr>
                <w:b/>
                <w:bCs/>
                <w:sz w:val="28"/>
                <w:szCs w:val="28"/>
              </w:rPr>
              <w:t>ДОДАТКИ</w:t>
            </w:r>
            <w:r w:rsidR="00252C55">
              <w:rPr>
                <w:sz w:val="28"/>
                <w:szCs w:val="28"/>
              </w:rPr>
              <w:t>……………………………………………………………</w:t>
            </w:r>
          </w:p>
        </w:tc>
        <w:tc>
          <w:tcPr>
            <w:tcW w:w="561" w:type="dxa"/>
          </w:tcPr>
          <w:p w:rsidR="003646FA" w:rsidRPr="00252C55" w:rsidRDefault="0061549C" w:rsidP="00252C55">
            <w:pPr>
              <w:pStyle w:val="a3"/>
              <w:spacing w:line="360" w:lineRule="auto"/>
              <w:jc w:val="center"/>
              <w:rPr>
                <w:sz w:val="28"/>
                <w:szCs w:val="28"/>
              </w:rPr>
            </w:pPr>
            <w:r w:rsidRPr="00252C55">
              <w:rPr>
                <w:sz w:val="28"/>
                <w:szCs w:val="28"/>
              </w:rPr>
              <w:t>78</w:t>
            </w:r>
          </w:p>
        </w:tc>
      </w:tr>
    </w:tbl>
    <w:p w:rsidR="003646FA" w:rsidRDefault="003646FA" w:rsidP="003646FA">
      <w:pPr>
        <w:ind w:firstLine="709"/>
        <w:jc w:val="center"/>
        <w:rPr>
          <w:b/>
          <w:bCs/>
          <w:sz w:val="28"/>
          <w:szCs w:val="28"/>
        </w:rPr>
      </w:pPr>
    </w:p>
    <w:p w:rsidR="003646FA" w:rsidRDefault="003646FA" w:rsidP="003646FA">
      <w:pPr>
        <w:rPr>
          <w:b/>
          <w:bCs/>
          <w:sz w:val="28"/>
          <w:szCs w:val="28"/>
        </w:rPr>
      </w:pPr>
      <w:r>
        <w:rPr>
          <w:b/>
          <w:bCs/>
          <w:sz w:val="28"/>
          <w:szCs w:val="28"/>
        </w:rPr>
        <w:br w:type="page"/>
      </w:r>
    </w:p>
    <w:p w:rsidR="003646FA" w:rsidRPr="00FC081A" w:rsidRDefault="003646FA" w:rsidP="003646FA">
      <w:pPr>
        <w:pStyle w:val="a3"/>
        <w:spacing w:line="360" w:lineRule="auto"/>
        <w:jc w:val="center"/>
        <w:rPr>
          <w:b/>
          <w:bCs/>
          <w:sz w:val="28"/>
          <w:szCs w:val="28"/>
        </w:rPr>
      </w:pPr>
      <w:bookmarkStart w:id="3" w:name="_Hlk154742776"/>
      <w:r w:rsidRPr="00FC081A">
        <w:rPr>
          <w:b/>
          <w:bCs/>
          <w:sz w:val="28"/>
          <w:szCs w:val="28"/>
        </w:rPr>
        <w:lastRenderedPageBreak/>
        <w:t>ВСТУП</w:t>
      </w:r>
      <w:bookmarkEnd w:id="3"/>
    </w:p>
    <w:p w:rsidR="003646FA" w:rsidRPr="00FC081A" w:rsidRDefault="003646FA" w:rsidP="003646FA">
      <w:pPr>
        <w:pStyle w:val="a3"/>
        <w:spacing w:line="360" w:lineRule="auto"/>
        <w:jc w:val="center"/>
        <w:rPr>
          <w:b/>
          <w:bCs/>
          <w:sz w:val="28"/>
          <w:szCs w:val="28"/>
        </w:rPr>
      </w:pPr>
    </w:p>
    <w:p w:rsidR="003646FA" w:rsidRPr="007D5017" w:rsidRDefault="003646FA" w:rsidP="003646FA">
      <w:pPr>
        <w:pStyle w:val="a3"/>
        <w:spacing w:line="360" w:lineRule="auto"/>
        <w:ind w:firstLine="709"/>
        <w:jc w:val="both"/>
        <w:rPr>
          <w:sz w:val="28"/>
          <w:szCs w:val="28"/>
        </w:rPr>
      </w:pPr>
      <w:r w:rsidRPr="007D5017">
        <w:rPr>
          <w:b/>
          <w:bCs/>
          <w:sz w:val="28"/>
          <w:szCs w:val="28"/>
        </w:rPr>
        <w:t>Актуальність.</w:t>
      </w:r>
      <w:r w:rsidRPr="007D5017">
        <w:rPr>
          <w:sz w:val="28"/>
          <w:szCs w:val="28"/>
        </w:rPr>
        <w:t xml:space="preserve"> Карате ‒ це популярний вид спорту, який активно розвивається в Україні та світі, залучаючи все більше прихильників. Його успіх пояснюється здатністю одночасно впливати на фізичний, моральний, духовний і інтелектуальний розвиток особистості, що робить цей вид спорту особливо цінним у вихованні молоді.</w:t>
      </w:r>
    </w:p>
    <w:p w:rsidR="003646FA" w:rsidRPr="007D5017" w:rsidRDefault="003646FA" w:rsidP="003646FA">
      <w:pPr>
        <w:pStyle w:val="a3"/>
        <w:spacing w:line="360" w:lineRule="auto"/>
        <w:ind w:firstLine="709"/>
        <w:jc w:val="both"/>
        <w:rPr>
          <w:sz w:val="28"/>
          <w:szCs w:val="28"/>
        </w:rPr>
      </w:pPr>
      <w:r w:rsidRPr="007D5017">
        <w:rPr>
          <w:sz w:val="28"/>
          <w:szCs w:val="28"/>
        </w:rPr>
        <w:t xml:space="preserve">Однією з ключових задач тренерів є формування базових технічних і тактичних навичок, які створюють фундамент для успішних виступів спортсменів. Проте успіх у сучасному карате залежить не лише від техніки, а й від високого рівня фізичної підготовки. Як зазначають В. М. Платонов і М. М. </w:t>
      </w:r>
      <w:proofErr w:type="spellStart"/>
      <w:r w:rsidRPr="007D5017">
        <w:rPr>
          <w:sz w:val="28"/>
          <w:szCs w:val="28"/>
        </w:rPr>
        <w:t>Булатова</w:t>
      </w:r>
      <w:proofErr w:type="spellEnd"/>
      <w:r w:rsidRPr="007D5017">
        <w:rPr>
          <w:sz w:val="28"/>
          <w:szCs w:val="28"/>
        </w:rPr>
        <w:t>, саме розвиток фізичних якостей є критично важливим для досягнення високих спортивних результатів.</w:t>
      </w:r>
    </w:p>
    <w:p w:rsidR="003646FA" w:rsidRPr="007D5017" w:rsidRDefault="003646FA" w:rsidP="003646FA">
      <w:pPr>
        <w:pStyle w:val="a3"/>
        <w:spacing w:line="360" w:lineRule="auto"/>
        <w:ind w:firstLine="709"/>
        <w:jc w:val="both"/>
        <w:rPr>
          <w:sz w:val="28"/>
          <w:szCs w:val="28"/>
        </w:rPr>
      </w:pPr>
      <w:r w:rsidRPr="007D5017">
        <w:rPr>
          <w:sz w:val="28"/>
          <w:szCs w:val="28"/>
        </w:rPr>
        <w:t xml:space="preserve">Ефективне вдосконалення майстерності каратистів вимагає інтеграції базових фізичних якостей (сила, витривалість, швидкість, координація) з техніко-тактичною підготовкою. Це дозволяє спортсменам адаптувати свої здібності до специфіки змагальної діяльності, включаючи динаміку бою, тактичну гнучкість і енергетичні витрати. Як свідчать наукові дослідження, системний підхід до фізичної підготовки сприяє не лише загальному вдосконаленню фізичних можливостей, але й підвищенню рівня технічної майстерності, що є основою успіху у змаганнях </w:t>
      </w:r>
      <w:r w:rsidRPr="00E8497E">
        <w:rPr>
          <w:sz w:val="28"/>
          <w:szCs w:val="28"/>
        </w:rPr>
        <w:t>[</w:t>
      </w:r>
      <w:bookmarkStart w:id="4" w:name="_Hlk183897311"/>
      <w:r w:rsidR="00E8497E" w:rsidRPr="00E8497E">
        <w:rPr>
          <w:sz w:val="28"/>
          <w:szCs w:val="28"/>
        </w:rPr>
        <w:t>4; 45; 48</w:t>
      </w:r>
      <w:r w:rsidRPr="00E8497E">
        <w:rPr>
          <w:sz w:val="28"/>
          <w:szCs w:val="28"/>
        </w:rPr>
        <w:t xml:space="preserve">; </w:t>
      </w:r>
      <w:bookmarkEnd w:id="4"/>
      <w:r w:rsidR="00E8497E" w:rsidRPr="00E8497E">
        <w:rPr>
          <w:sz w:val="28"/>
          <w:szCs w:val="28"/>
        </w:rPr>
        <w:t>57</w:t>
      </w:r>
      <w:r w:rsidRPr="00E8497E">
        <w:rPr>
          <w:sz w:val="28"/>
          <w:szCs w:val="28"/>
        </w:rPr>
        <w:t>].</w:t>
      </w:r>
    </w:p>
    <w:p w:rsidR="003646FA" w:rsidRPr="007D5017" w:rsidRDefault="003646FA" w:rsidP="003646FA">
      <w:pPr>
        <w:pStyle w:val="a3"/>
        <w:spacing w:line="360" w:lineRule="auto"/>
        <w:ind w:firstLine="709"/>
        <w:jc w:val="both"/>
        <w:rPr>
          <w:sz w:val="28"/>
          <w:szCs w:val="28"/>
        </w:rPr>
      </w:pPr>
      <w:r w:rsidRPr="007D5017">
        <w:rPr>
          <w:sz w:val="28"/>
          <w:szCs w:val="28"/>
        </w:rPr>
        <w:t xml:space="preserve">На етапі спортивного вдосконалення методика фізичної підготовки повинна враховувати специфіку карате, включаючи характер змагальних дій, інтенсивність навантажень та індивідуальні особливості спортсменів. Такий підхід дозволяє не лише покращити загальний рівень фізичної підготовленості, а й оптимізувати розвиток ключових якостей, необхідних для досягнення високих результатів у поєдинках </w:t>
      </w:r>
      <w:r w:rsidRPr="00DA19EB">
        <w:rPr>
          <w:sz w:val="28"/>
          <w:szCs w:val="28"/>
        </w:rPr>
        <w:t>[</w:t>
      </w:r>
      <w:r w:rsidR="00DA19EB" w:rsidRPr="00DA19EB">
        <w:rPr>
          <w:sz w:val="28"/>
          <w:szCs w:val="28"/>
        </w:rPr>
        <w:t>8; 42</w:t>
      </w:r>
      <w:r w:rsidRPr="00DA19EB">
        <w:rPr>
          <w:sz w:val="28"/>
          <w:szCs w:val="28"/>
        </w:rPr>
        <w:t>].</w:t>
      </w:r>
    </w:p>
    <w:p w:rsidR="003646FA" w:rsidRPr="007D5017" w:rsidRDefault="003646FA" w:rsidP="002D124F">
      <w:pPr>
        <w:pStyle w:val="a3"/>
        <w:spacing w:line="360" w:lineRule="auto"/>
        <w:ind w:firstLine="709"/>
        <w:contextualSpacing/>
        <w:jc w:val="both"/>
        <w:rPr>
          <w:sz w:val="28"/>
          <w:szCs w:val="28"/>
        </w:rPr>
      </w:pPr>
      <w:r w:rsidRPr="007D5017">
        <w:rPr>
          <w:sz w:val="28"/>
          <w:szCs w:val="28"/>
        </w:rPr>
        <w:t xml:space="preserve">Таким чином, розробка методики спеціальної фізичної підготовки каратистів на цьому етапі є надзвичайно важливою, оскільки вона створює базу для гармонійного вдосконалення всіх аспектів спортивної майстерності. </w:t>
      </w:r>
      <w:r w:rsidRPr="007D5017">
        <w:rPr>
          <w:sz w:val="28"/>
          <w:szCs w:val="28"/>
        </w:rPr>
        <w:lastRenderedPageBreak/>
        <w:t>Усе зазначене вище визначає актуальність і обґрунтовує вибір теми дослідження: «Методика спеціальної фізичної підготовки каратистів на етапі спортивного вдосконалення».</w:t>
      </w:r>
    </w:p>
    <w:p w:rsidR="003646FA" w:rsidRPr="007D5017" w:rsidRDefault="003646FA" w:rsidP="003646FA">
      <w:pPr>
        <w:pStyle w:val="a3"/>
        <w:spacing w:line="360" w:lineRule="auto"/>
        <w:ind w:firstLine="709"/>
        <w:jc w:val="both"/>
        <w:rPr>
          <w:sz w:val="28"/>
          <w:szCs w:val="28"/>
        </w:rPr>
      </w:pPr>
      <w:r w:rsidRPr="007D5017">
        <w:rPr>
          <w:b/>
          <w:bCs/>
          <w:sz w:val="28"/>
          <w:szCs w:val="28"/>
        </w:rPr>
        <w:t>Об</w:t>
      </w:r>
      <w:r w:rsidR="00875A40">
        <w:rPr>
          <w:b/>
          <w:bCs/>
          <w:sz w:val="28"/>
          <w:szCs w:val="28"/>
        </w:rPr>
        <w:t>’</w:t>
      </w:r>
      <w:r w:rsidRPr="007D5017">
        <w:rPr>
          <w:b/>
          <w:bCs/>
          <w:sz w:val="28"/>
          <w:szCs w:val="28"/>
        </w:rPr>
        <w:t>єкт дослідження</w:t>
      </w:r>
      <w:r w:rsidRPr="007D5017">
        <w:rPr>
          <w:sz w:val="28"/>
          <w:szCs w:val="28"/>
        </w:rPr>
        <w:t xml:space="preserve"> – тренувальний процес каратистів</w:t>
      </w:r>
      <w:r>
        <w:rPr>
          <w:sz w:val="28"/>
          <w:szCs w:val="28"/>
        </w:rPr>
        <w:t xml:space="preserve"> </w:t>
      </w:r>
      <w:r w:rsidRPr="00296A49">
        <w:rPr>
          <w:sz w:val="28"/>
          <w:szCs w:val="28"/>
        </w:rPr>
        <w:t>на етапі спортивного вдосконалення</w:t>
      </w:r>
      <w:r>
        <w:rPr>
          <w:sz w:val="28"/>
          <w:szCs w:val="28"/>
        </w:rPr>
        <w:t>.</w:t>
      </w:r>
    </w:p>
    <w:p w:rsidR="003646FA" w:rsidRPr="007D5017" w:rsidRDefault="003646FA" w:rsidP="003646FA">
      <w:pPr>
        <w:pStyle w:val="a3"/>
        <w:spacing w:line="360" w:lineRule="auto"/>
        <w:ind w:firstLine="709"/>
        <w:jc w:val="both"/>
        <w:rPr>
          <w:sz w:val="28"/>
          <w:szCs w:val="28"/>
        </w:rPr>
      </w:pPr>
      <w:r w:rsidRPr="007D5017">
        <w:rPr>
          <w:b/>
          <w:bCs/>
          <w:sz w:val="28"/>
          <w:szCs w:val="28"/>
        </w:rPr>
        <w:t>Предмет дослідження</w:t>
      </w:r>
      <w:r w:rsidRPr="007D5017">
        <w:rPr>
          <w:sz w:val="28"/>
          <w:szCs w:val="28"/>
        </w:rPr>
        <w:t xml:space="preserve"> ‒ методика розвитку спеціальної фізичної підготовки каратистів на етапі спортивного вдосконалення.</w:t>
      </w:r>
    </w:p>
    <w:p w:rsidR="003646FA" w:rsidRDefault="003646FA" w:rsidP="003646FA">
      <w:pPr>
        <w:pStyle w:val="a3"/>
        <w:spacing w:line="360" w:lineRule="auto"/>
        <w:ind w:firstLine="709"/>
        <w:jc w:val="both"/>
        <w:rPr>
          <w:sz w:val="28"/>
          <w:szCs w:val="28"/>
        </w:rPr>
      </w:pPr>
      <w:r w:rsidRPr="007D5017">
        <w:rPr>
          <w:b/>
          <w:bCs/>
          <w:sz w:val="28"/>
          <w:szCs w:val="28"/>
        </w:rPr>
        <w:t>Мета дослідження</w:t>
      </w:r>
      <w:r w:rsidRPr="007D5017">
        <w:rPr>
          <w:sz w:val="28"/>
          <w:szCs w:val="28"/>
        </w:rPr>
        <w:t xml:space="preserve"> – </w:t>
      </w:r>
      <w:r w:rsidRPr="00EC54DE">
        <w:rPr>
          <w:sz w:val="28"/>
          <w:szCs w:val="28"/>
        </w:rPr>
        <w:t xml:space="preserve">теоретично обґрунтувати та експериментально перевірити </w:t>
      </w:r>
      <w:bookmarkStart w:id="5" w:name="_Hlk183786391"/>
      <w:r w:rsidRPr="00EC54DE">
        <w:rPr>
          <w:sz w:val="28"/>
          <w:szCs w:val="28"/>
        </w:rPr>
        <w:t>методику спеціальної фізичної підготовки каратистів</w:t>
      </w:r>
      <w:r>
        <w:rPr>
          <w:sz w:val="28"/>
          <w:szCs w:val="28"/>
        </w:rPr>
        <w:t xml:space="preserve"> </w:t>
      </w:r>
      <w:r w:rsidRPr="007D5017">
        <w:rPr>
          <w:sz w:val="28"/>
          <w:szCs w:val="28"/>
        </w:rPr>
        <w:t>на етапі спортивного вдосконалення</w:t>
      </w:r>
      <w:r w:rsidRPr="00EC54DE">
        <w:rPr>
          <w:sz w:val="28"/>
          <w:szCs w:val="28"/>
        </w:rPr>
        <w:t xml:space="preserve"> для забезпечення розвитку фізичних якостей, необхідних для успішної змагальної діяльності.</w:t>
      </w:r>
      <w:bookmarkEnd w:id="5"/>
    </w:p>
    <w:p w:rsidR="003646FA" w:rsidRPr="007D5017" w:rsidRDefault="003646FA" w:rsidP="003646FA">
      <w:pPr>
        <w:pStyle w:val="a3"/>
        <w:spacing w:line="360" w:lineRule="auto"/>
        <w:ind w:firstLine="709"/>
        <w:jc w:val="both"/>
        <w:rPr>
          <w:b/>
          <w:bCs/>
          <w:sz w:val="28"/>
          <w:szCs w:val="28"/>
        </w:rPr>
      </w:pPr>
      <w:bookmarkStart w:id="6" w:name="_Hlk154757705"/>
      <w:r w:rsidRPr="007D5017">
        <w:rPr>
          <w:b/>
          <w:bCs/>
          <w:sz w:val="28"/>
          <w:szCs w:val="28"/>
        </w:rPr>
        <w:t>Завдання дослідження:</w:t>
      </w:r>
      <w:bookmarkEnd w:id="6"/>
    </w:p>
    <w:p w:rsidR="003646FA" w:rsidRPr="007D5017" w:rsidRDefault="003646FA" w:rsidP="003646FA">
      <w:pPr>
        <w:pStyle w:val="a3"/>
        <w:spacing w:line="360" w:lineRule="auto"/>
        <w:ind w:firstLine="709"/>
        <w:jc w:val="both"/>
        <w:rPr>
          <w:sz w:val="28"/>
          <w:szCs w:val="28"/>
        </w:rPr>
      </w:pPr>
      <w:r w:rsidRPr="007D5017">
        <w:rPr>
          <w:sz w:val="28"/>
          <w:szCs w:val="28"/>
        </w:rPr>
        <w:t xml:space="preserve">1. Дослідити науково-методичні джерела </w:t>
      </w:r>
      <w:r>
        <w:rPr>
          <w:sz w:val="28"/>
          <w:szCs w:val="28"/>
        </w:rPr>
        <w:t>пов</w:t>
      </w:r>
      <w:r w:rsidR="00875A40">
        <w:rPr>
          <w:sz w:val="28"/>
          <w:szCs w:val="28"/>
        </w:rPr>
        <w:t>’</w:t>
      </w:r>
      <w:r>
        <w:rPr>
          <w:sz w:val="28"/>
          <w:szCs w:val="28"/>
        </w:rPr>
        <w:t xml:space="preserve">язані </w:t>
      </w:r>
      <w:r w:rsidRPr="007D5017">
        <w:rPr>
          <w:sz w:val="28"/>
          <w:szCs w:val="28"/>
        </w:rPr>
        <w:t>з спеціально</w:t>
      </w:r>
      <w:r>
        <w:rPr>
          <w:sz w:val="28"/>
          <w:szCs w:val="28"/>
        </w:rPr>
        <w:t>ю</w:t>
      </w:r>
      <w:r w:rsidRPr="007D5017">
        <w:rPr>
          <w:sz w:val="28"/>
          <w:szCs w:val="28"/>
        </w:rPr>
        <w:t xml:space="preserve"> фізично</w:t>
      </w:r>
      <w:r>
        <w:rPr>
          <w:sz w:val="28"/>
          <w:szCs w:val="28"/>
        </w:rPr>
        <w:t>ю</w:t>
      </w:r>
      <w:r w:rsidRPr="007D5017">
        <w:rPr>
          <w:sz w:val="28"/>
          <w:szCs w:val="28"/>
        </w:rPr>
        <w:t xml:space="preserve"> підготовк</w:t>
      </w:r>
      <w:r>
        <w:rPr>
          <w:sz w:val="28"/>
          <w:szCs w:val="28"/>
        </w:rPr>
        <w:t>ою</w:t>
      </w:r>
      <w:r w:rsidRPr="007D5017">
        <w:rPr>
          <w:sz w:val="28"/>
          <w:szCs w:val="28"/>
        </w:rPr>
        <w:t xml:space="preserve"> каратистів на етапі спортивного вдосконалення.</w:t>
      </w:r>
    </w:p>
    <w:p w:rsidR="003646FA" w:rsidRPr="007D5017" w:rsidRDefault="003646FA" w:rsidP="003646FA">
      <w:pPr>
        <w:pStyle w:val="a3"/>
        <w:spacing w:line="360" w:lineRule="auto"/>
        <w:ind w:firstLine="709"/>
        <w:jc w:val="both"/>
        <w:rPr>
          <w:sz w:val="28"/>
          <w:szCs w:val="28"/>
        </w:rPr>
      </w:pPr>
      <w:r w:rsidRPr="007D5017">
        <w:rPr>
          <w:sz w:val="28"/>
          <w:szCs w:val="28"/>
        </w:rPr>
        <w:t xml:space="preserve">2. Розробити методику </w:t>
      </w:r>
      <w:r w:rsidRPr="00EC54DE">
        <w:rPr>
          <w:sz w:val="28"/>
          <w:szCs w:val="28"/>
        </w:rPr>
        <w:t>спеціальної фізичної підготовки каратистів</w:t>
      </w:r>
      <w:r>
        <w:rPr>
          <w:sz w:val="28"/>
          <w:szCs w:val="28"/>
        </w:rPr>
        <w:t xml:space="preserve"> </w:t>
      </w:r>
      <w:r w:rsidRPr="007D5017">
        <w:rPr>
          <w:sz w:val="28"/>
          <w:szCs w:val="28"/>
        </w:rPr>
        <w:t>на етапі спортивного вдосконалення</w:t>
      </w:r>
      <w:r w:rsidRPr="00EC54DE">
        <w:rPr>
          <w:sz w:val="28"/>
          <w:szCs w:val="28"/>
        </w:rPr>
        <w:t xml:space="preserve"> для забезпечення розвитку фізичних якостей, необхідних для успішної змагальної діяльності.</w:t>
      </w:r>
    </w:p>
    <w:p w:rsidR="003646FA" w:rsidRDefault="003646FA" w:rsidP="003646FA">
      <w:pPr>
        <w:pStyle w:val="a3"/>
        <w:spacing w:line="360" w:lineRule="auto"/>
        <w:ind w:firstLine="709"/>
        <w:jc w:val="both"/>
        <w:rPr>
          <w:sz w:val="28"/>
          <w:szCs w:val="28"/>
        </w:rPr>
      </w:pPr>
      <w:r w:rsidRPr="007D5017">
        <w:rPr>
          <w:sz w:val="28"/>
          <w:szCs w:val="28"/>
        </w:rPr>
        <w:t xml:space="preserve">3. Обґрунтувати та експериментально перевірити </w:t>
      </w:r>
      <w:r>
        <w:rPr>
          <w:sz w:val="28"/>
          <w:szCs w:val="28"/>
        </w:rPr>
        <w:t xml:space="preserve">ефективність </w:t>
      </w:r>
      <w:r w:rsidRPr="007D5017">
        <w:rPr>
          <w:sz w:val="28"/>
          <w:szCs w:val="28"/>
        </w:rPr>
        <w:t>розробле</w:t>
      </w:r>
      <w:r>
        <w:rPr>
          <w:sz w:val="28"/>
          <w:szCs w:val="28"/>
        </w:rPr>
        <w:t>ної</w:t>
      </w:r>
      <w:r w:rsidRPr="007D5017">
        <w:rPr>
          <w:sz w:val="28"/>
          <w:szCs w:val="28"/>
        </w:rPr>
        <w:t xml:space="preserve"> методик</w:t>
      </w:r>
      <w:r>
        <w:rPr>
          <w:sz w:val="28"/>
          <w:szCs w:val="28"/>
        </w:rPr>
        <w:t>и</w:t>
      </w:r>
      <w:r w:rsidRPr="007D5017">
        <w:rPr>
          <w:sz w:val="28"/>
          <w:szCs w:val="28"/>
        </w:rPr>
        <w:t xml:space="preserve"> </w:t>
      </w:r>
      <w:r w:rsidR="00814D62" w:rsidRPr="00EC54DE">
        <w:rPr>
          <w:sz w:val="28"/>
          <w:szCs w:val="28"/>
        </w:rPr>
        <w:t>спеціальної фізичної підготовки каратистів</w:t>
      </w:r>
      <w:r w:rsidR="00814D62">
        <w:rPr>
          <w:sz w:val="28"/>
          <w:szCs w:val="28"/>
        </w:rPr>
        <w:t xml:space="preserve"> </w:t>
      </w:r>
      <w:r w:rsidR="00814D62" w:rsidRPr="007D5017">
        <w:rPr>
          <w:sz w:val="28"/>
          <w:szCs w:val="28"/>
        </w:rPr>
        <w:t>на етапі спортивного вдосконалення</w:t>
      </w:r>
      <w:r w:rsidR="00814D62" w:rsidRPr="00EC54DE">
        <w:rPr>
          <w:sz w:val="28"/>
          <w:szCs w:val="28"/>
        </w:rPr>
        <w:t xml:space="preserve"> для забезпечення розвитку фізичних якостей, необхідних для успішної змагальної діяльності.</w:t>
      </w:r>
      <w:r w:rsidRPr="00EC54DE">
        <w:rPr>
          <w:sz w:val="28"/>
          <w:szCs w:val="28"/>
        </w:rPr>
        <w:t xml:space="preserve"> для забезпечення розвитку фізичних якостей, необхідних для успішної змагальної діяльності.</w:t>
      </w:r>
    </w:p>
    <w:p w:rsidR="003646FA" w:rsidRPr="00FB75C0" w:rsidRDefault="003646FA" w:rsidP="003646FA">
      <w:pPr>
        <w:pStyle w:val="a3"/>
        <w:spacing w:line="360" w:lineRule="auto"/>
        <w:ind w:firstLine="709"/>
        <w:jc w:val="both"/>
        <w:rPr>
          <w:b/>
          <w:bCs/>
          <w:sz w:val="28"/>
          <w:szCs w:val="28"/>
        </w:rPr>
      </w:pPr>
      <w:bookmarkStart w:id="7" w:name="_Hlk154758168"/>
      <w:r w:rsidRPr="00FB75C0">
        <w:rPr>
          <w:b/>
          <w:bCs/>
          <w:sz w:val="28"/>
          <w:szCs w:val="28"/>
        </w:rPr>
        <w:t>Методи дослідження</w:t>
      </w:r>
      <w:bookmarkEnd w:id="7"/>
      <w:r w:rsidRPr="00FB75C0">
        <w:rPr>
          <w:b/>
          <w:bCs/>
          <w:sz w:val="28"/>
          <w:szCs w:val="28"/>
        </w:rPr>
        <w:t>:</w:t>
      </w:r>
    </w:p>
    <w:p w:rsidR="003646FA" w:rsidRPr="00FB75C0" w:rsidRDefault="003646FA" w:rsidP="003646FA">
      <w:pPr>
        <w:pStyle w:val="a3"/>
        <w:spacing w:line="360" w:lineRule="auto"/>
        <w:ind w:firstLine="709"/>
        <w:jc w:val="both"/>
        <w:rPr>
          <w:sz w:val="28"/>
          <w:szCs w:val="28"/>
        </w:rPr>
      </w:pPr>
      <w:r w:rsidRPr="00FB75C0">
        <w:rPr>
          <w:sz w:val="28"/>
          <w:szCs w:val="28"/>
        </w:rPr>
        <w:t>1. Аналіз літературних джерел.</w:t>
      </w:r>
    </w:p>
    <w:p w:rsidR="003646FA" w:rsidRPr="00FB75C0" w:rsidRDefault="003646FA" w:rsidP="003646FA">
      <w:pPr>
        <w:pStyle w:val="a3"/>
        <w:spacing w:line="360" w:lineRule="auto"/>
        <w:ind w:firstLine="709"/>
        <w:jc w:val="both"/>
        <w:rPr>
          <w:sz w:val="28"/>
          <w:szCs w:val="28"/>
        </w:rPr>
      </w:pPr>
      <w:r w:rsidRPr="00FB75C0">
        <w:rPr>
          <w:sz w:val="28"/>
          <w:szCs w:val="28"/>
        </w:rPr>
        <w:t>2. Педагогічне спостереження.</w:t>
      </w:r>
    </w:p>
    <w:p w:rsidR="003646FA" w:rsidRPr="00FB75C0" w:rsidRDefault="003646FA" w:rsidP="003646FA">
      <w:pPr>
        <w:pStyle w:val="a3"/>
        <w:widowControl w:val="0"/>
        <w:spacing w:line="360" w:lineRule="auto"/>
        <w:ind w:firstLine="709"/>
        <w:jc w:val="both"/>
        <w:rPr>
          <w:sz w:val="28"/>
          <w:szCs w:val="28"/>
        </w:rPr>
      </w:pPr>
      <w:r w:rsidRPr="00FB75C0">
        <w:rPr>
          <w:sz w:val="28"/>
          <w:szCs w:val="28"/>
        </w:rPr>
        <w:t>3. Метод контрольних випробувань.</w:t>
      </w:r>
    </w:p>
    <w:p w:rsidR="003646FA" w:rsidRPr="00FB75C0" w:rsidRDefault="003646FA" w:rsidP="003646FA">
      <w:pPr>
        <w:pStyle w:val="a3"/>
        <w:widowControl w:val="0"/>
        <w:spacing w:line="360" w:lineRule="auto"/>
        <w:ind w:firstLine="709"/>
        <w:jc w:val="both"/>
        <w:rPr>
          <w:sz w:val="28"/>
          <w:szCs w:val="28"/>
        </w:rPr>
      </w:pPr>
      <w:r w:rsidRPr="00FB75C0">
        <w:rPr>
          <w:sz w:val="28"/>
          <w:szCs w:val="28"/>
        </w:rPr>
        <w:t>4. Педагогічний експеримент.</w:t>
      </w:r>
    </w:p>
    <w:p w:rsidR="003646FA" w:rsidRDefault="003646FA" w:rsidP="003646FA">
      <w:pPr>
        <w:pStyle w:val="a3"/>
        <w:spacing w:line="360" w:lineRule="auto"/>
        <w:ind w:firstLine="709"/>
        <w:jc w:val="both"/>
        <w:rPr>
          <w:sz w:val="28"/>
          <w:szCs w:val="28"/>
        </w:rPr>
      </w:pPr>
      <w:r w:rsidRPr="00FB75C0">
        <w:rPr>
          <w:sz w:val="28"/>
          <w:szCs w:val="28"/>
        </w:rPr>
        <w:t xml:space="preserve">5. </w:t>
      </w:r>
      <w:r>
        <w:rPr>
          <w:sz w:val="28"/>
          <w:szCs w:val="28"/>
        </w:rPr>
        <w:t>М</w:t>
      </w:r>
      <w:r w:rsidRPr="00FB75C0">
        <w:rPr>
          <w:sz w:val="28"/>
          <w:szCs w:val="28"/>
        </w:rPr>
        <w:t>етоди  математичної  статистики.</w:t>
      </w:r>
    </w:p>
    <w:p w:rsidR="00D61252" w:rsidRPr="00D61252" w:rsidRDefault="003646FA" w:rsidP="00D61252">
      <w:pPr>
        <w:pStyle w:val="a3"/>
        <w:spacing w:line="360" w:lineRule="auto"/>
        <w:ind w:firstLine="709"/>
        <w:jc w:val="both"/>
        <w:rPr>
          <w:sz w:val="28"/>
          <w:szCs w:val="28"/>
        </w:rPr>
      </w:pPr>
      <w:bookmarkStart w:id="8" w:name="_Hlk154758474"/>
      <w:bookmarkStart w:id="9" w:name="_Hlk184485958"/>
      <w:r w:rsidRPr="00740BA3">
        <w:rPr>
          <w:b/>
          <w:bCs/>
          <w:sz w:val="28"/>
          <w:szCs w:val="28"/>
        </w:rPr>
        <w:t>Практичне значення одержаних результатів</w:t>
      </w:r>
      <w:bookmarkEnd w:id="8"/>
      <w:r w:rsidRPr="00D61252">
        <w:rPr>
          <w:sz w:val="28"/>
          <w:szCs w:val="28"/>
        </w:rPr>
        <w:t xml:space="preserve"> полягає </w:t>
      </w:r>
      <w:r w:rsidR="00D61252" w:rsidRPr="00D61252">
        <w:rPr>
          <w:sz w:val="28"/>
          <w:szCs w:val="28"/>
        </w:rPr>
        <w:t xml:space="preserve">у розробці методики спеціальної фізичної підготовки каратистів на етапі спортивного </w:t>
      </w:r>
      <w:r w:rsidR="00D61252" w:rsidRPr="00D61252">
        <w:rPr>
          <w:sz w:val="28"/>
          <w:szCs w:val="28"/>
        </w:rPr>
        <w:lastRenderedPageBreak/>
        <w:t>вдосконалення. Запропонований підхід враховує індивідуальні особливості спортсменів, специфіку змагальної діяльності та сприяє ефективному розвитку фізичних якостей, таких як швидкість, сила, витривалість, гнучкість і координація. Це дозволяє оптимізувати тренувальний процес, підвищити спортивні результати та знизити ризик травм.</w:t>
      </w:r>
    </w:p>
    <w:p w:rsidR="00D61252" w:rsidRPr="00D61252" w:rsidRDefault="00D61252" w:rsidP="00D61252">
      <w:pPr>
        <w:pStyle w:val="a3"/>
        <w:spacing w:line="360" w:lineRule="auto"/>
        <w:ind w:firstLine="709"/>
        <w:jc w:val="both"/>
        <w:rPr>
          <w:sz w:val="28"/>
          <w:szCs w:val="28"/>
        </w:rPr>
      </w:pPr>
      <w:r w:rsidRPr="00D61252">
        <w:rPr>
          <w:sz w:val="28"/>
          <w:szCs w:val="28"/>
        </w:rPr>
        <w:t>Методику можна використовувати у спортивних клубах, дитячо-юнацьких спортивних школах та у програмах підготовки тренерів для вдосконалення навчально-тренувального процесу та підвищення конкурентоспроможності спортсмені</w:t>
      </w:r>
      <w:bookmarkEnd w:id="9"/>
      <w:r w:rsidRPr="00D61252">
        <w:rPr>
          <w:sz w:val="28"/>
          <w:szCs w:val="28"/>
        </w:rPr>
        <w:t>в.</w:t>
      </w:r>
    </w:p>
    <w:p w:rsidR="003646FA" w:rsidRPr="00F3111E" w:rsidRDefault="003646FA" w:rsidP="003646FA">
      <w:pPr>
        <w:pStyle w:val="a3"/>
        <w:spacing w:line="360" w:lineRule="auto"/>
        <w:ind w:firstLine="709"/>
        <w:jc w:val="both"/>
        <w:rPr>
          <w:sz w:val="28"/>
          <w:szCs w:val="28"/>
          <w:highlight w:val="cyan"/>
        </w:rPr>
      </w:pPr>
      <w:r w:rsidRPr="00585701">
        <w:rPr>
          <w:b/>
          <w:bCs/>
          <w:color w:val="000000" w:themeColor="text1"/>
          <w:sz w:val="28"/>
          <w:szCs w:val="28"/>
        </w:rPr>
        <w:t xml:space="preserve">Апробація  результатів  дослідження. </w:t>
      </w:r>
      <w:r w:rsidRPr="00585701">
        <w:rPr>
          <w:sz w:val="28"/>
          <w:szCs w:val="28"/>
        </w:rPr>
        <w:t xml:space="preserve">Основні результати кваліфікаційної роботи другого (магістерського) рівня були представлені та обговорені на засіданнях кафедри олімпійського та професійного спорту </w:t>
      </w:r>
      <w:proofErr w:type="spellStart"/>
      <w:r w:rsidRPr="00585701">
        <w:rPr>
          <w:sz w:val="28"/>
          <w:szCs w:val="28"/>
        </w:rPr>
        <w:t>ННІОЗіС</w:t>
      </w:r>
      <w:proofErr w:type="spellEnd"/>
      <w:r w:rsidRPr="00585701">
        <w:rPr>
          <w:sz w:val="28"/>
          <w:szCs w:val="28"/>
        </w:rPr>
        <w:t xml:space="preserve"> Державного закладу «Луганський національний університет імені Тараса Шевченка» (м. Старобільськ, м. Полтава), а також на науково-практичних конференціях різного рівня. Зокрема, результати були представлені на </w:t>
      </w:r>
      <w:r w:rsidRPr="00585701">
        <w:rPr>
          <w:sz w:val="28"/>
          <w:szCs w:val="28"/>
          <w:highlight w:val="cyan"/>
        </w:rPr>
        <w:t xml:space="preserve">XII Міжнародній </w:t>
      </w:r>
      <w:proofErr w:type="spellStart"/>
      <w:r w:rsidRPr="00585701">
        <w:rPr>
          <w:sz w:val="28"/>
          <w:szCs w:val="28"/>
          <w:highlight w:val="cyan"/>
        </w:rPr>
        <w:t>науковопрактичній</w:t>
      </w:r>
      <w:proofErr w:type="spellEnd"/>
      <w:r w:rsidRPr="00585701">
        <w:rPr>
          <w:sz w:val="28"/>
          <w:szCs w:val="28"/>
          <w:highlight w:val="cyan"/>
        </w:rPr>
        <w:t xml:space="preserve"> конференції «</w:t>
      </w:r>
      <w:proofErr w:type="spellStart"/>
      <w:r w:rsidRPr="00585701">
        <w:rPr>
          <w:sz w:val="28"/>
          <w:szCs w:val="28"/>
          <w:highlight w:val="cyan"/>
        </w:rPr>
        <w:t>Development</w:t>
      </w:r>
      <w:proofErr w:type="spellEnd"/>
      <w:r w:rsidRPr="00585701">
        <w:rPr>
          <w:sz w:val="28"/>
          <w:szCs w:val="28"/>
          <w:highlight w:val="cyan"/>
        </w:rPr>
        <w:t xml:space="preserve"> </w:t>
      </w:r>
      <w:proofErr w:type="spellStart"/>
      <w:r w:rsidRPr="00585701">
        <w:rPr>
          <w:sz w:val="28"/>
          <w:szCs w:val="28"/>
          <w:highlight w:val="cyan"/>
        </w:rPr>
        <w:t>of</w:t>
      </w:r>
      <w:proofErr w:type="spellEnd"/>
      <w:r w:rsidRPr="00585701">
        <w:rPr>
          <w:sz w:val="28"/>
          <w:szCs w:val="28"/>
          <w:highlight w:val="cyan"/>
        </w:rPr>
        <w:t xml:space="preserve"> </w:t>
      </w:r>
      <w:proofErr w:type="spellStart"/>
      <w:r w:rsidRPr="00585701">
        <w:rPr>
          <w:sz w:val="28"/>
          <w:szCs w:val="28"/>
          <w:highlight w:val="cyan"/>
        </w:rPr>
        <w:t>theories</w:t>
      </w:r>
      <w:proofErr w:type="spellEnd"/>
      <w:r w:rsidRPr="00585701">
        <w:rPr>
          <w:sz w:val="28"/>
          <w:szCs w:val="28"/>
          <w:highlight w:val="cyan"/>
        </w:rPr>
        <w:t xml:space="preserve"> </w:t>
      </w:r>
      <w:proofErr w:type="spellStart"/>
      <w:r w:rsidRPr="00585701">
        <w:rPr>
          <w:sz w:val="28"/>
          <w:szCs w:val="28"/>
          <w:highlight w:val="cyan"/>
        </w:rPr>
        <w:t>and</w:t>
      </w:r>
      <w:proofErr w:type="spellEnd"/>
      <w:r w:rsidRPr="00585701">
        <w:rPr>
          <w:sz w:val="28"/>
          <w:szCs w:val="28"/>
          <w:highlight w:val="cyan"/>
        </w:rPr>
        <w:t xml:space="preserve"> </w:t>
      </w:r>
      <w:proofErr w:type="spellStart"/>
      <w:r w:rsidRPr="00585701">
        <w:rPr>
          <w:sz w:val="28"/>
          <w:szCs w:val="28"/>
          <w:highlight w:val="cyan"/>
        </w:rPr>
        <w:t>methods</w:t>
      </w:r>
      <w:proofErr w:type="spellEnd"/>
      <w:r w:rsidRPr="00585701">
        <w:rPr>
          <w:sz w:val="28"/>
          <w:szCs w:val="28"/>
          <w:highlight w:val="cyan"/>
        </w:rPr>
        <w:t xml:space="preserve"> </w:t>
      </w:r>
      <w:proofErr w:type="spellStart"/>
      <w:r w:rsidRPr="00585701">
        <w:rPr>
          <w:sz w:val="28"/>
          <w:szCs w:val="28"/>
          <w:highlight w:val="cyan"/>
        </w:rPr>
        <w:t>of</w:t>
      </w:r>
      <w:proofErr w:type="spellEnd"/>
      <w:r w:rsidRPr="00585701">
        <w:rPr>
          <w:sz w:val="28"/>
          <w:szCs w:val="28"/>
          <w:highlight w:val="cyan"/>
        </w:rPr>
        <w:t xml:space="preserve"> </w:t>
      </w:r>
      <w:proofErr w:type="spellStart"/>
      <w:r w:rsidRPr="00585701">
        <w:rPr>
          <w:sz w:val="28"/>
          <w:szCs w:val="28"/>
          <w:highlight w:val="cyan"/>
        </w:rPr>
        <w:t>education</w:t>
      </w:r>
      <w:proofErr w:type="spellEnd"/>
      <w:r w:rsidRPr="00585701">
        <w:rPr>
          <w:sz w:val="28"/>
          <w:szCs w:val="28"/>
          <w:highlight w:val="cyan"/>
        </w:rPr>
        <w:t xml:space="preserve"> </w:t>
      </w:r>
      <w:proofErr w:type="spellStart"/>
      <w:r w:rsidRPr="00585701">
        <w:rPr>
          <w:sz w:val="28"/>
          <w:szCs w:val="28"/>
          <w:highlight w:val="cyan"/>
        </w:rPr>
        <w:t>of</w:t>
      </w:r>
      <w:proofErr w:type="spellEnd"/>
      <w:r w:rsidRPr="00585701">
        <w:rPr>
          <w:sz w:val="28"/>
          <w:szCs w:val="28"/>
          <w:highlight w:val="cyan"/>
        </w:rPr>
        <w:t xml:space="preserve"> </w:t>
      </w:r>
      <w:proofErr w:type="spellStart"/>
      <w:r w:rsidRPr="00585701">
        <w:rPr>
          <w:sz w:val="28"/>
          <w:szCs w:val="28"/>
          <w:highlight w:val="cyan"/>
        </w:rPr>
        <w:t>past</w:t>
      </w:r>
      <w:proofErr w:type="spellEnd"/>
      <w:r w:rsidRPr="00585701">
        <w:rPr>
          <w:sz w:val="28"/>
          <w:szCs w:val="28"/>
          <w:highlight w:val="cyan"/>
        </w:rPr>
        <w:t xml:space="preserve"> </w:t>
      </w:r>
      <w:proofErr w:type="spellStart"/>
      <w:r w:rsidRPr="00585701">
        <w:rPr>
          <w:sz w:val="28"/>
          <w:szCs w:val="28"/>
          <w:highlight w:val="cyan"/>
        </w:rPr>
        <w:t>years</w:t>
      </w:r>
      <w:proofErr w:type="spellEnd"/>
      <w:r w:rsidRPr="00585701">
        <w:rPr>
          <w:sz w:val="28"/>
          <w:szCs w:val="28"/>
          <w:highlight w:val="cyan"/>
        </w:rPr>
        <w:t>». Брюссель. 2024 р.</w:t>
      </w:r>
    </w:p>
    <w:p w:rsidR="00090774" w:rsidRPr="005F300D" w:rsidRDefault="005F300D" w:rsidP="005F300D">
      <w:pPr>
        <w:pStyle w:val="a3"/>
        <w:spacing w:line="360" w:lineRule="auto"/>
        <w:ind w:firstLine="709"/>
        <w:jc w:val="both"/>
        <w:rPr>
          <w:b/>
          <w:bCs/>
          <w:sz w:val="28"/>
          <w:szCs w:val="28"/>
        </w:rPr>
      </w:pPr>
      <w:r w:rsidRPr="005F300D">
        <w:rPr>
          <w:sz w:val="28"/>
          <w:szCs w:val="28"/>
        </w:rPr>
        <w:t>Структура та обсяг даної кваліфікаційної роботи включають 7</w:t>
      </w:r>
      <w:r w:rsidR="0061549C">
        <w:rPr>
          <w:sz w:val="28"/>
          <w:szCs w:val="28"/>
        </w:rPr>
        <w:t>8</w:t>
      </w:r>
      <w:r w:rsidRPr="005F300D">
        <w:rPr>
          <w:sz w:val="28"/>
          <w:szCs w:val="28"/>
        </w:rPr>
        <w:t xml:space="preserve"> сторінок тексту, що складаються зі вступу, двох основних розділів, висновків, списку використаних джерел, який налічує 72 позиції, та додатків. У роботі також представлено 14 таблиць і 5 рисунків, які ілюструють ключові результати дослідження та методичні підходи.</w:t>
      </w:r>
    </w:p>
    <w:p w:rsidR="00090774" w:rsidRDefault="00090774" w:rsidP="00263450">
      <w:pPr>
        <w:pStyle w:val="a3"/>
        <w:spacing w:line="360" w:lineRule="auto"/>
        <w:ind w:firstLine="709"/>
        <w:jc w:val="center"/>
        <w:rPr>
          <w:b/>
          <w:bCs/>
          <w:sz w:val="28"/>
          <w:szCs w:val="28"/>
        </w:rPr>
      </w:pPr>
    </w:p>
    <w:p w:rsidR="00090774" w:rsidRDefault="00090774" w:rsidP="00263450">
      <w:pPr>
        <w:pStyle w:val="a3"/>
        <w:spacing w:line="360" w:lineRule="auto"/>
        <w:ind w:firstLine="709"/>
        <w:jc w:val="center"/>
        <w:rPr>
          <w:b/>
          <w:bCs/>
          <w:sz w:val="28"/>
          <w:szCs w:val="28"/>
        </w:rPr>
      </w:pPr>
    </w:p>
    <w:p w:rsidR="00090774" w:rsidRDefault="00090774" w:rsidP="00263450">
      <w:pPr>
        <w:pStyle w:val="a3"/>
        <w:spacing w:line="360" w:lineRule="auto"/>
        <w:ind w:firstLine="709"/>
        <w:jc w:val="center"/>
        <w:rPr>
          <w:b/>
          <w:bCs/>
          <w:sz w:val="28"/>
          <w:szCs w:val="28"/>
        </w:rPr>
      </w:pPr>
    </w:p>
    <w:p w:rsidR="00090774" w:rsidRDefault="00090774" w:rsidP="00263450">
      <w:pPr>
        <w:pStyle w:val="a3"/>
        <w:spacing w:line="360" w:lineRule="auto"/>
        <w:ind w:firstLine="709"/>
        <w:jc w:val="center"/>
        <w:rPr>
          <w:b/>
          <w:bCs/>
          <w:sz w:val="28"/>
          <w:szCs w:val="28"/>
        </w:rPr>
      </w:pPr>
    </w:p>
    <w:p w:rsidR="00090774" w:rsidRDefault="00090774" w:rsidP="00263450">
      <w:pPr>
        <w:pStyle w:val="a3"/>
        <w:spacing w:line="360" w:lineRule="auto"/>
        <w:ind w:firstLine="709"/>
        <w:jc w:val="center"/>
        <w:rPr>
          <w:b/>
          <w:bCs/>
          <w:sz w:val="28"/>
          <w:szCs w:val="28"/>
        </w:rPr>
      </w:pPr>
    </w:p>
    <w:p w:rsidR="00090774" w:rsidRDefault="00090774" w:rsidP="00263450">
      <w:pPr>
        <w:pStyle w:val="a3"/>
        <w:spacing w:line="360" w:lineRule="auto"/>
        <w:ind w:firstLine="709"/>
        <w:jc w:val="center"/>
        <w:rPr>
          <w:b/>
          <w:bCs/>
          <w:sz w:val="28"/>
          <w:szCs w:val="28"/>
        </w:rPr>
      </w:pPr>
    </w:p>
    <w:p w:rsidR="00585701" w:rsidRDefault="00585701" w:rsidP="00263450">
      <w:pPr>
        <w:pStyle w:val="a3"/>
        <w:spacing w:line="360" w:lineRule="auto"/>
        <w:ind w:firstLine="709"/>
        <w:jc w:val="center"/>
        <w:rPr>
          <w:b/>
          <w:bCs/>
          <w:sz w:val="28"/>
          <w:szCs w:val="28"/>
        </w:rPr>
      </w:pPr>
    </w:p>
    <w:p w:rsidR="00263450" w:rsidRPr="00E01F3E" w:rsidRDefault="00263450" w:rsidP="00263450">
      <w:pPr>
        <w:pStyle w:val="a3"/>
        <w:spacing w:line="360" w:lineRule="auto"/>
        <w:ind w:firstLine="709"/>
        <w:jc w:val="center"/>
        <w:rPr>
          <w:b/>
          <w:bCs/>
          <w:sz w:val="28"/>
          <w:szCs w:val="28"/>
        </w:rPr>
      </w:pPr>
      <w:r w:rsidRPr="00E01F3E">
        <w:rPr>
          <w:b/>
          <w:bCs/>
          <w:sz w:val="28"/>
          <w:szCs w:val="28"/>
        </w:rPr>
        <w:lastRenderedPageBreak/>
        <w:t>РОЗДІЛ 1</w:t>
      </w:r>
    </w:p>
    <w:p w:rsidR="00263450" w:rsidRPr="00E01F3E" w:rsidRDefault="00263450" w:rsidP="00263450">
      <w:pPr>
        <w:pStyle w:val="a3"/>
        <w:spacing w:line="360" w:lineRule="auto"/>
        <w:ind w:firstLine="709"/>
        <w:jc w:val="center"/>
        <w:rPr>
          <w:sz w:val="28"/>
          <w:szCs w:val="28"/>
        </w:rPr>
      </w:pPr>
      <w:r w:rsidRPr="00E01F3E">
        <w:rPr>
          <w:b/>
          <w:bCs/>
          <w:sz w:val="28"/>
          <w:szCs w:val="28"/>
        </w:rPr>
        <w:t>ТЕОРЕТИЧНІ ОСНОВИ СПЕЦІАЛЬНОЇ ФІЗИЧНОЇ ПІДГОТОВКИ КАРАТИСТІВ НА ЕТАПІ СПОРТИВНОГО ВДОСКОНАЛЕННЯ</w:t>
      </w:r>
    </w:p>
    <w:p w:rsidR="00263450" w:rsidRPr="00E01F3E" w:rsidRDefault="00263450" w:rsidP="00263450">
      <w:pPr>
        <w:pStyle w:val="a3"/>
        <w:spacing w:line="360" w:lineRule="auto"/>
        <w:ind w:firstLine="709"/>
        <w:jc w:val="both"/>
        <w:rPr>
          <w:sz w:val="28"/>
          <w:szCs w:val="28"/>
        </w:rPr>
      </w:pPr>
    </w:p>
    <w:p w:rsidR="00263450" w:rsidRPr="0009357E" w:rsidRDefault="00263450" w:rsidP="00263450">
      <w:pPr>
        <w:pStyle w:val="a3"/>
        <w:spacing w:line="360" w:lineRule="auto"/>
        <w:ind w:firstLine="709"/>
        <w:jc w:val="both"/>
        <w:rPr>
          <w:b/>
          <w:bCs/>
          <w:sz w:val="28"/>
          <w:szCs w:val="28"/>
        </w:rPr>
      </w:pPr>
      <w:r w:rsidRPr="0009357E">
        <w:rPr>
          <w:b/>
          <w:bCs/>
          <w:sz w:val="28"/>
          <w:szCs w:val="28"/>
        </w:rPr>
        <w:t>1.1. Загальні засади та розвиток карате як виду спорту</w:t>
      </w:r>
    </w:p>
    <w:p w:rsidR="00263450" w:rsidRPr="00E01F3E" w:rsidRDefault="00263450" w:rsidP="00263450">
      <w:pPr>
        <w:pStyle w:val="a3"/>
        <w:spacing w:line="360" w:lineRule="auto"/>
        <w:ind w:firstLine="709"/>
        <w:jc w:val="both"/>
        <w:rPr>
          <w:sz w:val="28"/>
          <w:szCs w:val="28"/>
        </w:rPr>
      </w:pPr>
      <w:r w:rsidRPr="00E01F3E">
        <w:rPr>
          <w:sz w:val="28"/>
          <w:szCs w:val="28"/>
        </w:rPr>
        <w:t>Історія карате-до сягає глибини віків та охоплює низку періодів розвитку людства. Його виникнення пов</w:t>
      </w:r>
      <w:r w:rsidR="00875A40">
        <w:rPr>
          <w:sz w:val="28"/>
          <w:szCs w:val="28"/>
        </w:rPr>
        <w:t>’</w:t>
      </w:r>
      <w:r w:rsidRPr="00E01F3E">
        <w:rPr>
          <w:sz w:val="28"/>
          <w:szCs w:val="28"/>
        </w:rPr>
        <w:t>язують із монастирем Шаолінь у II ст. н.е. Звідти цей вид єдиноборств потрапив на острів Окінава в Японії, де почав стрімко розвиватися під назвою «Рука Окінави». У 1930-х роках XX ст. цей вид отримав назву карате-до</w:t>
      </w:r>
      <w:r>
        <w:rPr>
          <w:sz w:val="28"/>
          <w:szCs w:val="28"/>
        </w:rPr>
        <w:t xml:space="preserve"> </w:t>
      </w:r>
      <w:r w:rsidRPr="00090774">
        <w:rPr>
          <w:sz w:val="28"/>
          <w:szCs w:val="28"/>
          <w:lang w:val="ru-RU"/>
        </w:rPr>
        <w:t>[</w:t>
      </w:r>
      <w:r w:rsidR="00090774" w:rsidRPr="00090774">
        <w:rPr>
          <w:sz w:val="28"/>
          <w:szCs w:val="28"/>
        </w:rPr>
        <w:t>20</w:t>
      </w:r>
      <w:r w:rsidRPr="00090774">
        <w:rPr>
          <w:sz w:val="28"/>
          <w:szCs w:val="28"/>
        </w:rPr>
        <w:t>].</w:t>
      </w:r>
    </w:p>
    <w:p w:rsidR="00263450" w:rsidRPr="00E01F3E" w:rsidRDefault="00263450" w:rsidP="00263450">
      <w:pPr>
        <w:pStyle w:val="a3"/>
        <w:spacing w:line="360" w:lineRule="auto"/>
        <w:ind w:firstLine="709"/>
        <w:jc w:val="both"/>
        <w:rPr>
          <w:sz w:val="28"/>
          <w:szCs w:val="28"/>
        </w:rPr>
      </w:pPr>
      <w:r w:rsidRPr="00E01F3E">
        <w:rPr>
          <w:sz w:val="28"/>
          <w:szCs w:val="28"/>
        </w:rPr>
        <w:t xml:space="preserve">Засновником сучасного карате-до вважається </w:t>
      </w:r>
      <w:proofErr w:type="spellStart"/>
      <w:r w:rsidRPr="00E01F3E">
        <w:rPr>
          <w:sz w:val="28"/>
          <w:szCs w:val="28"/>
        </w:rPr>
        <w:t>Гічін</w:t>
      </w:r>
      <w:proofErr w:type="spellEnd"/>
      <w:r w:rsidRPr="00E01F3E">
        <w:rPr>
          <w:sz w:val="28"/>
          <w:szCs w:val="28"/>
        </w:rPr>
        <w:t xml:space="preserve"> </w:t>
      </w:r>
      <w:proofErr w:type="spellStart"/>
      <w:r w:rsidRPr="00E01F3E">
        <w:rPr>
          <w:sz w:val="28"/>
          <w:szCs w:val="28"/>
        </w:rPr>
        <w:t>Фунакоші</w:t>
      </w:r>
      <w:proofErr w:type="spellEnd"/>
      <w:r w:rsidRPr="00E01F3E">
        <w:rPr>
          <w:sz w:val="28"/>
          <w:szCs w:val="28"/>
        </w:rPr>
        <w:t xml:space="preserve">, який у 1948 році заснував Японську асоціацію карате, завдяки чому карате стало швидко розвиватися </w:t>
      </w:r>
      <w:r w:rsidRPr="00090774">
        <w:rPr>
          <w:sz w:val="28"/>
          <w:szCs w:val="28"/>
        </w:rPr>
        <w:t>[</w:t>
      </w:r>
      <w:bookmarkStart w:id="10" w:name="_Hlk183897379"/>
      <w:r w:rsidR="00090774" w:rsidRPr="00090774">
        <w:rPr>
          <w:sz w:val="28"/>
          <w:szCs w:val="28"/>
        </w:rPr>
        <w:t>14</w:t>
      </w:r>
      <w:r w:rsidRPr="00090774">
        <w:rPr>
          <w:sz w:val="28"/>
          <w:szCs w:val="28"/>
        </w:rPr>
        <w:t xml:space="preserve">; </w:t>
      </w:r>
      <w:bookmarkEnd w:id="10"/>
      <w:r w:rsidR="00090774" w:rsidRPr="00090774">
        <w:rPr>
          <w:sz w:val="28"/>
          <w:szCs w:val="28"/>
        </w:rPr>
        <w:t>32</w:t>
      </w:r>
      <w:r w:rsidRPr="00090774">
        <w:rPr>
          <w:sz w:val="28"/>
          <w:szCs w:val="28"/>
        </w:rPr>
        <w:t>].</w:t>
      </w:r>
      <w:r w:rsidRPr="00E01F3E">
        <w:rPr>
          <w:sz w:val="28"/>
          <w:szCs w:val="28"/>
        </w:rPr>
        <w:t xml:space="preserve"> Сучасне карате поєднує прийоми єдиноборств, фізичне та духовне самовдосконалення і спорт. Усе це визначає структуру занять з карате-до.</w:t>
      </w:r>
    </w:p>
    <w:p w:rsidR="00263450" w:rsidRPr="00E01F3E" w:rsidRDefault="00263450" w:rsidP="00263450">
      <w:pPr>
        <w:pStyle w:val="a3"/>
        <w:spacing w:line="360" w:lineRule="auto"/>
        <w:ind w:firstLine="709"/>
        <w:jc w:val="both"/>
        <w:rPr>
          <w:sz w:val="28"/>
          <w:szCs w:val="28"/>
        </w:rPr>
      </w:pPr>
      <w:r w:rsidRPr="00E01F3E">
        <w:rPr>
          <w:sz w:val="28"/>
          <w:szCs w:val="28"/>
        </w:rPr>
        <w:t>Карате-до вперше заявило про себе на Олімпійських іграх 1964 року в Токіо, де відбулися показові виступи японських каратистів. Це призвело до створення у 1970 році Всесвітньої спілки організацій карате-до (ВУКО) та проведення першого Чемпіонату світу (</w:t>
      </w:r>
      <w:proofErr w:type="spellStart"/>
      <w:r w:rsidRPr="00E01F3E">
        <w:rPr>
          <w:sz w:val="28"/>
          <w:szCs w:val="28"/>
        </w:rPr>
        <w:t>Оям</w:t>
      </w:r>
      <w:proofErr w:type="spellEnd"/>
      <w:r w:rsidRPr="00E01F3E">
        <w:rPr>
          <w:sz w:val="28"/>
          <w:szCs w:val="28"/>
        </w:rPr>
        <w:t>). Поширення карате в Європі почалося під час Корейської війни (1950–1953 рр.). У 1950-х роках відбулося формування європейського карате з урахуванням місцевих традицій та вимог часу. До основних відмінностей слід віднести:</w:t>
      </w:r>
    </w:p>
    <w:p w:rsidR="00263450" w:rsidRPr="00296DF7" w:rsidRDefault="00263450" w:rsidP="00263450">
      <w:pPr>
        <w:pStyle w:val="a3"/>
        <w:spacing w:line="360" w:lineRule="auto"/>
        <w:ind w:firstLine="709"/>
        <w:jc w:val="both"/>
        <w:rPr>
          <w:sz w:val="28"/>
          <w:szCs w:val="28"/>
        </w:rPr>
      </w:pPr>
      <w:r w:rsidRPr="00630538">
        <w:rPr>
          <w:sz w:val="28"/>
          <w:szCs w:val="28"/>
        </w:rPr>
        <w:t>1.</w:t>
      </w:r>
      <w:r>
        <w:rPr>
          <w:sz w:val="28"/>
          <w:szCs w:val="28"/>
        </w:rPr>
        <w:t xml:space="preserve"> </w:t>
      </w:r>
      <w:r w:rsidRPr="00E01F3E">
        <w:rPr>
          <w:sz w:val="28"/>
          <w:szCs w:val="28"/>
        </w:rPr>
        <w:t xml:space="preserve">Агресивний стиль ведення бою  </w:t>
      </w:r>
      <w:r>
        <w:rPr>
          <w:sz w:val="28"/>
          <w:szCs w:val="28"/>
        </w:rPr>
        <w:t>(</w:t>
      </w:r>
      <w:r w:rsidRPr="00E01F3E">
        <w:rPr>
          <w:sz w:val="28"/>
          <w:szCs w:val="28"/>
        </w:rPr>
        <w:t>акцент на атакуючі дії</w:t>
      </w:r>
      <w:r>
        <w:rPr>
          <w:sz w:val="28"/>
          <w:szCs w:val="28"/>
        </w:rPr>
        <w:t>).</w:t>
      </w:r>
    </w:p>
    <w:p w:rsidR="00263450" w:rsidRPr="00630538" w:rsidRDefault="00263450" w:rsidP="00263450">
      <w:pPr>
        <w:pStyle w:val="a3"/>
        <w:spacing w:line="360" w:lineRule="auto"/>
        <w:ind w:firstLine="709"/>
        <w:jc w:val="both"/>
        <w:rPr>
          <w:sz w:val="28"/>
          <w:szCs w:val="28"/>
        </w:rPr>
      </w:pPr>
      <w:r>
        <w:rPr>
          <w:sz w:val="28"/>
          <w:szCs w:val="28"/>
        </w:rPr>
        <w:t xml:space="preserve">2. </w:t>
      </w:r>
      <w:r w:rsidRPr="00E01F3E">
        <w:rPr>
          <w:sz w:val="28"/>
          <w:szCs w:val="28"/>
        </w:rPr>
        <w:t>Вузькоспеціалізована підготовка</w:t>
      </w:r>
      <w:r>
        <w:rPr>
          <w:sz w:val="28"/>
          <w:szCs w:val="28"/>
        </w:rPr>
        <w:t xml:space="preserve"> (</w:t>
      </w:r>
      <w:r w:rsidRPr="00E01F3E">
        <w:rPr>
          <w:sz w:val="28"/>
          <w:szCs w:val="28"/>
        </w:rPr>
        <w:t>розвиток ударної техніки та відсунення ката на другий план або повна відмова від них</w:t>
      </w:r>
      <w:r>
        <w:rPr>
          <w:sz w:val="28"/>
          <w:szCs w:val="28"/>
        </w:rPr>
        <w:t>).</w:t>
      </w:r>
    </w:p>
    <w:p w:rsidR="00263450" w:rsidRPr="00E01F3E" w:rsidRDefault="00263450" w:rsidP="00263450">
      <w:pPr>
        <w:pStyle w:val="a3"/>
        <w:spacing w:line="360" w:lineRule="auto"/>
        <w:ind w:firstLine="709"/>
        <w:jc w:val="both"/>
        <w:rPr>
          <w:sz w:val="28"/>
          <w:szCs w:val="28"/>
        </w:rPr>
      </w:pPr>
      <w:r>
        <w:rPr>
          <w:sz w:val="28"/>
          <w:szCs w:val="28"/>
        </w:rPr>
        <w:t xml:space="preserve">3. </w:t>
      </w:r>
      <w:r w:rsidRPr="00E01F3E">
        <w:rPr>
          <w:sz w:val="28"/>
          <w:szCs w:val="28"/>
        </w:rPr>
        <w:t>Зниження ролі духовної складової карате на користь вдосконалення фізичних якостей.</w:t>
      </w:r>
    </w:p>
    <w:p w:rsidR="00263450" w:rsidRPr="00E01F3E" w:rsidRDefault="00263450" w:rsidP="002D124F">
      <w:pPr>
        <w:pStyle w:val="a3"/>
        <w:widowControl w:val="0"/>
        <w:spacing w:line="360" w:lineRule="auto"/>
        <w:ind w:firstLine="709"/>
        <w:jc w:val="both"/>
        <w:rPr>
          <w:sz w:val="28"/>
          <w:szCs w:val="28"/>
        </w:rPr>
      </w:pPr>
      <w:r w:rsidRPr="00E01F3E">
        <w:rPr>
          <w:sz w:val="28"/>
          <w:szCs w:val="28"/>
        </w:rPr>
        <w:t xml:space="preserve">Така тенденція сприяла формуванню в різних країнах Європи власних стилів, які включали значну частину національних єдиноборств зі </w:t>
      </w:r>
      <w:r w:rsidRPr="00E01F3E">
        <w:rPr>
          <w:sz w:val="28"/>
          <w:szCs w:val="28"/>
        </w:rPr>
        <w:lastRenderedPageBreak/>
        <w:t xml:space="preserve">специфічними традиціями та розумінням. Наприклад, кікбоксинг, що почав свій розвиток в Англії, є синтезом англійського боксу та </w:t>
      </w:r>
      <w:proofErr w:type="spellStart"/>
      <w:r w:rsidRPr="00E01F3E">
        <w:rPr>
          <w:sz w:val="28"/>
          <w:szCs w:val="28"/>
        </w:rPr>
        <w:t>повноконтактного</w:t>
      </w:r>
      <w:proofErr w:type="spellEnd"/>
      <w:r w:rsidRPr="00E01F3E">
        <w:rPr>
          <w:sz w:val="28"/>
          <w:szCs w:val="28"/>
        </w:rPr>
        <w:t xml:space="preserve"> карате </w:t>
      </w:r>
      <w:r w:rsidRPr="00090774">
        <w:rPr>
          <w:sz w:val="28"/>
          <w:szCs w:val="28"/>
        </w:rPr>
        <w:t>[</w:t>
      </w:r>
      <w:r w:rsidR="00090774" w:rsidRPr="00090774">
        <w:rPr>
          <w:sz w:val="28"/>
          <w:szCs w:val="28"/>
        </w:rPr>
        <w:t>15</w:t>
      </w:r>
      <w:r w:rsidRPr="00090774">
        <w:rPr>
          <w:sz w:val="28"/>
          <w:szCs w:val="28"/>
        </w:rPr>
        <w:t>].</w:t>
      </w:r>
    </w:p>
    <w:p w:rsidR="00263450" w:rsidRPr="00E01F3E" w:rsidRDefault="00263450" w:rsidP="00263450">
      <w:pPr>
        <w:pStyle w:val="a3"/>
        <w:spacing w:line="360" w:lineRule="auto"/>
        <w:ind w:firstLine="709"/>
        <w:jc w:val="both"/>
        <w:rPr>
          <w:sz w:val="28"/>
          <w:szCs w:val="28"/>
        </w:rPr>
      </w:pPr>
      <w:r w:rsidRPr="00E01F3E">
        <w:rPr>
          <w:sz w:val="28"/>
          <w:szCs w:val="28"/>
        </w:rPr>
        <w:t xml:space="preserve">У радянські часи навчання карате було заборонено, що призвело до його переходу в </w:t>
      </w:r>
      <w:r>
        <w:rPr>
          <w:sz w:val="28"/>
          <w:szCs w:val="28"/>
        </w:rPr>
        <w:t>«</w:t>
      </w:r>
      <w:r w:rsidRPr="00E01F3E">
        <w:rPr>
          <w:sz w:val="28"/>
          <w:szCs w:val="28"/>
        </w:rPr>
        <w:t>підпілля</w:t>
      </w:r>
      <w:r>
        <w:rPr>
          <w:sz w:val="28"/>
          <w:szCs w:val="28"/>
        </w:rPr>
        <w:t>»</w:t>
      </w:r>
      <w:r w:rsidRPr="00E01F3E">
        <w:rPr>
          <w:sz w:val="28"/>
          <w:szCs w:val="28"/>
        </w:rPr>
        <w:t xml:space="preserve"> та ізоляції українських каратистів від світового досвіду, спотворюючи саму сутність карате-до. Коли в середині 1980-х років на території СРСР екрани заповнили китайські, корейські та американські бойовики, де каратисти-герої були непереможними, почалося масове захоплення карате та його популяризація, формуючи ставлення до карате як до зразка насильства та агресії.</w:t>
      </w:r>
    </w:p>
    <w:p w:rsidR="00263450" w:rsidRPr="00E01F3E" w:rsidRDefault="00263450" w:rsidP="00263450">
      <w:pPr>
        <w:pStyle w:val="a3"/>
        <w:spacing w:line="360" w:lineRule="auto"/>
        <w:ind w:firstLine="709"/>
        <w:jc w:val="both"/>
        <w:rPr>
          <w:sz w:val="28"/>
          <w:szCs w:val="28"/>
        </w:rPr>
      </w:pPr>
      <w:r w:rsidRPr="00E01F3E">
        <w:rPr>
          <w:sz w:val="28"/>
          <w:szCs w:val="28"/>
        </w:rPr>
        <w:t>На Сході, на батьківщині карате, воно залишається не просто видом спорту, а мистецтвом, яке втілює єдність фізичного і духовного виховання, формує моральні цінності та сприяє гармонійному розвитку особистості. Засноване на принципах буддизму, карате не пропагує агресію чи зверхність, а навпаки, ставить за мету уникнення конфліктних ситуацій. Тому застосування прийомів починається із захисних дій. Головний принцип навчання карате виражається гаслом: «Майстер ніколи не нападає, він лише повертає зло».</w:t>
      </w:r>
    </w:p>
    <w:p w:rsidR="00263450" w:rsidRPr="00E01F3E" w:rsidRDefault="00263450" w:rsidP="00263450">
      <w:pPr>
        <w:pStyle w:val="a3"/>
        <w:spacing w:line="360" w:lineRule="auto"/>
        <w:ind w:firstLine="709"/>
        <w:jc w:val="both"/>
        <w:rPr>
          <w:sz w:val="28"/>
          <w:szCs w:val="28"/>
        </w:rPr>
      </w:pPr>
      <w:r w:rsidRPr="00E01F3E">
        <w:rPr>
          <w:sz w:val="28"/>
          <w:szCs w:val="28"/>
        </w:rPr>
        <w:t xml:space="preserve">Широке поширення і зростаюча популярність викликали зацікавленість у вивченні історії виникнення та філософських засад карате-до, що підтверджується появою численних досліджень. Сьогодні багато фахівців вважають за необхідне повернення до джерел карате та зміни однобокого підходу до його сприйняття </w:t>
      </w:r>
      <w:r w:rsidRPr="00090774">
        <w:rPr>
          <w:sz w:val="28"/>
          <w:szCs w:val="28"/>
        </w:rPr>
        <w:t>[</w:t>
      </w:r>
      <w:bookmarkStart w:id="11" w:name="_Hlk183897413"/>
      <w:r w:rsidR="00090774" w:rsidRPr="00090774">
        <w:rPr>
          <w:sz w:val="28"/>
          <w:szCs w:val="28"/>
        </w:rPr>
        <w:t>3</w:t>
      </w:r>
      <w:r w:rsidRPr="00090774">
        <w:rPr>
          <w:sz w:val="28"/>
          <w:szCs w:val="28"/>
        </w:rPr>
        <w:t xml:space="preserve">; </w:t>
      </w:r>
      <w:r w:rsidR="00090774" w:rsidRPr="00090774">
        <w:rPr>
          <w:sz w:val="28"/>
          <w:szCs w:val="28"/>
        </w:rPr>
        <w:t>25</w:t>
      </w:r>
      <w:r w:rsidRPr="00090774">
        <w:rPr>
          <w:sz w:val="28"/>
          <w:szCs w:val="28"/>
        </w:rPr>
        <w:t xml:space="preserve">; </w:t>
      </w:r>
      <w:bookmarkEnd w:id="11"/>
      <w:r w:rsidR="00090774" w:rsidRPr="00090774">
        <w:rPr>
          <w:sz w:val="28"/>
          <w:szCs w:val="28"/>
        </w:rPr>
        <w:t>56</w:t>
      </w:r>
      <w:r w:rsidRPr="00090774">
        <w:rPr>
          <w:sz w:val="28"/>
          <w:szCs w:val="28"/>
        </w:rPr>
        <w:t>].</w:t>
      </w:r>
    </w:p>
    <w:p w:rsidR="00263450" w:rsidRPr="00E01F3E" w:rsidRDefault="00263450" w:rsidP="00263450">
      <w:pPr>
        <w:pStyle w:val="a3"/>
        <w:spacing w:line="360" w:lineRule="auto"/>
        <w:ind w:firstLine="709"/>
        <w:jc w:val="both"/>
        <w:rPr>
          <w:sz w:val="28"/>
          <w:szCs w:val="28"/>
        </w:rPr>
      </w:pPr>
      <w:r w:rsidRPr="00E01F3E">
        <w:rPr>
          <w:sz w:val="28"/>
          <w:szCs w:val="28"/>
        </w:rPr>
        <w:t>Таким чином, серед майстрів східних єдиноборств сформувався подвійний підхід до карате як виду спорту:</w:t>
      </w:r>
    </w:p>
    <w:p w:rsidR="00263450" w:rsidRPr="00E01F3E" w:rsidRDefault="00263450" w:rsidP="00263450">
      <w:pPr>
        <w:pStyle w:val="a3"/>
        <w:spacing w:line="360" w:lineRule="auto"/>
        <w:ind w:firstLine="709"/>
        <w:jc w:val="both"/>
        <w:rPr>
          <w:sz w:val="28"/>
          <w:szCs w:val="28"/>
        </w:rPr>
      </w:pPr>
      <w:r w:rsidRPr="00630538">
        <w:rPr>
          <w:sz w:val="28"/>
          <w:szCs w:val="28"/>
        </w:rPr>
        <w:t>1.</w:t>
      </w:r>
      <w:r>
        <w:rPr>
          <w:sz w:val="28"/>
          <w:szCs w:val="28"/>
        </w:rPr>
        <w:t xml:space="preserve"> </w:t>
      </w:r>
      <w:r w:rsidRPr="00E01F3E">
        <w:rPr>
          <w:sz w:val="28"/>
          <w:szCs w:val="28"/>
        </w:rPr>
        <w:t>Карате як спортивна діяльність, що потребує розвитку силових та інших фізичних якостей.</w:t>
      </w:r>
    </w:p>
    <w:p w:rsidR="00263450" w:rsidRPr="00E01F3E" w:rsidRDefault="00263450" w:rsidP="002D124F">
      <w:pPr>
        <w:pStyle w:val="a3"/>
        <w:widowControl w:val="0"/>
        <w:spacing w:line="360" w:lineRule="auto"/>
        <w:ind w:firstLine="709"/>
        <w:jc w:val="both"/>
        <w:rPr>
          <w:sz w:val="28"/>
          <w:szCs w:val="28"/>
        </w:rPr>
      </w:pPr>
      <w:r>
        <w:rPr>
          <w:sz w:val="28"/>
          <w:szCs w:val="28"/>
        </w:rPr>
        <w:t xml:space="preserve">2. </w:t>
      </w:r>
      <w:r w:rsidRPr="00E01F3E">
        <w:rPr>
          <w:sz w:val="28"/>
          <w:szCs w:val="28"/>
        </w:rPr>
        <w:t>Карате як засіб гармонійного розвитку людини, що поєднує систему фізичних вправ і філософських структур, впливаючи на духовне зростання спортсменів.</w:t>
      </w:r>
    </w:p>
    <w:p w:rsidR="00263450" w:rsidRPr="00E01F3E" w:rsidRDefault="00263450" w:rsidP="002D124F">
      <w:pPr>
        <w:pStyle w:val="a3"/>
        <w:widowControl w:val="0"/>
        <w:spacing w:line="360" w:lineRule="auto"/>
        <w:ind w:firstLine="709"/>
        <w:jc w:val="both"/>
        <w:rPr>
          <w:sz w:val="28"/>
          <w:szCs w:val="28"/>
        </w:rPr>
      </w:pPr>
      <w:r w:rsidRPr="00E01F3E">
        <w:rPr>
          <w:sz w:val="28"/>
          <w:szCs w:val="28"/>
        </w:rPr>
        <w:lastRenderedPageBreak/>
        <w:t xml:space="preserve">В Україні карате розглядається як спортивна дисципліна, подібно до традиційних видів єдиноборств, таких як дзюдо, бокс, самбо </w:t>
      </w:r>
      <w:r w:rsidRPr="00174568">
        <w:rPr>
          <w:sz w:val="28"/>
          <w:szCs w:val="28"/>
        </w:rPr>
        <w:t>[</w:t>
      </w:r>
      <w:bookmarkStart w:id="12" w:name="_Hlk183897458"/>
      <w:r w:rsidR="00174568" w:rsidRPr="00174568">
        <w:rPr>
          <w:sz w:val="28"/>
          <w:szCs w:val="28"/>
        </w:rPr>
        <w:t>11</w:t>
      </w:r>
      <w:r w:rsidRPr="00174568">
        <w:rPr>
          <w:sz w:val="28"/>
          <w:szCs w:val="28"/>
        </w:rPr>
        <w:t xml:space="preserve">; </w:t>
      </w:r>
      <w:bookmarkEnd w:id="12"/>
      <w:r w:rsidR="00174568" w:rsidRPr="00174568">
        <w:rPr>
          <w:sz w:val="28"/>
          <w:szCs w:val="28"/>
        </w:rPr>
        <w:t>35</w:t>
      </w:r>
      <w:r w:rsidRPr="00174568">
        <w:rPr>
          <w:sz w:val="28"/>
          <w:szCs w:val="28"/>
        </w:rPr>
        <w:t>].</w:t>
      </w:r>
    </w:p>
    <w:p w:rsidR="00263450" w:rsidRPr="00E01F3E" w:rsidRDefault="00263450" w:rsidP="00263450">
      <w:pPr>
        <w:pStyle w:val="a3"/>
        <w:spacing w:line="360" w:lineRule="auto"/>
        <w:ind w:firstLine="709"/>
        <w:jc w:val="both"/>
        <w:rPr>
          <w:sz w:val="28"/>
          <w:szCs w:val="28"/>
        </w:rPr>
      </w:pPr>
      <w:r w:rsidRPr="00E01F3E">
        <w:rPr>
          <w:sz w:val="28"/>
          <w:szCs w:val="28"/>
        </w:rPr>
        <w:t>Найбільш відомим і поширеним стилем карате є «</w:t>
      </w:r>
      <w:proofErr w:type="spellStart"/>
      <w:r w:rsidRPr="00E01F3E">
        <w:rPr>
          <w:sz w:val="28"/>
          <w:szCs w:val="28"/>
        </w:rPr>
        <w:t>Шотокан</w:t>
      </w:r>
      <w:proofErr w:type="spellEnd"/>
      <w:r w:rsidRPr="00E01F3E">
        <w:rPr>
          <w:sz w:val="28"/>
          <w:szCs w:val="28"/>
        </w:rPr>
        <w:t xml:space="preserve">», який вважається класичним карате. Хоча спеціальних досліджень і </w:t>
      </w:r>
      <w:proofErr w:type="spellStart"/>
      <w:r w:rsidRPr="00E01F3E">
        <w:rPr>
          <w:sz w:val="28"/>
          <w:szCs w:val="28"/>
        </w:rPr>
        <w:t>методик</w:t>
      </w:r>
      <w:proofErr w:type="spellEnd"/>
      <w:r w:rsidRPr="00E01F3E">
        <w:rPr>
          <w:sz w:val="28"/>
          <w:szCs w:val="28"/>
        </w:rPr>
        <w:t xml:space="preserve"> тренування для базової підготовки каратистів наразі не виявлено, тактико-технічна підготовка та спеціальні вправи базуються саме на стилі «</w:t>
      </w:r>
      <w:proofErr w:type="spellStart"/>
      <w:r w:rsidRPr="00E01F3E">
        <w:rPr>
          <w:sz w:val="28"/>
          <w:szCs w:val="28"/>
        </w:rPr>
        <w:t>Шотокан</w:t>
      </w:r>
      <w:proofErr w:type="spellEnd"/>
      <w:r w:rsidRPr="00E01F3E">
        <w:rPr>
          <w:sz w:val="28"/>
          <w:szCs w:val="28"/>
        </w:rPr>
        <w:t>».</w:t>
      </w:r>
    </w:p>
    <w:p w:rsidR="00263450" w:rsidRPr="00E01F3E" w:rsidRDefault="00263450" w:rsidP="00263450">
      <w:pPr>
        <w:pStyle w:val="a3"/>
        <w:spacing w:line="360" w:lineRule="auto"/>
        <w:ind w:firstLine="709"/>
        <w:jc w:val="both"/>
        <w:rPr>
          <w:sz w:val="28"/>
          <w:szCs w:val="28"/>
        </w:rPr>
      </w:pPr>
      <w:r w:rsidRPr="00E01F3E">
        <w:rPr>
          <w:sz w:val="28"/>
          <w:szCs w:val="28"/>
        </w:rPr>
        <w:t>Оскільки карате-до є передусім бойовим мистецтвом, воно не може мати жорстких рамок і потребує постійного розвитку та вдосконалення, що можливе лише за умови напружених тренувань, загартування духу, тіла і розуму. Лише тоді можливий розвиток енергетичних можливостей («</w:t>
      </w:r>
      <w:proofErr w:type="spellStart"/>
      <w:r w:rsidRPr="00E01F3E">
        <w:rPr>
          <w:sz w:val="28"/>
          <w:szCs w:val="28"/>
        </w:rPr>
        <w:t>киме</w:t>
      </w:r>
      <w:proofErr w:type="spellEnd"/>
      <w:r w:rsidRPr="00E01F3E">
        <w:rPr>
          <w:sz w:val="28"/>
          <w:szCs w:val="28"/>
        </w:rPr>
        <w:t>», «</w:t>
      </w:r>
      <w:proofErr w:type="spellStart"/>
      <w:r w:rsidRPr="00E01F3E">
        <w:rPr>
          <w:sz w:val="28"/>
          <w:szCs w:val="28"/>
        </w:rPr>
        <w:t>кіай</w:t>
      </w:r>
      <w:proofErr w:type="spellEnd"/>
      <w:r w:rsidRPr="00E01F3E">
        <w:rPr>
          <w:sz w:val="28"/>
          <w:szCs w:val="28"/>
        </w:rPr>
        <w:t>», «</w:t>
      </w:r>
      <w:proofErr w:type="spellStart"/>
      <w:r w:rsidRPr="00E01F3E">
        <w:rPr>
          <w:sz w:val="28"/>
          <w:szCs w:val="28"/>
        </w:rPr>
        <w:t>чі</w:t>
      </w:r>
      <w:proofErr w:type="spellEnd"/>
      <w:r w:rsidRPr="00E01F3E">
        <w:rPr>
          <w:sz w:val="28"/>
          <w:szCs w:val="28"/>
        </w:rPr>
        <w:t>», «</w:t>
      </w:r>
      <w:proofErr w:type="spellStart"/>
      <w:r w:rsidRPr="00E01F3E">
        <w:rPr>
          <w:sz w:val="28"/>
          <w:szCs w:val="28"/>
        </w:rPr>
        <w:t>кі</w:t>
      </w:r>
      <w:proofErr w:type="spellEnd"/>
      <w:r w:rsidRPr="00E01F3E">
        <w:rPr>
          <w:sz w:val="28"/>
          <w:szCs w:val="28"/>
        </w:rPr>
        <w:t>»), що дозволяють розуму керувати тілом, перетворюючи його на високоефективну зброю.</w:t>
      </w:r>
    </w:p>
    <w:p w:rsidR="00263450" w:rsidRPr="00E01F3E" w:rsidRDefault="00263450" w:rsidP="00263450">
      <w:pPr>
        <w:pStyle w:val="a3"/>
        <w:spacing w:line="360" w:lineRule="auto"/>
        <w:ind w:firstLine="709"/>
        <w:jc w:val="both"/>
        <w:rPr>
          <w:sz w:val="28"/>
          <w:szCs w:val="28"/>
        </w:rPr>
      </w:pPr>
      <w:r w:rsidRPr="00E01F3E">
        <w:rPr>
          <w:sz w:val="28"/>
          <w:szCs w:val="28"/>
        </w:rPr>
        <w:t>Саме такі можливості надає стиль «</w:t>
      </w:r>
      <w:proofErr w:type="spellStart"/>
      <w:r w:rsidRPr="00E01F3E">
        <w:rPr>
          <w:sz w:val="28"/>
          <w:szCs w:val="28"/>
        </w:rPr>
        <w:t>Шотокан</w:t>
      </w:r>
      <w:proofErr w:type="spellEnd"/>
      <w:r w:rsidRPr="00E01F3E">
        <w:rPr>
          <w:sz w:val="28"/>
          <w:szCs w:val="28"/>
        </w:rPr>
        <w:t>». Цей стиль є найскладнішим і потребує особливої наполегливості та дисципліни у засвоєнні. Особливістю «</w:t>
      </w:r>
      <w:proofErr w:type="spellStart"/>
      <w:r w:rsidRPr="00E01F3E">
        <w:rPr>
          <w:sz w:val="28"/>
          <w:szCs w:val="28"/>
        </w:rPr>
        <w:t>Шотокан</w:t>
      </w:r>
      <w:proofErr w:type="spellEnd"/>
      <w:r w:rsidRPr="00E01F3E">
        <w:rPr>
          <w:sz w:val="28"/>
          <w:szCs w:val="28"/>
        </w:rPr>
        <w:t>» є також побудова прямолінійної сили удару.</w:t>
      </w:r>
    </w:p>
    <w:p w:rsidR="00263450" w:rsidRPr="00E01F3E" w:rsidRDefault="00263450" w:rsidP="00263450">
      <w:pPr>
        <w:pStyle w:val="a3"/>
        <w:spacing w:line="360" w:lineRule="auto"/>
        <w:ind w:firstLine="709"/>
        <w:jc w:val="both"/>
        <w:rPr>
          <w:sz w:val="28"/>
          <w:szCs w:val="28"/>
        </w:rPr>
      </w:pPr>
      <w:r w:rsidRPr="00E01F3E">
        <w:rPr>
          <w:sz w:val="28"/>
          <w:szCs w:val="28"/>
        </w:rPr>
        <w:t xml:space="preserve">Аналіз літературних джерел показав, що немає єдиного розуміння змісту карате-до як виду спорту, тому не існує єдиної концепції побудови тренувального процесу </w:t>
      </w:r>
      <w:r w:rsidRPr="00965593">
        <w:rPr>
          <w:sz w:val="28"/>
          <w:szCs w:val="28"/>
        </w:rPr>
        <w:t>[</w:t>
      </w:r>
      <w:bookmarkStart w:id="13" w:name="_Hlk183897528"/>
      <w:r w:rsidR="00965593" w:rsidRPr="00965593">
        <w:rPr>
          <w:sz w:val="28"/>
          <w:szCs w:val="28"/>
        </w:rPr>
        <w:t>40; 68; 69; 70</w:t>
      </w:r>
      <w:bookmarkEnd w:id="13"/>
      <w:r w:rsidRPr="00965593">
        <w:rPr>
          <w:sz w:val="28"/>
          <w:szCs w:val="28"/>
        </w:rPr>
        <w:t>].</w:t>
      </w:r>
      <w:r w:rsidRPr="00E01F3E">
        <w:rPr>
          <w:sz w:val="28"/>
          <w:szCs w:val="28"/>
        </w:rPr>
        <w:t xml:space="preserve"> Доведено, що заняття карате позитивно впливають на фізичний розвиток, руховий досвід і моральні якості дитини </w:t>
      </w:r>
      <w:r w:rsidRPr="00965593">
        <w:rPr>
          <w:sz w:val="28"/>
          <w:szCs w:val="28"/>
        </w:rPr>
        <w:t>[</w:t>
      </w:r>
      <w:bookmarkStart w:id="14" w:name="_Hlk183897559"/>
      <w:r w:rsidR="00965593" w:rsidRPr="00965593">
        <w:rPr>
          <w:sz w:val="28"/>
          <w:szCs w:val="28"/>
        </w:rPr>
        <w:t>29</w:t>
      </w:r>
      <w:r w:rsidRPr="00965593">
        <w:rPr>
          <w:sz w:val="28"/>
          <w:szCs w:val="28"/>
        </w:rPr>
        <w:t xml:space="preserve">; </w:t>
      </w:r>
      <w:bookmarkEnd w:id="14"/>
      <w:r w:rsidR="00965593" w:rsidRPr="00965593">
        <w:rPr>
          <w:sz w:val="28"/>
          <w:szCs w:val="28"/>
        </w:rPr>
        <w:t>40</w:t>
      </w:r>
      <w:r w:rsidRPr="00965593">
        <w:rPr>
          <w:sz w:val="28"/>
          <w:szCs w:val="28"/>
        </w:rPr>
        <w:t>].</w:t>
      </w:r>
    </w:p>
    <w:p w:rsidR="00263450" w:rsidRPr="00E01F3E" w:rsidRDefault="00263450" w:rsidP="00263450">
      <w:pPr>
        <w:pStyle w:val="a3"/>
        <w:spacing w:line="360" w:lineRule="auto"/>
        <w:ind w:firstLine="709"/>
        <w:jc w:val="both"/>
        <w:rPr>
          <w:sz w:val="28"/>
          <w:szCs w:val="28"/>
        </w:rPr>
      </w:pPr>
      <w:r w:rsidRPr="00E01F3E">
        <w:rPr>
          <w:sz w:val="28"/>
          <w:szCs w:val="28"/>
        </w:rPr>
        <w:t>Карате-до, з його широким арсеналом фізичних вправ і технік, які активують роботу майже всіх груп м</w:t>
      </w:r>
      <w:r w:rsidR="00875A40">
        <w:rPr>
          <w:sz w:val="28"/>
          <w:szCs w:val="28"/>
        </w:rPr>
        <w:t>’</w:t>
      </w:r>
      <w:r w:rsidRPr="00E01F3E">
        <w:rPr>
          <w:sz w:val="28"/>
          <w:szCs w:val="28"/>
        </w:rPr>
        <w:t xml:space="preserve">язів та систем організму, а також спрямованих на духовний розвиток, є популярним засобом самовдосконалення для людей різного віку та статі </w:t>
      </w:r>
      <w:r w:rsidRPr="0074504D">
        <w:rPr>
          <w:sz w:val="28"/>
          <w:szCs w:val="28"/>
        </w:rPr>
        <w:t>[</w:t>
      </w:r>
      <w:r w:rsidR="00965593" w:rsidRPr="0074504D">
        <w:rPr>
          <w:sz w:val="28"/>
          <w:szCs w:val="28"/>
        </w:rPr>
        <w:t>62</w:t>
      </w:r>
      <w:r w:rsidRPr="0074504D">
        <w:rPr>
          <w:sz w:val="28"/>
          <w:szCs w:val="28"/>
        </w:rPr>
        <w:t>].</w:t>
      </w:r>
      <w:r w:rsidRPr="00E01F3E">
        <w:rPr>
          <w:sz w:val="28"/>
          <w:szCs w:val="28"/>
        </w:rPr>
        <w:t xml:space="preserve"> Заняття карате, окрім фізичного вдосконалення, сприяють розвитку соціальних якостей, розширенню духовного світу, покращують та зміцнюють моральний і психологічний стан </w:t>
      </w:r>
      <w:r w:rsidRPr="0074504D">
        <w:rPr>
          <w:sz w:val="28"/>
          <w:szCs w:val="28"/>
        </w:rPr>
        <w:t>[</w:t>
      </w:r>
      <w:bookmarkStart w:id="15" w:name="_Hlk183897592"/>
      <w:r w:rsidR="0074504D" w:rsidRPr="0074504D">
        <w:rPr>
          <w:sz w:val="28"/>
          <w:szCs w:val="28"/>
        </w:rPr>
        <w:t>46; 61; 71; 72</w:t>
      </w:r>
      <w:bookmarkEnd w:id="15"/>
      <w:r w:rsidRPr="0074504D">
        <w:rPr>
          <w:sz w:val="28"/>
          <w:szCs w:val="28"/>
        </w:rPr>
        <w:t>].</w:t>
      </w:r>
    </w:p>
    <w:p w:rsidR="00263450" w:rsidRPr="00E01F3E" w:rsidRDefault="00263450" w:rsidP="002D124F">
      <w:pPr>
        <w:pStyle w:val="a3"/>
        <w:widowControl w:val="0"/>
        <w:spacing w:line="360" w:lineRule="auto"/>
        <w:ind w:firstLine="709"/>
        <w:jc w:val="both"/>
        <w:rPr>
          <w:sz w:val="28"/>
          <w:szCs w:val="28"/>
        </w:rPr>
      </w:pPr>
      <w:r w:rsidRPr="00E01F3E">
        <w:rPr>
          <w:sz w:val="28"/>
          <w:szCs w:val="28"/>
        </w:rPr>
        <w:t xml:space="preserve">Підтвердженням зростаючої популярності цього виду спорту є збільшення кількості клубів карате </w:t>
      </w:r>
      <w:r>
        <w:rPr>
          <w:sz w:val="28"/>
          <w:szCs w:val="28"/>
        </w:rPr>
        <w:t>(</w:t>
      </w:r>
      <w:r w:rsidRPr="00E01F3E">
        <w:rPr>
          <w:sz w:val="28"/>
          <w:szCs w:val="28"/>
        </w:rPr>
        <w:t xml:space="preserve">до занять все частіше долучаються не </w:t>
      </w:r>
      <w:r w:rsidRPr="00E01F3E">
        <w:rPr>
          <w:sz w:val="28"/>
          <w:szCs w:val="28"/>
        </w:rPr>
        <w:lastRenderedPageBreak/>
        <w:t>лише діти, а й дорослі</w:t>
      </w:r>
      <w:r>
        <w:rPr>
          <w:sz w:val="28"/>
          <w:szCs w:val="28"/>
        </w:rPr>
        <w:t>),</w:t>
      </w:r>
      <w:r w:rsidRPr="00E01F3E">
        <w:rPr>
          <w:sz w:val="28"/>
          <w:szCs w:val="28"/>
        </w:rPr>
        <w:t xml:space="preserve"> з кожним роком зростає кількість навчально-методичної літератури </w:t>
      </w:r>
      <w:r w:rsidRPr="00637139">
        <w:rPr>
          <w:sz w:val="28"/>
          <w:szCs w:val="28"/>
        </w:rPr>
        <w:t>[</w:t>
      </w:r>
      <w:r w:rsidR="00637139" w:rsidRPr="00637139">
        <w:rPr>
          <w:sz w:val="28"/>
          <w:szCs w:val="28"/>
        </w:rPr>
        <w:t>5</w:t>
      </w:r>
      <w:r w:rsidRPr="00637139">
        <w:rPr>
          <w:sz w:val="28"/>
          <w:szCs w:val="28"/>
        </w:rPr>
        <w:t xml:space="preserve">; </w:t>
      </w:r>
      <w:r w:rsidR="00637139" w:rsidRPr="00637139">
        <w:rPr>
          <w:sz w:val="28"/>
          <w:szCs w:val="28"/>
        </w:rPr>
        <w:t>34</w:t>
      </w:r>
      <w:r w:rsidRPr="00637139">
        <w:rPr>
          <w:sz w:val="28"/>
          <w:szCs w:val="28"/>
        </w:rPr>
        <w:t xml:space="preserve">]. </w:t>
      </w:r>
      <w:r w:rsidRPr="00E01F3E">
        <w:rPr>
          <w:sz w:val="28"/>
          <w:szCs w:val="28"/>
        </w:rPr>
        <w:t>Спортсмени постійно навчаються адекватно оцінювати життєві ситуації, розуміючи, що застосування сили можливе лише у крайньому випадку як самозахист.</w:t>
      </w:r>
    </w:p>
    <w:p w:rsidR="00263450" w:rsidRPr="00E01F3E" w:rsidRDefault="00263450" w:rsidP="00263450">
      <w:pPr>
        <w:pStyle w:val="a3"/>
        <w:spacing w:line="360" w:lineRule="auto"/>
        <w:ind w:firstLine="709"/>
        <w:jc w:val="both"/>
        <w:rPr>
          <w:sz w:val="28"/>
          <w:szCs w:val="28"/>
        </w:rPr>
      </w:pPr>
      <w:r w:rsidRPr="00E01F3E">
        <w:rPr>
          <w:sz w:val="28"/>
          <w:szCs w:val="28"/>
        </w:rPr>
        <w:t>У процесі занять карате формуються характер, воля, здатність швидко орієнтуватися в надзвичайних ситуаціях та правильно приймати рішення. Навантаження під час занять позитивно впливають на розвиток усіх функціональних систем організму. Аналіз літератури дозволяє зробити висновок, що організація фізичного виховання дітей позитивно впливає на розвиток комунікативних здібностей, почуття впевненості та підвищення рівня самооцінки.</w:t>
      </w:r>
    </w:p>
    <w:p w:rsidR="00263450" w:rsidRPr="00E01F3E" w:rsidRDefault="00263450" w:rsidP="00263450">
      <w:pPr>
        <w:pStyle w:val="a3"/>
        <w:spacing w:line="360" w:lineRule="auto"/>
        <w:ind w:firstLine="709"/>
        <w:jc w:val="both"/>
        <w:rPr>
          <w:sz w:val="28"/>
          <w:szCs w:val="28"/>
        </w:rPr>
      </w:pPr>
      <w:r w:rsidRPr="00E01F3E">
        <w:rPr>
          <w:sz w:val="28"/>
          <w:szCs w:val="28"/>
        </w:rPr>
        <w:t xml:space="preserve">М. В. Бойченко  зазначав, що розвиток рухових якостей у часі та просторі, швидкості реагування у поєднанні з іншими </w:t>
      </w:r>
      <w:proofErr w:type="spellStart"/>
      <w:r w:rsidRPr="00E01F3E">
        <w:rPr>
          <w:sz w:val="28"/>
          <w:szCs w:val="28"/>
        </w:rPr>
        <w:t>життєво</w:t>
      </w:r>
      <w:proofErr w:type="spellEnd"/>
      <w:r w:rsidRPr="00E01F3E">
        <w:rPr>
          <w:sz w:val="28"/>
          <w:szCs w:val="28"/>
        </w:rPr>
        <w:t xml:space="preserve"> важливими здібностями є надзвичайно важливим</w:t>
      </w:r>
      <w:r>
        <w:rPr>
          <w:sz w:val="28"/>
          <w:szCs w:val="28"/>
        </w:rPr>
        <w:t xml:space="preserve"> </w:t>
      </w:r>
      <w:r w:rsidRPr="00BB7A9F">
        <w:rPr>
          <w:sz w:val="28"/>
          <w:szCs w:val="28"/>
        </w:rPr>
        <w:t>[</w:t>
      </w:r>
      <w:r w:rsidR="00BB7A9F" w:rsidRPr="00BB7A9F">
        <w:rPr>
          <w:sz w:val="28"/>
          <w:szCs w:val="28"/>
        </w:rPr>
        <w:t>10; 11</w:t>
      </w:r>
      <w:r w:rsidRPr="00BB7A9F">
        <w:rPr>
          <w:sz w:val="28"/>
          <w:szCs w:val="28"/>
        </w:rPr>
        <w:t>].</w:t>
      </w:r>
    </w:p>
    <w:p w:rsidR="00263450" w:rsidRPr="00BB7A9F" w:rsidRDefault="00263450" w:rsidP="00263450">
      <w:pPr>
        <w:pStyle w:val="a3"/>
        <w:spacing w:line="360" w:lineRule="auto"/>
        <w:ind w:firstLine="709"/>
        <w:jc w:val="both"/>
        <w:rPr>
          <w:sz w:val="28"/>
          <w:szCs w:val="28"/>
        </w:rPr>
      </w:pPr>
      <w:r w:rsidRPr="00E01F3E">
        <w:rPr>
          <w:sz w:val="28"/>
          <w:szCs w:val="28"/>
        </w:rPr>
        <w:t xml:space="preserve">На думку А. </w:t>
      </w:r>
      <w:proofErr w:type="spellStart"/>
      <w:r w:rsidRPr="00E01F3E">
        <w:rPr>
          <w:sz w:val="28"/>
          <w:szCs w:val="28"/>
        </w:rPr>
        <w:t>Гірака</w:t>
      </w:r>
      <w:proofErr w:type="spellEnd"/>
      <w:r w:rsidRPr="00E01F3E">
        <w:rPr>
          <w:sz w:val="28"/>
          <w:szCs w:val="28"/>
        </w:rPr>
        <w:t>, карате сприяє профілактиці порушень постави у зростаючому організмі. У процесі тренувань постава формується без фізіологічних порушень, зміцнюється м</w:t>
      </w:r>
      <w:r w:rsidR="00875A40">
        <w:rPr>
          <w:sz w:val="28"/>
          <w:szCs w:val="28"/>
        </w:rPr>
        <w:t>’</w:t>
      </w:r>
      <w:r w:rsidRPr="00E01F3E">
        <w:rPr>
          <w:sz w:val="28"/>
          <w:szCs w:val="28"/>
        </w:rPr>
        <w:t>язовий корсет, підвищується рухливість у суглобах, що дозволяє уникнути ортопедичних патологій</w:t>
      </w:r>
      <w:r>
        <w:rPr>
          <w:sz w:val="28"/>
          <w:szCs w:val="28"/>
        </w:rPr>
        <w:t xml:space="preserve"> </w:t>
      </w:r>
      <w:r w:rsidRPr="00BB7A9F">
        <w:rPr>
          <w:sz w:val="28"/>
          <w:szCs w:val="28"/>
        </w:rPr>
        <w:t>[</w:t>
      </w:r>
      <w:r w:rsidR="00BB7A9F" w:rsidRPr="00BB7A9F">
        <w:rPr>
          <w:sz w:val="28"/>
          <w:szCs w:val="28"/>
        </w:rPr>
        <w:t>15</w:t>
      </w:r>
      <w:r w:rsidRPr="00BB7A9F">
        <w:rPr>
          <w:sz w:val="28"/>
          <w:szCs w:val="28"/>
        </w:rPr>
        <w:t>].</w:t>
      </w:r>
    </w:p>
    <w:p w:rsidR="00263450" w:rsidRPr="00E01F3E" w:rsidRDefault="00263450" w:rsidP="00263450">
      <w:pPr>
        <w:pStyle w:val="a3"/>
        <w:spacing w:line="360" w:lineRule="auto"/>
        <w:ind w:firstLine="709"/>
        <w:jc w:val="both"/>
        <w:rPr>
          <w:sz w:val="28"/>
          <w:szCs w:val="28"/>
        </w:rPr>
      </w:pPr>
      <w:r w:rsidRPr="00E01F3E">
        <w:rPr>
          <w:sz w:val="28"/>
          <w:szCs w:val="28"/>
        </w:rPr>
        <w:t xml:space="preserve">Науковці </w:t>
      </w:r>
      <w:r w:rsidRPr="00BB7A9F">
        <w:rPr>
          <w:sz w:val="28"/>
          <w:szCs w:val="28"/>
        </w:rPr>
        <w:t>[</w:t>
      </w:r>
      <w:bookmarkStart w:id="16" w:name="_Hlk183897733"/>
      <w:r w:rsidR="00BB7A9F" w:rsidRPr="00BB7A9F">
        <w:rPr>
          <w:sz w:val="28"/>
          <w:szCs w:val="28"/>
        </w:rPr>
        <w:t>24</w:t>
      </w:r>
      <w:r w:rsidRPr="00BB7A9F">
        <w:rPr>
          <w:sz w:val="28"/>
          <w:szCs w:val="28"/>
        </w:rPr>
        <w:t xml:space="preserve">; </w:t>
      </w:r>
      <w:r w:rsidR="00BB7A9F" w:rsidRPr="00BB7A9F">
        <w:rPr>
          <w:sz w:val="28"/>
          <w:szCs w:val="28"/>
        </w:rPr>
        <w:t>53</w:t>
      </w:r>
      <w:r w:rsidRPr="00BB7A9F">
        <w:rPr>
          <w:sz w:val="28"/>
          <w:szCs w:val="28"/>
        </w:rPr>
        <w:t xml:space="preserve">; </w:t>
      </w:r>
      <w:bookmarkEnd w:id="16"/>
      <w:r w:rsidR="00BB7A9F" w:rsidRPr="00BB7A9F">
        <w:rPr>
          <w:sz w:val="28"/>
          <w:szCs w:val="28"/>
        </w:rPr>
        <w:t>63</w:t>
      </w:r>
      <w:r w:rsidRPr="00BB7A9F">
        <w:rPr>
          <w:sz w:val="28"/>
          <w:szCs w:val="28"/>
        </w:rPr>
        <w:t>]</w:t>
      </w:r>
      <w:r w:rsidRPr="00E01F3E">
        <w:rPr>
          <w:sz w:val="28"/>
          <w:szCs w:val="28"/>
        </w:rPr>
        <w:t xml:space="preserve"> виділяють основні методи спортивного тренування: фізичні вправи, що впливають на підготовку спортсменів, та додаткові чинники, які підсилюють вплив основних засобів. Склад засобів залежить від стану спортсменів (вікові особливості, фізична підготовка, стан здоров</w:t>
      </w:r>
      <w:r w:rsidR="00875A40">
        <w:rPr>
          <w:sz w:val="28"/>
          <w:szCs w:val="28"/>
        </w:rPr>
        <w:t>’</w:t>
      </w:r>
      <w:r w:rsidRPr="00E01F3E">
        <w:rPr>
          <w:sz w:val="28"/>
          <w:szCs w:val="28"/>
        </w:rPr>
        <w:t>я тощо). Усі тренувальні вправи поділяють на змагальні, спеціально-підготовчі та загальнорозвиваючі.</w:t>
      </w:r>
    </w:p>
    <w:p w:rsidR="00263450" w:rsidRPr="00E01F3E" w:rsidRDefault="00263450" w:rsidP="002D124F">
      <w:pPr>
        <w:pStyle w:val="a3"/>
        <w:widowControl w:val="0"/>
        <w:spacing w:line="360" w:lineRule="auto"/>
        <w:ind w:firstLine="709"/>
        <w:jc w:val="both"/>
        <w:rPr>
          <w:sz w:val="28"/>
          <w:szCs w:val="28"/>
        </w:rPr>
      </w:pPr>
      <w:r w:rsidRPr="00E01F3E">
        <w:rPr>
          <w:sz w:val="28"/>
          <w:szCs w:val="28"/>
        </w:rPr>
        <w:t>Велика увага на тренуваннях з карате приділяється «рей-</w:t>
      </w:r>
      <w:proofErr w:type="spellStart"/>
      <w:r w:rsidRPr="00E01F3E">
        <w:rPr>
          <w:sz w:val="28"/>
          <w:szCs w:val="28"/>
        </w:rPr>
        <w:t>гі</w:t>
      </w:r>
      <w:proofErr w:type="spellEnd"/>
      <w:r w:rsidRPr="00E01F3E">
        <w:rPr>
          <w:sz w:val="28"/>
          <w:szCs w:val="28"/>
        </w:rPr>
        <w:t xml:space="preserve">» </w:t>
      </w:r>
      <w:r w:rsidRPr="005B3BCA">
        <w:rPr>
          <w:sz w:val="28"/>
          <w:szCs w:val="28"/>
        </w:rPr>
        <w:t>‒</w:t>
      </w:r>
      <w:r>
        <w:rPr>
          <w:sz w:val="28"/>
          <w:szCs w:val="28"/>
        </w:rPr>
        <w:t xml:space="preserve"> </w:t>
      </w:r>
      <w:r w:rsidRPr="00E01F3E">
        <w:rPr>
          <w:sz w:val="28"/>
          <w:szCs w:val="28"/>
        </w:rPr>
        <w:t>правилам поведінки й етикету у «</w:t>
      </w:r>
      <w:proofErr w:type="spellStart"/>
      <w:r w:rsidRPr="00E01F3E">
        <w:rPr>
          <w:sz w:val="28"/>
          <w:szCs w:val="28"/>
        </w:rPr>
        <w:t>додзьо</w:t>
      </w:r>
      <w:proofErr w:type="spellEnd"/>
      <w:r w:rsidRPr="00E01F3E">
        <w:rPr>
          <w:sz w:val="28"/>
          <w:szCs w:val="28"/>
        </w:rPr>
        <w:t xml:space="preserve">» (зал для тренувань карате), які спрямовані на виховання стриманості, дисциплінованості, поваги до старших та молодших. Система відносин у карате між учнем і майстром має міцне ритуальне підґрунтя </w:t>
      </w:r>
      <w:r>
        <w:rPr>
          <w:sz w:val="28"/>
          <w:szCs w:val="28"/>
        </w:rPr>
        <w:t>(</w:t>
      </w:r>
      <w:r w:rsidRPr="00E01F3E">
        <w:rPr>
          <w:sz w:val="28"/>
          <w:szCs w:val="28"/>
        </w:rPr>
        <w:t xml:space="preserve">під час занять чітко дотримуються всіх ритуалів наприклад, уклін на початку та наприкінці заняття, що засвідчує повагу до суперника). Під час </w:t>
      </w:r>
      <w:r w:rsidRPr="00E01F3E">
        <w:rPr>
          <w:sz w:val="28"/>
          <w:szCs w:val="28"/>
        </w:rPr>
        <w:lastRenderedPageBreak/>
        <w:t>виконання церемоніальних дій виключаються легковажність і прояви гордині.</w:t>
      </w:r>
    </w:p>
    <w:p w:rsidR="00263450" w:rsidRPr="00E01F3E" w:rsidRDefault="00263450" w:rsidP="00263450">
      <w:pPr>
        <w:pStyle w:val="a3"/>
        <w:spacing w:line="360" w:lineRule="auto"/>
        <w:ind w:firstLine="709"/>
        <w:jc w:val="both"/>
        <w:rPr>
          <w:sz w:val="28"/>
          <w:szCs w:val="28"/>
        </w:rPr>
      </w:pPr>
      <w:r w:rsidRPr="00E01F3E">
        <w:rPr>
          <w:sz w:val="28"/>
          <w:szCs w:val="28"/>
        </w:rPr>
        <w:t>Важливе значення приділяється одягу каратиста</w:t>
      </w:r>
      <w:r>
        <w:rPr>
          <w:sz w:val="28"/>
          <w:szCs w:val="28"/>
        </w:rPr>
        <w:t xml:space="preserve">, </w:t>
      </w:r>
      <w:r w:rsidRPr="00E01F3E">
        <w:rPr>
          <w:sz w:val="28"/>
          <w:szCs w:val="28"/>
        </w:rPr>
        <w:t>кімоно (воно має короткі рукави та штани, не обмежує свободи рухів кінцівок і захищає їх від пошкоджень). Каратист повинен розпочинати тренування або виходити на поєдинок у чистому випрасуваному кімоно, підперезаному поясом відповідного кольору. Світова федерація карате (WKF) запровадила технічні вимоги й норми безпеки для виробників спорядження та одягу для занять карате, а також чітко прописала у правилах змагань вимоги до зовнішнього вигляду спортсменів.</w:t>
      </w:r>
    </w:p>
    <w:p w:rsidR="00263450" w:rsidRPr="00E01F3E" w:rsidRDefault="00263450" w:rsidP="00263450">
      <w:pPr>
        <w:pStyle w:val="a3"/>
        <w:spacing w:line="360" w:lineRule="auto"/>
        <w:ind w:firstLine="709"/>
        <w:jc w:val="both"/>
        <w:rPr>
          <w:sz w:val="28"/>
          <w:szCs w:val="28"/>
        </w:rPr>
      </w:pPr>
      <w:r w:rsidRPr="00E01F3E">
        <w:rPr>
          <w:sz w:val="28"/>
          <w:szCs w:val="28"/>
        </w:rPr>
        <w:t>Базуючись на багаторічних традиціях карате, у клубах, особливо під егідою WKF, активно культивується виховна робота з формування та зміцнення сучасних традицій. Соціально-психологічний вплив на спортсмена реалізується через виховну роботу тренера-викладача на всіх етапах підготовки. Виховна робота проводиться як під час тренувань і змагань, так і у вільний час. Основними напрямами виховної роботи є:</w:t>
      </w:r>
    </w:p>
    <w:p w:rsidR="00263450" w:rsidRPr="00E01F3E" w:rsidRDefault="00263450" w:rsidP="00263450">
      <w:pPr>
        <w:pStyle w:val="a3"/>
        <w:spacing w:line="360" w:lineRule="auto"/>
        <w:ind w:firstLine="709"/>
        <w:jc w:val="both"/>
        <w:rPr>
          <w:sz w:val="28"/>
          <w:szCs w:val="28"/>
        </w:rPr>
      </w:pPr>
      <w:r w:rsidRPr="005B3BCA">
        <w:rPr>
          <w:sz w:val="28"/>
          <w:szCs w:val="28"/>
        </w:rPr>
        <w:t>-</w:t>
      </w:r>
      <w:r>
        <w:rPr>
          <w:sz w:val="28"/>
          <w:szCs w:val="28"/>
        </w:rPr>
        <w:t xml:space="preserve"> з</w:t>
      </w:r>
      <w:r w:rsidRPr="00E01F3E">
        <w:rPr>
          <w:sz w:val="28"/>
          <w:szCs w:val="28"/>
        </w:rPr>
        <w:t>гуртування колективу;</w:t>
      </w:r>
    </w:p>
    <w:p w:rsidR="00263450" w:rsidRPr="00E01F3E" w:rsidRDefault="00263450" w:rsidP="00263450">
      <w:pPr>
        <w:pStyle w:val="a3"/>
        <w:spacing w:line="360" w:lineRule="auto"/>
        <w:ind w:firstLine="709"/>
        <w:jc w:val="both"/>
        <w:rPr>
          <w:sz w:val="28"/>
          <w:szCs w:val="28"/>
        </w:rPr>
      </w:pPr>
      <w:r>
        <w:rPr>
          <w:sz w:val="28"/>
          <w:szCs w:val="28"/>
        </w:rPr>
        <w:t>- в</w:t>
      </w:r>
      <w:r w:rsidRPr="00E01F3E">
        <w:rPr>
          <w:sz w:val="28"/>
          <w:szCs w:val="28"/>
        </w:rPr>
        <w:t>иховання патріотизму, моральних та вольових якостей;</w:t>
      </w:r>
    </w:p>
    <w:p w:rsidR="00263450" w:rsidRPr="00E01F3E" w:rsidRDefault="00263450" w:rsidP="00263450">
      <w:pPr>
        <w:pStyle w:val="a3"/>
        <w:spacing w:line="360" w:lineRule="auto"/>
        <w:ind w:firstLine="709"/>
        <w:jc w:val="both"/>
        <w:rPr>
          <w:sz w:val="28"/>
          <w:szCs w:val="28"/>
        </w:rPr>
      </w:pPr>
      <w:r>
        <w:rPr>
          <w:sz w:val="28"/>
          <w:szCs w:val="28"/>
        </w:rPr>
        <w:t>- п</w:t>
      </w:r>
      <w:r w:rsidRPr="00E01F3E">
        <w:rPr>
          <w:sz w:val="28"/>
          <w:szCs w:val="28"/>
        </w:rPr>
        <w:t>ропаганда кращих традицій українського спорту;</w:t>
      </w:r>
    </w:p>
    <w:p w:rsidR="00263450" w:rsidRPr="00E01F3E" w:rsidRDefault="00263450" w:rsidP="00263450">
      <w:pPr>
        <w:pStyle w:val="a3"/>
        <w:spacing w:line="360" w:lineRule="auto"/>
        <w:ind w:firstLine="709"/>
        <w:jc w:val="both"/>
        <w:rPr>
          <w:sz w:val="28"/>
          <w:szCs w:val="28"/>
        </w:rPr>
      </w:pPr>
      <w:r>
        <w:rPr>
          <w:sz w:val="28"/>
          <w:szCs w:val="28"/>
        </w:rPr>
        <w:t>- з</w:t>
      </w:r>
      <w:r w:rsidRPr="00E01F3E">
        <w:rPr>
          <w:sz w:val="28"/>
          <w:szCs w:val="28"/>
        </w:rPr>
        <w:t>алучення спортсменів до суспільно корисної праці;</w:t>
      </w:r>
    </w:p>
    <w:p w:rsidR="00263450" w:rsidRPr="00E01F3E" w:rsidRDefault="00263450" w:rsidP="00263450">
      <w:pPr>
        <w:pStyle w:val="a3"/>
        <w:spacing w:line="360" w:lineRule="auto"/>
        <w:ind w:firstLine="709"/>
        <w:jc w:val="both"/>
        <w:rPr>
          <w:sz w:val="28"/>
          <w:szCs w:val="28"/>
        </w:rPr>
      </w:pPr>
      <w:r>
        <w:rPr>
          <w:sz w:val="28"/>
          <w:szCs w:val="28"/>
        </w:rPr>
        <w:t>- у</w:t>
      </w:r>
      <w:r w:rsidRPr="00E01F3E">
        <w:rPr>
          <w:sz w:val="28"/>
          <w:szCs w:val="28"/>
        </w:rPr>
        <w:t>часть в організації спортивно-масових заходів;</w:t>
      </w:r>
    </w:p>
    <w:p w:rsidR="00263450" w:rsidRPr="00E01F3E" w:rsidRDefault="00263450" w:rsidP="00263450">
      <w:pPr>
        <w:pStyle w:val="a3"/>
        <w:spacing w:line="360" w:lineRule="auto"/>
        <w:ind w:firstLine="709"/>
        <w:jc w:val="both"/>
        <w:rPr>
          <w:sz w:val="28"/>
          <w:szCs w:val="28"/>
        </w:rPr>
      </w:pPr>
      <w:r>
        <w:rPr>
          <w:sz w:val="28"/>
          <w:szCs w:val="28"/>
        </w:rPr>
        <w:t>- ф</w:t>
      </w:r>
      <w:r w:rsidRPr="00E01F3E">
        <w:rPr>
          <w:sz w:val="28"/>
          <w:szCs w:val="28"/>
        </w:rPr>
        <w:t>ормування стійкої мотивації до вдосконалення спортивної майстерності.</w:t>
      </w:r>
    </w:p>
    <w:p w:rsidR="00263450" w:rsidRPr="00E01F3E" w:rsidRDefault="00263450" w:rsidP="00263450">
      <w:pPr>
        <w:pStyle w:val="a3"/>
        <w:spacing w:line="360" w:lineRule="auto"/>
        <w:ind w:firstLine="709"/>
        <w:jc w:val="both"/>
        <w:rPr>
          <w:sz w:val="28"/>
          <w:szCs w:val="28"/>
        </w:rPr>
      </w:pPr>
      <w:r w:rsidRPr="00E01F3E">
        <w:rPr>
          <w:sz w:val="28"/>
          <w:szCs w:val="28"/>
        </w:rPr>
        <w:t>Усе це спрямовано на зміну ставлення дитини до тренувань та самого карате як невід</w:t>
      </w:r>
      <w:r w:rsidR="00875A40">
        <w:rPr>
          <w:sz w:val="28"/>
          <w:szCs w:val="28"/>
        </w:rPr>
        <w:t>’</w:t>
      </w:r>
      <w:r w:rsidRPr="00E01F3E">
        <w:rPr>
          <w:sz w:val="28"/>
          <w:szCs w:val="28"/>
        </w:rPr>
        <w:t>ємної частини її життя, що є запорукою успішної боротьби з проявами егоїзму, самолюбства, зневаги до тренера чи суперника.</w:t>
      </w:r>
    </w:p>
    <w:p w:rsidR="00263450" w:rsidRPr="00E01F3E" w:rsidRDefault="00263450" w:rsidP="002D124F">
      <w:pPr>
        <w:pStyle w:val="a3"/>
        <w:widowControl w:val="0"/>
        <w:spacing w:line="360" w:lineRule="auto"/>
        <w:ind w:firstLine="709"/>
        <w:jc w:val="both"/>
        <w:rPr>
          <w:sz w:val="28"/>
          <w:szCs w:val="28"/>
        </w:rPr>
      </w:pPr>
      <w:r w:rsidRPr="00E01F3E">
        <w:rPr>
          <w:sz w:val="28"/>
          <w:szCs w:val="28"/>
        </w:rPr>
        <w:t xml:space="preserve">Складність карате-до полягає у великій різноманітності прийомів і способів ведення поєдинків, незвичності та неординарності вправ, що використовуються, через що </w:t>
      </w:r>
      <w:proofErr w:type="spellStart"/>
      <w:r w:rsidRPr="00E01F3E">
        <w:rPr>
          <w:sz w:val="28"/>
          <w:szCs w:val="28"/>
        </w:rPr>
        <w:t>ускладнюється</w:t>
      </w:r>
      <w:proofErr w:type="spellEnd"/>
      <w:r w:rsidRPr="00E01F3E">
        <w:rPr>
          <w:sz w:val="28"/>
          <w:szCs w:val="28"/>
        </w:rPr>
        <w:t xml:space="preserve"> систематизація специфічного складу тренувальних та змагальних вправ каратистів </w:t>
      </w:r>
      <w:r w:rsidRPr="00AC4DCF">
        <w:rPr>
          <w:sz w:val="28"/>
          <w:szCs w:val="28"/>
        </w:rPr>
        <w:t>[</w:t>
      </w:r>
      <w:r w:rsidR="00AC4DCF" w:rsidRPr="00AC4DCF">
        <w:rPr>
          <w:sz w:val="28"/>
          <w:szCs w:val="28"/>
        </w:rPr>
        <w:t>31</w:t>
      </w:r>
      <w:r w:rsidRPr="00AC4DCF">
        <w:rPr>
          <w:sz w:val="28"/>
          <w:szCs w:val="28"/>
        </w:rPr>
        <w:t>].</w:t>
      </w:r>
    </w:p>
    <w:p w:rsidR="00263450" w:rsidRPr="00E01F3E" w:rsidRDefault="00263450" w:rsidP="002D124F">
      <w:pPr>
        <w:pStyle w:val="a3"/>
        <w:widowControl w:val="0"/>
        <w:spacing w:line="360" w:lineRule="auto"/>
        <w:ind w:firstLine="709"/>
        <w:jc w:val="both"/>
        <w:rPr>
          <w:sz w:val="28"/>
          <w:szCs w:val="28"/>
        </w:rPr>
      </w:pPr>
      <w:r w:rsidRPr="00E01F3E">
        <w:rPr>
          <w:sz w:val="28"/>
          <w:szCs w:val="28"/>
        </w:rPr>
        <w:t xml:space="preserve">Автори </w:t>
      </w:r>
      <w:r w:rsidRPr="00803C42">
        <w:rPr>
          <w:sz w:val="28"/>
          <w:szCs w:val="28"/>
        </w:rPr>
        <w:t>[</w:t>
      </w:r>
      <w:bookmarkStart w:id="17" w:name="_Hlk183897840"/>
      <w:r w:rsidR="00AC4DCF" w:rsidRPr="00803C42">
        <w:rPr>
          <w:sz w:val="28"/>
          <w:szCs w:val="28"/>
        </w:rPr>
        <w:t>7</w:t>
      </w:r>
      <w:r w:rsidRPr="00803C42">
        <w:rPr>
          <w:sz w:val="28"/>
          <w:szCs w:val="28"/>
        </w:rPr>
        <w:t xml:space="preserve">; </w:t>
      </w:r>
      <w:r w:rsidR="00803C42" w:rsidRPr="00803C42">
        <w:rPr>
          <w:sz w:val="28"/>
          <w:szCs w:val="28"/>
        </w:rPr>
        <w:t>16</w:t>
      </w:r>
      <w:r w:rsidRPr="00803C42">
        <w:rPr>
          <w:sz w:val="28"/>
          <w:szCs w:val="28"/>
        </w:rPr>
        <w:t xml:space="preserve">; </w:t>
      </w:r>
      <w:r w:rsidR="00803C42" w:rsidRPr="00803C42">
        <w:rPr>
          <w:sz w:val="28"/>
          <w:szCs w:val="28"/>
        </w:rPr>
        <w:t>36</w:t>
      </w:r>
      <w:r w:rsidRPr="00803C42">
        <w:rPr>
          <w:sz w:val="28"/>
          <w:szCs w:val="28"/>
        </w:rPr>
        <w:t xml:space="preserve">; </w:t>
      </w:r>
      <w:bookmarkEnd w:id="17"/>
      <w:r w:rsidR="00803C42" w:rsidRPr="00803C42">
        <w:rPr>
          <w:sz w:val="28"/>
          <w:szCs w:val="28"/>
        </w:rPr>
        <w:t>60</w:t>
      </w:r>
      <w:r w:rsidRPr="00803C42">
        <w:rPr>
          <w:sz w:val="28"/>
          <w:szCs w:val="28"/>
        </w:rPr>
        <w:t xml:space="preserve">] </w:t>
      </w:r>
      <w:r w:rsidRPr="00E01F3E">
        <w:rPr>
          <w:sz w:val="28"/>
          <w:szCs w:val="28"/>
        </w:rPr>
        <w:t xml:space="preserve">сучасних теоретичних розробок, присвячених </w:t>
      </w:r>
      <w:r w:rsidRPr="00E01F3E">
        <w:rPr>
          <w:sz w:val="28"/>
          <w:szCs w:val="28"/>
        </w:rPr>
        <w:lastRenderedPageBreak/>
        <w:t>методикам побудови ефективних програм підготовки юних спортсменів, по-різному обґрунтовують використання тієї чи іншої структури тренувального процесу.</w:t>
      </w:r>
    </w:p>
    <w:p w:rsidR="00263450" w:rsidRPr="00E01F3E" w:rsidRDefault="00263450" w:rsidP="00263450">
      <w:pPr>
        <w:pStyle w:val="a3"/>
        <w:spacing w:line="360" w:lineRule="auto"/>
        <w:ind w:firstLine="709"/>
        <w:jc w:val="both"/>
        <w:rPr>
          <w:sz w:val="28"/>
          <w:szCs w:val="28"/>
        </w:rPr>
      </w:pPr>
      <w:r w:rsidRPr="00E01F3E">
        <w:rPr>
          <w:sz w:val="28"/>
          <w:szCs w:val="28"/>
        </w:rPr>
        <w:t>На сучасному етапі розвитку управління процесом підготовки спортсменів розглядається як цілісна система.</w:t>
      </w:r>
    </w:p>
    <w:p w:rsidR="00263450" w:rsidRPr="00E01F3E" w:rsidRDefault="00263450" w:rsidP="00263450">
      <w:pPr>
        <w:pStyle w:val="a3"/>
        <w:spacing w:line="360" w:lineRule="auto"/>
        <w:ind w:firstLine="709"/>
        <w:jc w:val="both"/>
        <w:rPr>
          <w:sz w:val="28"/>
          <w:szCs w:val="28"/>
        </w:rPr>
      </w:pPr>
      <w:r w:rsidRPr="00E01F3E">
        <w:rPr>
          <w:sz w:val="28"/>
          <w:szCs w:val="28"/>
        </w:rPr>
        <w:t xml:space="preserve">В. А. </w:t>
      </w:r>
      <w:proofErr w:type="spellStart"/>
      <w:r w:rsidRPr="00E01F3E">
        <w:rPr>
          <w:sz w:val="28"/>
          <w:szCs w:val="28"/>
        </w:rPr>
        <w:t>Барташ</w:t>
      </w:r>
      <w:proofErr w:type="spellEnd"/>
      <w:r w:rsidRPr="00E01F3E">
        <w:rPr>
          <w:sz w:val="28"/>
          <w:szCs w:val="28"/>
        </w:rPr>
        <w:t xml:space="preserve"> запропонував цікаву концепцію підготовки спортсменів, яка відображає прагнення розглянути всі компоненти як єдиний нерозривний комплекс. Ведучим елементом управління виступає поняття моделі найсильнішого спортсмена. Трактування </w:t>
      </w:r>
      <w:proofErr w:type="spellStart"/>
      <w:r w:rsidRPr="00E01F3E">
        <w:rPr>
          <w:sz w:val="28"/>
          <w:szCs w:val="28"/>
        </w:rPr>
        <w:t>терміна</w:t>
      </w:r>
      <w:proofErr w:type="spellEnd"/>
      <w:r w:rsidRPr="00E01F3E">
        <w:rPr>
          <w:sz w:val="28"/>
          <w:szCs w:val="28"/>
        </w:rPr>
        <w:t xml:space="preserve"> «модель» у спортивній літературі приблизно однакове </w:t>
      </w:r>
      <w:r w:rsidRPr="00C672AC">
        <w:rPr>
          <w:sz w:val="28"/>
          <w:szCs w:val="28"/>
        </w:rPr>
        <w:t>[</w:t>
      </w:r>
      <w:bookmarkStart w:id="18" w:name="_Hlk183897878"/>
      <w:r w:rsidR="00C672AC" w:rsidRPr="00C672AC">
        <w:rPr>
          <w:sz w:val="28"/>
          <w:szCs w:val="28"/>
        </w:rPr>
        <w:t>30</w:t>
      </w:r>
      <w:r w:rsidRPr="00C672AC">
        <w:rPr>
          <w:sz w:val="28"/>
          <w:szCs w:val="28"/>
        </w:rPr>
        <w:t xml:space="preserve">; </w:t>
      </w:r>
      <w:bookmarkEnd w:id="18"/>
      <w:r w:rsidR="00C672AC" w:rsidRPr="00C672AC">
        <w:rPr>
          <w:sz w:val="28"/>
          <w:szCs w:val="28"/>
        </w:rPr>
        <w:t>63</w:t>
      </w:r>
      <w:r w:rsidRPr="00C672AC">
        <w:rPr>
          <w:sz w:val="28"/>
          <w:szCs w:val="28"/>
        </w:rPr>
        <w:t>].</w:t>
      </w:r>
      <w:r w:rsidRPr="00E01F3E">
        <w:rPr>
          <w:sz w:val="28"/>
          <w:szCs w:val="28"/>
        </w:rPr>
        <w:t xml:space="preserve"> Модель </w:t>
      </w:r>
      <w:r w:rsidRPr="00DC578E">
        <w:rPr>
          <w:sz w:val="28"/>
          <w:szCs w:val="28"/>
        </w:rPr>
        <w:t>‒</w:t>
      </w:r>
      <w:r w:rsidRPr="00E01F3E">
        <w:rPr>
          <w:sz w:val="28"/>
          <w:szCs w:val="28"/>
        </w:rPr>
        <w:t xml:space="preserve"> це сукупність параметрів, що обумовлюють досягнення певного рівня спортивної майстерності та прогнозованих результатів. Показники, що входять до її складу, розглядаються як модельні характеристики. Залежно від мети управління, розрізняють такі види моделей: базові, перспективні, теоретичні, математичні.</w:t>
      </w:r>
    </w:p>
    <w:p w:rsidR="00263450" w:rsidRDefault="00263450" w:rsidP="00263450">
      <w:pPr>
        <w:pStyle w:val="a3"/>
        <w:spacing w:line="360" w:lineRule="auto"/>
        <w:ind w:firstLine="709"/>
        <w:jc w:val="both"/>
        <w:rPr>
          <w:sz w:val="28"/>
          <w:szCs w:val="28"/>
        </w:rPr>
      </w:pPr>
      <w:r w:rsidRPr="00E01F3E">
        <w:rPr>
          <w:sz w:val="28"/>
          <w:szCs w:val="28"/>
        </w:rPr>
        <w:t>Для юних спортсменів націленість на досягнення результатів має характер перспективної мети, і на першому місці стоїть ефективність базової підготовки. З урахуванням специфіки підготовки юніорів, розташування рівнів підготовки можна представити у вигляді моделі (рис. 1.1).</w:t>
      </w:r>
    </w:p>
    <w:p w:rsidR="00263450" w:rsidRPr="00E01F3E" w:rsidRDefault="00263450" w:rsidP="00263450">
      <w:pPr>
        <w:pStyle w:val="a3"/>
        <w:spacing w:line="360" w:lineRule="auto"/>
        <w:ind w:firstLine="709"/>
        <w:jc w:val="both"/>
        <w:rPr>
          <w:sz w:val="28"/>
          <w:szCs w:val="28"/>
        </w:rPr>
      </w:pPr>
      <w:r w:rsidRPr="00E01F3E">
        <w:rPr>
          <w:sz w:val="28"/>
          <w:szCs w:val="28"/>
        </w:rPr>
        <w:t xml:space="preserve">Під час складання моделі підготовки юного спортсмена важливими факторами є спортивний стаж і характер фізичного розвитку, тобто комплекс </w:t>
      </w:r>
      <w:proofErr w:type="spellStart"/>
      <w:r w:rsidRPr="00E01F3E">
        <w:rPr>
          <w:sz w:val="28"/>
          <w:szCs w:val="28"/>
        </w:rPr>
        <w:t>морфофункціональних</w:t>
      </w:r>
      <w:proofErr w:type="spellEnd"/>
      <w:r w:rsidRPr="00E01F3E">
        <w:rPr>
          <w:sz w:val="28"/>
          <w:szCs w:val="28"/>
        </w:rPr>
        <w:t xml:space="preserve"> якостей, що характеризують віковий рівень біологічного розвитку юніорів, а також функціональна підготовка організму.</w:t>
      </w:r>
    </w:p>
    <w:p w:rsidR="00263450" w:rsidRDefault="00263450" w:rsidP="002D124F">
      <w:pPr>
        <w:pStyle w:val="a3"/>
        <w:widowControl w:val="0"/>
        <w:spacing w:line="360" w:lineRule="auto"/>
        <w:ind w:firstLine="709"/>
        <w:jc w:val="both"/>
        <w:rPr>
          <w:sz w:val="28"/>
          <w:szCs w:val="28"/>
        </w:rPr>
      </w:pPr>
      <w:r w:rsidRPr="00E01F3E">
        <w:rPr>
          <w:sz w:val="28"/>
          <w:szCs w:val="28"/>
        </w:rPr>
        <w:t xml:space="preserve">Для моделі майстерності характерні показники, що визначають рівень розвитку основних фізичних якостей і ступінь засвоєння спортсменом техніко-тактичних дій. Змагальна модель відображає особливості змагальної діяльності під час поєдинків. Зі збільшенням спортивного стажу на всіх рівнях відбуваються прогнозовані зміни. Якщо на початкових етапах підготовки на першому рівні переважає модель потенційних можливостей, то під час підготовки спортсменів вищої кваліфікації ведучою стає модель спортивної діяльності. На кожному етапі багаторічного тренувального процесу </w:t>
      </w:r>
      <w:r w:rsidRPr="00E01F3E">
        <w:rPr>
          <w:sz w:val="28"/>
          <w:szCs w:val="28"/>
        </w:rPr>
        <w:lastRenderedPageBreak/>
        <w:t xml:space="preserve">відбувається переорієнтація значущості рівнів у програмі підготовки. У ранньому віці тренувальний процес спрямований на всебічний розвиток організму спортсмена, тому головною є модель потенційних можливостей, що визначає подальший характер фізичного розвитку </w:t>
      </w:r>
      <w:r w:rsidRPr="00E00545">
        <w:rPr>
          <w:sz w:val="28"/>
          <w:szCs w:val="28"/>
        </w:rPr>
        <w:t>[</w:t>
      </w:r>
      <w:r w:rsidR="00E00545" w:rsidRPr="00E00545">
        <w:rPr>
          <w:sz w:val="28"/>
          <w:szCs w:val="28"/>
        </w:rPr>
        <w:t>33</w:t>
      </w:r>
      <w:r w:rsidRPr="00E00545">
        <w:rPr>
          <w:sz w:val="28"/>
          <w:szCs w:val="28"/>
        </w:rPr>
        <w:t>].</w:t>
      </w:r>
    </w:p>
    <w:p w:rsidR="00263450" w:rsidRDefault="00263450" w:rsidP="00263450">
      <w:pPr>
        <w:pStyle w:val="a3"/>
        <w:spacing w:line="360" w:lineRule="auto"/>
        <w:jc w:val="both"/>
        <w:rPr>
          <w:sz w:val="28"/>
          <w:szCs w:val="28"/>
        </w:rPr>
      </w:pPr>
      <w:r>
        <w:rPr>
          <w:noProof/>
        </w:rPr>
        <w:drawing>
          <wp:inline distT="0" distB="0" distL="0" distR="0" wp14:anchorId="0D2916ED" wp14:editId="7C613D36">
            <wp:extent cx="5915025" cy="4514850"/>
            <wp:effectExtent l="0" t="0" r="9525" b="0"/>
            <wp:docPr id="2" name="Picutre 3"/>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1"/>
                    <a:stretch/>
                  </pic:blipFill>
                  <pic:spPr>
                    <a:xfrm>
                      <a:off x="0" y="0"/>
                      <a:ext cx="5915025" cy="4514850"/>
                    </a:xfrm>
                    <a:prstGeom prst="rect">
                      <a:avLst/>
                    </a:prstGeom>
                  </pic:spPr>
                </pic:pic>
              </a:graphicData>
            </a:graphic>
          </wp:inline>
        </w:drawing>
      </w:r>
    </w:p>
    <w:p w:rsidR="00263450" w:rsidRDefault="00263450" w:rsidP="00263450">
      <w:pPr>
        <w:pStyle w:val="a3"/>
        <w:spacing w:line="360" w:lineRule="auto"/>
        <w:ind w:firstLine="709"/>
        <w:jc w:val="both"/>
        <w:rPr>
          <w:b/>
          <w:bCs/>
          <w:color w:val="000000"/>
          <w:sz w:val="28"/>
          <w:szCs w:val="28"/>
          <w:lang w:eastAsia="uk-UA" w:bidi="uk-UA"/>
        </w:rPr>
      </w:pPr>
      <w:r w:rsidRPr="00635C7E">
        <w:rPr>
          <w:b/>
          <w:bCs/>
          <w:color w:val="000000"/>
          <w:sz w:val="28"/>
          <w:szCs w:val="28"/>
          <w:lang w:bidi="ru-RU"/>
        </w:rPr>
        <w:t xml:space="preserve">Рис. 1.1. Модель </w:t>
      </w:r>
      <w:r w:rsidRPr="00635C7E">
        <w:rPr>
          <w:b/>
          <w:bCs/>
          <w:color w:val="000000"/>
          <w:sz w:val="28"/>
          <w:szCs w:val="28"/>
          <w:lang w:eastAsia="uk-UA" w:bidi="uk-UA"/>
        </w:rPr>
        <w:t xml:space="preserve">рівнів підготовленості </w:t>
      </w:r>
      <w:r w:rsidRPr="00635C7E">
        <w:rPr>
          <w:b/>
          <w:bCs/>
          <w:color w:val="000000"/>
          <w:sz w:val="28"/>
          <w:szCs w:val="28"/>
          <w:lang w:bidi="ru-RU"/>
        </w:rPr>
        <w:t xml:space="preserve">юних </w:t>
      </w:r>
      <w:r w:rsidRPr="00635C7E">
        <w:rPr>
          <w:b/>
          <w:bCs/>
          <w:color w:val="000000"/>
          <w:sz w:val="28"/>
          <w:szCs w:val="28"/>
          <w:lang w:eastAsia="uk-UA" w:bidi="uk-UA"/>
        </w:rPr>
        <w:t>спортсменів</w:t>
      </w:r>
    </w:p>
    <w:p w:rsidR="00263450" w:rsidRPr="00E01F3E" w:rsidRDefault="00263450" w:rsidP="00263450">
      <w:pPr>
        <w:pStyle w:val="a3"/>
        <w:spacing w:line="360" w:lineRule="auto"/>
        <w:ind w:firstLine="709"/>
        <w:jc w:val="both"/>
        <w:rPr>
          <w:sz w:val="28"/>
          <w:szCs w:val="28"/>
        </w:rPr>
      </w:pPr>
      <w:r w:rsidRPr="00E01F3E">
        <w:rPr>
          <w:sz w:val="28"/>
          <w:szCs w:val="28"/>
        </w:rPr>
        <w:t xml:space="preserve">На думку Б. М. </w:t>
      </w:r>
      <w:proofErr w:type="spellStart"/>
      <w:r w:rsidRPr="00E01F3E">
        <w:rPr>
          <w:sz w:val="28"/>
          <w:szCs w:val="28"/>
        </w:rPr>
        <w:t>Кіндзера</w:t>
      </w:r>
      <w:proofErr w:type="spellEnd"/>
      <w:r w:rsidRPr="00E01F3E">
        <w:rPr>
          <w:sz w:val="28"/>
          <w:szCs w:val="28"/>
        </w:rPr>
        <w:t xml:space="preserve"> </w:t>
      </w:r>
      <w:r w:rsidRPr="00E00545">
        <w:rPr>
          <w:sz w:val="28"/>
          <w:szCs w:val="28"/>
        </w:rPr>
        <w:t>[</w:t>
      </w:r>
      <w:r w:rsidR="00E00545" w:rsidRPr="00E00545">
        <w:rPr>
          <w:sz w:val="28"/>
          <w:szCs w:val="28"/>
        </w:rPr>
        <w:t>23</w:t>
      </w:r>
      <w:r w:rsidRPr="00E00545">
        <w:rPr>
          <w:sz w:val="28"/>
          <w:szCs w:val="28"/>
        </w:rPr>
        <w:t>],</w:t>
      </w:r>
      <w:r w:rsidRPr="00E01F3E">
        <w:rPr>
          <w:sz w:val="28"/>
          <w:szCs w:val="28"/>
        </w:rPr>
        <w:t xml:space="preserve"> у віці 13</w:t>
      </w:r>
      <w:r>
        <w:rPr>
          <w:sz w:val="28"/>
          <w:szCs w:val="28"/>
        </w:rPr>
        <w:t>-</w:t>
      </w:r>
      <w:r w:rsidRPr="00E01F3E">
        <w:rPr>
          <w:sz w:val="28"/>
          <w:szCs w:val="28"/>
        </w:rPr>
        <w:t>16 років відбувається інтенсивний розвиток основних якостей і становлення базової техніки, тому в підготовці спортсмена перше місце повинна займати модель майстерності (другий рівень). У цей період основну увагу слід приділяти техніко-тактичним діям, навчанню складним атакуючим прийомам, різноманітності тактичної підготовки та їх комбінаціям.</w:t>
      </w:r>
    </w:p>
    <w:p w:rsidR="00263450" w:rsidRPr="00E01F3E" w:rsidRDefault="00263450" w:rsidP="002D124F">
      <w:pPr>
        <w:pStyle w:val="a3"/>
        <w:widowControl w:val="0"/>
        <w:spacing w:line="360" w:lineRule="auto"/>
        <w:ind w:firstLine="709"/>
        <w:jc w:val="both"/>
        <w:rPr>
          <w:sz w:val="28"/>
          <w:szCs w:val="28"/>
        </w:rPr>
      </w:pPr>
      <w:r w:rsidRPr="00E01F3E">
        <w:rPr>
          <w:sz w:val="28"/>
          <w:szCs w:val="28"/>
        </w:rPr>
        <w:t>Під час побудови структури тренувань необхідно мати чітке уявлення про фактори, що зумовлюють успіх у карате-до (розроблені загальні теоретичні моделі структури спортивних досягнень). Досягнення каратистів приблизно на 50</w:t>
      </w:r>
      <w:r>
        <w:rPr>
          <w:sz w:val="28"/>
          <w:szCs w:val="28"/>
        </w:rPr>
        <w:t>-</w:t>
      </w:r>
      <w:r w:rsidRPr="00E01F3E">
        <w:rPr>
          <w:sz w:val="28"/>
          <w:szCs w:val="28"/>
        </w:rPr>
        <w:t xml:space="preserve">60% визначаються координаційними здібностями та рівнем </w:t>
      </w:r>
      <w:r w:rsidRPr="00E01F3E">
        <w:rPr>
          <w:sz w:val="28"/>
          <w:szCs w:val="28"/>
        </w:rPr>
        <w:lastRenderedPageBreak/>
        <w:t>техніко-тактичної підготовки. Без досконалої техніки і тактики важко претендувати на перемоги у великих змаганнях. Друга за важливістю частина (близько 20%) у спортивних досягненнях  фізична підготовка; решта (20</w:t>
      </w:r>
      <w:r>
        <w:rPr>
          <w:sz w:val="28"/>
          <w:szCs w:val="28"/>
        </w:rPr>
        <w:t>-</w:t>
      </w:r>
      <w:r w:rsidRPr="00E01F3E">
        <w:rPr>
          <w:sz w:val="28"/>
          <w:szCs w:val="28"/>
        </w:rPr>
        <w:t xml:space="preserve">30%) відводиться на психологічні компоненти майстерності юних спортсменів </w:t>
      </w:r>
      <w:r w:rsidRPr="00E00545">
        <w:rPr>
          <w:sz w:val="28"/>
          <w:szCs w:val="28"/>
        </w:rPr>
        <w:t>[</w:t>
      </w:r>
      <w:r w:rsidR="00E00545" w:rsidRPr="00E00545">
        <w:rPr>
          <w:sz w:val="28"/>
          <w:szCs w:val="28"/>
        </w:rPr>
        <w:t>14</w:t>
      </w:r>
      <w:r w:rsidRPr="00E00545">
        <w:rPr>
          <w:sz w:val="28"/>
          <w:szCs w:val="28"/>
        </w:rPr>
        <w:t>].</w:t>
      </w:r>
    </w:p>
    <w:p w:rsidR="0093405C" w:rsidRDefault="00263450" w:rsidP="0093405C">
      <w:pPr>
        <w:pStyle w:val="a3"/>
        <w:spacing w:line="360" w:lineRule="auto"/>
        <w:ind w:firstLine="709"/>
        <w:jc w:val="both"/>
        <w:rPr>
          <w:sz w:val="28"/>
          <w:szCs w:val="28"/>
        </w:rPr>
      </w:pPr>
      <w:r w:rsidRPr="00E01F3E">
        <w:rPr>
          <w:sz w:val="28"/>
          <w:szCs w:val="28"/>
        </w:rPr>
        <w:t>Наявність такої моделі зобов</w:t>
      </w:r>
      <w:r w:rsidR="00875A40">
        <w:rPr>
          <w:sz w:val="28"/>
          <w:szCs w:val="28"/>
        </w:rPr>
        <w:t>’</w:t>
      </w:r>
      <w:r w:rsidRPr="00E01F3E">
        <w:rPr>
          <w:sz w:val="28"/>
          <w:szCs w:val="28"/>
        </w:rPr>
        <w:t>язує тренерів, які створюють навчальні програми, дотримуватися визначеної стратегії під час планування необхідної кількості часу на різноманітні види підготовки підлітків.</w:t>
      </w:r>
    </w:p>
    <w:p w:rsidR="009F2726" w:rsidRPr="009F2726" w:rsidRDefault="0093405C" w:rsidP="009F2726">
      <w:pPr>
        <w:pStyle w:val="a3"/>
        <w:spacing w:line="360" w:lineRule="auto"/>
        <w:ind w:firstLine="709"/>
        <w:jc w:val="both"/>
        <w:rPr>
          <w:sz w:val="28"/>
          <w:szCs w:val="28"/>
        </w:rPr>
      </w:pPr>
      <w:r w:rsidRPr="0093405C">
        <w:rPr>
          <w:sz w:val="28"/>
          <w:szCs w:val="28"/>
        </w:rPr>
        <w:t>Таким чином, розвиток карате як виду спорту та бойового мистецтва відзначається багатогранністю історичних, культурних та спортивних аспектів. Еволюція карате від традиційних технік до сучасного спорту створила міцну базу для подальшого вдосконалення тренувального процесу. Зокрема, важливість інтеграції фізичної підготовки, техніко-тактичного вдосконалення та духовного виховання в системі підготовки спортсменів підкреслює значущість комплексного підходу до тренувального процесу.</w:t>
      </w:r>
    </w:p>
    <w:p w:rsidR="0093405C" w:rsidRPr="0093405C" w:rsidRDefault="0093405C" w:rsidP="009F2726">
      <w:pPr>
        <w:pStyle w:val="a3"/>
        <w:spacing w:line="360" w:lineRule="auto"/>
        <w:ind w:firstLine="709"/>
        <w:jc w:val="both"/>
        <w:rPr>
          <w:sz w:val="28"/>
          <w:szCs w:val="28"/>
        </w:rPr>
      </w:pPr>
      <w:r w:rsidRPr="0093405C">
        <w:rPr>
          <w:sz w:val="28"/>
          <w:szCs w:val="28"/>
        </w:rPr>
        <w:t>У контексті нашого дослідження історичний аналіз дозволив виявити основні тенденції та принципи, які лягли в основу сучасних методик тренувань каратистів. Це створює теоретичне підґрунтя для розробки ефективних підходів до спеціальної фізичної підготовки спортсменів, зокрема на етапі їх спортивного вдосконалення, що є ключовою умовою досягнення високих змагальних результатів.</w:t>
      </w:r>
    </w:p>
    <w:p w:rsidR="00376127" w:rsidRDefault="00376127" w:rsidP="00376127">
      <w:pPr>
        <w:pStyle w:val="a3"/>
        <w:spacing w:line="360" w:lineRule="auto"/>
        <w:ind w:firstLine="709"/>
        <w:jc w:val="both"/>
        <w:rPr>
          <w:sz w:val="28"/>
          <w:szCs w:val="28"/>
        </w:rPr>
      </w:pPr>
    </w:p>
    <w:p w:rsidR="00FA6253" w:rsidRPr="00376127" w:rsidRDefault="00FA6253" w:rsidP="00376127">
      <w:pPr>
        <w:pStyle w:val="a3"/>
        <w:spacing w:line="360" w:lineRule="auto"/>
        <w:ind w:firstLine="709"/>
        <w:jc w:val="both"/>
        <w:rPr>
          <w:b/>
          <w:bCs/>
          <w:sz w:val="28"/>
          <w:szCs w:val="28"/>
        </w:rPr>
      </w:pPr>
      <w:bookmarkStart w:id="19" w:name="_Hlk183963213"/>
      <w:r w:rsidRPr="00376127">
        <w:rPr>
          <w:b/>
          <w:bCs/>
          <w:sz w:val="28"/>
          <w:szCs w:val="28"/>
        </w:rPr>
        <w:t xml:space="preserve">1.2. </w:t>
      </w:r>
      <w:r w:rsidR="00376127" w:rsidRPr="00376127">
        <w:rPr>
          <w:b/>
          <w:bCs/>
          <w:sz w:val="28"/>
          <w:szCs w:val="28"/>
        </w:rPr>
        <w:t>Особливості етапу спортивного вдосконалення в системі багаторічної підготовки каратистів</w:t>
      </w:r>
    </w:p>
    <w:p w:rsidR="00FA6253" w:rsidRPr="00D46EE7" w:rsidRDefault="00FA6253" w:rsidP="00376127">
      <w:pPr>
        <w:pStyle w:val="a3"/>
        <w:spacing w:line="360" w:lineRule="auto"/>
        <w:ind w:firstLine="709"/>
        <w:jc w:val="both"/>
        <w:rPr>
          <w:sz w:val="28"/>
          <w:szCs w:val="28"/>
        </w:rPr>
      </w:pPr>
      <w:r w:rsidRPr="00D46EE7">
        <w:rPr>
          <w:sz w:val="28"/>
          <w:szCs w:val="28"/>
        </w:rPr>
        <w:t>На етапах багаторічної спортивної підготовки відбувається поступова індивідуалізація тренувального процесу з акцентом на розвиток спеціальних якостей, характерних для конкретного виду спорту. Це значно проявляється у зміні співвідношення між загальнорозвиваючими та спеціальними тренувальними засобами.</w:t>
      </w:r>
    </w:p>
    <w:p w:rsidR="00FA6253" w:rsidRPr="00D46EE7" w:rsidRDefault="00FA6253" w:rsidP="00FA6253">
      <w:pPr>
        <w:pStyle w:val="a3"/>
        <w:spacing w:line="360" w:lineRule="auto"/>
        <w:ind w:firstLine="709"/>
        <w:jc w:val="both"/>
        <w:rPr>
          <w:sz w:val="28"/>
          <w:szCs w:val="28"/>
        </w:rPr>
      </w:pPr>
      <w:r w:rsidRPr="00D46EE7">
        <w:rPr>
          <w:sz w:val="28"/>
          <w:szCs w:val="28"/>
        </w:rPr>
        <w:t>Модель системи багаторічної підготовки молодих спортсменів включає такі основні компоненти:</w:t>
      </w:r>
    </w:p>
    <w:p w:rsidR="00FA6253" w:rsidRPr="00D46EE7" w:rsidRDefault="00FA6253" w:rsidP="00FA6253">
      <w:pPr>
        <w:pStyle w:val="a3"/>
        <w:spacing w:line="360" w:lineRule="auto"/>
        <w:ind w:firstLine="709"/>
        <w:jc w:val="both"/>
        <w:rPr>
          <w:sz w:val="28"/>
          <w:szCs w:val="28"/>
        </w:rPr>
      </w:pPr>
      <w:r w:rsidRPr="00D46EE7">
        <w:rPr>
          <w:sz w:val="28"/>
          <w:szCs w:val="28"/>
        </w:rPr>
        <w:lastRenderedPageBreak/>
        <w:t>- Етапи багаторічного тренування та їх тривалість.</w:t>
      </w:r>
    </w:p>
    <w:p w:rsidR="00FA6253" w:rsidRPr="00D46EE7" w:rsidRDefault="00FA6253" w:rsidP="00FA6253">
      <w:pPr>
        <w:pStyle w:val="a3"/>
        <w:spacing w:line="360" w:lineRule="auto"/>
        <w:ind w:firstLine="709"/>
        <w:jc w:val="both"/>
        <w:rPr>
          <w:sz w:val="28"/>
          <w:szCs w:val="28"/>
        </w:rPr>
      </w:pPr>
      <w:r w:rsidRPr="00D46EE7">
        <w:rPr>
          <w:sz w:val="28"/>
          <w:szCs w:val="28"/>
        </w:rPr>
        <w:t>- Зразкові вікові межі для спортсменів.</w:t>
      </w:r>
    </w:p>
    <w:p w:rsidR="00FA6253" w:rsidRPr="00D46EE7" w:rsidRDefault="00FA6253" w:rsidP="00FA6253">
      <w:pPr>
        <w:pStyle w:val="a3"/>
        <w:spacing w:line="360" w:lineRule="auto"/>
        <w:ind w:firstLine="709"/>
        <w:jc w:val="both"/>
        <w:rPr>
          <w:sz w:val="28"/>
          <w:szCs w:val="28"/>
        </w:rPr>
      </w:pPr>
      <w:r w:rsidRPr="00D46EE7">
        <w:rPr>
          <w:sz w:val="28"/>
          <w:szCs w:val="28"/>
        </w:rPr>
        <w:t>- Переважна спрямованість їх підготовки на кожному етапі.</w:t>
      </w:r>
    </w:p>
    <w:p w:rsidR="00FA6253" w:rsidRPr="00D46EE7" w:rsidRDefault="00FA6253" w:rsidP="00FA6253">
      <w:pPr>
        <w:pStyle w:val="a3"/>
        <w:spacing w:line="360" w:lineRule="auto"/>
        <w:ind w:firstLine="709"/>
        <w:jc w:val="both"/>
        <w:rPr>
          <w:sz w:val="28"/>
          <w:szCs w:val="28"/>
        </w:rPr>
      </w:pPr>
      <w:r w:rsidRPr="00D46EE7">
        <w:rPr>
          <w:sz w:val="28"/>
          <w:szCs w:val="28"/>
        </w:rPr>
        <w:t>- Основні завдання, засоби та методи тренування.</w:t>
      </w:r>
    </w:p>
    <w:p w:rsidR="00FA6253" w:rsidRPr="00D46EE7" w:rsidRDefault="00FA6253" w:rsidP="00FA6253">
      <w:pPr>
        <w:pStyle w:val="a3"/>
        <w:spacing w:line="360" w:lineRule="auto"/>
        <w:ind w:firstLine="709"/>
        <w:jc w:val="both"/>
        <w:rPr>
          <w:sz w:val="28"/>
          <w:szCs w:val="28"/>
        </w:rPr>
      </w:pPr>
      <w:r w:rsidRPr="00D46EE7">
        <w:rPr>
          <w:sz w:val="28"/>
          <w:szCs w:val="28"/>
        </w:rPr>
        <w:t>- Допустимі тренувальні та змагальні навантаження.</w:t>
      </w:r>
    </w:p>
    <w:p w:rsidR="00FA6253" w:rsidRPr="00D46EE7" w:rsidRDefault="00FA6253" w:rsidP="00FA6253">
      <w:pPr>
        <w:pStyle w:val="a3"/>
        <w:spacing w:line="360" w:lineRule="auto"/>
        <w:ind w:firstLine="709"/>
        <w:jc w:val="both"/>
        <w:rPr>
          <w:sz w:val="28"/>
          <w:szCs w:val="28"/>
        </w:rPr>
      </w:pPr>
      <w:r w:rsidRPr="00D46EE7">
        <w:rPr>
          <w:sz w:val="28"/>
          <w:szCs w:val="28"/>
        </w:rPr>
        <w:t>- Вимоги до спортивної підготовки в розроблених моделях.</w:t>
      </w:r>
    </w:p>
    <w:p w:rsidR="00FA6253" w:rsidRPr="00D46EE7" w:rsidRDefault="00FA6253" w:rsidP="00475A7C">
      <w:pPr>
        <w:pStyle w:val="a3"/>
        <w:widowControl w:val="0"/>
        <w:spacing w:line="360" w:lineRule="auto"/>
        <w:ind w:firstLine="709"/>
        <w:jc w:val="both"/>
        <w:rPr>
          <w:sz w:val="28"/>
          <w:szCs w:val="28"/>
        </w:rPr>
      </w:pPr>
      <w:r w:rsidRPr="00D46EE7">
        <w:rPr>
          <w:sz w:val="28"/>
          <w:szCs w:val="28"/>
        </w:rPr>
        <w:t>Кожен наступний етап багаторічної підготовки характеризується більш високим рівнем розв</w:t>
      </w:r>
      <w:r w:rsidR="00875A40">
        <w:rPr>
          <w:sz w:val="28"/>
          <w:szCs w:val="28"/>
        </w:rPr>
        <w:t>’</w:t>
      </w:r>
      <w:r w:rsidRPr="00D46EE7">
        <w:rPr>
          <w:sz w:val="28"/>
          <w:szCs w:val="28"/>
        </w:rPr>
        <w:t>язуваних завдань і зміною віку спортсменів. Це пов</w:t>
      </w:r>
      <w:r w:rsidR="00875A40">
        <w:rPr>
          <w:sz w:val="28"/>
          <w:szCs w:val="28"/>
        </w:rPr>
        <w:t>’</w:t>
      </w:r>
      <w:r w:rsidRPr="00D46EE7">
        <w:rPr>
          <w:sz w:val="28"/>
          <w:szCs w:val="28"/>
        </w:rPr>
        <w:t>язано з підвищенням допустимих тренувальних і змагальних навантажень, розширенням спектру використовуваних засобів і методів тренування. Крім того, кожен етап тісно пов</w:t>
      </w:r>
      <w:r w:rsidR="00875A40">
        <w:rPr>
          <w:sz w:val="28"/>
          <w:szCs w:val="28"/>
        </w:rPr>
        <w:t>’</w:t>
      </w:r>
      <w:r w:rsidRPr="00D46EE7">
        <w:rPr>
          <w:sz w:val="28"/>
          <w:szCs w:val="28"/>
        </w:rPr>
        <w:t>язаний із визначенням придатності спортсменів, виконанням поступово зростаючих вимог та оцінкою спортивних досягнень і рівня підготовленості у зв</w:t>
      </w:r>
      <w:r w:rsidR="00875A40">
        <w:rPr>
          <w:sz w:val="28"/>
          <w:szCs w:val="28"/>
        </w:rPr>
        <w:t>’</w:t>
      </w:r>
      <w:r w:rsidRPr="00D46EE7">
        <w:rPr>
          <w:sz w:val="28"/>
          <w:szCs w:val="28"/>
        </w:rPr>
        <w:t xml:space="preserve">язку з виконаною роботою </w:t>
      </w:r>
      <w:r w:rsidRPr="002D124F">
        <w:rPr>
          <w:sz w:val="28"/>
          <w:szCs w:val="28"/>
        </w:rPr>
        <w:t>[</w:t>
      </w:r>
      <w:r w:rsidR="002D124F" w:rsidRPr="002D124F">
        <w:rPr>
          <w:sz w:val="28"/>
          <w:szCs w:val="28"/>
        </w:rPr>
        <w:t>45</w:t>
      </w:r>
      <w:r w:rsidRPr="002D124F">
        <w:rPr>
          <w:sz w:val="28"/>
          <w:szCs w:val="28"/>
        </w:rPr>
        <w:t>].</w:t>
      </w:r>
    </w:p>
    <w:p w:rsidR="00FA6253" w:rsidRPr="00D46EE7" w:rsidRDefault="00FA6253" w:rsidP="00475A7C">
      <w:pPr>
        <w:pStyle w:val="a3"/>
        <w:widowControl w:val="0"/>
        <w:spacing w:line="360" w:lineRule="auto"/>
        <w:ind w:firstLine="709"/>
        <w:jc w:val="both"/>
        <w:rPr>
          <w:sz w:val="28"/>
          <w:szCs w:val="28"/>
        </w:rPr>
      </w:pPr>
      <w:r w:rsidRPr="00D46EE7">
        <w:rPr>
          <w:sz w:val="28"/>
          <w:szCs w:val="28"/>
        </w:rPr>
        <w:t>Невід</w:t>
      </w:r>
      <w:r w:rsidR="00875A40">
        <w:rPr>
          <w:sz w:val="28"/>
          <w:szCs w:val="28"/>
        </w:rPr>
        <w:t>’</w:t>
      </w:r>
      <w:r w:rsidRPr="00D46EE7">
        <w:rPr>
          <w:sz w:val="28"/>
          <w:szCs w:val="28"/>
        </w:rPr>
        <w:t>ємним компонентом системи багаторічної підготовки є система пошуку перспективних спортсменів. Тому в модель включаються відповідні оцінки обдарованості та потенціалу спортсменів.</w:t>
      </w:r>
    </w:p>
    <w:p w:rsidR="00FA6253" w:rsidRPr="00D46EE7" w:rsidRDefault="00FA6253" w:rsidP="00FA6253">
      <w:pPr>
        <w:pStyle w:val="a3"/>
        <w:spacing w:line="360" w:lineRule="auto"/>
        <w:ind w:firstLine="709"/>
        <w:jc w:val="both"/>
        <w:rPr>
          <w:sz w:val="28"/>
          <w:szCs w:val="28"/>
        </w:rPr>
      </w:pPr>
      <w:r w:rsidRPr="00D46EE7">
        <w:rPr>
          <w:sz w:val="28"/>
          <w:szCs w:val="28"/>
        </w:rPr>
        <w:t xml:space="preserve">Поділ багаторічного тренування юних каратистів на шість етапів є досить умовним. Для успішного проходження кожного етапу необхідно орієнтувати основну масу </w:t>
      </w:r>
      <w:r w:rsidR="00A72479">
        <w:rPr>
          <w:sz w:val="28"/>
          <w:szCs w:val="28"/>
        </w:rPr>
        <w:t>спортсменів</w:t>
      </w:r>
      <w:r w:rsidRPr="00D46EE7">
        <w:rPr>
          <w:sz w:val="28"/>
          <w:szCs w:val="28"/>
        </w:rPr>
        <w:t xml:space="preserve"> не стільки на досягнення спортивних результатів, особливо на першому і другому етапах, скільки на всебічну фізичну, духовну та технічну підготовку </w:t>
      </w:r>
      <w:r w:rsidRPr="00DB0B72">
        <w:rPr>
          <w:sz w:val="28"/>
          <w:szCs w:val="28"/>
        </w:rPr>
        <w:t>[</w:t>
      </w:r>
      <w:r w:rsidR="00DB0B72" w:rsidRPr="00DB0B72">
        <w:rPr>
          <w:sz w:val="28"/>
          <w:szCs w:val="28"/>
        </w:rPr>
        <w:t>54</w:t>
      </w:r>
      <w:r w:rsidRPr="00DB0B72">
        <w:rPr>
          <w:sz w:val="28"/>
          <w:szCs w:val="28"/>
        </w:rPr>
        <w:t>].</w:t>
      </w:r>
    </w:p>
    <w:p w:rsidR="00FA6253" w:rsidRPr="00D46EE7" w:rsidRDefault="00FA6253" w:rsidP="00FA6253">
      <w:pPr>
        <w:pStyle w:val="a3"/>
        <w:spacing w:line="360" w:lineRule="auto"/>
        <w:ind w:firstLine="709"/>
        <w:jc w:val="both"/>
        <w:rPr>
          <w:sz w:val="28"/>
          <w:szCs w:val="28"/>
        </w:rPr>
      </w:pPr>
      <w:r w:rsidRPr="00D46EE7">
        <w:rPr>
          <w:sz w:val="28"/>
          <w:szCs w:val="28"/>
        </w:rPr>
        <w:t xml:space="preserve">Пояснимо це на прикладі. Здібний </w:t>
      </w:r>
      <w:r w:rsidR="00A72479">
        <w:rPr>
          <w:sz w:val="28"/>
          <w:szCs w:val="28"/>
        </w:rPr>
        <w:t>спортсмен</w:t>
      </w:r>
      <w:r w:rsidRPr="00D46EE7">
        <w:rPr>
          <w:sz w:val="28"/>
          <w:szCs w:val="28"/>
        </w:rPr>
        <w:t xml:space="preserve"> протягом перших двох років тренувань у секції карате може досить швидко прогресувати, що дозволяє йому одразу перейти до групи спортсменів, які тренуються за програмою вищого етапу. Однак для більшості учнів виконання підвищених вимог на </w:t>
      </w:r>
      <w:proofErr w:type="spellStart"/>
      <w:r w:rsidRPr="00D46EE7">
        <w:rPr>
          <w:sz w:val="28"/>
          <w:szCs w:val="28"/>
        </w:rPr>
        <w:t>кю</w:t>
      </w:r>
      <w:proofErr w:type="spellEnd"/>
      <w:r w:rsidRPr="00D46EE7">
        <w:rPr>
          <w:sz w:val="28"/>
          <w:szCs w:val="28"/>
        </w:rPr>
        <w:t xml:space="preserve"> було б передчасним, оскільки юні каратисти ще не досягли необхідного рівня базової загальної фізичної та функціональної підготовленості, яку вони мають опанувати на перших етапах.</w:t>
      </w:r>
    </w:p>
    <w:p w:rsidR="00FA6253" w:rsidRPr="00D46EE7" w:rsidRDefault="00FA6253" w:rsidP="00FA6253">
      <w:pPr>
        <w:pStyle w:val="a3"/>
        <w:spacing w:line="360" w:lineRule="auto"/>
        <w:ind w:firstLine="709"/>
        <w:jc w:val="both"/>
        <w:rPr>
          <w:sz w:val="28"/>
          <w:szCs w:val="28"/>
        </w:rPr>
      </w:pPr>
      <w:r w:rsidRPr="00D46EE7">
        <w:rPr>
          <w:sz w:val="28"/>
          <w:szCs w:val="28"/>
        </w:rPr>
        <w:t xml:space="preserve">Зневажливе ставлення до послідовності виконання кожного етапу підготовки та невиправданий перехід юного спортсмена на більш високий етап </w:t>
      </w:r>
      <w:r w:rsidRPr="00D46EE7">
        <w:rPr>
          <w:sz w:val="28"/>
          <w:szCs w:val="28"/>
        </w:rPr>
        <w:lastRenderedPageBreak/>
        <w:t xml:space="preserve">може призвести до форсування тренувального процесу, швидкого виснаження природних можливостей організму і, врешті-решт, до припинення зростання результатів у старшому віці. Такий підхід до тренування молодих каратистів є неприпустимим </w:t>
      </w:r>
      <w:r w:rsidRPr="00DB0B72">
        <w:rPr>
          <w:sz w:val="28"/>
          <w:szCs w:val="28"/>
        </w:rPr>
        <w:t>[</w:t>
      </w:r>
      <w:r w:rsidR="00DB0B72" w:rsidRPr="00DB0B72">
        <w:rPr>
          <w:sz w:val="28"/>
          <w:szCs w:val="28"/>
        </w:rPr>
        <w:t>26</w:t>
      </w:r>
      <w:r w:rsidRPr="00DB0B72">
        <w:rPr>
          <w:sz w:val="28"/>
          <w:szCs w:val="28"/>
        </w:rPr>
        <w:t>].</w:t>
      </w:r>
    </w:p>
    <w:p w:rsidR="00FA6253" w:rsidRPr="00D46EE7" w:rsidRDefault="00FA6253" w:rsidP="00FA6253">
      <w:pPr>
        <w:pStyle w:val="a3"/>
        <w:spacing w:line="360" w:lineRule="auto"/>
        <w:ind w:firstLine="709"/>
        <w:jc w:val="both"/>
        <w:rPr>
          <w:sz w:val="28"/>
          <w:szCs w:val="28"/>
        </w:rPr>
      </w:pPr>
      <w:r w:rsidRPr="00D46EE7">
        <w:rPr>
          <w:sz w:val="28"/>
          <w:szCs w:val="28"/>
        </w:rPr>
        <w:t>У нашому дослідженні ми детально розглядаємо етап спортивного вдосконалення, який є п</w:t>
      </w:r>
      <w:r w:rsidR="00875A40">
        <w:rPr>
          <w:sz w:val="28"/>
          <w:szCs w:val="28"/>
        </w:rPr>
        <w:t>’</w:t>
      </w:r>
      <w:r w:rsidRPr="00D46EE7">
        <w:rPr>
          <w:sz w:val="28"/>
          <w:szCs w:val="28"/>
        </w:rPr>
        <w:t xml:space="preserve">ятим етапом у представленій </w:t>
      </w:r>
      <w:r w:rsidR="00546B75">
        <w:rPr>
          <w:sz w:val="28"/>
          <w:szCs w:val="28"/>
        </w:rPr>
        <w:t>в таблиці 1.1</w:t>
      </w:r>
      <w:r w:rsidRPr="00D46EE7">
        <w:rPr>
          <w:sz w:val="28"/>
          <w:szCs w:val="28"/>
        </w:rPr>
        <w:t>.</w:t>
      </w:r>
    </w:p>
    <w:p w:rsidR="00FA6253" w:rsidRDefault="00FA6253" w:rsidP="00475A7C">
      <w:pPr>
        <w:pStyle w:val="a3"/>
        <w:widowControl w:val="0"/>
        <w:spacing w:line="360" w:lineRule="auto"/>
        <w:ind w:firstLine="709"/>
        <w:jc w:val="both"/>
        <w:rPr>
          <w:sz w:val="28"/>
          <w:szCs w:val="28"/>
        </w:rPr>
      </w:pPr>
      <w:r w:rsidRPr="00D46EE7">
        <w:rPr>
          <w:sz w:val="28"/>
          <w:szCs w:val="28"/>
        </w:rPr>
        <w:t xml:space="preserve">Вивчення навчальної програми для </w:t>
      </w:r>
      <w:r>
        <w:rPr>
          <w:sz w:val="28"/>
          <w:szCs w:val="28"/>
        </w:rPr>
        <w:t>ДЮСШ</w:t>
      </w:r>
      <w:r w:rsidRPr="00D46EE7">
        <w:rPr>
          <w:sz w:val="28"/>
          <w:szCs w:val="28"/>
        </w:rPr>
        <w:t xml:space="preserve"> з карате свідчить про зниження обсягу загальної фізичної підготовки (ЗФП) на 16,9% за рахунок збільшення спеціальної фізичної підготовки (СФП) на 17,3% та техніко-тактичної підготовки (ТТП) на 33,3% від загальної кількості тренувального навантаження на етапі спортивної спеціалізації порівняно з етапом початкової підготовки. При цьому обсяг ТТП залишається на значно низькому рівні на наступних</w:t>
      </w:r>
      <w:r>
        <w:rPr>
          <w:sz w:val="28"/>
          <w:szCs w:val="28"/>
        </w:rPr>
        <w:t xml:space="preserve"> </w:t>
      </w:r>
      <w:r w:rsidRPr="00D46EE7">
        <w:rPr>
          <w:sz w:val="28"/>
          <w:szCs w:val="28"/>
        </w:rPr>
        <w:t>етапах</w:t>
      </w:r>
      <w:r>
        <w:rPr>
          <w:sz w:val="28"/>
          <w:szCs w:val="28"/>
        </w:rPr>
        <w:t xml:space="preserve"> </w:t>
      </w:r>
      <w:r w:rsidRPr="00D46EE7">
        <w:rPr>
          <w:sz w:val="28"/>
          <w:szCs w:val="28"/>
        </w:rPr>
        <w:t>тренування спортивної спеціалізації (ТСС) та спеціалізованої спортивної підготовки (ССП) (в середньому 4,3%), зі значним його збільшенням на етапі вищої спортивної майстерності до 48</w:t>
      </w:r>
      <w:r>
        <w:rPr>
          <w:sz w:val="28"/>
          <w:szCs w:val="28"/>
        </w:rPr>
        <w:t>-</w:t>
      </w:r>
      <w:r w:rsidRPr="00D46EE7">
        <w:rPr>
          <w:sz w:val="28"/>
          <w:szCs w:val="28"/>
        </w:rPr>
        <w:t xml:space="preserve">50%. Такий перерозподіл обсягу ТТП може призвести до форсованого впливу на організм спортсменів, враховуючи високі вимоги до якості спеціальної технічної складової </w:t>
      </w:r>
      <w:r w:rsidRPr="00475A7C">
        <w:rPr>
          <w:sz w:val="28"/>
          <w:szCs w:val="28"/>
        </w:rPr>
        <w:t>[</w:t>
      </w:r>
      <w:r w:rsidR="00475A7C" w:rsidRPr="00475A7C">
        <w:rPr>
          <w:sz w:val="28"/>
          <w:szCs w:val="28"/>
        </w:rPr>
        <w:t>5</w:t>
      </w:r>
      <w:r w:rsidRPr="00475A7C">
        <w:rPr>
          <w:sz w:val="28"/>
          <w:szCs w:val="28"/>
        </w:rPr>
        <w:t>].</w:t>
      </w:r>
    </w:p>
    <w:p w:rsidR="00FA6253" w:rsidRPr="004C4A2F" w:rsidRDefault="00FA6253" w:rsidP="00FA6253">
      <w:pPr>
        <w:pStyle w:val="a3"/>
        <w:spacing w:line="360" w:lineRule="auto"/>
        <w:ind w:firstLine="709"/>
        <w:jc w:val="right"/>
        <w:rPr>
          <w:i/>
          <w:iCs/>
          <w:sz w:val="28"/>
          <w:szCs w:val="28"/>
        </w:rPr>
      </w:pPr>
      <w:r w:rsidRPr="004C4A2F">
        <w:rPr>
          <w:i/>
          <w:iCs/>
          <w:sz w:val="28"/>
          <w:szCs w:val="28"/>
        </w:rPr>
        <w:t xml:space="preserve">Таблиця </w:t>
      </w:r>
      <w:r w:rsidR="001B512D">
        <w:rPr>
          <w:i/>
          <w:iCs/>
          <w:sz w:val="28"/>
          <w:szCs w:val="28"/>
        </w:rPr>
        <w:t>1</w:t>
      </w:r>
      <w:r w:rsidRPr="004C4A2F">
        <w:rPr>
          <w:i/>
          <w:iCs/>
          <w:sz w:val="28"/>
          <w:szCs w:val="28"/>
        </w:rPr>
        <w:t xml:space="preserve">.1 </w:t>
      </w:r>
    </w:p>
    <w:p w:rsidR="00FA6253" w:rsidRDefault="00FA6253" w:rsidP="00FA6253">
      <w:pPr>
        <w:pStyle w:val="a3"/>
        <w:spacing w:line="360" w:lineRule="auto"/>
        <w:ind w:firstLine="709"/>
        <w:jc w:val="center"/>
        <w:rPr>
          <w:i/>
          <w:iCs/>
          <w:sz w:val="28"/>
          <w:szCs w:val="28"/>
        </w:rPr>
      </w:pPr>
      <w:r w:rsidRPr="004C4A2F">
        <w:rPr>
          <w:i/>
          <w:iCs/>
          <w:sz w:val="28"/>
          <w:szCs w:val="28"/>
        </w:rPr>
        <w:t>Поглиблена базова спортивна та духовна підготовка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3115"/>
        <w:gridCol w:w="3115"/>
      </w:tblGrid>
      <w:tr w:rsidR="00FA6253" w:rsidTr="001B512D">
        <w:tc>
          <w:tcPr>
            <w:tcW w:w="3115" w:type="dxa"/>
            <w:shd w:val="clear" w:color="auto" w:fill="auto"/>
            <w:vAlign w:val="center"/>
          </w:tcPr>
          <w:p w:rsidR="00FA6253" w:rsidRPr="004C4A2F" w:rsidRDefault="00FA6253" w:rsidP="006D53EF">
            <w:pPr>
              <w:pStyle w:val="a3"/>
              <w:spacing w:line="276" w:lineRule="auto"/>
              <w:jc w:val="center"/>
              <w:rPr>
                <w:sz w:val="24"/>
                <w:szCs w:val="24"/>
              </w:rPr>
            </w:pPr>
            <w:r w:rsidRPr="004C4A2F">
              <w:rPr>
                <w:sz w:val="24"/>
                <w:szCs w:val="24"/>
              </w:rPr>
              <w:t>Основні завдання підготовки</w:t>
            </w:r>
          </w:p>
        </w:tc>
        <w:tc>
          <w:tcPr>
            <w:tcW w:w="3115" w:type="dxa"/>
            <w:shd w:val="clear" w:color="auto" w:fill="auto"/>
            <w:vAlign w:val="center"/>
          </w:tcPr>
          <w:p w:rsidR="00FA6253" w:rsidRPr="004C4A2F" w:rsidRDefault="00FA6253" w:rsidP="006D53EF">
            <w:pPr>
              <w:pStyle w:val="a3"/>
              <w:spacing w:line="276" w:lineRule="auto"/>
              <w:jc w:val="center"/>
              <w:rPr>
                <w:sz w:val="24"/>
                <w:szCs w:val="24"/>
              </w:rPr>
            </w:pPr>
            <w:r w:rsidRPr="004C4A2F">
              <w:rPr>
                <w:sz w:val="24"/>
                <w:szCs w:val="24"/>
              </w:rPr>
              <w:t>Зміст тренувального процесу</w:t>
            </w:r>
          </w:p>
        </w:tc>
        <w:tc>
          <w:tcPr>
            <w:tcW w:w="3115" w:type="dxa"/>
            <w:shd w:val="clear" w:color="auto" w:fill="auto"/>
            <w:vAlign w:val="center"/>
          </w:tcPr>
          <w:p w:rsidR="00FA6253" w:rsidRPr="004C4A2F" w:rsidRDefault="00FA6253" w:rsidP="006D53EF">
            <w:pPr>
              <w:pStyle w:val="a3"/>
              <w:spacing w:line="276" w:lineRule="auto"/>
              <w:jc w:val="center"/>
              <w:rPr>
                <w:sz w:val="24"/>
                <w:szCs w:val="24"/>
              </w:rPr>
            </w:pPr>
            <w:r w:rsidRPr="004C4A2F">
              <w:rPr>
                <w:sz w:val="24"/>
                <w:szCs w:val="24"/>
              </w:rPr>
              <w:t>Екзаменаційні вимоги</w:t>
            </w:r>
          </w:p>
        </w:tc>
      </w:tr>
      <w:tr w:rsidR="00FA6253" w:rsidTr="001B512D">
        <w:tc>
          <w:tcPr>
            <w:tcW w:w="3115" w:type="dxa"/>
          </w:tcPr>
          <w:p w:rsidR="00FA6253" w:rsidRPr="004C4A2F" w:rsidRDefault="00FA6253" w:rsidP="006D53EF">
            <w:pPr>
              <w:pStyle w:val="a3"/>
              <w:spacing w:line="276" w:lineRule="auto"/>
              <w:rPr>
                <w:sz w:val="24"/>
                <w:szCs w:val="24"/>
              </w:rPr>
            </w:pPr>
            <w:r w:rsidRPr="004C4A2F">
              <w:rPr>
                <w:sz w:val="24"/>
                <w:szCs w:val="24"/>
              </w:rPr>
              <w:t>- Підвищення рівня загальної та спеціальної фізичної підготовленості до вимог збірної команди міста та області.</w:t>
            </w:r>
            <w:r w:rsidRPr="004C4A2F">
              <w:rPr>
                <w:sz w:val="24"/>
                <w:szCs w:val="24"/>
              </w:rPr>
              <w:br/>
              <w:t>- Досягнення високого рівня розвитку фізичних якостей каратиста (</w:t>
            </w:r>
            <w:proofErr w:type="spellStart"/>
            <w:r w:rsidRPr="004C4A2F">
              <w:rPr>
                <w:sz w:val="24"/>
                <w:szCs w:val="24"/>
              </w:rPr>
              <w:t>швидкісно</w:t>
            </w:r>
            <w:proofErr w:type="spellEnd"/>
            <w:r w:rsidRPr="004C4A2F">
              <w:rPr>
                <w:sz w:val="24"/>
                <w:szCs w:val="24"/>
              </w:rPr>
              <w:t>-силових, швидкості виконання вправ, спеціальної витривалості).</w:t>
            </w:r>
            <w:r w:rsidRPr="004C4A2F">
              <w:rPr>
                <w:sz w:val="24"/>
                <w:szCs w:val="24"/>
              </w:rPr>
              <w:br/>
            </w:r>
            <w:r w:rsidRPr="004C4A2F">
              <w:rPr>
                <w:sz w:val="24"/>
                <w:szCs w:val="24"/>
              </w:rPr>
              <w:lastRenderedPageBreak/>
              <w:t>- Досягнення високого рівня спортивно-технічної підготовленості на основі індивідуалізації.</w:t>
            </w:r>
            <w:r w:rsidRPr="004C4A2F">
              <w:rPr>
                <w:sz w:val="24"/>
                <w:szCs w:val="24"/>
              </w:rPr>
              <w:br/>
              <w:t>- Досягнення високого рівня майстерності в виконанні основних атакуючих та захисних дій.</w:t>
            </w:r>
            <w:r w:rsidRPr="004C4A2F">
              <w:rPr>
                <w:sz w:val="24"/>
                <w:szCs w:val="24"/>
              </w:rPr>
              <w:br/>
              <w:t>- Виведення молодих каратистів на вищий рівень змагальної практики (республіканського та міжнародного масштабу).</w:t>
            </w:r>
            <w:r w:rsidRPr="004C4A2F">
              <w:rPr>
                <w:sz w:val="24"/>
                <w:szCs w:val="24"/>
              </w:rPr>
              <w:br/>
              <w:t xml:space="preserve">- Виконання екзаменаційних вимог: 3-й </w:t>
            </w:r>
            <w:proofErr w:type="spellStart"/>
            <w:r w:rsidRPr="004C4A2F">
              <w:rPr>
                <w:sz w:val="24"/>
                <w:szCs w:val="24"/>
              </w:rPr>
              <w:t>кю</w:t>
            </w:r>
            <w:proofErr w:type="spellEnd"/>
            <w:r w:rsidRPr="004C4A2F">
              <w:rPr>
                <w:sz w:val="24"/>
                <w:szCs w:val="24"/>
              </w:rPr>
              <w:t xml:space="preserve"> ‒ зелений пояс, 2-й </w:t>
            </w:r>
            <w:proofErr w:type="spellStart"/>
            <w:r w:rsidRPr="004C4A2F">
              <w:rPr>
                <w:sz w:val="24"/>
                <w:szCs w:val="24"/>
              </w:rPr>
              <w:t>кю</w:t>
            </w:r>
            <w:proofErr w:type="spellEnd"/>
            <w:r w:rsidRPr="004C4A2F">
              <w:rPr>
                <w:sz w:val="24"/>
                <w:szCs w:val="24"/>
              </w:rPr>
              <w:t xml:space="preserve"> ‒ коричневий пояс, 1-й </w:t>
            </w:r>
            <w:proofErr w:type="spellStart"/>
            <w:r w:rsidRPr="004C4A2F">
              <w:rPr>
                <w:sz w:val="24"/>
                <w:szCs w:val="24"/>
              </w:rPr>
              <w:t>кю</w:t>
            </w:r>
            <w:proofErr w:type="spellEnd"/>
            <w:r w:rsidRPr="004C4A2F">
              <w:rPr>
                <w:sz w:val="24"/>
                <w:szCs w:val="24"/>
              </w:rPr>
              <w:t xml:space="preserve"> ‒ коричневий пояс.</w:t>
            </w:r>
          </w:p>
        </w:tc>
        <w:tc>
          <w:tcPr>
            <w:tcW w:w="3115" w:type="dxa"/>
          </w:tcPr>
          <w:p w:rsidR="00FA6253" w:rsidRPr="004C4A2F" w:rsidRDefault="00FA6253" w:rsidP="006D53EF">
            <w:pPr>
              <w:pStyle w:val="a3"/>
              <w:spacing w:line="276" w:lineRule="auto"/>
              <w:rPr>
                <w:sz w:val="24"/>
                <w:szCs w:val="24"/>
              </w:rPr>
            </w:pPr>
            <w:r w:rsidRPr="004C4A2F">
              <w:rPr>
                <w:sz w:val="24"/>
                <w:szCs w:val="24"/>
              </w:rPr>
              <w:lastRenderedPageBreak/>
              <w:t>- Вправи для розвитку основних фізичних якостей на рівні, що забезпечує успішне вирішення завдань спеціальної підготовки.</w:t>
            </w:r>
            <w:r w:rsidRPr="004C4A2F">
              <w:rPr>
                <w:sz w:val="24"/>
                <w:szCs w:val="24"/>
              </w:rPr>
              <w:br/>
              <w:t>- Збільшення кількості спеціальних вправ для розвитку окремих груп м</w:t>
            </w:r>
            <w:r w:rsidR="00875A40">
              <w:rPr>
                <w:sz w:val="24"/>
                <w:szCs w:val="24"/>
              </w:rPr>
              <w:t>’</w:t>
            </w:r>
            <w:r w:rsidRPr="004C4A2F">
              <w:rPr>
                <w:sz w:val="24"/>
                <w:szCs w:val="24"/>
              </w:rPr>
              <w:t xml:space="preserve">язів, органів та систем організму, що несуть основне навантаження у змагальній діяльності </w:t>
            </w:r>
            <w:r w:rsidRPr="004C4A2F">
              <w:rPr>
                <w:sz w:val="24"/>
                <w:szCs w:val="24"/>
              </w:rPr>
              <w:lastRenderedPageBreak/>
              <w:t>каратиста.</w:t>
            </w:r>
            <w:r w:rsidRPr="004C4A2F">
              <w:rPr>
                <w:sz w:val="24"/>
                <w:szCs w:val="24"/>
              </w:rPr>
              <w:br/>
              <w:t>- Збільшення обсягу та інтенсивності навантаження спеціального тренування до рівня, що створює умови для неухильного вдосконалення техніко-тактичної майстерності з урахуванням індивідуальних особливостей спортсмена.</w:t>
            </w:r>
            <w:r w:rsidRPr="004C4A2F">
              <w:rPr>
                <w:sz w:val="24"/>
                <w:szCs w:val="24"/>
              </w:rPr>
              <w:br/>
              <w:t>- Інтегральна підготовка з акцентом на створенні складніших умов порівняно із змагальною діяльністю спортсмена.</w:t>
            </w:r>
            <w:r w:rsidRPr="004C4A2F">
              <w:rPr>
                <w:sz w:val="24"/>
                <w:szCs w:val="24"/>
              </w:rPr>
              <w:br/>
              <w:t>- Збільшення обсягу навантаження для розвитку функціональних можливостей: крос 3000</w:t>
            </w:r>
            <w:r>
              <w:rPr>
                <w:sz w:val="24"/>
                <w:szCs w:val="24"/>
              </w:rPr>
              <w:t>-</w:t>
            </w:r>
            <w:r w:rsidRPr="004C4A2F">
              <w:rPr>
                <w:sz w:val="24"/>
                <w:szCs w:val="24"/>
              </w:rPr>
              <w:t>5000 м, біг на лижах до 10</w:t>
            </w:r>
            <w:r>
              <w:rPr>
                <w:sz w:val="24"/>
                <w:szCs w:val="24"/>
              </w:rPr>
              <w:t>-</w:t>
            </w:r>
            <w:r w:rsidRPr="004C4A2F">
              <w:rPr>
                <w:sz w:val="24"/>
                <w:szCs w:val="24"/>
              </w:rPr>
              <w:t>15 км, на ковзанах до 4000 м, веслування, плавання, велосипедний спорт.</w:t>
            </w:r>
            <w:r w:rsidRPr="004C4A2F">
              <w:rPr>
                <w:sz w:val="24"/>
                <w:szCs w:val="24"/>
              </w:rPr>
              <w:br/>
              <w:t>- Стрибкові вправи у висоту і в довжину з місця та з розбігу.</w:t>
            </w:r>
            <w:r w:rsidRPr="004C4A2F">
              <w:rPr>
                <w:sz w:val="24"/>
                <w:szCs w:val="24"/>
              </w:rPr>
              <w:br/>
              <w:t>- Виконання вимог з фізичної, функціональної, спортивно-технічної та теоретичної підготовленості для оцінки рівня спортивної майстерності.</w:t>
            </w:r>
          </w:p>
        </w:tc>
        <w:tc>
          <w:tcPr>
            <w:tcW w:w="3115" w:type="dxa"/>
          </w:tcPr>
          <w:p w:rsidR="00FA6253" w:rsidRPr="004C4A2F" w:rsidRDefault="00FA6253" w:rsidP="006D53EF">
            <w:pPr>
              <w:pStyle w:val="a3"/>
              <w:spacing w:line="276" w:lineRule="auto"/>
              <w:rPr>
                <w:sz w:val="24"/>
                <w:szCs w:val="24"/>
              </w:rPr>
            </w:pPr>
            <w:r w:rsidRPr="004C4A2F">
              <w:rPr>
                <w:sz w:val="24"/>
                <w:szCs w:val="24"/>
              </w:rPr>
              <w:lastRenderedPageBreak/>
              <w:t>Удари руками:</w:t>
            </w:r>
            <w:r w:rsidRPr="004C4A2F">
              <w:rPr>
                <w:sz w:val="24"/>
                <w:szCs w:val="24"/>
              </w:rPr>
              <w:br/>
              <w:t xml:space="preserve">- </w:t>
            </w:r>
            <w:proofErr w:type="spellStart"/>
            <w:r w:rsidRPr="004C4A2F">
              <w:rPr>
                <w:sz w:val="24"/>
                <w:szCs w:val="24"/>
              </w:rPr>
              <w:t>Рютокен-цуккі</w:t>
            </w:r>
            <w:proofErr w:type="spellEnd"/>
            <w:r w:rsidRPr="004C4A2F">
              <w:rPr>
                <w:sz w:val="24"/>
                <w:szCs w:val="24"/>
              </w:rPr>
              <w:t xml:space="preserve"> (</w:t>
            </w:r>
            <w:proofErr w:type="spellStart"/>
            <w:r w:rsidRPr="004C4A2F">
              <w:rPr>
                <w:sz w:val="24"/>
                <w:szCs w:val="24"/>
              </w:rPr>
              <w:t>джодан</w:t>
            </w:r>
            <w:proofErr w:type="spellEnd"/>
            <w:r w:rsidRPr="004C4A2F">
              <w:rPr>
                <w:sz w:val="24"/>
                <w:szCs w:val="24"/>
              </w:rPr>
              <w:t xml:space="preserve">, </w:t>
            </w:r>
            <w:proofErr w:type="spellStart"/>
            <w:r w:rsidRPr="004C4A2F">
              <w:rPr>
                <w:sz w:val="24"/>
                <w:szCs w:val="24"/>
              </w:rPr>
              <w:t>тюдан</w:t>
            </w:r>
            <w:proofErr w:type="spellEnd"/>
            <w:r w:rsidRPr="004C4A2F">
              <w:rPr>
                <w:sz w:val="24"/>
                <w:szCs w:val="24"/>
              </w:rPr>
              <w:t>);</w:t>
            </w:r>
            <w:r w:rsidRPr="004C4A2F">
              <w:rPr>
                <w:sz w:val="24"/>
                <w:szCs w:val="24"/>
              </w:rPr>
              <w:br/>
              <w:t xml:space="preserve">- </w:t>
            </w:r>
            <w:proofErr w:type="spellStart"/>
            <w:r w:rsidRPr="004C4A2F">
              <w:rPr>
                <w:sz w:val="24"/>
                <w:szCs w:val="24"/>
              </w:rPr>
              <w:t>Накаюбі-ніпонкен</w:t>
            </w:r>
            <w:proofErr w:type="spellEnd"/>
            <w:r w:rsidRPr="004C4A2F">
              <w:rPr>
                <w:sz w:val="24"/>
                <w:szCs w:val="24"/>
              </w:rPr>
              <w:t xml:space="preserve"> (</w:t>
            </w:r>
            <w:proofErr w:type="spellStart"/>
            <w:r w:rsidRPr="004C4A2F">
              <w:rPr>
                <w:sz w:val="24"/>
                <w:szCs w:val="24"/>
              </w:rPr>
              <w:t>джодан</w:t>
            </w:r>
            <w:proofErr w:type="spellEnd"/>
            <w:r w:rsidRPr="004C4A2F">
              <w:rPr>
                <w:sz w:val="24"/>
                <w:szCs w:val="24"/>
              </w:rPr>
              <w:t xml:space="preserve">, </w:t>
            </w:r>
            <w:proofErr w:type="spellStart"/>
            <w:r w:rsidRPr="004C4A2F">
              <w:rPr>
                <w:sz w:val="24"/>
                <w:szCs w:val="24"/>
              </w:rPr>
              <w:t>тюдан</w:t>
            </w:r>
            <w:proofErr w:type="spellEnd"/>
            <w:r w:rsidRPr="004C4A2F">
              <w:rPr>
                <w:sz w:val="24"/>
                <w:szCs w:val="24"/>
              </w:rPr>
              <w:t>);</w:t>
            </w:r>
            <w:r w:rsidRPr="004C4A2F">
              <w:rPr>
                <w:sz w:val="24"/>
                <w:szCs w:val="24"/>
              </w:rPr>
              <w:br/>
              <w:t xml:space="preserve">- </w:t>
            </w:r>
            <w:proofErr w:type="spellStart"/>
            <w:r w:rsidRPr="004C4A2F">
              <w:rPr>
                <w:sz w:val="24"/>
                <w:szCs w:val="24"/>
              </w:rPr>
              <w:t>Ояюбі-ніпонкен</w:t>
            </w:r>
            <w:proofErr w:type="spellEnd"/>
            <w:r w:rsidRPr="004C4A2F">
              <w:rPr>
                <w:sz w:val="24"/>
                <w:szCs w:val="24"/>
              </w:rPr>
              <w:t xml:space="preserve"> (</w:t>
            </w:r>
            <w:proofErr w:type="spellStart"/>
            <w:r w:rsidRPr="004C4A2F">
              <w:rPr>
                <w:sz w:val="24"/>
                <w:szCs w:val="24"/>
              </w:rPr>
              <w:t>джодан</w:t>
            </w:r>
            <w:proofErr w:type="spellEnd"/>
            <w:r w:rsidRPr="004C4A2F">
              <w:rPr>
                <w:sz w:val="24"/>
                <w:szCs w:val="24"/>
              </w:rPr>
              <w:t xml:space="preserve">, </w:t>
            </w:r>
            <w:proofErr w:type="spellStart"/>
            <w:r w:rsidRPr="004C4A2F">
              <w:rPr>
                <w:sz w:val="24"/>
                <w:szCs w:val="24"/>
              </w:rPr>
              <w:t>тюдан</w:t>
            </w:r>
            <w:proofErr w:type="spellEnd"/>
            <w:r w:rsidRPr="004C4A2F">
              <w:rPr>
                <w:sz w:val="24"/>
                <w:szCs w:val="24"/>
              </w:rPr>
              <w:t>).</w:t>
            </w:r>
            <w:r w:rsidRPr="004C4A2F">
              <w:rPr>
                <w:sz w:val="24"/>
                <w:szCs w:val="24"/>
              </w:rPr>
              <w:br/>
              <w:t>Блоки:</w:t>
            </w:r>
            <w:r w:rsidRPr="004C4A2F">
              <w:rPr>
                <w:sz w:val="24"/>
                <w:szCs w:val="24"/>
              </w:rPr>
              <w:br/>
              <w:t xml:space="preserve">- </w:t>
            </w:r>
            <w:proofErr w:type="spellStart"/>
            <w:r w:rsidRPr="004C4A2F">
              <w:rPr>
                <w:sz w:val="24"/>
                <w:szCs w:val="24"/>
              </w:rPr>
              <w:t>Каке-уке</w:t>
            </w:r>
            <w:proofErr w:type="spellEnd"/>
            <w:r w:rsidRPr="004C4A2F">
              <w:rPr>
                <w:sz w:val="24"/>
                <w:szCs w:val="24"/>
              </w:rPr>
              <w:t xml:space="preserve"> (</w:t>
            </w:r>
            <w:proofErr w:type="spellStart"/>
            <w:r w:rsidRPr="004C4A2F">
              <w:rPr>
                <w:sz w:val="24"/>
                <w:szCs w:val="24"/>
              </w:rPr>
              <w:t>джодан</w:t>
            </w:r>
            <w:proofErr w:type="spellEnd"/>
            <w:r w:rsidRPr="004C4A2F">
              <w:rPr>
                <w:sz w:val="24"/>
                <w:szCs w:val="24"/>
              </w:rPr>
              <w:t>);</w:t>
            </w:r>
            <w:r w:rsidRPr="004C4A2F">
              <w:rPr>
                <w:sz w:val="24"/>
                <w:szCs w:val="24"/>
              </w:rPr>
              <w:br/>
              <w:t xml:space="preserve">- </w:t>
            </w:r>
            <w:proofErr w:type="spellStart"/>
            <w:r w:rsidRPr="004C4A2F">
              <w:rPr>
                <w:sz w:val="24"/>
                <w:szCs w:val="24"/>
              </w:rPr>
              <w:t>Тюдан</w:t>
            </w:r>
            <w:proofErr w:type="spellEnd"/>
            <w:r w:rsidRPr="004C4A2F">
              <w:rPr>
                <w:sz w:val="24"/>
                <w:szCs w:val="24"/>
              </w:rPr>
              <w:t xml:space="preserve"> </w:t>
            </w:r>
            <w:proofErr w:type="spellStart"/>
            <w:r w:rsidRPr="004C4A2F">
              <w:rPr>
                <w:sz w:val="24"/>
                <w:szCs w:val="24"/>
              </w:rPr>
              <w:t>хайто</w:t>
            </w:r>
            <w:proofErr w:type="spellEnd"/>
            <w:r w:rsidRPr="004C4A2F">
              <w:rPr>
                <w:sz w:val="24"/>
                <w:szCs w:val="24"/>
              </w:rPr>
              <w:t xml:space="preserve"> </w:t>
            </w:r>
            <w:proofErr w:type="spellStart"/>
            <w:r w:rsidRPr="004C4A2F">
              <w:rPr>
                <w:sz w:val="24"/>
                <w:szCs w:val="24"/>
              </w:rPr>
              <w:t>учі-уке</w:t>
            </w:r>
            <w:proofErr w:type="spellEnd"/>
            <w:r w:rsidRPr="004C4A2F">
              <w:rPr>
                <w:sz w:val="24"/>
                <w:szCs w:val="24"/>
              </w:rPr>
              <w:t>.</w:t>
            </w:r>
            <w:r w:rsidRPr="004C4A2F">
              <w:rPr>
                <w:sz w:val="24"/>
                <w:szCs w:val="24"/>
              </w:rPr>
              <w:br/>
              <w:t>Удари ногами:</w:t>
            </w:r>
            <w:r w:rsidRPr="004C4A2F">
              <w:rPr>
                <w:sz w:val="24"/>
                <w:szCs w:val="24"/>
              </w:rPr>
              <w:br/>
              <w:t xml:space="preserve">- </w:t>
            </w:r>
            <w:proofErr w:type="spellStart"/>
            <w:r w:rsidRPr="004C4A2F">
              <w:rPr>
                <w:sz w:val="24"/>
                <w:szCs w:val="24"/>
              </w:rPr>
              <w:t>Джодан</w:t>
            </w:r>
            <w:proofErr w:type="spellEnd"/>
            <w:r w:rsidRPr="004C4A2F">
              <w:rPr>
                <w:sz w:val="24"/>
                <w:szCs w:val="24"/>
              </w:rPr>
              <w:t xml:space="preserve"> </w:t>
            </w:r>
            <w:proofErr w:type="spellStart"/>
            <w:r w:rsidRPr="004C4A2F">
              <w:rPr>
                <w:sz w:val="24"/>
                <w:szCs w:val="24"/>
              </w:rPr>
              <w:t>каки</w:t>
            </w:r>
            <w:proofErr w:type="spellEnd"/>
            <w:r w:rsidRPr="004C4A2F">
              <w:rPr>
                <w:sz w:val="24"/>
                <w:szCs w:val="24"/>
              </w:rPr>
              <w:t xml:space="preserve"> </w:t>
            </w:r>
            <w:proofErr w:type="spellStart"/>
            <w:r w:rsidRPr="004C4A2F">
              <w:rPr>
                <w:sz w:val="24"/>
                <w:szCs w:val="24"/>
              </w:rPr>
              <w:t>хансоку-гері</w:t>
            </w:r>
            <w:proofErr w:type="spellEnd"/>
            <w:r w:rsidRPr="004C4A2F">
              <w:rPr>
                <w:sz w:val="24"/>
                <w:szCs w:val="24"/>
              </w:rPr>
              <w:t>;</w:t>
            </w:r>
            <w:r w:rsidRPr="004C4A2F">
              <w:rPr>
                <w:sz w:val="24"/>
                <w:szCs w:val="24"/>
              </w:rPr>
              <w:br/>
            </w:r>
            <w:r w:rsidRPr="004C4A2F">
              <w:rPr>
                <w:sz w:val="24"/>
                <w:szCs w:val="24"/>
              </w:rPr>
              <w:lastRenderedPageBreak/>
              <w:t xml:space="preserve">- </w:t>
            </w:r>
            <w:proofErr w:type="spellStart"/>
            <w:r w:rsidRPr="004C4A2F">
              <w:rPr>
                <w:sz w:val="24"/>
                <w:szCs w:val="24"/>
              </w:rPr>
              <w:t>Оросі</w:t>
            </w:r>
            <w:proofErr w:type="spellEnd"/>
            <w:r w:rsidRPr="004C4A2F">
              <w:rPr>
                <w:sz w:val="24"/>
                <w:szCs w:val="24"/>
              </w:rPr>
              <w:t xml:space="preserve"> </w:t>
            </w:r>
            <w:proofErr w:type="spellStart"/>
            <w:r w:rsidRPr="004C4A2F">
              <w:rPr>
                <w:sz w:val="24"/>
                <w:szCs w:val="24"/>
              </w:rPr>
              <w:t>шомаї</w:t>
            </w:r>
            <w:proofErr w:type="spellEnd"/>
            <w:r w:rsidRPr="004C4A2F">
              <w:rPr>
                <w:sz w:val="24"/>
                <w:szCs w:val="24"/>
              </w:rPr>
              <w:t xml:space="preserve"> </w:t>
            </w:r>
            <w:proofErr w:type="spellStart"/>
            <w:r w:rsidRPr="004C4A2F">
              <w:rPr>
                <w:sz w:val="24"/>
                <w:szCs w:val="24"/>
              </w:rPr>
              <w:t>какато-гері</w:t>
            </w:r>
            <w:proofErr w:type="spellEnd"/>
            <w:r w:rsidRPr="004C4A2F">
              <w:rPr>
                <w:sz w:val="24"/>
                <w:szCs w:val="24"/>
              </w:rPr>
              <w:t>;</w:t>
            </w:r>
            <w:r w:rsidRPr="004C4A2F">
              <w:rPr>
                <w:sz w:val="24"/>
                <w:szCs w:val="24"/>
              </w:rPr>
              <w:br/>
              <w:t xml:space="preserve">- </w:t>
            </w:r>
            <w:proofErr w:type="spellStart"/>
            <w:r w:rsidRPr="004C4A2F">
              <w:rPr>
                <w:sz w:val="24"/>
                <w:szCs w:val="24"/>
              </w:rPr>
              <w:t>Оросі</w:t>
            </w:r>
            <w:proofErr w:type="spellEnd"/>
            <w:r w:rsidRPr="004C4A2F">
              <w:rPr>
                <w:sz w:val="24"/>
                <w:szCs w:val="24"/>
              </w:rPr>
              <w:t xml:space="preserve"> </w:t>
            </w:r>
            <w:proofErr w:type="spellStart"/>
            <w:r w:rsidRPr="004C4A2F">
              <w:rPr>
                <w:sz w:val="24"/>
                <w:szCs w:val="24"/>
              </w:rPr>
              <w:t>сото</w:t>
            </w:r>
            <w:proofErr w:type="spellEnd"/>
            <w:r w:rsidRPr="004C4A2F">
              <w:rPr>
                <w:sz w:val="24"/>
                <w:szCs w:val="24"/>
              </w:rPr>
              <w:t xml:space="preserve"> </w:t>
            </w:r>
            <w:proofErr w:type="spellStart"/>
            <w:r w:rsidRPr="004C4A2F">
              <w:rPr>
                <w:sz w:val="24"/>
                <w:szCs w:val="24"/>
              </w:rPr>
              <w:t>какато-гері</w:t>
            </w:r>
            <w:proofErr w:type="spellEnd"/>
            <w:r w:rsidRPr="004C4A2F">
              <w:rPr>
                <w:sz w:val="24"/>
                <w:szCs w:val="24"/>
              </w:rPr>
              <w:t>;</w:t>
            </w:r>
            <w:r w:rsidRPr="004C4A2F">
              <w:rPr>
                <w:sz w:val="24"/>
                <w:szCs w:val="24"/>
              </w:rPr>
              <w:br/>
              <w:t>- Тобі еко-</w:t>
            </w:r>
            <w:proofErr w:type="spellStart"/>
            <w:r w:rsidRPr="004C4A2F">
              <w:rPr>
                <w:sz w:val="24"/>
                <w:szCs w:val="24"/>
              </w:rPr>
              <w:t>гері</w:t>
            </w:r>
            <w:proofErr w:type="spellEnd"/>
            <w:r w:rsidRPr="004C4A2F">
              <w:rPr>
                <w:sz w:val="24"/>
                <w:szCs w:val="24"/>
              </w:rPr>
              <w:t>.</w:t>
            </w:r>
            <w:r w:rsidRPr="004C4A2F">
              <w:rPr>
                <w:sz w:val="24"/>
                <w:szCs w:val="24"/>
              </w:rPr>
              <w:br/>
              <w:t>Ката:</w:t>
            </w:r>
            <w:r w:rsidRPr="004C4A2F">
              <w:rPr>
                <w:sz w:val="24"/>
                <w:szCs w:val="24"/>
              </w:rPr>
              <w:br/>
              <w:t xml:space="preserve">- </w:t>
            </w:r>
            <w:proofErr w:type="spellStart"/>
            <w:r w:rsidRPr="004C4A2F">
              <w:rPr>
                <w:sz w:val="24"/>
                <w:szCs w:val="24"/>
              </w:rPr>
              <w:t>Янцу</w:t>
            </w:r>
            <w:proofErr w:type="spellEnd"/>
            <w:r w:rsidRPr="004C4A2F">
              <w:rPr>
                <w:sz w:val="24"/>
                <w:szCs w:val="24"/>
              </w:rPr>
              <w:t>;</w:t>
            </w:r>
            <w:r w:rsidRPr="004C4A2F">
              <w:rPr>
                <w:sz w:val="24"/>
                <w:szCs w:val="24"/>
              </w:rPr>
              <w:br/>
              <w:t xml:space="preserve">- </w:t>
            </w:r>
            <w:proofErr w:type="spellStart"/>
            <w:r w:rsidRPr="004C4A2F">
              <w:rPr>
                <w:sz w:val="24"/>
                <w:szCs w:val="24"/>
              </w:rPr>
              <w:t>Цукі</w:t>
            </w:r>
            <w:proofErr w:type="spellEnd"/>
            <w:r w:rsidRPr="004C4A2F">
              <w:rPr>
                <w:sz w:val="24"/>
                <w:szCs w:val="24"/>
              </w:rPr>
              <w:t xml:space="preserve"> но ката.</w:t>
            </w:r>
            <w:r w:rsidRPr="004C4A2F">
              <w:rPr>
                <w:sz w:val="24"/>
                <w:szCs w:val="24"/>
              </w:rPr>
              <w:br/>
            </w:r>
            <w:proofErr w:type="spellStart"/>
            <w:r w:rsidRPr="004C4A2F">
              <w:rPr>
                <w:sz w:val="24"/>
                <w:szCs w:val="24"/>
              </w:rPr>
              <w:t>Куміте</w:t>
            </w:r>
            <w:proofErr w:type="spellEnd"/>
            <w:r w:rsidRPr="004C4A2F">
              <w:rPr>
                <w:sz w:val="24"/>
                <w:szCs w:val="24"/>
              </w:rPr>
              <w:t>:</w:t>
            </w:r>
            <w:r w:rsidRPr="004C4A2F">
              <w:rPr>
                <w:sz w:val="24"/>
                <w:szCs w:val="24"/>
              </w:rPr>
              <w:br/>
              <w:t xml:space="preserve">- </w:t>
            </w:r>
            <w:proofErr w:type="spellStart"/>
            <w:r w:rsidRPr="004C4A2F">
              <w:rPr>
                <w:sz w:val="24"/>
                <w:szCs w:val="24"/>
              </w:rPr>
              <w:t>Джію</w:t>
            </w:r>
            <w:proofErr w:type="spellEnd"/>
            <w:r w:rsidRPr="004C4A2F">
              <w:rPr>
                <w:sz w:val="24"/>
                <w:szCs w:val="24"/>
              </w:rPr>
              <w:t xml:space="preserve"> </w:t>
            </w:r>
            <w:proofErr w:type="spellStart"/>
            <w:r w:rsidRPr="004C4A2F">
              <w:rPr>
                <w:sz w:val="24"/>
                <w:szCs w:val="24"/>
              </w:rPr>
              <w:t>куміте</w:t>
            </w:r>
            <w:proofErr w:type="spellEnd"/>
            <w:r w:rsidRPr="004C4A2F">
              <w:rPr>
                <w:sz w:val="24"/>
                <w:szCs w:val="24"/>
              </w:rPr>
              <w:t xml:space="preserve"> ‒30 боїв.</w:t>
            </w:r>
            <w:r w:rsidRPr="004C4A2F">
              <w:rPr>
                <w:sz w:val="24"/>
                <w:szCs w:val="24"/>
              </w:rPr>
              <w:br/>
            </w:r>
            <w:proofErr w:type="spellStart"/>
            <w:r w:rsidRPr="004C4A2F">
              <w:rPr>
                <w:sz w:val="24"/>
                <w:szCs w:val="24"/>
              </w:rPr>
              <w:t>Ренраку</w:t>
            </w:r>
            <w:proofErr w:type="spellEnd"/>
            <w:r w:rsidRPr="004C4A2F">
              <w:rPr>
                <w:sz w:val="24"/>
                <w:szCs w:val="24"/>
              </w:rPr>
              <w:t xml:space="preserve"> (комбінації):</w:t>
            </w:r>
            <w:r w:rsidRPr="004C4A2F">
              <w:rPr>
                <w:sz w:val="24"/>
                <w:szCs w:val="24"/>
              </w:rPr>
              <w:br/>
              <w:t xml:space="preserve">1. </w:t>
            </w:r>
            <w:proofErr w:type="spellStart"/>
            <w:r w:rsidRPr="004C4A2F">
              <w:rPr>
                <w:sz w:val="24"/>
                <w:szCs w:val="24"/>
              </w:rPr>
              <w:t>Сейкен</w:t>
            </w:r>
            <w:proofErr w:type="spellEnd"/>
            <w:r w:rsidRPr="004C4A2F">
              <w:rPr>
                <w:sz w:val="24"/>
                <w:szCs w:val="24"/>
              </w:rPr>
              <w:t xml:space="preserve"> ой-</w:t>
            </w:r>
            <w:proofErr w:type="spellStart"/>
            <w:r w:rsidRPr="004C4A2F">
              <w:rPr>
                <w:sz w:val="24"/>
                <w:szCs w:val="24"/>
              </w:rPr>
              <w:t>цукі</w:t>
            </w:r>
            <w:proofErr w:type="spellEnd"/>
            <w:r w:rsidRPr="004C4A2F">
              <w:rPr>
                <w:sz w:val="24"/>
                <w:szCs w:val="24"/>
              </w:rPr>
              <w:t xml:space="preserve">, </w:t>
            </w:r>
            <w:proofErr w:type="spellStart"/>
            <w:r w:rsidRPr="004C4A2F">
              <w:rPr>
                <w:sz w:val="24"/>
                <w:szCs w:val="24"/>
              </w:rPr>
              <w:t>Сейкен</w:t>
            </w:r>
            <w:proofErr w:type="spellEnd"/>
            <w:r w:rsidRPr="004C4A2F">
              <w:rPr>
                <w:sz w:val="24"/>
                <w:szCs w:val="24"/>
              </w:rPr>
              <w:t xml:space="preserve"> </w:t>
            </w:r>
            <w:proofErr w:type="spellStart"/>
            <w:r w:rsidRPr="004C4A2F">
              <w:rPr>
                <w:sz w:val="24"/>
                <w:szCs w:val="24"/>
              </w:rPr>
              <w:t>гяку-цукі</w:t>
            </w:r>
            <w:proofErr w:type="spellEnd"/>
            <w:r w:rsidRPr="004C4A2F">
              <w:rPr>
                <w:sz w:val="24"/>
                <w:szCs w:val="24"/>
              </w:rPr>
              <w:t xml:space="preserve">, </w:t>
            </w:r>
            <w:proofErr w:type="spellStart"/>
            <w:r w:rsidRPr="004C4A2F">
              <w:rPr>
                <w:sz w:val="24"/>
                <w:szCs w:val="24"/>
              </w:rPr>
              <w:t>Сейкен</w:t>
            </w:r>
            <w:proofErr w:type="spellEnd"/>
            <w:r w:rsidRPr="004C4A2F">
              <w:rPr>
                <w:sz w:val="24"/>
                <w:szCs w:val="24"/>
              </w:rPr>
              <w:t xml:space="preserve"> ой-</w:t>
            </w:r>
            <w:proofErr w:type="spellStart"/>
            <w:r w:rsidRPr="004C4A2F">
              <w:rPr>
                <w:sz w:val="24"/>
                <w:szCs w:val="24"/>
              </w:rPr>
              <w:t>цукі</w:t>
            </w:r>
            <w:proofErr w:type="spellEnd"/>
            <w:r w:rsidRPr="004C4A2F">
              <w:rPr>
                <w:sz w:val="24"/>
                <w:szCs w:val="24"/>
              </w:rPr>
              <w:t xml:space="preserve">, </w:t>
            </w:r>
            <w:proofErr w:type="spellStart"/>
            <w:r w:rsidRPr="004C4A2F">
              <w:rPr>
                <w:sz w:val="24"/>
                <w:szCs w:val="24"/>
              </w:rPr>
              <w:t>Шіта-цукі</w:t>
            </w:r>
            <w:proofErr w:type="spellEnd"/>
            <w:r w:rsidRPr="004C4A2F">
              <w:rPr>
                <w:sz w:val="24"/>
                <w:szCs w:val="24"/>
              </w:rPr>
              <w:t xml:space="preserve"> з прикриттям обличчя, повернення і прикриття.</w:t>
            </w:r>
            <w:r w:rsidRPr="004C4A2F">
              <w:rPr>
                <w:sz w:val="24"/>
                <w:szCs w:val="24"/>
              </w:rPr>
              <w:br/>
              <w:t xml:space="preserve">2. Передньою ногою </w:t>
            </w:r>
            <w:proofErr w:type="spellStart"/>
            <w:r w:rsidRPr="004C4A2F">
              <w:rPr>
                <w:sz w:val="24"/>
                <w:szCs w:val="24"/>
              </w:rPr>
              <w:t>маваші-гері</w:t>
            </w:r>
            <w:proofErr w:type="spellEnd"/>
            <w:r w:rsidRPr="004C4A2F">
              <w:rPr>
                <w:sz w:val="24"/>
                <w:szCs w:val="24"/>
              </w:rPr>
              <w:t xml:space="preserve"> </w:t>
            </w:r>
            <w:proofErr w:type="spellStart"/>
            <w:r w:rsidRPr="004C4A2F">
              <w:rPr>
                <w:sz w:val="24"/>
                <w:szCs w:val="24"/>
              </w:rPr>
              <w:t>джодан</w:t>
            </w:r>
            <w:proofErr w:type="spellEnd"/>
            <w:r w:rsidRPr="004C4A2F">
              <w:rPr>
                <w:sz w:val="24"/>
                <w:szCs w:val="24"/>
              </w:rPr>
              <w:t xml:space="preserve">, тією ж рукою </w:t>
            </w:r>
            <w:proofErr w:type="spellStart"/>
            <w:r w:rsidRPr="004C4A2F">
              <w:rPr>
                <w:sz w:val="24"/>
                <w:szCs w:val="24"/>
              </w:rPr>
              <w:t>Сейкен</w:t>
            </w:r>
            <w:proofErr w:type="spellEnd"/>
            <w:r w:rsidRPr="004C4A2F">
              <w:rPr>
                <w:sz w:val="24"/>
                <w:szCs w:val="24"/>
              </w:rPr>
              <w:t xml:space="preserve"> ой-</w:t>
            </w:r>
            <w:proofErr w:type="spellStart"/>
            <w:r w:rsidRPr="004C4A2F">
              <w:rPr>
                <w:sz w:val="24"/>
                <w:szCs w:val="24"/>
              </w:rPr>
              <w:t>цукі</w:t>
            </w:r>
            <w:proofErr w:type="spellEnd"/>
            <w:r w:rsidRPr="004C4A2F">
              <w:rPr>
                <w:sz w:val="24"/>
                <w:szCs w:val="24"/>
              </w:rPr>
              <w:t xml:space="preserve"> </w:t>
            </w:r>
            <w:proofErr w:type="spellStart"/>
            <w:r w:rsidRPr="004C4A2F">
              <w:rPr>
                <w:sz w:val="24"/>
                <w:szCs w:val="24"/>
              </w:rPr>
              <w:t>тюдан</w:t>
            </w:r>
            <w:proofErr w:type="spellEnd"/>
            <w:r w:rsidRPr="004C4A2F">
              <w:rPr>
                <w:sz w:val="24"/>
                <w:szCs w:val="24"/>
              </w:rPr>
              <w:t xml:space="preserve">, </w:t>
            </w:r>
            <w:proofErr w:type="spellStart"/>
            <w:r w:rsidRPr="004C4A2F">
              <w:rPr>
                <w:sz w:val="24"/>
                <w:szCs w:val="24"/>
              </w:rPr>
              <w:t>Сейкен</w:t>
            </w:r>
            <w:proofErr w:type="spellEnd"/>
            <w:r w:rsidRPr="004C4A2F">
              <w:rPr>
                <w:sz w:val="24"/>
                <w:szCs w:val="24"/>
              </w:rPr>
              <w:t xml:space="preserve"> </w:t>
            </w:r>
            <w:proofErr w:type="spellStart"/>
            <w:r w:rsidRPr="004C4A2F">
              <w:rPr>
                <w:sz w:val="24"/>
                <w:szCs w:val="24"/>
              </w:rPr>
              <w:t>гяку-цукі</w:t>
            </w:r>
            <w:proofErr w:type="spellEnd"/>
            <w:r w:rsidRPr="004C4A2F">
              <w:rPr>
                <w:sz w:val="24"/>
                <w:szCs w:val="24"/>
              </w:rPr>
              <w:t xml:space="preserve"> </w:t>
            </w:r>
            <w:proofErr w:type="spellStart"/>
            <w:r w:rsidRPr="004C4A2F">
              <w:rPr>
                <w:sz w:val="24"/>
                <w:szCs w:val="24"/>
              </w:rPr>
              <w:t>тюдан</w:t>
            </w:r>
            <w:proofErr w:type="spellEnd"/>
            <w:r w:rsidRPr="004C4A2F">
              <w:rPr>
                <w:sz w:val="24"/>
                <w:szCs w:val="24"/>
              </w:rPr>
              <w:t xml:space="preserve">, задньою ногою </w:t>
            </w:r>
            <w:proofErr w:type="spellStart"/>
            <w:r w:rsidRPr="004C4A2F">
              <w:rPr>
                <w:sz w:val="24"/>
                <w:szCs w:val="24"/>
              </w:rPr>
              <w:t>маваші-гері</w:t>
            </w:r>
            <w:proofErr w:type="spellEnd"/>
            <w:r w:rsidRPr="004C4A2F">
              <w:rPr>
                <w:sz w:val="24"/>
                <w:szCs w:val="24"/>
              </w:rPr>
              <w:t xml:space="preserve"> </w:t>
            </w:r>
            <w:proofErr w:type="spellStart"/>
            <w:r w:rsidRPr="004C4A2F">
              <w:rPr>
                <w:sz w:val="24"/>
                <w:szCs w:val="24"/>
              </w:rPr>
              <w:t>джодан</w:t>
            </w:r>
            <w:proofErr w:type="spellEnd"/>
            <w:r w:rsidRPr="004C4A2F">
              <w:rPr>
                <w:sz w:val="24"/>
                <w:szCs w:val="24"/>
              </w:rPr>
              <w:t>, повернення і прикриття.</w:t>
            </w:r>
            <w:r w:rsidRPr="004C4A2F">
              <w:rPr>
                <w:sz w:val="24"/>
                <w:szCs w:val="24"/>
              </w:rPr>
              <w:br/>
              <w:t>Самозахист:</w:t>
            </w:r>
            <w:r w:rsidRPr="004C4A2F">
              <w:rPr>
                <w:sz w:val="24"/>
                <w:szCs w:val="24"/>
              </w:rPr>
              <w:br/>
              <w:t>- Пропонується інструктором чи учнем.</w:t>
            </w:r>
            <w:r w:rsidRPr="004C4A2F">
              <w:rPr>
                <w:sz w:val="24"/>
                <w:szCs w:val="24"/>
              </w:rPr>
              <w:br/>
              <w:t>Вправи:</w:t>
            </w:r>
            <w:r w:rsidRPr="004C4A2F">
              <w:rPr>
                <w:sz w:val="24"/>
                <w:szCs w:val="24"/>
              </w:rPr>
              <w:br/>
              <w:t xml:space="preserve">- 65 </w:t>
            </w:r>
            <w:proofErr w:type="spellStart"/>
            <w:r w:rsidRPr="004C4A2F">
              <w:rPr>
                <w:sz w:val="24"/>
                <w:szCs w:val="24"/>
              </w:rPr>
              <w:t>віджимань</w:t>
            </w:r>
            <w:proofErr w:type="spellEnd"/>
            <w:r w:rsidRPr="004C4A2F">
              <w:rPr>
                <w:sz w:val="24"/>
                <w:szCs w:val="24"/>
              </w:rPr>
              <w:t xml:space="preserve"> на </w:t>
            </w:r>
            <w:proofErr w:type="spellStart"/>
            <w:r w:rsidRPr="004C4A2F">
              <w:rPr>
                <w:sz w:val="24"/>
                <w:szCs w:val="24"/>
              </w:rPr>
              <w:t>сейкен</w:t>
            </w:r>
            <w:proofErr w:type="spellEnd"/>
            <w:r w:rsidRPr="004C4A2F">
              <w:rPr>
                <w:sz w:val="24"/>
                <w:szCs w:val="24"/>
              </w:rPr>
              <w:t>;</w:t>
            </w:r>
            <w:r w:rsidRPr="004C4A2F">
              <w:rPr>
                <w:sz w:val="24"/>
                <w:szCs w:val="24"/>
              </w:rPr>
              <w:br/>
              <w:t xml:space="preserve">- 15 </w:t>
            </w:r>
            <w:proofErr w:type="spellStart"/>
            <w:r w:rsidRPr="004C4A2F">
              <w:rPr>
                <w:sz w:val="24"/>
                <w:szCs w:val="24"/>
              </w:rPr>
              <w:t>віджимань</w:t>
            </w:r>
            <w:proofErr w:type="spellEnd"/>
            <w:r w:rsidRPr="004C4A2F">
              <w:rPr>
                <w:sz w:val="24"/>
                <w:szCs w:val="24"/>
              </w:rPr>
              <w:t xml:space="preserve"> на двох пальцях (на колінах), потім змінити опору на п</w:t>
            </w:r>
            <w:r w:rsidR="00875A40">
              <w:rPr>
                <w:sz w:val="24"/>
                <w:szCs w:val="24"/>
              </w:rPr>
              <w:t>’</w:t>
            </w:r>
            <w:r w:rsidRPr="004C4A2F">
              <w:rPr>
                <w:sz w:val="24"/>
                <w:szCs w:val="24"/>
              </w:rPr>
              <w:t>ять пальців, витягнути ноги і тримати позицію 15 с;</w:t>
            </w:r>
            <w:r w:rsidRPr="004C4A2F">
              <w:rPr>
                <w:sz w:val="24"/>
                <w:szCs w:val="24"/>
              </w:rPr>
              <w:br/>
              <w:t>- 100 підйомів тулуба;</w:t>
            </w:r>
            <w:r w:rsidRPr="004C4A2F">
              <w:rPr>
                <w:sz w:val="24"/>
                <w:szCs w:val="24"/>
              </w:rPr>
              <w:br/>
              <w:t>- 70 присідань;</w:t>
            </w:r>
            <w:r w:rsidRPr="004C4A2F">
              <w:rPr>
                <w:sz w:val="24"/>
                <w:szCs w:val="24"/>
              </w:rPr>
              <w:br/>
              <w:t>- 20 стрибкових ударів (ноги разом) через пояс на рівні талії.</w:t>
            </w:r>
            <w:r w:rsidRPr="004C4A2F">
              <w:rPr>
                <w:sz w:val="24"/>
                <w:szCs w:val="24"/>
              </w:rPr>
              <w:br/>
              <w:t>Примітка:</w:t>
            </w:r>
            <w:r w:rsidRPr="004C4A2F">
              <w:rPr>
                <w:sz w:val="24"/>
                <w:szCs w:val="24"/>
              </w:rPr>
              <w:br/>
              <w:t>Претендент, якщо він не травмований, повинен бути фізично готовий виконати всі види техніки. Будь-який постійний фізичний недолік має бути підтверджений медичною довідкою.</w:t>
            </w:r>
          </w:p>
        </w:tc>
      </w:tr>
    </w:tbl>
    <w:p w:rsidR="00FA6253" w:rsidRDefault="00FA6253" w:rsidP="00FA6253">
      <w:pPr>
        <w:pStyle w:val="a3"/>
        <w:spacing w:line="360" w:lineRule="auto"/>
        <w:ind w:firstLine="709"/>
        <w:jc w:val="center"/>
        <w:rPr>
          <w:sz w:val="28"/>
          <w:szCs w:val="28"/>
        </w:rPr>
      </w:pPr>
    </w:p>
    <w:p w:rsidR="00270505" w:rsidRPr="00270505" w:rsidRDefault="00270505" w:rsidP="00270505">
      <w:pPr>
        <w:spacing w:line="360" w:lineRule="auto"/>
        <w:ind w:firstLine="709"/>
        <w:jc w:val="both"/>
        <w:rPr>
          <w:sz w:val="28"/>
          <w:szCs w:val="28"/>
        </w:rPr>
      </w:pPr>
      <w:r w:rsidRPr="00270505">
        <w:rPr>
          <w:sz w:val="28"/>
          <w:szCs w:val="28"/>
        </w:rPr>
        <w:lastRenderedPageBreak/>
        <w:t>Згідно з програмними вимогами для етапу початкової спортивної спеціалізації, співвідношення тренувальних засобів виглядає наступним чином: загальна фізична підготовка (ЗФП) становить 44%, спеціальна фізична підготовка (СФП) – 23%, техніко-тактична підготовка (ТТП) – лише 3%. Такий розподіл не дозволяє в повній мірі розвивати техніко-тактичну майстерність молодих спортсменів. Низький відсоток ТТП ускладнює якісне засвоєння технічних елементів, що пізніше вимагає форсованого навчання на етапі досягнення вищої спортивної майстерності.</w:t>
      </w:r>
    </w:p>
    <w:p w:rsidR="00FA6253" w:rsidRPr="00270505" w:rsidRDefault="00270505" w:rsidP="00270505">
      <w:pPr>
        <w:spacing w:line="360" w:lineRule="auto"/>
        <w:ind w:firstLine="709"/>
        <w:jc w:val="both"/>
        <w:rPr>
          <w:sz w:val="28"/>
          <w:szCs w:val="28"/>
        </w:rPr>
      </w:pPr>
      <w:r w:rsidRPr="00270505">
        <w:rPr>
          <w:sz w:val="28"/>
          <w:szCs w:val="28"/>
        </w:rPr>
        <w:t>Хоча завдання ЗФП у спортсменів 1</w:t>
      </w:r>
      <w:r>
        <w:rPr>
          <w:sz w:val="28"/>
          <w:szCs w:val="28"/>
        </w:rPr>
        <w:t>4</w:t>
      </w:r>
      <w:r w:rsidRPr="00270505">
        <w:rPr>
          <w:sz w:val="28"/>
          <w:szCs w:val="28"/>
        </w:rPr>
        <w:t>-1</w:t>
      </w:r>
      <w:r>
        <w:rPr>
          <w:sz w:val="28"/>
          <w:szCs w:val="28"/>
        </w:rPr>
        <w:t>5</w:t>
      </w:r>
      <w:r w:rsidRPr="00270505">
        <w:rPr>
          <w:sz w:val="28"/>
          <w:szCs w:val="28"/>
        </w:rPr>
        <w:t xml:space="preserve"> років виконуються повністю, освоєння складних технічних елементів залишається недопрацьованим. Саме в цьому віковому періоді формуються базові навички розвитку вестибулярного апарату, гнучкості та швидкісних здібностей, які мають важливе значення для техніко-тактичної підготовки</w:t>
      </w:r>
      <w:r w:rsidR="00FA6253" w:rsidRPr="00270505">
        <w:rPr>
          <w:sz w:val="28"/>
          <w:szCs w:val="28"/>
        </w:rPr>
        <w:t xml:space="preserve"> [</w:t>
      </w:r>
      <w:r w:rsidR="00CC1E3C" w:rsidRPr="00270505">
        <w:rPr>
          <w:sz w:val="28"/>
          <w:szCs w:val="28"/>
        </w:rPr>
        <w:t>12</w:t>
      </w:r>
      <w:r w:rsidR="00FA6253" w:rsidRPr="00270505">
        <w:rPr>
          <w:sz w:val="28"/>
          <w:szCs w:val="28"/>
        </w:rPr>
        <w:t>].</w:t>
      </w:r>
    </w:p>
    <w:p w:rsidR="00270505" w:rsidRPr="00270505" w:rsidRDefault="00270505" w:rsidP="00270505">
      <w:pPr>
        <w:pStyle w:val="a3"/>
        <w:spacing w:line="360" w:lineRule="auto"/>
        <w:ind w:firstLine="709"/>
        <w:jc w:val="both"/>
        <w:rPr>
          <w:sz w:val="28"/>
          <w:szCs w:val="28"/>
        </w:rPr>
      </w:pPr>
      <w:r w:rsidRPr="00270505">
        <w:rPr>
          <w:sz w:val="28"/>
          <w:szCs w:val="28"/>
        </w:rPr>
        <w:t>Реалізація техніко-тактичного потенціалу на цьому етапі можлива за рахунок використання спеціальних технічних вправ, спрямованих на розвиток координаційних здібностей, що закладаються переважно в цей період.</w:t>
      </w:r>
    </w:p>
    <w:p w:rsidR="00FA6253" w:rsidRPr="00270505" w:rsidRDefault="00270505" w:rsidP="00270505">
      <w:pPr>
        <w:pStyle w:val="a3"/>
        <w:spacing w:line="360" w:lineRule="auto"/>
        <w:ind w:firstLine="709"/>
        <w:jc w:val="both"/>
        <w:rPr>
          <w:sz w:val="24"/>
          <w:szCs w:val="24"/>
        </w:rPr>
      </w:pPr>
      <w:r w:rsidRPr="00270505">
        <w:rPr>
          <w:sz w:val="28"/>
          <w:szCs w:val="28"/>
        </w:rPr>
        <w:t xml:space="preserve">Однак аналіз науково-методичної літератури показує, що наразі відсутні ґрунтовні дослідження, які б визначали оптимальне співвідношення засобів ЗФП, СФП і ТТП у річному тренувальному циклі юних каратистів. Ця прогалина значно ускладнює підвищення ефективності тренувального процесу </w:t>
      </w:r>
      <w:r w:rsidR="00FA6253" w:rsidRPr="00270505">
        <w:rPr>
          <w:sz w:val="28"/>
          <w:szCs w:val="28"/>
        </w:rPr>
        <w:t>[</w:t>
      </w:r>
      <w:r w:rsidR="00554F30" w:rsidRPr="00270505">
        <w:rPr>
          <w:sz w:val="28"/>
          <w:szCs w:val="28"/>
        </w:rPr>
        <w:t>65</w:t>
      </w:r>
      <w:r w:rsidR="00FA6253" w:rsidRPr="00270505">
        <w:rPr>
          <w:sz w:val="28"/>
          <w:szCs w:val="28"/>
        </w:rPr>
        <w:t>].</w:t>
      </w:r>
    </w:p>
    <w:p w:rsidR="00FA6253" w:rsidRPr="00AB77B4" w:rsidRDefault="00FA6253" w:rsidP="00FA6253">
      <w:pPr>
        <w:pStyle w:val="a3"/>
        <w:spacing w:line="360" w:lineRule="auto"/>
        <w:ind w:firstLine="709"/>
        <w:jc w:val="right"/>
        <w:rPr>
          <w:i/>
          <w:iCs/>
          <w:sz w:val="28"/>
          <w:szCs w:val="28"/>
        </w:rPr>
      </w:pPr>
      <w:r w:rsidRPr="00AB77B4">
        <w:rPr>
          <w:i/>
          <w:iCs/>
          <w:sz w:val="28"/>
          <w:szCs w:val="28"/>
        </w:rPr>
        <w:t xml:space="preserve">Таблиця </w:t>
      </w:r>
      <w:r w:rsidR="001B512D">
        <w:rPr>
          <w:i/>
          <w:iCs/>
          <w:sz w:val="28"/>
          <w:szCs w:val="28"/>
        </w:rPr>
        <w:t>1</w:t>
      </w:r>
      <w:r w:rsidRPr="00AB77B4">
        <w:rPr>
          <w:i/>
          <w:iCs/>
          <w:sz w:val="28"/>
          <w:szCs w:val="28"/>
        </w:rPr>
        <w:t>.2</w:t>
      </w:r>
    </w:p>
    <w:p w:rsidR="00FA6253" w:rsidRDefault="00FA6253" w:rsidP="00FA6253">
      <w:pPr>
        <w:pStyle w:val="a3"/>
        <w:spacing w:line="360" w:lineRule="auto"/>
        <w:ind w:firstLine="709"/>
        <w:jc w:val="center"/>
        <w:rPr>
          <w:i/>
          <w:iCs/>
          <w:sz w:val="28"/>
          <w:szCs w:val="28"/>
        </w:rPr>
      </w:pPr>
      <w:r w:rsidRPr="00AB77B4">
        <w:rPr>
          <w:i/>
          <w:iCs/>
          <w:sz w:val="28"/>
          <w:szCs w:val="28"/>
        </w:rPr>
        <w:t>Основні напрями тренувального процесу на етапі спортивного вдосконалення спортсменів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5"/>
        <w:gridCol w:w="7760"/>
      </w:tblGrid>
      <w:tr w:rsidR="00FA6253" w:rsidTr="00486DB9">
        <w:trPr>
          <w:trHeight w:val="505"/>
        </w:trPr>
        <w:tc>
          <w:tcPr>
            <w:tcW w:w="1271" w:type="dxa"/>
            <w:shd w:val="clear" w:color="auto" w:fill="auto"/>
            <w:vAlign w:val="center"/>
          </w:tcPr>
          <w:p w:rsidR="00FA6253" w:rsidRPr="00AB77B4" w:rsidRDefault="00FA6253" w:rsidP="00554F30">
            <w:pPr>
              <w:pStyle w:val="a3"/>
              <w:spacing w:line="276" w:lineRule="auto"/>
              <w:jc w:val="center"/>
              <w:rPr>
                <w:sz w:val="24"/>
                <w:szCs w:val="24"/>
              </w:rPr>
            </w:pPr>
            <w:r w:rsidRPr="00AB77B4">
              <w:rPr>
                <w:sz w:val="24"/>
                <w:szCs w:val="24"/>
              </w:rPr>
              <w:t>Здібності</w:t>
            </w:r>
          </w:p>
        </w:tc>
        <w:tc>
          <w:tcPr>
            <w:tcW w:w="8074" w:type="dxa"/>
            <w:shd w:val="clear" w:color="auto" w:fill="auto"/>
            <w:vAlign w:val="center"/>
          </w:tcPr>
          <w:p w:rsidR="00FA6253" w:rsidRPr="00AB77B4" w:rsidRDefault="00FA6253" w:rsidP="00486DB9">
            <w:pPr>
              <w:pStyle w:val="a3"/>
              <w:spacing w:line="276" w:lineRule="auto"/>
              <w:rPr>
                <w:sz w:val="24"/>
                <w:szCs w:val="24"/>
              </w:rPr>
            </w:pPr>
            <w:r w:rsidRPr="00AB77B4">
              <w:rPr>
                <w:sz w:val="24"/>
                <w:szCs w:val="24"/>
              </w:rPr>
              <w:t>Основні напрями тренувального процесу</w:t>
            </w:r>
          </w:p>
        </w:tc>
      </w:tr>
      <w:tr w:rsidR="00FA6253" w:rsidTr="001B512D">
        <w:tc>
          <w:tcPr>
            <w:tcW w:w="1271" w:type="dxa"/>
            <w:vAlign w:val="center"/>
          </w:tcPr>
          <w:p w:rsidR="00FA6253" w:rsidRPr="00AB77B4" w:rsidRDefault="00FA6253" w:rsidP="00554F30">
            <w:pPr>
              <w:pStyle w:val="a3"/>
              <w:spacing w:line="276" w:lineRule="auto"/>
              <w:jc w:val="center"/>
              <w:rPr>
                <w:sz w:val="24"/>
                <w:szCs w:val="24"/>
              </w:rPr>
            </w:pPr>
            <w:r w:rsidRPr="00AB77B4">
              <w:rPr>
                <w:sz w:val="24"/>
                <w:szCs w:val="24"/>
              </w:rPr>
              <w:t>Технічні</w:t>
            </w:r>
          </w:p>
        </w:tc>
        <w:tc>
          <w:tcPr>
            <w:tcW w:w="8074" w:type="dxa"/>
          </w:tcPr>
          <w:p w:rsidR="00FA6253" w:rsidRPr="00AB77B4" w:rsidRDefault="00FA6253" w:rsidP="00554F30">
            <w:pPr>
              <w:pStyle w:val="a3"/>
              <w:spacing w:line="276" w:lineRule="auto"/>
              <w:rPr>
                <w:sz w:val="24"/>
                <w:szCs w:val="24"/>
              </w:rPr>
            </w:pPr>
            <w:r w:rsidRPr="00AB77B4">
              <w:rPr>
                <w:sz w:val="24"/>
                <w:szCs w:val="24"/>
              </w:rPr>
              <w:t>Подальше вдосконалення техніки рухів з особливою увагою до індивідуального стилю та особливостей спортсмена.</w:t>
            </w:r>
          </w:p>
        </w:tc>
      </w:tr>
      <w:tr w:rsidR="00FA6253" w:rsidTr="001B512D">
        <w:tc>
          <w:tcPr>
            <w:tcW w:w="1271" w:type="dxa"/>
            <w:vAlign w:val="center"/>
          </w:tcPr>
          <w:p w:rsidR="00FA6253" w:rsidRPr="00AB77B4" w:rsidRDefault="00FA6253" w:rsidP="00554F30">
            <w:pPr>
              <w:pStyle w:val="a3"/>
              <w:spacing w:line="276" w:lineRule="auto"/>
              <w:jc w:val="center"/>
              <w:rPr>
                <w:sz w:val="24"/>
                <w:szCs w:val="24"/>
              </w:rPr>
            </w:pPr>
            <w:r w:rsidRPr="00AB77B4">
              <w:rPr>
                <w:sz w:val="24"/>
                <w:szCs w:val="24"/>
              </w:rPr>
              <w:t>Фізичні</w:t>
            </w:r>
          </w:p>
        </w:tc>
        <w:tc>
          <w:tcPr>
            <w:tcW w:w="8074" w:type="dxa"/>
          </w:tcPr>
          <w:p w:rsidR="00FA6253" w:rsidRPr="00AB77B4" w:rsidRDefault="00FA6253" w:rsidP="00554F30">
            <w:pPr>
              <w:pStyle w:val="a3"/>
              <w:spacing w:line="276" w:lineRule="auto"/>
              <w:rPr>
                <w:sz w:val="24"/>
                <w:szCs w:val="24"/>
              </w:rPr>
            </w:pPr>
            <w:r w:rsidRPr="00AB77B4">
              <w:rPr>
                <w:sz w:val="24"/>
                <w:szCs w:val="24"/>
              </w:rPr>
              <w:t>Досягнення найвищого рівня специфічних для виду спорту рухових здібностей та їх оптимальне використання у правильно обраній індивідуальній манері.</w:t>
            </w:r>
          </w:p>
        </w:tc>
      </w:tr>
      <w:tr w:rsidR="00FA6253" w:rsidTr="001B512D">
        <w:tc>
          <w:tcPr>
            <w:tcW w:w="1271" w:type="dxa"/>
            <w:vAlign w:val="center"/>
          </w:tcPr>
          <w:p w:rsidR="00FA6253" w:rsidRPr="00AB77B4" w:rsidRDefault="00FA6253" w:rsidP="00554F30">
            <w:pPr>
              <w:pStyle w:val="a3"/>
              <w:spacing w:line="276" w:lineRule="auto"/>
              <w:jc w:val="center"/>
              <w:rPr>
                <w:sz w:val="24"/>
                <w:szCs w:val="24"/>
              </w:rPr>
            </w:pPr>
            <w:r w:rsidRPr="00AB77B4">
              <w:rPr>
                <w:sz w:val="24"/>
                <w:szCs w:val="24"/>
              </w:rPr>
              <w:lastRenderedPageBreak/>
              <w:t>Тактичні</w:t>
            </w:r>
          </w:p>
        </w:tc>
        <w:tc>
          <w:tcPr>
            <w:tcW w:w="8074" w:type="dxa"/>
          </w:tcPr>
          <w:p w:rsidR="00FA6253" w:rsidRPr="00AB77B4" w:rsidRDefault="00FA6253" w:rsidP="00554F30">
            <w:pPr>
              <w:pStyle w:val="a3"/>
              <w:spacing w:line="276" w:lineRule="auto"/>
              <w:rPr>
                <w:sz w:val="24"/>
                <w:szCs w:val="24"/>
              </w:rPr>
            </w:pPr>
            <w:r w:rsidRPr="00AB77B4">
              <w:rPr>
                <w:sz w:val="24"/>
                <w:szCs w:val="24"/>
              </w:rPr>
              <w:t>Досягнення тактичної майстерності, подальше розширення набору техніко-тактичних дій, удосконалення та автоматизація техніко-тактичних навичок.</w:t>
            </w:r>
          </w:p>
        </w:tc>
      </w:tr>
      <w:tr w:rsidR="00FA6253" w:rsidTr="001B512D">
        <w:tc>
          <w:tcPr>
            <w:tcW w:w="1271" w:type="dxa"/>
            <w:vAlign w:val="center"/>
          </w:tcPr>
          <w:p w:rsidR="00FA6253" w:rsidRPr="00AB77B4" w:rsidRDefault="00FA6253" w:rsidP="00554F30">
            <w:pPr>
              <w:pStyle w:val="a3"/>
              <w:spacing w:line="276" w:lineRule="auto"/>
              <w:jc w:val="center"/>
              <w:rPr>
                <w:sz w:val="24"/>
                <w:szCs w:val="24"/>
              </w:rPr>
            </w:pPr>
            <w:r w:rsidRPr="00AB77B4">
              <w:rPr>
                <w:sz w:val="24"/>
                <w:szCs w:val="24"/>
              </w:rPr>
              <w:t>Психологічні</w:t>
            </w:r>
          </w:p>
          <w:p w:rsidR="00FA6253" w:rsidRPr="00AB77B4" w:rsidRDefault="00FA6253" w:rsidP="00554F30">
            <w:pPr>
              <w:pStyle w:val="a3"/>
              <w:spacing w:line="276" w:lineRule="auto"/>
              <w:jc w:val="center"/>
              <w:rPr>
                <w:sz w:val="24"/>
                <w:szCs w:val="24"/>
              </w:rPr>
            </w:pPr>
          </w:p>
        </w:tc>
        <w:tc>
          <w:tcPr>
            <w:tcW w:w="8074" w:type="dxa"/>
          </w:tcPr>
          <w:p w:rsidR="00FA6253" w:rsidRPr="00AB77B4" w:rsidRDefault="00FA6253" w:rsidP="00554F30">
            <w:pPr>
              <w:pStyle w:val="a3"/>
              <w:spacing w:line="276" w:lineRule="auto"/>
              <w:rPr>
                <w:sz w:val="24"/>
                <w:szCs w:val="24"/>
              </w:rPr>
            </w:pPr>
            <w:r w:rsidRPr="00AB77B4">
              <w:rPr>
                <w:sz w:val="24"/>
                <w:szCs w:val="24"/>
              </w:rPr>
              <w:t>Повна відданість досягненню майстерності, набуття найвищого рівня впевненості у собі, саморегуляція процесу поведінкової активації, ефективний емоційний контроль та психологічна стійкість.</w:t>
            </w:r>
          </w:p>
        </w:tc>
      </w:tr>
    </w:tbl>
    <w:p w:rsidR="00FA6253" w:rsidRPr="00AB77B4" w:rsidRDefault="00FA6253" w:rsidP="00FA6253">
      <w:pPr>
        <w:pStyle w:val="a3"/>
        <w:spacing w:line="360" w:lineRule="auto"/>
        <w:ind w:firstLine="709"/>
        <w:jc w:val="both"/>
        <w:rPr>
          <w:sz w:val="28"/>
          <w:szCs w:val="28"/>
        </w:rPr>
      </w:pPr>
    </w:p>
    <w:p w:rsidR="00376127" w:rsidRDefault="00FA6253" w:rsidP="00554F30">
      <w:pPr>
        <w:pStyle w:val="a3"/>
        <w:widowControl w:val="0"/>
        <w:spacing w:line="360" w:lineRule="auto"/>
        <w:ind w:firstLine="709"/>
        <w:jc w:val="both"/>
        <w:rPr>
          <w:sz w:val="28"/>
          <w:szCs w:val="28"/>
        </w:rPr>
      </w:pPr>
      <w:r w:rsidRPr="00F81ED0">
        <w:rPr>
          <w:sz w:val="28"/>
          <w:szCs w:val="28"/>
        </w:rPr>
        <w:t xml:space="preserve">Таким чином, етап спортивного вдосконалення характеризується поглибленою індивідуалізацією процесу підготовки і повинен будуватися з урахуванням особливостей змагальної діяльності у вибраному виді спеціалізації (ката чи </w:t>
      </w:r>
      <w:proofErr w:type="spellStart"/>
      <w:r w:rsidRPr="00F81ED0">
        <w:rPr>
          <w:sz w:val="28"/>
          <w:szCs w:val="28"/>
        </w:rPr>
        <w:t>куміте</w:t>
      </w:r>
      <w:proofErr w:type="spellEnd"/>
      <w:r w:rsidRPr="00F81ED0">
        <w:rPr>
          <w:sz w:val="28"/>
          <w:szCs w:val="28"/>
        </w:rPr>
        <w:t>). Це вимагає від тренерів детального аналізу індивідуальних можливостей спортсменів, їх фізичних, технічних, тактичних та психологічних якостей. Лише за умов комплексного підходу та раціонального планування тренувального процесу можна забезпечити високий рівень майстерності та досягнення значних спортивних результатів.</w:t>
      </w:r>
      <w:bookmarkEnd w:id="19"/>
      <w:r w:rsidRPr="00D46EE7">
        <w:rPr>
          <w:sz w:val="28"/>
          <w:szCs w:val="28"/>
        </w:rPr>
        <w:t xml:space="preserve"> </w:t>
      </w:r>
    </w:p>
    <w:p w:rsidR="00DE585E" w:rsidRDefault="00DE585E" w:rsidP="00554F30">
      <w:pPr>
        <w:pStyle w:val="a3"/>
        <w:widowControl w:val="0"/>
        <w:spacing w:line="360" w:lineRule="auto"/>
        <w:ind w:firstLine="709"/>
        <w:jc w:val="both"/>
        <w:rPr>
          <w:sz w:val="28"/>
          <w:szCs w:val="28"/>
        </w:rPr>
      </w:pPr>
    </w:p>
    <w:p w:rsidR="00DE585E" w:rsidRPr="00287690" w:rsidRDefault="00DE585E" w:rsidP="00554F30">
      <w:pPr>
        <w:pStyle w:val="a3"/>
        <w:widowControl w:val="0"/>
        <w:spacing w:line="360" w:lineRule="auto"/>
        <w:ind w:firstLine="709"/>
        <w:jc w:val="both"/>
        <w:rPr>
          <w:b/>
          <w:bCs/>
          <w:sz w:val="28"/>
          <w:szCs w:val="28"/>
        </w:rPr>
      </w:pPr>
      <w:r w:rsidRPr="00287690">
        <w:rPr>
          <w:b/>
          <w:bCs/>
          <w:sz w:val="28"/>
          <w:szCs w:val="28"/>
        </w:rPr>
        <w:t>1.3. Роль загальної та спеціальної фізичної підготовки у розвитку фізичних якостей каратистів</w:t>
      </w:r>
    </w:p>
    <w:p w:rsidR="00DE585E" w:rsidRPr="009C639C" w:rsidRDefault="00DE585E" w:rsidP="00DE585E">
      <w:pPr>
        <w:pStyle w:val="a3"/>
        <w:spacing w:line="360" w:lineRule="auto"/>
        <w:ind w:firstLine="709"/>
        <w:jc w:val="both"/>
        <w:rPr>
          <w:sz w:val="28"/>
          <w:szCs w:val="28"/>
        </w:rPr>
      </w:pPr>
      <w:r w:rsidRPr="009C639C">
        <w:rPr>
          <w:sz w:val="28"/>
          <w:szCs w:val="28"/>
        </w:rPr>
        <w:t>Фізична підготовка є ключовим елементом спортивної діяльності, адже вона спрямована на зміцнення здоров</w:t>
      </w:r>
      <w:r w:rsidR="00875A40">
        <w:rPr>
          <w:sz w:val="28"/>
          <w:szCs w:val="28"/>
        </w:rPr>
        <w:t>’</w:t>
      </w:r>
      <w:r w:rsidRPr="009C639C">
        <w:rPr>
          <w:sz w:val="28"/>
          <w:szCs w:val="28"/>
        </w:rPr>
        <w:t>я, досягнення високого рівня фізичного розвитку та формування основних фізичних якостей спортсмена. Вона виступає фундаментом, на якому будується спортивна майстерність, забезпечуючи ефективне виконання специфічних рухових дій у конкретному виді спорту. Цей процес умовно поділяється на загальну та спеціальну фізичну підготовку, кожна з яких має свої особливості та цілі</w:t>
      </w:r>
      <w:r>
        <w:rPr>
          <w:sz w:val="28"/>
          <w:szCs w:val="28"/>
        </w:rPr>
        <w:t xml:space="preserve"> </w:t>
      </w:r>
      <w:r w:rsidRPr="007C79A0">
        <w:rPr>
          <w:sz w:val="28"/>
          <w:szCs w:val="28"/>
        </w:rPr>
        <w:t>[</w:t>
      </w:r>
      <w:r w:rsidR="007C79A0" w:rsidRPr="007C79A0">
        <w:rPr>
          <w:sz w:val="28"/>
          <w:szCs w:val="28"/>
        </w:rPr>
        <w:t>39; 41,</w:t>
      </w:r>
      <w:r w:rsidRPr="007C79A0">
        <w:rPr>
          <w:sz w:val="28"/>
          <w:szCs w:val="28"/>
        </w:rPr>
        <w:t xml:space="preserve"> с</w:t>
      </w:r>
      <w:r w:rsidR="007C79A0" w:rsidRPr="007C79A0">
        <w:rPr>
          <w:sz w:val="28"/>
          <w:szCs w:val="28"/>
        </w:rPr>
        <w:t>.</w:t>
      </w:r>
      <w:r w:rsidRPr="007C79A0">
        <w:rPr>
          <w:sz w:val="28"/>
          <w:szCs w:val="28"/>
        </w:rPr>
        <w:t xml:space="preserve"> 215].</w:t>
      </w:r>
    </w:p>
    <w:p w:rsidR="00DE585E" w:rsidRPr="009C639C" w:rsidRDefault="00DE585E" w:rsidP="00DE585E">
      <w:pPr>
        <w:pStyle w:val="a3"/>
        <w:spacing w:line="360" w:lineRule="auto"/>
        <w:ind w:firstLine="709"/>
        <w:jc w:val="both"/>
        <w:rPr>
          <w:sz w:val="28"/>
          <w:szCs w:val="28"/>
        </w:rPr>
      </w:pPr>
      <w:r w:rsidRPr="009C639C">
        <w:rPr>
          <w:i/>
          <w:iCs/>
          <w:sz w:val="28"/>
          <w:szCs w:val="28"/>
        </w:rPr>
        <w:t>Загальна фізична підготовка (ЗФП)</w:t>
      </w:r>
      <w:r w:rsidRPr="009C639C">
        <w:rPr>
          <w:sz w:val="28"/>
          <w:szCs w:val="28"/>
        </w:rPr>
        <w:t xml:space="preserve"> спрямована на створення бази для досягнення високої працездатності, гармонійного функціонування всіх органів і систем організму, а також всебічного розвитку фізичних якостей. Її основне завдання забезпечити різнобічний атлетичний розвиток, що стане міцною основою для спеціалізованих тренувань та спортивних досягнень.</w:t>
      </w:r>
    </w:p>
    <w:p w:rsidR="00DE585E" w:rsidRDefault="00DE585E" w:rsidP="00DE585E">
      <w:pPr>
        <w:pStyle w:val="a3"/>
        <w:spacing w:line="360" w:lineRule="auto"/>
        <w:ind w:firstLine="709"/>
        <w:jc w:val="both"/>
        <w:rPr>
          <w:sz w:val="28"/>
          <w:szCs w:val="28"/>
        </w:rPr>
      </w:pPr>
      <w:r w:rsidRPr="009C639C">
        <w:rPr>
          <w:sz w:val="28"/>
          <w:szCs w:val="28"/>
        </w:rPr>
        <w:t xml:space="preserve">До засобів ЗФП належать вправи, які мають загальний позитивний вплив на організм, сприяючи гармонійному розвитку особистості. Це, зокрема, рухи </w:t>
      </w:r>
      <w:r w:rsidRPr="009C639C">
        <w:rPr>
          <w:sz w:val="28"/>
          <w:szCs w:val="28"/>
        </w:rPr>
        <w:lastRenderedPageBreak/>
        <w:t>помірної інтенсивності, такі як біг, плавання, веслування, ходьба на лижах та інші, а також гімнастика, рухливі й спортивні ігри, вправи з обтяженнями та вправи в нестандартних умовах.</w:t>
      </w:r>
    </w:p>
    <w:p w:rsidR="00DE585E" w:rsidRPr="009D423A" w:rsidRDefault="00DE585E" w:rsidP="00DE585E">
      <w:pPr>
        <w:pStyle w:val="a3"/>
        <w:spacing w:line="360" w:lineRule="auto"/>
        <w:ind w:firstLine="709"/>
        <w:jc w:val="both"/>
      </w:pPr>
      <w:r w:rsidRPr="009C639C">
        <w:rPr>
          <w:sz w:val="28"/>
          <w:szCs w:val="28"/>
        </w:rPr>
        <w:t>Завдяки ЗФП створюються передумови для максимального розвитку спеціальної фізичної підготовки шляхом перенесення тренованості. Вона значно розширює функціональні можливості організму, дозволяючи поступово збільшувати навантаження та досягати стабільного зростання спортивних результатів. Саме тому загальна фізична підготовка повинна здійснюватися протягом усього тренувального року, слугуючи основою для ефективної підготовки спортсмена на всіх етапах його кар</w:t>
      </w:r>
      <w:r w:rsidR="00875A40">
        <w:rPr>
          <w:sz w:val="28"/>
          <w:szCs w:val="28"/>
        </w:rPr>
        <w:t>’</w:t>
      </w:r>
      <w:r w:rsidRPr="009C639C">
        <w:rPr>
          <w:sz w:val="28"/>
          <w:szCs w:val="28"/>
        </w:rPr>
        <w:t>єри.</w:t>
      </w:r>
    </w:p>
    <w:p w:rsidR="00DE585E" w:rsidRDefault="00DE585E" w:rsidP="004179B3">
      <w:pPr>
        <w:pStyle w:val="a3"/>
        <w:widowControl w:val="0"/>
        <w:spacing w:line="360" w:lineRule="auto"/>
        <w:ind w:firstLine="709"/>
        <w:jc w:val="both"/>
        <w:rPr>
          <w:sz w:val="28"/>
          <w:szCs w:val="28"/>
        </w:rPr>
      </w:pPr>
      <w:r w:rsidRPr="00456F19">
        <w:rPr>
          <w:sz w:val="28"/>
          <w:szCs w:val="28"/>
        </w:rPr>
        <w:t xml:space="preserve">У контексті різних видів спорту важливо враховувати специфіку їхніх вимог до фізичних якостей. Для каратистів, наприклад, особливу роль відіграє розвиток таких основних </w:t>
      </w:r>
      <w:r>
        <w:rPr>
          <w:sz w:val="28"/>
          <w:szCs w:val="28"/>
        </w:rPr>
        <w:t xml:space="preserve">фізичних </w:t>
      </w:r>
      <w:r w:rsidRPr="00456F19">
        <w:rPr>
          <w:sz w:val="28"/>
          <w:szCs w:val="28"/>
        </w:rPr>
        <w:t>якостей, як сила, швидкість, витривалість, гнучкість і спритність. Давайте детальніше розглянемо кожну з них і їх значення для успішного виступу в карате</w:t>
      </w:r>
      <w:r>
        <w:rPr>
          <w:sz w:val="28"/>
          <w:szCs w:val="28"/>
        </w:rPr>
        <w:t xml:space="preserve"> </w:t>
      </w:r>
      <w:r w:rsidRPr="00101A10">
        <w:rPr>
          <w:sz w:val="28"/>
          <w:szCs w:val="28"/>
        </w:rPr>
        <w:t>[</w:t>
      </w:r>
      <w:bookmarkStart w:id="20" w:name="_Hlk183898145"/>
      <w:r w:rsidR="00101A10" w:rsidRPr="00101A10">
        <w:rPr>
          <w:sz w:val="28"/>
          <w:szCs w:val="28"/>
        </w:rPr>
        <w:t>38; 48</w:t>
      </w:r>
      <w:r w:rsidRPr="00101A10">
        <w:rPr>
          <w:sz w:val="28"/>
          <w:szCs w:val="28"/>
        </w:rPr>
        <w:t xml:space="preserve">; </w:t>
      </w:r>
      <w:bookmarkEnd w:id="20"/>
      <w:r w:rsidR="00101A10" w:rsidRPr="00101A10">
        <w:rPr>
          <w:sz w:val="28"/>
          <w:szCs w:val="28"/>
        </w:rPr>
        <w:t>55</w:t>
      </w:r>
      <w:r w:rsidRPr="00101A10">
        <w:rPr>
          <w:sz w:val="28"/>
          <w:szCs w:val="28"/>
        </w:rPr>
        <w:t>].</w:t>
      </w:r>
    </w:p>
    <w:p w:rsidR="00DE585E" w:rsidRPr="00C17CDC" w:rsidRDefault="00DE585E" w:rsidP="00561DAF">
      <w:pPr>
        <w:pStyle w:val="a3"/>
        <w:tabs>
          <w:tab w:val="left" w:pos="993"/>
          <w:tab w:val="left" w:pos="1134"/>
        </w:tabs>
        <w:spacing w:line="360" w:lineRule="auto"/>
        <w:ind w:firstLine="709"/>
        <w:jc w:val="both"/>
        <w:rPr>
          <w:sz w:val="28"/>
          <w:szCs w:val="28"/>
        </w:rPr>
      </w:pPr>
      <w:r w:rsidRPr="00C17CDC">
        <w:rPr>
          <w:i/>
          <w:iCs/>
          <w:sz w:val="28"/>
          <w:szCs w:val="28"/>
        </w:rPr>
        <w:t>Сила та силові здібності спортсмена.</w:t>
      </w:r>
      <w:r w:rsidRPr="00C17CDC">
        <w:rPr>
          <w:sz w:val="28"/>
          <w:szCs w:val="28"/>
        </w:rPr>
        <w:t xml:space="preserve"> Сила – це здатність людини долати зовнішній опір або протистояти йому за допомогою м</w:t>
      </w:r>
      <w:r w:rsidR="00875A40">
        <w:rPr>
          <w:sz w:val="28"/>
          <w:szCs w:val="28"/>
        </w:rPr>
        <w:t>’</w:t>
      </w:r>
      <w:r w:rsidRPr="00C17CDC">
        <w:rPr>
          <w:sz w:val="28"/>
          <w:szCs w:val="28"/>
        </w:rPr>
        <w:t>язових зусиль. Силові здібності – це комплекс різних проявів сили людини в певній руховій діяльності. Вони залежать від м</w:t>
      </w:r>
      <w:r w:rsidR="00875A40">
        <w:rPr>
          <w:sz w:val="28"/>
          <w:szCs w:val="28"/>
        </w:rPr>
        <w:t>’</w:t>
      </w:r>
      <w:r w:rsidRPr="00C17CDC">
        <w:rPr>
          <w:sz w:val="28"/>
          <w:szCs w:val="28"/>
        </w:rPr>
        <w:t xml:space="preserve">язових, центрально-нервових, психологічних, біомеханічних, біохімічних та фізіологічних факторів, а також від індивідуальних особливостей людини </w:t>
      </w:r>
      <w:r w:rsidRPr="00BB7696">
        <w:rPr>
          <w:sz w:val="28"/>
          <w:szCs w:val="28"/>
        </w:rPr>
        <w:t>[</w:t>
      </w:r>
      <w:bookmarkStart w:id="21" w:name="_Hlk183898161"/>
      <w:r w:rsidR="00BB7696" w:rsidRPr="00BB7696">
        <w:rPr>
          <w:sz w:val="28"/>
          <w:szCs w:val="28"/>
        </w:rPr>
        <w:t>50</w:t>
      </w:r>
      <w:bookmarkEnd w:id="21"/>
      <w:r w:rsidRPr="00BB7696">
        <w:rPr>
          <w:sz w:val="28"/>
          <w:szCs w:val="28"/>
        </w:rPr>
        <w:t>].</w:t>
      </w:r>
    </w:p>
    <w:p w:rsidR="00DE585E" w:rsidRPr="00C17CDC" w:rsidRDefault="00DE585E" w:rsidP="00DE585E">
      <w:pPr>
        <w:pStyle w:val="a3"/>
        <w:spacing w:line="360" w:lineRule="auto"/>
        <w:ind w:firstLine="709"/>
        <w:jc w:val="both"/>
        <w:rPr>
          <w:sz w:val="28"/>
          <w:szCs w:val="28"/>
        </w:rPr>
      </w:pPr>
      <w:r w:rsidRPr="00C17CDC">
        <w:rPr>
          <w:sz w:val="28"/>
          <w:szCs w:val="28"/>
        </w:rPr>
        <w:t xml:space="preserve">За </w:t>
      </w:r>
      <w:r>
        <w:rPr>
          <w:sz w:val="28"/>
          <w:szCs w:val="28"/>
        </w:rPr>
        <w:t>Б</w:t>
      </w:r>
      <w:r w:rsidRPr="00C17CDC">
        <w:rPr>
          <w:sz w:val="28"/>
          <w:szCs w:val="28"/>
        </w:rPr>
        <w:t>.</w:t>
      </w:r>
      <w:r>
        <w:rPr>
          <w:sz w:val="28"/>
          <w:szCs w:val="28"/>
        </w:rPr>
        <w:t xml:space="preserve"> М</w:t>
      </w:r>
      <w:r w:rsidRPr="00C17CDC">
        <w:rPr>
          <w:sz w:val="28"/>
          <w:szCs w:val="28"/>
        </w:rPr>
        <w:t xml:space="preserve">. </w:t>
      </w:r>
      <w:r>
        <w:rPr>
          <w:sz w:val="28"/>
          <w:szCs w:val="28"/>
        </w:rPr>
        <w:t>Шияном</w:t>
      </w:r>
      <w:r w:rsidRPr="00C17CDC">
        <w:rPr>
          <w:sz w:val="28"/>
          <w:szCs w:val="28"/>
        </w:rPr>
        <w:t xml:space="preserve">, силові здібності проявляються не самі по собі, а через конкретну рухову діяльність. Вплив на прояв силових здібностей надають різні фактори, вклад яких у кожному випадку змінюється залежно від рухових дій, умов їх виконання, виду силових здібностей, вікових, статевих та індивідуальних особливостей спортсмена </w:t>
      </w:r>
      <w:r w:rsidRPr="003A1B20">
        <w:rPr>
          <w:sz w:val="28"/>
          <w:szCs w:val="28"/>
        </w:rPr>
        <w:t>[</w:t>
      </w:r>
      <w:bookmarkStart w:id="22" w:name="_Hlk183898174"/>
      <w:r w:rsidR="003A1B20" w:rsidRPr="003A1B20">
        <w:rPr>
          <w:sz w:val="28"/>
          <w:szCs w:val="28"/>
        </w:rPr>
        <w:t>65,</w:t>
      </w:r>
      <w:r w:rsidRPr="003A1B20">
        <w:rPr>
          <w:sz w:val="28"/>
          <w:szCs w:val="28"/>
        </w:rPr>
        <w:t xml:space="preserve"> с</w:t>
      </w:r>
      <w:r w:rsidR="003A1B20" w:rsidRPr="003A1B20">
        <w:rPr>
          <w:sz w:val="28"/>
          <w:szCs w:val="28"/>
        </w:rPr>
        <w:t>.</w:t>
      </w:r>
      <w:r w:rsidRPr="003A1B20">
        <w:rPr>
          <w:sz w:val="28"/>
          <w:szCs w:val="28"/>
        </w:rPr>
        <w:t xml:space="preserve"> 177</w:t>
      </w:r>
      <w:bookmarkEnd w:id="22"/>
      <w:r w:rsidRPr="003A1B20">
        <w:rPr>
          <w:sz w:val="28"/>
          <w:szCs w:val="28"/>
        </w:rPr>
        <w:t>].</w:t>
      </w:r>
    </w:p>
    <w:p w:rsidR="00DE585E" w:rsidRDefault="00DE585E" w:rsidP="00DE585E">
      <w:pPr>
        <w:pStyle w:val="a3"/>
        <w:spacing w:line="360" w:lineRule="auto"/>
        <w:ind w:firstLine="709"/>
        <w:jc w:val="both"/>
        <w:rPr>
          <w:sz w:val="28"/>
          <w:szCs w:val="28"/>
        </w:rPr>
      </w:pPr>
      <w:r w:rsidRPr="00C17CDC">
        <w:rPr>
          <w:sz w:val="28"/>
          <w:szCs w:val="28"/>
        </w:rPr>
        <w:t xml:space="preserve">Для каратистів розвиток сили є одним із </w:t>
      </w:r>
      <w:r>
        <w:rPr>
          <w:sz w:val="28"/>
          <w:szCs w:val="28"/>
        </w:rPr>
        <w:t>вагомих</w:t>
      </w:r>
      <w:r w:rsidRPr="00C17CDC">
        <w:rPr>
          <w:sz w:val="28"/>
          <w:szCs w:val="28"/>
        </w:rPr>
        <w:t xml:space="preserve"> факторів успіху, оскільки вони повинні вміти виконувати швидкі та потужні удари, а також ефективно захищатися від атак суперника</w:t>
      </w:r>
      <w:r w:rsidR="00E8497E">
        <w:rPr>
          <w:sz w:val="28"/>
          <w:szCs w:val="28"/>
        </w:rPr>
        <w:t xml:space="preserve"> </w:t>
      </w:r>
      <w:r w:rsidR="00E8497E" w:rsidRPr="00811DA5">
        <w:rPr>
          <w:sz w:val="28"/>
          <w:szCs w:val="28"/>
        </w:rPr>
        <w:t>[</w:t>
      </w:r>
      <w:r w:rsidR="00811DA5" w:rsidRPr="00811DA5">
        <w:rPr>
          <w:sz w:val="28"/>
          <w:szCs w:val="28"/>
        </w:rPr>
        <w:t>59</w:t>
      </w:r>
      <w:r w:rsidR="00E8497E" w:rsidRPr="00811DA5">
        <w:rPr>
          <w:sz w:val="28"/>
          <w:szCs w:val="28"/>
        </w:rPr>
        <w:t>]</w:t>
      </w:r>
      <w:r w:rsidRPr="00811DA5">
        <w:rPr>
          <w:sz w:val="28"/>
          <w:szCs w:val="28"/>
        </w:rPr>
        <w:t>.</w:t>
      </w:r>
    </w:p>
    <w:p w:rsidR="00DE585E" w:rsidRPr="00C17CDC" w:rsidRDefault="00DE585E" w:rsidP="00DE585E">
      <w:pPr>
        <w:pStyle w:val="a3"/>
        <w:spacing w:line="360" w:lineRule="auto"/>
        <w:ind w:firstLine="709"/>
        <w:jc w:val="both"/>
        <w:rPr>
          <w:sz w:val="28"/>
          <w:szCs w:val="28"/>
        </w:rPr>
      </w:pPr>
      <w:r w:rsidRPr="00F60EF7">
        <w:rPr>
          <w:i/>
          <w:iCs/>
          <w:sz w:val="28"/>
          <w:szCs w:val="28"/>
        </w:rPr>
        <w:lastRenderedPageBreak/>
        <w:t>Швидкість та швидкісні здібності.</w:t>
      </w:r>
      <w:r w:rsidRPr="00C17CDC">
        <w:rPr>
          <w:sz w:val="28"/>
          <w:szCs w:val="28"/>
        </w:rPr>
        <w:t xml:space="preserve"> Швидкість – це здатність людини виконувати рухові дії у мінімально можливий для даних умов проміжок часу. Швидкісні здібності поділяються на елементарні та комплексні форми. До елементарних форм належать швидкість реакції, швидкість одиночного руху, частота (темп) рухів. Комплексні форми – це цілісні рухові дії з максимальною швидкістю, такі як біг, плавання, пересування на лижах або ковзанах.</w:t>
      </w:r>
    </w:p>
    <w:p w:rsidR="00DE585E" w:rsidRPr="00C17CDC" w:rsidRDefault="00DE585E" w:rsidP="00DE585E">
      <w:pPr>
        <w:pStyle w:val="a3"/>
        <w:spacing w:line="360" w:lineRule="auto"/>
        <w:ind w:firstLine="709"/>
        <w:jc w:val="both"/>
        <w:rPr>
          <w:sz w:val="28"/>
          <w:szCs w:val="28"/>
        </w:rPr>
      </w:pPr>
      <w:r w:rsidRPr="00C17CDC">
        <w:rPr>
          <w:sz w:val="28"/>
          <w:szCs w:val="28"/>
        </w:rPr>
        <w:t>Швидкість є фактором, який досить складно розвивати під час тренування, переважно через те, що швидкісні показники спортсмена залежать від типу м</w:t>
      </w:r>
      <w:r w:rsidR="00875A40">
        <w:rPr>
          <w:sz w:val="28"/>
          <w:szCs w:val="28"/>
        </w:rPr>
        <w:t>’</w:t>
      </w:r>
      <w:r w:rsidRPr="00C17CDC">
        <w:rPr>
          <w:sz w:val="28"/>
          <w:szCs w:val="28"/>
        </w:rPr>
        <w:t>язових волокон і значною мірою визначаються спадковістю. Крім того, нервові системи, що відповідають за швидкісні показники, можна тренувати лише до певної межі. Ще одна складність у тренуванні швидкості – так звані швидкісні бар</w:t>
      </w:r>
      <w:r w:rsidR="00875A40">
        <w:rPr>
          <w:sz w:val="28"/>
          <w:szCs w:val="28"/>
        </w:rPr>
        <w:t>’</w:t>
      </w:r>
      <w:r w:rsidRPr="00C17CDC">
        <w:rPr>
          <w:sz w:val="28"/>
          <w:szCs w:val="28"/>
        </w:rPr>
        <w:t>єри, коли швидкісні показники спортсмена стабілізуються на певному рівні [</w:t>
      </w:r>
      <w:bookmarkStart w:id="23" w:name="_Hlk183898192"/>
      <w:r w:rsidR="00811DA5">
        <w:rPr>
          <w:sz w:val="28"/>
          <w:szCs w:val="28"/>
        </w:rPr>
        <w:t xml:space="preserve">12, с. 67; </w:t>
      </w:r>
      <w:r w:rsidR="00811DA5" w:rsidRPr="00811DA5">
        <w:rPr>
          <w:sz w:val="28"/>
          <w:szCs w:val="28"/>
        </w:rPr>
        <w:t>65,</w:t>
      </w:r>
      <w:r w:rsidRPr="00811DA5">
        <w:rPr>
          <w:sz w:val="28"/>
          <w:szCs w:val="28"/>
        </w:rPr>
        <w:t xml:space="preserve"> с</w:t>
      </w:r>
      <w:r w:rsidR="00811DA5" w:rsidRPr="00811DA5">
        <w:rPr>
          <w:sz w:val="28"/>
          <w:szCs w:val="28"/>
        </w:rPr>
        <w:t>.</w:t>
      </w:r>
      <w:r w:rsidRPr="00811DA5">
        <w:rPr>
          <w:sz w:val="28"/>
          <w:szCs w:val="28"/>
        </w:rPr>
        <w:t xml:space="preserve"> 177;</w:t>
      </w:r>
      <w:bookmarkEnd w:id="23"/>
      <w:r w:rsidRPr="00811DA5">
        <w:rPr>
          <w:sz w:val="28"/>
          <w:szCs w:val="28"/>
        </w:rPr>
        <w:t>].</w:t>
      </w:r>
    </w:p>
    <w:p w:rsidR="00DE585E" w:rsidRPr="00CA0850" w:rsidRDefault="00DE585E" w:rsidP="00531799">
      <w:pPr>
        <w:pStyle w:val="a3"/>
        <w:widowControl w:val="0"/>
        <w:spacing w:line="360" w:lineRule="auto"/>
        <w:ind w:firstLine="709"/>
        <w:jc w:val="both"/>
        <w:rPr>
          <w:sz w:val="28"/>
          <w:szCs w:val="28"/>
        </w:rPr>
      </w:pPr>
      <w:proofErr w:type="spellStart"/>
      <w:r w:rsidRPr="00CA0850">
        <w:rPr>
          <w:sz w:val="28"/>
          <w:szCs w:val="28"/>
        </w:rPr>
        <w:t>Тудор</w:t>
      </w:r>
      <w:proofErr w:type="spellEnd"/>
      <w:r w:rsidRPr="00CA0850">
        <w:rPr>
          <w:sz w:val="28"/>
          <w:szCs w:val="28"/>
        </w:rPr>
        <w:t xml:space="preserve"> </w:t>
      </w:r>
      <w:proofErr w:type="spellStart"/>
      <w:r w:rsidRPr="00CA0850">
        <w:rPr>
          <w:sz w:val="28"/>
          <w:szCs w:val="28"/>
        </w:rPr>
        <w:t>Бомпа</w:t>
      </w:r>
      <w:proofErr w:type="spellEnd"/>
      <w:r w:rsidRPr="00CA0850">
        <w:rPr>
          <w:sz w:val="28"/>
          <w:szCs w:val="28"/>
        </w:rPr>
        <w:t xml:space="preserve"> пояснює це так: «Без поступового збільшення тренувальних навантажень організм спортсмена перестає адаптуватися, і поліпшення результатів зупиняється».</w:t>
      </w:r>
    </w:p>
    <w:p w:rsidR="00DE585E" w:rsidRDefault="00DE585E" w:rsidP="00DE585E">
      <w:pPr>
        <w:pStyle w:val="a3"/>
        <w:spacing w:line="360" w:lineRule="auto"/>
        <w:ind w:firstLine="709"/>
        <w:jc w:val="both"/>
        <w:rPr>
          <w:sz w:val="28"/>
          <w:szCs w:val="28"/>
        </w:rPr>
      </w:pPr>
      <w:r w:rsidRPr="00C17CDC">
        <w:rPr>
          <w:sz w:val="28"/>
          <w:szCs w:val="28"/>
        </w:rPr>
        <w:t>Для каратиста швидкість має вирішальне значення, оскільки від неї залежить здатність швидко реагувати на дії суперника, виконувати атаки та контратаки.</w:t>
      </w:r>
    </w:p>
    <w:p w:rsidR="00DE585E" w:rsidRPr="00CA0850" w:rsidRDefault="00DE585E" w:rsidP="00DE585E">
      <w:pPr>
        <w:pStyle w:val="a3"/>
        <w:spacing w:line="360" w:lineRule="auto"/>
        <w:ind w:firstLine="709"/>
        <w:jc w:val="both"/>
        <w:rPr>
          <w:sz w:val="28"/>
          <w:szCs w:val="28"/>
        </w:rPr>
      </w:pPr>
      <w:r w:rsidRPr="00CA0850">
        <w:rPr>
          <w:i/>
          <w:iCs/>
          <w:sz w:val="28"/>
          <w:szCs w:val="28"/>
        </w:rPr>
        <w:t>Витривалість.</w:t>
      </w:r>
      <w:r w:rsidRPr="00CA0850">
        <w:rPr>
          <w:sz w:val="28"/>
          <w:szCs w:val="28"/>
        </w:rPr>
        <w:t xml:space="preserve"> Витривалість – це здатність спортсмена протидіяти втомі, що виникає під час фізичної або психічної діяльності. Існує кілька видів втоми:</w:t>
      </w:r>
    </w:p>
    <w:p w:rsidR="00DE585E" w:rsidRPr="00CA0850" w:rsidRDefault="00DE585E" w:rsidP="00DE585E">
      <w:pPr>
        <w:pStyle w:val="a3"/>
        <w:spacing w:line="360" w:lineRule="auto"/>
        <w:ind w:firstLine="709"/>
        <w:jc w:val="both"/>
        <w:rPr>
          <w:sz w:val="28"/>
          <w:szCs w:val="28"/>
        </w:rPr>
      </w:pPr>
      <w:r w:rsidRPr="00CA0850">
        <w:rPr>
          <w:sz w:val="28"/>
          <w:szCs w:val="28"/>
        </w:rPr>
        <w:t>1.</w:t>
      </w:r>
      <w:r>
        <w:rPr>
          <w:sz w:val="28"/>
          <w:szCs w:val="28"/>
        </w:rPr>
        <w:t xml:space="preserve"> </w:t>
      </w:r>
      <w:r w:rsidRPr="00CA0850">
        <w:rPr>
          <w:sz w:val="28"/>
          <w:szCs w:val="28"/>
        </w:rPr>
        <w:t>Фізична втома – втома м</w:t>
      </w:r>
      <w:r w:rsidR="00875A40">
        <w:rPr>
          <w:sz w:val="28"/>
          <w:szCs w:val="28"/>
        </w:rPr>
        <w:t>’</w:t>
      </w:r>
      <w:r w:rsidRPr="00CA0850">
        <w:rPr>
          <w:sz w:val="28"/>
          <w:szCs w:val="28"/>
        </w:rPr>
        <w:t>язів та головного мозку внаслідок тривалих та інтенсивних навантажень або нестачі сну.</w:t>
      </w:r>
    </w:p>
    <w:p w:rsidR="00DE585E" w:rsidRPr="00CA0850" w:rsidRDefault="00DE585E" w:rsidP="00DE585E">
      <w:pPr>
        <w:pStyle w:val="a3"/>
        <w:spacing w:line="360" w:lineRule="auto"/>
        <w:ind w:firstLine="709"/>
        <w:jc w:val="both"/>
        <w:rPr>
          <w:sz w:val="28"/>
          <w:szCs w:val="28"/>
        </w:rPr>
      </w:pPr>
      <w:r>
        <w:rPr>
          <w:sz w:val="28"/>
          <w:szCs w:val="28"/>
        </w:rPr>
        <w:t xml:space="preserve">2. </w:t>
      </w:r>
      <w:r w:rsidRPr="00CA0850">
        <w:rPr>
          <w:sz w:val="28"/>
          <w:szCs w:val="28"/>
        </w:rPr>
        <w:t>Сенсорна втома – втома нервової системи, особливо органів сприйняття, внаслідок переробки надмірної кількості інформації.</w:t>
      </w:r>
    </w:p>
    <w:p w:rsidR="00DE585E" w:rsidRPr="00CA0850" w:rsidRDefault="00DE585E" w:rsidP="00DE585E">
      <w:pPr>
        <w:pStyle w:val="a3"/>
        <w:spacing w:line="360" w:lineRule="auto"/>
        <w:ind w:firstLine="709"/>
        <w:jc w:val="both"/>
        <w:rPr>
          <w:sz w:val="28"/>
          <w:szCs w:val="28"/>
        </w:rPr>
      </w:pPr>
      <w:r>
        <w:rPr>
          <w:sz w:val="28"/>
          <w:szCs w:val="28"/>
        </w:rPr>
        <w:t xml:space="preserve">3. </w:t>
      </w:r>
      <w:r w:rsidRPr="00CA0850">
        <w:rPr>
          <w:sz w:val="28"/>
          <w:szCs w:val="28"/>
        </w:rPr>
        <w:t>Психологічна втома – втома, викликана розумовою або емоційною напругою, наприклад, внаслідок емоційного стресу.</w:t>
      </w:r>
    </w:p>
    <w:p w:rsidR="00DE585E" w:rsidRPr="00CA0850" w:rsidRDefault="00DE585E" w:rsidP="00DE585E">
      <w:pPr>
        <w:pStyle w:val="a3"/>
        <w:spacing w:line="360" w:lineRule="auto"/>
        <w:ind w:firstLine="709"/>
        <w:jc w:val="both"/>
        <w:rPr>
          <w:sz w:val="28"/>
          <w:szCs w:val="28"/>
        </w:rPr>
      </w:pPr>
      <w:r w:rsidRPr="00CA0850">
        <w:rPr>
          <w:sz w:val="28"/>
          <w:szCs w:val="28"/>
        </w:rPr>
        <w:t xml:space="preserve">Тренування на витривалість спрямоване на підвищення опору спортсмена всім трьом формам втоми. Для каратиста витривалість є </w:t>
      </w:r>
      <w:r w:rsidRPr="00CA0850">
        <w:rPr>
          <w:sz w:val="28"/>
          <w:szCs w:val="28"/>
        </w:rPr>
        <w:lastRenderedPageBreak/>
        <w:t xml:space="preserve">важливою, оскільки поєдинки можуть бути тривалими і вимагати постійної концентрації та фізичної активності </w:t>
      </w:r>
      <w:r w:rsidRPr="00531799">
        <w:rPr>
          <w:sz w:val="28"/>
          <w:szCs w:val="28"/>
        </w:rPr>
        <w:t>[</w:t>
      </w:r>
      <w:r w:rsidR="00531799" w:rsidRPr="00531799">
        <w:rPr>
          <w:sz w:val="28"/>
          <w:szCs w:val="28"/>
        </w:rPr>
        <w:t>12</w:t>
      </w:r>
      <w:r w:rsidRPr="00531799">
        <w:rPr>
          <w:sz w:val="28"/>
          <w:szCs w:val="28"/>
        </w:rPr>
        <w:t>].</w:t>
      </w:r>
    </w:p>
    <w:p w:rsidR="00DE585E" w:rsidRPr="00004C48" w:rsidRDefault="00DE585E" w:rsidP="00DE585E">
      <w:pPr>
        <w:pStyle w:val="a3"/>
        <w:spacing w:line="360" w:lineRule="auto"/>
        <w:ind w:firstLine="709"/>
        <w:jc w:val="both"/>
        <w:rPr>
          <w:sz w:val="28"/>
          <w:szCs w:val="28"/>
        </w:rPr>
      </w:pPr>
      <w:r w:rsidRPr="00004C48">
        <w:rPr>
          <w:i/>
          <w:iCs/>
          <w:sz w:val="28"/>
          <w:szCs w:val="28"/>
        </w:rPr>
        <w:t>Гнучкість.</w:t>
      </w:r>
      <w:r>
        <w:rPr>
          <w:sz w:val="28"/>
          <w:szCs w:val="28"/>
        </w:rPr>
        <w:t xml:space="preserve"> </w:t>
      </w:r>
      <w:r w:rsidRPr="00004C48">
        <w:rPr>
          <w:sz w:val="28"/>
          <w:szCs w:val="28"/>
        </w:rPr>
        <w:t>Гнучкість – це здатність виконувати рухи з великою амплітудою. Вона залежить від анатомо-фізіологічних особливостей суглобів та навколишніх м</w:t>
      </w:r>
      <w:r w:rsidR="00875A40">
        <w:rPr>
          <w:sz w:val="28"/>
          <w:szCs w:val="28"/>
        </w:rPr>
        <w:t>’</w:t>
      </w:r>
      <w:r w:rsidRPr="00004C48">
        <w:rPr>
          <w:sz w:val="28"/>
          <w:szCs w:val="28"/>
        </w:rPr>
        <w:t>яких тканин, а також від функціонального стану центральної нервової системи, що регулює тонус м</w:t>
      </w:r>
      <w:r w:rsidR="00875A40">
        <w:rPr>
          <w:sz w:val="28"/>
          <w:szCs w:val="28"/>
        </w:rPr>
        <w:t>’</w:t>
      </w:r>
      <w:r w:rsidRPr="00004C48">
        <w:rPr>
          <w:sz w:val="28"/>
          <w:szCs w:val="28"/>
        </w:rPr>
        <w:t>язів.</w:t>
      </w:r>
    </w:p>
    <w:p w:rsidR="00DE585E" w:rsidRPr="00004C48" w:rsidRDefault="00DE585E" w:rsidP="00DE585E">
      <w:pPr>
        <w:pStyle w:val="a3"/>
        <w:spacing w:line="360" w:lineRule="auto"/>
        <w:ind w:firstLine="709"/>
        <w:jc w:val="both"/>
        <w:rPr>
          <w:sz w:val="28"/>
          <w:szCs w:val="28"/>
        </w:rPr>
      </w:pPr>
      <w:r w:rsidRPr="00004C48">
        <w:rPr>
          <w:sz w:val="28"/>
          <w:szCs w:val="28"/>
        </w:rPr>
        <w:t>Гнучкість змінюється протягом доби: її показники мінімальні вранці та максимальні в середині дня. Однак цей факт не заважає спортсменам, які змагаються в різний час, виявляти необхідну для виконання рухів гнучкість</w:t>
      </w:r>
      <w:r>
        <w:rPr>
          <w:sz w:val="28"/>
          <w:szCs w:val="28"/>
        </w:rPr>
        <w:t>.</w:t>
      </w:r>
    </w:p>
    <w:p w:rsidR="00DE585E" w:rsidRPr="00004C48" w:rsidRDefault="00DE585E" w:rsidP="00531799">
      <w:pPr>
        <w:pStyle w:val="a3"/>
        <w:widowControl w:val="0"/>
        <w:spacing w:line="360" w:lineRule="auto"/>
        <w:ind w:firstLine="709"/>
        <w:jc w:val="both"/>
        <w:rPr>
          <w:sz w:val="28"/>
          <w:szCs w:val="28"/>
        </w:rPr>
      </w:pPr>
      <w:r w:rsidRPr="00004C48">
        <w:rPr>
          <w:sz w:val="28"/>
          <w:szCs w:val="28"/>
        </w:rPr>
        <w:t>Розрізняють активну та пасивну гнучкість. Активна гнучкість проявляється в рухах за рахунок активної роботи м</w:t>
      </w:r>
      <w:r w:rsidR="00875A40">
        <w:rPr>
          <w:sz w:val="28"/>
          <w:szCs w:val="28"/>
        </w:rPr>
        <w:t>’</w:t>
      </w:r>
      <w:r w:rsidRPr="00004C48">
        <w:rPr>
          <w:sz w:val="28"/>
          <w:szCs w:val="28"/>
        </w:rPr>
        <w:t xml:space="preserve">язів, а пасивна – за рахунок зовнішніх зусиль, коли спортсмен самостійно виконати рух не може. Вправи на гнучкість допомагають досягти максимальної амплітуди рухів, що є важливим для виконання складних технічних елементів у карате </w:t>
      </w:r>
      <w:r w:rsidRPr="00531799">
        <w:rPr>
          <w:sz w:val="28"/>
          <w:szCs w:val="28"/>
        </w:rPr>
        <w:t>[</w:t>
      </w:r>
      <w:r w:rsidR="00531799" w:rsidRPr="00531799">
        <w:rPr>
          <w:sz w:val="28"/>
          <w:szCs w:val="28"/>
        </w:rPr>
        <w:t>12</w:t>
      </w:r>
      <w:r w:rsidRPr="00531799">
        <w:rPr>
          <w:sz w:val="28"/>
          <w:szCs w:val="28"/>
        </w:rPr>
        <w:t>].</w:t>
      </w:r>
    </w:p>
    <w:p w:rsidR="00DE585E" w:rsidRDefault="00DE585E" w:rsidP="00531799">
      <w:pPr>
        <w:pStyle w:val="a3"/>
        <w:widowControl w:val="0"/>
        <w:spacing w:line="360" w:lineRule="auto"/>
        <w:ind w:firstLine="709"/>
        <w:jc w:val="both"/>
        <w:rPr>
          <w:sz w:val="28"/>
          <w:szCs w:val="28"/>
        </w:rPr>
      </w:pPr>
      <w:r w:rsidRPr="00004C48">
        <w:rPr>
          <w:i/>
          <w:iCs/>
          <w:sz w:val="28"/>
          <w:szCs w:val="28"/>
        </w:rPr>
        <w:t>Спритність</w:t>
      </w:r>
      <w:r>
        <w:rPr>
          <w:i/>
          <w:iCs/>
          <w:sz w:val="28"/>
          <w:szCs w:val="28"/>
        </w:rPr>
        <w:t xml:space="preserve">. </w:t>
      </w:r>
      <w:r w:rsidRPr="00004C48">
        <w:rPr>
          <w:sz w:val="28"/>
          <w:szCs w:val="28"/>
        </w:rPr>
        <w:t xml:space="preserve">Спритність – це здатність швидко та точно виконувати складні координовані рухи, швидко змінювати напрямок та характер рухової діяльності. </w:t>
      </w:r>
      <w:r w:rsidRPr="003758B6">
        <w:rPr>
          <w:sz w:val="28"/>
          <w:szCs w:val="28"/>
        </w:rPr>
        <w:t>У карате спритність має вирішальне значення, оскільки вона забезпечує ефективне пересування татамі, дозволяє уникати атак суперника, точно маневрувати та миттєво переходити до контратак. Саме спритність формує основу для швидких реакцій і технічної майстерності, що є невід</w:t>
      </w:r>
      <w:r w:rsidR="00875A40">
        <w:rPr>
          <w:sz w:val="28"/>
          <w:szCs w:val="28"/>
        </w:rPr>
        <w:t>’</w:t>
      </w:r>
      <w:r w:rsidRPr="003758B6">
        <w:rPr>
          <w:sz w:val="28"/>
          <w:szCs w:val="28"/>
        </w:rPr>
        <w:t>ємною складовою успішного виступу каратиста.</w:t>
      </w:r>
    </w:p>
    <w:p w:rsidR="00DE585E" w:rsidRPr="003758B6" w:rsidRDefault="00DE585E" w:rsidP="00DE585E">
      <w:pPr>
        <w:pStyle w:val="a3"/>
        <w:spacing w:line="360" w:lineRule="auto"/>
        <w:ind w:firstLine="709"/>
        <w:jc w:val="both"/>
        <w:rPr>
          <w:sz w:val="28"/>
          <w:szCs w:val="28"/>
        </w:rPr>
      </w:pPr>
      <w:r w:rsidRPr="003758B6">
        <w:rPr>
          <w:sz w:val="28"/>
          <w:szCs w:val="28"/>
        </w:rPr>
        <w:t>Таким чином, загальна фізична підготовка забезпечує базу для всебічного розвитку фізичних якостей і створює передумови для переходу до спеціальної фізичної підготовки. На цьому етапі акцент зміщується на вдосконалення фізичних можливостей, які безпосередньо визначають ефективність у конкретному виді спорту.</w:t>
      </w:r>
    </w:p>
    <w:p w:rsidR="00DE585E" w:rsidRPr="0092025E" w:rsidRDefault="00DE585E" w:rsidP="00DE585E">
      <w:pPr>
        <w:pStyle w:val="a3"/>
        <w:spacing w:line="360" w:lineRule="auto"/>
        <w:ind w:firstLine="709"/>
        <w:jc w:val="both"/>
        <w:rPr>
          <w:sz w:val="28"/>
          <w:szCs w:val="28"/>
        </w:rPr>
      </w:pPr>
      <w:r w:rsidRPr="0092025E">
        <w:rPr>
          <w:sz w:val="28"/>
          <w:szCs w:val="28"/>
        </w:rPr>
        <w:t>Спеціальна фізична підготовка (СФП) є невід</w:t>
      </w:r>
      <w:r w:rsidR="00875A40">
        <w:rPr>
          <w:sz w:val="28"/>
          <w:szCs w:val="28"/>
        </w:rPr>
        <w:t>’</w:t>
      </w:r>
      <w:r w:rsidRPr="0092025E">
        <w:rPr>
          <w:sz w:val="28"/>
          <w:szCs w:val="28"/>
        </w:rPr>
        <w:t xml:space="preserve">ємною частиною тренувального процесу спортсмена і спрямована на розвиток фізичних якостей, необхідних для досягнення високих результатів у конкретному виді спорту. На відміну від загальної фізичної підготовки, СФП має чітку </w:t>
      </w:r>
      <w:r w:rsidRPr="0092025E">
        <w:rPr>
          <w:sz w:val="28"/>
          <w:szCs w:val="28"/>
        </w:rPr>
        <w:lastRenderedPageBreak/>
        <w:t>орієнтацію на специфічні вимоги змагань, тому основними засобами її реалізації є спеціалізовані вправи, спрямовані на вдосконалення окремих рухових елементів і тактики.</w:t>
      </w:r>
    </w:p>
    <w:p w:rsidR="00DE585E" w:rsidRPr="0092025E" w:rsidRDefault="00DE585E" w:rsidP="00DE585E">
      <w:pPr>
        <w:pStyle w:val="a3"/>
        <w:spacing w:line="360" w:lineRule="auto"/>
        <w:ind w:firstLine="709"/>
        <w:jc w:val="both"/>
        <w:rPr>
          <w:sz w:val="28"/>
          <w:szCs w:val="28"/>
        </w:rPr>
      </w:pPr>
      <w:r w:rsidRPr="0092025E">
        <w:rPr>
          <w:sz w:val="28"/>
          <w:szCs w:val="28"/>
        </w:rPr>
        <w:t xml:space="preserve">Участь у змаганнях є важливим компонентом СФП, адже змагальна діяльність не лише вдосконалює фізичні якості, а й сприяє вирішенню психологічних завдань, таких як формування вольових якостей, </w:t>
      </w:r>
      <w:proofErr w:type="spellStart"/>
      <w:r w:rsidRPr="0092025E">
        <w:rPr>
          <w:sz w:val="28"/>
          <w:szCs w:val="28"/>
        </w:rPr>
        <w:t>стресостійкості</w:t>
      </w:r>
      <w:proofErr w:type="spellEnd"/>
      <w:r w:rsidRPr="0092025E">
        <w:rPr>
          <w:sz w:val="28"/>
          <w:szCs w:val="28"/>
        </w:rPr>
        <w:t xml:space="preserve"> та впевненості в своїх силах. Підготовка до змагань повинна бути систематичною і поступово адаптувати спортсмена до змагальних умов, забезпечуючи пік форми в основні моменти сезону [7].</w:t>
      </w:r>
    </w:p>
    <w:p w:rsidR="00DE585E" w:rsidRPr="0092025E" w:rsidRDefault="00DE585E" w:rsidP="00DE585E">
      <w:pPr>
        <w:pStyle w:val="a3"/>
        <w:spacing w:line="360" w:lineRule="auto"/>
        <w:ind w:firstLine="709"/>
        <w:jc w:val="both"/>
        <w:rPr>
          <w:sz w:val="28"/>
          <w:szCs w:val="28"/>
        </w:rPr>
      </w:pPr>
      <w:r w:rsidRPr="0092025E">
        <w:rPr>
          <w:sz w:val="28"/>
          <w:szCs w:val="28"/>
        </w:rPr>
        <w:t>Однак одноманітність у тренувальних методах може призводити до застою в розвитку спортсмена. Повторювані рухи та відсутність змін у тренувальному процесі створюють ризик автоматизму, коли рухи втрачають ефективність. Щоб уникнути цього, важливо включати різноманітність у тренування, змінюючи:</w:t>
      </w:r>
    </w:p>
    <w:p w:rsidR="00DE585E" w:rsidRPr="0092025E" w:rsidRDefault="00DE585E" w:rsidP="00DE585E">
      <w:pPr>
        <w:pStyle w:val="a3"/>
        <w:spacing w:line="360" w:lineRule="auto"/>
        <w:ind w:firstLine="709"/>
        <w:jc w:val="both"/>
        <w:rPr>
          <w:sz w:val="28"/>
          <w:szCs w:val="28"/>
        </w:rPr>
      </w:pPr>
      <w:r w:rsidRPr="0092025E">
        <w:rPr>
          <w:sz w:val="28"/>
          <w:szCs w:val="28"/>
        </w:rPr>
        <w:t>-</w:t>
      </w:r>
      <w:r>
        <w:rPr>
          <w:sz w:val="28"/>
          <w:szCs w:val="28"/>
        </w:rPr>
        <w:t xml:space="preserve"> </w:t>
      </w:r>
      <w:r w:rsidRPr="0092025E">
        <w:rPr>
          <w:sz w:val="28"/>
          <w:szCs w:val="28"/>
        </w:rPr>
        <w:t>Типи вправ (загальні та спеціальні)</w:t>
      </w:r>
      <w:r>
        <w:rPr>
          <w:sz w:val="28"/>
          <w:szCs w:val="28"/>
        </w:rPr>
        <w:t>.</w:t>
      </w:r>
    </w:p>
    <w:p w:rsidR="00DE585E" w:rsidRPr="0092025E" w:rsidRDefault="00DE585E" w:rsidP="00DE585E">
      <w:pPr>
        <w:pStyle w:val="a3"/>
        <w:spacing w:line="360" w:lineRule="auto"/>
        <w:ind w:firstLine="709"/>
        <w:jc w:val="both"/>
        <w:rPr>
          <w:sz w:val="28"/>
          <w:szCs w:val="28"/>
        </w:rPr>
      </w:pPr>
      <w:r>
        <w:rPr>
          <w:sz w:val="28"/>
          <w:szCs w:val="28"/>
        </w:rPr>
        <w:t xml:space="preserve">- </w:t>
      </w:r>
      <w:r w:rsidRPr="0092025E">
        <w:rPr>
          <w:sz w:val="28"/>
          <w:szCs w:val="28"/>
        </w:rPr>
        <w:t xml:space="preserve">Тривалість і інтенсивність виконання (субмаксимальні або </w:t>
      </w:r>
      <w:proofErr w:type="spellStart"/>
      <w:r w:rsidRPr="0092025E">
        <w:rPr>
          <w:sz w:val="28"/>
          <w:szCs w:val="28"/>
        </w:rPr>
        <w:t>надмаксимальні</w:t>
      </w:r>
      <w:proofErr w:type="spellEnd"/>
      <w:r w:rsidRPr="0092025E">
        <w:rPr>
          <w:sz w:val="28"/>
          <w:szCs w:val="28"/>
        </w:rPr>
        <w:t xml:space="preserve"> навантаження)</w:t>
      </w:r>
      <w:r>
        <w:rPr>
          <w:sz w:val="28"/>
          <w:szCs w:val="28"/>
        </w:rPr>
        <w:t>.</w:t>
      </w:r>
    </w:p>
    <w:p w:rsidR="00DE585E" w:rsidRPr="0092025E" w:rsidRDefault="00DE585E" w:rsidP="00DE585E">
      <w:pPr>
        <w:pStyle w:val="a3"/>
        <w:spacing w:line="360" w:lineRule="auto"/>
        <w:ind w:firstLine="709"/>
        <w:jc w:val="both"/>
        <w:rPr>
          <w:sz w:val="28"/>
          <w:szCs w:val="28"/>
        </w:rPr>
      </w:pPr>
      <w:r>
        <w:rPr>
          <w:sz w:val="28"/>
          <w:szCs w:val="28"/>
        </w:rPr>
        <w:t xml:space="preserve">- </w:t>
      </w:r>
      <w:r w:rsidRPr="0092025E">
        <w:rPr>
          <w:sz w:val="28"/>
          <w:szCs w:val="28"/>
        </w:rPr>
        <w:t>Умови тренувань (ситуаційні завдання, варіативність середовища)</w:t>
      </w:r>
      <w:r>
        <w:rPr>
          <w:sz w:val="28"/>
          <w:szCs w:val="28"/>
        </w:rPr>
        <w:t>.</w:t>
      </w:r>
    </w:p>
    <w:p w:rsidR="00DE585E" w:rsidRDefault="00DE585E" w:rsidP="00DE585E">
      <w:pPr>
        <w:pStyle w:val="a3"/>
        <w:spacing w:line="360" w:lineRule="auto"/>
        <w:ind w:firstLine="709"/>
        <w:jc w:val="both"/>
        <w:rPr>
          <w:sz w:val="28"/>
          <w:szCs w:val="28"/>
        </w:rPr>
      </w:pPr>
      <w:r>
        <w:rPr>
          <w:sz w:val="28"/>
          <w:szCs w:val="28"/>
        </w:rPr>
        <w:t xml:space="preserve">- </w:t>
      </w:r>
      <w:r w:rsidRPr="0092025E">
        <w:rPr>
          <w:sz w:val="28"/>
          <w:szCs w:val="28"/>
        </w:rPr>
        <w:t>Структуру тренувальних етапів (постійні зміни акцентів на етапах підготовки)</w:t>
      </w:r>
      <w:r>
        <w:rPr>
          <w:sz w:val="28"/>
          <w:szCs w:val="28"/>
        </w:rPr>
        <w:t>.</w:t>
      </w:r>
    </w:p>
    <w:p w:rsidR="00DE585E" w:rsidRPr="00C70DDE" w:rsidRDefault="00DE585E" w:rsidP="00DE585E">
      <w:pPr>
        <w:pStyle w:val="a3"/>
        <w:spacing w:line="360" w:lineRule="auto"/>
        <w:ind w:firstLine="709"/>
        <w:jc w:val="both"/>
        <w:rPr>
          <w:sz w:val="28"/>
          <w:szCs w:val="28"/>
        </w:rPr>
      </w:pPr>
      <w:r>
        <w:rPr>
          <w:sz w:val="28"/>
          <w:szCs w:val="28"/>
        </w:rPr>
        <w:t>Таким чином с</w:t>
      </w:r>
      <w:r w:rsidRPr="00C70DDE">
        <w:rPr>
          <w:sz w:val="28"/>
          <w:szCs w:val="28"/>
        </w:rPr>
        <w:t>пеціальна фізична підготовка є основою тренувального процесу в карате, адже цей вид спорту вимагає розвитку комплексу фізичних якостей, таких як гнучкість, швидкість, вибухова сила, реакція та спритність. Ефективне формування цих характеристик базується на принципах варіативності, систематичності та адаптації до специфіки змагальної діяльності. Унікальні вимоги карате, що поєднують технічні та тактичні аспекти, обумовлюють необхідність чіткої інтеграції цих принципів у тренувальний процес.</w:t>
      </w:r>
    </w:p>
    <w:p w:rsidR="00DE585E" w:rsidRPr="00C70DDE" w:rsidRDefault="00DE585E" w:rsidP="00DE585E">
      <w:pPr>
        <w:pStyle w:val="a3"/>
        <w:spacing w:line="360" w:lineRule="auto"/>
        <w:ind w:firstLine="709"/>
        <w:jc w:val="both"/>
        <w:rPr>
          <w:sz w:val="28"/>
          <w:szCs w:val="28"/>
        </w:rPr>
      </w:pPr>
      <w:r w:rsidRPr="00C70DDE">
        <w:rPr>
          <w:sz w:val="28"/>
          <w:szCs w:val="28"/>
        </w:rPr>
        <w:t xml:space="preserve">Гнучкість є базовою складовою, яка забезпечує виконання технічних дій з високою амплітудою та точністю. Для її розвитку використовуються вправи </w:t>
      </w:r>
      <w:r w:rsidRPr="00C70DDE">
        <w:rPr>
          <w:sz w:val="28"/>
          <w:szCs w:val="28"/>
        </w:rPr>
        <w:lastRenderedPageBreak/>
        <w:t>з продуманою послідовністю, що включають активні рухи, дихальні техніки та періоди розслаблення. Такий підхід не лише розвиває мобільність суглобів, але й мінімізує ризики травм, дозволяючи спортсменам виконувати удари та захисні дії з більшою ефективністю</w:t>
      </w:r>
      <w:r>
        <w:rPr>
          <w:sz w:val="28"/>
          <w:szCs w:val="28"/>
        </w:rPr>
        <w:t xml:space="preserve"> </w:t>
      </w:r>
      <w:r w:rsidRPr="00531799">
        <w:rPr>
          <w:sz w:val="28"/>
          <w:szCs w:val="28"/>
          <w:lang w:val="ru-RU"/>
        </w:rPr>
        <w:t>[</w:t>
      </w:r>
      <w:r w:rsidR="00531799" w:rsidRPr="00531799">
        <w:rPr>
          <w:sz w:val="28"/>
          <w:szCs w:val="28"/>
        </w:rPr>
        <w:t>48</w:t>
      </w:r>
      <w:r w:rsidRPr="00531799">
        <w:rPr>
          <w:sz w:val="28"/>
          <w:szCs w:val="28"/>
          <w:lang w:val="ru-RU"/>
        </w:rPr>
        <w:t>]</w:t>
      </w:r>
      <w:r w:rsidRPr="00531799">
        <w:rPr>
          <w:sz w:val="28"/>
          <w:szCs w:val="28"/>
        </w:rPr>
        <w:t>.</w:t>
      </w:r>
    </w:p>
    <w:p w:rsidR="00DE585E" w:rsidRPr="00C70DDE" w:rsidRDefault="00DE585E" w:rsidP="00DE585E">
      <w:pPr>
        <w:pStyle w:val="a3"/>
        <w:spacing w:line="360" w:lineRule="auto"/>
        <w:ind w:firstLine="709"/>
        <w:jc w:val="both"/>
        <w:rPr>
          <w:sz w:val="28"/>
          <w:szCs w:val="28"/>
        </w:rPr>
      </w:pPr>
      <w:r w:rsidRPr="00C70DDE">
        <w:rPr>
          <w:sz w:val="28"/>
          <w:szCs w:val="28"/>
        </w:rPr>
        <w:t>Швидкість реакції є вирішальним чинником у поєдинках, оскільки здатність миттєво реагувати на дії суперника багато в чому визначає результат. Для її розвитку застосовуються вправи, що моделюють раптові ситуації, наприклад, ухилення від кинутих предметів або виконання несподіваних команд тренера. Це допомагає вдосконалити нервово-м</w:t>
      </w:r>
      <w:r w:rsidR="00875A40">
        <w:rPr>
          <w:sz w:val="28"/>
          <w:szCs w:val="28"/>
        </w:rPr>
        <w:t>’</w:t>
      </w:r>
      <w:r w:rsidRPr="00C70DDE">
        <w:rPr>
          <w:sz w:val="28"/>
          <w:szCs w:val="28"/>
        </w:rPr>
        <w:t>язову координацію та адаптивність у бойових умовах</w:t>
      </w:r>
      <w:r>
        <w:rPr>
          <w:sz w:val="28"/>
          <w:szCs w:val="28"/>
        </w:rPr>
        <w:t xml:space="preserve"> </w:t>
      </w:r>
      <w:r w:rsidRPr="00531799">
        <w:rPr>
          <w:sz w:val="28"/>
          <w:szCs w:val="28"/>
          <w:lang w:val="ru-RU"/>
        </w:rPr>
        <w:t>[</w:t>
      </w:r>
      <w:r w:rsidR="00531799" w:rsidRPr="00531799">
        <w:rPr>
          <w:sz w:val="28"/>
          <w:szCs w:val="28"/>
        </w:rPr>
        <w:t>48</w:t>
      </w:r>
      <w:r w:rsidRPr="00531799">
        <w:rPr>
          <w:sz w:val="28"/>
          <w:szCs w:val="28"/>
          <w:lang w:val="ru-RU"/>
        </w:rPr>
        <w:t>]</w:t>
      </w:r>
      <w:r w:rsidRPr="00531799">
        <w:rPr>
          <w:sz w:val="28"/>
          <w:szCs w:val="28"/>
        </w:rPr>
        <w:t>.</w:t>
      </w:r>
    </w:p>
    <w:p w:rsidR="00DE585E" w:rsidRPr="00C70DDE" w:rsidRDefault="00DE585E" w:rsidP="00953DFD">
      <w:pPr>
        <w:pStyle w:val="a3"/>
        <w:widowControl w:val="0"/>
        <w:spacing w:line="360" w:lineRule="auto"/>
        <w:ind w:firstLine="709"/>
        <w:jc w:val="both"/>
        <w:rPr>
          <w:sz w:val="28"/>
          <w:szCs w:val="28"/>
        </w:rPr>
      </w:pPr>
      <w:r w:rsidRPr="00C70DDE">
        <w:rPr>
          <w:sz w:val="28"/>
          <w:szCs w:val="28"/>
        </w:rPr>
        <w:t>Розвиток спритності сприяє швидкій зміні напрямку руху та виконанню складних технічних дій. Для цього використовуються акробатичні вправи, вправи на баланс, жонглювання та проходження смуг перешкод. Такі методи не лише покращують координацію, але й додають різноманітності в тренувальний процес, роблячи його більш інтерактивним</w:t>
      </w:r>
      <w:r>
        <w:rPr>
          <w:sz w:val="28"/>
          <w:szCs w:val="28"/>
        </w:rPr>
        <w:t xml:space="preserve"> </w:t>
      </w:r>
      <w:r w:rsidRPr="009972AA">
        <w:rPr>
          <w:sz w:val="28"/>
          <w:szCs w:val="28"/>
          <w:lang w:val="ru-RU"/>
        </w:rPr>
        <w:t>[</w:t>
      </w:r>
      <w:r w:rsidR="009972AA" w:rsidRPr="009972AA">
        <w:rPr>
          <w:sz w:val="28"/>
          <w:szCs w:val="28"/>
        </w:rPr>
        <w:t>48</w:t>
      </w:r>
      <w:r w:rsidRPr="009972AA">
        <w:rPr>
          <w:sz w:val="28"/>
          <w:szCs w:val="28"/>
          <w:lang w:val="ru-RU"/>
        </w:rPr>
        <w:t>]</w:t>
      </w:r>
      <w:r w:rsidRPr="009972AA">
        <w:rPr>
          <w:sz w:val="28"/>
          <w:szCs w:val="28"/>
        </w:rPr>
        <w:t>.</w:t>
      </w:r>
    </w:p>
    <w:p w:rsidR="00DE585E" w:rsidRPr="00C70DDE" w:rsidRDefault="00DE585E" w:rsidP="00953DFD">
      <w:pPr>
        <w:pStyle w:val="a3"/>
        <w:widowControl w:val="0"/>
        <w:spacing w:line="360" w:lineRule="auto"/>
        <w:ind w:firstLine="709"/>
        <w:jc w:val="both"/>
        <w:rPr>
          <w:sz w:val="28"/>
          <w:szCs w:val="28"/>
        </w:rPr>
      </w:pPr>
      <w:r w:rsidRPr="00C70DDE">
        <w:rPr>
          <w:sz w:val="28"/>
          <w:szCs w:val="28"/>
        </w:rPr>
        <w:t xml:space="preserve">Швидкість та вибухова сила є центральними для виконання атак і маневрів. Ці якості розвиваються через короткочасні інтенсивні вправи, що включають ривкові рухи, махи кінцівками, удари з </w:t>
      </w:r>
      <w:proofErr w:type="spellStart"/>
      <w:r w:rsidRPr="00C70DDE">
        <w:rPr>
          <w:sz w:val="28"/>
          <w:szCs w:val="28"/>
        </w:rPr>
        <w:t>обтяжувачами</w:t>
      </w:r>
      <w:proofErr w:type="spellEnd"/>
      <w:r w:rsidRPr="00C70DDE">
        <w:rPr>
          <w:sz w:val="28"/>
          <w:szCs w:val="28"/>
        </w:rPr>
        <w:t xml:space="preserve"> та вправи зі штангою. Поєднання таких вправ із дихальними техніками дозволяє підтримувати баланс між напругою та відновленням. Крім того, ігрові форми, такі як баскетбол чи гандбол, додають змагального елемента та сприяють розвитку швидкісних якостей</w:t>
      </w:r>
      <w:r>
        <w:rPr>
          <w:sz w:val="28"/>
          <w:szCs w:val="28"/>
        </w:rPr>
        <w:t xml:space="preserve"> </w:t>
      </w:r>
      <w:r w:rsidRPr="00953DFD">
        <w:rPr>
          <w:sz w:val="28"/>
          <w:szCs w:val="28"/>
          <w:lang w:val="ru-RU"/>
        </w:rPr>
        <w:t>[</w:t>
      </w:r>
      <w:r w:rsidR="00953DFD" w:rsidRPr="00953DFD">
        <w:rPr>
          <w:sz w:val="28"/>
          <w:szCs w:val="28"/>
        </w:rPr>
        <w:t>48</w:t>
      </w:r>
      <w:r w:rsidRPr="00953DFD">
        <w:rPr>
          <w:sz w:val="28"/>
          <w:szCs w:val="28"/>
          <w:lang w:val="ru-RU"/>
        </w:rPr>
        <w:t>]</w:t>
      </w:r>
      <w:r w:rsidRPr="00953DFD">
        <w:rPr>
          <w:sz w:val="28"/>
          <w:szCs w:val="28"/>
        </w:rPr>
        <w:t>.</w:t>
      </w:r>
    </w:p>
    <w:p w:rsidR="00DE585E" w:rsidRPr="00C70DDE" w:rsidRDefault="00DE585E" w:rsidP="00DE585E">
      <w:pPr>
        <w:pStyle w:val="a3"/>
        <w:spacing w:line="360" w:lineRule="auto"/>
        <w:ind w:firstLine="709"/>
        <w:jc w:val="both"/>
        <w:rPr>
          <w:sz w:val="28"/>
          <w:szCs w:val="28"/>
        </w:rPr>
      </w:pPr>
      <w:r w:rsidRPr="00C70DDE">
        <w:rPr>
          <w:sz w:val="28"/>
          <w:szCs w:val="28"/>
        </w:rPr>
        <w:t>Ефективність підготовки залежить від раціонального планування, яке враховує етапи розвитку спортсмена та його індивідуальні особливості. На початкових етапах акцент робиться на загальній фізичній підготовці, яка створює основу для подальшого вдосконалення. Згодом поступово збільшується частка спеціальних вправ, спрямованих на відпрацювання техніки та тактики</w:t>
      </w:r>
      <w:r>
        <w:rPr>
          <w:sz w:val="28"/>
          <w:szCs w:val="28"/>
        </w:rPr>
        <w:t xml:space="preserve"> </w:t>
      </w:r>
      <w:r w:rsidRPr="00953DFD">
        <w:rPr>
          <w:sz w:val="28"/>
          <w:szCs w:val="28"/>
          <w:lang w:val="ru-RU"/>
        </w:rPr>
        <w:t>[</w:t>
      </w:r>
      <w:r w:rsidR="00953DFD" w:rsidRPr="00953DFD">
        <w:rPr>
          <w:sz w:val="28"/>
          <w:szCs w:val="28"/>
        </w:rPr>
        <w:t>39</w:t>
      </w:r>
      <w:r w:rsidRPr="00953DFD">
        <w:rPr>
          <w:sz w:val="28"/>
          <w:szCs w:val="28"/>
          <w:lang w:val="ru-RU"/>
        </w:rPr>
        <w:t>]</w:t>
      </w:r>
      <w:r w:rsidRPr="00953DFD">
        <w:rPr>
          <w:sz w:val="28"/>
          <w:szCs w:val="28"/>
        </w:rPr>
        <w:t>.</w:t>
      </w:r>
    </w:p>
    <w:p w:rsidR="00DE585E" w:rsidRPr="00C70DDE" w:rsidRDefault="00DE585E" w:rsidP="00DE585E">
      <w:pPr>
        <w:pStyle w:val="a3"/>
        <w:spacing w:line="360" w:lineRule="auto"/>
        <w:ind w:firstLine="709"/>
        <w:jc w:val="both"/>
        <w:rPr>
          <w:sz w:val="28"/>
          <w:szCs w:val="28"/>
        </w:rPr>
      </w:pPr>
      <w:r w:rsidRPr="00C70DDE">
        <w:rPr>
          <w:sz w:val="28"/>
          <w:szCs w:val="28"/>
        </w:rPr>
        <w:t xml:space="preserve">Спеціальні вправи в карате розподіляються на три ключові компоненти: </w:t>
      </w:r>
      <w:proofErr w:type="spellStart"/>
      <w:r w:rsidRPr="00C70DDE">
        <w:rPr>
          <w:sz w:val="28"/>
          <w:szCs w:val="28"/>
        </w:rPr>
        <w:t>кіхон</w:t>
      </w:r>
      <w:proofErr w:type="spellEnd"/>
      <w:r w:rsidRPr="00C70DDE">
        <w:rPr>
          <w:sz w:val="28"/>
          <w:szCs w:val="28"/>
        </w:rPr>
        <w:t xml:space="preserve"> (базова техніка), ката (формальні комплекси прийомів) та </w:t>
      </w:r>
      <w:proofErr w:type="spellStart"/>
      <w:r w:rsidRPr="00C70DDE">
        <w:rPr>
          <w:sz w:val="28"/>
          <w:szCs w:val="28"/>
        </w:rPr>
        <w:t>куміте</w:t>
      </w:r>
      <w:proofErr w:type="spellEnd"/>
      <w:r w:rsidRPr="00C70DDE">
        <w:rPr>
          <w:sz w:val="28"/>
          <w:szCs w:val="28"/>
        </w:rPr>
        <w:t xml:space="preserve"> (робота </w:t>
      </w:r>
      <w:r w:rsidRPr="00C70DDE">
        <w:rPr>
          <w:sz w:val="28"/>
          <w:szCs w:val="28"/>
        </w:rPr>
        <w:lastRenderedPageBreak/>
        <w:t xml:space="preserve">з партнером). </w:t>
      </w:r>
      <w:proofErr w:type="spellStart"/>
      <w:r w:rsidRPr="00C70DDE">
        <w:rPr>
          <w:sz w:val="28"/>
          <w:szCs w:val="28"/>
        </w:rPr>
        <w:t>Кіхон</w:t>
      </w:r>
      <w:proofErr w:type="spellEnd"/>
      <w:r w:rsidRPr="00C70DDE">
        <w:rPr>
          <w:sz w:val="28"/>
          <w:szCs w:val="28"/>
        </w:rPr>
        <w:t xml:space="preserve"> допомагає спортсмену освоїти та вдосконалити базові елементи техніки. Ката дозволяє відпрацьовувати комплексні прийоми уявного бою, а також оцінювати рівень технічної підготовки. </w:t>
      </w:r>
      <w:proofErr w:type="spellStart"/>
      <w:r w:rsidRPr="00C70DDE">
        <w:rPr>
          <w:sz w:val="28"/>
          <w:szCs w:val="28"/>
        </w:rPr>
        <w:t>Куміте</w:t>
      </w:r>
      <w:proofErr w:type="spellEnd"/>
      <w:r w:rsidRPr="00C70DDE">
        <w:rPr>
          <w:sz w:val="28"/>
          <w:szCs w:val="28"/>
        </w:rPr>
        <w:t xml:space="preserve"> охоплює взаємодію з партнером у різних формах, від умовних парних вправ до вільного поєдинку, максимально наближеного до змагальних умов</w:t>
      </w:r>
      <w:r>
        <w:rPr>
          <w:sz w:val="28"/>
          <w:szCs w:val="28"/>
        </w:rPr>
        <w:t xml:space="preserve"> </w:t>
      </w:r>
      <w:r w:rsidRPr="00953DFD">
        <w:rPr>
          <w:sz w:val="28"/>
          <w:szCs w:val="28"/>
        </w:rPr>
        <w:t>[</w:t>
      </w:r>
      <w:bookmarkStart w:id="24" w:name="_Hlk183898493"/>
      <w:r w:rsidR="00953DFD" w:rsidRPr="00953DFD">
        <w:rPr>
          <w:sz w:val="28"/>
          <w:szCs w:val="28"/>
        </w:rPr>
        <w:t>23</w:t>
      </w:r>
      <w:r w:rsidRPr="00953DFD">
        <w:rPr>
          <w:sz w:val="28"/>
          <w:szCs w:val="28"/>
        </w:rPr>
        <w:t xml:space="preserve">; </w:t>
      </w:r>
      <w:bookmarkEnd w:id="24"/>
      <w:r w:rsidR="00953DFD" w:rsidRPr="00953DFD">
        <w:rPr>
          <w:sz w:val="28"/>
          <w:szCs w:val="28"/>
        </w:rPr>
        <w:t>32</w:t>
      </w:r>
      <w:r w:rsidRPr="00953DFD">
        <w:rPr>
          <w:sz w:val="28"/>
          <w:szCs w:val="28"/>
        </w:rPr>
        <w:t>].</w:t>
      </w:r>
    </w:p>
    <w:p w:rsidR="007C4EDE" w:rsidRDefault="00DE585E" w:rsidP="007C4EDE">
      <w:pPr>
        <w:pStyle w:val="a3"/>
        <w:spacing w:line="360" w:lineRule="auto"/>
        <w:ind w:firstLine="709"/>
        <w:jc w:val="both"/>
        <w:rPr>
          <w:sz w:val="28"/>
          <w:szCs w:val="28"/>
        </w:rPr>
      </w:pPr>
      <w:r w:rsidRPr="00C70DDE">
        <w:rPr>
          <w:sz w:val="28"/>
          <w:szCs w:val="28"/>
        </w:rPr>
        <w:t>Таким чином, спеціальна фізична підготовка в карате є цілісним і послідовним процесом, що охоплює гармонійний розвиток фізичних якостей, вдосконалення техніки та адаптацію до змагальних умов. Поєднання систематичного підходу, індивідуалізації та поступового ускладнення вправ забезпечує підвищення майстерності спортсмена та досягнення високих результатів у цьому виді спорту.</w:t>
      </w:r>
    </w:p>
    <w:p w:rsidR="007C4EDE" w:rsidRDefault="007C4EDE" w:rsidP="007C4EDE">
      <w:pPr>
        <w:pStyle w:val="a3"/>
        <w:spacing w:line="360" w:lineRule="auto"/>
        <w:ind w:firstLine="709"/>
        <w:jc w:val="both"/>
        <w:rPr>
          <w:sz w:val="28"/>
          <w:szCs w:val="28"/>
        </w:rPr>
      </w:pPr>
    </w:p>
    <w:p w:rsidR="00DF635D" w:rsidRPr="008E1955" w:rsidRDefault="00DF635D" w:rsidP="007C4EDE">
      <w:pPr>
        <w:pStyle w:val="a3"/>
        <w:spacing w:line="360" w:lineRule="auto"/>
        <w:ind w:firstLine="709"/>
        <w:jc w:val="both"/>
        <w:rPr>
          <w:b/>
          <w:bCs/>
          <w:sz w:val="28"/>
          <w:szCs w:val="28"/>
        </w:rPr>
      </w:pPr>
      <w:r w:rsidRPr="008E1955">
        <w:rPr>
          <w:b/>
          <w:bCs/>
          <w:sz w:val="28"/>
          <w:szCs w:val="28"/>
        </w:rPr>
        <w:t>1.4. Особливості змісту занять з карате</w:t>
      </w:r>
    </w:p>
    <w:p w:rsidR="00DF635D" w:rsidRPr="00256614" w:rsidRDefault="00DF635D" w:rsidP="00060C14">
      <w:pPr>
        <w:pStyle w:val="a3"/>
        <w:widowControl w:val="0"/>
        <w:spacing w:line="360" w:lineRule="auto"/>
        <w:ind w:firstLine="709"/>
        <w:jc w:val="both"/>
        <w:rPr>
          <w:sz w:val="28"/>
          <w:szCs w:val="28"/>
        </w:rPr>
      </w:pPr>
      <w:r w:rsidRPr="00256614">
        <w:rPr>
          <w:sz w:val="28"/>
          <w:szCs w:val="28"/>
        </w:rPr>
        <w:t>Карате</w:t>
      </w:r>
      <w:r w:rsidR="003B32E0">
        <w:rPr>
          <w:sz w:val="28"/>
          <w:szCs w:val="28"/>
        </w:rPr>
        <w:t>-</w:t>
      </w:r>
      <w:r w:rsidRPr="00256614">
        <w:rPr>
          <w:sz w:val="28"/>
          <w:szCs w:val="28"/>
        </w:rPr>
        <w:t>до</w:t>
      </w:r>
      <w:r>
        <w:rPr>
          <w:sz w:val="28"/>
          <w:szCs w:val="28"/>
        </w:rPr>
        <w:t xml:space="preserve"> </w:t>
      </w:r>
      <w:r w:rsidRPr="00256614">
        <w:rPr>
          <w:sz w:val="28"/>
          <w:szCs w:val="28"/>
        </w:rPr>
        <w:t>‒</w:t>
      </w:r>
      <w:r>
        <w:rPr>
          <w:sz w:val="28"/>
          <w:szCs w:val="28"/>
        </w:rPr>
        <w:t xml:space="preserve"> </w:t>
      </w:r>
      <w:r w:rsidRPr="00256614">
        <w:rPr>
          <w:sz w:val="28"/>
          <w:szCs w:val="28"/>
        </w:rPr>
        <w:t>це не просто бойове мистецтво</w:t>
      </w:r>
      <w:r>
        <w:rPr>
          <w:sz w:val="28"/>
          <w:szCs w:val="28"/>
        </w:rPr>
        <w:t>,</w:t>
      </w:r>
      <w:r w:rsidRPr="00256614">
        <w:rPr>
          <w:sz w:val="28"/>
          <w:szCs w:val="28"/>
        </w:rPr>
        <w:t xml:space="preserve"> це потужний інструмент для фізичного та психологічного виховання особистості. Висококваліфіковані майстри цього мистецтва переконані, що регулярні заняття карате сприяють гармонійному розвитку тіла і духу. Один з відомих майстрів зазначає</w:t>
      </w:r>
      <w:r>
        <w:rPr>
          <w:sz w:val="28"/>
          <w:szCs w:val="28"/>
        </w:rPr>
        <w:t>, що з</w:t>
      </w:r>
      <w:r w:rsidRPr="00256614">
        <w:rPr>
          <w:sz w:val="28"/>
          <w:szCs w:val="28"/>
        </w:rPr>
        <w:t>аняття з карате необхідні для тих, хто прагне підвищити свою впевненість та покращити фізичну підготовку. Проте тренування передбачають поступовий навчальний процес, оскільки стати професіоналом неможливо за кілька уроків. Це підкреслює важливість послідовності та терпіння у вивченні карате</w:t>
      </w:r>
      <w:r>
        <w:rPr>
          <w:sz w:val="28"/>
          <w:szCs w:val="28"/>
        </w:rPr>
        <w:t xml:space="preserve"> </w:t>
      </w:r>
      <w:r w:rsidRPr="00060C14">
        <w:rPr>
          <w:sz w:val="28"/>
          <w:szCs w:val="28"/>
        </w:rPr>
        <w:t>[</w:t>
      </w:r>
      <w:r w:rsidR="00060C14" w:rsidRPr="00060C14">
        <w:rPr>
          <w:sz w:val="28"/>
          <w:szCs w:val="28"/>
        </w:rPr>
        <w:t>72</w:t>
      </w:r>
      <w:r w:rsidRPr="00060C14">
        <w:rPr>
          <w:sz w:val="28"/>
          <w:szCs w:val="28"/>
        </w:rPr>
        <w:t>].</w:t>
      </w:r>
    </w:p>
    <w:p w:rsidR="00DF635D" w:rsidRPr="00256614" w:rsidRDefault="00DF635D" w:rsidP="00DF635D">
      <w:pPr>
        <w:pStyle w:val="a3"/>
        <w:spacing w:line="360" w:lineRule="auto"/>
        <w:ind w:firstLine="709"/>
        <w:jc w:val="both"/>
        <w:rPr>
          <w:sz w:val="28"/>
          <w:szCs w:val="28"/>
        </w:rPr>
      </w:pPr>
      <w:r w:rsidRPr="00256614">
        <w:rPr>
          <w:sz w:val="28"/>
          <w:szCs w:val="28"/>
        </w:rPr>
        <w:t>Карате допомагає людині зміцнити тіло, розвинути силу, витривалість, координацію та гнучкість. Однак не менш важливим є його вплив на психологічний стан. Практикуючи карате, учень розвиває самодисципліну, підвищує рівень концентрації, вчиться контролювати свої емоції та реагувати на стресові ситуації з впевненістю і спокоєм. Такий комплексний підхід до тренувань сприяє формуванню сильного і збалансованого характеру.</w:t>
      </w:r>
    </w:p>
    <w:p w:rsidR="00DF635D" w:rsidRPr="00447688" w:rsidRDefault="00DF635D" w:rsidP="00DF635D">
      <w:pPr>
        <w:pStyle w:val="a3"/>
        <w:spacing w:line="360" w:lineRule="auto"/>
        <w:ind w:firstLine="709"/>
        <w:jc w:val="both"/>
        <w:rPr>
          <w:sz w:val="28"/>
          <w:szCs w:val="28"/>
        </w:rPr>
      </w:pPr>
      <w:r w:rsidRPr="00447688">
        <w:rPr>
          <w:sz w:val="28"/>
          <w:szCs w:val="28"/>
        </w:rPr>
        <w:t xml:space="preserve">Під час тренувань каратисти не тільки опановують техніки атак і захисту, але й активно розвивають свої психофізичні якості. Це досягається завдяки постійному самоконтролю та прагненню до духовного вдосконалення. </w:t>
      </w:r>
      <w:r w:rsidRPr="00447688">
        <w:rPr>
          <w:sz w:val="28"/>
          <w:szCs w:val="28"/>
        </w:rPr>
        <w:lastRenderedPageBreak/>
        <w:t>Успіх у карате вимагає не лише технічної майстерності, а й здатності долати власні слабкості, оскільки перемога над собою є ключовим етапом на шляху до справжньої майстерності.</w:t>
      </w:r>
    </w:p>
    <w:p w:rsidR="00DF635D" w:rsidRPr="00256614" w:rsidRDefault="00DF635D" w:rsidP="00DF635D">
      <w:pPr>
        <w:pStyle w:val="a3"/>
        <w:spacing w:line="360" w:lineRule="auto"/>
        <w:ind w:firstLine="709"/>
        <w:jc w:val="both"/>
        <w:rPr>
          <w:sz w:val="28"/>
          <w:szCs w:val="28"/>
        </w:rPr>
      </w:pPr>
      <w:r w:rsidRPr="00256614">
        <w:rPr>
          <w:sz w:val="28"/>
          <w:szCs w:val="28"/>
        </w:rPr>
        <w:t>Самоконтроль у карате означає вміння контролювати не лише фізичні дії, але й думки та емоції. Учень повинен навчитися управляти своїми реакціями, зберігати спокій у будь-якій ситуації, бути уважним до деталей і прагнути до постійного самовдосконалення. Подолання власних обмежень, страхів та сумнівів є ключовим кроком на шляху до майстерності.</w:t>
      </w:r>
    </w:p>
    <w:p w:rsidR="00DF635D" w:rsidRPr="00256614" w:rsidRDefault="00DF635D" w:rsidP="00212708">
      <w:pPr>
        <w:pStyle w:val="a3"/>
        <w:widowControl w:val="0"/>
        <w:spacing w:line="360" w:lineRule="auto"/>
        <w:ind w:firstLine="709"/>
        <w:jc w:val="both"/>
        <w:rPr>
          <w:sz w:val="28"/>
          <w:szCs w:val="28"/>
        </w:rPr>
      </w:pPr>
      <w:r w:rsidRPr="00256614">
        <w:rPr>
          <w:sz w:val="28"/>
          <w:szCs w:val="28"/>
        </w:rPr>
        <w:t>Для правильного побудови тренувального процесу важливо глибоко розуміти суть карате. «Карате</w:t>
      </w:r>
      <w:r w:rsidR="003B32E0">
        <w:rPr>
          <w:sz w:val="28"/>
          <w:szCs w:val="28"/>
        </w:rPr>
        <w:t>-</w:t>
      </w:r>
      <w:r w:rsidRPr="00256614">
        <w:rPr>
          <w:sz w:val="28"/>
          <w:szCs w:val="28"/>
        </w:rPr>
        <w:t>до</w:t>
      </w:r>
      <w:r>
        <w:rPr>
          <w:sz w:val="28"/>
          <w:szCs w:val="28"/>
        </w:rPr>
        <w:t xml:space="preserve"> </w:t>
      </w:r>
      <w:r w:rsidRPr="00447688">
        <w:rPr>
          <w:sz w:val="28"/>
          <w:szCs w:val="28"/>
        </w:rPr>
        <w:t>‒</w:t>
      </w:r>
      <w:r w:rsidR="003B32E0">
        <w:rPr>
          <w:sz w:val="28"/>
          <w:szCs w:val="28"/>
        </w:rPr>
        <w:t xml:space="preserve"> </w:t>
      </w:r>
      <w:r w:rsidRPr="00256614">
        <w:rPr>
          <w:sz w:val="28"/>
          <w:szCs w:val="28"/>
        </w:rPr>
        <w:t>це система вправ, за допомогою яких каратист удосконалює своє тіло, розвиваючи такі якості, як гнучкість, стрибучість, рівновага, а також здатність рухатися в усіх напрямках. Каратист застосовує техніки карате</w:t>
      </w:r>
      <w:r w:rsidR="003B32E0">
        <w:rPr>
          <w:sz w:val="28"/>
          <w:szCs w:val="28"/>
        </w:rPr>
        <w:t>-</w:t>
      </w:r>
      <w:r w:rsidRPr="00256614">
        <w:rPr>
          <w:sz w:val="28"/>
          <w:szCs w:val="28"/>
        </w:rPr>
        <w:t xml:space="preserve">до з волею, завдаючи ударів точно і швидко» </w:t>
      </w:r>
      <w:r w:rsidRPr="00060C14">
        <w:rPr>
          <w:sz w:val="28"/>
          <w:szCs w:val="28"/>
        </w:rPr>
        <w:t>[</w:t>
      </w:r>
      <w:r w:rsidR="00060C14" w:rsidRPr="00060C14">
        <w:rPr>
          <w:sz w:val="28"/>
          <w:szCs w:val="28"/>
        </w:rPr>
        <w:t>9</w:t>
      </w:r>
      <w:r w:rsidRPr="00060C14">
        <w:rPr>
          <w:sz w:val="28"/>
          <w:szCs w:val="28"/>
        </w:rPr>
        <w:t>].</w:t>
      </w:r>
      <w:r w:rsidRPr="00256614">
        <w:rPr>
          <w:sz w:val="28"/>
          <w:szCs w:val="28"/>
        </w:rPr>
        <w:t xml:space="preserve"> Таким чином, карате</w:t>
      </w:r>
      <w:r>
        <w:rPr>
          <w:sz w:val="28"/>
          <w:szCs w:val="28"/>
        </w:rPr>
        <w:t xml:space="preserve"> </w:t>
      </w:r>
      <w:r w:rsidRPr="00447688">
        <w:rPr>
          <w:sz w:val="28"/>
          <w:szCs w:val="28"/>
        </w:rPr>
        <w:t>‒</w:t>
      </w:r>
      <w:r>
        <w:rPr>
          <w:sz w:val="28"/>
          <w:szCs w:val="28"/>
        </w:rPr>
        <w:t xml:space="preserve"> </w:t>
      </w:r>
      <w:r w:rsidRPr="00256614">
        <w:rPr>
          <w:sz w:val="28"/>
          <w:szCs w:val="28"/>
        </w:rPr>
        <w:t>це не просто набір технік, а цілісна система розвитку особистості.</w:t>
      </w:r>
    </w:p>
    <w:p w:rsidR="00DF635D" w:rsidRPr="00256614" w:rsidRDefault="00DF635D" w:rsidP="00212708">
      <w:pPr>
        <w:pStyle w:val="a3"/>
        <w:widowControl w:val="0"/>
        <w:spacing w:line="360" w:lineRule="auto"/>
        <w:ind w:firstLine="709"/>
        <w:jc w:val="both"/>
        <w:rPr>
          <w:sz w:val="28"/>
          <w:szCs w:val="28"/>
        </w:rPr>
      </w:pPr>
      <w:r w:rsidRPr="00256614">
        <w:rPr>
          <w:sz w:val="28"/>
          <w:szCs w:val="28"/>
        </w:rPr>
        <w:t>Основні принципи карате включають повагу, смиренність, щирість, самовдосконалення та вірність. Каратист повинен не лише освоїти техніку, але й прийняти ці цінності як частину свого життя. Розуміння глибинних аспектів карате дозволяє учневі не просто виконувати рухи, але й відчувати їхню сутність, що сприяє більш ефективному навчанню та практиці.</w:t>
      </w:r>
    </w:p>
    <w:p w:rsidR="00DF635D" w:rsidRPr="00256614" w:rsidRDefault="00DF635D" w:rsidP="00DF635D">
      <w:pPr>
        <w:pStyle w:val="a3"/>
        <w:spacing w:line="360" w:lineRule="auto"/>
        <w:ind w:firstLine="709"/>
        <w:jc w:val="both"/>
        <w:rPr>
          <w:sz w:val="28"/>
          <w:szCs w:val="28"/>
        </w:rPr>
      </w:pPr>
      <w:r w:rsidRPr="00256614">
        <w:rPr>
          <w:sz w:val="28"/>
          <w:szCs w:val="28"/>
        </w:rPr>
        <w:t xml:space="preserve">Тренування карате розпочинається з певних ритуалів, які мають глибоке символічне значення. За командою </w:t>
      </w:r>
      <w:r>
        <w:rPr>
          <w:sz w:val="28"/>
          <w:szCs w:val="28"/>
        </w:rPr>
        <w:t>«</w:t>
      </w:r>
      <w:proofErr w:type="spellStart"/>
      <w:r w:rsidRPr="00256614">
        <w:rPr>
          <w:sz w:val="28"/>
          <w:szCs w:val="28"/>
        </w:rPr>
        <w:t>сейдза</w:t>
      </w:r>
      <w:proofErr w:type="spellEnd"/>
      <w:r>
        <w:rPr>
          <w:sz w:val="28"/>
          <w:szCs w:val="28"/>
        </w:rPr>
        <w:t>»</w:t>
      </w:r>
      <w:r w:rsidRPr="00256614">
        <w:rPr>
          <w:sz w:val="28"/>
          <w:szCs w:val="28"/>
        </w:rPr>
        <w:t xml:space="preserve"> або </w:t>
      </w:r>
      <w:r>
        <w:rPr>
          <w:sz w:val="28"/>
          <w:szCs w:val="28"/>
        </w:rPr>
        <w:t>«</w:t>
      </w:r>
      <w:proofErr w:type="spellStart"/>
      <w:r w:rsidRPr="00256614">
        <w:rPr>
          <w:sz w:val="28"/>
          <w:szCs w:val="28"/>
        </w:rPr>
        <w:t>дзадзен</w:t>
      </w:r>
      <w:proofErr w:type="spellEnd"/>
      <w:r>
        <w:rPr>
          <w:sz w:val="28"/>
          <w:szCs w:val="28"/>
        </w:rPr>
        <w:t>»</w:t>
      </w:r>
      <w:r w:rsidRPr="00256614">
        <w:rPr>
          <w:sz w:val="28"/>
          <w:szCs w:val="28"/>
        </w:rPr>
        <w:t xml:space="preserve"> спортсмени сідають на коліна, починаючи з найзаслуженіших за кольором поясів, а потім інші. Усі учні сідають у </w:t>
      </w:r>
      <w:proofErr w:type="spellStart"/>
      <w:r w:rsidRPr="00256614">
        <w:rPr>
          <w:sz w:val="28"/>
          <w:szCs w:val="28"/>
        </w:rPr>
        <w:t>сейдза</w:t>
      </w:r>
      <w:proofErr w:type="spellEnd"/>
      <w:r w:rsidRPr="00256614">
        <w:rPr>
          <w:sz w:val="28"/>
          <w:szCs w:val="28"/>
        </w:rPr>
        <w:t xml:space="preserve"> після того, як тренер приймає відповідну позу. Цей момент символізує повагу до традицій та вчителя.</w:t>
      </w:r>
    </w:p>
    <w:p w:rsidR="00DF635D" w:rsidRPr="00256614" w:rsidRDefault="00DF635D" w:rsidP="00DF635D">
      <w:pPr>
        <w:pStyle w:val="a3"/>
        <w:spacing w:line="360" w:lineRule="auto"/>
        <w:ind w:firstLine="709"/>
        <w:jc w:val="both"/>
        <w:rPr>
          <w:sz w:val="28"/>
          <w:szCs w:val="28"/>
        </w:rPr>
      </w:pPr>
      <w:r w:rsidRPr="00256614">
        <w:rPr>
          <w:sz w:val="28"/>
          <w:szCs w:val="28"/>
        </w:rPr>
        <w:t>Після цього слідує команда «</w:t>
      </w:r>
      <w:proofErr w:type="spellStart"/>
      <w:r w:rsidRPr="00256614">
        <w:rPr>
          <w:sz w:val="28"/>
          <w:szCs w:val="28"/>
        </w:rPr>
        <w:t>шомен</w:t>
      </w:r>
      <w:proofErr w:type="spellEnd"/>
      <w:r w:rsidRPr="00256614">
        <w:rPr>
          <w:sz w:val="28"/>
          <w:szCs w:val="28"/>
        </w:rPr>
        <w:t xml:space="preserve">-ні-рей», коли тренер разом з учнями вшановують засновників карате, кланяючись у напрямку </w:t>
      </w:r>
      <w:proofErr w:type="spellStart"/>
      <w:r w:rsidRPr="00256614">
        <w:rPr>
          <w:sz w:val="28"/>
          <w:szCs w:val="28"/>
        </w:rPr>
        <w:t>шомен</w:t>
      </w:r>
      <w:proofErr w:type="spellEnd"/>
      <w:r>
        <w:rPr>
          <w:sz w:val="28"/>
          <w:szCs w:val="28"/>
        </w:rPr>
        <w:t xml:space="preserve"> </w:t>
      </w:r>
      <w:r w:rsidRPr="00384151">
        <w:rPr>
          <w:sz w:val="28"/>
          <w:szCs w:val="28"/>
        </w:rPr>
        <w:t>‒</w:t>
      </w:r>
      <w:r>
        <w:rPr>
          <w:sz w:val="28"/>
          <w:szCs w:val="28"/>
        </w:rPr>
        <w:t xml:space="preserve"> </w:t>
      </w:r>
      <w:r w:rsidRPr="00256614">
        <w:rPr>
          <w:sz w:val="28"/>
          <w:szCs w:val="28"/>
        </w:rPr>
        <w:t xml:space="preserve">фронтальної стіни </w:t>
      </w:r>
      <w:proofErr w:type="spellStart"/>
      <w:r w:rsidRPr="00256614">
        <w:rPr>
          <w:sz w:val="28"/>
          <w:szCs w:val="28"/>
        </w:rPr>
        <w:t>додзьо</w:t>
      </w:r>
      <w:proofErr w:type="spellEnd"/>
      <w:r w:rsidRPr="00256614">
        <w:rPr>
          <w:sz w:val="28"/>
          <w:szCs w:val="28"/>
        </w:rPr>
        <w:t>, де зазвичай розміщуються символи школи або портрети майстрів. Далі йде команда «</w:t>
      </w:r>
      <w:proofErr w:type="spellStart"/>
      <w:r w:rsidRPr="00256614">
        <w:rPr>
          <w:sz w:val="28"/>
          <w:szCs w:val="28"/>
        </w:rPr>
        <w:t>додзьо</w:t>
      </w:r>
      <w:proofErr w:type="spellEnd"/>
      <w:r w:rsidRPr="00256614">
        <w:rPr>
          <w:sz w:val="28"/>
          <w:szCs w:val="28"/>
        </w:rPr>
        <w:t xml:space="preserve">-ні-рей», після якої всі кланяються місцю проведення занять, висловлюючи повагу до </w:t>
      </w:r>
      <w:proofErr w:type="spellStart"/>
      <w:r w:rsidRPr="00256614">
        <w:rPr>
          <w:sz w:val="28"/>
          <w:szCs w:val="28"/>
        </w:rPr>
        <w:t>додзьо</w:t>
      </w:r>
      <w:proofErr w:type="spellEnd"/>
      <w:r w:rsidRPr="00256614">
        <w:rPr>
          <w:sz w:val="28"/>
          <w:szCs w:val="28"/>
        </w:rPr>
        <w:t xml:space="preserve"> як святого місця тренувань.</w:t>
      </w:r>
    </w:p>
    <w:p w:rsidR="00DF635D" w:rsidRPr="00256614" w:rsidRDefault="00DF635D" w:rsidP="00DF635D">
      <w:pPr>
        <w:pStyle w:val="a3"/>
        <w:spacing w:line="360" w:lineRule="auto"/>
        <w:ind w:firstLine="709"/>
        <w:jc w:val="both"/>
        <w:rPr>
          <w:sz w:val="28"/>
          <w:szCs w:val="28"/>
        </w:rPr>
      </w:pPr>
      <w:r w:rsidRPr="00256614">
        <w:rPr>
          <w:sz w:val="28"/>
          <w:szCs w:val="28"/>
        </w:rPr>
        <w:lastRenderedPageBreak/>
        <w:t xml:space="preserve">Після цього тренер повертається в </w:t>
      </w:r>
      <w:proofErr w:type="spellStart"/>
      <w:r w:rsidRPr="00256614">
        <w:rPr>
          <w:sz w:val="28"/>
          <w:szCs w:val="28"/>
        </w:rPr>
        <w:t>сейдза</w:t>
      </w:r>
      <w:proofErr w:type="spellEnd"/>
      <w:r w:rsidRPr="00256614">
        <w:rPr>
          <w:sz w:val="28"/>
          <w:szCs w:val="28"/>
        </w:rPr>
        <w:t>, а учні вклоняються перед ним за командою «</w:t>
      </w:r>
      <w:proofErr w:type="spellStart"/>
      <w:r w:rsidRPr="00256614">
        <w:rPr>
          <w:sz w:val="28"/>
          <w:szCs w:val="28"/>
        </w:rPr>
        <w:t>сенсей</w:t>
      </w:r>
      <w:proofErr w:type="spellEnd"/>
      <w:r w:rsidRPr="00256614">
        <w:rPr>
          <w:sz w:val="28"/>
          <w:szCs w:val="28"/>
        </w:rPr>
        <w:t>-ні-рей», висловлюючи повагу та вдячність за науку. Потім, за командою тренера, учні встають з лівої сторони, що символізує готовність до тренування.</w:t>
      </w:r>
    </w:p>
    <w:p w:rsidR="00DF635D" w:rsidRPr="00256614" w:rsidRDefault="00DF635D" w:rsidP="00DF635D">
      <w:pPr>
        <w:pStyle w:val="a3"/>
        <w:spacing w:line="360" w:lineRule="auto"/>
        <w:ind w:firstLine="709"/>
        <w:jc w:val="both"/>
        <w:rPr>
          <w:sz w:val="28"/>
          <w:szCs w:val="28"/>
        </w:rPr>
      </w:pPr>
      <w:r w:rsidRPr="00256614">
        <w:rPr>
          <w:sz w:val="28"/>
          <w:szCs w:val="28"/>
        </w:rPr>
        <w:t xml:space="preserve">Після завершення тренування цей ритуал повторюється, що підкреслює важливість поваги та вдячності у карате </w:t>
      </w:r>
      <w:r w:rsidRPr="00212708">
        <w:rPr>
          <w:sz w:val="28"/>
          <w:szCs w:val="28"/>
        </w:rPr>
        <w:t>[</w:t>
      </w:r>
      <w:bookmarkStart w:id="25" w:name="_Hlk183898546"/>
      <w:r w:rsidR="00212708" w:rsidRPr="00212708">
        <w:rPr>
          <w:color w:val="000000"/>
          <w:sz w:val="28"/>
          <w:szCs w:val="28"/>
          <w:shd w:val="clear" w:color="auto" w:fill="FBFBFB"/>
        </w:rPr>
        <w:t>21</w:t>
      </w:r>
      <w:r w:rsidRPr="00212708">
        <w:rPr>
          <w:color w:val="000000"/>
          <w:sz w:val="28"/>
          <w:szCs w:val="28"/>
          <w:shd w:val="clear" w:color="auto" w:fill="FBFBFB"/>
        </w:rPr>
        <w:t xml:space="preserve">; </w:t>
      </w:r>
      <w:bookmarkEnd w:id="25"/>
      <w:r w:rsidR="00212708" w:rsidRPr="00212708">
        <w:rPr>
          <w:sz w:val="28"/>
          <w:szCs w:val="28"/>
        </w:rPr>
        <w:t>47</w:t>
      </w:r>
      <w:r w:rsidRPr="00212708">
        <w:rPr>
          <w:sz w:val="28"/>
          <w:szCs w:val="28"/>
        </w:rPr>
        <w:t>].</w:t>
      </w:r>
    </w:p>
    <w:p w:rsidR="00DF635D" w:rsidRDefault="00DF635D" w:rsidP="00DF635D">
      <w:pPr>
        <w:pStyle w:val="a3"/>
        <w:spacing w:line="360" w:lineRule="auto"/>
        <w:ind w:firstLine="709"/>
        <w:jc w:val="both"/>
        <w:rPr>
          <w:sz w:val="28"/>
          <w:szCs w:val="28"/>
        </w:rPr>
      </w:pPr>
      <w:r w:rsidRPr="00256614">
        <w:rPr>
          <w:sz w:val="28"/>
          <w:szCs w:val="28"/>
        </w:rPr>
        <w:t xml:space="preserve">Ці ритуали допомагають учням налаштуватися на тренування, очистити свідомість від зовнішніх думок та сконцентруватися на навчанні. Вони також виховують дисципліну, повагу до традицій та одне до одного. Виконання цих ритуалів створює особливу атмосферу в </w:t>
      </w:r>
      <w:proofErr w:type="spellStart"/>
      <w:r w:rsidRPr="00256614">
        <w:rPr>
          <w:sz w:val="28"/>
          <w:szCs w:val="28"/>
        </w:rPr>
        <w:t>додзьо</w:t>
      </w:r>
      <w:proofErr w:type="spellEnd"/>
      <w:r w:rsidRPr="00256614">
        <w:rPr>
          <w:sz w:val="28"/>
          <w:szCs w:val="28"/>
        </w:rPr>
        <w:t>, сприяючи духовному розвитку учнів.</w:t>
      </w:r>
    </w:p>
    <w:p w:rsidR="00DF635D" w:rsidRPr="00240C7A" w:rsidRDefault="00DF635D" w:rsidP="00005B01">
      <w:pPr>
        <w:pStyle w:val="a3"/>
        <w:widowControl w:val="0"/>
        <w:spacing w:line="360" w:lineRule="auto"/>
        <w:ind w:firstLine="709"/>
        <w:jc w:val="both"/>
        <w:rPr>
          <w:rFonts w:asciiTheme="minorHAnsi" w:hAnsiTheme="minorHAnsi" w:cstheme="minorBidi"/>
          <w:sz w:val="22"/>
          <w:szCs w:val="22"/>
        </w:rPr>
      </w:pPr>
      <w:proofErr w:type="spellStart"/>
      <w:r w:rsidRPr="00256614">
        <w:rPr>
          <w:sz w:val="28"/>
          <w:szCs w:val="28"/>
        </w:rPr>
        <w:t>Сейдза</w:t>
      </w:r>
      <w:proofErr w:type="spellEnd"/>
      <w:r w:rsidRPr="00256614">
        <w:rPr>
          <w:sz w:val="28"/>
          <w:szCs w:val="28"/>
        </w:rPr>
        <w:t xml:space="preserve"> (</w:t>
      </w:r>
      <w:proofErr w:type="spellStart"/>
      <w:r w:rsidRPr="00256614">
        <w:rPr>
          <w:sz w:val="28"/>
          <w:szCs w:val="28"/>
        </w:rPr>
        <w:t>яп</w:t>
      </w:r>
      <w:proofErr w:type="spellEnd"/>
      <w:r w:rsidRPr="00256614">
        <w:rPr>
          <w:sz w:val="28"/>
          <w:szCs w:val="28"/>
        </w:rPr>
        <w:t>. «правильне сидіння»)</w:t>
      </w:r>
      <w:r>
        <w:rPr>
          <w:sz w:val="28"/>
          <w:szCs w:val="28"/>
        </w:rPr>
        <w:t xml:space="preserve"> </w:t>
      </w:r>
      <w:r w:rsidRPr="00240C7A">
        <w:rPr>
          <w:sz w:val="28"/>
          <w:szCs w:val="28"/>
        </w:rPr>
        <w:t>‒</w:t>
      </w:r>
      <w:r>
        <w:rPr>
          <w:sz w:val="28"/>
          <w:szCs w:val="28"/>
        </w:rPr>
        <w:t xml:space="preserve"> </w:t>
      </w:r>
      <w:r w:rsidRPr="00256614">
        <w:rPr>
          <w:sz w:val="28"/>
          <w:szCs w:val="28"/>
        </w:rPr>
        <w:t xml:space="preserve">це традиційна поза сидіння на колінах, яка має глибоке значення в японській культурі. Ця поза не лише практична, але й церемоніальна, відображаючи повагу та смиренність. У позиції </w:t>
      </w:r>
      <w:proofErr w:type="spellStart"/>
      <w:r w:rsidRPr="00256614">
        <w:rPr>
          <w:sz w:val="28"/>
          <w:szCs w:val="28"/>
        </w:rPr>
        <w:t>сейдза</w:t>
      </w:r>
      <w:proofErr w:type="spellEnd"/>
      <w:r w:rsidRPr="00256614">
        <w:rPr>
          <w:sz w:val="28"/>
          <w:szCs w:val="28"/>
        </w:rPr>
        <w:t xml:space="preserve"> ноги лежать на підлозі, стопи розгорнуті догори, стегна розміщені на внутрішніх сторонах гомілок, а сідниці</w:t>
      </w:r>
      <w:r>
        <w:rPr>
          <w:sz w:val="28"/>
          <w:szCs w:val="28"/>
        </w:rPr>
        <w:t xml:space="preserve"> </w:t>
      </w:r>
      <w:r w:rsidRPr="00256614">
        <w:rPr>
          <w:sz w:val="28"/>
          <w:szCs w:val="28"/>
        </w:rPr>
        <w:t xml:space="preserve">на </w:t>
      </w:r>
      <w:proofErr w:type="spellStart"/>
      <w:r w:rsidRPr="00256614">
        <w:rPr>
          <w:sz w:val="28"/>
          <w:szCs w:val="28"/>
        </w:rPr>
        <w:t>п</w:t>
      </w:r>
      <w:r w:rsidR="00875A40">
        <w:rPr>
          <w:sz w:val="28"/>
          <w:szCs w:val="28"/>
        </w:rPr>
        <w:t>’</w:t>
      </w:r>
      <w:r w:rsidRPr="00256614">
        <w:rPr>
          <w:sz w:val="28"/>
          <w:szCs w:val="28"/>
        </w:rPr>
        <w:t>ятах</w:t>
      </w:r>
      <w:proofErr w:type="spellEnd"/>
      <w:r w:rsidRPr="00256614">
        <w:rPr>
          <w:sz w:val="28"/>
          <w:szCs w:val="28"/>
        </w:rPr>
        <w:t xml:space="preserve">. Руки лежать на стегнах долонями вниз, лікті трохи відсунуті від тіла, а спина пряма, але не напружена </w:t>
      </w:r>
      <w:r w:rsidRPr="00005B01">
        <w:rPr>
          <w:sz w:val="28"/>
          <w:szCs w:val="28"/>
        </w:rPr>
        <w:t>[</w:t>
      </w:r>
      <w:r w:rsidR="00005B01" w:rsidRPr="00005B01">
        <w:rPr>
          <w:sz w:val="28"/>
          <w:szCs w:val="28"/>
        </w:rPr>
        <w:t>51</w:t>
      </w:r>
      <w:r w:rsidRPr="00005B01">
        <w:rPr>
          <w:sz w:val="28"/>
          <w:szCs w:val="28"/>
        </w:rPr>
        <w:t>].</w:t>
      </w:r>
    </w:p>
    <w:p w:rsidR="00DF635D" w:rsidRPr="00256614" w:rsidRDefault="00DF635D" w:rsidP="00DF635D">
      <w:pPr>
        <w:pStyle w:val="a3"/>
        <w:spacing w:line="360" w:lineRule="auto"/>
        <w:ind w:firstLine="709"/>
        <w:jc w:val="both"/>
        <w:rPr>
          <w:sz w:val="28"/>
          <w:szCs w:val="28"/>
        </w:rPr>
      </w:pPr>
      <w:r w:rsidRPr="00256614">
        <w:rPr>
          <w:sz w:val="28"/>
          <w:szCs w:val="28"/>
        </w:rPr>
        <w:t xml:space="preserve">Поза </w:t>
      </w:r>
      <w:proofErr w:type="spellStart"/>
      <w:r w:rsidRPr="00256614">
        <w:rPr>
          <w:sz w:val="28"/>
          <w:szCs w:val="28"/>
        </w:rPr>
        <w:t>сейдза</w:t>
      </w:r>
      <w:proofErr w:type="spellEnd"/>
      <w:r w:rsidRPr="00256614">
        <w:rPr>
          <w:sz w:val="28"/>
          <w:szCs w:val="28"/>
        </w:rPr>
        <w:t xml:space="preserve"> вимагає певної гнучкості та витривалості, оскільки довге перебування в цій позиції може бути незручним для непідготовлених людей. Проте регулярна практика сприяє зміцненню м</w:t>
      </w:r>
      <w:r w:rsidR="00875A40">
        <w:rPr>
          <w:sz w:val="28"/>
          <w:szCs w:val="28"/>
        </w:rPr>
        <w:t>’</w:t>
      </w:r>
      <w:r w:rsidRPr="00256614">
        <w:rPr>
          <w:sz w:val="28"/>
          <w:szCs w:val="28"/>
        </w:rPr>
        <w:t xml:space="preserve">язів спини та ніг, покращує поставу та сприяє медитативному стану. У японській культурі </w:t>
      </w:r>
      <w:proofErr w:type="spellStart"/>
      <w:r w:rsidRPr="00256614">
        <w:rPr>
          <w:sz w:val="28"/>
          <w:szCs w:val="28"/>
        </w:rPr>
        <w:t>сейдза</w:t>
      </w:r>
      <w:proofErr w:type="spellEnd"/>
      <w:r w:rsidRPr="00256614">
        <w:rPr>
          <w:sz w:val="28"/>
          <w:szCs w:val="28"/>
        </w:rPr>
        <w:t xml:space="preserve"> використовується не лише в бойових мистецтвах, але й у багатьох традиційних церемоніях, таких як чайна церемонія. Це підкреслює її важливість як способу вираження поваги та смиренності.</w:t>
      </w:r>
    </w:p>
    <w:p w:rsidR="00DF635D" w:rsidRPr="00256614" w:rsidRDefault="00DF635D" w:rsidP="00DF635D">
      <w:pPr>
        <w:pStyle w:val="a3"/>
        <w:spacing w:line="360" w:lineRule="auto"/>
        <w:ind w:firstLine="709"/>
        <w:jc w:val="both"/>
        <w:rPr>
          <w:sz w:val="28"/>
          <w:szCs w:val="28"/>
        </w:rPr>
      </w:pPr>
      <w:r w:rsidRPr="00256614">
        <w:rPr>
          <w:sz w:val="28"/>
          <w:szCs w:val="28"/>
        </w:rPr>
        <w:t>Після ритуалу обов</w:t>
      </w:r>
      <w:r w:rsidR="00875A40">
        <w:rPr>
          <w:sz w:val="28"/>
          <w:szCs w:val="28"/>
        </w:rPr>
        <w:t>’</w:t>
      </w:r>
      <w:r w:rsidRPr="00256614">
        <w:rPr>
          <w:sz w:val="28"/>
          <w:szCs w:val="28"/>
        </w:rPr>
        <w:t>язково проводиться розминка, яка є невід</w:t>
      </w:r>
      <w:r w:rsidR="00875A40">
        <w:rPr>
          <w:sz w:val="28"/>
          <w:szCs w:val="28"/>
        </w:rPr>
        <w:t>’</w:t>
      </w:r>
      <w:r w:rsidRPr="00256614">
        <w:rPr>
          <w:sz w:val="28"/>
          <w:szCs w:val="28"/>
        </w:rPr>
        <w:t>ємною частиною тренування. Розминка</w:t>
      </w:r>
      <w:r>
        <w:rPr>
          <w:sz w:val="28"/>
          <w:szCs w:val="28"/>
        </w:rPr>
        <w:t xml:space="preserve"> </w:t>
      </w:r>
      <w:r w:rsidRPr="00240C7A">
        <w:rPr>
          <w:sz w:val="28"/>
          <w:szCs w:val="28"/>
        </w:rPr>
        <w:t>‒</w:t>
      </w:r>
      <w:r>
        <w:rPr>
          <w:sz w:val="28"/>
          <w:szCs w:val="28"/>
        </w:rPr>
        <w:t xml:space="preserve"> </w:t>
      </w:r>
      <w:r w:rsidRPr="00256614">
        <w:rPr>
          <w:sz w:val="28"/>
          <w:szCs w:val="28"/>
        </w:rPr>
        <w:t>це комплекс вправ, що виконуються на початку тренування для розігріву організму, розробки м</w:t>
      </w:r>
      <w:r w:rsidR="00875A40">
        <w:rPr>
          <w:sz w:val="28"/>
          <w:szCs w:val="28"/>
        </w:rPr>
        <w:t>’</w:t>
      </w:r>
      <w:r w:rsidRPr="00256614">
        <w:rPr>
          <w:sz w:val="28"/>
          <w:szCs w:val="28"/>
        </w:rPr>
        <w:t>язів, зв</w:t>
      </w:r>
      <w:r w:rsidR="00875A40">
        <w:rPr>
          <w:sz w:val="28"/>
          <w:szCs w:val="28"/>
        </w:rPr>
        <w:t>’</w:t>
      </w:r>
      <w:r w:rsidRPr="00256614">
        <w:rPr>
          <w:sz w:val="28"/>
          <w:szCs w:val="28"/>
        </w:rPr>
        <w:t>язок та суглобів. Зазвичай включає легкі аеробні вправи з поступовим збільшенням інтенсивності».</w:t>
      </w:r>
    </w:p>
    <w:p w:rsidR="00DF635D" w:rsidRPr="00256614" w:rsidRDefault="00DF635D" w:rsidP="00DF635D">
      <w:pPr>
        <w:pStyle w:val="a3"/>
        <w:spacing w:line="360" w:lineRule="auto"/>
        <w:ind w:firstLine="709"/>
        <w:jc w:val="both"/>
        <w:rPr>
          <w:sz w:val="28"/>
          <w:szCs w:val="28"/>
        </w:rPr>
      </w:pPr>
      <w:r w:rsidRPr="00256614">
        <w:rPr>
          <w:sz w:val="28"/>
          <w:szCs w:val="28"/>
        </w:rPr>
        <w:lastRenderedPageBreak/>
        <w:t xml:space="preserve">Розминка підготовлює тіло до фізичних навантажень, зменшує ризик травм та покращує ефективність тренування. За думкою </w:t>
      </w:r>
      <w:r>
        <w:rPr>
          <w:sz w:val="28"/>
          <w:szCs w:val="28"/>
        </w:rPr>
        <w:t>Саєнка</w:t>
      </w:r>
      <w:r w:rsidRPr="00256614">
        <w:rPr>
          <w:sz w:val="28"/>
          <w:szCs w:val="28"/>
        </w:rPr>
        <w:t xml:space="preserve"> </w:t>
      </w:r>
      <w:r>
        <w:rPr>
          <w:sz w:val="28"/>
          <w:szCs w:val="28"/>
        </w:rPr>
        <w:t>В</w:t>
      </w:r>
      <w:r w:rsidRPr="00256614">
        <w:rPr>
          <w:sz w:val="28"/>
          <w:szCs w:val="28"/>
        </w:rPr>
        <w:t>.</w:t>
      </w:r>
      <w:r>
        <w:rPr>
          <w:sz w:val="28"/>
          <w:szCs w:val="28"/>
        </w:rPr>
        <w:t xml:space="preserve"> Г</w:t>
      </w:r>
      <w:r w:rsidRPr="00256614">
        <w:rPr>
          <w:sz w:val="28"/>
          <w:szCs w:val="28"/>
        </w:rPr>
        <w:t>., розминка повинна включати наступні елементи:</w:t>
      </w:r>
    </w:p>
    <w:p w:rsidR="00DF635D" w:rsidRPr="00256614" w:rsidRDefault="00DF635D" w:rsidP="00DF635D">
      <w:pPr>
        <w:pStyle w:val="a3"/>
        <w:spacing w:line="360" w:lineRule="auto"/>
        <w:ind w:firstLine="709"/>
        <w:jc w:val="both"/>
        <w:rPr>
          <w:sz w:val="28"/>
          <w:szCs w:val="28"/>
        </w:rPr>
      </w:pPr>
      <w:r w:rsidRPr="00256614">
        <w:rPr>
          <w:sz w:val="28"/>
          <w:szCs w:val="28"/>
        </w:rPr>
        <w:t>Рухи шиї: нахили, повороти, обертання для розробки м</w:t>
      </w:r>
      <w:r w:rsidR="00875A40">
        <w:rPr>
          <w:sz w:val="28"/>
          <w:szCs w:val="28"/>
        </w:rPr>
        <w:t>’</w:t>
      </w:r>
      <w:r w:rsidRPr="00256614">
        <w:rPr>
          <w:sz w:val="28"/>
          <w:szCs w:val="28"/>
        </w:rPr>
        <w:t>язів та суглобів шиї.</w:t>
      </w:r>
    </w:p>
    <w:p w:rsidR="00DF635D" w:rsidRPr="00256614" w:rsidRDefault="00DF635D" w:rsidP="00DF635D">
      <w:pPr>
        <w:pStyle w:val="a3"/>
        <w:spacing w:line="360" w:lineRule="auto"/>
        <w:ind w:firstLine="709"/>
        <w:jc w:val="both"/>
        <w:rPr>
          <w:sz w:val="28"/>
          <w:szCs w:val="28"/>
        </w:rPr>
      </w:pPr>
      <w:r w:rsidRPr="00256614">
        <w:rPr>
          <w:sz w:val="28"/>
          <w:szCs w:val="28"/>
        </w:rPr>
        <w:t>Рухи плечей, ліктів, долонь, пальців рук: обертання, згинання та розгинання для покращення рухливості верхніх кінцівок.</w:t>
      </w:r>
    </w:p>
    <w:p w:rsidR="00DF635D" w:rsidRPr="00256614" w:rsidRDefault="00DF635D" w:rsidP="00DF635D">
      <w:pPr>
        <w:pStyle w:val="a3"/>
        <w:spacing w:line="360" w:lineRule="auto"/>
        <w:ind w:firstLine="709"/>
        <w:jc w:val="both"/>
        <w:rPr>
          <w:sz w:val="28"/>
          <w:szCs w:val="28"/>
        </w:rPr>
      </w:pPr>
      <w:r w:rsidRPr="00256614">
        <w:rPr>
          <w:sz w:val="28"/>
          <w:szCs w:val="28"/>
        </w:rPr>
        <w:t>Згинання та розгинання, обертання корпусу: вправи для розігріву м</w:t>
      </w:r>
      <w:r w:rsidR="00875A40">
        <w:rPr>
          <w:sz w:val="28"/>
          <w:szCs w:val="28"/>
        </w:rPr>
        <w:t>’</w:t>
      </w:r>
      <w:r w:rsidRPr="00256614">
        <w:rPr>
          <w:sz w:val="28"/>
          <w:szCs w:val="28"/>
        </w:rPr>
        <w:t>язів спини та живота, покращення гнучкості хребта.</w:t>
      </w:r>
    </w:p>
    <w:p w:rsidR="00DF635D" w:rsidRPr="00256614" w:rsidRDefault="00DF635D" w:rsidP="00DF635D">
      <w:pPr>
        <w:pStyle w:val="a3"/>
        <w:spacing w:line="360" w:lineRule="auto"/>
        <w:ind w:firstLine="709"/>
        <w:jc w:val="both"/>
        <w:rPr>
          <w:sz w:val="28"/>
          <w:szCs w:val="28"/>
        </w:rPr>
      </w:pPr>
      <w:r w:rsidRPr="00256614">
        <w:rPr>
          <w:sz w:val="28"/>
          <w:szCs w:val="28"/>
        </w:rPr>
        <w:t>Рухи колін, кісточок, стоп, пальців ніг: розминка нижніх кінцівок для підготовки до стрибків та ударів.</w:t>
      </w:r>
    </w:p>
    <w:p w:rsidR="00DF635D" w:rsidRPr="00256614" w:rsidRDefault="00DF635D" w:rsidP="00DF635D">
      <w:pPr>
        <w:pStyle w:val="a3"/>
        <w:spacing w:line="360" w:lineRule="auto"/>
        <w:ind w:firstLine="709"/>
        <w:jc w:val="both"/>
        <w:rPr>
          <w:sz w:val="28"/>
          <w:szCs w:val="28"/>
        </w:rPr>
      </w:pPr>
      <w:r w:rsidRPr="00256614">
        <w:rPr>
          <w:sz w:val="28"/>
          <w:szCs w:val="28"/>
        </w:rPr>
        <w:t>Рухи м</w:t>
      </w:r>
      <w:r w:rsidR="00875A40">
        <w:rPr>
          <w:sz w:val="28"/>
          <w:szCs w:val="28"/>
        </w:rPr>
        <w:t>’</w:t>
      </w:r>
      <w:r w:rsidRPr="00256614">
        <w:rPr>
          <w:sz w:val="28"/>
          <w:szCs w:val="28"/>
        </w:rPr>
        <w:t>язів живота та талії: вправи на зміцнення центральної частини тіла, що важливо для стабільності та балансу.</w:t>
      </w:r>
    </w:p>
    <w:p w:rsidR="00DF635D" w:rsidRPr="00256614" w:rsidRDefault="00DF635D" w:rsidP="008A1329">
      <w:pPr>
        <w:pStyle w:val="a3"/>
        <w:widowControl w:val="0"/>
        <w:spacing w:line="360" w:lineRule="auto"/>
        <w:ind w:firstLine="709"/>
        <w:jc w:val="both"/>
        <w:rPr>
          <w:sz w:val="28"/>
          <w:szCs w:val="28"/>
        </w:rPr>
      </w:pPr>
      <w:r w:rsidRPr="00256614">
        <w:rPr>
          <w:sz w:val="28"/>
          <w:szCs w:val="28"/>
        </w:rPr>
        <w:t>Стрибки: легкі стрибки на місці або зі скакалкою для підвищення серцевого ритму та розігріву всього тіла.</w:t>
      </w:r>
    </w:p>
    <w:p w:rsidR="00DF635D" w:rsidRPr="00256614" w:rsidRDefault="00DF635D" w:rsidP="008A1329">
      <w:pPr>
        <w:pStyle w:val="a3"/>
        <w:widowControl w:val="0"/>
        <w:spacing w:line="360" w:lineRule="auto"/>
        <w:ind w:firstLine="709"/>
        <w:jc w:val="both"/>
        <w:rPr>
          <w:sz w:val="28"/>
          <w:szCs w:val="28"/>
        </w:rPr>
      </w:pPr>
      <w:r w:rsidRPr="00256614">
        <w:rPr>
          <w:sz w:val="28"/>
          <w:szCs w:val="28"/>
        </w:rPr>
        <w:t>Після ретельної розминки тіло готове до інтенсивнішого навантаження, і можна переходити до відпрацювання техніки.</w:t>
      </w:r>
    </w:p>
    <w:p w:rsidR="00DF635D" w:rsidRPr="00256614" w:rsidRDefault="00DF635D" w:rsidP="00DF635D">
      <w:pPr>
        <w:pStyle w:val="a3"/>
        <w:spacing w:line="360" w:lineRule="auto"/>
        <w:ind w:firstLine="709"/>
        <w:jc w:val="both"/>
        <w:rPr>
          <w:sz w:val="28"/>
          <w:szCs w:val="28"/>
        </w:rPr>
      </w:pPr>
      <w:r w:rsidRPr="00256614">
        <w:rPr>
          <w:sz w:val="28"/>
          <w:szCs w:val="28"/>
        </w:rPr>
        <w:t xml:space="preserve">«У </w:t>
      </w:r>
      <w:proofErr w:type="spellStart"/>
      <w:r w:rsidRPr="00256614">
        <w:rPr>
          <w:sz w:val="28"/>
          <w:szCs w:val="28"/>
        </w:rPr>
        <w:t>годзю-рю</w:t>
      </w:r>
      <w:proofErr w:type="spellEnd"/>
      <w:r w:rsidRPr="00256614">
        <w:rPr>
          <w:sz w:val="28"/>
          <w:szCs w:val="28"/>
        </w:rPr>
        <w:t xml:space="preserve"> карате існує п</w:t>
      </w:r>
      <w:r w:rsidR="00875A40">
        <w:rPr>
          <w:sz w:val="28"/>
          <w:szCs w:val="28"/>
        </w:rPr>
        <w:t>’</w:t>
      </w:r>
      <w:r w:rsidRPr="00256614">
        <w:rPr>
          <w:sz w:val="28"/>
          <w:szCs w:val="28"/>
        </w:rPr>
        <w:t xml:space="preserve">ять послідовних етапів та </w:t>
      </w:r>
      <w:proofErr w:type="spellStart"/>
      <w:r w:rsidRPr="00256614">
        <w:rPr>
          <w:sz w:val="28"/>
          <w:szCs w:val="28"/>
        </w:rPr>
        <w:t>методик</w:t>
      </w:r>
      <w:proofErr w:type="spellEnd"/>
      <w:r w:rsidRPr="00256614">
        <w:rPr>
          <w:sz w:val="28"/>
          <w:szCs w:val="28"/>
        </w:rPr>
        <w:t xml:space="preserve"> навчання. Перший етап включає розминку, інші називаються «</w:t>
      </w:r>
      <w:proofErr w:type="spellStart"/>
      <w:r w:rsidRPr="00256614">
        <w:rPr>
          <w:sz w:val="28"/>
          <w:szCs w:val="28"/>
        </w:rPr>
        <w:t>кіхон</w:t>
      </w:r>
      <w:proofErr w:type="spellEnd"/>
      <w:r w:rsidRPr="00256614">
        <w:rPr>
          <w:sz w:val="28"/>
          <w:szCs w:val="28"/>
        </w:rPr>
        <w:t>» (базові форми). Далі йдуть «</w:t>
      </w:r>
      <w:proofErr w:type="spellStart"/>
      <w:r w:rsidRPr="00256614">
        <w:rPr>
          <w:sz w:val="28"/>
          <w:szCs w:val="28"/>
        </w:rPr>
        <w:t>кіхон</w:t>
      </w:r>
      <w:proofErr w:type="spellEnd"/>
      <w:r w:rsidRPr="00256614">
        <w:rPr>
          <w:sz w:val="28"/>
          <w:szCs w:val="28"/>
        </w:rPr>
        <w:t xml:space="preserve"> ідо» (базові рухи у русі). Після цього переходять до двох головних </w:t>
      </w:r>
      <w:proofErr w:type="spellStart"/>
      <w:r w:rsidRPr="00256614">
        <w:rPr>
          <w:sz w:val="28"/>
          <w:szCs w:val="28"/>
        </w:rPr>
        <w:t>методик</w:t>
      </w:r>
      <w:proofErr w:type="spellEnd"/>
      <w:r w:rsidRPr="00256614">
        <w:rPr>
          <w:sz w:val="28"/>
          <w:szCs w:val="28"/>
        </w:rPr>
        <w:t xml:space="preserve">: ката та </w:t>
      </w:r>
      <w:proofErr w:type="spellStart"/>
      <w:r w:rsidRPr="00256614">
        <w:rPr>
          <w:sz w:val="28"/>
          <w:szCs w:val="28"/>
        </w:rPr>
        <w:t>куміте</w:t>
      </w:r>
      <w:proofErr w:type="spellEnd"/>
      <w:r w:rsidRPr="00256614">
        <w:rPr>
          <w:sz w:val="28"/>
          <w:szCs w:val="28"/>
        </w:rPr>
        <w:t>» [15].</w:t>
      </w:r>
    </w:p>
    <w:p w:rsidR="00DF635D" w:rsidRPr="00256614" w:rsidRDefault="00DF635D" w:rsidP="00DF635D">
      <w:pPr>
        <w:pStyle w:val="a3"/>
        <w:spacing w:line="360" w:lineRule="auto"/>
        <w:ind w:firstLine="709"/>
        <w:jc w:val="both"/>
        <w:rPr>
          <w:sz w:val="28"/>
          <w:szCs w:val="28"/>
        </w:rPr>
      </w:pPr>
      <w:proofErr w:type="spellStart"/>
      <w:r w:rsidRPr="00256614">
        <w:rPr>
          <w:sz w:val="28"/>
          <w:szCs w:val="28"/>
        </w:rPr>
        <w:t>Кіхон</w:t>
      </w:r>
      <w:proofErr w:type="spellEnd"/>
      <w:r w:rsidRPr="00256614">
        <w:rPr>
          <w:sz w:val="28"/>
          <w:szCs w:val="28"/>
        </w:rPr>
        <w:t xml:space="preserve">: Це базові техніки карате, які включають удари, блоки, </w:t>
      </w:r>
      <w:proofErr w:type="spellStart"/>
      <w:r w:rsidRPr="00256614">
        <w:rPr>
          <w:sz w:val="28"/>
          <w:szCs w:val="28"/>
        </w:rPr>
        <w:t>стійки</w:t>
      </w:r>
      <w:proofErr w:type="spellEnd"/>
      <w:r w:rsidRPr="00256614">
        <w:rPr>
          <w:sz w:val="28"/>
          <w:szCs w:val="28"/>
        </w:rPr>
        <w:t xml:space="preserve"> та переміщення. Вони відпрацьовуються статично, зосереджуючись на правильній техніці та формі.</w:t>
      </w:r>
    </w:p>
    <w:p w:rsidR="00DF635D" w:rsidRPr="00256614" w:rsidRDefault="00DF635D" w:rsidP="00DF635D">
      <w:pPr>
        <w:pStyle w:val="a3"/>
        <w:spacing w:line="360" w:lineRule="auto"/>
        <w:ind w:firstLine="709"/>
        <w:jc w:val="both"/>
        <w:rPr>
          <w:sz w:val="28"/>
          <w:szCs w:val="28"/>
        </w:rPr>
      </w:pPr>
      <w:proofErr w:type="spellStart"/>
      <w:r w:rsidRPr="00256614">
        <w:rPr>
          <w:sz w:val="28"/>
          <w:szCs w:val="28"/>
        </w:rPr>
        <w:t>Кіхон</w:t>
      </w:r>
      <w:proofErr w:type="spellEnd"/>
      <w:r w:rsidRPr="00256614">
        <w:rPr>
          <w:sz w:val="28"/>
          <w:szCs w:val="28"/>
        </w:rPr>
        <w:t xml:space="preserve"> ідо: Це відпрацювання базових технік у русі. Учні практикують техніки, переміщаючись вперед, назад, в сторони, що допомагає розвивати координацію та баланс.</w:t>
      </w:r>
    </w:p>
    <w:p w:rsidR="00DF635D" w:rsidRPr="00256614" w:rsidRDefault="00DF635D" w:rsidP="00DF635D">
      <w:pPr>
        <w:pStyle w:val="a3"/>
        <w:spacing w:line="360" w:lineRule="auto"/>
        <w:ind w:firstLine="709"/>
        <w:jc w:val="both"/>
        <w:rPr>
          <w:sz w:val="28"/>
          <w:szCs w:val="28"/>
        </w:rPr>
      </w:pPr>
      <w:r w:rsidRPr="00256614">
        <w:rPr>
          <w:sz w:val="28"/>
          <w:szCs w:val="28"/>
        </w:rPr>
        <w:t xml:space="preserve">Ката: Комплекс формальних вправ, які представляють собою поєднання різних технік, виконаних у певній послідовності. Ката допомагає учневі </w:t>
      </w:r>
      <w:r w:rsidRPr="00256614">
        <w:rPr>
          <w:sz w:val="28"/>
          <w:szCs w:val="28"/>
        </w:rPr>
        <w:lastRenderedPageBreak/>
        <w:t>зрозуміти принципи руху, розвиває пам</w:t>
      </w:r>
      <w:r w:rsidR="00875A40">
        <w:rPr>
          <w:sz w:val="28"/>
          <w:szCs w:val="28"/>
        </w:rPr>
        <w:t>’</w:t>
      </w:r>
      <w:r w:rsidRPr="00256614">
        <w:rPr>
          <w:sz w:val="28"/>
          <w:szCs w:val="28"/>
        </w:rPr>
        <w:t>ять, концентрацію та духовний аспект карате.</w:t>
      </w:r>
    </w:p>
    <w:p w:rsidR="00DF635D" w:rsidRPr="00256614" w:rsidRDefault="00DF635D" w:rsidP="00DF635D">
      <w:pPr>
        <w:pStyle w:val="a3"/>
        <w:spacing w:line="360" w:lineRule="auto"/>
        <w:ind w:firstLine="709"/>
        <w:jc w:val="both"/>
        <w:rPr>
          <w:sz w:val="28"/>
          <w:szCs w:val="28"/>
        </w:rPr>
      </w:pPr>
      <w:proofErr w:type="spellStart"/>
      <w:r w:rsidRPr="00256614">
        <w:rPr>
          <w:sz w:val="28"/>
          <w:szCs w:val="28"/>
        </w:rPr>
        <w:t>Куміте</w:t>
      </w:r>
      <w:proofErr w:type="spellEnd"/>
      <w:r w:rsidRPr="00256614">
        <w:rPr>
          <w:sz w:val="28"/>
          <w:szCs w:val="28"/>
        </w:rPr>
        <w:t xml:space="preserve">: Спаринг або поєдинок, де учні застосовують вивчені техніки в контрольованому середовищі. </w:t>
      </w:r>
      <w:proofErr w:type="spellStart"/>
      <w:r w:rsidRPr="00256614">
        <w:rPr>
          <w:sz w:val="28"/>
          <w:szCs w:val="28"/>
        </w:rPr>
        <w:t>Куміте</w:t>
      </w:r>
      <w:proofErr w:type="spellEnd"/>
      <w:r w:rsidRPr="00256614">
        <w:rPr>
          <w:sz w:val="28"/>
          <w:szCs w:val="28"/>
        </w:rPr>
        <w:t xml:space="preserve"> розвиває реакцію, тактичне мислення та вміння адаптуватися до дій партнера.</w:t>
      </w:r>
    </w:p>
    <w:p w:rsidR="00DF635D" w:rsidRPr="00256614" w:rsidRDefault="00DF635D" w:rsidP="00DF635D">
      <w:pPr>
        <w:pStyle w:val="a3"/>
        <w:spacing w:line="360" w:lineRule="auto"/>
        <w:ind w:firstLine="709"/>
        <w:jc w:val="both"/>
        <w:rPr>
          <w:sz w:val="28"/>
          <w:szCs w:val="28"/>
        </w:rPr>
      </w:pPr>
      <w:r w:rsidRPr="00256614">
        <w:rPr>
          <w:sz w:val="28"/>
          <w:szCs w:val="28"/>
        </w:rPr>
        <w:t xml:space="preserve">Особлива увага приділяється відпрацюванню ката та </w:t>
      </w:r>
      <w:proofErr w:type="spellStart"/>
      <w:r w:rsidRPr="00256614">
        <w:rPr>
          <w:sz w:val="28"/>
          <w:szCs w:val="28"/>
        </w:rPr>
        <w:t>кіхона</w:t>
      </w:r>
      <w:proofErr w:type="spellEnd"/>
      <w:r w:rsidRPr="00256614">
        <w:rPr>
          <w:sz w:val="28"/>
          <w:szCs w:val="28"/>
        </w:rPr>
        <w:t>. Автор книги «Основи карате</w:t>
      </w:r>
      <w:r w:rsidR="003B32E0">
        <w:rPr>
          <w:sz w:val="28"/>
          <w:szCs w:val="28"/>
        </w:rPr>
        <w:t>-</w:t>
      </w:r>
      <w:r w:rsidRPr="00256614">
        <w:rPr>
          <w:sz w:val="28"/>
          <w:szCs w:val="28"/>
        </w:rPr>
        <w:t xml:space="preserve">до», </w:t>
      </w:r>
      <w:proofErr w:type="spellStart"/>
      <w:r w:rsidRPr="00256614">
        <w:rPr>
          <w:sz w:val="28"/>
          <w:szCs w:val="28"/>
        </w:rPr>
        <w:t>Томіяма</w:t>
      </w:r>
      <w:proofErr w:type="spellEnd"/>
      <w:r w:rsidRPr="00256614">
        <w:rPr>
          <w:sz w:val="28"/>
          <w:szCs w:val="28"/>
        </w:rPr>
        <w:t xml:space="preserve"> К., підкреслює: «Люди, що вивчають традиційне карате, багато разів практикують ката і намагаються зрозуміти мудрість майстрів, які їх створили. Тому ката</w:t>
      </w:r>
      <w:r>
        <w:rPr>
          <w:sz w:val="28"/>
          <w:szCs w:val="28"/>
        </w:rPr>
        <w:t xml:space="preserve"> </w:t>
      </w:r>
      <w:r w:rsidRPr="008E1955">
        <w:rPr>
          <w:sz w:val="28"/>
          <w:szCs w:val="28"/>
        </w:rPr>
        <w:t>‒</w:t>
      </w:r>
      <w:r>
        <w:rPr>
          <w:sz w:val="28"/>
          <w:szCs w:val="28"/>
        </w:rPr>
        <w:t xml:space="preserve"> </w:t>
      </w:r>
      <w:r w:rsidRPr="00256614">
        <w:rPr>
          <w:sz w:val="28"/>
          <w:szCs w:val="28"/>
        </w:rPr>
        <w:t>це форма самотренування: важливо не лише зовнішнє виконання, але й розуміння» [6].</w:t>
      </w:r>
    </w:p>
    <w:p w:rsidR="00DF635D" w:rsidRPr="00256614" w:rsidRDefault="00DF635D" w:rsidP="008A1329">
      <w:pPr>
        <w:pStyle w:val="a3"/>
        <w:widowControl w:val="0"/>
        <w:spacing w:line="360" w:lineRule="auto"/>
        <w:ind w:firstLine="709"/>
        <w:jc w:val="both"/>
        <w:rPr>
          <w:sz w:val="28"/>
          <w:szCs w:val="28"/>
        </w:rPr>
      </w:pPr>
      <w:r w:rsidRPr="00256614">
        <w:rPr>
          <w:sz w:val="28"/>
          <w:szCs w:val="28"/>
        </w:rPr>
        <w:t>Практика ката дозволяє учневі глибоко зануритися в філософію та техніку карате. Кожен рух у ката має свій сенс і застосування. Розуміння цих аспектів допомагає учневі розвивати інтуїцію, покращує техніку та сприяє духовному росту.</w:t>
      </w:r>
    </w:p>
    <w:p w:rsidR="00DF635D" w:rsidRPr="00256614" w:rsidRDefault="00DF635D" w:rsidP="008A1329">
      <w:pPr>
        <w:pStyle w:val="a3"/>
        <w:widowControl w:val="0"/>
        <w:spacing w:line="360" w:lineRule="auto"/>
        <w:ind w:firstLine="709"/>
        <w:jc w:val="both"/>
        <w:rPr>
          <w:sz w:val="28"/>
          <w:szCs w:val="28"/>
        </w:rPr>
      </w:pPr>
      <w:proofErr w:type="spellStart"/>
      <w:r w:rsidRPr="00256614">
        <w:rPr>
          <w:sz w:val="28"/>
          <w:szCs w:val="28"/>
        </w:rPr>
        <w:t>Кіхон</w:t>
      </w:r>
      <w:proofErr w:type="spellEnd"/>
      <w:r w:rsidRPr="00256614">
        <w:rPr>
          <w:sz w:val="28"/>
          <w:szCs w:val="28"/>
        </w:rPr>
        <w:t xml:space="preserve"> є фундаментом карате. Відпрацьовуючи базові техніки до автоматизму, учень закладає основу для подальшого розвитку. Це схоже на будівництво будинку: без міцного фундаменту будівля не буде стійкою.</w:t>
      </w:r>
    </w:p>
    <w:p w:rsidR="00DF635D" w:rsidRPr="00256614" w:rsidRDefault="00DF635D" w:rsidP="00DF635D">
      <w:pPr>
        <w:pStyle w:val="a3"/>
        <w:spacing w:line="360" w:lineRule="auto"/>
        <w:ind w:firstLine="709"/>
        <w:jc w:val="both"/>
        <w:rPr>
          <w:sz w:val="28"/>
          <w:szCs w:val="28"/>
        </w:rPr>
      </w:pPr>
      <w:r w:rsidRPr="00256614">
        <w:rPr>
          <w:sz w:val="28"/>
          <w:szCs w:val="28"/>
        </w:rPr>
        <w:t xml:space="preserve">Ката в карате складається з </w:t>
      </w:r>
      <w:proofErr w:type="spellStart"/>
      <w:r w:rsidRPr="00256614">
        <w:rPr>
          <w:sz w:val="28"/>
          <w:szCs w:val="28"/>
        </w:rPr>
        <w:t>логічно</w:t>
      </w:r>
      <w:proofErr w:type="spellEnd"/>
      <w:r w:rsidRPr="00256614">
        <w:rPr>
          <w:sz w:val="28"/>
          <w:szCs w:val="28"/>
        </w:rPr>
        <w:t xml:space="preserve"> об</w:t>
      </w:r>
      <w:r w:rsidR="00875A40">
        <w:rPr>
          <w:sz w:val="28"/>
          <w:szCs w:val="28"/>
        </w:rPr>
        <w:t>’</w:t>
      </w:r>
      <w:r w:rsidRPr="00256614">
        <w:rPr>
          <w:sz w:val="28"/>
          <w:szCs w:val="28"/>
        </w:rPr>
        <w:t>єднаних блоків ударів руками та ногами, виконаних у певній послідовності [15; 32; 66]. Вони допомагають відпрацювати техніку до досконалості, розвивають почуття ритму та балансу, а також підвищують рівень концентрації.</w:t>
      </w:r>
    </w:p>
    <w:p w:rsidR="00DF635D" w:rsidRPr="00256614" w:rsidRDefault="00DF635D" w:rsidP="00DF635D">
      <w:pPr>
        <w:pStyle w:val="a3"/>
        <w:spacing w:line="360" w:lineRule="auto"/>
        <w:ind w:firstLine="709"/>
        <w:jc w:val="both"/>
        <w:rPr>
          <w:sz w:val="28"/>
          <w:szCs w:val="28"/>
        </w:rPr>
      </w:pPr>
      <w:r w:rsidRPr="00256614">
        <w:rPr>
          <w:sz w:val="28"/>
          <w:szCs w:val="28"/>
        </w:rPr>
        <w:t>Після основної частини тренування проводиться заключна частина, яка зазвичай включає розтяжку. Розтягування виконується поступово, без зусиль, з підвищенням амплітуди рухів до комфортного рівня, без болю, з контролем положення таза та прямою, але гнучкою спиною [3].</w:t>
      </w:r>
    </w:p>
    <w:p w:rsidR="00DF635D" w:rsidRPr="00256614" w:rsidRDefault="00DF635D" w:rsidP="00DF635D">
      <w:pPr>
        <w:pStyle w:val="a3"/>
        <w:spacing w:line="360" w:lineRule="auto"/>
        <w:ind w:firstLine="709"/>
        <w:jc w:val="both"/>
        <w:rPr>
          <w:sz w:val="28"/>
          <w:szCs w:val="28"/>
        </w:rPr>
      </w:pPr>
      <w:r w:rsidRPr="00256614">
        <w:rPr>
          <w:sz w:val="28"/>
          <w:szCs w:val="28"/>
        </w:rPr>
        <w:t>Заключна розтяжка допомагає м</w:t>
      </w:r>
      <w:r w:rsidR="00875A40">
        <w:rPr>
          <w:sz w:val="28"/>
          <w:szCs w:val="28"/>
        </w:rPr>
        <w:t>’</w:t>
      </w:r>
      <w:r w:rsidRPr="00256614">
        <w:rPr>
          <w:sz w:val="28"/>
          <w:szCs w:val="28"/>
        </w:rPr>
        <w:t>язам поступово охолонути, зменшує ризик м</w:t>
      </w:r>
      <w:r w:rsidR="00875A40">
        <w:rPr>
          <w:sz w:val="28"/>
          <w:szCs w:val="28"/>
        </w:rPr>
        <w:t>’</w:t>
      </w:r>
      <w:r w:rsidRPr="00256614">
        <w:rPr>
          <w:sz w:val="28"/>
          <w:szCs w:val="28"/>
        </w:rPr>
        <w:t>язових болів та сприяє покращенню гнучкості. Це також час для учня, щоб заспокоїтися, відновити дихання та підвести підсумки тренування. Розтяжка повинна виконуватися обережно, уникаючи різких рухів, зосереджуючись на відчуттях тіла.</w:t>
      </w:r>
    </w:p>
    <w:p w:rsidR="00DF635D" w:rsidRPr="00256614" w:rsidRDefault="00DF635D" w:rsidP="00DF635D">
      <w:pPr>
        <w:pStyle w:val="a3"/>
        <w:spacing w:line="360" w:lineRule="auto"/>
        <w:ind w:firstLine="709"/>
        <w:jc w:val="both"/>
        <w:rPr>
          <w:sz w:val="28"/>
          <w:szCs w:val="28"/>
        </w:rPr>
      </w:pPr>
      <w:r w:rsidRPr="00256614">
        <w:rPr>
          <w:sz w:val="28"/>
          <w:szCs w:val="28"/>
        </w:rPr>
        <w:lastRenderedPageBreak/>
        <w:t>Таким чином, зміст занять з карате</w:t>
      </w:r>
      <w:r w:rsidR="003B32E0">
        <w:rPr>
          <w:sz w:val="28"/>
          <w:szCs w:val="28"/>
        </w:rPr>
        <w:t>-</w:t>
      </w:r>
      <w:r w:rsidRPr="00256614">
        <w:rPr>
          <w:sz w:val="28"/>
          <w:szCs w:val="28"/>
        </w:rPr>
        <w:t>до поєднує технічні вправи з розвитком фізичних і психічних якостей, дотримання ритуалів та систематичний підхід до тренувального процесу. Такий комплексний підхід забезпечує всебічний розвиток каратиста, сприяючи не лише фізичній підготовці, але й духовному росту.</w:t>
      </w:r>
    </w:p>
    <w:p w:rsidR="00DF635D" w:rsidRPr="00256614" w:rsidRDefault="00DF635D" w:rsidP="00DF635D">
      <w:pPr>
        <w:pStyle w:val="a3"/>
        <w:spacing w:line="360" w:lineRule="auto"/>
        <w:ind w:firstLine="709"/>
        <w:jc w:val="both"/>
        <w:rPr>
          <w:sz w:val="28"/>
          <w:szCs w:val="28"/>
        </w:rPr>
      </w:pPr>
      <w:r w:rsidRPr="00256614">
        <w:rPr>
          <w:sz w:val="28"/>
          <w:szCs w:val="28"/>
        </w:rPr>
        <w:t>Карате</w:t>
      </w:r>
      <w:r w:rsidR="003B32E0">
        <w:rPr>
          <w:sz w:val="28"/>
          <w:szCs w:val="28"/>
        </w:rPr>
        <w:t>-</w:t>
      </w:r>
      <w:r w:rsidRPr="00256614">
        <w:rPr>
          <w:sz w:val="28"/>
          <w:szCs w:val="28"/>
        </w:rPr>
        <w:t>до виховує в людині такі якості, як дисципліна, повага, самоконтроль та прагнення до самовдосконалення. Регулярні тренування допомагають подолати власні обмеження, розвивають впевненість у собі та сприяють гармонійному розвитку особистості.</w:t>
      </w:r>
    </w:p>
    <w:p w:rsidR="00DF635D" w:rsidRDefault="00DF635D" w:rsidP="00DF635D">
      <w:pPr>
        <w:pStyle w:val="a3"/>
        <w:spacing w:line="360" w:lineRule="auto"/>
        <w:ind w:firstLine="709"/>
        <w:jc w:val="both"/>
        <w:rPr>
          <w:sz w:val="28"/>
          <w:szCs w:val="28"/>
        </w:rPr>
      </w:pPr>
      <w:r w:rsidRPr="00256614">
        <w:rPr>
          <w:sz w:val="28"/>
          <w:szCs w:val="28"/>
        </w:rPr>
        <w:t>Карате</w:t>
      </w:r>
      <w:r>
        <w:rPr>
          <w:sz w:val="28"/>
          <w:szCs w:val="28"/>
        </w:rPr>
        <w:t xml:space="preserve"> </w:t>
      </w:r>
      <w:r w:rsidRPr="008E1955">
        <w:rPr>
          <w:sz w:val="28"/>
          <w:szCs w:val="28"/>
        </w:rPr>
        <w:t>‒</w:t>
      </w:r>
      <w:r>
        <w:rPr>
          <w:sz w:val="28"/>
          <w:szCs w:val="28"/>
        </w:rPr>
        <w:t xml:space="preserve"> </w:t>
      </w:r>
      <w:r w:rsidRPr="00256614">
        <w:rPr>
          <w:sz w:val="28"/>
          <w:szCs w:val="28"/>
        </w:rPr>
        <w:t>це шлях, який триває все життя. Навіть досягнувши високих рівнів майстерності, каратист продовжує вчитися і вдосконалюватися. Це не лише спорт або бойове мистецтво, а філософія життя, що вчить поваги, смиренності та постійного прагнення до кращого.</w:t>
      </w:r>
    </w:p>
    <w:p w:rsidR="003B32E0" w:rsidRDefault="003B32E0" w:rsidP="00DF635D">
      <w:pPr>
        <w:pStyle w:val="a3"/>
        <w:spacing w:line="360" w:lineRule="auto"/>
        <w:ind w:firstLine="709"/>
        <w:jc w:val="both"/>
        <w:rPr>
          <w:sz w:val="28"/>
          <w:szCs w:val="28"/>
        </w:rPr>
      </w:pPr>
    </w:p>
    <w:p w:rsidR="003B32E0" w:rsidRPr="000A5576" w:rsidRDefault="003B32E0" w:rsidP="0007028A">
      <w:pPr>
        <w:pStyle w:val="a3"/>
        <w:widowControl w:val="0"/>
        <w:spacing w:line="360" w:lineRule="auto"/>
        <w:ind w:firstLine="709"/>
        <w:jc w:val="both"/>
        <w:rPr>
          <w:b/>
          <w:bCs/>
          <w:sz w:val="28"/>
          <w:szCs w:val="28"/>
        </w:rPr>
      </w:pPr>
      <w:r w:rsidRPr="000A5576">
        <w:rPr>
          <w:b/>
          <w:bCs/>
          <w:sz w:val="28"/>
          <w:szCs w:val="28"/>
        </w:rPr>
        <w:t>Висновки до розділу 1</w:t>
      </w:r>
    </w:p>
    <w:p w:rsidR="003B32E0" w:rsidRPr="000A5576" w:rsidRDefault="003B32E0" w:rsidP="0007028A">
      <w:pPr>
        <w:pStyle w:val="a3"/>
        <w:widowControl w:val="0"/>
        <w:spacing w:line="360" w:lineRule="auto"/>
        <w:ind w:firstLine="709"/>
        <w:jc w:val="both"/>
        <w:rPr>
          <w:sz w:val="28"/>
          <w:szCs w:val="28"/>
        </w:rPr>
      </w:pPr>
      <w:r w:rsidRPr="000A5576">
        <w:rPr>
          <w:sz w:val="28"/>
          <w:szCs w:val="28"/>
        </w:rPr>
        <w:t xml:space="preserve">Аналіз науково-методичної літератури показав, що карате-до ‒ це не лише бойове мистецтво, а й комплексна система фізичного та духовного розвитку, яка формує гармонійну особистість. Його еволюція, що розпочалася з монастиря Шаолінь і отримала сучасний формат завдяки </w:t>
      </w:r>
      <w:proofErr w:type="spellStart"/>
      <w:r w:rsidRPr="000A5576">
        <w:rPr>
          <w:sz w:val="28"/>
          <w:szCs w:val="28"/>
        </w:rPr>
        <w:t>Гічіну</w:t>
      </w:r>
      <w:proofErr w:type="spellEnd"/>
      <w:r w:rsidRPr="000A5576">
        <w:rPr>
          <w:sz w:val="28"/>
          <w:szCs w:val="28"/>
        </w:rPr>
        <w:t xml:space="preserve"> </w:t>
      </w:r>
      <w:proofErr w:type="spellStart"/>
      <w:r w:rsidRPr="000A5576">
        <w:rPr>
          <w:sz w:val="28"/>
          <w:szCs w:val="28"/>
        </w:rPr>
        <w:t>Фунакоші</w:t>
      </w:r>
      <w:proofErr w:type="spellEnd"/>
      <w:r w:rsidRPr="000A5576">
        <w:rPr>
          <w:sz w:val="28"/>
          <w:szCs w:val="28"/>
        </w:rPr>
        <w:t>, пройшла шлях від традиційного єдиноборства до популярного виду спорту з олімпійським визнанням. Проте трансформація карате в Європі та інших регіонах спричинила акцентування на спортивних аспектах, віддаляючись від його духовних основ.</w:t>
      </w:r>
    </w:p>
    <w:p w:rsidR="003B32E0" w:rsidRPr="000A5576" w:rsidRDefault="003B32E0" w:rsidP="003B32E0">
      <w:pPr>
        <w:pStyle w:val="a3"/>
        <w:spacing w:line="360" w:lineRule="auto"/>
        <w:ind w:firstLine="709"/>
        <w:jc w:val="both"/>
        <w:rPr>
          <w:sz w:val="28"/>
          <w:szCs w:val="28"/>
        </w:rPr>
      </w:pPr>
      <w:r w:rsidRPr="000A5576">
        <w:rPr>
          <w:sz w:val="28"/>
          <w:szCs w:val="28"/>
        </w:rPr>
        <w:t xml:space="preserve">На сучасному етапі карате сприймається як симбіоз спортивної, технічної та філософської складових. Особливе значення має спеціальна фізична підготовка, яка на етапі спортивного вдосконалення забезпечує розвиток ключових фізичних якостей (швидкості, сили, витривалості, гнучкості та спритності) та техніко-тактичної майстерності. Основними засобами для досягнення цього є </w:t>
      </w:r>
      <w:proofErr w:type="spellStart"/>
      <w:r w:rsidRPr="000A5576">
        <w:rPr>
          <w:sz w:val="28"/>
          <w:szCs w:val="28"/>
        </w:rPr>
        <w:t>кіхон</w:t>
      </w:r>
      <w:proofErr w:type="spellEnd"/>
      <w:r w:rsidRPr="000A5576">
        <w:rPr>
          <w:sz w:val="28"/>
          <w:szCs w:val="28"/>
        </w:rPr>
        <w:t xml:space="preserve">, ката та </w:t>
      </w:r>
      <w:proofErr w:type="spellStart"/>
      <w:r w:rsidRPr="000A5576">
        <w:rPr>
          <w:sz w:val="28"/>
          <w:szCs w:val="28"/>
        </w:rPr>
        <w:t>куміте</w:t>
      </w:r>
      <w:proofErr w:type="spellEnd"/>
      <w:r w:rsidRPr="000A5576">
        <w:rPr>
          <w:sz w:val="28"/>
          <w:szCs w:val="28"/>
        </w:rPr>
        <w:t>, що формують базову, технічну та змагальну підготовку спортсменів.</w:t>
      </w:r>
    </w:p>
    <w:p w:rsidR="003B32E0" w:rsidRPr="000A5576" w:rsidRDefault="003B32E0" w:rsidP="003B32E0">
      <w:pPr>
        <w:pStyle w:val="a3"/>
        <w:spacing w:line="360" w:lineRule="auto"/>
        <w:ind w:firstLine="709"/>
        <w:jc w:val="both"/>
        <w:rPr>
          <w:sz w:val="28"/>
          <w:szCs w:val="28"/>
        </w:rPr>
      </w:pPr>
      <w:r w:rsidRPr="000A5576">
        <w:rPr>
          <w:sz w:val="28"/>
          <w:szCs w:val="28"/>
        </w:rPr>
        <w:lastRenderedPageBreak/>
        <w:t>На етапі спортивного вдосконалення особливу увагу приділяють індивідуалізації тренувального процесу. Важливими компонентами є планування тренувальних навантажень, їх варіативність і поступове ускладнення, що дозволяє уникнути перевантаження та сприяє стабільному прогресу. Також підкреслюється важливість загальної фізичної підготовки як основи для спеціалізованих тренувань.</w:t>
      </w:r>
    </w:p>
    <w:p w:rsidR="003B32E0" w:rsidRPr="000A5576" w:rsidRDefault="003B32E0" w:rsidP="003B32E0">
      <w:pPr>
        <w:pStyle w:val="a3"/>
        <w:spacing w:line="360" w:lineRule="auto"/>
        <w:ind w:firstLine="709"/>
        <w:jc w:val="both"/>
        <w:rPr>
          <w:sz w:val="28"/>
          <w:szCs w:val="28"/>
        </w:rPr>
      </w:pPr>
      <w:r w:rsidRPr="000A5576">
        <w:rPr>
          <w:sz w:val="28"/>
          <w:szCs w:val="28"/>
        </w:rPr>
        <w:t xml:space="preserve">Попри технічну й фізичну спрямованість тренувань, карате зберігає свої духовні принципи. Через ритуали, етикет і виховну роботу в </w:t>
      </w:r>
      <w:proofErr w:type="spellStart"/>
      <w:r w:rsidRPr="000A5576">
        <w:rPr>
          <w:sz w:val="28"/>
          <w:szCs w:val="28"/>
        </w:rPr>
        <w:t>додзьо</w:t>
      </w:r>
      <w:proofErr w:type="spellEnd"/>
      <w:r w:rsidRPr="000A5576">
        <w:rPr>
          <w:sz w:val="28"/>
          <w:szCs w:val="28"/>
        </w:rPr>
        <w:t xml:space="preserve"> закладаються основи самодисципліни, поваги, терпіння та самовдосконалення. Це забезпечує не лише фізичний, але й психологічний розвиток спортсменів, формуючи комплексний підхід до навчання.</w:t>
      </w:r>
    </w:p>
    <w:p w:rsidR="000068DD" w:rsidRDefault="003B32E0" w:rsidP="000068DD">
      <w:pPr>
        <w:pStyle w:val="a3"/>
        <w:spacing w:line="360" w:lineRule="auto"/>
        <w:ind w:firstLine="709"/>
        <w:jc w:val="both"/>
        <w:rPr>
          <w:sz w:val="28"/>
          <w:szCs w:val="28"/>
        </w:rPr>
      </w:pPr>
      <w:r w:rsidRPr="000A5576">
        <w:rPr>
          <w:sz w:val="28"/>
          <w:szCs w:val="28"/>
        </w:rPr>
        <w:t>Отже, сучасна система підготовки каратистів на етапі спортивного вдосконалення вимагає інтеграції фізичних, технічних і духовних компонентів. Комплексний підхід, що враховує індивідуальні особливості спортсменів і специфіку їхньої змагальної діяльності, є запорукою досягнення високого рівня майстерності.</w:t>
      </w:r>
      <w:r w:rsidRPr="00C70DDE">
        <w:rPr>
          <w:sz w:val="28"/>
          <w:szCs w:val="28"/>
        </w:rPr>
        <w:t xml:space="preserve"> </w:t>
      </w:r>
    </w:p>
    <w:p w:rsidR="000068DD" w:rsidRPr="00885323" w:rsidRDefault="000068DD" w:rsidP="0007028A">
      <w:pPr>
        <w:spacing w:after="160" w:line="259" w:lineRule="auto"/>
        <w:jc w:val="center"/>
        <w:rPr>
          <w:b/>
          <w:bCs/>
          <w:sz w:val="28"/>
          <w:szCs w:val="28"/>
        </w:rPr>
      </w:pPr>
      <w:r>
        <w:rPr>
          <w:sz w:val="28"/>
          <w:szCs w:val="28"/>
        </w:rPr>
        <w:br w:type="page"/>
      </w:r>
      <w:r w:rsidRPr="00885323">
        <w:rPr>
          <w:b/>
          <w:bCs/>
          <w:sz w:val="28"/>
          <w:szCs w:val="28"/>
        </w:rPr>
        <w:lastRenderedPageBreak/>
        <w:t>РОЗДІЛ 2</w:t>
      </w:r>
    </w:p>
    <w:p w:rsidR="000068DD" w:rsidRPr="00885323" w:rsidRDefault="000068DD" w:rsidP="000068DD">
      <w:pPr>
        <w:pStyle w:val="a3"/>
        <w:spacing w:line="360" w:lineRule="auto"/>
        <w:jc w:val="center"/>
        <w:rPr>
          <w:b/>
          <w:bCs/>
          <w:sz w:val="28"/>
          <w:szCs w:val="28"/>
        </w:rPr>
      </w:pPr>
      <w:r w:rsidRPr="00885323">
        <w:rPr>
          <w:b/>
          <w:bCs/>
          <w:sz w:val="28"/>
          <w:szCs w:val="28"/>
        </w:rPr>
        <w:t>МЕТОДОЛОГІЧНІ ТА ЕКСПЕРИМЕНТАЛЬНІ АСПЕКТИ СПЕЦІАЛЬНОЇ ФІЗИЧНОЇ ПІДГОТОВКИ КАРАТИСТІВ НА ЕТАПІ СПОРТИВНОГО ВДОСКОНАЛЕННЯ</w:t>
      </w:r>
    </w:p>
    <w:p w:rsidR="000068DD" w:rsidRPr="00885323" w:rsidRDefault="000068DD" w:rsidP="000068DD">
      <w:pPr>
        <w:pStyle w:val="a3"/>
        <w:spacing w:line="360" w:lineRule="auto"/>
        <w:jc w:val="center"/>
        <w:rPr>
          <w:b/>
          <w:bCs/>
          <w:sz w:val="28"/>
          <w:szCs w:val="28"/>
        </w:rPr>
      </w:pPr>
    </w:p>
    <w:p w:rsidR="000068DD" w:rsidRPr="00885323" w:rsidRDefault="000068DD" w:rsidP="000068DD">
      <w:pPr>
        <w:pStyle w:val="a3"/>
        <w:spacing w:line="360" w:lineRule="auto"/>
        <w:ind w:firstLine="709"/>
        <w:jc w:val="both"/>
        <w:rPr>
          <w:b/>
          <w:color w:val="000000"/>
          <w:sz w:val="28"/>
          <w:szCs w:val="28"/>
        </w:rPr>
      </w:pPr>
      <w:r w:rsidRPr="00885323">
        <w:rPr>
          <w:b/>
          <w:color w:val="000000"/>
          <w:sz w:val="28"/>
          <w:szCs w:val="28"/>
        </w:rPr>
        <w:t>2.1. Методи дослідження</w:t>
      </w:r>
    </w:p>
    <w:p w:rsidR="000068DD" w:rsidRPr="00885323" w:rsidRDefault="000068DD" w:rsidP="000068DD">
      <w:pPr>
        <w:pStyle w:val="a3"/>
        <w:spacing w:line="360" w:lineRule="auto"/>
        <w:ind w:firstLine="709"/>
        <w:jc w:val="both"/>
        <w:rPr>
          <w:sz w:val="28"/>
          <w:szCs w:val="28"/>
        </w:rPr>
      </w:pPr>
      <w:r w:rsidRPr="00885323">
        <w:rPr>
          <w:sz w:val="28"/>
          <w:szCs w:val="28"/>
        </w:rPr>
        <w:t xml:space="preserve">Для досягнення поставлених завдань і мети дослідження було застосовано сучасні науково-дослідницькі методи, які неодноразово довели свою надійність, точність та інформативність у теорії та практиці фізичного виховання і спорту </w:t>
      </w:r>
      <w:r w:rsidRPr="0007028A">
        <w:rPr>
          <w:sz w:val="28"/>
          <w:szCs w:val="28"/>
        </w:rPr>
        <w:t>[</w:t>
      </w:r>
      <w:bookmarkStart w:id="26" w:name="_Hlk183898611"/>
      <w:r w:rsidR="0007028A" w:rsidRPr="0007028A">
        <w:rPr>
          <w:sz w:val="28"/>
          <w:szCs w:val="28"/>
        </w:rPr>
        <w:t>27; 30</w:t>
      </w:r>
      <w:bookmarkEnd w:id="26"/>
      <w:r w:rsidRPr="0007028A">
        <w:rPr>
          <w:sz w:val="28"/>
          <w:szCs w:val="28"/>
        </w:rPr>
        <w:t>].</w:t>
      </w:r>
      <w:r w:rsidRPr="00885323">
        <w:rPr>
          <w:sz w:val="28"/>
          <w:szCs w:val="28"/>
        </w:rPr>
        <w:t xml:space="preserve"> Нижче наведені методи дослідження були обрані з урахуванням сучасних вимог спортивно-метрологічних досліджень, що забезпечують отримання </w:t>
      </w:r>
      <w:proofErr w:type="spellStart"/>
      <w:r w:rsidRPr="00885323">
        <w:rPr>
          <w:sz w:val="28"/>
          <w:szCs w:val="28"/>
        </w:rPr>
        <w:t>валідних</w:t>
      </w:r>
      <w:proofErr w:type="spellEnd"/>
      <w:r w:rsidRPr="00885323">
        <w:rPr>
          <w:sz w:val="28"/>
          <w:szCs w:val="28"/>
        </w:rPr>
        <w:t xml:space="preserve"> і науково обґрунтованих результатів. А саме [</w:t>
      </w:r>
      <w:bookmarkStart w:id="27" w:name="_Hlk183898631"/>
      <w:r w:rsidR="0007028A">
        <w:rPr>
          <w:sz w:val="28"/>
          <w:szCs w:val="28"/>
        </w:rPr>
        <w:t xml:space="preserve">13; </w:t>
      </w:r>
      <w:r w:rsidR="0007028A" w:rsidRPr="0007028A">
        <w:rPr>
          <w:sz w:val="28"/>
          <w:szCs w:val="28"/>
        </w:rPr>
        <w:t>28</w:t>
      </w:r>
      <w:r w:rsidRPr="0007028A">
        <w:rPr>
          <w:sz w:val="28"/>
          <w:szCs w:val="28"/>
        </w:rPr>
        <w:t>;</w:t>
      </w:r>
      <w:bookmarkEnd w:id="27"/>
      <w:r w:rsidRPr="0007028A">
        <w:rPr>
          <w:sz w:val="28"/>
          <w:szCs w:val="28"/>
        </w:rPr>
        <w:t>]:</w:t>
      </w:r>
    </w:p>
    <w:p w:rsidR="000068DD" w:rsidRPr="00885323" w:rsidRDefault="000068DD" w:rsidP="000068DD">
      <w:pPr>
        <w:pStyle w:val="a3"/>
        <w:spacing w:line="360" w:lineRule="auto"/>
        <w:ind w:firstLine="709"/>
        <w:jc w:val="both"/>
        <w:rPr>
          <w:sz w:val="28"/>
          <w:szCs w:val="28"/>
        </w:rPr>
      </w:pPr>
      <w:r w:rsidRPr="00885323">
        <w:rPr>
          <w:sz w:val="28"/>
          <w:szCs w:val="28"/>
        </w:rPr>
        <w:t>1. Аналіз літературних джерел.</w:t>
      </w:r>
    </w:p>
    <w:p w:rsidR="000068DD" w:rsidRPr="00885323" w:rsidRDefault="000068DD" w:rsidP="000068DD">
      <w:pPr>
        <w:pStyle w:val="a3"/>
        <w:spacing w:line="360" w:lineRule="auto"/>
        <w:ind w:firstLine="709"/>
        <w:jc w:val="both"/>
        <w:rPr>
          <w:sz w:val="28"/>
          <w:szCs w:val="28"/>
        </w:rPr>
      </w:pPr>
      <w:r w:rsidRPr="00885323">
        <w:rPr>
          <w:sz w:val="28"/>
          <w:szCs w:val="28"/>
        </w:rPr>
        <w:t>2. Педагогічне спостереження.</w:t>
      </w:r>
    </w:p>
    <w:p w:rsidR="000068DD" w:rsidRPr="00885323" w:rsidRDefault="000068DD" w:rsidP="000068DD">
      <w:pPr>
        <w:pStyle w:val="a3"/>
        <w:spacing w:line="360" w:lineRule="auto"/>
        <w:ind w:firstLine="709"/>
        <w:jc w:val="both"/>
        <w:rPr>
          <w:sz w:val="28"/>
          <w:szCs w:val="28"/>
        </w:rPr>
      </w:pPr>
      <w:r w:rsidRPr="00885323">
        <w:rPr>
          <w:sz w:val="28"/>
          <w:szCs w:val="28"/>
        </w:rPr>
        <w:t>3. Метод контрольних випробувань.</w:t>
      </w:r>
    </w:p>
    <w:p w:rsidR="000068DD" w:rsidRPr="00885323" w:rsidRDefault="000068DD" w:rsidP="000068DD">
      <w:pPr>
        <w:pStyle w:val="a3"/>
        <w:spacing w:line="360" w:lineRule="auto"/>
        <w:ind w:firstLine="709"/>
        <w:jc w:val="both"/>
        <w:rPr>
          <w:sz w:val="28"/>
          <w:szCs w:val="28"/>
        </w:rPr>
      </w:pPr>
      <w:r w:rsidRPr="00885323">
        <w:rPr>
          <w:sz w:val="28"/>
          <w:szCs w:val="28"/>
        </w:rPr>
        <w:t>4. Педагогічний експеримент.</w:t>
      </w:r>
    </w:p>
    <w:p w:rsidR="000068DD" w:rsidRPr="00885323" w:rsidRDefault="000068DD" w:rsidP="000068DD">
      <w:pPr>
        <w:pStyle w:val="a3"/>
        <w:spacing w:line="360" w:lineRule="auto"/>
        <w:ind w:firstLine="709"/>
        <w:jc w:val="both"/>
        <w:rPr>
          <w:sz w:val="28"/>
          <w:szCs w:val="28"/>
        </w:rPr>
      </w:pPr>
      <w:r w:rsidRPr="00885323">
        <w:rPr>
          <w:sz w:val="28"/>
          <w:szCs w:val="28"/>
        </w:rPr>
        <w:t>5. Методи  математичної  статистики.</w:t>
      </w:r>
    </w:p>
    <w:p w:rsidR="000068DD" w:rsidRPr="00885323" w:rsidRDefault="000068DD" w:rsidP="000068DD">
      <w:pPr>
        <w:pStyle w:val="a3"/>
        <w:spacing w:line="360" w:lineRule="auto"/>
        <w:ind w:firstLine="709"/>
        <w:jc w:val="both"/>
        <w:rPr>
          <w:sz w:val="28"/>
          <w:szCs w:val="28"/>
        </w:rPr>
      </w:pPr>
    </w:p>
    <w:p w:rsidR="000068DD" w:rsidRPr="00134744" w:rsidRDefault="000068DD" w:rsidP="000068DD">
      <w:pPr>
        <w:pStyle w:val="a3"/>
        <w:spacing w:line="360" w:lineRule="auto"/>
        <w:ind w:firstLine="709"/>
        <w:jc w:val="both"/>
        <w:rPr>
          <w:b/>
          <w:bCs/>
          <w:sz w:val="28"/>
          <w:szCs w:val="28"/>
          <w:lang w:val="ru-RU"/>
        </w:rPr>
      </w:pPr>
      <w:r w:rsidRPr="00134744">
        <w:rPr>
          <w:b/>
          <w:bCs/>
          <w:sz w:val="28"/>
          <w:szCs w:val="28"/>
        </w:rPr>
        <w:t>Аналіз літературних джерел</w:t>
      </w:r>
    </w:p>
    <w:p w:rsidR="000068DD" w:rsidRPr="00345C9E" w:rsidRDefault="000068DD" w:rsidP="00F4528E">
      <w:pPr>
        <w:pStyle w:val="a3"/>
        <w:widowControl w:val="0"/>
        <w:spacing w:line="360" w:lineRule="auto"/>
        <w:ind w:firstLine="709"/>
        <w:jc w:val="both"/>
        <w:rPr>
          <w:sz w:val="28"/>
          <w:szCs w:val="28"/>
        </w:rPr>
      </w:pPr>
      <w:r w:rsidRPr="00345C9E">
        <w:rPr>
          <w:sz w:val="28"/>
          <w:szCs w:val="28"/>
        </w:rPr>
        <w:t>Аналіз літературних джерел дозволив узагальнити та систематизувати інформацію щодо особливостей спеціальної фізичної підготовки каратистів на етапі спортивного вдосконалення. Було опрацьовано широкий спектр наукових праць, включаючи статті, монографії, навчальні посібники та методичні рекомендації, які охоплюють фізичні, технічні, тактичні та психологічні аспекти тренувального процесу. Це дало змогу визначити основні принципи побудови тренувальних програм: індивідуальний підхід до спортсменів, поєднання загальної та спеціальної фізичної підготовки, а також вдосконалення техніко-тактичної майстерності.</w:t>
      </w:r>
    </w:p>
    <w:p w:rsidR="000068DD" w:rsidRDefault="000068DD" w:rsidP="00F4528E">
      <w:pPr>
        <w:pStyle w:val="a3"/>
        <w:widowControl w:val="0"/>
        <w:spacing w:line="360" w:lineRule="auto"/>
        <w:ind w:firstLine="709"/>
        <w:jc w:val="both"/>
        <w:rPr>
          <w:sz w:val="28"/>
          <w:szCs w:val="28"/>
        </w:rPr>
      </w:pPr>
      <w:r w:rsidRPr="00345C9E">
        <w:rPr>
          <w:sz w:val="28"/>
          <w:szCs w:val="28"/>
        </w:rPr>
        <w:t xml:space="preserve">Окремо було розглянуто духовні та виховні складові карате, які </w:t>
      </w:r>
      <w:r w:rsidRPr="00345C9E">
        <w:rPr>
          <w:sz w:val="28"/>
          <w:szCs w:val="28"/>
        </w:rPr>
        <w:lastRenderedPageBreak/>
        <w:t>залишаються важливими для гармонійного розвитку особистості спортсменів, попри посилений акцент сучасного спортивного карате на техніко-тактичній та фізичній підготовці.</w:t>
      </w:r>
    </w:p>
    <w:p w:rsidR="000068DD" w:rsidRPr="00134744" w:rsidRDefault="000068DD" w:rsidP="000068DD">
      <w:pPr>
        <w:pStyle w:val="a3"/>
        <w:spacing w:line="360" w:lineRule="auto"/>
        <w:ind w:firstLine="709"/>
        <w:jc w:val="both"/>
        <w:rPr>
          <w:sz w:val="28"/>
          <w:szCs w:val="28"/>
        </w:rPr>
      </w:pPr>
      <w:r w:rsidRPr="00134744">
        <w:rPr>
          <w:b/>
          <w:bCs/>
          <w:sz w:val="28"/>
          <w:szCs w:val="28"/>
        </w:rPr>
        <w:t>Педагогічне спостереження</w:t>
      </w:r>
      <w:r w:rsidRPr="00134744">
        <w:rPr>
          <w:sz w:val="28"/>
          <w:szCs w:val="28"/>
        </w:rPr>
        <w:t xml:space="preserve"> </w:t>
      </w:r>
    </w:p>
    <w:p w:rsidR="000068DD" w:rsidRDefault="000068DD" w:rsidP="000068DD">
      <w:pPr>
        <w:pStyle w:val="a3"/>
        <w:spacing w:line="360" w:lineRule="auto"/>
        <w:ind w:firstLine="709"/>
        <w:jc w:val="both"/>
        <w:rPr>
          <w:sz w:val="28"/>
          <w:szCs w:val="28"/>
        </w:rPr>
      </w:pPr>
      <w:r w:rsidRPr="006D03AC">
        <w:rPr>
          <w:sz w:val="28"/>
          <w:szCs w:val="28"/>
        </w:rPr>
        <w:t>Педагогічне спостереження здійснювалося для аналізу тренувального процесу молодих каратистів з метою оцінки особливостей фізичних і технічних показників, характеру навантажень та їх впливу на адаптацію спортсменів. Цей метод дозволив детально вивчити специфіку організації тренувань і виокремити ключові аспекти підготовки, що потребують вдосконалення. Отримані результати педагогічного спостереження стали основою для корекції та оптимізації методики спеціальної фізичної підготовки, відповідно до поставленої мети й завдань дослідження.</w:t>
      </w:r>
    </w:p>
    <w:p w:rsidR="000068DD" w:rsidRPr="00134744" w:rsidRDefault="000068DD" w:rsidP="000068DD">
      <w:pPr>
        <w:pStyle w:val="a3"/>
        <w:spacing w:line="360" w:lineRule="auto"/>
        <w:ind w:firstLine="709"/>
        <w:jc w:val="both"/>
        <w:rPr>
          <w:sz w:val="28"/>
          <w:szCs w:val="28"/>
        </w:rPr>
      </w:pPr>
      <w:r w:rsidRPr="00134744">
        <w:rPr>
          <w:b/>
          <w:bCs/>
          <w:sz w:val="28"/>
          <w:szCs w:val="28"/>
        </w:rPr>
        <w:t xml:space="preserve"> Метод контрольних випробувань</w:t>
      </w:r>
      <w:r w:rsidRPr="00134744">
        <w:rPr>
          <w:sz w:val="28"/>
          <w:szCs w:val="28"/>
        </w:rPr>
        <w:t xml:space="preserve"> </w:t>
      </w:r>
      <w:bookmarkStart w:id="28" w:name="_Hlk183686838"/>
    </w:p>
    <w:p w:rsidR="000068DD" w:rsidRDefault="000068DD" w:rsidP="000068DD">
      <w:pPr>
        <w:pStyle w:val="a3"/>
        <w:spacing w:line="360" w:lineRule="auto"/>
        <w:ind w:firstLine="709"/>
        <w:jc w:val="both"/>
        <w:rPr>
          <w:sz w:val="28"/>
          <w:szCs w:val="28"/>
        </w:rPr>
      </w:pPr>
      <w:r w:rsidRPr="00E33D64">
        <w:rPr>
          <w:sz w:val="28"/>
          <w:szCs w:val="28"/>
        </w:rPr>
        <w:t xml:space="preserve">Для </w:t>
      </w:r>
      <w:bookmarkStart w:id="29" w:name="_Hlk183707724"/>
      <w:r w:rsidRPr="00E33D64">
        <w:rPr>
          <w:sz w:val="28"/>
          <w:szCs w:val="28"/>
        </w:rPr>
        <w:t>оцінки рівня спеціальної фізичної підготовленості каратистів на етапі спортивного вдосконалення</w:t>
      </w:r>
      <w:bookmarkEnd w:id="29"/>
      <w:r w:rsidRPr="00E33D64">
        <w:rPr>
          <w:sz w:val="28"/>
          <w:szCs w:val="28"/>
        </w:rPr>
        <w:t xml:space="preserve"> був застосований метод контрольних випробувань. Тестування проводилося на початку та після завершення педагогічного експерименту</w:t>
      </w:r>
      <w:bookmarkEnd w:id="28"/>
      <w:r w:rsidRPr="00E33D64">
        <w:rPr>
          <w:sz w:val="28"/>
          <w:szCs w:val="28"/>
        </w:rPr>
        <w:t xml:space="preserve"> серед </w:t>
      </w:r>
      <w:bookmarkStart w:id="30" w:name="_Hlk183687733"/>
      <w:r w:rsidRPr="00E33D64">
        <w:rPr>
          <w:sz w:val="28"/>
          <w:szCs w:val="28"/>
        </w:rPr>
        <w:t>спортсменів віком 1</w:t>
      </w:r>
      <w:r>
        <w:rPr>
          <w:sz w:val="28"/>
          <w:szCs w:val="28"/>
        </w:rPr>
        <w:t>5-16</w:t>
      </w:r>
      <w:r w:rsidRPr="00E33D64">
        <w:rPr>
          <w:sz w:val="28"/>
          <w:szCs w:val="28"/>
        </w:rPr>
        <w:t xml:space="preserve"> років, які мали кваліфікацію 5 </w:t>
      </w:r>
      <w:proofErr w:type="spellStart"/>
      <w:r w:rsidRPr="00E33D64">
        <w:rPr>
          <w:sz w:val="28"/>
          <w:szCs w:val="28"/>
        </w:rPr>
        <w:t>кю</w:t>
      </w:r>
      <w:proofErr w:type="spellEnd"/>
      <w:r w:rsidRPr="00E33D64">
        <w:rPr>
          <w:sz w:val="28"/>
          <w:szCs w:val="28"/>
        </w:rPr>
        <w:t xml:space="preserve"> та трирічний досвід занять карате.</w:t>
      </w:r>
      <w:bookmarkEnd w:id="30"/>
      <w:r w:rsidRPr="00E33D64">
        <w:rPr>
          <w:sz w:val="28"/>
          <w:szCs w:val="28"/>
        </w:rPr>
        <w:t xml:space="preserve"> Використання цього методу дозволило об</w:t>
      </w:r>
      <w:r w:rsidR="00875A40">
        <w:rPr>
          <w:sz w:val="28"/>
          <w:szCs w:val="28"/>
        </w:rPr>
        <w:t>’</w:t>
      </w:r>
      <w:r w:rsidRPr="00E33D64">
        <w:rPr>
          <w:sz w:val="28"/>
          <w:szCs w:val="28"/>
        </w:rPr>
        <w:t>єктивно оцінити фізичні показники спортсменів і визначити ефективність розробленої методики. Вправи для тестування були обрані відповідно до рекомендацій програми дитячо-юнацьких спортивних шкіл (ДЮСШ), що забезпечило стандартизований підхід до оцінки спеціальної фізичної підготовки. До переліку тестів увійшли наступні вправи</w:t>
      </w:r>
      <w:r>
        <w:rPr>
          <w:sz w:val="28"/>
          <w:szCs w:val="28"/>
        </w:rPr>
        <w:t xml:space="preserve"> </w:t>
      </w:r>
      <w:r w:rsidRPr="00F4528E">
        <w:rPr>
          <w:sz w:val="28"/>
          <w:szCs w:val="28"/>
          <w:lang w:val="ru-RU"/>
        </w:rPr>
        <w:t>[</w:t>
      </w:r>
      <w:r w:rsidR="00F4528E" w:rsidRPr="00F4528E">
        <w:rPr>
          <w:sz w:val="28"/>
          <w:szCs w:val="28"/>
        </w:rPr>
        <w:t>19</w:t>
      </w:r>
      <w:r w:rsidRPr="00F4528E">
        <w:rPr>
          <w:sz w:val="28"/>
          <w:szCs w:val="28"/>
          <w:lang w:val="ru-RU"/>
        </w:rPr>
        <w:t>]</w:t>
      </w:r>
      <w:r w:rsidRPr="00F4528E">
        <w:rPr>
          <w:sz w:val="28"/>
          <w:szCs w:val="28"/>
        </w:rPr>
        <w:t>:</w:t>
      </w:r>
    </w:p>
    <w:p w:rsidR="000068DD" w:rsidRDefault="000068DD" w:rsidP="000068DD">
      <w:pPr>
        <w:pStyle w:val="a3"/>
        <w:spacing w:line="360" w:lineRule="auto"/>
        <w:ind w:firstLine="709"/>
        <w:jc w:val="both"/>
        <w:rPr>
          <w:sz w:val="28"/>
          <w:szCs w:val="28"/>
        </w:rPr>
      </w:pPr>
      <w:r w:rsidRPr="00C51DA0">
        <w:rPr>
          <w:i/>
          <w:iCs/>
          <w:sz w:val="28"/>
          <w:szCs w:val="28"/>
        </w:rPr>
        <w:t xml:space="preserve">1. </w:t>
      </w:r>
      <w:bookmarkStart w:id="31" w:name="_Hlk183788079"/>
      <w:r w:rsidRPr="00C51DA0">
        <w:rPr>
          <w:i/>
          <w:iCs/>
          <w:sz w:val="28"/>
          <w:szCs w:val="28"/>
        </w:rPr>
        <w:t>Човниковий біг 15</w:t>
      </w:r>
      <w:r>
        <w:rPr>
          <w:i/>
          <w:iCs/>
          <w:sz w:val="28"/>
          <w:szCs w:val="28"/>
        </w:rPr>
        <w:t>×</w:t>
      </w:r>
      <w:r w:rsidRPr="00C51DA0">
        <w:rPr>
          <w:i/>
          <w:iCs/>
          <w:sz w:val="28"/>
          <w:szCs w:val="28"/>
        </w:rPr>
        <w:t>4</w:t>
      </w:r>
      <w:bookmarkEnd w:id="31"/>
      <w:r w:rsidRPr="00C51DA0">
        <w:rPr>
          <w:sz w:val="28"/>
          <w:szCs w:val="28"/>
        </w:rPr>
        <w:t xml:space="preserve"> виконується на рівному майданчику або біговій доріжці довжиною не менше 15 метрів. Для тесту необхідні дві мітки або конуси, які позначають стартову та поворотну лінії, а також секундомір для фіксації часу. Спортсмен стає на стартову лінію у вихідній позиції: ноги на ширині плечей, одна нога трохи попереду, тулуб нахилений вперед, руки зігнуті в ліктях. Після стартового сигналу він починає бігти до протилежної </w:t>
      </w:r>
      <w:r w:rsidRPr="00C51DA0">
        <w:rPr>
          <w:sz w:val="28"/>
          <w:szCs w:val="28"/>
        </w:rPr>
        <w:lastRenderedPageBreak/>
        <w:t>лінії, що знаходиться на відстані 15 метрів, торкається її рукою або ногою, швидко розвертається і повертається назад до стартової лінії. Цей цикл повторюється чотири рази, що в сумі становить дистанцію 60 метрів. Виконання розворотів має бути максимально швидким і технічно правильним із дотриманням рівноваги та плавності руху. Під час тесту спортсмен повинен дотримуватися правил безпеки, не перетинати сусідні доріжки і не заважати іншим учасникам. Загальний час виконання фіксується тренером або суддею. Зараховується найкращий результат із двох спроб із інтервалом відпочинку між ними 5</w:t>
      </w:r>
      <w:r>
        <w:rPr>
          <w:sz w:val="28"/>
          <w:szCs w:val="28"/>
        </w:rPr>
        <w:t>-</w:t>
      </w:r>
      <w:r w:rsidRPr="00C51DA0">
        <w:rPr>
          <w:sz w:val="28"/>
          <w:szCs w:val="28"/>
        </w:rPr>
        <w:t>7 хвилин.</w:t>
      </w:r>
    </w:p>
    <w:p w:rsidR="000068DD" w:rsidRDefault="000068DD" w:rsidP="000068DD">
      <w:pPr>
        <w:pStyle w:val="a3"/>
        <w:spacing w:line="360" w:lineRule="auto"/>
        <w:ind w:firstLine="709"/>
        <w:jc w:val="both"/>
        <w:rPr>
          <w:sz w:val="28"/>
          <w:szCs w:val="28"/>
        </w:rPr>
      </w:pPr>
      <w:r w:rsidRPr="00C51DA0">
        <w:rPr>
          <w:i/>
          <w:iCs/>
          <w:sz w:val="28"/>
          <w:szCs w:val="28"/>
        </w:rPr>
        <w:t xml:space="preserve">2. </w:t>
      </w:r>
      <w:bookmarkStart w:id="32" w:name="_Hlk183788135"/>
      <w:r w:rsidRPr="00C51DA0">
        <w:rPr>
          <w:i/>
          <w:iCs/>
          <w:sz w:val="28"/>
          <w:szCs w:val="28"/>
        </w:rPr>
        <w:t>Стрибок у довжину з місця</w:t>
      </w:r>
      <w:bookmarkEnd w:id="32"/>
      <w:r w:rsidRPr="00C51DA0">
        <w:rPr>
          <w:sz w:val="28"/>
          <w:szCs w:val="28"/>
        </w:rPr>
        <w:t xml:space="preserve"> виконується на рівній, нековзкій поверхні з чітко позначеною стартовою лінією. Для вимірювання результату використовується рулетка або метр. Спортсмен займає вихідне положення перед стартовою лінією, ноги на ширині плечей, носки на лінії, коліна злегка зігнуті, руки опущені вздовж тіла. Для виконання стрибка спортсмен спочатку виконує мах руками назад, потім різко вперед і одночасно відштовхується обома ногами, </w:t>
      </w:r>
      <w:proofErr w:type="spellStart"/>
      <w:r w:rsidRPr="00C51DA0">
        <w:rPr>
          <w:sz w:val="28"/>
          <w:szCs w:val="28"/>
        </w:rPr>
        <w:t>прагнучи</w:t>
      </w:r>
      <w:proofErr w:type="spellEnd"/>
      <w:r w:rsidRPr="00C51DA0">
        <w:rPr>
          <w:sz w:val="28"/>
          <w:szCs w:val="28"/>
        </w:rPr>
        <w:t xml:space="preserve"> досягти максимальної горизонтальної відстані. Приземлення здійснюється на обидві ноги, із дотриманням техніки безпеки (уникнення падінь вперед або назад і м</w:t>
      </w:r>
      <w:r w:rsidR="00875A40">
        <w:rPr>
          <w:sz w:val="28"/>
          <w:szCs w:val="28"/>
        </w:rPr>
        <w:t>’</w:t>
      </w:r>
      <w:r w:rsidRPr="00C51DA0">
        <w:rPr>
          <w:sz w:val="28"/>
          <w:szCs w:val="28"/>
        </w:rPr>
        <w:t>яке згинання колін під час амортизації). Під час стрибка важливо зберігати стабільне положення тіла та координованість рухів. Результат фіксується тренером або суддею шляхом вимірювання відстані від стартової лінії до найближчої точки приземлення, зазвичай п</w:t>
      </w:r>
      <w:r w:rsidR="00875A40">
        <w:rPr>
          <w:sz w:val="28"/>
          <w:szCs w:val="28"/>
        </w:rPr>
        <w:t>’</w:t>
      </w:r>
      <w:r w:rsidRPr="00C51DA0">
        <w:rPr>
          <w:sz w:val="28"/>
          <w:szCs w:val="28"/>
        </w:rPr>
        <w:t>ятки. Зараховується найкращий результат із трьох спроб із інтервалом відпочинку між ними 2-3 хвилини.</w:t>
      </w:r>
    </w:p>
    <w:p w:rsidR="000068DD" w:rsidRDefault="000068DD" w:rsidP="000068DD">
      <w:pPr>
        <w:pStyle w:val="a3"/>
        <w:spacing w:line="360" w:lineRule="auto"/>
        <w:ind w:firstLine="709"/>
        <w:jc w:val="both"/>
        <w:rPr>
          <w:sz w:val="28"/>
          <w:szCs w:val="28"/>
        </w:rPr>
      </w:pPr>
      <w:r w:rsidRPr="00C51DA0">
        <w:rPr>
          <w:i/>
          <w:iCs/>
          <w:sz w:val="28"/>
          <w:szCs w:val="28"/>
        </w:rPr>
        <w:t xml:space="preserve">3. </w:t>
      </w:r>
      <w:bookmarkStart w:id="33" w:name="_Hlk183788148"/>
      <w:r w:rsidRPr="00C51DA0">
        <w:rPr>
          <w:i/>
          <w:iCs/>
          <w:sz w:val="28"/>
          <w:szCs w:val="28"/>
        </w:rPr>
        <w:t>Поштовх набивного м</w:t>
      </w:r>
      <w:r w:rsidR="00875A40">
        <w:rPr>
          <w:i/>
          <w:iCs/>
          <w:sz w:val="28"/>
          <w:szCs w:val="28"/>
        </w:rPr>
        <w:t>’</w:t>
      </w:r>
      <w:r w:rsidRPr="00C51DA0">
        <w:rPr>
          <w:i/>
          <w:iCs/>
          <w:sz w:val="28"/>
          <w:szCs w:val="28"/>
        </w:rPr>
        <w:t>яча</w:t>
      </w:r>
      <w:bookmarkEnd w:id="33"/>
      <w:r w:rsidRPr="00C51DA0">
        <w:rPr>
          <w:i/>
          <w:iCs/>
          <w:sz w:val="28"/>
          <w:szCs w:val="28"/>
        </w:rPr>
        <w:t xml:space="preserve"> (</w:t>
      </w:r>
      <w:r w:rsidR="00266BCA">
        <w:rPr>
          <w:i/>
          <w:iCs/>
          <w:sz w:val="28"/>
          <w:szCs w:val="28"/>
        </w:rPr>
        <w:t>4</w:t>
      </w:r>
      <w:r w:rsidRPr="00C51DA0">
        <w:rPr>
          <w:i/>
          <w:iCs/>
          <w:sz w:val="28"/>
          <w:szCs w:val="28"/>
        </w:rPr>
        <w:t xml:space="preserve"> кг)</w:t>
      </w:r>
      <w:r w:rsidRPr="00C51DA0">
        <w:rPr>
          <w:sz w:val="28"/>
          <w:szCs w:val="28"/>
        </w:rPr>
        <w:t xml:space="preserve"> виконується на рівній поверхні або спортивному майданчику з чітко позначеною стартовою лінією. Для тесту використовується набивний м</w:t>
      </w:r>
      <w:r w:rsidR="00875A40">
        <w:rPr>
          <w:sz w:val="28"/>
          <w:szCs w:val="28"/>
        </w:rPr>
        <w:t>’</w:t>
      </w:r>
      <w:r w:rsidRPr="00C51DA0">
        <w:rPr>
          <w:sz w:val="28"/>
          <w:szCs w:val="28"/>
        </w:rPr>
        <w:t xml:space="preserve">яч вагою </w:t>
      </w:r>
      <w:r w:rsidR="00266BCA">
        <w:rPr>
          <w:sz w:val="28"/>
          <w:szCs w:val="28"/>
        </w:rPr>
        <w:t>4</w:t>
      </w:r>
      <w:r w:rsidRPr="00C51DA0">
        <w:rPr>
          <w:sz w:val="28"/>
          <w:szCs w:val="28"/>
        </w:rPr>
        <w:t xml:space="preserve"> кг та рулетка або метр для вимірювання відстані. Спортсмен займає вихідне положення перед стартовою лінією: ноги на ширині плечей, носки на лінії, коліна злегка зігнуті. М</w:t>
      </w:r>
      <w:r w:rsidR="00875A40">
        <w:rPr>
          <w:sz w:val="28"/>
          <w:szCs w:val="28"/>
        </w:rPr>
        <w:t>’</w:t>
      </w:r>
      <w:r w:rsidRPr="00C51DA0">
        <w:rPr>
          <w:sz w:val="28"/>
          <w:szCs w:val="28"/>
        </w:rPr>
        <w:t>яч утримується обома руками на рівні грудей, при цьому лікті спрямовані вниз. Після підготовки спортсмен виконує поштовх м</w:t>
      </w:r>
      <w:r w:rsidR="00875A40">
        <w:rPr>
          <w:sz w:val="28"/>
          <w:szCs w:val="28"/>
        </w:rPr>
        <w:t>’</w:t>
      </w:r>
      <w:r w:rsidRPr="00C51DA0">
        <w:rPr>
          <w:sz w:val="28"/>
          <w:szCs w:val="28"/>
        </w:rPr>
        <w:t xml:space="preserve">яча від грудей, намагаючись </w:t>
      </w:r>
      <w:r w:rsidRPr="00C51DA0">
        <w:rPr>
          <w:sz w:val="28"/>
          <w:szCs w:val="28"/>
        </w:rPr>
        <w:lastRenderedPageBreak/>
        <w:t>кинути його якомога далі. Поштовх здійснюється за рахунок розгинання рук та одночасного випрямлення тіла. Ноги спортсмена повинні залишатися нерухомими, відрив від підлоги не допускається. Для уникнення травм важливо дотримуватися правильної техніки виконання вправи. Виконання контролюється тренером або суддею. Результат визначається шляхом вимірювання відстані від стартової лінії до місця, де м</w:t>
      </w:r>
      <w:r w:rsidR="00875A40">
        <w:rPr>
          <w:sz w:val="28"/>
          <w:szCs w:val="28"/>
        </w:rPr>
        <w:t>’</w:t>
      </w:r>
      <w:r w:rsidRPr="00C51DA0">
        <w:rPr>
          <w:sz w:val="28"/>
          <w:szCs w:val="28"/>
        </w:rPr>
        <w:t>яч вперше торкнувся поверхні. Зараховується найкращий результат із трьох спроб, між якими передбачається інтервал відпочинку тривалістю 2</w:t>
      </w:r>
      <w:r>
        <w:rPr>
          <w:sz w:val="28"/>
          <w:szCs w:val="28"/>
        </w:rPr>
        <w:t>-</w:t>
      </w:r>
      <w:r w:rsidRPr="00C51DA0">
        <w:rPr>
          <w:sz w:val="28"/>
          <w:szCs w:val="28"/>
        </w:rPr>
        <w:t>3 хвилини.</w:t>
      </w:r>
    </w:p>
    <w:p w:rsidR="000068DD" w:rsidRDefault="000068DD" w:rsidP="000068DD">
      <w:pPr>
        <w:pStyle w:val="a3"/>
        <w:spacing w:line="360" w:lineRule="auto"/>
        <w:ind w:firstLine="709"/>
        <w:jc w:val="both"/>
        <w:rPr>
          <w:sz w:val="28"/>
          <w:szCs w:val="28"/>
        </w:rPr>
      </w:pPr>
      <w:r w:rsidRPr="00C51DA0">
        <w:rPr>
          <w:i/>
          <w:iCs/>
          <w:sz w:val="28"/>
          <w:szCs w:val="28"/>
        </w:rPr>
        <w:t xml:space="preserve">4. </w:t>
      </w:r>
      <w:bookmarkStart w:id="34" w:name="_Hlk183788159"/>
      <w:r w:rsidRPr="00C51DA0">
        <w:rPr>
          <w:i/>
          <w:iCs/>
          <w:sz w:val="28"/>
          <w:szCs w:val="28"/>
        </w:rPr>
        <w:t>Віджимання в упорі лежачи</w:t>
      </w:r>
      <w:bookmarkEnd w:id="34"/>
      <w:r w:rsidRPr="00C51DA0">
        <w:rPr>
          <w:sz w:val="28"/>
          <w:szCs w:val="28"/>
        </w:rPr>
        <w:t xml:space="preserve"> виконуються на рівній, нековзкій поверхні, за бажанням можна використовувати килимок для підлоги для забезпечення комфорту. Спортсмен займає вихідне положення упору лежачи: долоні розташовані на ширині плечей, пальці спрямовані вперед, руки випрямлені. Тіло має бути рівним, утворюючи одну лінію від голови до п</w:t>
      </w:r>
      <w:r w:rsidR="00875A40">
        <w:rPr>
          <w:sz w:val="28"/>
          <w:szCs w:val="28"/>
        </w:rPr>
        <w:t>’</w:t>
      </w:r>
      <w:r w:rsidRPr="00C51DA0">
        <w:rPr>
          <w:sz w:val="28"/>
          <w:szCs w:val="28"/>
        </w:rPr>
        <w:t xml:space="preserve">яток, ноги прямі, стопи разом або на ширині плечей. Виконуючи вправу, спортсмен згинає руки в ліктях, опускаючи тулуб до підлоги, поки груди не торкнуться її або не наблизяться на відстань близько 5 см, після чого повертається у вихідне положення, розгинаючи руки. Тіло повинно залишатися прямим, без прогинів у попереку чи підняття тазу. Віджимання виконуються у максимально можливому темпі, але з дотриманням правильної техніки. Тренер або суддя контролює правильність виконання кожного повторення та фіксує їх кількість. Результатом є кількість </w:t>
      </w:r>
      <w:proofErr w:type="spellStart"/>
      <w:r w:rsidRPr="00C51DA0">
        <w:rPr>
          <w:sz w:val="28"/>
          <w:szCs w:val="28"/>
        </w:rPr>
        <w:t>віджимань</w:t>
      </w:r>
      <w:proofErr w:type="spellEnd"/>
      <w:r w:rsidRPr="00C51DA0">
        <w:rPr>
          <w:sz w:val="28"/>
          <w:szCs w:val="28"/>
        </w:rPr>
        <w:t>, виконаних за 1 хвилину або до втоми. Зараховуються лише ті повторення, які виконані з дотриманням техніки. Повторне виконання допускається після відпочинку тривалістю не менше 5 хвилин.</w:t>
      </w:r>
    </w:p>
    <w:p w:rsidR="000068DD" w:rsidRDefault="000068DD" w:rsidP="000068DD">
      <w:pPr>
        <w:pStyle w:val="a3"/>
        <w:spacing w:line="360" w:lineRule="auto"/>
        <w:ind w:firstLine="709"/>
        <w:jc w:val="both"/>
        <w:rPr>
          <w:sz w:val="28"/>
          <w:szCs w:val="28"/>
        </w:rPr>
      </w:pPr>
      <w:r w:rsidRPr="00730828">
        <w:rPr>
          <w:i/>
          <w:iCs/>
          <w:sz w:val="28"/>
          <w:szCs w:val="28"/>
        </w:rPr>
        <w:t xml:space="preserve">5. </w:t>
      </w:r>
      <w:bookmarkStart w:id="35" w:name="_Hlk183788170"/>
      <w:r w:rsidRPr="00730828">
        <w:rPr>
          <w:i/>
          <w:iCs/>
          <w:sz w:val="28"/>
          <w:szCs w:val="28"/>
        </w:rPr>
        <w:t xml:space="preserve">Серія з трьох ударів руками по </w:t>
      </w:r>
      <w:proofErr w:type="spellStart"/>
      <w:r w:rsidRPr="00730828">
        <w:rPr>
          <w:i/>
          <w:iCs/>
          <w:sz w:val="28"/>
          <w:szCs w:val="28"/>
        </w:rPr>
        <w:t>маківарі</w:t>
      </w:r>
      <w:bookmarkEnd w:id="35"/>
      <w:proofErr w:type="spellEnd"/>
      <w:r w:rsidRPr="00730828">
        <w:rPr>
          <w:sz w:val="28"/>
          <w:szCs w:val="28"/>
        </w:rPr>
        <w:t xml:space="preserve"> (у секундах) виконується з використанням </w:t>
      </w:r>
      <w:proofErr w:type="spellStart"/>
      <w:r w:rsidRPr="00730828">
        <w:rPr>
          <w:sz w:val="28"/>
          <w:szCs w:val="28"/>
        </w:rPr>
        <w:t>маківари</w:t>
      </w:r>
      <w:proofErr w:type="spellEnd"/>
      <w:r w:rsidRPr="00730828">
        <w:rPr>
          <w:sz w:val="28"/>
          <w:szCs w:val="28"/>
        </w:rPr>
        <w:t xml:space="preserve">, спеціально призначеної для тренувань у карате-до. Для тестування використовується секундомір для точного фіксування часу. Каратист займає бойову стійку </w:t>
      </w:r>
      <w:proofErr w:type="spellStart"/>
      <w:r w:rsidRPr="00730828">
        <w:rPr>
          <w:sz w:val="28"/>
          <w:szCs w:val="28"/>
        </w:rPr>
        <w:t>дзенкуцу</w:t>
      </w:r>
      <w:proofErr w:type="spellEnd"/>
      <w:r w:rsidRPr="00730828">
        <w:rPr>
          <w:sz w:val="28"/>
          <w:szCs w:val="28"/>
        </w:rPr>
        <w:t xml:space="preserve">-дачі перед </w:t>
      </w:r>
      <w:proofErr w:type="spellStart"/>
      <w:r w:rsidRPr="00730828">
        <w:rPr>
          <w:sz w:val="28"/>
          <w:szCs w:val="28"/>
        </w:rPr>
        <w:t>маківарою</w:t>
      </w:r>
      <w:proofErr w:type="spellEnd"/>
      <w:r w:rsidRPr="00730828">
        <w:rPr>
          <w:sz w:val="28"/>
          <w:szCs w:val="28"/>
        </w:rPr>
        <w:t xml:space="preserve">. За сигналом тренера спортсмен виконує три удари руками в послідовності: </w:t>
      </w:r>
      <w:proofErr w:type="spellStart"/>
      <w:r w:rsidRPr="00730828">
        <w:rPr>
          <w:sz w:val="28"/>
          <w:szCs w:val="28"/>
        </w:rPr>
        <w:t>кізаме-цукі</w:t>
      </w:r>
      <w:proofErr w:type="spellEnd"/>
      <w:r w:rsidRPr="00730828">
        <w:rPr>
          <w:sz w:val="28"/>
          <w:szCs w:val="28"/>
        </w:rPr>
        <w:t xml:space="preserve"> (прямий швидкий удар передньою рукою), </w:t>
      </w:r>
      <w:proofErr w:type="spellStart"/>
      <w:r w:rsidRPr="00730828">
        <w:rPr>
          <w:sz w:val="28"/>
          <w:szCs w:val="28"/>
        </w:rPr>
        <w:t>ґяку-цукі</w:t>
      </w:r>
      <w:proofErr w:type="spellEnd"/>
      <w:r w:rsidRPr="00730828">
        <w:rPr>
          <w:sz w:val="28"/>
          <w:szCs w:val="28"/>
        </w:rPr>
        <w:t xml:space="preserve"> (прямий потужний удар </w:t>
      </w:r>
      <w:r w:rsidRPr="00730828">
        <w:rPr>
          <w:sz w:val="28"/>
          <w:szCs w:val="28"/>
        </w:rPr>
        <w:lastRenderedPageBreak/>
        <w:t>задньою рукою з обов</w:t>
      </w:r>
      <w:r w:rsidR="00875A40">
        <w:rPr>
          <w:sz w:val="28"/>
          <w:szCs w:val="28"/>
        </w:rPr>
        <w:t>’</w:t>
      </w:r>
      <w:r w:rsidRPr="00730828">
        <w:rPr>
          <w:sz w:val="28"/>
          <w:szCs w:val="28"/>
        </w:rPr>
        <w:t xml:space="preserve">язковим включенням ротації стегон) і повторний </w:t>
      </w:r>
      <w:proofErr w:type="spellStart"/>
      <w:r w:rsidRPr="00730828">
        <w:rPr>
          <w:sz w:val="28"/>
          <w:szCs w:val="28"/>
        </w:rPr>
        <w:t>ґяку-цукі</w:t>
      </w:r>
      <w:proofErr w:type="spellEnd"/>
      <w:r w:rsidRPr="00730828">
        <w:rPr>
          <w:sz w:val="28"/>
          <w:szCs w:val="28"/>
        </w:rPr>
        <w:t xml:space="preserve"> (удар задньою рукою, виконаний одразу після другого). Удари виконуються максимально швидко, але з дотриманням правильної техніки. Положення тіла має залишатися стабільним, стійка правильною, а ротація стегон вираженою для посилення кожного удару. Видих супроводжує кожен удар, забезпечуючи концентрацію енергії (</w:t>
      </w:r>
      <w:proofErr w:type="spellStart"/>
      <w:r w:rsidRPr="00730828">
        <w:rPr>
          <w:sz w:val="28"/>
          <w:szCs w:val="28"/>
        </w:rPr>
        <w:t>кімей</w:t>
      </w:r>
      <w:proofErr w:type="spellEnd"/>
      <w:r w:rsidRPr="00730828">
        <w:rPr>
          <w:sz w:val="28"/>
          <w:szCs w:val="28"/>
        </w:rPr>
        <w:t>). Секундомір фіксує час від початку першого удару до завершення третього. Зараховується найкращий результат із трьох спроб, при цьому інтервал відпочинку між спробами становить 2</w:t>
      </w:r>
      <w:r>
        <w:rPr>
          <w:sz w:val="28"/>
          <w:szCs w:val="28"/>
        </w:rPr>
        <w:t>-</w:t>
      </w:r>
      <w:r w:rsidRPr="00730828">
        <w:rPr>
          <w:sz w:val="28"/>
          <w:szCs w:val="28"/>
        </w:rPr>
        <w:t xml:space="preserve">3 хвилини. </w:t>
      </w:r>
    </w:p>
    <w:p w:rsidR="000068DD" w:rsidRPr="00730828" w:rsidRDefault="000068DD" w:rsidP="000068DD">
      <w:pPr>
        <w:pStyle w:val="a3"/>
        <w:spacing w:line="360" w:lineRule="auto"/>
        <w:ind w:firstLine="709"/>
        <w:jc w:val="both"/>
        <w:rPr>
          <w:sz w:val="28"/>
          <w:szCs w:val="28"/>
        </w:rPr>
      </w:pPr>
      <w:r w:rsidRPr="00730828">
        <w:rPr>
          <w:i/>
          <w:iCs/>
          <w:sz w:val="28"/>
          <w:szCs w:val="28"/>
        </w:rPr>
        <w:t xml:space="preserve">6. </w:t>
      </w:r>
      <w:bookmarkStart w:id="36" w:name="_Hlk183788182"/>
      <w:r w:rsidRPr="00730828">
        <w:rPr>
          <w:i/>
          <w:iCs/>
          <w:sz w:val="28"/>
          <w:szCs w:val="28"/>
        </w:rPr>
        <w:t xml:space="preserve">Удари руками по </w:t>
      </w:r>
      <w:proofErr w:type="spellStart"/>
      <w:r w:rsidRPr="00730828">
        <w:rPr>
          <w:i/>
          <w:iCs/>
          <w:sz w:val="28"/>
          <w:szCs w:val="28"/>
        </w:rPr>
        <w:t>маківарі</w:t>
      </w:r>
      <w:proofErr w:type="spellEnd"/>
      <w:r w:rsidRPr="00730828">
        <w:rPr>
          <w:i/>
          <w:iCs/>
          <w:sz w:val="28"/>
          <w:szCs w:val="28"/>
        </w:rPr>
        <w:t xml:space="preserve"> або «лапах» за 3 хвилини</w:t>
      </w:r>
      <w:bookmarkEnd w:id="36"/>
      <w:r w:rsidRPr="00730828">
        <w:rPr>
          <w:sz w:val="28"/>
          <w:szCs w:val="28"/>
        </w:rPr>
        <w:t xml:space="preserve"> виконуються з використанням партнера, який тримає </w:t>
      </w:r>
      <w:r>
        <w:rPr>
          <w:sz w:val="28"/>
          <w:szCs w:val="28"/>
        </w:rPr>
        <w:t>«</w:t>
      </w:r>
      <w:r w:rsidRPr="00730828">
        <w:rPr>
          <w:sz w:val="28"/>
          <w:szCs w:val="28"/>
        </w:rPr>
        <w:t>лапи</w:t>
      </w:r>
      <w:r>
        <w:rPr>
          <w:sz w:val="28"/>
          <w:szCs w:val="28"/>
        </w:rPr>
        <w:t>»</w:t>
      </w:r>
      <w:r w:rsidRPr="00730828">
        <w:rPr>
          <w:sz w:val="28"/>
          <w:szCs w:val="28"/>
        </w:rPr>
        <w:t xml:space="preserve">, або з </w:t>
      </w:r>
      <w:proofErr w:type="spellStart"/>
      <w:r w:rsidRPr="00730828">
        <w:rPr>
          <w:sz w:val="28"/>
          <w:szCs w:val="28"/>
        </w:rPr>
        <w:t>маківарою</w:t>
      </w:r>
      <w:proofErr w:type="spellEnd"/>
      <w:r w:rsidRPr="00730828">
        <w:rPr>
          <w:sz w:val="28"/>
          <w:szCs w:val="28"/>
        </w:rPr>
        <w:t xml:space="preserve">. Для тесту необхідний таймер, встановлений на 3 хвилини, а також захисні обмотки або рукавички для рук. Каратист займає бойову стійку, звертаючи увагу на правильне положення ніг і тіла. Після сигналу таймера він виконує серію ударів руками по </w:t>
      </w:r>
      <w:r>
        <w:rPr>
          <w:sz w:val="28"/>
          <w:szCs w:val="28"/>
        </w:rPr>
        <w:t>«</w:t>
      </w:r>
      <w:r w:rsidRPr="00730828">
        <w:rPr>
          <w:sz w:val="28"/>
          <w:szCs w:val="28"/>
        </w:rPr>
        <w:t>лапах</w:t>
      </w:r>
      <w:r>
        <w:rPr>
          <w:sz w:val="28"/>
          <w:szCs w:val="28"/>
        </w:rPr>
        <w:t>»</w:t>
      </w:r>
      <w:r w:rsidRPr="00730828">
        <w:rPr>
          <w:sz w:val="28"/>
          <w:szCs w:val="28"/>
        </w:rPr>
        <w:t xml:space="preserve"> або </w:t>
      </w:r>
      <w:proofErr w:type="spellStart"/>
      <w:r w:rsidRPr="00730828">
        <w:rPr>
          <w:sz w:val="28"/>
          <w:szCs w:val="28"/>
        </w:rPr>
        <w:t>маківар</w:t>
      </w:r>
      <w:r>
        <w:rPr>
          <w:sz w:val="28"/>
          <w:szCs w:val="28"/>
        </w:rPr>
        <w:t>і</w:t>
      </w:r>
      <w:proofErr w:type="spellEnd"/>
      <w:r w:rsidRPr="00730828">
        <w:rPr>
          <w:sz w:val="28"/>
          <w:szCs w:val="28"/>
        </w:rPr>
        <w:t xml:space="preserve"> упродовж трьох хвилин, використовуючи різні техніки карате-до, такі як: </w:t>
      </w:r>
      <w:proofErr w:type="spellStart"/>
      <w:r w:rsidRPr="00730828">
        <w:rPr>
          <w:sz w:val="28"/>
          <w:szCs w:val="28"/>
        </w:rPr>
        <w:t>кізаме-цукі</w:t>
      </w:r>
      <w:proofErr w:type="spellEnd"/>
      <w:r w:rsidRPr="00730828">
        <w:rPr>
          <w:sz w:val="28"/>
          <w:szCs w:val="28"/>
        </w:rPr>
        <w:t xml:space="preserve"> (швидкий прямий удар передньою рукою), </w:t>
      </w:r>
      <w:proofErr w:type="spellStart"/>
      <w:r w:rsidRPr="00730828">
        <w:rPr>
          <w:sz w:val="28"/>
          <w:szCs w:val="28"/>
        </w:rPr>
        <w:t>ґяку-цукі</w:t>
      </w:r>
      <w:proofErr w:type="spellEnd"/>
      <w:r w:rsidRPr="00730828">
        <w:rPr>
          <w:sz w:val="28"/>
          <w:szCs w:val="28"/>
        </w:rPr>
        <w:t xml:space="preserve"> (прямий удар задньою рукою), ой-</w:t>
      </w:r>
      <w:proofErr w:type="spellStart"/>
      <w:r w:rsidRPr="00730828">
        <w:rPr>
          <w:sz w:val="28"/>
          <w:szCs w:val="28"/>
        </w:rPr>
        <w:t>цукі</w:t>
      </w:r>
      <w:proofErr w:type="spellEnd"/>
      <w:r w:rsidRPr="00730828">
        <w:rPr>
          <w:sz w:val="28"/>
          <w:szCs w:val="28"/>
        </w:rPr>
        <w:t xml:space="preserve"> (прямий удар з кроком вперед), </w:t>
      </w:r>
      <w:proofErr w:type="spellStart"/>
      <w:r w:rsidRPr="00730828">
        <w:rPr>
          <w:sz w:val="28"/>
          <w:szCs w:val="28"/>
        </w:rPr>
        <w:t>уракен-уц</w:t>
      </w:r>
      <w:proofErr w:type="spellEnd"/>
      <w:r w:rsidRPr="00730828">
        <w:rPr>
          <w:sz w:val="28"/>
          <w:szCs w:val="28"/>
        </w:rPr>
        <w:t xml:space="preserve"> (удар тильною стороною кулака) та </w:t>
      </w:r>
      <w:proofErr w:type="spellStart"/>
      <w:r w:rsidRPr="00730828">
        <w:rPr>
          <w:sz w:val="28"/>
          <w:szCs w:val="28"/>
        </w:rPr>
        <w:t>шуто-уц</w:t>
      </w:r>
      <w:proofErr w:type="spellEnd"/>
      <w:r w:rsidRPr="00730828">
        <w:rPr>
          <w:sz w:val="28"/>
          <w:szCs w:val="28"/>
        </w:rPr>
        <w:t xml:space="preserve"> (удар ребром долоні). Партнер може змінювати положення </w:t>
      </w:r>
      <w:r>
        <w:rPr>
          <w:sz w:val="28"/>
          <w:szCs w:val="28"/>
        </w:rPr>
        <w:t>«</w:t>
      </w:r>
      <w:r w:rsidRPr="00730828">
        <w:rPr>
          <w:sz w:val="28"/>
          <w:szCs w:val="28"/>
        </w:rPr>
        <w:t>лап</w:t>
      </w:r>
      <w:r>
        <w:rPr>
          <w:sz w:val="28"/>
          <w:szCs w:val="28"/>
        </w:rPr>
        <w:t>»</w:t>
      </w:r>
      <w:r w:rsidRPr="00730828">
        <w:rPr>
          <w:sz w:val="28"/>
          <w:szCs w:val="28"/>
        </w:rPr>
        <w:t>, стимулюючи виконання різних ударів і комбінацій. Під час виконання вправи каратист повинен підтримувати ритм, правильне дихання та фокус на техніці. Завдання полягає в тому, щоб досягти максимальної кількості ударів без втрати якості техніки.</w:t>
      </w:r>
    </w:p>
    <w:p w:rsidR="000068DD" w:rsidRPr="00730828" w:rsidRDefault="000068DD" w:rsidP="000068DD">
      <w:pPr>
        <w:pStyle w:val="a3"/>
        <w:spacing w:line="360" w:lineRule="auto"/>
        <w:ind w:firstLine="709"/>
        <w:jc w:val="both"/>
        <w:rPr>
          <w:sz w:val="28"/>
          <w:szCs w:val="28"/>
        </w:rPr>
      </w:pPr>
      <w:r w:rsidRPr="00730828">
        <w:rPr>
          <w:sz w:val="28"/>
          <w:szCs w:val="28"/>
        </w:rPr>
        <w:t>Результат фіксується як загальна кількість правильно виконаних ударів руками за 3 хвилини. Удари з порушенням техніки не зараховуються. Повторне тестування можливе після відпочинку тривалістю не менше 5 хвилин.</w:t>
      </w:r>
    </w:p>
    <w:p w:rsidR="000068DD" w:rsidRPr="00730828" w:rsidRDefault="000068DD" w:rsidP="000068DD">
      <w:pPr>
        <w:pStyle w:val="a3"/>
        <w:spacing w:line="360" w:lineRule="auto"/>
        <w:ind w:firstLine="709"/>
        <w:jc w:val="both"/>
        <w:rPr>
          <w:sz w:val="28"/>
          <w:szCs w:val="28"/>
        </w:rPr>
      </w:pPr>
      <w:r w:rsidRPr="00730828">
        <w:rPr>
          <w:i/>
          <w:iCs/>
          <w:sz w:val="28"/>
          <w:szCs w:val="28"/>
        </w:rPr>
        <w:t xml:space="preserve">7. </w:t>
      </w:r>
      <w:bookmarkStart w:id="37" w:name="_Hlk183788197"/>
      <w:r w:rsidRPr="00730828">
        <w:rPr>
          <w:i/>
          <w:iCs/>
          <w:sz w:val="28"/>
          <w:szCs w:val="28"/>
        </w:rPr>
        <w:t xml:space="preserve">Удари ногами по </w:t>
      </w:r>
      <w:proofErr w:type="spellStart"/>
      <w:r w:rsidRPr="00730828">
        <w:rPr>
          <w:i/>
          <w:iCs/>
          <w:sz w:val="28"/>
          <w:szCs w:val="28"/>
        </w:rPr>
        <w:t>маківарі</w:t>
      </w:r>
      <w:proofErr w:type="spellEnd"/>
      <w:r w:rsidRPr="00730828">
        <w:rPr>
          <w:i/>
          <w:iCs/>
          <w:sz w:val="28"/>
          <w:szCs w:val="28"/>
        </w:rPr>
        <w:t xml:space="preserve"> або «лапах» за 3 хвилини</w:t>
      </w:r>
      <w:bookmarkEnd w:id="37"/>
      <w:r w:rsidRPr="00730828">
        <w:rPr>
          <w:sz w:val="28"/>
          <w:szCs w:val="28"/>
        </w:rPr>
        <w:t xml:space="preserve"> виконуються з використанням партнера, який тримає </w:t>
      </w:r>
      <w:r>
        <w:rPr>
          <w:sz w:val="28"/>
          <w:szCs w:val="28"/>
        </w:rPr>
        <w:t>«</w:t>
      </w:r>
      <w:r w:rsidRPr="00730828">
        <w:rPr>
          <w:sz w:val="28"/>
          <w:szCs w:val="28"/>
        </w:rPr>
        <w:t>лапи</w:t>
      </w:r>
      <w:r>
        <w:rPr>
          <w:sz w:val="28"/>
          <w:szCs w:val="28"/>
        </w:rPr>
        <w:t xml:space="preserve">» </w:t>
      </w:r>
      <w:r w:rsidRPr="00730828">
        <w:rPr>
          <w:sz w:val="28"/>
          <w:szCs w:val="28"/>
        </w:rPr>
        <w:t xml:space="preserve">для ніг, або спеціальних </w:t>
      </w:r>
      <w:proofErr w:type="spellStart"/>
      <w:r w:rsidRPr="00730828">
        <w:rPr>
          <w:sz w:val="28"/>
          <w:szCs w:val="28"/>
        </w:rPr>
        <w:t>маківар</w:t>
      </w:r>
      <w:proofErr w:type="spellEnd"/>
      <w:r w:rsidRPr="00730828">
        <w:rPr>
          <w:sz w:val="28"/>
          <w:szCs w:val="28"/>
        </w:rPr>
        <w:t xml:space="preserve">. Для тесту потрібен таймер, налаштований на 3 хвилини, а також захисні </w:t>
      </w:r>
      <w:r w:rsidRPr="00730828">
        <w:rPr>
          <w:sz w:val="28"/>
          <w:szCs w:val="28"/>
        </w:rPr>
        <w:lastRenderedPageBreak/>
        <w:t xml:space="preserve">засоби, такі як накладки на гомілки або стопи, щоб забезпечити безпеку під час виконання ударів. Каратист займає бойову стійку, готуючись до виконання ударів ногами. Після сигналу таймера він виконує удари ногами по </w:t>
      </w:r>
      <w:r>
        <w:rPr>
          <w:sz w:val="28"/>
          <w:szCs w:val="28"/>
        </w:rPr>
        <w:t>«</w:t>
      </w:r>
      <w:r w:rsidRPr="00730828">
        <w:rPr>
          <w:sz w:val="28"/>
          <w:szCs w:val="28"/>
        </w:rPr>
        <w:t>лапах</w:t>
      </w:r>
      <w:r>
        <w:rPr>
          <w:sz w:val="28"/>
          <w:szCs w:val="28"/>
        </w:rPr>
        <w:t>»</w:t>
      </w:r>
      <w:r w:rsidRPr="00730828">
        <w:rPr>
          <w:sz w:val="28"/>
          <w:szCs w:val="28"/>
        </w:rPr>
        <w:t xml:space="preserve"> або </w:t>
      </w:r>
      <w:proofErr w:type="spellStart"/>
      <w:r w:rsidRPr="00730828">
        <w:rPr>
          <w:sz w:val="28"/>
          <w:szCs w:val="28"/>
        </w:rPr>
        <w:t>маківар</w:t>
      </w:r>
      <w:r>
        <w:rPr>
          <w:sz w:val="28"/>
          <w:szCs w:val="28"/>
        </w:rPr>
        <w:t>і</w:t>
      </w:r>
      <w:proofErr w:type="spellEnd"/>
      <w:r w:rsidRPr="00730828">
        <w:rPr>
          <w:sz w:val="28"/>
          <w:szCs w:val="28"/>
        </w:rPr>
        <w:t xml:space="preserve"> протягом трьох хвилин. Удари можуть включати такі техніки, як </w:t>
      </w:r>
      <w:proofErr w:type="spellStart"/>
      <w:r w:rsidRPr="00730828">
        <w:rPr>
          <w:sz w:val="28"/>
          <w:szCs w:val="28"/>
        </w:rPr>
        <w:t>маегері</w:t>
      </w:r>
      <w:proofErr w:type="spellEnd"/>
      <w:r w:rsidRPr="00730828">
        <w:rPr>
          <w:sz w:val="28"/>
          <w:szCs w:val="28"/>
        </w:rPr>
        <w:t xml:space="preserve"> (прямий удар ногою вперед), </w:t>
      </w:r>
      <w:proofErr w:type="spellStart"/>
      <w:r w:rsidRPr="00730828">
        <w:rPr>
          <w:sz w:val="28"/>
          <w:szCs w:val="28"/>
        </w:rPr>
        <w:t>йокогері</w:t>
      </w:r>
      <w:proofErr w:type="spellEnd"/>
      <w:r w:rsidRPr="00730828">
        <w:rPr>
          <w:sz w:val="28"/>
          <w:szCs w:val="28"/>
        </w:rPr>
        <w:t xml:space="preserve"> (боковий удар), </w:t>
      </w:r>
      <w:proofErr w:type="spellStart"/>
      <w:r w:rsidRPr="00730828">
        <w:rPr>
          <w:sz w:val="28"/>
          <w:szCs w:val="28"/>
        </w:rPr>
        <w:t>мавашігері</w:t>
      </w:r>
      <w:proofErr w:type="spellEnd"/>
      <w:r w:rsidRPr="00730828">
        <w:rPr>
          <w:sz w:val="28"/>
          <w:szCs w:val="28"/>
        </w:rPr>
        <w:t xml:space="preserve"> (круговий удар), </w:t>
      </w:r>
      <w:proofErr w:type="spellStart"/>
      <w:r w:rsidRPr="00730828">
        <w:rPr>
          <w:sz w:val="28"/>
          <w:szCs w:val="28"/>
        </w:rPr>
        <w:t>ушірогері</w:t>
      </w:r>
      <w:proofErr w:type="spellEnd"/>
      <w:r w:rsidRPr="00730828">
        <w:rPr>
          <w:sz w:val="28"/>
          <w:szCs w:val="28"/>
        </w:rPr>
        <w:t xml:space="preserve"> (удар ногою назад) і </w:t>
      </w:r>
      <w:proofErr w:type="spellStart"/>
      <w:r w:rsidRPr="00730828">
        <w:rPr>
          <w:sz w:val="28"/>
          <w:szCs w:val="28"/>
        </w:rPr>
        <w:t>фумікамі</w:t>
      </w:r>
      <w:proofErr w:type="spellEnd"/>
      <w:r w:rsidRPr="00730828">
        <w:rPr>
          <w:sz w:val="28"/>
          <w:szCs w:val="28"/>
        </w:rPr>
        <w:t xml:space="preserve"> (</w:t>
      </w:r>
      <w:proofErr w:type="spellStart"/>
      <w:r w:rsidRPr="00730828">
        <w:rPr>
          <w:sz w:val="28"/>
          <w:szCs w:val="28"/>
        </w:rPr>
        <w:t>топчучий</w:t>
      </w:r>
      <w:proofErr w:type="spellEnd"/>
      <w:r w:rsidRPr="00730828">
        <w:rPr>
          <w:sz w:val="28"/>
          <w:szCs w:val="28"/>
        </w:rPr>
        <w:t xml:space="preserve"> удар вниз). Партнер змінює висоту та положення </w:t>
      </w:r>
      <w:r>
        <w:rPr>
          <w:sz w:val="28"/>
          <w:szCs w:val="28"/>
        </w:rPr>
        <w:t>«</w:t>
      </w:r>
      <w:r w:rsidRPr="00730828">
        <w:rPr>
          <w:sz w:val="28"/>
          <w:szCs w:val="28"/>
        </w:rPr>
        <w:t>лап</w:t>
      </w:r>
      <w:r>
        <w:rPr>
          <w:sz w:val="28"/>
          <w:szCs w:val="28"/>
        </w:rPr>
        <w:t>»</w:t>
      </w:r>
      <w:r w:rsidRPr="00730828">
        <w:rPr>
          <w:sz w:val="28"/>
          <w:szCs w:val="28"/>
        </w:rPr>
        <w:t>, стимулюючи виконання різноманітних ударів і комбінацій.</w:t>
      </w:r>
    </w:p>
    <w:p w:rsidR="000068DD" w:rsidRPr="00730828" w:rsidRDefault="000068DD" w:rsidP="000068DD">
      <w:pPr>
        <w:pStyle w:val="a3"/>
        <w:spacing w:line="360" w:lineRule="auto"/>
        <w:ind w:firstLine="709"/>
        <w:jc w:val="both"/>
        <w:rPr>
          <w:sz w:val="28"/>
          <w:szCs w:val="28"/>
        </w:rPr>
      </w:pPr>
      <w:r w:rsidRPr="00730828">
        <w:rPr>
          <w:sz w:val="28"/>
          <w:szCs w:val="28"/>
        </w:rPr>
        <w:t>Під час виконання вправи каратист повинен підтримувати рівновагу, координацію рухів і концентрацію на техніці. Правильне дихання та стабільне положення тіла є ключовими елементами для досягнення високого результату.</w:t>
      </w:r>
    </w:p>
    <w:p w:rsidR="000068DD" w:rsidRDefault="000068DD" w:rsidP="000068DD">
      <w:pPr>
        <w:pStyle w:val="a3"/>
        <w:spacing w:line="360" w:lineRule="auto"/>
        <w:ind w:firstLine="709"/>
        <w:jc w:val="both"/>
        <w:rPr>
          <w:sz w:val="28"/>
          <w:szCs w:val="28"/>
        </w:rPr>
      </w:pPr>
      <w:r w:rsidRPr="00730828">
        <w:rPr>
          <w:sz w:val="28"/>
          <w:szCs w:val="28"/>
        </w:rPr>
        <w:t>Результат фіксується як загальна кількість правильно виконаних ударів ногами за 3 хвилини. Техніка виконання має бути правильною і бездоганною</w:t>
      </w:r>
      <w:r>
        <w:rPr>
          <w:sz w:val="28"/>
          <w:szCs w:val="28"/>
        </w:rPr>
        <w:t>,</w:t>
      </w:r>
      <w:r w:rsidRPr="00730828">
        <w:rPr>
          <w:sz w:val="28"/>
          <w:szCs w:val="28"/>
        </w:rPr>
        <w:t xml:space="preserve"> удари, виконані з порушенням техніки, не зараховуються. Повторне тестування допускається після відпочинку тривалістю не менше 5 хвилин.</w:t>
      </w:r>
    </w:p>
    <w:p w:rsidR="000068DD" w:rsidRDefault="000068DD" w:rsidP="000068DD">
      <w:pPr>
        <w:pStyle w:val="a3"/>
        <w:spacing w:line="360" w:lineRule="auto"/>
        <w:ind w:firstLine="709"/>
        <w:jc w:val="both"/>
        <w:rPr>
          <w:sz w:val="28"/>
          <w:szCs w:val="28"/>
        </w:rPr>
      </w:pPr>
      <w:r w:rsidRPr="00134744">
        <w:rPr>
          <w:b/>
          <w:bCs/>
          <w:i/>
          <w:iCs/>
          <w:sz w:val="28"/>
          <w:szCs w:val="28"/>
        </w:rPr>
        <w:t>Педагогічний експеримент.</w:t>
      </w:r>
      <w:r w:rsidRPr="00134744">
        <w:rPr>
          <w:sz w:val="28"/>
          <w:szCs w:val="28"/>
        </w:rPr>
        <w:t xml:space="preserve"> </w:t>
      </w:r>
    </w:p>
    <w:p w:rsidR="000068DD" w:rsidRPr="00134744" w:rsidRDefault="000068DD" w:rsidP="000068DD">
      <w:pPr>
        <w:pStyle w:val="a3"/>
        <w:spacing w:line="360" w:lineRule="auto"/>
        <w:ind w:firstLine="709"/>
        <w:jc w:val="both"/>
        <w:rPr>
          <w:sz w:val="28"/>
          <w:szCs w:val="28"/>
        </w:rPr>
      </w:pPr>
      <w:bookmarkStart w:id="38" w:name="_Hlk183786205"/>
      <w:r w:rsidRPr="00134744">
        <w:rPr>
          <w:sz w:val="28"/>
          <w:szCs w:val="28"/>
        </w:rPr>
        <w:t>Педагогічний експеримент був спрямований на теоретичне обґрунтування та перевірку ефективності розробленої методики спеціальної фізичної підготовки каратистів на етапі спортивного вдосконалення.</w:t>
      </w:r>
      <w:bookmarkEnd w:id="38"/>
      <w:r w:rsidRPr="00134744">
        <w:rPr>
          <w:sz w:val="28"/>
          <w:szCs w:val="28"/>
        </w:rPr>
        <w:t xml:space="preserve"> Його метою було забезпечення розвитку фізичних якостей, необхідних для успішної змагальної діяльності. Експеримент базувався на теоретичних засадах і рекомендаціях провідних науковців у галузі спортивної підготовки </w:t>
      </w:r>
      <w:r w:rsidRPr="002C73B2">
        <w:rPr>
          <w:sz w:val="28"/>
          <w:szCs w:val="28"/>
        </w:rPr>
        <w:t>[</w:t>
      </w:r>
      <w:bookmarkStart w:id="39" w:name="_Hlk183898680"/>
      <w:r w:rsidR="002C73B2" w:rsidRPr="002C73B2">
        <w:rPr>
          <w:sz w:val="28"/>
          <w:szCs w:val="28"/>
        </w:rPr>
        <w:t>13</w:t>
      </w:r>
      <w:r w:rsidRPr="002C73B2">
        <w:rPr>
          <w:sz w:val="28"/>
          <w:szCs w:val="28"/>
        </w:rPr>
        <w:t xml:space="preserve">; </w:t>
      </w:r>
      <w:r w:rsidR="002C73B2" w:rsidRPr="002C73B2">
        <w:rPr>
          <w:sz w:val="28"/>
          <w:szCs w:val="28"/>
        </w:rPr>
        <w:t>28,</w:t>
      </w:r>
      <w:r w:rsidRPr="002C73B2">
        <w:rPr>
          <w:sz w:val="28"/>
          <w:szCs w:val="28"/>
        </w:rPr>
        <w:t xml:space="preserve"> с. 359</w:t>
      </w:r>
      <w:bookmarkEnd w:id="39"/>
      <w:r w:rsidRPr="002C73B2">
        <w:rPr>
          <w:sz w:val="28"/>
          <w:szCs w:val="28"/>
        </w:rPr>
        <w:t>].</w:t>
      </w:r>
    </w:p>
    <w:p w:rsidR="000068DD" w:rsidRPr="00134744" w:rsidRDefault="000068DD" w:rsidP="000068DD">
      <w:pPr>
        <w:pStyle w:val="a3"/>
        <w:spacing w:line="360" w:lineRule="auto"/>
        <w:ind w:firstLine="709"/>
        <w:jc w:val="both"/>
        <w:rPr>
          <w:sz w:val="28"/>
          <w:szCs w:val="28"/>
        </w:rPr>
      </w:pPr>
      <w:r w:rsidRPr="00134744">
        <w:rPr>
          <w:sz w:val="28"/>
          <w:szCs w:val="28"/>
        </w:rPr>
        <w:t xml:space="preserve">Для оцінки рівня спеціальної фізичної підготовленості застосовувався метод контрольних випробувань, проведених до початку та після завершення експерименту. </w:t>
      </w:r>
      <w:bookmarkStart w:id="40" w:name="_Hlk183787232"/>
      <w:r w:rsidR="009725CD">
        <w:rPr>
          <w:sz w:val="28"/>
          <w:szCs w:val="28"/>
        </w:rPr>
        <w:t>Експеримент</w:t>
      </w:r>
      <w:r w:rsidRPr="00134744">
        <w:rPr>
          <w:sz w:val="28"/>
          <w:szCs w:val="28"/>
        </w:rPr>
        <w:t xml:space="preserve"> проходи</w:t>
      </w:r>
      <w:r w:rsidR="009725CD">
        <w:rPr>
          <w:sz w:val="28"/>
          <w:szCs w:val="28"/>
        </w:rPr>
        <w:t>в</w:t>
      </w:r>
      <w:r w:rsidRPr="00134744">
        <w:rPr>
          <w:sz w:val="28"/>
          <w:szCs w:val="28"/>
        </w:rPr>
        <w:t xml:space="preserve"> на базі Клубу Спортивного Карате «Легенда» у місті Дніпро за участю 3</w:t>
      </w:r>
      <w:r w:rsidR="000B6352">
        <w:rPr>
          <w:sz w:val="28"/>
          <w:szCs w:val="28"/>
        </w:rPr>
        <w:t>0</w:t>
      </w:r>
      <w:r w:rsidRPr="00134744">
        <w:rPr>
          <w:sz w:val="28"/>
          <w:szCs w:val="28"/>
        </w:rPr>
        <w:t xml:space="preserve"> спортсменів віком 15</w:t>
      </w:r>
      <w:r w:rsidR="000B6352">
        <w:rPr>
          <w:sz w:val="28"/>
          <w:szCs w:val="28"/>
        </w:rPr>
        <w:t>-</w:t>
      </w:r>
      <w:r w:rsidRPr="00134744">
        <w:rPr>
          <w:sz w:val="28"/>
          <w:szCs w:val="28"/>
        </w:rPr>
        <w:t xml:space="preserve">16 років із кваліфікацією 5 </w:t>
      </w:r>
      <w:proofErr w:type="spellStart"/>
      <w:r w:rsidRPr="00134744">
        <w:rPr>
          <w:sz w:val="28"/>
          <w:szCs w:val="28"/>
        </w:rPr>
        <w:t>кю</w:t>
      </w:r>
      <w:proofErr w:type="spellEnd"/>
      <w:r w:rsidRPr="00134744">
        <w:rPr>
          <w:sz w:val="28"/>
          <w:szCs w:val="28"/>
        </w:rPr>
        <w:t xml:space="preserve"> та трирічним досвідом занять карате.</w:t>
      </w:r>
      <w:bookmarkEnd w:id="40"/>
    </w:p>
    <w:p w:rsidR="000068DD" w:rsidRPr="00134744" w:rsidRDefault="000068DD" w:rsidP="000068DD">
      <w:pPr>
        <w:pStyle w:val="a3"/>
        <w:spacing w:line="360" w:lineRule="auto"/>
        <w:ind w:firstLine="709"/>
        <w:jc w:val="both"/>
        <w:rPr>
          <w:sz w:val="28"/>
          <w:szCs w:val="28"/>
        </w:rPr>
      </w:pPr>
      <w:r w:rsidRPr="00134744">
        <w:rPr>
          <w:sz w:val="28"/>
          <w:szCs w:val="28"/>
        </w:rPr>
        <w:t xml:space="preserve">Учасники були розподілені на контрольну групу (КГ) і експериментальну групу (ЕГ), по 16 осіб у кожній. Контрольна група </w:t>
      </w:r>
      <w:r w:rsidRPr="00134744">
        <w:rPr>
          <w:sz w:val="28"/>
          <w:szCs w:val="28"/>
        </w:rPr>
        <w:lastRenderedPageBreak/>
        <w:t>тренувалася за загальноприйнятою методикою, тоді як експериментальна група працювала за розробленою методикою, адаптованою до специфіки змагальної діяльності каратистів. Експеримент проводився у звичних для спортсменів умовах, що забезпечувало достовірність отриманих результатів.</w:t>
      </w:r>
    </w:p>
    <w:p w:rsidR="000068DD" w:rsidRPr="00134744" w:rsidRDefault="000068DD" w:rsidP="000068DD">
      <w:pPr>
        <w:pStyle w:val="a3"/>
        <w:spacing w:line="360" w:lineRule="auto"/>
        <w:ind w:firstLine="709"/>
        <w:jc w:val="both"/>
        <w:rPr>
          <w:sz w:val="28"/>
          <w:szCs w:val="28"/>
        </w:rPr>
      </w:pPr>
      <w:r w:rsidRPr="00134744">
        <w:rPr>
          <w:sz w:val="28"/>
          <w:szCs w:val="28"/>
        </w:rPr>
        <w:t>Характеристики експериментальної програми будуть представлені у наступному розділі (див. розділ 2.3).</w:t>
      </w:r>
    </w:p>
    <w:p w:rsidR="000068DD" w:rsidRPr="00134744" w:rsidRDefault="000068DD" w:rsidP="000068DD">
      <w:pPr>
        <w:pStyle w:val="a3"/>
        <w:spacing w:line="360" w:lineRule="auto"/>
        <w:ind w:firstLine="709"/>
        <w:jc w:val="both"/>
        <w:rPr>
          <w:sz w:val="28"/>
          <w:szCs w:val="28"/>
        </w:rPr>
      </w:pPr>
      <w:r w:rsidRPr="00134744">
        <w:rPr>
          <w:b/>
          <w:bCs/>
          <w:sz w:val="28"/>
          <w:szCs w:val="28"/>
        </w:rPr>
        <w:t>Методи  математичної  статистики</w:t>
      </w:r>
    </w:p>
    <w:p w:rsidR="000068DD" w:rsidRPr="00AA7644" w:rsidRDefault="000068DD" w:rsidP="000068DD">
      <w:pPr>
        <w:pStyle w:val="a3"/>
        <w:spacing w:line="360" w:lineRule="auto"/>
        <w:ind w:firstLine="709"/>
        <w:jc w:val="both"/>
        <w:rPr>
          <w:sz w:val="28"/>
          <w:szCs w:val="28"/>
        </w:rPr>
      </w:pPr>
      <w:r w:rsidRPr="00AA7644">
        <w:rPr>
          <w:sz w:val="28"/>
          <w:szCs w:val="28"/>
        </w:rPr>
        <w:t xml:space="preserve">Аналіз отриманих результатів здійснювався із застосуванням загальноприйнятих методів математичної статистики, що забезпечило високу надійність і валідність дослідження </w:t>
      </w:r>
      <w:r w:rsidRPr="00D473DA">
        <w:rPr>
          <w:sz w:val="28"/>
          <w:szCs w:val="28"/>
        </w:rPr>
        <w:t>[</w:t>
      </w:r>
      <w:bookmarkStart w:id="41" w:name="_Hlk183689035"/>
      <w:r w:rsidR="00D473DA" w:rsidRPr="00D473DA">
        <w:rPr>
          <w:sz w:val="28"/>
          <w:szCs w:val="28"/>
        </w:rPr>
        <w:t>1;52;</w:t>
      </w:r>
      <w:r w:rsidR="00355B56" w:rsidRPr="00D473DA">
        <w:rPr>
          <w:sz w:val="28"/>
          <w:szCs w:val="28"/>
        </w:rPr>
        <w:t xml:space="preserve"> </w:t>
      </w:r>
      <w:r w:rsidR="00D473DA" w:rsidRPr="00D473DA">
        <w:rPr>
          <w:sz w:val="28"/>
          <w:szCs w:val="28"/>
        </w:rPr>
        <w:t>58</w:t>
      </w:r>
      <w:bookmarkEnd w:id="41"/>
      <w:r w:rsidRPr="00D473DA">
        <w:rPr>
          <w:sz w:val="28"/>
          <w:szCs w:val="28"/>
        </w:rPr>
        <w:t>].</w:t>
      </w:r>
    </w:p>
    <w:p w:rsidR="000068DD" w:rsidRPr="004131D8" w:rsidRDefault="000068DD" w:rsidP="000068DD">
      <w:pPr>
        <w:pStyle w:val="a3"/>
        <w:spacing w:line="360" w:lineRule="auto"/>
        <w:ind w:firstLine="709"/>
        <w:jc w:val="both"/>
        <w:rPr>
          <w:sz w:val="28"/>
          <w:szCs w:val="28"/>
        </w:rPr>
      </w:pPr>
      <w:r w:rsidRPr="00AA7644">
        <w:rPr>
          <w:sz w:val="28"/>
          <w:szCs w:val="28"/>
        </w:rPr>
        <w:t xml:space="preserve">Статистичне опрацювання даних проводилося з використанням програмного забезпечення «Excel 2003» (Microsoft, США). Цей інструмент дозволив виконати комплексний аналіз вимірювань, включаючи розрахунок середніх значень, стандартного відхилення, варіабельності та інших ключових статистичних параметрів. Використання сучасних технологічних засобів сприяло підвищенню точності та достовірності аналізу даних і забезпечило якісну інтерпретацію результатів, що лягло в основу обґрунтованих висновків дослідження </w:t>
      </w:r>
      <w:r w:rsidRPr="002F3F56">
        <w:rPr>
          <w:sz w:val="28"/>
          <w:szCs w:val="28"/>
        </w:rPr>
        <w:t>[</w:t>
      </w:r>
      <w:r w:rsidR="002F3F56" w:rsidRPr="002F3F56">
        <w:rPr>
          <w:sz w:val="28"/>
          <w:szCs w:val="28"/>
        </w:rPr>
        <w:t>17</w:t>
      </w:r>
      <w:r w:rsidRPr="002F3F56">
        <w:rPr>
          <w:sz w:val="28"/>
          <w:szCs w:val="28"/>
        </w:rPr>
        <w:t>].</w:t>
      </w:r>
    </w:p>
    <w:p w:rsidR="000068DD" w:rsidRDefault="000068DD" w:rsidP="000068DD">
      <w:pPr>
        <w:pStyle w:val="a3"/>
        <w:spacing w:line="360" w:lineRule="auto"/>
        <w:ind w:firstLine="709"/>
        <w:jc w:val="both"/>
        <w:rPr>
          <w:sz w:val="28"/>
          <w:szCs w:val="28"/>
        </w:rPr>
      </w:pPr>
    </w:p>
    <w:p w:rsidR="000068DD" w:rsidRPr="00AC2FF8" w:rsidRDefault="000068DD" w:rsidP="000068DD">
      <w:pPr>
        <w:pStyle w:val="a3"/>
        <w:spacing w:line="360" w:lineRule="auto"/>
        <w:ind w:firstLine="709"/>
        <w:jc w:val="both"/>
        <w:rPr>
          <w:b/>
          <w:bCs/>
          <w:sz w:val="28"/>
          <w:szCs w:val="28"/>
        </w:rPr>
      </w:pPr>
      <w:r w:rsidRPr="00730828">
        <w:rPr>
          <w:sz w:val="28"/>
          <w:szCs w:val="28"/>
        </w:rPr>
        <w:t xml:space="preserve"> </w:t>
      </w:r>
      <w:r w:rsidRPr="00AC2FF8">
        <w:rPr>
          <w:b/>
          <w:bCs/>
          <w:sz w:val="28"/>
          <w:szCs w:val="28"/>
        </w:rPr>
        <w:t>2.2. Організація дослідження</w:t>
      </w:r>
    </w:p>
    <w:p w:rsidR="000068DD" w:rsidRPr="00AC2FF8" w:rsidRDefault="000068DD" w:rsidP="000068DD">
      <w:pPr>
        <w:pStyle w:val="a3"/>
        <w:spacing w:line="360" w:lineRule="auto"/>
        <w:ind w:firstLine="709"/>
        <w:jc w:val="both"/>
        <w:rPr>
          <w:sz w:val="28"/>
          <w:szCs w:val="28"/>
        </w:rPr>
      </w:pPr>
      <w:r w:rsidRPr="00AC2FF8">
        <w:rPr>
          <w:sz w:val="28"/>
          <w:szCs w:val="28"/>
        </w:rPr>
        <w:t>Проведене дослідження було організовано в рамках наукових завдань і тривало з жовтня 2023 року до грудня 2024 року</w:t>
      </w:r>
      <w:r>
        <w:rPr>
          <w:sz w:val="28"/>
          <w:szCs w:val="28"/>
        </w:rPr>
        <w:t xml:space="preserve">. </w:t>
      </w:r>
      <w:r w:rsidRPr="00AC2FF8">
        <w:rPr>
          <w:sz w:val="28"/>
          <w:szCs w:val="28"/>
        </w:rPr>
        <w:t>Дослідження реалізовувалося у три основні етапи, кожен із чітко визначеною метою та завданнями, що забезпечило систематичний і комплексний підхід до оцінки ефективності розробленої методики спеціальної фізичної підготовки каратистів на етапі спортивного вдосконалення.</w:t>
      </w:r>
    </w:p>
    <w:p w:rsidR="000068DD" w:rsidRPr="00AC2FF8" w:rsidRDefault="000068DD" w:rsidP="00954A25">
      <w:pPr>
        <w:pStyle w:val="a3"/>
        <w:widowControl w:val="0"/>
        <w:spacing w:line="360" w:lineRule="auto"/>
        <w:ind w:firstLine="709"/>
        <w:jc w:val="both"/>
        <w:rPr>
          <w:sz w:val="28"/>
          <w:szCs w:val="28"/>
        </w:rPr>
      </w:pPr>
      <w:r w:rsidRPr="009876D1">
        <w:rPr>
          <w:i/>
          <w:iCs/>
          <w:sz w:val="28"/>
          <w:szCs w:val="28"/>
        </w:rPr>
        <w:t>Перший етап (листопад 2023 року – лютий 2024 року)</w:t>
      </w:r>
      <w:r w:rsidRPr="00AC2FF8">
        <w:rPr>
          <w:sz w:val="28"/>
          <w:szCs w:val="28"/>
        </w:rPr>
        <w:t xml:space="preserve"> включав теоретичний аналіз наукової та навчально-методичної літератури, присвяченої спеціальній фізичній підготовці каратистів на етапі спортивного вдосконалення. Було опрацьовано широкий спектр джерел, які висвітлюють </w:t>
      </w:r>
      <w:r w:rsidRPr="00AC2FF8">
        <w:rPr>
          <w:sz w:val="28"/>
          <w:szCs w:val="28"/>
        </w:rPr>
        <w:lastRenderedPageBreak/>
        <w:t>фізичні, технічні, тактичні та психологічні аспекти тренувального процесу. На основі цього аналізу були сформульовані тема, ціль, об</w:t>
      </w:r>
      <w:r w:rsidR="00875A40">
        <w:rPr>
          <w:sz w:val="28"/>
          <w:szCs w:val="28"/>
        </w:rPr>
        <w:t>’</w:t>
      </w:r>
      <w:r w:rsidRPr="00AC2FF8">
        <w:rPr>
          <w:sz w:val="28"/>
          <w:szCs w:val="28"/>
        </w:rPr>
        <w:t>єкт, предмет, мета та завдання дослідження, а також визначені відповідні методи для їх досягнення. Крім того, здійснено відбір учасників експерименту та розподіл їх на контрольну і експериментальну групи. Розроблено тести для оцінки рівня спеціальної фізичної підготовленості, після чого проведено первинне тестування для отримання вихідних даних.</w:t>
      </w:r>
    </w:p>
    <w:p w:rsidR="000068DD" w:rsidRPr="00AC2FF8" w:rsidRDefault="000068DD" w:rsidP="000068DD">
      <w:pPr>
        <w:pStyle w:val="a3"/>
        <w:spacing w:line="360" w:lineRule="auto"/>
        <w:ind w:firstLine="709"/>
        <w:jc w:val="both"/>
        <w:rPr>
          <w:sz w:val="28"/>
          <w:szCs w:val="28"/>
        </w:rPr>
      </w:pPr>
      <w:r w:rsidRPr="009876D1">
        <w:rPr>
          <w:i/>
          <w:iCs/>
          <w:sz w:val="28"/>
          <w:szCs w:val="28"/>
        </w:rPr>
        <w:t>Другий етап (червень 2024 року –</w:t>
      </w:r>
      <w:r>
        <w:rPr>
          <w:i/>
          <w:iCs/>
          <w:sz w:val="28"/>
          <w:szCs w:val="28"/>
        </w:rPr>
        <w:t xml:space="preserve"> </w:t>
      </w:r>
      <w:r w:rsidRPr="009876D1">
        <w:rPr>
          <w:i/>
          <w:iCs/>
          <w:sz w:val="28"/>
          <w:szCs w:val="28"/>
        </w:rPr>
        <w:t>жовтень 2024 року)</w:t>
      </w:r>
      <w:r w:rsidRPr="00AC2FF8">
        <w:rPr>
          <w:sz w:val="28"/>
          <w:szCs w:val="28"/>
        </w:rPr>
        <w:t xml:space="preserve"> був присвячений проведенню педагогічного експерименту. Експериментальна група тренувалася за спеціально розробленою методикою, спрямованою на розвиток спеціальної фізичної підготовки, тоді як контрольна група продовжувала заняття за загальноприйнятою методикою. Такий підхід дозволив об</w:t>
      </w:r>
      <w:r w:rsidR="00875A40">
        <w:rPr>
          <w:sz w:val="28"/>
          <w:szCs w:val="28"/>
        </w:rPr>
        <w:t>’</w:t>
      </w:r>
      <w:r w:rsidRPr="00AC2FF8">
        <w:rPr>
          <w:sz w:val="28"/>
          <w:szCs w:val="28"/>
        </w:rPr>
        <w:t>єктивно оцінити ефективність нової методики порівняно з традиційною системою тренувань. Учасники обох груп перебували під постійним наглядом тренерів, що забезпечувало безпеку, правильне виконання вправ та своєчасне коригування помилок. Тренери також підтримували мотивацію спортсменів і адаптували рівень фізичного навантаження відповідно до індивідуальних можливостей кожного.</w:t>
      </w:r>
    </w:p>
    <w:p w:rsidR="000068DD" w:rsidRDefault="000068DD" w:rsidP="00954A25">
      <w:pPr>
        <w:pStyle w:val="a3"/>
        <w:widowControl w:val="0"/>
        <w:spacing w:line="360" w:lineRule="auto"/>
        <w:ind w:firstLine="709"/>
        <w:jc w:val="both"/>
        <w:rPr>
          <w:sz w:val="28"/>
          <w:szCs w:val="28"/>
        </w:rPr>
      </w:pPr>
      <w:r w:rsidRPr="009876D1">
        <w:rPr>
          <w:i/>
          <w:iCs/>
          <w:sz w:val="28"/>
          <w:szCs w:val="28"/>
        </w:rPr>
        <w:t>Третій етап (листопад 2024 року – грудень 2024 року)</w:t>
      </w:r>
      <w:r w:rsidRPr="00AC2FF8">
        <w:rPr>
          <w:sz w:val="28"/>
          <w:szCs w:val="28"/>
        </w:rPr>
        <w:t xml:space="preserve"> включав </w:t>
      </w:r>
      <w:proofErr w:type="spellStart"/>
      <w:r w:rsidRPr="00AC2FF8">
        <w:rPr>
          <w:sz w:val="28"/>
          <w:szCs w:val="28"/>
        </w:rPr>
        <w:t>посттестування</w:t>
      </w:r>
      <w:proofErr w:type="spellEnd"/>
      <w:r w:rsidRPr="00AC2FF8">
        <w:rPr>
          <w:sz w:val="28"/>
          <w:szCs w:val="28"/>
        </w:rPr>
        <w:t xml:space="preserve"> після завершення експерименту. Отримані емпіричні дані були піддані математичній обробці за допомогою сучасних статистичних методів, що забезпечило об</w:t>
      </w:r>
      <w:r w:rsidR="00875A40">
        <w:rPr>
          <w:sz w:val="28"/>
          <w:szCs w:val="28"/>
        </w:rPr>
        <w:t>’</w:t>
      </w:r>
      <w:r w:rsidRPr="00AC2FF8">
        <w:rPr>
          <w:sz w:val="28"/>
          <w:szCs w:val="28"/>
        </w:rPr>
        <w:t>єктивну оцінку ефективності розробленої методики. Порівняння результатів з вихідними показниками дозволило простежити динаміку змін у рівні спеціальної фізичної підготовленості каратистів. На основі статистично значущих даних були сформульовані висновки щодо результативності застосованої методики та її впливу на розвиток необхідних фізичних якостей у спортсменів. Завершальним кроком стало оформлення кваліфікаційної роботи, яка включала всі отримані результати, науковий аналіз та узагальнені висновки.</w:t>
      </w:r>
    </w:p>
    <w:p w:rsidR="000068DD" w:rsidRDefault="000068DD" w:rsidP="00954A25">
      <w:pPr>
        <w:pStyle w:val="a3"/>
        <w:widowControl w:val="0"/>
        <w:spacing w:line="360" w:lineRule="auto"/>
        <w:ind w:firstLine="709"/>
        <w:jc w:val="both"/>
        <w:rPr>
          <w:sz w:val="28"/>
          <w:szCs w:val="28"/>
        </w:rPr>
      </w:pPr>
    </w:p>
    <w:p w:rsidR="000068DD" w:rsidRPr="00F433F3" w:rsidRDefault="000068DD" w:rsidP="00954A25">
      <w:pPr>
        <w:pStyle w:val="a3"/>
        <w:widowControl w:val="0"/>
        <w:spacing w:line="360" w:lineRule="auto"/>
        <w:ind w:firstLine="709"/>
        <w:jc w:val="both"/>
        <w:rPr>
          <w:b/>
          <w:bCs/>
          <w:sz w:val="28"/>
          <w:szCs w:val="28"/>
        </w:rPr>
      </w:pPr>
      <w:r w:rsidRPr="00F433F3">
        <w:rPr>
          <w:b/>
          <w:bCs/>
          <w:sz w:val="28"/>
          <w:szCs w:val="28"/>
        </w:rPr>
        <w:lastRenderedPageBreak/>
        <w:t>2.3. Методика спеціальної фізичної підготовки каратистів на етапі спортивного вдосконалення</w:t>
      </w:r>
    </w:p>
    <w:p w:rsidR="000068DD" w:rsidRPr="00842B3E" w:rsidRDefault="000068DD" w:rsidP="000068DD">
      <w:pPr>
        <w:pStyle w:val="a3"/>
        <w:spacing w:line="360" w:lineRule="auto"/>
        <w:ind w:firstLine="709"/>
        <w:jc w:val="both"/>
        <w:rPr>
          <w:sz w:val="28"/>
          <w:szCs w:val="28"/>
        </w:rPr>
      </w:pPr>
      <w:r w:rsidRPr="00842B3E">
        <w:rPr>
          <w:sz w:val="28"/>
          <w:szCs w:val="28"/>
        </w:rPr>
        <w:t xml:space="preserve">На етапі спортивного вдосконалення у багаторічній підготовці каратистів основна увага приділяється спеціальній фізичній підготовці (СФП). Засоби загальної фізичної підготовки (ЗФП) активно використовуються переважно у перехідний період та на початковому етапі підготовчого періоду. Вправи, спрямовані на вирішення завдань ЗФП, зазвичай подібні до тих, що застосовуються на етапі спеціалізованої базової підготовки, але виконуються з більшою інтенсивністю та в більших обсягах </w:t>
      </w:r>
      <w:r w:rsidRPr="00954A25">
        <w:rPr>
          <w:sz w:val="28"/>
          <w:szCs w:val="28"/>
        </w:rPr>
        <w:t>[</w:t>
      </w:r>
      <w:r w:rsidR="00954A25" w:rsidRPr="00954A25">
        <w:rPr>
          <w:sz w:val="28"/>
          <w:szCs w:val="28"/>
        </w:rPr>
        <w:t>37</w:t>
      </w:r>
      <w:r w:rsidRPr="00954A25">
        <w:rPr>
          <w:sz w:val="28"/>
          <w:szCs w:val="28"/>
        </w:rPr>
        <w:t>].</w:t>
      </w:r>
    </w:p>
    <w:p w:rsidR="000068DD" w:rsidRPr="00842B3E" w:rsidRDefault="000068DD" w:rsidP="000068DD">
      <w:pPr>
        <w:pStyle w:val="a3"/>
        <w:spacing w:line="360" w:lineRule="auto"/>
        <w:ind w:firstLine="709"/>
        <w:jc w:val="both"/>
        <w:rPr>
          <w:sz w:val="28"/>
          <w:szCs w:val="28"/>
        </w:rPr>
      </w:pPr>
      <w:r w:rsidRPr="00842B3E">
        <w:rPr>
          <w:sz w:val="28"/>
          <w:szCs w:val="28"/>
        </w:rPr>
        <w:t xml:space="preserve">При підборі засобів СФП важливо дотримуватися принципу динамічної відповідності, згідно з яким вправи повинні адекватно відповідати змагальній діяльності за такими критеріями: </w:t>
      </w:r>
    </w:p>
    <w:p w:rsidR="000068DD" w:rsidRPr="00842B3E" w:rsidRDefault="000068DD" w:rsidP="000068DD">
      <w:pPr>
        <w:pStyle w:val="a3"/>
        <w:spacing w:line="360" w:lineRule="auto"/>
        <w:ind w:firstLine="709"/>
        <w:jc w:val="both"/>
        <w:rPr>
          <w:sz w:val="28"/>
          <w:szCs w:val="28"/>
        </w:rPr>
      </w:pPr>
      <w:r w:rsidRPr="00842B3E">
        <w:rPr>
          <w:sz w:val="28"/>
          <w:szCs w:val="28"/>
        </w:rPr>
        <w:t>- групи м</w:t>
      </w:r>
      <w:r w:rsidR="00875A40">
        <w:rPr>
          <w:sz w:val="28"/>
          <w:szCs w:val="28"/>
        </w:rPr>
        <w:t>’</w:t>
      </w:r>
      <w:r w:rsidRPr="00842B3E">
        <w:rPr>
          <w:sz w:val="28"/>
          <w:szCs w:val="28"/>
        </w:rPr>
        <w:t xml:space="preserve">язів, залучених до роботи; </w:t>
      </w:r>
    </w:p>
    <w:p w:rsidR="000068DD" w:rsidRPr="00842B3E" w:rsidRDefault="000068DD" w:rsidP="000068DD">
      <w:pPr>
        <w:pStyle w:val="a3"/>
        <w:spacing w:line="360" w:lineRule="auto"/>
        <w:ind w:firstLine="709"/>
        <w:jc w:val="both"/>
        <w:rPr>
          <w:sz w:val="28"/>
          <w:szCs w:val="28"/>
        </w:rPr>
      </w:pPr>
      <w:r w:rsidRPr="00842B3E">
        <w:rPr>
          <w:sz w:val="28"/>
          <w:szCs w:val="28"/>
        </w:rPr>
        <w:t xml:space="preserve">- амплітуда та напрямок руху; </w:t>
      </w:r>
    </w:p>
    <w:p w:rsidR="000068DD" w:rsidRPr="00842B3E" w:rsidRDefault="000068DD" w:rsidP="000068DD">
      <w:pPr>
        <w:pStyle w:val="a3"/>
        <w:spacing w:line="360" w:lineRule="auto"/>
        <w:ind w:firstLine="709"/>
        <w:jc w:val="both"/>
        <w:rPr>
          <w:sz w:val="28"/>
          <w:szCs w:val="28"/>
        </w:rPr>
      </w:pPr>
      <w:r w:rsidRPr="00842B3E">
        <w:rPr>
          <w:sz w:val="28"/>
          <w:szCs w:val="28"/>
        </w:rPr>
        <w:t xml:space="preserve">-акцентовані ділянки амплітуди руху; </w:t>
      </w:r>
    </w:p>
    <w:p w:rsidR="000068DD" w:rsidRPr="00842B3E" w:rsidRDefault="000068DD" w:rsidP="000068DD">
      <w:pPr>
        <w:pStyle w:val="a3"/>
        <w:spacing w:line="360" w:lineRule="auto"/>
        <w:ind w:firstLine="709"/>
        <w:jc w:val="both"/>
        <w:rPr>
          <w:sz w:val="28"/>
          <w:szCs w:val="28"/>
        </w:rPr>
      </w:pPr>
      <w:r w:rsidRPr="00842B3E">
        <w:rPr>
          <w:sz w:val="28"/>
          <w:szCs w:val="28"/>
        </w:rPr>
        <w:t xml:space="preserve">- величина зусилля і час його прояву; </w:t>
      </w:r>
    </w:p>
    <w:p w:rsidR="000068DD" w:rsidRPr="00842B3E" w:rsidRDefault="000068DD" w:rsidP="000068DD">
      <w:pPr>
        <w:pStyle w:val="a3"/>
        <w:spacing w:line="360" w:lineRule="auto"/>
        <w:ind w:firstLine="709"/>
        <w:jc w:val="both"/>
        <w:rPr>
          <w:sz w:val="28"/>
          <w:szCs w:val="28"/>
        </w:rPr>
      </w:pPr>
      <w:r w:rsidRPr="00842B3E">
        <w:rPr>
          <w:sz w:val="28"/>
          <w:szCs w:val="28"/>
        </w:rPr>
        <w:t>- швидкість руху та режим роботи м</w:t>
      </w:r>
      <w:r w:rsidR="00875A40">
        <w:rPr>
          <w:sz w:val="28"/>
          <w:szCs w:val="28"/>
        </w:rPr>
        <w:t>’</w:t>
      </w:r>
      <w:r w:rsidRPr="00842B3E">
        <w:rPr>
          <w:sz w:val="28"/>
          <w:szCs w:val="28"/>
        </w:rPr>
        <w:t xml:space="preserve">язів. </w:t>
      </w:r>
    </w:p>
    <w:p w:rsidR="000068DD" w:rsidRPr="00842B3E" w:rsidRDefault="000068DD" w:rsidP="000068DD">
      <w:pPr>
        <w:pStyle w:val="a3"/>
        <w:spacing w:line="360" w:lineRule="auto"/>
        <w:ind w:firstLine="709"/>
        <w:jc w:val="both"/>
        <w:rPr>
          <w:sz w:val="28"/>
          <w:szCs w:val="28"/>
        </w:rPr>
      </w:pPr>
      <w:r w:rsidRPr="00842B3E">
        <w:rPr>
          <w:sz w:val="28"/>
          <w:szCs w:val="28"/>
        </w:rPr>
        <w:t xml:space="preserve">Це забезпечує ефективне поєднання фізичної підготовленості з технічними вимогами карате, сприяючи оптимальному розвитку необхідних фізичних якостей </w:t>
      </w:r>
      <w:r w:rsidRPr="00A25D23">
        <w:rPr>
          <w:sz w:val="28"/>
          <w:szCs w:val="28"/>
        </w:rPr>
        <w:t>[</w:t>
      </w:r>
      <w:r w:rsidR="00A25D23" w:rsidRPr="00A25D23">
        <w:rPr>
          <w:sz w:val="28"/>
          <w:szCs w:val="28"/>
        </w:rPr>
        <w:t>25</w:t>
      </w:r>
      <w:r w:rsidRPr="00A25D23">
        <w:rPr>
          <w:sz w:val="28"/>
          <w:szCs w:val="28"/>
        </w:rPr>
        <w:t>].</w:t>
      </w:r>
    </w:p>
    <w:p w:rsidR="000068DD" w:rsidRPr="00842B3E" w:rsidRDefault="000068DD" w:rsidP="000068DD">
      <w:pPr>
        <w:pStyle w:val="a3"/>
        <w:spacing w:line="360" w:lineRule="auto"/>
        <w:ind w:firstLine="709"/>
        <w:jc w:val="both"/>
        <w:rPr>
          <w:sz w:val="28"/>
          <w:szCs w:val="28"/>
        </w:rPr>
      </w:pPr>
      <w:r w:rsidRPr="00842B3E">
        <w:rPr>
          <w:sz w:val="28"/>
          <w:szCs w:val="28"/>
        </w:rPr>
        <w:t>Наприклад, вправи для каратистів можуть включати удари руками та ногами з обтяженням, використання легких гантелей або манжетів на зап</w:t>
      </w:r>
      <w:r w:rsidR="00875A40">
        <w:rPr>
          <w:sz w:val="28"/>
          <w:szCs w:val="28"/>
        </w:rPr>
        <w:t>’</w:t>
      </w:r>
      <w:r w:rsidRPr="00842B3E">
        <w:rPr>
          <w:sz w:val="28"/>
          <w:szCs w:val="28"/>
        </w:rPr>
        <w:t>ястях та щиколотках для виконання ударів. Відпрацювання техніки з еспандерами, де опір гумових стрічок додає навантаження на м</w:t>
      </w:r>
      <w:r w:rsidR="00875A40">
        <w:rPr>
          <w:sz w:val="28"/>
          <w:szCs w:val="28"/>
        </w:rPr>
        <w:t>’</w:t>
      </w:r>
      <w:r w:rsidRPr="00842B3E">
        <w:rPr>
          <w:sz w:val="28"/>
          <w:szCs w:val="28"/>
        </w:rPr>
        <w:t xml:space="preserve">язи та покращує вибухову силу, також є ефективним. Стрибкові вправи, такі як </w:t>
      </w:r>
      <w:proofErr w:type="spellStart"/>
      <w:r w:rsidRPr="00842B3E">
        <w:rPr>
          <w:sz w:val="28"/>
          <w:szCs w:val="28"/>
        </w:rPr>
        <w:t>випригування</w:t>
      </w:r>
      <w:proofErr w:type="spellEnd"/>
      <w:r w:rsidRPr="00842B3E">
        <w:rPr>
          <w:sz w:val="28"/>
          <w:szCs w:val="28"/>
        </w:rPr>
        <w:t xml:space="preserve"> з положення </w:t>
      </w:r>
      <w:proofErr w:type="spellStart"/>
      <w:r w:rsidRPr="00842B3E">
        <w:rPr>
          <w:sz w:val="28"/>
          <w:szCs w:val="28"/>
        </w:rPr>
        <w:t>кібадаті</w:t>
      </w:r>
      <w:proofErr w:type="spellEnd"/>
      <w:r w:rsidRPr="00842B3E">
        <w:rPr>
          <w:sz w:val="28"/>
          <w:szCs w:val="28"/>
        </w:rPr>
        <w:t xml:space="preserve"> (широка стійка), підсилюють м</w:t>
      </w:r>
      <w:r w:rsidR="00875A40">
        <w:rPr>
          <w:sz w:val="28"/>
          <w:szCs w:val="28"/>
        </w:rPr>
        <w:t>’</w:t>
      </w:r>
      <w:r w:rsidRPr="00842B3E">
        <w:rPr>
          <w:sz w:val="28"/>
          <w:szCs w:val="28"/>
        </w:rPr>
        <w:t xml:space="preserve">язи ніг. Інтервальні </w:t>
      </w:r>
      <w:proofErr w:type="spellStart"/>
      <w:r w:rsidRPr="00842B3E">
        <w:rPr>
          <w:sz w:val="28"/>
          <w:szCs w:val="28"/>
        </w:rPr>
        <w:t>спринти</w:t>
      </w:r>
      <w:proofErr w:type="spellEnd"/>
      <w:r w:rsidRPr="00842B3E">
        <w:rPr>
          <w:sz w:val="28"/>
          <w:szCs w:val="28"/>
        </w:rPr>
        <w:t>, тобто короткі швидкісні пробіжки, сприяють розвитку швидкісної витривалості.</w:t>
      </w:r>
    </w:p>
    <w:p w:rsidR="000068DD" w:rsidRPr="00842B3E" w:rsidRDefault="000068DD" w:rsidP="000068DD">
      <w:pPr>
        <w:pStyle w:val="a3"/>
        <w:spacing w:line="360" w:lineRule="auto"/>
        <w:ind w:firstLine="709"/>
        <w:jc w:val="both"/>
        <w:rPr>
          <w:sz w:val="28"/>
          <w:szCs w:val="28"/>
        </w:rPr>
      </w:pPr>
      <w:r w:rsidRPr="00842B3E">
        <w:rPr>
          <w:sz w:val="28"/>
          <w:szCs w:val="28"/>
        </w:rPr>
        <w:t xml:space="preserve">Методика СФП для вдосконалення координації включає використання спеціалізованих прийомів, таких як виконання вправ у стані оптимальної </w:t>
      </w:r>
      <w:r w:rsidRPr="00842B3E">
        <w:rPr>
          <w:sz w:val="28"/>
          <w:szCs w:val="28"/>
        </w:rPr>
        <w:lastRenderedPageBreak/>
        <w:t>втоми, наприклад, відпрацювання комбінацій ударів після інтенсивного бігу. Вправи на довільне розслаблення м</w:t>
      </w:r>
      <w:r w:rsidR="00875A40">
        <w:rPr>
          <w:sz w:val="28"/>
          <w:szCs w:val="28"/>
        </w:rPr>
        <w:t>’</w:t>
      </w:r>
      <w:r w:rsidRPr="00842B3E">
        <w:rPr>
          <w:sz w:val="28"/>
          <w:szCs w:val="28"/>
        </w:rPr>
        <w:t>язів, зокрема техніки дихання та медитації, покращують контроль над м</w:t>
      </w:r>
      <w:r w:rsidR="00875A40">
        <w:rPr>
          <w:sz w:val="28"/>
          <w:szCs w:val="28"/>
        </w:rPr>
        <w:t>’</w:t>
      </w:r>
      <w:r w:rsidRPr="00842B3E">
        <w:rPr>
          <w:sz w:val="28"/>
          <w:szCs w:val="28"/>
        </w:rPr>
        <w:t xml:space="preserve">язами. Тренування точності рухів за допомогою використання мішеней різного розміру та відстані для відпрацювання точності ударів також важливе </w:t>
      </w:r>
      <w:r w:rsidRPr="00A25D23">
        <w:rPr>
          <w:sz w:val="28"/>
          <w:szCs w:val="28"/>
        </w:rPr>
        <w:t>[</w:t>
      </w:r>
      <w:r w:rsidR="00A25D23" w:rsidRPr="00A25D23">
        <w:rPr>
          <w:sz w:val="28"/>
          <w:szCs w:val="28"/>
        </w:rPr>
        <w:t>6</w:t>
      </w:r>
      <w:r w:rsidRPr="00A25D23">
        <w:rPr>
          <w:sz w:val="28"/>
          <w:szCs w:val="28"/>
        </w:rPr>
        <w:t>].</w:t>
      </w:r>
    </w:p>
    <w:p w:rsidR="000068DD" w:rsidRPr="00842B3E" w:rsidRDefault="000068DD" w:rsidP="000068DD">
      <w:pPr>
        <w:pStyle w:val="a3"/>
        <w:spacing w:line="360" w:lineRule="auto"/>
        <w:ind w:firstLine="709"/>
        <w:jc w:val="both"/>
        <w:rPr>
          <w:sz w:val="28"/>
          <w:szCs w:val="28"/>
        </w:rPr>
      </w:pPr>
      <w:r w:rsidRPr="00842B3E">
        <w:rPr>
          <w:sz w:val="28"/>
          <w:szCs w:val="28"/>
        </w:rPr>
        <w:t xml:space="preserve">Для покращення координації каратистам рекомендовано виконувати вправи на нестабільних поверхнях, як-от стояння на балансувальних дошках із одночасним нанесенням ударів. Для розвитку </w:t>
      </w:r>
      <w:proofErr w:type="spellStart"/>
      <w:r w:rsidRPr="00842B3E">
        <w:rPr>
          <w:sz w:val="28"/>
          <w:szCs w:val="28"/>
        </w:rPr>
        <w:t>пропріоцепції</w:t>
      </w:r>
      <w:proofErr w:type="spellEnd"/>
      <w:r w:rsidRPr="00842B3E">
        <w:rPr>
          <w:sz w:val="28"/>
          <w:szCs w:val="28"/>
        </w:rPr>
        <w:t xml:space="preserve"> доцільно використовувати комбінації технічних дій із закритими очима. Змінювання темпу виконання ударів і блоків через варіювання їх швидкості дозволяє адаптуватися до різних змагальних сценаріїв.</w:t>
      </w:r>
    </w:p>
    <w:p w:rsidR="000068DD" w:rsidRPr="00842B3E" w:rsidRDefault="000068DD" w:rsidP="000068DD">
      <w:pPr>
        <w:pStyle w:val="a3"/>
        <w:spacing w:line="360" w:lineRule="auto"/>
        <w:ind w:firstLine="709"/>
        <w:jc w:val="both"/>
        <w:rPr>
          <w:sz w:val="28"/>
          <w:szCs w:val="28"/>
        </w:rPr>
      </w:pPr>
      <w:r w:rsidRPr="00842B3E">
        <w:rPr>
          <w:sz w:val="28"/>
          <w:szCs w:val="28"/>
        </w:rPr>
        <w:t>Розвиток координації дає змогу каратистам більш точно та ефективно виконувати технічні прийоми, зокрема в умовах фізичної втоми. На етапі спортивного вдосконалення акцент робиться на підвищенні інтенсивності роботи м</w:t>
      </w:r>
      <w:r w:rsidR="00875A40">
        <w:rPr>
          <w:sz w:val="28"/>
          <w:szCs w:val="28"/>
        </w:rPr>
        <w:t>’</w:t>
      </w:r>
      <w:r w:rsidRPr="00842B3E">
        <w:rPr>
          <w:sz w:val="28"/>
          <w:szCs w:val="28"/>
        </w:rPr>
        <w:t>язової системи для виходу за межі звичних функціональних можливостей. Це реалізується через комплекс спеціалізованих вправ, спрямованих на одночасне вдосконалення швидкісних і силових якостей.</w:t>
      </w:r>
    </w:p>
    <w:p w:rsidR="000068DD" w:rsidRPr="00842B3E" w:rsidRDefault="000068DD" w:rsidP="000068DD">
      <w:pPr>
        <w:pStyle w:val="a3"/>
        <w:spacing w:line="360" w:lineRule="auto"/>
        <w:ind w:firstLine="709"/>
        <w:jc w:val="both"/>
        <w:rPr>
          <w:sz w:val="28"/>
          <w:szCs w:val="28"/>
        </w:rPr>
      </w:pPr>
      <w:r w:rsidRPr="00842B3E">
        <w:rPr>
          <w:sz w:val="28"/>
          <w:szCs w:val="28"/>
        </w:rPr>
        <w:t xml:space="preserve">Для розвитку швидкісних рухових якостей застосовуються різноманітні вправи: </w:t>
      </w:r>
    </w:p>
    <w:p w:rsidR="000068DD" w:rsidRPr="00842B3E" w:rsidRDefault="000068DD" w:rsidP="000068DD">
      <w:pPr>
        <w:pStyle w:val="a3"/>
        <w:spacing w:line="360" w:lineRule="auto"/>
        <w:ind w:firstLine="709"/>
        <w:jc w:val="both"/>
        <w:rPr>
          <w:sz w:val="28"/>
          <w:szCs w:val="28"/>
        </w:rPr>
      </w:pPr>
      <w:r w:rsidRPr="00842B3E">
        <w:rPr>
          <w:sz w:val="28"/>
          <w:szCs w:val="28"/>
        </w:rPr>
        <w:t>- силові вправи з обтяженнями, виконані в різних режимах для зміцнення м</w:t>
      </w:r>
      <w:r w:rsidR="00875A40">
        <w:rPr>
          <w:sz w:val="28"/>
          <w:szCs w:val="28"/>
        </w:rPr>
        <w:t>’</w:t>
      </w:r>
      <w:r w:rsidRPr="00842B3E">
        <w:rPr>
          <w:sz w:val="28"/>
          <w:szCs w:val="28"/>
        </w:rPr>
        <w:t xml:space="preserve">язів; </w:t>
      </w:r>
    </w:p>
    <w:p w:rsidR="000068DD" w:rsidRPr="00842B3E" w:rsidRDefault="000068DD" w:rsidP="000068DD">
      <w:pPr>
        <w:pStyle w:val="a3"/>
        <w:spacing w:line="360" w:lineRule="auto"/>
        <w:ind w:firstLine="709"/>
        <w:jc w:val="both"/>
        <w:rPr>
          <w:sz w:val="28"/>
          <w:szCs w:val="28"/>
        </w:rPr>
      </w:pPr>
      <w:r w:rsidRPr="00842B3E">
        <w:rPr>
          <w:sz w:val="28"/>
          <w:szCs w:val="28"/>
        </w:rPr>
        <w:t xml:space="preserve">- ізометричні вправи, які передбачають утримання статичної напруги у визначених положеннях; </w:t>
      </w:r>
    </w:p>
    <w:p w:rsidR="000068DD" w:rsidRPr="00842B3E" w:rsidRDefault="000068DD" w:rsidP="000068DD">
      <w:pPr>
        <w:pStyle w:val="a3"/>
        <w:spacing w:line="360" w:lineRule="auto"/>
        <w:ind w:firstLine="709"/>
        <w:jc w:val="both"/>
        <w:rPr>
          <w:sz w:val="28"/>
          <w:szCs w:val="28"/>
        </w:rPr>
      </w:pPr>
      <w:r w:rsidRPr="00842B3E">
        <w:rPr>
          <w:sz w:val="28"/>
          <w:szCs w:val="28"/>
        </w:rPr>
        <w:t xml:space="preserve">- ударні вправи, що акцентуються на швидкій зміні напрямку зусилля; </w:t>
      </w:r>
    </w:p>
    <w:p w:rsidR="000068DD" w:rsidRPr="00842B3E" w:rsidRDefault="000068DD" w:rsidP="000068DD">
      <w:pPr>
        <w:pStyle w:val="a3"/>
        <w:spacing w:line="360" w:lineRule="auto"/>
        <w:ind w:firstLine="709"/>
        <w:jc w:val="both"/>
        <w:rPr>
          <w:sz w:val="28"/>
          <w:szCs w:val="28"/>
        </w:rPr>
      </w:pPr>
      <w:r w:rsidRPr="00842B3E">
        <w:rPr>
          <w:sz w:val="28"/>
          <w:szCs w:val="28"/>
        </w:rPr>
        <w:t>- стрибкові вправи, спрямовані на розвиток вибухової сили нижніх кінцівок;</w:t>
      </w:r>
    </w:p>
    <w:p w:rsidR="000068DD" w:rsidRPr="00842B3E" w:rsidRDefault="000068DD" w:rsidP="000068DD">
      <w:pPr>
        <w:pStyle w:val="a3"/>
        <w:spacing w:line="360" w:lineRule="auto"/>
        <w:ind w:firstLine="709"/>
        <w:jc w:val="both"/>
        <w:rPr>
          <w:sz w:val="28"/>
          <w:szCs w:val="28"/>
        </w:rPr>
      </w:pPr>
      <w:r w:rsidRPr="00842B3E">
        <w:rPr>
          <w:sz w:val="28"/>
          <w:szCs w:val="28"/>
        </w:rPr>
        <w:t>- комплексні підходи, що об</w:t>
      </w:r>
      <w:r w:rsidR="00875A40">
        <w:rPr>
          <w:sz w:val="28"/>
          <w:szCs w:val="28"/>
        </w:rPr>
        <w:t>’</w:t>
      </w:r>
      <w:r w:rsidRPr="00842B3E">
        <w:rPr>
          <w:sz w:val="28"/>
          <w:szCs w:val="28"/>
        </w:rPr>
        <w:t xml:space="preserve">єднують кілька методів для досягнення всебічного ефекту </w:t>
      </w:r>
      <w:r w:rsidRPr="00983FB9">
        <w:rPr>
          <w:sz w:val="28"/>
          <w:szCs w:val="28"/>
        </w:rPr>
        <w:t>[</w:t>
      </w:r>
      <w:r w:rsidR="00983FB9" w:rsidRPr="00983FB9">
        <w:rPr>
          <w:sz w:val="28"/>
          <w:szCs w:val="28"/>
        </w:rPr>
        <w:t>43</w:t>
      </w:r>
      <w:r w:rsidRPr="00983FB9">
        <w:rPr>
          <w:sz w:val="28"/>
          <w:szCs w:val="28"/>
        </w:rPr>
        <w:t>].</w:t>
      </w:r>
    </w:p>
    <w:p w:rsidR="00983FB9" w:rsidRDefault="000068DD" w:rsidP="000068DD">
      <w:pPr>
        <w:pStyle w:val="a3"/>
        <w:spacing w:line="360" w:lineRule="auto"/>
        <w:ind w:firstLine="709"/>
        <w:jc w:val="both"/>
        <w:rPr>
          <w:sz w:val="28"/>
          <w:szCs w:val="28"/>
        </w:rPr>
      </w:pPr>
      <w:r w:rsidRPr="00842B3E">
        <w:rPr>
          <w:sz w:val="28"/>
          <w:szCs w:val="28"/>
        </w:rPr>
        <w:t>Серед ефективних вправ для каратистів можна виділити</w:t>
      </w:r>
      <w:r w:rsidR="00983FB9">
        <w:rPr>
          <w:sz w:val="28"/>
          <w:szCs w:val="28"/>
        </w:rPr>
        <w:t>:</w:t>
      </w:r>
      <w:r w:rsidRPr="00842B3E">
        <w:rPr>
          <w:sz w:val="28"/>
          <w:szCs w:val="28"/>
        </w:rPr>
        <w:t xml:space="preserve"> </w:t>
      </w:r>
    </w:p>
    <w:p w:rsidR="00983FB9" w:rsidRDefault="00983FB9" w:rsidP="00983FB9">
      <w:pPr>
        <w:pStyle w:val="a3"/>
        <w:widowControl w:val="0"/>
        <w:spacing w:line="360" w:lineRule="auto"/>
        <w:ind w:firstLine="709"/>
        <w:jc w:val="both"/>
        <w:rPr>
          <w:sz w:val="28"/>
          <w:szCs w:val="28"/>
        </w:rPr>
      </w:pPr>
      <w:r w:rsidRPr="00983FB9">
        <w:rPr>
          <w:sz w:val="28"/>
          <w:szCs w:val="28"/>
        </w:rPr>
        <w:t>-</w:t>
      </w:r>
      <w:r>
        <w:rPr>
          <w:sz w:val="28"/>
          <w:szCs w:val="28"/>
        </w:rPr>
        <w:t xml:space="preserve"> </w:t>
      </w:r>
      <w:proofErr w:type="spellStart"/>
      <w:r w:rsidR="000068DD" w:rsidRPr="00842B3E">
        <w:rPr>
          <w:sz w:val="28"/>
          <w:szCs w:val="28"/>
        </w:rPr>
        <w:t>випригування</w:t>
      </w:r>
      <w:proofErr w:type="spellEnd"/>
      <w:r w:rsidR="000068DD" w:rsidRPr="00842B3E">
        <w:rPr>
          <w:sz w:val="28"/>
          <w:szCs w:val="28"/>
        </w:rPr>
        <w:t xml:space="preserve"> з обтяженням, використання </w:t>
      </w:r>
      <w:proofErr w:type="spellStart"/>
      <w:r w:rsidR="000068DD" w:rsidRPr="00842B3E">
        <w:rPr>
          <w:sz w:val="28"/>
          <w:szCs w:val="28"/>
        </w:rPr>
        <w:t>гир</w:t>
      </w:r>
      <w:proofErr w:type="spellEnd"/>
      <w:r w:rsidR="000068DD" w:rsidRPr="00842B3E">
        <w:rPr>
          <w:sz w:val="28"/>
          <w:szCs w:val="28"/>
        </w:rPr>
        <w:t xml:space="preserve"> або </w:t>
      </w:r>
      <w:proofErr w:type="spellStart"/>
      <w:r w:rsidR="000068DD" w:rsidRPr="00842B3E">
        <w:rPr>
          <w:sz w:val="28"/>
          <w:szCs w:val="28"/>
        </w:rPr>
        <w:t>медболів</w:t>
      </w:r>
      <w:proofErr w:type="spellEnd"/>
      <w:r w:rsidR="000068DD" w:rsidRPr="00842B3E">
        <w:rPr>
          <w:sz w:val="28"/>
          <w:szCs w:val="28"/>
        </w:rPr>
        <w:t xml:space="preserve">; </w:t>
      </w:r>
    </w:p>
    <w:p w:rsidR="00983FB9" w:rsidRDefault="00983FB9" w:rsidP="00983FB9">
      <w:pPr>
        <w:pStyle w:val="a3"/>
        <w:widowControl w:val="0"/>
        <w:spacing w:line="360" w:lineRule="auto"/>
        <w:ind w:firstLine="709"/>
        <w:jc w:val="both"/>
        <w:rPr>
          <w:sz w:val="28"/>
          <w:szCs w:val="28"/>
        </w:rPr>
      </w:pPr>
      <w:r>
        <w:rPr>
          <w:sz w:val="28"/>
          <w:szCs w:val="28"/>
        </w:rPr>
        <w:lastRenderedPageBreak/>
        <w:t xml:space="preserve">- </w:t>
      </w:r>
      <w:r w:rsidR="000068DD" w:rsidRPr="00842B3E">
        <w:rPr>
          <w:sz w:val="28"/>
          <w:szCs w:val="28"/>
        </w:rPr>
        <w:t xml:space="preserve">виконання швидкісних комбінацій ударів по лапах із фокусом на максимальну швидкість; </w:t>
      </w:r>
    </w:p>
    <w:p w:rsidR="00983FB9" w:rsidRDefault="00983FB9" w:rsidP="00983FB9">
      <w:pPr>
        <w:pStyle w:val="a3"/>
        <w:spacing w:line="360" w:lineRule="auto"/>
        <w:ind w:firstLine="709"/>
        <w:jc w:val="both"/>
        <w:rPr>
          <w:sz w:val="28"/>
          <w:szCs w:val="28"/>
        </w:rPr>
      </w:pPr>
      <w:r>
        <w:rPr>
          <w:sz w:val="28"/>
          <w:szCs w:val="28"/>
        </w:rPr>
        <w:t xml:space="preserve">- </w:t>
      </w:r>
      <w:r w:rsidR="000068DD" w:rsidRPr="00842B3E">
        <w:rPr>
          <w:sz w:val="28"/>
          <w:szCs w:val="28"/>
        </w:rPr>
        <w:t xml:space="preserve">метання </w:t>
      </w:r>
      <w:proofErr w:type="spellStart"/>
      <w:r w:rsidR="000068DD" w:rsidRPr="00842B3E">
        <w:rPr>
          <w:sz w:val="28"/>
          <w:szCs w:val="28"/>
        </w:rPr>
        <w:t>медболів</w:t>
      </w:r>
      <w:proofErr w:type="spellEnd"/>
      <w:r w:rsidR="000068DD" w:rsidRPr="00842B3E">
        <w:rPr>
          <w:sz w:val="28"/>
          <w:szCs w:val="28"/>
        </w:rPr>
        <w:t xml:space="preserve"> для покращення вибухової сили м</w:t>
      </w:r>
      <w:r w:rsidR="00875A40">
        <w:rPr>
          <w:sz w:val="28"/>
          <w:szCs w:val="28"/>
        </w:rPr>
        <w:t>’</w:t>
      </w:r>
      <w:r w:rsidR="000068DD" w:rsidRPr="00842B3E">
        <w:rPr>
          <w:sz w:val="28"/>
          <w:szCs w:val="28"/>
        </w:rPr>
        <w:t xml:space="preserve">язів верхнього плечового поясу; </w:t>
      </w:r>
    </w:p>
    <w:p w:rsidR="000068DD" w:rsidRPr="00842B3E" w:rsidRDefault="00983FB9" w:rsidP="00983FB9">
      <w:pPr>
        <w:pStyle w:val="a3"/>
        <w:spacing w:line="360" w:lineRule="auto"/>
        <w:ind w:firstLine="709"/>
        <w:jc w:val="both"/>
        <w:rPr>
          <w:sz w:val="28"/>
          <w:szCs w:val="28"/>
        </w:rPr>
      </w:pPr>
      <w:r>
        <w:rPr>
          <w:sz w:val="28"/>
          <w:szCs w:val="28"/>
        </w:rPr>
        <w:t xml:space="preserve">- </w:t>
      </w:r>
      <w:proofErr w:type="spellStart"/>
      <w:r w:rsidR="000068DD" w:rsidRPr="00842B3E">
        <w:rPr>
          <w:sz w:val="28"/>
          <w:szCs w:val="28"/>
        </w:rPr>
        <w:t>спринти</w:t>
      </w:r>
      <w:proofErr w:type="spellEnd"/>
      <w:r w:rsidR="000068DD" w:rsidRPr="00842B3E">
        <w:rPr>
          <w:sz w:val="28"/>
          <w:szCs w:val="28"/>
        </w:rPr>
        <w:t xml:space="preserve"> з додатковим опором, наприклад, біг із парашутом або еластичними стрічками.</w:t>
      </w:r>
    </w:p>
    <w:p w:rsidR="000068DD" w:rsidRPr="00842B3E" w:rsidRDefault="000068DD" w:rsidP="000068DD">
      <w:pPr>
        <w:pStyle w:val="a3"/>
        <w:spacing w:line="360" w:lineRule="auto"/>
        <w:ind w:firstLine="709"/>
        <w:jc w:val="both"/>
        <w:rPr>
          <w:sz w:val="28"/>
          <w:szCs w:val="28"/>
        </w:rPr>
      </w:pPr>
      <w:r w:rsidRPr="00842B3E">
        <w:rPr>
          <w:sz w:val="28"/>
          <w:szCs w:val="28"/>
        </w:rPr>
        <w:t xml:space="preserve">Методи СФП для розвитку максимальної сили включають метод повторних максимальних зусиль, де використовуються обтяження 90-95% від максимального результату, виконуються 2-4 підходи по 2-3 повторення з відпочинком 4-6 хвилин. Інший варіант передбачає 5 підходів з поступовим збільшенням ваги, починаючи з 90% до 100% плюс 1-2 кг, з відпочинком 3-4 хвилини. Третій варіант використовує обтяження 100% від максимального, виконується 4–5 підходів з відпочинком 6-8 хвилин </w:t>
      </w:r>
      <w:r w:rsidRPr="00983FB9">
        <w:rPr>
          <w:sz w:val="28"/>
          <w:szCs w:val="28"/>
        </w:rPr>
        <w:t>[</w:t>
      </w:r>
      <w:r w:rsidR="00983FB9" w:rsidRPr="00983FB9">
        <w:rPr>
          <w:sz w:val="28"/>
          <w:szCs w:val="28"/>
        </w:rPr>
        <w:t>22</w:t>
      </w:r>
      <w:r w:rsidRPr="00983FB9">
        <w:rPr>
          <w:sz w:val="28"/>
          <w:szCs w:val="28"/>
        </w:rPr>
        <w:t>].</w:t>
      </w:r>
    </w:p>
    <w:p w:rsidR="000068DD" w:rsidRPr="00842B3E" w:rsidRDefault="000068DD" w:rsidP="000068DD">
      <w:pPr>
        <w:pStyle w:val="a3"/>
        <w:spacing w:line="360" w:lineRule="auto"/>
        <w:ind w:firstLine="709"/>
        <w:jc w:val="both"/>
        <w:rPr>
          <w:sz w:val="28"/>
          <w:szCs w:val="28"/>
        </w:rPr>
      </w:pPr>
      <w:r w:rsidRPr="00842B3E">
        <w:rPr>
          <w:sz w:val="28"/>
          <w:szCs w:val="28"/>
        </w:rPr>
        <w:t>Повторно-серійний метод відрізняється тим, що основним тренувальним фактором є невелика вага обтяження та гранична тривалість роботи з вагою 70-80% від максимального. Цей метод спрямований на активізацію процесів робочої гіпертрофії м</w:t>
      </w:r>
      <w:r w:rsidR="00875A40">
        <w:rPr>
          <w:sz w:val="28"/>
          <w:szCs w:val="28"/>
        </w:rPr>
        <w:t>’</w:t>
      </w:r>
      <w:r w:rsidRPr="00842B3E">
        <w:rPr>
          <w:sz w:val="28"/>
          <w:szCs w:val="28"/>
        </w:rPr>
        <w:t>язів, що сприяє збільшенню м</w:t>
      </w:r>
      <w:r w:rsidR="00875A40">
        <w:rPr>
          <w:sz w:val="28"/>
          <w:szCs w:val="28"/>
        </w:rPr>
        <w:t>’</w:t>
      </w:r>
      <w:r w:rsidRPr="00842B3E">
        <w:rPr>
          <w:sz w:val="28"/>
          <w:szCs w:val="28"/>
        </w:rPr>
        <w:t>язової маси та сили. Метод характеризується великою кількістю підйомів і підходів, рухи виконуються повільно, без розслаблення м</w:t>
      </w:r>
      <w:r w:rsidR="00875A40">
        <w:rPr>
          <w:sz w:val="28"/>
          <w:szCs w:val="28"/>
        </w:rPr>
        <w:t>’</w:t>
      </w:r>
      <w:r w:rsidRPr="00842B3E">
        <w:rPr>
          <w:sz w:val="28"/>
          <w:szCs w:val="28"/>
        </w:rPr>
        <w:t>язів між повтореннями.</w:t>
      </w:r>
    </w:p>
    <w:p w:rsidR="000068DD" w:rsidRPr="00842B3E" w:rsidRDefault="000068DD" w:rsidP="000068DD">
      <w:pPr>
        <w:pStyle w:val="a3"/>
        <w:spacing w:line="360" w:lineRule="auto"/>
        <w:ind w:firstLine="709"/>
        <w:jc w:val="both"/>
        <w:rPr>
          <w:sz w:val="28"/>
          <w:szCs w:val="28"/>
        </w:rPr>
      </w:pPr>
      <w:r w:rsidRPr="00842B3E">
        <w:rPr>
          <w:sz w:val="28"/>
          <w:szCs w:val="28"/>
        </w:rPr>
        <w:t>Повторно-серійний метод включає три основні варіанти: з помірним збільшенням м</w:t>
      </w:r>
      <w:r w:rsidR="00875A40">
        <w:rPr>
          <w:sz w:val="28"/>
          <w:szCs w:val="28"/>
        </w:rPr>
        <w:t>’</w:t>
      </w:r>
      <w:r w:rsidRPr="00842B3E">
        <w:rPr>
          <w:sz w:val="28"/>
          <w:szCs w:val="28"/>
        </w:rPr>
        <w:t>язової маси, де використовуються обтяження 70-90%; зі значним збільшенням м</w:t>
      </w:r>
      <w:r w:rsidR="00875A40">
        <w:rPr>
          <w:sz w:val="28"/>
          <w:szCs w:val="28"/>
        </w:rPr>
        <w:t>’</w:t>
      </w:r>
      <w:r w:rsidRPr="00842B3E">
        <w:rPr>
          <w:sz w:val="28"/>
          <w:szCs w:val="28"/>
        </w:rPr>
        <w:t>язової маси, де вага обтяження не гранична, але достатня для значних напружень м</w:t>
      </w:r>
      <w:r w:rsidR="00875A40">
        <w:rPr>
          <w:sz w:val="28"/>
          <w:szCs w:val="28"/>
        </w:rPr>
        <w:t>’</w:t>
      </w:r>
      <w:r w:rsidRPr="00842B3E">
        <w:rPr>
          <w:sz w:val="28"/>
          <w:szCs w:val="28"/>
        </w:rPr>
        <w:t xml:space="preserve">язів; </w:t>
      </w:r>
      <w:proofErr w:type="spellStart"/>
      <w:r w:rsidRPr="00842B3E">
        <w:rPr>
          <w:sz w:val="28"/>
          <w:szCs w:val="28"/>
        </w:rPr>
        <w:t>аеробно</w:t>
      </w:r>
      <w:proofErr w:type="spellEnd"/>
      <w:r w:rsidRPr="00842B3E">
        <w:rPr>
          <w:sz w:val="28"/>
          <w:szCs w:val="28"/>
        </w:rPr>
        <w:t>-силовий варіант, що використовується для підвищення силових здібностей м</w:t>
      </w:r>
      <w:r w:rsidR="00875A40">
        <w:rPr>
          <w:sz w:val="28"/>
          <w:szCs w:val="28"/>
        </w:rPr>
        <w:t>’</w:t>
      </w:r>
      <w:r w:rsidRPr="00842B3E">
        <w:rPr>
          <w:sz w:val="28"/>
          <w:szCs w:val="28"/>
        </w:rPr>
        <w:t xml:space="preserve">язів і їх специфічної працездатності в умовах </w:t>
      </w:r>
      <w:proofErr w:type="spellStart"/>
      <w:r w:rsidRPr="00842B3E">
        <w:rPr>
          <w:sz w:val="28"/>
          <w:szCs w:val="28"/>
        </w:rPr>
        <w:t>швидкісно</w:t>
      </w:r>
      <w:proofErr w:type="spellEnd"/>
      <w:r w:rsidRPr="00842B3E">
        <w:rPr>
          <w:sz w:val="28"/>
          <w:szCs w:val="28"/>
        </w:rPr>
        <w:t>-силового режиму.</w:t>
      </w:r>
    </w:p>
    <w:p w:rsidR="000068DD" w:rsidRPr="00842B3E" w:rsidRDefault="000068DD" w:rsidP="00271DAD">
      <w:pPr>
        <w:pStyle w:val="a3"/>
        <w:widowControl w:val="0"/>
        <w:spacing w:line="360" w:lineRule="auto"/>
        <w:ind w:firstLine="709"/>
        <w:jc w:val="both"/>
        <w:rPr>
          <w:sz w:val="28"/>
          <w:szCs w:val="28"/>
        </w:rPr>
      </w:pPr>
      <w:r w:rsidRPr="00842B3E">
        <w:rPr>
          <w:sz w:val="28"/>
          <w:szCs w:val="28"/>
        </w:rPr>
        <w:t>Ізометричні вправи передбачають плавне збільшення напруги м</w:t>
      </w:r>
      <w:r w:rsidR="00875A40">
        <w:rPr>
          <w:sz w:val="28"/>
          <w:szCs w:val="28"/>
        </w:rPr>
        <w:t>’</w:t>
      </w:r>
      <w:r w:rsidRPr="00842B3E">
        <w:rPr>
          <w:sz w:val="28"/>
          <w:szCs w:val="28"/>
        </w:rPr>
        <w:t xml:space="preserve">язів до граничного та утримання протягом 6-8 секунд. Рекомендується виконувати їх у положеннях, що відповідають моменту максимального зусилля в конкретних рухах. Ефективно поєднувати ізометричні вправи з динамічними, наприклад, коли вантаж повільно переміщується з проміжними зупинками або після </w:t>
      </w:r>
      <w:r w:rsidRPr="00842B3E">
        <w:rPr>
          <w:sz w:val="28"/>
          <w:szCs w:val="28"/>
        </w:rPr>
        <w:lastRenderedPageBreak/>
        <w:t>попереднього підйому вантажу до обмежувача.</w:t>
      </w:r>
    </w:p>
    <w:p w:rsidR="000068DD" w:rsidRPr="00842B3E" w:rsidRDefault="000068DD" w:rsidP="000068DD">
      <w:pPr>
        <w:pStyle w:val="a3"/>
        <w:spacing w:line="360" w:lineRule="auto"/>
        <w:ind w:firstLine="709"/>
        <w:jc w:val="both"/>
        <w:rPr>
          <w:sz w:val="28"/>
          <w:szCs w:val="28"/>
        </w:rPr>
      </w:pPr>
      <w:r w:rsidRPr="00842B3E">
        <w:rPr>
          <w:sz w:val="28"/>
          <w:szCs w:val="28"/>
        </w:rPr>
        <w:t>Швидкісна сила розвивається через вправи, що поєднують швидкість та силу. Вправи з обтяженням 30-50% від максимального використовуються для розвитку стартової сили м</w:t>
      </w:r>
      <w:r w:rsidR="00875A40">
        <w:rPr>
          <w:sz w:val="28"/>
          <w:szCs w:val="28"/>
        </w:rPr>
        <w:t>’</w:t>
      </w:r>
      <w:r w:rsidRPr="00842B3E">
        <w:rPr>
          <w:sz w:val="28"/>
          <w:szCs w:val="28"/>
        </w:rPr>
        <w:t xml:space="preserve">язів, а з обтяженням 50-70% для розвитку </w:t>
      </w:r>
      <w:proofErr w:type="spellStart"/>
      <w:r w:rsidRPr="00842B3E">
        <w:rPr>
          <w:sz w:val="28"/>
          <w:szCs w:val="28"/>
        </w:rPr>
        <w:t>прискорюючої</w:t>
      </w:r>
      <w:proofErr w:type="spellEnd"/>
      <w:r w:rsidRPr="00842B3E">
        <w:rPr>
          <w:sz w:val="28"/>
          <w:szCs w:val="28"/>
        </w:rPr>
        <w:t xml:space="preserve"> сили. Стрибкові вправи, такі як </w:t>
      </w:r>
      <w:proofErr w:type="spellStart"/>
      <w:r w:rsidRPr="00842B3E">
        <w:rPr>
          <w:sz w:val="28"/>
          <w:szCs w:val="28"/>
        </w:rPr>
        <w:t>випригування</w:t>
      </w:r>
      <w:proofErr w:type="spellEnd"/>
      <w:r w:rsidRPr="00842B3E">
        <w:rPr>
          <w:sz w:val="28"/>
          <w:szCs w:val="28"/>
        </w:rPr>
        <w:t xml:space="preserve">, стрибки через перешкоди, покращують вибухову силу ніг. Ударні методи включають швидкісні удари з мінімальним опором </w:t>
      </w:r>
      <w:r w:rsidRPr="00271DAD">
        <w:rPr>
          <w:sz w:val="28"/>
          <w:szCs w:val="28"/>
        </w:rPr>
        <w:t>[</w:t>
      </w:r>
      <w:r w:rsidR="00271DAD" w:rsidRPr="00271DAD">
        <w:rPr>
          <w:sz w:val="28"/>
          <w:szCs w:val="28"/>
        </w:rPr>
        <w:t>44</w:t>
      </w:r>
      <w:r w:rsidRPr="00271DAD">
        <w:rPr>
          <w:sz w:val="28"/>
          <w:szCs w:val="28"/>
        </w:rPr>
        <w:t>].</w:t>
      </w:r>
    </w:p>
    <w:p w:rsidR="000068DD" w:rsidRPr="00842B3E" w:rsidRDefault="000068DD" w:rsidP="000068DD">
      <w:pPr>
        <w:pStyle w:val="a3"/>
        <w:spacing w:line="360" w:lineRule="auto"/>
        <w:ind w:firstLine="709"/>
        <w:jc w:val="both"/>
        <w:rPr>
          <w:sz w:val="28"/>
          <w:szCs w:val="28"/>
        </w:rPr>
      </w:pPr>
      <w:r w:rsidRPr="00842B3E">
        <w:rPr>
          <w:sz w:val="28"/>
          <w:szCs w:val="28"/>
        </w:rPr>
        <w:t xml:space="preserve">Серед ефективних вправ для каратистів можна виділити </w:t>
      </w:r>
      <w:proofErr w:type="spellStart"/>
      <w:r w:rsidRPr="00842B3E">
        <w:rPr>
          <w:sz w:val="28"/>
          <w:szCs w:val="28"/>
        </w:rPr>
        <w:t>випригування</w:t>
      </w:r>
      <w:proofErr w:type="spellEnd"/>
      <w:r w:rsidRPr="00842B3E">
        <w:rPr>
          <w:sz w:val="28"/>
          <w:szCs w:val="28"/>
        </w:rPr>
        <w:t xml:space="preserve"> з гирею вагою 24-32 кг, що виконуються по 8-10 повторень у двох підходах із перервою на відпочинок тривалістю 2 хвилини. Також результативними є швидкісні удари по мішені з використанням обтяжень, таких як манжети на зап</w:t>
      </w:r>
      <w:r w:rsidR="00875A40">
        <w:rPr>
          <w:sz w:val="28"/>
          <w:szCs w:val="28"/>
        </w:rPr>
        <w:t>’</w:t>
      </w:r>
      <w:r w:rsidRPr="00842B3E">
        <w:rPr>
          <w:sz w:val="28"/>
          <w:szCs w:val="28"/>
        </w:rPr>
        <w:t xml:space="preserve">ястях або гомілках. Ці вправи сприяють розвитку </w:t>
      </w:r>
      <w:proofErr w:type="spellStart"/>
      <w:r w:rsidRPr="00842B3E">
        <w:rPr>
          <w:sz w:val="28"/>
          <w:szCs w:val="28"/>
        </w:rPr>
        <w:t>швидкісно</w:t>
      </w:r>
      <w:proofErr w:type="spellEnd"/>
      <w:r w:rsidRPr="00842B3E">
        <w:rPr>
          <w:sz w:val="28"/>
          <w:szCs w:val="28"/>
        </w:rPr>
        <w:t>-силових якостей, що дозволяє каратистам виконувати технічні прийоми з максимальною точністю, ефективністю та високою швидкістю.</w:t>
      </w:r>
    </w:p>
    <w:p w:rsidR="000068DD" w:rsidRPr="00842B3E" w:rsidRDefault="000068DD" w:rsidP="000068DD">
      <w:pPr>
        <w:pStyle w:val="a3"/>
        <w:spacing w:line="360" w:lineRule="auto"/>
        <w:ind w:firstLine="709"/>
        <w:jc w:val="both"/>
        <w:rPr>
          <w:sz w:val="28"/>
          <w:szCs w:val="28"/>
        </w:rPr>
      </w:pPr>
      <w:r w:rsidRPr="00842B3E">
        <w:rPr>
          <w:sz w:val="28"/>
          <w:szCs w:val="28"/>
        </w:rPr>
        <w:t>На етапах спортивного вдосконалення та вищої спортивної майстерності розвиток загальної витривалості розглядається як базова частина процесу розвитку спеціальної витривалості. Рекомендується виконувати великий обсяг роботи в зоні помірної інтенсивності, наприклад, рівномірний біг тривалістю 30-50 хвилин з частотою серцевих скорочень 140-165 ударів на хвилину. Чергування бігу з вправами, зокрема включення технічних елементів карате під час пробіжки, також сприяє розвитку витривалості.</w:t>
      </w:r>
    </w:p>
    <w:p w:rsidR="000068DD" w:rsidRPr="00842B3E" w:rsidRDefault="000068DD" w:rsidP="000068DD">
      <w:pPr>
        <w:pStyle w:val="a3"/>
        <w:spacing w:line="360" w:lineRule="auto"/>
        <w:ind w:firstLine="709"/>
        <w:jc w:val="both"/>
        <w:rPr>
          <w:sz w:val="28"/>
          <w:szCs w:val="28"/>
        </w:rPr>
      </w:pPr>
      <w:r w:rsidRPr="00842B3E">
        <w:rPr>
          <w:sz w:val="28"/>
          <w:szCs w:val="28"/>
        </w:rPr>
        <w:t xml:space="preserve">На другому етапі розвитку спеціальної витривалості використовуються інтервальний біг, де виконується 3-5 відрізків по 800-1200 метрів з частотою серцевих скорочень 180-190 ударів на хвилину, та змінна безперервна робота, що поєднує біг з високою та низькою інтенсивністю. Спеціальні комплекси, що включають виконання технічних дій в умовах втоми, також ефективні </w:t>
      </w:r>
      <w:r w:rsidRPr="00FB35A7">
        <w:rPr>
          <w:sz w:val="28"/>
          <w:szCs w:val="28"/>
        </w:rPr>
        <w:t>[</w:t>
      </w:r>
      <w:r w:rsidR="00FB35A7" w:rsidRPr="00FB35A7">
        <w:rPr>
          <w:sz w:val="28"/>
          <w:szCs w:val="28"/>
        </w:rPr>
        <w:t>66</w:t>
      </w:r>
      <w:r w:rsidRPr="00FB35A7">
        <w:rPr>
          <w:sz w:val="28"/>
          <w:szCs w:val="28"/>
        </w:rPr>
        <w:t>].</w:t>
      </w:r>
    </w:p>
    <w:p w:rsidR="000068DD" w:rsidRPr="00842B3E" w:rsidRDefault="000068DD" w:rsidP="006144A5">
      <w:pPr>
        <w:pStyle w:val="a3"/>
        <w:widowControl w:val="0"/>
        <w:spacing w:line="360" w:lineRule="auto"/>
        <w:ind w:firstLine="709"/>
        <w:jc w:val="both"/>
        <w:rPr>
          <w:sz w:val="28"/>
          <w:szCs w:val="28"/>
        </w:rPr>
      </w:pPr>
      <w:r w:rsidRPr="00842B3E">
        <w:rPr>
          <w:sz w:val="28"/>
          <w:szCs w:val="28"/>
        </w:rPr>
        <w:t>Поєднання загальної та спеціальної витривалості дозволяє каратистам підтримувати високий рівень працездатності протягом всього змагального періоду. Гармонійний розвиток обох видів витривалості сприяє підвищенню спортивних результатів та стійкості до фізичних навантажень.</w:t>
      </w:r>
    </w:p>
    <w:p w:rsidR="000068DD" w:rsidRPr="00842B3E" w:rsidRDefault="000068DD" w:rsidP="006144A5">
      <w:pPr>
        <w:pStyle w:val="a3"/>
        <w:widowControl w:val="0"/>
        <w:spacing w:line="360" w:lineRule="auto"/>
        <w:ind w:firstLine="709"/>
        <w:jc w:val="both"/>
        <w:rPr>
          <w:sz w:val="28"/>
          <w:szCs w:val="28"/>
        </w:rPr>
      </w:pPr>
      <w:r w:rsidRPr="00842B3E">
        <w:rPr>
          <w:sz w:val="28"/>
          <w:szCs w:val="28"/>
        </w:rPr>
        <w:lastRenderedPageBreak/>
        <w:t xml:space="preserve">Планування тренувального процесу базується на принципах періодизації, що дозволяє систематизувати підготовку та досягти пікової форми до </w:t>
      </w:r>
      <w:r w:rsidRPr="00FB35A7">
        <w:rPr>
          <w:sz w:val="28"/>
          <w:szCs w:val="28"/>
        </w:rPr>
        <w:t>змагань [</w:t>
      </w:r>
      <w:r w:rsidR="00FB35A7" w:rsidRPr="00FB35A7">
        <w:rPr>
          <w:sz w:val="28"/>
          <w:szCs w:val="28"/>
        </w:rPr>
        <w:t>12</w:t>
      </w:r>
      <w:r w:rsidRPr="00FB35A7">
        <w:rPr>
          <w:sz w:val="28"/>
          <w:szCs w:val="28"/>
        </w:rPr>
        <w:t>].</w:t>
      </w:r>
      <w:r w:rsidRPr="00842B3E">
        <w:rPr>
          <w:sz w:val="28"/>
          <w:szCs w:val="28"/>
        </w:rPr>
        <w:t xml:space="preserve"> Структура періодизації включає: </w:t>
      </w:r>
    </w:p>
    <w:p w:rsidR="000068DD" w:rsidRPr="00842B3E" w:rsidRDefault="000068DD" w:rsidP="000068DD">
      <w:pPr>
        <w:pStyle w:val="a3"/>
        <w:spacing w:line="360" w:lineRule="auto"/>
        <w:ind w:firstLine="709"/>
        <w:jc w:val="both"/>
        <w:rPr>
          <w:sz w:val="28"/>
          <w:szCs w:val="28"/>
        </w:rPr>
      </w:pPr>
      <w:r w:rsidRPr="00842B3E">
        <w:rPr>
          <w:sz w:val="28"/>
          <w:szCs w:val="28"/>
        </w:rPr>
        <w:t xml:space="preserve">- тижні 1-5 базовий підготовчий період; </w:t>
      </w:r>
    </w:p>
    <w:p w:rsidR="000068DD" w:rsidRPr="00842B3E" w:rsidRDefault="000068DD" w:rsidP="000068DD">
      <w:pPr>
        <w:pStyle w:val="a3"/>
        <w:spacing w:line="360" w:lineRule="auto"/>
        <w:ind w:firstLine="709"/>
        <w:jc w:val="both"/>
        <w:rPr>
          <w:sz w:val="28"/>
          <w:szCs w:val="28"/>
        </w:rPr>
      </w:pPr>
      <w:r w:rsidRPr="00842B3E">
        <w:rPr>
          <w:sz w:val="28"/>
          <w:szCs w:val="28"/>
        </w:rPr>
        <w:t xml:space="preserve">- тижні 6-10 спеціалізований підготовчий період; </w:t>
      </w:r>
    </w:p>
    <w:p w:rsidR="000068DD" w:rsidRPr="00842B3E" w:rsidRDefault="000068DD" w:rsidP="000068DD">
      <w:pPr>
        <w:pStyle w:val="a3"/>
        <w:spacing w:line="360" w:lineRule="auto"/>
        <w:ind w:firstLine="709"/>
        <w:jc w:val="both"/>
        <w:rPr>
          <w:sz w:val="28"/>
          <w:szCs w:val="28"/>
        </w:rPr>
      </w:pPr>
      <w:r w:rsidRPr="00842B3E">
        <w:rPr>
          <w:sz w:val="28"/>
          <w:szCs w:val="28"/>
        </w:rPr>
        <w:t xml:space="preserve">- тижні 11-15 </w:t>
      </w:r>
      <w:proofErr w:type="spellStart"/>
      <w:r w:rsidRPr="00842B3E">
        <w:rPr>
          <w:sz w:val="28"/>
          <w:szCs w:val="28"/>
        </w:rPr>
        <w:t>передзмагальний</w:t>
      </w:r>
      <w:proofErr w:type="spellEnd"/>
      <w:r w:rsidRPr="00842B3E">
        <w:rPr>
          <w:sz w:val="28"/>
          <w:szCs w:val="28"/>
        </w:rPr>
        <w:t xml:space="preserve"> період; </w:t>
      </w:r>
    </w:p>
    <w:p w:rsidR="000068DD" w:rsidRPr="00842B3E" w:rsidRDefault="000068DD" w:rsidP="000068DD">
      <w:pPr>
        <w:pStyle w:val="a3"/>
        <w:spacing w:line="360" w:lineRule="auto"/>
        <w:ind w:firstLine="709"/>
        <w:jc w:val="both"/>
        <w:rPr>
          <w:sz w:val="28"/>
          <w:szCs w:val="28"/>
        </w:rPr>
      </w:pPr>
      <w:r w:rsidRPr="00842B3E">
        <w:rPr>
          <w:sz w:val="28"/>
          <w:szCs w:val="28"/>
        </w:rPr>
        <w:t xml:space="preserve">- тижні 16-20 змагальний період; </w:t>
      </w:r>
    </w:p>
    <w:p w:rsidR="000068DD" w:rsidRPr="00842B3E" w:rsidRDefault="000068DD" w:rsidP="000068DD">
      <w:pPr>
        <w:pStyle w:val="a3"/>
        <w:spacing w:line="360" w:lineRule="auto"/>
        <w:ind w:firstLine="709"/>
        <w:jc w:val="both"/>
        <w:rPr>
          <w:sz w:val="28"/>
          <w:szCs w:val="28"/>
        </w:rPr>
      </w:pPr>
      <w:r w:rsidRPr="00842B3E">
        <w:rPr>
          <w:sz w:val="28"/>
          <w:szCs w:val="28"/>
        </w:rPr>
        <w:t>- тижні 21-25 перехідний період.</w:t>
      </w:r>
    </w:p>
    <w:p w:rsidR="000068DD" w:rsidRDefault="000068DD" w:rsidP="000068DD">
      <w:pPr>
        <w:pStyle w:val="a3"/>
        <w:spacing w:line="360" w:lineRule="auto"/>
        <w:ind w:firstLine="709"/>
        <w:jc w:val="both"/>
        <w:rPr>
          <w:sz w:val="28"/>
          <w:szCs w:val="28"/>
        </w:rPr>
      </w:pPr>
      <w:r w:rsidRPr="00842B3E">
        <w:rPr>
          <w:sz w:val="28"/>
          <w:szCs w:val="28"/>
        </w:rPr>
        <w:t>У базовому підготовчому періоді основними завданнями є розвиток загальної фізичної підготовки, опанування базової техніки карате, формування витривалості та гнучкості. Ключові характеристики цього періоду включають високий обсяг навантажень з помірною інтенсивністю, фокус на загальнорозвиваючих вправах та базових техніках. Обсяг тренувань складає близько 10-12 годин на тиждень з інтенсивністю 60-70% від максимальної.</w:t>
      </w:r>
    </w:p>
    <w:p w:rsidR="000068DD" w:rsidRDefault="000068DD" w:rsidP="000068DD">
      <w:pPr>
        <w:pStyle w:val="a3"/>
        <w:spacing w:line="360" w:lineRule="auto"/>
        <w:ind w:firstLine="709"/>
        <w:jc w:val="right"/>
        <w:rPr>
          <w:i/>
          <w:iCs/>
          <w:sz w:val="28"/>
          <w:szCs w:val="28"/>
        </w:rPr>
      </w:pPr>
      <w:r w:rsidRPr="008C7FE0">
        <w:rPr>
          <w:i/>
          <w:iCs/>
          <w:sz w:val="28"/>
          <w:szCs w:val="28"/>
        </w:rPr>
        <w:t>Таблиця 2.1</w:t>
      </w:r>
    </w:p>
    <w:p w:rsidR="000068DD" w:rsidRDefault="000068DD" w:rsidP="000068DD">
      <w:pPr>
        <w:pStyle w:val="a3"/>
        <w:spacing w:line="360" w:lineRule="auto"/>
        <w:ind w:firstLine="709"/>
        <w:jc w:val="center"/>
        <w:rPr>
          <w:i/>
          <w:iCs/>
          <w:sz w:val="28"/>
          <w:szCs w:val="28"/>
        </w:rPr>
      </w:pPr>
      <w:r w:rsidRPr="00B86C05">
        <w:rPr>
          <w:i/>
          <w:iCs/>
          <w:sz w:val="28"/>
          <w:szCs w:val="28"/>
        </w:rPr>
        <w:t>Базовий підготовчий період (1-5 тиждень)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0"/>
        <w:gridCol w:w="3822"/>
        <w:gridCol w:w="4233"/>
      </w:tblGrid>
      <w:tr w:rsidR="000068DD" w:rsidTr="00B621B5">
        <w:tc>
          <w:tcPr>
            <w:tcW w:w="1290" w:type="dxa"/>
            <w:vAlign w:val="center"/>
          </w:tcPr>
          <w:p w:rsidR="000068DD" w:rsidRPr="00B86C05" w:rsidRDefault="000068DD" w:rsidP="00F75817">
            <w:pPr>
              <w:pStyle w:val="a3"/>
              <w:spacing w:line="276" w:lineRule="auto"/>
              <w:jc w:val="center"/>
              <w:rPr>
                <w:sz w:val="24"/>
                <w:szCs w:val="24"/>
              </w:rPr>
            </w:pPr>
            <w:r w:rsidRPr="00B86C05">
              <w:rPr>
                <w:sz w:val="24"/>
                <w:szCs w:val="24"/>
              </w:rPr>
              <w:t>День тижня</w:t>
            </w:r>
          </w:p>
        </w:tc>
        <w:tc>
          <w:tcPr>
            <w:tcW w:w="3822" w:type="dxa"/>
            <w:vAlign w:val="center"/>
          </w:tcPr>
          <w:p w:rsidR="000068DD" w:rsidRPr="00B86C05" w:rsidRDefault="000068DD" w:rsidP="00F75817">
            <w:pPr>
              <w:pStyle w:val="a3"/>
              <w:spacing w:line="276" w:lineRule="auto"/>
              <w:jc w:val="center"/>
              <w:rPr>
                <w:sz w:val="24"/>
                <w:szCs w:val="24"/>
              </w:rPr>
            </w:pPr>
            <w:r w:rsidRPr="00B86C05">
              <w:rPr>
                <w:sz w:val="24"/>
                <w:szCs w:val="24"/>
              </w:rPr>
              <w:t>Ранкове тренування</w:t>
            </w:r>
          </w:p>
        </w:tc>
        <w:tc>
          <w:tcPr>
            <w:tcW w:w="4233" w:type="dxa"/>
            <w:vAlign w:val="center"/>
          </w:tcPr>
          <w:p w:rsidR="000068DD" w:rsidRPr="00B86C05" w:rsidRDefault="000068DD" w:rsidP="00F75817">
            <w:pPr>
              <w:pStyle w:val="a3"/>
              <w:spacing w:line="276" w:lineRule="auto"/>
              <w:jc w:val="center"/>
              <w:rPr>
                <w:sz w:val="24"/>
                <w:szCs w:val="24"/>
              </w:rPr>
            </w:pPr>
            <w:r w:rsidRPr="00B86C05">
              <w:rPr>
                <w:sz w:val="24"/>
                <w:szCs w:val="24"/>
              </w:rPr>
              <w:t>Вечірнє тренування</w:t>
            </w:r>
          </w:p>
        </w:tc>
      </w:tr>
      <w:tr w:rsidR="000068DD" w:rsidTr="00B621B5">
        <w:tc>
          <w:tcPr>
            <w:tcW w:w="1290" w:type="dxa"/>
            <w:vAlign w:val="center"/>
          </w:tcPr>
          <w:p w:rsidR="000068DD" w:rsidRPr="00B86C05" w:rsidRDefault="000068DD" w:rsidP="00F75817">
            <w:pPr>
              <w:pStyle w:val="a3"/>
              <w:spacing w:line="276" w:lineRule="auto"/>
              <w:rPr>
                <w:sz w:val="24"/>
                <w:szCs w:val="24"/>
              </w:rPr>
            </w:pPr>
            <w:r w:rsidRPr="00B86C05">
              <w:rPr>
                <w:sz w:val="24"/>
                <w:szCs w:val="24"/>
              </w:rPr>
              <w:t>Понеділок</w:t>
            </w:r>
          </w:p>
        </w:tc>
        <w:tc>
          <w:tcPr>
            <w:tcW w:w="3822" w:type="dxa"/>
            <w:vAlign w:val="center"/>
          </w:tcPr>
          <w:p w:rsidR="000068DD" w:rsidRPr="00B86C05" w:rsidRDefault="000068DD" w:rsidP="00F75817">
            <w:pPr>
              <w:pStyle w:val="a3"/>
              <w:spacing w:line="276" w:lineRule="auto"/>
              <w:rPr>
                <w:sz w:val="24"/>
                <w:szCs w:val="24"/>
              </w:rPr>
            </w:pPr>
            <w:r w:rsidRPr="00B86C05">
              <w:rPr>
                <w:rStyle w:val="aa"/>
                <w:sz w:val="24"/>
                <w:szCs w:val="24"/>
              </w:rPr>
              <w:t>Фізична підготовка:</w:t>
            </w:r>
            <w:r w:rsidRPr="00B86C05">
              <w:rPr>
                <w:sz w:val="24"/>
                <w:szCs w:val="24"/>
              </w:rPr>
              <w:br/>
              <w:t>- Рівномірний біг 30 хв</w:t>
            </w:r>
            <w:r w:rsidRPr="00B86C05">
              <w:rPr>
                <w:sz w:val="24"/>
                <w:szCs w:val="24"/>
              </w:rPr>
              <w:br/>
              <w:t>- Загальнорозвиваючі вправи</w:t>
            </w:r>
            <w:r w:rsidRPr="00B86C05">
              <w:rPr>
                <w:sz w:val="24"/>
                <w:szCs w:val="24"/>
              </w:rPr>
              <w:br/>
              <w:t>- Розтяжка</w:t>
            </w:r>
          </w:p>
        </w:tc>
        <w:tc>
          <w:tcPr>
            <w:tcW w:w="4233" w:type="dxa"/>
            <w:vAlign w:val="center"/>
          </w:tcPr>
          <w:p w:rsidR="000068DD" w:rsidRPr="00B86C05" w:rsidRDefault="000068DD" w:rsidP="00F75817">
            <w:pPr>
              <w:pStyle w:val="a3"/>
              <w:spacing w:line="276" w:lineRule="auto"/>
              <w:rPr>
                <w:sz w:val="24"/>
                <w:szCs w:val="24"/>
              </w:rPr>
            </w:pPr>
            <w:proofErr w:type="spellStart"/>
            <w:r w:rsidRPr="00B86C05">
              <w:rPr>
                <w:rStyle w:val="aa"/>
                <w:sz w:val="24"/>
                <w:szCs w:val="24"/>
              </w:rPr>
              <w:t>ехнічна</w:t>
            </w:r>
            <w:proofErr w:type="spellEnd"/>
            <w:r w:rsidRPr="00B86C05">
              <w:rPr>
                <w:rStyle w:val="aa"/>
                <w:sz w:val="24"/>
                <w:szCs w:val="24"/>
              </w:rPr>
              <w:t xml:space="preserve"> підготовка:</w:t>
            </w:r>
            <w:r w:rsidRPr="00B86C05">
              <w:rPr>
                <w:sz w:val="24"/>
                <w:szCs w:val="24"/>
              </w:rPr>
              <w:br/>
              <w:t xml:space="preserve">- Базові </w:t>
            </w:r>
            <w:proofErr w:type="spellStart"/>
            <w:r w:rsidRPr="00B86C05">
              <w:rPr>
                <w:sz w:val="24"/>
                <w:szCs w:val="24"/>
              </w:rPr>
              <w:t>стійки</w:t>
            </w:r>
            <w:proofErr w:type="spellEnd"/>
            <w:r w:rsidRPr="00B86C05">
              <w:rPr>
                <w:sz w:val="24"/>
                <w:szCs w:val="24"/>
              </w:rPr>
              <w:t xml:space="preserve"> та переміщення</w:t>
            </w:r>
            <w:r w:rsidRPr="00B86C05">
              <w:rPr>
                <w:sz w:val="24"/>
                <w:szCs w:val="24"/>
              </w:rPr>
              <w:br/>
              <w:t>- Основні удари руками (</w:t>
            </w:r>
            <w:proofErr w:type="spellStart"/>
            <w:r w:rsidRPr="00B86C05">
              <w:rPr>
                <w:sz w:val="24"/>
                <w:szCs w:val="24"/>
              </w:rPr>
              <w:t>цукі</w:t>
            </w:r>
            <w:proofErr w:type="spellEnd"/>
            <w:r w:rsidRPr="00B86C05">
              <w:rPr>
                <w:sz w:val="24"/>
                <w:szCs w:val="24"/>
              </w:rPr>
              <w:t>)</w:t>
            </w:r>
            <w:r w:rsidRPr="00B86C05">
              <w:rPr>
                <w:sz w:val="24"/>
                <w:szCs w:val="24"/>
              </w:rPr>
              <w:br/>
              <w:t>- Вправи на координацію</w:t>
            </w:r>
          </w:p>
        </w:tc>
      </w:tr>
      <w:tr w:rsidR="000068DD" w:rsidTr="00B621B5">
        <w:tc>
          <w:tcPr>
            <w:tcW w:w="1290" w:type="dxa"/>
            <w:vAlign w:val="center"/>
          </w:tcPr>
          <w:p w:rsidR="000068DD" w:rsidRPr="00B86C05" w:rsidRDefault="000068DD" w:rsidP="00F75817">
            <w:pPr>
              <w:pStyle w:val="a3"/>
              <w:spacing w:line="276" w:lineRule="auto"/>
              <w:rPr>
                <w:sz w:val="24"/>
                <w:szCs w:val="24"/>
              </w:rPr>
            </w:pPr>
            <w:r w:rsidRPr="00B86C05">
              <w:rPr>
                <w:sz w:val="24"/>
                <w:szCs w:val="24"/>
              </w:rPr>
              <w:t>Вівторок</w:t>
            </w:r>
          </w:p>
        </w:tc>
        <w:tc>
          <w:tcPr>
            <w:tcW w:w="3822" w:type="dxa"/>
            <w:vAlign w:val="center"/>
          </w:tcPr>
          <w:p w:rsidR="000068DD" w:rsidRPr="00B86C05" w:rsidRDefault="000068DD" w:rsidP="00F75817">
            <w:pPr>
              <w:pStyle w:val="a3"/>
              <w:spacing w:line="276" w:lineRule="auto"/>
              <w:rPr>
                <w:sz w:val="24"/>
                <w:szCs w:val="24"/>
              </w:rPr>
            </w:pPr>
            <w:r w:rsidRPr="00B86C05">
              <w:rPr>
                <w:rStyle w:val="aa"/>
                <w:sz w:val="24"/>
                <w:szCs w:val="24"/>
              </w:rPr>
              <w:t>Фізична підготовка:</w:t>
            </w:r>
            <w:r w:rsidRPr="00B86C05">
              <w:rPr>
                <w:sz w:val="24"/>
                <w:szCs w:val="24"/>
              </w:rPr>
              <w:br/>
              <w:t>- Силові вправи з власною вагою (присідання, віджимання)</w:t>
            </w:r>
            <w:r w:rsidRPr="00B86C05">
              <w:rPr>
                <w:sz w:val="24"/>
                <w:szCs w:val="24"/>
              </w:rPr>
              <w:br/>
              <w:t>- Розвиток гнучкості</w:t>
            </w:r>
          </w:p>
        </w:tc>
        <w:tc>
          <w:tcPr>
            <w:tcW w:w="4233" w:type="dxa"/>
            <w:vAlign w:val="center"/>
          </w:tcPr>
          <w:p w:rsidR="000068DD" w:rsidRPr="00B86C05" w:rsidRDefault="000068DD" w:rsidP="00F75817">
            <w:pPr>
              <w:pStyle w:val="a3"/>
              <w:spacing w:line="276" w:lineRule="auto"/>
              <w:rPr>
                <w:sz w:val="24"/>
                <w:szCs w:val="24"/>
              </w:rPr>
            </w:pPr>
            <w:r w:rsidRPr="00B86C05">
              <w:rPr>
                <w:rStyle w:val="aa"/>
                <w:sz w:val="24"/>
                <w:szCs w:val="24"/>
              </w:rPr>
              <w:t>Технічна підготовка:</w:t>
            </w:r>
            <w:r w:rsidRPr="00B86C05">
              <w:rPr>
                <w:sz w:val="24"/>
                <w:szCs w:val="24"/>
              </w:rPr>
              <w:br/>
              <w:t>- Основні удари ногами (</w:t>
            </w:r>
            <w:proofErr w:type="spellStart"/>
            <w:r w:rsidRPr="00B86C05">
              <w:rPr>
                <w:sz w:val="24"/>
                <w:szCs w:val="24"/>
              </w:rPr>
              <w:t>гері</w:t>
            </w:r>
            <w:proofErr w:type="spellEnd"/>
            <w:r w:rsidRPr="00B86C05">
              <w:rPr>
                <w:sz w:val="24"/>
                <w:szCs w:val="24"/>
              </w:rPr>
              <w:t>)</w:t>
            </w:r>
            <w:r w:rsidRPr="00B86C05">
              <w:rPr>
                <w:sz w:val="24"/>
                <w:szCs w:val="24"/>
              </w:rPr>
              <w:br/>
              <w:t>- Комбінації ударів</w:t>
            </w:r>
            <w:r w:rsidRPr="00B86C05">
              <w:rPr>
                <w:sz w:val="24"/>
                <w:szCs w:val="24"/>
              </w:rPr>
              <w:br/>
              <w:t>- Вправи на рівновагу</w:t>
            </w:r>
          </w:p>
        </w:tc>
      </w:tr>
      <w:tr w:rsidR="000068DD" w:rsidTr="00B621B5">
        <w:tc>
          <w:tcPr>
            <w:tcW w:w="1290" w:type="dxa"/>
            <w:vAlign w:val="center"/>
          </w:tcPr>
          <w:p w:rsidR="000068DD" w:rsidRPr="00B86C05" w:rsidRDefault="000068DD" w:rsidP="00F75817">
            <w:pPr>
              <w:pStyle w:val="a3"/>
              <w:spacing w:line="276" w:lineRule="auto"/>
              <w:rPr>
                <w:sz w:val="24"/>
                <w:szCs w:val="24"/>
              </w:rPr>
            </w:pPr>
            <w:r w:rsidRPr="00B86C05">
              <w:rPr>
                <w:sz w:val="24"/>
                <w:szCs w:val="24"/>
              </w:rPr>
              <w:t>Середа</w:t>
            </w:r>
          </w:p>
        </w:tc>
        <w:tc>
          <w:tcPr>
            <w:tcW w:w="3822" w:type="dxa"/>
            <w:vAlign w:val="center"/>
          </w:tcPr>
          <w:p w:rsidR="000068DD" w:rsidRPr="00B86C05" w:rsidRDefault="000068DD" w:rsidP="00F75817">
            <w:pPr>
              <w:pStyle w:val="a3"/>
              <w:spacing w:line="276" w:lineRule="auto"/>
              <w:rPr>
                <w:sz w:val="24"/>
                <w:szCs w:val="24"/>
              </w:rPr>
            </w:pPr>
            <w:r w:rsidRPr="00B86C05">
              <w:rPr>
                <w:rStyle w:val="aa"/>
                <w:sz w:val="24"/>
                <w:szCs w:val="24"/>
              </w:rPr>
              <w:t>Відпочинок/Відновлення:</w:t>
            </w:r>
            <w:r w:rsidRPr="00B86C05">
              <w:rPr>
                <w:sz w:val="24"/>
                <w:szCs w:val="24"/>
              </w:rPr>
              <w:br/>
              <w:t>- Плавання, лазня або легка йога</w:t>
            </w:r>
          </w:p>
        </w:tc>
        <w:tc>
          <w:tcPr>
            <w:tcW w:w="4233" w:type="dxa"/>
            <w:vAlign w:val="center"/>
          </w:tcPr>
          <w:p w:rsidR="000068DD" w:rsidRPr="00B86C05" w:rsidRDefault="000068DD" w:rsidP="00F75817">
            <w:pPr>
              <w:pStyle w:val="a3"/>
              <w:spacing w:line="276" w:lineRule="auto"/>
              <w:rPr>
                <w:sz w:val="24"/>
                <w:szCs w:val="24"/>
              </w:rPr>
            </w:pPr>
            <w:r w:rsidRPr="00B86C05">
              <w:rPr>
                <w:rStyle w:val="aa"/>
                <w:sz w:val="24"/>
                <w:szCs w:val="24"/>
              </w:rPr>
              <w:t>Тактична підготовка:</w:t>
            </w:r>
            <w:r w:rsidRPr="00B86C05">
              <w:rPr>
                <w:sz w:val="24"/>
                <w:szCs w:val="24"/>
              </w:rPr>
              <w:br/>
              <w:t>- Вступ до тактики бою</w:t>
            </w:r>
            <w:r w:rsidRPr="00B86C05">
              <w:rPr>
                <w:sz w:val="24"/>
                <w:szCs w:val="24"/>
              </w:rPr>
              <w:br/>
              <w:t>- Аналіз простих тактичних ситуацій</w:t>
            </w:r>
          </w:p>
        </w:tc>
      </w:tr>
      <w:tr w:rsidR="000068DD" w:rsidTr="00B621B5">
        <w:tc>
          <w:tcPr>
            <w:tcW w:w="1290" w:type="dxa"/>
            <w:vAlign w:val="center"/>
          </w:tcPr>
          <w:p w:rsidR="000068DD" w:rsidRPr="00B86C05" w:rsidRDefault="000068DD" w:rsidP="00F75817">
            <w:pPr>
              <w:pStyle w:val="a3"/>
              <w:spacing w:line="276" w:lineRule="auto"/>
              <w:rPr>
                <w:sz w:val="24"/>
                <w:szCs w:val="24"/>
              </w:rPr>
            </w:pPr>
            <w:r w:rsidRPr="00B86C05">
              <w:rPr>
                <w:sz w:val="24"/>
                <w:szCs w:val="24"/>
              </w:rPr>
              <w:t>Четвер</w:t>
            </w:r>
          </w:p>
        </w:tc>
        <w:tc>
          <w:tcPr>
            <w:tcW w:w="3822" w:type="dxa"/>
            <w:vAlign w:val="center"/>
          </w:tcPr>
          <w:p w:rsidR="000068DD" w:rsidRPr="00B86C05" w:rsidRDefault="000068DD" w:rsidP="00F75817">
            <w:pPr>
              <w:pStyle w:val="a3"/>
              <w:spacing w:line="276" w:lineRule="auto"/>
              <w:rPr>
                <w:sz w:val="24"/>
                <w:szCs w:val="24"/>
              </w:rPr>
            </w:pPr>
            <w:r w:rsidRPr="00B86C05">
              <w:rPr>
                <w:rStyle w:val="aa"/>
                <w:sz w:val="24"/>
                <w:szCs w:val="24"/>
              </w:rPr>
              <w:t>Фізична підготовка:</w:t>
            </w:r>
            <w:r w:rsidRPr="00B86C05">
              <w:rPr>
                <w:sz w:val="24"/>
                <w:szCs w:val="24"/>
              </w:rPr>
              <w:br/>
              <w:t>- Інтервальний біг (5х200 м)</w:t>
            </w:r>
            <w:r w:rsidRPr="00B86C05">
              <w:rPr>
                <w:sz w:val="24"/>
                <w:szCs w:val="24"/>
              </w:rPr>
              <w:br/>
              <w:t>- Вправи на швидкість реакції</w:t>
            </w:r>
          </w:p>
        </w:tc>
        <w:tc>
          <w:tcPr>
            <w:tcW w:w="4233" w:type="dxa"/>
            <w:vAlign w:val="center"/>
          </w:tcPr>
          <w:p w:rsidR="000068DD" w:rsidRPr="00B86C05" w:rsidRDefault="000068DD" w:rsidP="00F75817">
            <w:pPr>
              <w:pStyle w:val="a3"/>
              <w:spacing w:line="276" w:lineRule="auto"/>
              <w:rPr>
                <w:sz w:val="24"/>
                <w:szCs w:val="24"/>
              </w:rPr>
            </w:pPr>
            <w:r w:rsidRPr="00B86C05">
              <w:rPr>
                <w:rStyle w:val="aa"/>
                <w:sz w:val="24"/>
                <w:szCs w:val="24"/>
              </w:rPr>
              <w:t>Технічна підготовка:</w:t>
            </w:r>
            <w:r w:rsidRPr="00B86C05">
              <w:rPr>
                <w:sz w:val="24"/>
                <w:szCs w:val="24"/>
              </w:rPr>
              <w:br/>
              <w:t xml:space="preserve">- Ката початкового рівня (наприклад, </w:t>
            </w:r>
            <w:proofErr w:type="spellStart"/>
            <w:r w:rsidRPr="00B86C05">
              <w:rPr>
                <w:sz w:val="24"/>
                <w:szCs w:val="24"/>
              </w:rPr>
              <w:t>Heian</w:t>
            </w:r>
            <w:proofErr w:type="spellEnd"/>
            <w:r w:rsidRPr="00B86C05">
              <w:rPr>
                <w:sz w:val="24"/>
                <w:szCs w:val="24"/>
              </w:rPr>
              <w:t xml:space="preserve"> </w:t>
            </w:r>
            <w:proofErr w:type="spellStart"/>
            <w:r w:rsidRPr="00B86C05">
              <w:rPr>
                <w:sz w:val="24"/>
                <w:szCs w:val="24"/>
              </w:rPr>
              <w:t>Shodan</w:t>
            </w:r>
            <w:proofErr w:type="spellEnd"/>
            <w:r w:rsidRPr="00B86C05">
              <w:rPr>
                <w:sz w:val="24"/>
                <w:szCs w:val="24"/>
              </w:rPr>
              <w:t>)</w:t>
            </w:r>
            <w:r w:rsidRPr="00B86C05">
              <w:rPr>
                <w:sz w:val="24"/>
                <w:szCs w:val="24"/>
              </w:rPr>
              <w:br/>
              <w:t>- Відпрацювання ката по частинах</w:t>
            </w:r>
          </w:p>
        </w:tc>
      </w:tr>
      <w:tr w:rsidR="000068DD" w:rsidTr="00B621B5">
        <w:tc>
          <w:tcPr>
            <w:tcW w:w="1290" w:type="dxa"/>
            <w:vAlign w:val="center"/>
          </w:tcPr>
          <w:p w:rsidR="000068DD" w:rsidRPr="00B86C05" w:rsidRDefault="000068DD" w:rsidP="00F75817">
            <w:pPr>
              <w:pStyle w:val="a3"/>
              <w:spacing w:line="276" w:lineRule="auto"/>
              <w:rPr>
                <w:sz w:val="24"/>
                <w:szCs w:val="24"/>
              </w:rPr>
            </w:pPr>
            <w:r w:rsidRPr="00B86C05">
              <w:rPr>
                <w:sz w:val="24"/>
                <w:szCs w:val="24"/>
              </w:rPr>
              <w:t>П</w:t>
            </w:r>
            <w:r w:rsidR="00875A40">
              <w:rPr>
                <w:sz w:val="24"/>
                <w:szCs w:val="24"/>
              </w:rPr>
              <w:t>’</w:t>
            </w:r>
            <w:r w:rsidRPr="00B86C05">
              <w:rPr>
                <w:sz w:val="24"/>
                <w:szCs w:val="24"/>
              </w:rPr>
              <w:t>ятниця</w:t>
            </w:r>
          </w:p>
        </w:tc>
        <w:tc>
          <w:tcPr>
            <w:tcW w:w="3822" w:type="dxa"/>
            <w:vAlign w:val="center"/>
          </w:tcPr>
          <w:p w:rsidR="000068DD" w:rsidRPr="00B86C05" w:rsidRDefault="000068DD" w:rsidP="00F75817">
            <w:pPr>
              <w:pStyle w:val="a3"/>
              <w:spacing w:line="276" w:lineRule="auto"/>
              <w:rPr>
                <w:sz w:val="24"/>
                <w:szCs w:val="24"/>
              </w:rPr>
            </w:pPr>
            <w:r w:rsidRPr="00B86C05">
              <w:rPr>
                <w:rStyle w:val="aa"/>
                <w:sz w:val="24"/>
                <w:szCs w:val="24"/>
              </w:rPr>
              <w:t>Фізична підготовка:</w:t>
            </w:r>
            <w:r w:rsidRPr="00B86C05">
              <w:rPr>
                <w:sz w:val="24"/>
                <w:szCs w:val="24"/>
              </w:rPr>
              <w:br/>
              <w:t xml:space="preserve">- Силові вправи з легкими </w:t>
            </w:r>
            <w:r w:rsidRPr="00B86C05">
              <w:rPr>
                <w:sz w:val="24"/>
                <w:szCs w:val="24"/>
              </w:rPr>
              <w:lastRenderedPageBreak/>
              <w:t>обтяженнями</w:t>
            </w:r>
            <w:r w:rsidRPr="00B86C05">
              <w:rPr>
                <w:sz w:val="24"/>
                <w:szCs w:val="24"/>
              </w:rPr>
              <w:br/>
              <w:t xml:space="preserve">- </w:t>
            </w:r>
            <w:proofErr w:type="spellStart"/>
            <w:r w:rsidRPr="00B86C05">
              <w:rPr>
                <w:sz w:val="24"/>
                <w:szCs w:val="24"/>
              </w:rPr>
              <w:t>Стретчинг</w:t>
            </w:r>
            <w:proofErr w:type="spellEnd"/>
          </w:p>
        </w:tc>
        <w:tc>
          <w:tcPr>
            <w:tcW w:w="4233" w:type="dxa"/>
            <w:vAlign w:val="center"/>
          </w:tcPr>
          <w:p w:rsidR="000068DD" w:rsidRPr="00B86C05" w:rsidRDefault="000068DD" w:rsidP="00F75817">
            <w:pPr>
              <w:pStyle w:val="a3"/>
              <w:spacing w:line="276" w:lineRule="auto"/>
              <w:rPr>
                <w:sz w:val="24"/>
                <w:szCs w:val="24"/>
              </w:rPr>
            </w:pPr>
            <w:r w:rsidRPr="00B86C05">
              <w:rPr>
                <w:rStyle w:val="aa"/>
                <w:sz w:val="24"/>
                <w:szCs w:val="24"/>
              </w:rPr>
              <w:lastRenderedPageBreak/>
              <w:t>Тактична підготовка:</w:t>
            </w:r>
            <w:r w:rsidRPr="00B86C05">
              <w:rPr>
                <w:sz w:val="24"/>
                <w:szCs w:val="24"/>
              </w:rPr>
              <w:br/>
              <w:t>- Вправи в парах на дистанцію</w:t>
            </w:r>
            <w:r w:rsidRPr="00B86C05">
              <w:rPr>
                <w:sz w:val="24"/>
                <w:szCs w:val="24"/>
              </w:rPr>
              <w:br/>
              <w:t>- Просте моделювання бою</w:t>
            </w:r>
          </w:p>
        </w:tc>
      </w:tr>
      <w:tr w:rsidR="000068DD" w:rsidTr="00B621B5">
        <w:trPr>
          <w:hidden/>
        </w:trPr>
        <w:tc>
          <w:tcPr>
            <w:tcW w:w="1290" w:type="dxa"/>
            <w:vAlign w:val="center"/>
          </w:tcPr>
          <w:p w:rsidR="000068DD" w:rsidRPr="00B86C05" w:rsidRDefault="000068DD" w:rsidP="00F75817">
            <w:pPr>
              <w:spacing w:line="276" w:lineRule="auto"/>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0068DD" w:rsidRPr="00B86C05" w:rsidTr="00F75817">
              <w:trPr>
                <w:tblCellSpacing w:w="15" w:type="dxa"/>
              </w:trPr>
              <w:tc>
                <w:tcPr>
                  <w:tcW w:w="0" w:type="auto"/>
                  <w:vAlign w:val="center"/>
                  <w:hideMark/>
                </w:tcPr>
                <w:p w:rsidR="000068DD" w:rsidRPr="00B86C05" w:rsidRDefault="000068DD" w:rsidP="00F75817">
                  <w:pPr>
                    <w:spacing w:line="276" w:lineRule="auto"/>
                    <w:rPr>
                      <w:sz w:val="24"/>
                      <w:szCs w:val="24"/>
                    </w:rPr>
                  </w:pPr>
                </w:p>
              </w:tc>
            </w:tr>
          </w:tbl>
          <w:p w:rsidR="000068DD" w:rsidRPr="00B86C05" w:rsidRDefault="000068DD" w:rsidP="00F75817">
            <w:pPr>
              <w:pStyle w:val="a3"/>
              <w:spacing w:line="276" w:lineRule="auto"/>
              <w:rPr>
                <w:sz w:val="24"/>
                <w:szCs w:val="24"/>
              </w:rPr>
            </w:pPr>
            <w:r w:rsidRPr="00B86C05">
              <w:rPr>
                <w:sz w:val="24"/>
                <w:szCs w:val="24"/>
              </w:rPr>
              <w:t>Субота</w:t>
            </w:r>
          </w:p>
        </w:tc>
        <w:tc>
          <w:tcPr>
            <w:tcW w:w="3822" w:type="dxa"/>
            <w:vAlign w:val="center"/>
          </w:tcPr>
          <w:p w:rsidR="000068DD" w:rsidRPr="00B86C05" w:rsidRDefault="000068DD" w:rsidP="00F75817">
            <w:pPr>
              <w:pStyle w:val="a3"/>
              <w:spacing w:line="276" w:lineRule="auto"/>
              <w:rPr>
                <w:sz w:val="24"/>
                <w:szCs w:val="24"/>
              </w:rPr>
            </w:pPr>
            <w:r w:rsidRPr="00B86C05">
              <w:rPr>
                <w:rStyle w:val="aa"/>
                <w:sz w:val="24"/>
                <w:szCs w:val="24"/>
              </w:rPr>
              <w:t>Технічна підготовка:</w:t>
            </w:r>
            <w:r w:rsidRPr="00B86C05">
              <w:rPr>
                <w:sz w:val="24"/>
                <w:szCs w:val="24"/>
              </w:rPr>
              <w:br/>
              <w:t>- Комбінації ударів та блоків</w:t>
            </w:r>
            <w:r w:rsidRPr="00B86C05">
              <w:rPr>
                <w:sz w:val="24"/>
                <w:szCs w:val="24"/>
              </w:rPr>
              <w:br/>
              <w:t>- Вправи на мішках та лапах</w:t>
            </w:r>
          </w:p>
        </w:tc>
        <w:tc>
          <w:tcPr>
            <w:tcW w:w="4233" w:type="dxa"/>
            <w:vAlign w:val="center"/>
          </w:tcPr>
          <w:p w:rsidR="000068DD" w:rsidRPr="00B86C05" w:rsidRDefault="000068DD" w:rsidP="00F75817">
            <w:pPr>
              <w:pStyle w:val="a3"/>
              <w:spacing w:line="276" w:lineRule="auto"/>
              <w:rPr>
                <w:sz w:val="24"/>
                <w:szCs w:val="24"/>
              </w:rPr>
            </w:pPr>
            <w:r w:rsidRPr="00B86C05">
              <w:rPr>
                <w:rStyle w:val="aa"/>
                <w:sz w:val="24"/>
                <w:szCs w:val="24"/>
              </w:rPr>
              <w:t>Спеціальна фізична підготовка (СФП):</w:t>
            </w:r>
            <w:r w:rsidRPr="00B86C05">
              <w:rPr>
                <w:sz w:val="24"/>
                <w:szCs w:val="24"/>
              </w:rPr>
              <w:br/>
              <w:t>- Координаційні вправи</w:t>
            </w:r>
            <w:r w:rsidRPr="00B86C05">
              <w:rPr>
                <w:sz w:val="24"/>
                <w:szCs w:val="24"/>
              </w:rPr>
              <w:br/>
              <w:t>- Вправи на баланс</w:t>
            </w:r>
          </w:p>
        </w:tc>
      </w:tr>
      <w:tr w:rsidR="000068DD" w:rsidTr="00B621B5">
        <w:tc>
          <w:tcPr>
            <w:tcW w:w="1290" w:type="dxa"/>
            <w:vAlign w:val="center"/>
          </w:tcPr>
          <w:p w:rsidR="000068DD" w:rsidRPr="00B86C05" w:rsidRDefault="000068DD" w:rsidP="00F75817">
            <w:pPr>
              <w:pStyle w:val="a3"/>
              <w:spacing w:line="276" w:lineRule="auto"/>
              <w:rPr>
                <w:sz w:val="24"/>
                <w:szCs w:val="24"/>
              </w:rPr>
            </w:pPr>
            <w:r w:rsidRPr="00B86C05">
              <w:rPr>
                <w:sz w:val="24"/>
                <w:szCs w:val="24"/>
              </w:rPr>
              <w:t>Неділя</w:t>
            </w:r>
          </w:p>
        </w:tc>
        <w:tc>
          <w:tcPr>
            <w:tcW w:w="3822" w:type="dxa"/>
            <w:vAlign w:val="center"/>
          </w:tcPr>
          <w:p w:rsidR="000068DD" w:rsidRPr="00B86C05" w:rsidRDefault="000068DD" w:rsidP="00F75817">
            <w:pPr>
              <w:pStyle w:val="a3"/>
              <w:spacing w:line="276" w:lineRule="auto"/>
              <w:rPr>
                <w:sz w:val="24"/>
                <w:szCs w:val="24"/>
              </w:rPr>
            </w:pPr>
            <w:r w:rsidRPr="00B86C05">
              <w:rPr>
                <w:rStyle w:val="aa"/>
                <w:sz w:val="24"/>
                <w:szCs w:val="24"/>
              </w:rPr>
              <w:t>Відпочинок:</w:t>
            </w:r>
            <w:r w:rsidRPr="00B86C05">
              <w:rPr>
                <w:sz w:val="24"/>
                <w:szCs w:val="24"/>
              </w:rPr>
              <w:br/>
              <w:t>- Пасивний відпочинок</w:t>
            </w:r>
          </w:p>
        </w:tc>
        <w:tc>
          <w:tcPr>
            <w:tcW w:w="4233" w:type="dxa"/>
            <w:vAlign w:val="center"/>
          </w:tcPr>
          <w:p w:rsidR="000068DD" w:rsidRPr="00B86C05" w:rsidRDefault="000068DD" w:rsidP="00F75817">
            <w:pPr>
              <w:pStyle w:val="a3"/>
              <w:spacing w:line="276" w:lineRule="auto"/>
              <w:rPr>
                <w:sz w:val="24"/>
                <w:szCs w:val="24"/>
              </w:rPr>
            </w:pPr>
          </w:p>
        </w:tc>
      </w:tr>
    </w:tbl>
    <w:p w:rsidR="000068DD" w:rsidRDefault="000068DD" w:rsidP="000068DD">
      <w:pPr>
        <w:pStyle w:val="a3"/>
        <w:ind w:firstLine="709"/>
        <w:jc w:val="both"/>
        <w:rPr>
          <w:sz w:val="24"/>
          <w:szCs w:val="24"/>
        </w:rPr>
      </w:pPr>
      <w:r w:rsidRPr="00B86C05">
        <w:rPr>
          <w:rStyle w:val="aa"/>
          <w:b w:val="0"/>
          <w:bCs w:val="0"/>
          <w:sz w:val="24"/>
          <w:szCs w:val="24"/>
        </w:rPr>
        <w:t xml:space="preserve">Тижні 2-5. </w:t>
      </w:r>
      <w:r w:rsidRPr="00B86C05">
        <w:rPr>
          <w:sz w:val="24"/>
          <w:szCs w:val="24"/>
        </w:rPr>
        <w:t>Продовжуйте збільшувати інтенсивність та складність вправ, додаючи нові технічні елементи та тактичні ситуації. Фокусуйтеся на відпрацюванні базової техніки та розвитку загальної фізичної підготовки.</w:t>
      </w:r>
    </w:p>
    <w:p w:rsidR="000068DD" w:rsidRDefault="000068DD" w:rsidP="000068DD">
      <w:pPr>
        <w:pStyle w:val="a3"/>
        <w:ind w:firstLine="709"/>
        <w:jc w:val="both"/>
        <w:rPr>
          <w:sz w:val="24"/>
          <w:szCs w:val="24"/>
        </w:rPr>
      </w:pPr>
    </w:p>
    <w:p w:rsidR="000068DD" w:rsidRDefault="000068DD" w:rsidP="000068DD">
      <w:pPr>
        <w:pStyle w:val="a3"/>
        <w:spacing w:line="360" w:lineRule="auto"/>
        <w:ind w:firstLine="709"/>
        <w:jc w:val="both"/>
        <w:rPr>
          <w:sz w:val="28"/>
          <w:szCs w:val="28"/>
        </w:rPr>
      </w:pPr>
      <w:r w:rsidRPr="00842B3E">
        <w:rPr>
          <w:sz w:val="28"/>
          <w:szCs w:val="28"/>
        </w:rPr>
        <w:t xml:space="preserve">У спеціалізованому підготовчому періоді завданнями є розвиток спеціальних фізичних якостей, вдосконалення техніки та тактики, підвищення </w:t>
      </w:r>
      <w:proofErr w:type="spellStart"/>
      <w:r w:rsidRPr="00842B3E">
        <w:rPr>
          <w:sz w:val="28"/>
          <w:szCs w:val="28"/>
        </w:rPr>
        <w:t>швидкісно</w:t>
      </w:r>
      <w:proofErr w:type="spellEnd"/>
      <w:r w:rsidRPr="00842B3E">
        <w:rPr>
          <w:sz w:val="28"/>
          <w:szCs w:val="28"/>
        </w:rPr>
        <w:t>-силових показників. Ключові характеристики цього періоду включають збільшення інтенсивності до 70-80%, зменшення обсягу навантажень до 8-10 годин на тиждень, включення спеціалізованих вправ.</w:t>
      </w:r>
    </w:p>
    <w:p w:rsidR="000068DD" w:rsidRPr="00B86C05" w:rsidRDefault="000068DD" w:rsidP="000068DD">
      <w:pPr>
        <w:pStyle w:val="a3"/>
        <w:spacing w:line="360" w:lineRule="auto"/>
        <w:ind w:firstLine="709"/>
        <w:jc w:val="right"/>
        <w:rPr>
          <w:i/>
          <w:iCs/>
          <w:sz w:val="28"/>
          <w:szCs w:val="28"/>
        </w:rPr>
      </w:pPr>
      <w:r w:rsidRPr="00B86C05">
        <w:rPr>
          <w:i/>
          <w:iCs/>
          <w:sz w:val="28"/>
          <w:szCs w:val="28"/>
        </w:rPr>
        <w:t>Таблиця 2.</w:t>
      </w:r>
      <w:r>
        <w:rPr>
          <w:i/>
          <w:iCs/>
          <w:sz w:val="28"/>
          <w:szCs w:val="28"/>
        </w:rPr>
        <w:t>2</w:t>
      </w:r>
    </w:p>
    <w:p w:rsidR="000068DD" w:rsidRPr="00B86C05" w:rsidRDefault="000068DD" w:rsidP="000068DD">
      <w:pPr>
        <w:pStyle w:val="a3"/>
        <w:spacing w:line="360" w:lineRule="auto"/>
        <w:ind w:firstLine="709"/>
        <w:jc w:val="center"/>
        <w:rPr>
          <w:i/>
          <w:iCs/>
          <w:sz w:val="28"/>
          <w:szCs w:val="28"/>
        </w:rPr>
      </w:pPr>
      <w:r w:rsidRPr="00B86C05">
        <w:rPr>
          <w:i/>
          <w:iCs/>
          <w:sz w:val="28"/>
          <w:szCs w:val="28"/>
        </w:rPr>
        <w:t>Спеціалізований підготовчий період</w:t>
      </w:r>
      <w:r>
        <w:rPr>
          <w:i/>
          <w:iCs/>
          <w:sz w:val="28"/>
          <w:szCs w:val="28"/>
        </w:rPr>
        <w:t xml:space="preserve"> </w:t>
      </w:r>
      <w:r w:rsidRPr="00B86C05">
        <w:rPr>
          <w:i/>
          <w:iCs/>
          <w:sz w:val="28"/>
          <w:szCs w:val="28"/>
        </w:rPr>
        <w:t>(</w:t>
      </w:r>
      <w:r>
        <w:rPr>
          <w:i/>
          <w:iCs/>
          <w:sz w:val="28"/>
          <w:szCs w:val="28"/>
        </w:rPr>
        <w:t>6-10</w:t>
      </w:r>
      <w:r w:rsidRPr="00B86C05">
        <w:rPr>
          <w:i/>
          <w:iCs/>
          <w:sz w:val="28"/>
          <w:szCs w:val="28"/>
        </w:rPr>
        <w:t xml:space="preserve"> тиждень)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0"/>
        <w:gridCol w:w="4092"/>
        <w:gridCol w:w="3963"/>
      </w:tblGrid>
      <w:tr w:rsidR="000068DD" w:rsidTr="00B621B5">
        <w:tc>
          <w:tcPr>
            <w:tcW w:w="1290" w:type="dxa"/>
            <w:vAlign w:val="center"/>
          </w:tcPr>
          <w:p w:rsidR="000068DD" w:rsidRPr="00D27F94" w:rsidRDefault="000068DD" w:rsidP="00F75817">
            <w:pPr>
              <w:pStyle w:val="a3"/>
              <w:spacing w:line="276" w:lineRule="auto"/>
              <w:jc w:val="center"/>
              <w:rPr>
                <w:sz w:val="24"/>
                <w:szCs w:val="24"/>
              </w:rPr>
            </w:pPr>
            <w:r w:rsidRPr="00D27F94">
              <w:rPr>
                <w:sz w:val="24"/>
                <w:szCs w:val="24"/>
              </w:rPr>
              <w:t>День тижня</w:t>
            </w:r>
          </w:p>
        </w:tc>
        <w:tc>
          <w:tcPr>
            <w:tcW w:w="4092" w:type="dxa"/>
            <w:vAlign w:val="center"/>
          </w:tcPr>
          <w:p w:rsidR="000068DD" w:rsidRPr="00D27F94" w:rsidRDefault="000068DD" w:rsidP="00F75817">
            <w:pPr>
              <w:pStyle w:val="a3"/>
              <w:spacing w:line="276" w:lineRule="auto"/>
              <w:jc w:val="center"/>
              <w:rPr>
                <w:sz w:val="24"/>
                <w:szCs w:val="24"/>
              </w:rPr>
            </w:pPr>
            <w:r w:rsidRPr="00D27F94">
              <w:rPr>
                <w:sz w:val="24"/>
                <w:szCs w:val="24"/>
              </w:rPr>
              <w:t>Ранкове тренування</w:t>
            </w:r>
          </w:p>
        </w:tc>
        <w:tc>
          <w:tcPr>
            <w:tcW w:w="3963" w:type="dxa"/>
            <w:vAlign w:val="center"/>
          </w:tcPr>
          <w:p w:rsidR="000068DD" w:rsidRPr="00D27F94" w:rsidRDefault="000068DD" w:rsidP="00F75817">
            <w:pPr>
              <w:pStyle w:val="a3"/>
              <w:spacing w:line="276" w:lineRule="auto"/>
              <w:jc w:val="center"/>
              <w:rPr>
                <w:sz w:val="24"/>
                <w:szCs w:val="24"/>
              </w:rPr>
            </w:pPr>
            <w:r w:rsidRPr="00D27F94">
              <w:rPr>
                <w:sz w:val="24"/>
                <w:szCs w:val="24"/>
              </w:rPr>
              <w:t>Вечірнє тренування</w:t>
            </w:r>
          </w:p>
        </w:tc>
      </w:tr>
      <w:tr w:rsidR="000068DD" w:rsidTr="00B621B5">
        <w:tc>
          <w:tcPr>
            <w:tcW w:w="1290" w:type="dxa"/>
            <w:vAlign w:val="center"/>
          </w:tcPr>
          <w:p w:rsidR="000068DD" w:rsidRPr="00D27F94" w:rsidRDefault="000068DD" w:rsidP="00F75817">
            <w:pPr>
              <w:pStyle w:val="a3"/>
              <w:spacing w:line="276" w:lineRule="auto"/>
              <w:rPr>
                <w:sz w:val="24"/>
                <w:szCs w:val="24"/>
              </w:rPr>
            </w:pPr>
            <w:r w:rsidRPr="00D27F94">
              <w:rPr>
                <w:sz w:val="24"/>
                <w:szCs w:val="24"/>
              </w:rPr>
              <w:t>Понеділок</w:t>
            </w:r>
          </w:p>
        </w:tc>
        <w:tc>
          <w:tcPr>
            <w:tcW w:w="4092" w:type="dxa"/>
          </w:tcPr>
          <w:p w:rsidR="000068DD" w:rsidRPr="00D27F94" w:rsidRDefault="000068DD" w:rsidP="00F75817">
            <w:pPr>
              <w:pStyle w:val="a3"/>
              <w:spacing w:line="276" w:lineRule="auto"/>
              <w:rPr>
                <w:sz w:val="24"/>
                <w:szCs w:val="24"/>
              </w:rPr>
            </w:pPr>
            <w:r w:rsidRPr="00D27F94">
              <w:rPr>
                <w:rStyle w:val="aa"/>
                <w:sz w:val="24"/>
                <w:szCs w:val="24"/>
              </w:rPr>
              <w:t>СФП:</w:t>
            </w:r>
            <w:r w:rsidRPr="00D27F94">
              <w:rPr>
                <w:sz w:val="24"/>
                <w:szCs w:val="24"/>
              </w:rPr>
              <w:br/>
              <w:t>- Силові вправи з обтяженням (90% від максимуму)</w:t>
            </w:r>
            <w:r w:rsidRPr="00D27F94">
              <w:rPr>
                <w:sz w:val="24"/>
                <w:szCs w:val="24"/>
              </w:rPr>
              <w:br/>
              <w:t>- Ізометричні вправи</w:t>
            </w:r>
          </w:p>
        </w:tc>
        <w:tc>
          <w:tcPr>
            <w:tcW w:w="3963" w:type="dxa"/>
          </w:tcPr>
          <w:p w:rsidR="000068DD" w:rsidRPr="00D27F94" w:rsidRDefault="000068DD" w:rsidP="00F75817">
            <w:pPr>
              <w:pStyle w:val="a3"/>
              <w:spacing w:line="276" w:lineRule="auto"/>
              <w:rPr>
                <w:sz w:val="24"/>
                <w:szCs w:val="24"/>
              </w:rPr>
            </w:pPr>
            <w:r w:rsidRPr="00D27F94">
              <w:rPr>
                <w:rStyle w:val="aa"/>
                <w:sz w:val="24"/>
                <w:szCs w:val="24"/>
              </w:rPr>
              <w:t>Технічна підготовка:</w:t>
            </w:r>
            <w:r w:rsidRPr="00D27F94">
              <w:rPr>
                <w:sz w:val="24"/>
                <w:szCs w:val="24"/>
              </w:rPr>
              <w:br/>
              <w:t>- Складніші ката (</w:t>
            </w:r>
            <w:proofErr w:type="spellStart"/>
            <w:r w:rsidRPr="00D27F94">
              <w:rPr>
                <w:sz w:val="24"/>
                <w:szCs w:val="24"/>
              </w:rPr>
              <w:t>Heian</w:t>
            </w:r>
            <w:proofErr w:type="spellEnd"/>
            <w:r w:rsidRPr="00D27F94">
              <w:rPr>
                <w:sz w:val="24"/>
                <w:szCs w:val="24"/>
              </w:rPr>
              <w:t xml:space="preserve"> </w:t>
            </w:r>
            <w:proofErr w:type="spellStart"/>
            <w:r w:rsidRPr="00D27F94">
              <w:rPr>
                <w:sz w:val="24"/>
                <w:szCs w:val="24"/>
              </w:rPr>
              <w:t>Nidan</w:t>
            </w:r>
            <w:proofErr w:type="spellEnd"/>
            <w:r w:rsidRPr="00D27F94">
              <w:rPr>
                <w:sz w:val="24"/>
                <w:szCs w:val="24"/>
              </w:rPr>
              <w:t>)</w:t>
            </w:r>
            <w:r w:rsidRPr="00D27F94">
              <w:rPr>
                <w:sz w:val="24"/>
                <w:szCs w:val="24"/>
              </w:rPr>
              <w:br/>
              <w:t>- Відпрацювання складних елементів</w:t>
            </w:r>
          </w:p>
        </w:tc>
      </w:tr>
      <w:tr w:rsidR="000068DD" w:rsidTr="00B621B5">
        <w:tc>
          <w:tcPr>
            <w:tcW w:w="1290" w:type="dxa"/>
            <w:vAlign w:val="center"/>
          </w:tcPr>
          <w:p w:rsidR="000068DD" w:rsidRPr="00D27F94" w:rsidRDefault="000068DD" w:rsidP="00F75817">
            <w:pPr>
              <w:pStyle w:val="a3"/>
              <w:spacing w:line="276" w:lineRule="auto"/>
              <w:rPr>
                <w:sz w:val="24"/>
                <w:szCs w:val="24"/>
              </w:rPr>
            </w:pPr>
            <w:r w:rsidRPr="00D27F94">
              <w:rPr>
                <w:sz w:val="24"/>
                <w:szCs w:val="24"/>
              </w:rPr>
              <w:t>Вівторок</w:t>
            </w:r>
          </w:p>
        </w:tc>
        <w:tc>
          <w:tcPr>
            <w:tcW w:w="4092" w:type="dxa"/>
          </w:tcPr>
          <w:p w:rsidR="000068DD" w:rsidRPr="00D27F94" w:rsidRDefault="000068DD" w:rsidP="00F75817">
            <w:pPr>
              <w:pStyle w:val="a3"/>
              <w:spacing w:line="276" w:lineRule="auto"/>
              <w:rPr>
                <w:sz w:val="24"/>
                <w:szCs w:val="24"/>
              </w:rPr>
            </w:pPr>
            <w:r w:rsidRPr="00D27F94">
              <w:rPr>
                <w:rStyle w:val="aa"/>
                <w:sz w:val="24"/>
                <w:szCs w:val="24"/>
              </w:rPr>
              <w:t>СФП:</w:t>
            </w:r>
            <w:r w:rsidRPr="00D27F94">
              <w:rPr>
                <w:sz w:val="24"/>
                <w:szCs w:val="24"/>
              </w:rPr>
              <w:br/>
              <w:t>- Стрибкові вправи</w:t>
            </w:r>
            <w:r w:rsidRPr="00D27F94">
              <w:rPr>
                <w:sz w:val="24"/>
                <w:szCs w:val="24"/>
              </w:rPr>
              <w:br/>
              <w:t>- Вправи на вибухову силу</w:t>
            </w:r>
          </w:p>
        </w:tc>
        <w:tc>
          <w:tcPr>
            <w:tcW w:w="3963" w:type="dxa"/>
          </w:tcPr>
          <w:p w:rsidR="000068DD" w:rsidRPr="00D27F94" w:rsidRDefault="000068DD" w:rsidP="00F75817">
            <w:pPr>
              <w:pStyle w:val="a3"/>
              <w:spacing w:line="276" w:lineRule="auto"/>
              <w:rPr>
                <w:sz w:val="24"/>
                <w:szCs w:val="24"/>
              </w:rPr>
            </w:pPr>
            <w:r w:rsidRPr="00D27F94">
              <w:rPr>
                <w:rStyle w:val="aa"/>
                <w:sz w:val="24"/>
                <w:szCs w:val="24"/>
              </w:rPr>
              <w:t>Тактична підготовка:</w:t>
            </w:r>
            <w:r w:rsidRPr="00D27F94">
              <w:rPr>
                <w:sz w:val="24"/>
                <w:szCs w:val="24"/>
              </w:rPr>
              <w:br/>
              <w:t>- Комбінації атак і контратак</w:t>
            </w:r>
            <w:r w:rsidRPr="00D27F94">
              <w:rPr>
                <w:sz w:val="24"/>
                <w:szCs w:val="24"/>
              </w:rPr>
              <w:br/>
              <w:t>- Аналіз тактичних схем</w:t>
            </w:r>
          </w:p>
        </w:tc>
      </w:tr>
      <w:tr w:rsidR="000068DD" w:rsidTr="00B621B5">
        <w:tc>
          <w:tcPr>
            <w:tcW w:w="1290" w:type="dxa"/>
            <w:vAlign w:val="center"/>
          </w:tcPr>
          <w:p w:rsidR="000068DD" w:rsidRPr="00D27F94" w:rsidRDefault="000068DD" w:rsidP="00F75817">
            <w:pPr>
              <w:pStyle w:val="a3"/>
              <w:spacing w:line="276" w:lineRule="auto"/>
              <w:rPr>
                <w:sz w:val="24"/>
                <w:szCs w:val="24"/>
              </w:rPr>
            </w:pPr>
            <w:r w:rsidRPr="00D27F94">
              <w:rPr>
                <w:sz w:val="24"/>
                <w:szCs w:val="24"/>
              </w:rPr>
              <w:t>Середа</w:t>
            </w:r>
          </w:p>
        </w:tc>
        <w:tc>
          <w:tcPr>
            <w:tcW w:w="4092" w:type="dxa"/>
          </w:tcPr>
          <w:p w:rsidR="000068DD" w:rsidRPr="00D27F94" w:rsidRDefault="000068DD" w:rsidP="00F75817">
            <w:pPr>
              <w:pStyle w:val="a3"/>
              <w:spacing w:line="276" w:lineRule="auto"/>
              <w:rPr>
                <w:sz w:val="24"/>
                <w:szCs w:val="24"/>
              </w:rPr>
            </w:pPr>
            <w:r w:rsidRPr="00D27F94">
              <w:rPr>
                <w:rStyle w:val="aa"/>
                <w:sz w:val="24"/>
                <w:szCs w:val="24"/>
              </w:rPr>
              <w:t>Відпочинок/Відновлення:</w:t>
            </w:r>
            <w:r w:rsidRPr="00D27F94">
              <w:rPr>
                <w:sz w:val="24"/>
                <w:szCs w:val="24"/>
              </w:rPr>
              <w:br/>
              <w:t>- Масаж, розтяжка</w:t>
            </w:r>
          </w:p>
        </w:tc>
        <w:tc>
          <w:tcPr>
            <w:tcW w:w="3963" w:type="dxa"/>
          </w:tcPr>
          <w:p w:rsidR="000068DD" w:rsidRPr="00D27F94" w:rsidRDefault="000068DD" w:rsidP="00F75817">
            <w:pPr>
              <w:pStyle w:val="a3"/>
              <w:spacing w:line="276" w:lineRule="auto"/>
              <w:rPr>
                <w:sz w:val="24"/>
                <w:szCs w:val="24"/>
              </w:rPr>
            </w:pPr>
            <w:r w:rsidRPr="00D27F94">
              <w:rPr>
                <w:rStyle w:val="aa"/>
                <w:sz w:val="24"/>
                <w:szCs w:val="24"/>
              </w:rPr>
              <w:t>Технічна підготовка:</w:t>
            </w:r>
            <w:r w:rsidRPr="00D27F94">
              <w:rPr>
                <w:sz w:val="24"/>
                <w:szCs w:val="24"/>
              </w:rPr>
              <w:br/>
              <w:t>- Робота над індивідуальними помилками</w:t>
            </w:r>
            <w:r w:rsidRPr="00D27F94">
              <w:rPr>
                <w:sz w:val="24"/>
                <w:szCs w:val="24"/>
              </w:rPr>
              <w:br/>
              <w:t>- Вправи на мішках</w:t>
            </w:r>
          </w:p>
        </w:tc>
      </w:tr>
      <w:tr w:rsidR="000068DD" w:rsidTr="00B621B5">
        <w:tc>
          <w:tcPr>
            <w:tcW w:w="1290" w:type="dxa"/>
            <w:vAlign w:val="center"/>
          </w:tcPr>
          <w:p w:rsidR="000068DD" w:rsidRPr="00D27F94" w:rsidRDefault="000068DD" w:rsidP="00F75817">
            <w:pPr>
              <w:pStyle w:val="a3"/>
              <w:spacing w:line="276" w:lineRule="auto"/>
              <w:rPr>
                <w:sz w:val="24"/>
                <w:szCs w:val="24"/>
              </w:rPr>
            </w:pPr>
            <w:r w:rsidRPr="00D27F94">
              <w:rPr>
                <w:sz w:val="24"/>
                <w:szCs w:val="24"/>
              </w:rPr>
              <w:t>Четвер</w:t>
            </w:r>
          </w:p>
        </w:tc>
        <w:tc>
          <w:tcPr>
            <w:tcW w:w="4092" w:type="dxa"/>
          </w:tcPr>
          <w:p w:rsidR="000068DD" w:rsidRPr="00D27F94" w:rsidRDefault="000068DD" w:rsidP="00F75817">
            <w:pPr>
              <w:pStyle w:val="a3"/>
              <w:spacing w:line="276" w:lineRule="auto"/>
              <w:rPr>
                <w:sz w:val="24"/>
                <w:szCs w:val="24"/>
              </w:rPr>
            </w:pPr>
            <w:r w:rsidRPr="00D27F94">
              <w:rPr>
                <w:rStyle w:val="aa"/>
                <w:sz w:val="24"/>
                <w:szCs w:val="24"/>
              </w:rPr>
              <w:t>СФП:</w:t>
            </w:r>
            <w:r w:rsidRPr="00D27F94">
              <w:rPr>
                <w:sz w:val="24"/>
                <w:szCs w:val="24"/>
              </w:rPr>
              <w:br/>
              <w:t>- Інтервальний біг високої інтенсивності (4х400 м)</w:t>
            </w:r>
            <w:r w:rsidRPr="00D27F94">
              <w:rPr>
                <w:sz w:val="24"/>
                <w:szCs w:val="24"/>
              </w:rPr>
              <w:br/>
              <w:t>- Вправи на витривалість</w:t>
            </w:r>
          </w:p>
        </w:tc>
        <w:tc>
          <w:tcPr>
            <w:tcW w:w="3963" w:type="dxa"/>
          </w:tcPr>
          <w:p w:rsidR="000068DD" w:rsidRPr="00D27F94" w:rsidRDefault="000068DD" w:rsidP="00F75817">
            <w:pPr>
              <w:pStyle w:val="a3"/>
              <w:spacing w:line="276" w:lineRule="auto"/>
              <w:rPr>
                <w:sz w:val="24"/>
                <w:szCs w:val="24"/>
              </w:rPr>
            </w:pPr>
            <w:r w:rsidRPr="00D27F94">
              <w:rPr>
                <w:rStyle w:val="aa"/>
                <w:sz w:val="24"/>
                <w:szCs w:val="24"/>
              </w:rPr>
              <w:t>Тактична підготовка:</w:t>
            </w:r>
            <w:r w:rsidRPr="00D27F94">
              <w:rPr>
                <w:sz w:val="24"/>
                <w:szCs w:val="24"/>
              </w:rPr>
              <w:br/>
              <w:t>- Спаринги з партнером</w:t>
            </w:r>
            <w:r w:rsidRPr="00D27F94">
              <w:rPr>
                <w:sz w:val="24"/>
                <w:szCs w:val="24"/>
              </w:rPr>
              <w:br/>
              <w:t>- Моделювання змагальних ситуацій</w:t>
            </w:r>
          </w:p>
        </w:tc>
      </w:tr>
      <w:tr w:rsidR="000068DD" w:rsidTr="00B621B5">
        <w:tc>
          <w:tcPr>
            <w:tcW w:w="1290" w:type="dxa"/>
            <w:vAlign w:val="center"/>
          </w:tcPr>
          <w:p w:rsidR="000068DD" w:rsidRPr="00D27F94" w:rsidRDefault="000068DD" w:rsidP="00F75817">
            <w:pPr>
              <w:pStyle w:val="a3"/>
              <w:spacing w:line="276" w:lineRule="auto"/>
              <w:rPr>
                <w:sz w:val="24"/>
                <w:szCs w:val="24"/>
              </w:rPr>
            </w:pPr>
            <w:r w:rsidRPr="00D27F94">
              <w:rPr>
                <w:sz w:val="24"/>
                <w:szCs w:val="24"/>
              </w:rPr>
              <w:t>П</w:t>
            </w:r>
            <w:r w:rsidR="00875A40">
              <w:rPr>
                <w:sz w:val="24"/>
                <w:szCs w:val="24"/>
              </w:rPr>
              <w:t>’</w:t>
            </w:r>
            <w:r w:rsidRPr="00D27F94">
              <w:rPr>
                <w:sz w:val="24"/>
                <w:szCs w:val="24"/>
              </w:rPr>
              <w:t>ятниця</w:t>
            </w:r>
          </w:p>
        </w:tc>
        <w:tc>
          <w:tcPr>
            <w:tcW w:w="4092" w:type="dxa"/>
          </w:tcPr>
          <w:p w:rsidR="000068DD" w:rsidRPr="00D27F94" w:rsidRDefault="000068DD" w:rsidP="00F75817">
            <w:pPr>
              <w:pStyle w:val="a3"/>
              <w:spacing w:line="276" w:lineRule="auto"/>
              <w:rPr>
                <w:sz w:val="24"/>
                <w:szCs w:val="24"/>
              </w:rPr>
            </w:pPr>
            <w:r w:rsidRPr="00D27F94">
              <w:rPr>
                <w:rStyle w:val="aa"/>
                <w:sz w:val="24"/>
                <w:szCs w:val="24"/>
              </w:rPr>
              <w:t>СФП:</w:t>
            </w:r>
            <w:r w:rsidRPr="00D27F94">
              <w:rPr>
                <w:sz w:val="24"/>
                <w:szCs w:val="24"/>
              </w:rPr>
              <w:br/>
              <w:t>- Вправи на гнучкість та розслаблення м</w:t>
            </w:r>
            <w:r w:rsidR="00875A40">
              <w:rPr>
                <w:sz w:val="24"/>
                <w:szCs w:val="24"/>
              </w:rPr>
              <w:t>’</w:t>
            </w:r>
            <w:r w:rsidRPr="00D27F94">
              <w:rPr>
                <w:sz w:val="24"/>
                <w:szCs w:val="24"/>
              </w:rPr>
              <w:t>язів</w:t>
            </w:r>
          </w:p>
        </w:tc>
        <w:tc>
          <w:tcPr>
            <w:tcW w:w="3963" w:type="dxa"/>
          </w:tcPr>
          <w:p w:rsidR="000068DD" w:rsidRPr="00D27F94" w:rsidRDefault="000068DD" w:rsidP="00F75817">
            <w:pPr>
              <w:pStyle w:val="a3"/>
              <w:spacing w:line="276" w:lineRule="auto"/>
              <w:rPr>
                <w:sz w:val="24"/>
                <w:szCs w:val="24"/>
              </w:rPr>
            </w:pPr>
            <w:r w:rsidRPr="00D27F94">
              <w:rPr>
                <w:rStyle w:val="aa"/>
                <w:sz w:val="24"/>
                <w:szCs w:val="24"/>
              </w:rPr>
              <w:t>Технічна підготовка:</w:t>
            </w:r>
            <w:r w:rsidRPr="00D27F94">
              <w:rPr>
                <w:sz w:val="24"/>
                <w:szCs w:val="24"/>
              </w:rPr>
              <w:br/>
              <w:t>- Відпрацювання техніки в умовах втоми</w:t>
            </w:r>
          </w:p>
        </w:tc>
      </w:tr>
      <w:tr w:rsidR="000068DD" w:rsidTr="00B621B5">
        <w:trPr>
          <w:hidden/>
        </w:trPr>
        <w:tc>
          <w:tcPr>
            <w:tcW w:w="1290" w:type="dxa"/>
            <w:vAlign w:val="center"/>
          </w:tcPr>
          <w:p w:rsidR="000068DD" w:rsidRPr="00B86C05" w:rsidRDefault="000068DD" w:rsidP="00F75817">
            <w:pPr>
              <w:spacing w:line="276" w:lineRule="auto"/>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0068DD" w:rsidRPr="00B86C05" w:rsidTr="00F75817">
              <w:trPr>
                <w:tblCellSpacing w:w="15" w:type="dxa"/>
              </w:trPr>
              <w:tc>
                <w:tcPr>
                  <w:tcW w:w="0" w:type="auto"/>
                  <w:vAlign w:val="center"/>
                  <w:hideMark/>
                </w:tcPr>
                <w:p w:rsidR="000068DD" w:rsidRPr="00B86C05" w:rsidRDefault="000068DD" w:rsidP="00F75817">
                  <w:pPr>
                    <w:spacing w:line="276" w:lineRule="auto"/>
                    <w:rPr>
                      <w:sz w:val="24"/>
                      <w:szCs w:val="24"/>
                    </w:rPr>
                  </w:pPr>
                </w:p>
              </w:tc>
            </w:tr>
          </w:tbl>
          <w:p w:rsidR="000068DD" w:rsidRPr="00D27F94" w:rsidRDefault="000068DD" w:rsidP="00F75817">
            <w:pPr>
              <w:pStyle w:val="a3"/>
              <w:spacing w:line="276" w:lineRule="auto"/>
              <w:rPr>
                <w:sz w:val="24"/>
                <w:szCs w:val="24"/>
              </w:rPr>
            </w:pPr>
            <w:r w:rsidRPr="00D27F94">
              <w:rPr>
                <w:sz w:val="24"/>
                <w:szCs w:val="24"/>
              </w:rPr>
              <w:t>Субота</w:t>
            </w:r>
          </w:p>
        </w:tc>
        <w:tc>
          <w:tcPr>
            <w:tcW w:w="4092" w:type="dxa"/>
          </w:tcPr>
          <w:p w:rsidR="000068DD" w:rsidRPr="00D27F94" w:rsidRDefault="000068DD" w:rsidP="00F75817">
            <w:pPr>
              <w:pStyle w:val="a3"/>
              <w:spacing w:line="276" w:lineRule="auto"/>
              <w:rPr>
                <w:sz w:val="24"/>
                <w:szCs w:val="24"/>
              </w:rPr>
            </w:pPr>
            <w:r w:rsidRPr="00D27F94">
              <w:rPr>
                <w:rStyle w:val="aa"/>
                <w:sz w:val="24"/>
                <w:szCs w:val="24"/>
              </w:rPr>
              <w:t>Техніко-тактична підготовка:</w:t>
            </w:r>
            <w:r w:rsidRPr="00D27F94">
              <w:rPr>
                <w:sz w:val="24"/>
                <w:szCs w:val="24"/>
              </w:rPr>
              <w:br/>
              <w:t>- Командні вправи</w:t>
            </w:r>
            <w:r w:rsidRPr="00D27F94">
              <w:rPr>
                <w:sz w:val="24"/>
                <w:szCs w:val="24"/>
              </w:rPr>
              <w:br/>
              <w:t>- Тактичні ігри</w:t>
            </w:r>
          </w:p>
        </w:tc>
        <w:tc>
          <w:tcPr>
            <w:tcW w:w="3963" w:type="dxa"/>
          </w:tcPr>
          <w:p w:rsidR="000068DD" w:rsidRPr="00D27F94" w:rsidRDefault="000068DD" w:rsidP="00F75817">
            <w:pPr>
              <w:pStyle w:val="a3"/>
              <w:spacing w:line="276" w:lineRule="auto"/>
              <w:rPr>
                <w:sz w:val="24"/>
                <w:szCs w:val="24"/>
              </w:rPr>
            </w:pPr>
            <w:r w:rsidRPr="00D27F94">
              <w:rPr>
                <w:rStyle w:val="aa"/>
                <w:sz w:val="24"/>
                <w:szCs w:val="24"/>
              </w:rPr>
              <w:t>СФП:</w:t>
            </w:r>
            <w:r w:rsidRPr="00D27F94">
              <w:rPr>
                <w:sz w:val="24"/>
                <w:szCs w:val="24"/>
              </w:rPr>
              <w:br/>
              <w:t>- Вправи на швидкість реакції</w:t>
            </w:r>
            <w:r w:rsidRPr="00D27F94">
              <w:rPr>
                <w:sz w:val="24"/>
                <w:szCs w:val="24"/>
              </w:rPr>
              <w:br/>
              <w:t>- Ігрові вправи</w:t>
            </w:r>
          </w:p>
        </w:tc>
      </w:tr>
      <w:tr w:rsidR="000068DD" w:rsidTr="00B621B5">
        <w:tc>
          <w:tcPr>
            <w:tcW w:w="1290" w:type="dxa"/>
            <w:vAlign w:val="center"/>
          </w:tcPr>
          <w:p w:rsidR="000068DD" w:rsidRPr="00D27F94" w:rsidRDefault="000068DD" w:rsidP="00F75817">
            <w:pPr>
              <w:pStyle w:val="a3"/>
              <w:spacing w:line="276" w:lineRule="auto"/>
              <w:rPr>
                <w:sz w:val="24"/>
                <w:szCs w:val="24"/>
              </w:rPr>
            </w:pPr>
            <w:r w:rsidRPr="00D27F94">
              <w:rPr>
                <w:sz w:val="24"/>
                <w:szCs w:val="24"/>
              </w:rPr>
              <w:lastRenderedPageBreak/>
              <w:t>Неділя</w:t>
            </w:r>
          </w:p>
        </w:tc>
        <w:tc>
          <w:tcPr>
            <w:tcW w:w="4092" w:type="dxa"/>
          </w:tcPr>
          <w:p w:rsidR="000068DD" w:rsidRPr="00D27F94" w:rsidRDefault="000068DD" w:rsidP="00F75817">
            <w:pPr>
              <w:pStyle w:val="a3"/>
              <w:spacing w:line="276" w:lineRule="auto"/>
              <w:rPr>
                <w:sz w:val="24"/>
                <w:szCs w:val="24"/>
              </w:rPr>
            </w:pPr>
            <w:r w:rsidRPr="00D27F94">
              <w:rPr>
                <w:rStyle w:val="aa"/>
                <w:sz w:val="24"/>
                <w:szCs w:val="24"/>
              </w:rPr>
              <w:t>Відпочинок:</w:t>
            </w:r>
            <w:r w:rsidRPr="00D27F94">
              <w:rPr>
                <w:sz w:val="24"/>
                <w:szCs w:val="24"/>
              </w:rPr>
              <w:br/>
              <w:t>- Активне відновлення (легкі прогулянки)</w:t>
            </w:r>
          </w:p>
        </w:tc>
        <w:tc>
          <w:tcPr>
            <w:tcW w:w="3963" w:type="dxa"/>
          </w:tcPr>
          <w:p w:rsidR="000068DD" w:rsidRPr="00D27F94" w:rsidRDefault="000068DD" w:rsidP="00F75817">
            <w:pPr>
              <w:pStyle w:val="a3"/>
              <w:spacing w:line="276" w:lineRule="auto"/>
              <w:rPr>
                <w:sz w:val="24"/>
                <w:szCs w:val="24"/>
              </w:rPr>
            </w:pPr>
          </w:p>
        </w:tc>
      </w:tr>
    </w:tbl>
    <w:p w:rsidR="000068DD" w:rsidRDefault="000068DD" w:rsidP="000068DD">
      <w:pPr>
        <w:pStyle w:val="a3"/>
        <w:ind w:firstLine="709"/>
        <w:jc w:val="both"/>
      </w:pPr>
      <w:r w:rsidRPr="00D27F94">
        <w:rPr>
          <w:rStyle w:val="aa"/>
          <w:b w:val="0"/>
          <w:bCs w:val="0"/>
          <w:sz w:val="24"/>
          <w:szCs w:val="24"/>
        </w:rPr>
        <w:t>Тижні 7-10.</w:t>
      </w:r>
      <w:r w:rsidRPr="00D27F94">
        <w:rPr>
          <w:rStyle w:val="aa"/>
          <w:b w:val="0"/>
          <w:bCs w:val="0"/>
          <w:i/>
          <w:iCs/>
          <w:sz w:val="24"/>
          <w:szCs w:val="24"/>
        </w:rPr>
        <w:t xml:space="preserve"> </w:t>
      </w:r>
      <w:r w:rsidRPr="00D27F94">
        <w:rPr>
          <w:sz w:val="24"/>
          <w:szCs w:val="24"/>
        </w:rPr>
        <w:t xml:space="preserve">Підвищуйте інтенсивність силових та швидкісних вправ. В технічній підготовці </w:t>
      </w:r>
      <w:proofErr w:type="spellStart"/>
      <w:r w:rsidRPr="00D27F94">
        <w:rPr>
          <w:sz w:val="24"/>
          <w:szCs w:val="24"/>
        </w:rPr>
        <w:t>додавайте</w:t>
      </w:r>
      <w:proofErr w:type="spellEnd"/>
      <w:r w:rsidRPr="00D27F94">
        <w:rPr>
          <w:sz w:val="24"/>
          <w:szCs w:val="24"/>
        </w:rPr>
        <w:t xml:space="preserve"> складніші ката та комбінації. В тактичній підготовці акцентуйте на аналізі суперників та розробці індивідуальних тактичних планів</w:t>
      </w:r>
      <w:r>
        <w:t>.</w:t>
      </w:r>
    </w:p>
    <w:p w:rsidR="000068DD" w:rsidRDefault="000068DD" w:rsidP="000068DD">
      <w:pPr>
        <w:pStyle w:val="a3"/>
        <w:ind w:firstLine="709"/>
        <w:jc w:val="both"/>
      </w:pPr>
    </w:p>
    <w:p w:rsidR="000068DD" w:rsidRDefault="000068DD" w:rsidP="000068DD">
      <w:pPr>
        <w:pStyle w:val="a3"/>
        <w:spacing w:line="360" w:lineRule="auto"/>
        <w:ind w:firstLine="709"/>
        <w:jc w:val="both"/>
        <w:rPr>
          <w:sz w:val="28"/>
          <w:szCs w:val="28"/>
        </w:rPr>
      </w:pPr>
      <w:r w:rsidRPr="00842B3E">
        <w:rPr>
          <w:sz w:val="28"/>
          <w:szCs w:val="28"/>
        </w:rPr>
        <w:t xml:space="preserve">У </w:t>
      </w:r>
      <w:proofErr w:type="spellStart"/>
      <w:r w:rsidRPr="00842B3E">
        <w:rPr>
          <w:sz w:val="28"/>
          <w:szCs w:val="28"/>
        </w:rPr>
        <w:t>передзмагальному</w:t>
      </w:r>
      <w:proofErr w:type="spellEnd"/>
      <w:r w:rsidRPr="00842B3E">
        <w:rPr>
          <w:sz w:val="28"/>
          <w:szCs w:val="28"/>
        </w:rPr>
        <w:t xml:space="preserve"> періоді завданнями є досягнення пікової спортивної форми, відпрацювання змагальної техніки та тактики, психологічна підготовка до змагань. Ключові характеристики включають високу інтенсивність навантажень (80-90%), зниження обсягу до 6-8 годин на тиждень, проведення контрольних спарингів.</w:t>
      </w:r>
    </w:p>
    <w:p w:rsidR="000068DD" w:rsidRPr="00B86C05" w:rsidRDefault="000068DD" w:rsidP="000068DD">
      <w:pPr>
        <w:pStyle w:val="a3"/>
        <w:spacing w:line="360" w:lineRule="auto"/>
        <w:ind w:firstLine="709"/>
        <w:jc w:val="right"/>
        <w:rPr>
          <w:i/>
          <w:iCs/>
          <w:sz w:val="28"/>
          <w:szCs w:val="28"/>
        </w:rPr>
      </w:pPr>
      <w:r w:rsidRPr="00B86C05">
        <w:rPr>
          <w:i/>
          <w:iCs/>
          <w:sz w:val="28"/>
          <w:szCs w:val="28"/>
        </w:rPr>
        <w:t>Таблиця 2.</w:t>
      </w:r>
      <w:r>
        <w:rPr>
          <w:i/>
          <w:iCs/>
          <w:sz w:val="28"/>
          <w:szCs w:val="28"/>
        </w:rPr>
        <w:t>3</w:t>
      </w:r>
    </w:p>
    <w:p w:rsidR="000068DD" w:rsidRDefault="000068DD" w:rsidP="000068DD">
      <w:pPr>
        <w:pStyle w:val="a3"/>
        <w:spacing w:line="360" w:lineRule="auto"/>
        <w:ind w:firstLine="709"/>
        <w:jc w:val="center"/>
        <w:rPr>
          <w:sz w:val="28"/>
          <w:szCs w:val="28"/>
        </w:rPr>
      </w:pPr>
      <w:proofErr w:type="spellStart"/>
      <w:r w:rsidRPr="00D27F94">
        <w:rPr>
          <w:i/>
          <w:iCs/>
          <w:sz w:val="28"/>
          <w:szCs w:val="28"/>
        </w:rPr>
        <w:t>Передзмагальний</w:t>
      </w:r>
      <w:proofErr w:type="spellEnd"/>
      <w:r w:rsidRPr="00D27F94">
        <w:rPr>
          <w:i/>
          <w:iCs/>
          <w:sz w:val="28"/>
          <w:szCs w:val="28"/>
        </w:rPr>
        <w:t xml:space="preserve"> період</w:t>
      </w:r>
      <w:r>
        <w:rPr>
          <w:i/>
          <w:iCs/>
          <w:sz w:val="28"/>
          <w:szCs w:val="28"/>
        </w:rPr>
        <w:t xml:space="preserve"> </w:t>
      </w:r>
      <w:r w:rsidRPr="00B86C05">
        <w:rPr>
          <w:i/>
          <w:iCs/>
          <w:sz w:val="28"/>
          <w:szCs w:val="28"/>
        </w:rPr>
        <w:t>(</w:t>
      </w:r>
      <w:r>
        <w:rPr>
          <w:i/>
          <w:iCs/>
          <w:sz w:val="28"/>
          <w:szCs w:val="28"/>
        </w:rPr>
        <w:t>11-15</w:t>
      </w:r>
      <w:r w:rsidRPr="00B86C05">
        <w:rPr>
          <w:i/>
          <w:iCs/>
          <w:sz w:val="28"/>
          <w:szCs w:val="28"/>
        </w:rPr>
        <w:t xml:space="preserve"> тиждень)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0"/>
        <w:gridCol w:w="4092"/>
        <w:gridCol w:w="3963"/>
      </w:tblGrid>
      <w:tr w:rsidR="000068DD" w:rsidTr="00B621B5">
        <w:tc>
          <w:tcPr>
            <w:tcW w:w="1290" w:type="dxa"/>
            <w:vAlign w:val="center"/>
          </w:tcPr>
          <w:p w:rsidR="000068DD" w:rsidRPr="00D27F94" w:rsidRDefault="000068DD" w:rsidP="00F75817">
            <w:pPr>
              <w:pStyle w:val="a3"/>
              <w:spacing w:line="276" w:lineRule="auto"/>
              <w:jc w:val="center"/>
              <w:rPr>
                <w:sz w:val="24"/>
                <w:szCs w:val="24"/>
              </w:rPr>
            </w:pPr>
            <w:r w:rsidRPr="00D27F94">
              <w:rPr>
                <w:sz w:val="24"/>
                <w:szCs w:val="24"/>
              </w:rPr>
              <w:t>День тижня</w:t>
            </w:r>
          </w:p>
        </w:tc>
        <w:tc>
          <w:tcPr>
            <w:tcW w:w="4092" w:type="dxa"/>
            <w:vAlign w:val="center"/>
          </w:tcPr>
          <w:p w:rsidR="000068DD" w:rsidRPr="00D27F94" w:rsidRDefault="000068DD" w:rsidP="00F75817">
            <w:pPr>
              <w:pStyle w:val="a3"/>
              <w:spacing w:line="276" w:lineRule="auto"/>
              <w:jc w:val="center"/>
              <w:rPr>
                <w:sz w:val="24"/>
                <w:szCs w:val="24"/>
              </w:rPr>
            </w:pPr>
            <w:r w:rsidRPr="00D27F94">
              <w:rPr>
                <w:sz w:val="24"/>
                <w:szCs w:val="24"/>
              </w:rPr>
              <w:t>Ранкове тренування</w:t>
            </w:r>
          </w:p>
        </w:tc>
        <w:tc>
          <w:tcPr>
            <w:tcW w:w="3963" w:type="dxa"/>
            <w:vAlign w:val="center"/>
          </w:tcPr>
          <w:p w:rsidR="000068DD" w:rsidRPr="00D27F94" w:rsidRDefault="000068DD" w:rsidP="00F75817">
            <w:pPr>
              <w:pStyle w:val="a3"/>
              <w:spacing w:line="276" w:lineRule="auto"/>
              <w:jc w:val="center"/>
              <w:rPr>
                <w:sz w:val="24"/>
                <w:szCs w:val="24"/>
              </w:rPr>
            </w:pPr>
            <w:r w:rsidRPr="00D27F94">
              <w:rPr>
                <w:sz w:val="24"/>
                <w:szCs w:val="24"/>
              </w:rPr>
              <w:t>Вечірнє тренування</w:t>
            </w:r>
          </w:p>
        </w:tc>
      </w:tr>
      <w:tr w:rsidR="000068DD" w:rsidTr="00B621B5">
        <w:tc>
          <w:tcPr>
            <w:tcW w:w="1290" w:type="dxa"/>
            <w:vAlign w:val="center"/>
          </w:tcPr>
          <w:p w:rsidR="000068DD" w:rsidRPr="00D27F94" w:rsidRDefault="000068DD" w:rsidP="00F75817">
            <w:pPr>
              <w:pStyle w:val="a3"/>
              <w:spacing w:line="276" w:lineRule="auto"/>
              <w:rPr>
                <w:sz w:val="24"/>
                <w:szCs w:val="24"/>
              </w:rPr>
            </w:pPr>
            <w:r w:rsidRPr="00D27F94">
              <w:rPr>
                <w:sz w:val="24"/>
                <w:szCs w:val="24"/>
              </w:rPr>
              <w:t>Понеділок</w:t>
            </w:r>
          </w:p>
        </w:tc>
        <w:tc>
          <w:tcPr>
            <w:tcW w:w="4092" w:type="dxa"/>
          </w:tcPr>
          <w:p w:rsidR="000068DD" w:rsidRPr="00D27F94" w:rsidRDefault="000068DD" w:rsidP="00F75817">
            <w:pPr>
              <w:pStyle w:val="a3"/>
              <w:spacing w:line="276" w:lineRule="auto"/>
              <w:rPr>
                <w:sz w:val="24"/>
                <w:szCs w:val="24"/>
              </w:rPr>
            </w:pPr>
            <w:r w:rsidRPr="00D27F94">
              <w:rPr>
                <w:rStyle w:val="aa"/>
                <w:sz w:val="24"/>
                <w:szCs w:val="24"/>
              </w:rPr>
              <w:t>СФП:</w:t>
            </w:r>
            <w:r w:rsidRPr="00D27F94">
              <w:rPr>
                <w:sz w:val="24"/>
                <w:szCs w:val="24"/>
              </w:rPr>
              <w:br/>
              <w:t xml:space="preserve">- </w:t>
            </w:r>
            <w:proofErr w:type="spellStart"/>
            <w:r w:rsidRPr="00D27F94">
              <w:rPr>
                <w:sz w:val="24"/>
                <w:szCs w:val="24"/>
              </w:rPr>
              <w:t>Випригування</w:t>
            </w:r>
            <w:proofErr w:type="spellEnd"/>
            <w:r w:rsidRPr="00D27F94">
              <w:rPr>
                <w:sz w:val="24"/>
                <w:szCs w:val="24"/>
              </w:rPr>
              <w:t xml:space="preserve"> з обтяженням</w:t>
            </w:r>
            <w:r w:rsidRPr="00D27F94">
              <w:rPr>
                <w:sz w:val="24"/>
                <w:szCs w:val="24"/>
              </w:rPr>
              <w:br/>
              <w:t>- Ударний метод роботи м</w:t>
            </w:r>
            <w:r w:rsidR="00875A40">
              <w:rPr>
                <w:sz w:val="24"/>
                <w:szCs w:val="24"/>
              </w:rPr>
              <w:t>’</w:t>
            </w:r>
            <w:r w:rsidRPr="00D27F94">
              <w:rPr>
                <w:sz w:val="24"/>
                <w:szCs w:val="24"/>
              </w:rPr>
              <w:t>язів</w:t>
            </w:r>
          </w:p>
        </w:tc>
        <w:tc>
          <w:tcPr>
            <w:tcW w:w="3963" w:type="dxa"/>
          </w:tcPr>
          <w:p w:rsidR="000068DD" w:rsidRPr="00D27F94" w:rsidRDefault="000068DD" w:rsidP="00F75817">
            <w:pPr>
              <w:pStyle w:val="a3"/>
              <w:spacing w:line="276" w:lineRule="auto"/>
              <w:rPr>
                <w:sz w:val="24"/>
                <w:szCs w:val="24"/>
              </w:rPr>
            </w:pPr>
            <w:r w:rsidRPr="00D27F94">
              <w:rPr>
                <w:rStyle w:val="aa"/>
                <w:sz w:val="24"/>
                <w:szCs w:val="24"/>
              </w:rPr>
              <w:t>Технічна підготовка:</w:t>
            </w:r>
            <w:r w:rsidRPr="00D27F94">
              <w:rPr>
                <w:sz w:val="24"/>
                <w:szCs w:val="24"/>
              </w:rPr>
              <w:br/>
              <w:t>- Відпрацювання швидкісних комбінацій</w:t>
            </w:r>
            <w:r w:rsidRPr="00D27F94">
              <w:rPr>
                <w:sz w:val="24"/>
                <w:szCs w:val="24"/>
              </w:rPr>
              <w:br/>
              <w:t>- Робота на лапах</w:t>
            </w:r>
          </w:p>
        </w:tc>
      </w:tr>
      <w:tr w:rsidR="000068DD" w:rsidTr="00B621B5">
        <w:tc>
          <w:tcPr>
            <w:tcW w:w="1290" w:type="dxa"/>
            <w:vAlign w:val="center"/>
          </w:tcPr>
          <w:p w:rsidR="000068DD" w:rsidRPr="00D27F94" w:rsidRDefault="000068DD" w:rsidP="00F75817">
            <w:pPr>
              <w:pStyle w:val="a3"/>
              <w:spacing w:line="276" w:lineRule="auto"/>
              <w:rPr>
                <w:sz w:val="24"/>
                <w:szCs w:val="24"/>
              </w:rPr>
            </w:pPr>
            <w:r w:rsidRPr="00D27F94">
              <w:rPr>
                <w:sz w:val="24"/>
                <w:szCs w:val="24"/>
              </w:rPr>
              <w:t>Вівторок</w:t>
            </w:r>
          </w:p>
        </w:tc>
        <w:tc>
          <w:tcPr>
            <w:tcW w:w="4092" w:type="dxa"/>
          </w:tcPr>
          <w:p w:rsidR="000068DD" w:rsidRPr="00D27F94" w:rsidRDefault="000068DD" w:rsidP="00F75817">
            <w:pPr>
              <w:pStyle w:val="a3"/>
              <w:spacing w:line="276" w:lineRule="auto"/>
              <w:rPr>
                <w:sz w:val="24"/>
                <w:szCs w:val="24"/>
              </w:rPr>
            </w:pPr>
            <w:r w:rsidRPr="00D27F94">
              <w:rPr>
                <w:rStyle w:val="aa"/>
                <w:sz w:val="24"/>
                <w:szCs w:val="24"/>
              </w:rPr>
              <w:t>Техніко-тактична підготовка:</w:t>
            </w:r>
            <w:r w:rsidRPr="00D27F94">
              <w:rPr>
                <w:sz w:val="24"/>
                <w:szCs w:val="24"/>
              </w:rPr>
              <w:br/>
              <w:t>- Спаринги з різними партнерами</w:t>
            </w:r>
            <w:r w:rsidRPr="00D27F94">
              <w:rPr>
                <w:sz w:val="24"/>
                <w:szCs w:val="24"/>
              </w:rPr>
              <w:br/>
              <w:t>- Моделювання змагальних умов</w:t>
            </w:r>
          </w:p>
        </w:tc>
        <w:tc>
          <w:tcPr>
            <w:tcW w:w="3963" w:type="dxa"/>
          </w:tcPr>
          <w:p w:rsidR="000068DD" w:rsidRPr="00D27F94" w:rsidRDefault="000068DD" w:rsidP="00F75817">
            <w:pPr>
              <w:pStyle w:val="a3"/>
              <w:spacing w:line="276" w:lineRule="auto"/>
              <w:rPr>
                <w:sz w:val="24"/>
                <w:szCs w:val="24"/>
              </w:rPr>
            </w:pPr>
            <w:r w:rsidRPr="00D27F94">
              <w:rPr>
                <w:rStyle w:val="aa"/>
                <w:sz w:val="24"/>
                <w:szCs w:val="24"/>
              </w:rPr>
              <w:t>Тактична підготовка:</w:t>
            </w:r>
            <w:r w:rsidRPr="00D27F94">
              <w:rPr>
                <w:sz w:val="24"/>
                <w:szCs w:val="24"/>
              </w:rPr>
              <w:br/>
              <w:t>- Аналіз суперників</w:t>
            </w:r>
            <w:r w:rsidRPr="00D27F94">
              <w:rPr>
                <w:sz w:val="24"/>
                <w:szCs w:val="24"/>
              </w:rPr>
              <w:br/>
              <w:t>- Розробка тактичних планів</w:t>
            </w:r>
          </w:p>
        </w:tc>
      </w:tr>
      <w:tr w:rsidR="000068DD" w:rsidTr="00B621B5">
        <w:tc>
          <w:tcPr>
            <w:tcW w:w="1290" w:type="dxa"/>
            <w:vAlign w:val="center"/>
          </w:tcPr>
          <w:p w:rsidR="000068DD" w:rsidRPr="00D27F94" w:rsidRDefault="000068DD" w:rsidP="00F75817">
            <w:pPr>
              <w:pStyle w:val="a3"/>
              <w:spacing w:line="276" w:lineRule="auto"/>
              <w:rPr>
                <w:sz w:val="24"/>
                <w:szCs w:val="24"/>
              </w:rPr>
            </w:pPr>
            <w:r w:rsidRPr="00D27F94">
              <w:rPr>
                <w:sz w:val="24"/>
                <w:szCs w:val="24"/>
              </w:rPr>
              <w:t>Середа</w:t>
            </w:r>
          </w:p>
        </w:tc>
        <w:tc>
          <w:tcPr>
            <w:tcW w:w="4092" w:type="dxa"/>
          </w:tcPr>
          <w:p w:rsidR="000068DD" w:rsidRPr="00D27F94" w:rsidRDefault="000068DD" w:rsidP="00F75817">
            <w:pPr>
              <w:pStyle w:val="a3"/>
              <w:spacing w:line="276" w:lineRule="auto"/>
              <w:rPr>
                <w:sz w:val="24"/>
                <w:szCs w:val="24"/>
              </w:rPr>
            </w:pPr>
            <w:r w:rsidRPr="00D27F94">
              <w:rPr>
                <w:rStyle w:val="aa"/>
                <w:sz w:val="24"/>
                <w:szCs w:val="24"/>
              </w:rPr>
              <w:t>Відновлення:</w:t>
            </w:r>
            <w:r w:rsidRPr="00D27F94">
              <w:rPr>
                <w:sz w:val="24"/>
                <w:szCs w:val="24"/>
              </w:rPr>
              <w:br/>
              <w:t xml:space="preserve">- </w:t>
            </w:r>
            <w:proofErr w:type="spellStart"/>
            <w:r w:rsidRPr="00D27F94">
              <w:rPr>
                <w:sz w:val="24"/>
                <w:szCs w:val="24"/>
              </w:rPr>
              <w:t>Стретчинг</w:t>
            </w:r>
            <w:proofErr w:type="spellEnd"/>
            <w:r w:rsidRPr="00D27F94">
              <w:rPr>
                <w:sz w:val="24"/>
                <w:szCs w:val="24"/>
              </w:rPr>
              <w:t>, дихальні вправи</w:t>
            </w:r>
          </w:p>
        </w:tc>
        <w:tc>
          <w:tcPr>
            <w:tcW w:w="3963" w:type="dxa"/>
          </w:tcPr>
          <w:p w:rsidR="000068DD" w:rsidRPr="00D27F94" w:rsidRDefault="000068DD" w:rsidP="00F75817">
            <w:pPr>
              <w:pStyle w:val="a3"/>
              <w:spacing w:line="276" w:lineRule="auto"/>
              <w:rPr>
                <w:sz w:val="24"/>
                <w:szCs w:val="24"/>
              </w:rPr>
            </w:pPr>
            <w:r w:rsidRPr="00D27F94">
              <w:rPr>
                <w:rStyle w:val="aa"/>
                <w:sz w:val="24"/>
                <w:szCs w:val="24"/>
              </w:rPr>
              <w:t>Психологічна підготовка:</w:t>
            </w:r>
            <w:r w:rsidRPr="00D27F94">
              <w:rPr>
                <w:sz w:val="24"/>
                <w:szCs w:val="24"/>
              </w:rPr>
              <w:br/>
              <w:t>- Візуалізація</w:t>
            </w:r>
            <w:r w:rsidRPr="00D27F94">
              <w:rPr>
                <w:sz w:val="24"/>
                <w:szCs w:val="24"/>
              </w:rPr>
              <w:br/>
              <w:t>- Релаксація</w:t>
            </w:r>
          </w:p>
        </w:tc>
      </w:tr>
      <w:tr w:rsidR="000068DD" w:rsidTr="00B621B5">
        <w:tc>
          <w:tcPr>
            <w:tcW w:w="1290" w:type="dxa"/>
            <w:vAlign w:val="center"/>
          </w:tcPr>
          <w:p w:rsidR="000068DD" w:rsidRPr="00D27F94" w:rsidRDefault="000068DD" w:rsidP="00F75817">
            <w:pPr>
              <w:pStyle w:val="a3"/>
              <w:spacing w:line="276" w:lineRule="auto"/>
              <w:rPr>
                <w:sz w:val="24"/>
                <w:szCs w:val="24"/>
              </w:rPr>
            </w:pPr>
            <w:r w:rsidRPr="00D27F94">
              <w:rPr>
                <w:sz w:val="24"/>
                <w:szCs w:val="24"/>
              </w:rPr>
              <w:t>Четвер</w:t>
            </w:r>
          </w:p>
        </w:tc>
        <w:tc>
          <w:tcPr>
            <w:tcW w:w="4092" w:type="dxa"/>
          </w:tcPr>
          <w:p w:rsidR="000068DD" w:rsidRPr="00D27F94" w:rsidRDefault="000068DD" w:rsidP="00F75817">
            <w:pPr>
              <w:pStyle w:val="a3"/>
              <w:spacing w:line="276" w:lineRule="auto"/>
              <w:rPr>
                <w:sz w:val="24"/>
                <w:szCs w:val="24"/>
              </w:rPr>
            </w:pPr>
            <w:r w:rsidRPr="00D27F94">
              <w:rPr>
                <w:rStyle w:val="aa"/>
                <w:sz w:val="24"/>
                <w:szCs w:val="24"/>
              </w:rPr>
              <w:t>СФП:</w:t>
            </w:r>
            <w:r w:rsidRPr="00D27F94">
              <w:rPr>
                <w:sz w:val="24"/>
                <w:szCs w:val="24"/>
              </w:rPr>
              <w:br/>
              <w:t xml:space="preserve">- </w:t>
            </w:r>
            <w:proofErr w:type="spellStart"/>
            <w:r w:rsidRPr="00D27F94">
              <w:rPr>
                <w:sz w:val="24"/>
                <w:szCs w:val="24"/>
              </w:rPr>
              <w:t>Швидкісно</w:t>
            </w:r>
            <w:proofErr w:type="spellEnd"/>
            <w:r w:rsidRPr="00D27F94">
              <w:rPr>
                <w:sz w:val="24"/>
                <w:szCs w:val="24"/>
              </w:rPr>
              <w:t>-силові вправи</w:t>
            </w:r>
            <w:r w:rsidRPr="00D27F94">
              <w:rPr>
                <w:sz w:val="24"/>
                <w:szCs w:val="24"/>
              </w:rPr>
              <w:br/>
              <w:t xml:space="preserve">- </w:t>
            </w:r>
            <w:proofErr w:type="spellStart"/>
            <w:r w:rsidRPr="00D27F94">
              <w:rPr>
                <w:sz w:val="24"/>
                <w:szCs w:val="24"/>
              </w:rPr>
              <w:t>Спринти</w:t>
            </w:r>
            <w:proofErr w:type="spellEnd"/>
            <w:r w:rsidRPr="00D27F94">
              <w:rPr>
                <w:sz w:val="24"/>
                <w:szCs w:val="24"/>
              </w:rPr>
              <w:t xml:space="preserve"> 5х60 м</w:t>
            </w:r>
          </w:p>
        </w:tc>
        <w:tc>
          <w:tcPr>
            <w:tcW w:w="3963" w:type="dxa"/>
          </w:tcPr>
          <w:p w:rsidR="000068DD" w:rsidRPr="00D27F94" w:rsidRDefault="000068DD" w:rsidP="00F75817">
            <w:pPr>
              <w:pStyle w:val="a3"/>
              <w:spacing w:line="276" w:lineRule="auto"/>
              <w:rPr>
                <w:sz w:val="24"/>
                <w:szCs w:val="24"/>
              </w:rPr>
            </w:pPr>
            <w:r w:rsidRPr="00D27F94">
              <w:rPr>
                <w:rStyle w:val="aa"/>
                <w:sz w:val="24"/>
                <w:szCs w:val="24"/>
              </w:rPr>
              <w:t>Технічна підготовка:</w:t>
            </w:r>
            <w:r w:rsidRPr="00D27F94">
              <w:rPr>
                <w:sz w:val="24"/>
                <w:szCs w:val="24"/>
              </w:rPr>
              <w:br/>
              <w:t>- Відпрацювання техніки під тиском часу</w:t>
            </w:r>
          </w:p>
        </w:tc>
      </w:tr>
      <w:tr w:rsidR="000068DD" w:rsidTr="00B621B5">
        <w:tc>
          <w:tcPr>
            <w:tcW w:w="1290" w:type="dxa"/>
            <w:vAlign w:val="center"/>
          </w:tcPr>
          <w:p w:rsidR="000068DD" w:rsidRPr="00D27F94" w:rsidRDefault="000068DD" w:rsidP="00F75817">
            <w:pPr>
              <w:pStyle w:val="a3"/>
              <w:spacing w:line="276" w:lineRule="auto"/>
              <w:rPr>
                <w:sz w:val="24"/>
                <w:szCs w:val="24"/>
              </w:rPr>
            </w:pPr>
            <w:r w:rsidRPr="00D27F94">
              <w:rPr>
                <w:sz w:val="24"/>
                <w:szCs w:val="24"/>
              </w:rPr>
              <w:t>П</w:t>
            </w:r>
            <w:r w:rsidR="00875A40">
              <w:rPr>
                <w:sz w:val="24"/>
                <w:szCs w:val="24"/>
              </w:rPr>
              <w:t>’</w:t>
            </w:r>
            <w:r w:rsidRPr="00D27F94">
              <w:rPr>
                <w:sz w:val="24"/>
                <w:szCs w:val="24"/>
              </w:rPr>
              <w:t>ятниця</w:t>
            </w:r>
          </w:p>
        </w:tc>
        <w:tc>
          <w:tcPr>
            <w:tcW w:w="4092" w:type="dxa"/>
          </w:tcPr>
          <w:p w:rsidR="000068DD" w:rsidRPr="00D27F94" w:rsidRDefault="000068DD" w:rsidP="00F75817">
            <w:pPr>
              <w:pStyle w:val="a3"/>
              <w:spacing w:line="276" w:lineRule="auto"/>
              <w:rPr>
                <w:sz w:val="24"/>
                <w:szCs w:val="24"/>
              </w:rPr>
            </w:pPr>
            <w:r w:rsidRPr="00D27F94">
              <w:rPr>
                <w:rStyle w:val="aa"/>
                <w:sz w:val="24"/>
                <w:szCs w:val="24"/>
              </w:rPr>
              <w:t>Тактична підготовка:</w:t>
            </w:r>
            <w:r w:rsidRPr="00D27F94">
              <w:rPr>
                <w:sz w:val="24"/>
                <w:szCs w:val="24"/>
              </w:rPr>
              <w:br/>
              <w:t>- Спаринги з таймерами</w:t>
            </w:r>
            <w:r w:rsidRPr="00D27F94">
              <w:rPr>
                <w:sz w:val="24"/>
                <w:szCs w:val="24"/>
              </w:rPr>
              <w:br/>
              <w:t>- Тренування в умовах стресу</w:t>
            </w:r>
          </w:p>
        </w:tc>
        <w:tc>
          <w:tcPr>
            <w:tcW w:w="3963" w:type="dxa"/>
          </w:tcPr>
          <w:p w:rsidR="000068DD" w:rsidRPr="00D27F94" w:rsidRDefault="000068DD" w:rsidP="00F75817">
            <w:pPr>
              <w:pStyle w:val="a3"/>
              <w:spacing w:line="276" w:lineRule="auto"/>
              <w:rPr>
                <w:sz w:val="24"/>
                <w:szCs w:val="24"/>
              </w:rPr>
            </w:pPr>
            <w:r w:rsidRPr="00D27F94">
              <w:rPr>
                <w:rStyle w:val="aa"/>
                <w:sz w:val="24"/>
                <w:szCs w:val="24"/>
              </w:rPr>
              <w:t>СФП:</w:t>
            </w:r>
            <w:r w:rsidRPr="00D27F94">
              <w:rPr>
                <w:sz w:val="24"/>
                <w:szCs w:val="24"/>
              </w:rPr>
              <w:br/>
              <w:t>- Вправи на розслаблення м</w:t>
            </w:r>
            <w:r w:rsidR="00875A40">
              <w:rPr>
                <w:sz w:val="24"/>
                <w:szCs w:val="24"/>
              </w:rPr>
              <w:t>’</w:t>
            </w:r>
            <w:r w:rsidRPr="00D27F94">
              <w:rPr>
                <w:sz w:val="24"/>
                <w:szCs w:val="24"/>
              </w:rPr>
              <w:t>язів</w:t>
            </w:r>
            <w:r w:rsidRPr="00D27F94">
              <w:rPr>
                <w:sz w:val="24"/>
                <w:szCs w:val="24"/>
              </w:rPr>
              <w:br/>
              <w:t>- Йога</w:t>
            </w:r>
          </w:p>
        </w:tc>
      </w:tr>
      <w:tr w:rsidR="000068DD" w:rsidTr="00B621B5">
        <w:trPr>
          <w:hidden/>
        </w:trPr>
        <w:tc>
          <w:tcPr>
            <w:tcW w:w="1290" w:type="dxa"/>
            <w:vAlign w:val="center"/>
          </w:tcPr>
          <w:p w:rsidR="000068DD" w:rsidRPr="00B86C05" w:rsidRDefault="000068DD" w:rsidP="00F75817">
            <w:pPr>
              <w:spacing w:line="276" w:lineRule="auto"/>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0068DD" w:rsidRPr="00B86C05" w:rsidTr="00F75817">
              <w:trPr>
                <w:tblCellSpacing w:w="15" w:type="dxa"/>
              </w:trPr>
              <w:tc>
                <w:tcPr>
                  <w:tcW w:w="0" w:type="auto"/>
                  <w:vAlign w:val="center"/>
                  <w:hideMark/>
                </w:tcPr>
                <w:p w:rsidR="000068DD" w:rsidRPr="00B86C05" w:rsidRDefault="000068DD" w:rsidP="00F75817">
                  <w:pPr>
                    <w:spacing w:line="276" w:lineRule="auto"/>
                    <w:rPr>
                      <w:sz w:val="24"/>
                      <w:szCs w:val="24"/>
                    </w:rPr>
                  </w:pPr>
                </w:p>
              </w:tc>
            </w:tr>
          </w:tbl>
          <w:p w:rsidR="000068DD" w:rsidRPr="00D27F94" w:rsidRDefault="000068DD" w:rsidP="00F75817">
            <w:pPr>
              <w:pStyle w:val="a3"/>
              <w:spacing w:line="276" w:lineRule="auto"/>
              <w:rPr>
                <w:sz w:val="24"/>
                <w:szCs w:val="24"/>
              </w:rPr>
            </w:pPr>
            <w:r w:rsidRPr="00D27F94">
              <w:rPr>
                <w:sz w:val="24"/>
                <w:szCs w:val="24"/>
              </w:rPr>
              <w:t>Субота</w:t>
            </w:r>
          </w:p>
        </w:tc>
        <w:tc>
          <w:tcPr>
            <w:tcW w:w="4092" w:type="dxa"/>
          </w:tcPr>
          <w:p w:rsidR="000068DD" w:rsidRPr="00D27F94" w:rsidRDefault="000068DD" w:rsidP="00F75817">
            <w:pPr>
              <w:pStyle w:val="a3"/>
              <w:spacing w:line="276" w:lineRule="auto"/>
              <w:rPr>
                <w:sz w:val="24"/>
                <w:szCs w:val="24"/>
              </w:rPr>
            </w:pPr>
            <w:r w:rsidRPr="00D27F94">
              <w:rPr>
                <w:rStyle w:val="aa"/>
                <w:sz w:val="24"/>
                <w:szCs w:val="24"/>
              </w:rPr>
              <w:t>Технічна підготовка:</w:t>
            </w:r>
            <w:r w:rsidRPr="00D27F94">
              <w:rPr>
                <w:sz w:val="24"/>
                <w:szCs w:val="24"/>
              </w:rPr>
              <w:br/>
              <w:t>- Фінальна відпрацювання ката</w:t>
            </w:r>
            <w:r w:rsidRPr="00D27F94">
              <w:rPr>
                <w:sz w:val="24"/>
                <w:szCs w:val="24"/>
              </w:rPr>
              <w:br/>
              <w:t>- Робота над деталями</w:t>
            </w:r>
          </w:p>
        </w:tc>
        <w:tc>
          <w:tcPr>
            <w:tcW w:w="3963" w:type="dxa"/>
          </w:tcPr>
          <w:p w:rsidR="000068DD" w:rsidRPr="00D27F94" w:rsidRDefault="000068DD" w:rsidP="00F75817">
            <w:pPr>
              <w:pStyle w:val="a3"/>
              <w:spacing w:line="276" w:lineRule="auto"/>
              <w:rPr>
                <w:sz w:val="24"/>
                <w:szCs w:val="24"/>
              </w:rPr>
            </w:pPr>
            <w:r w:rsidRPr="00D27F94">
              <w:rPr>
                <w:rStyle w:val="aa"/>
                <w:sz w:val="24"/>
                <w:szCs w:val="24"/>
              </w:rPr>
              <w:t>Відпочинок:</w:t>
            </w:r>
            <w:r w:rsidRPr="00D27F94">
              <w:rPr>
                <w:sz w:val="24"/>
                <w:szCs w:val="24"/>
              </w:rPr>
              <w:br/>
              <w:t>- Легка активність</w:t>
            </w:r>
          </w:p>
        </w:tc>
      </w:tr>
      <w:tr w:rsidR="000068DD" w:rsidTr="00B621B5">
        <w:tc>
          <w:tcPr>
            <w:tcW w:w="1290" w:type="dxa"/>
            <w:vAlign w:val="center"/>
          </w:tcPr>
          <w:p w:rsidR="000068DD" w:rsidRPr="00D27F94" w:rsidRDefault="000068DD" w:rsidP="00F75817">
            <w:pPr>
              <w:pStyle w:val="a3"/>
              <w:spacing w:line="276" w:lineRule="auto"/>
              <w:rPr>
                <w:sz w:val="24"/>
                <w:szCs w:val="24"/>
              </w:rPr>
            </w:pPr>
            <w:r w:rsidRPr="00D27F94">
              <w:rPr>
                <w:sz w:val="24"/>
                <w:szCs w:val="24"/>
              </w:rPr>
              <w:t>Неділя</w:t>
            </w:r>
          </w:p>
        </w:tc>
        <w:tc>
          <w:tcPr>
            <w:tcW w:w="4092" w:type="dxa"/>
          </w:tcPr>
          <w:p w:rsidR="000068DD" w:rsidRPr="00D27F94" w:rsidRDefault="000068DD" w:rsidP="00F75817">
            <w:pPr>
              <w:pStyle w:val="a3"/>
              <w:spacing w:line="276" w:lineRule="auto"/>
              <w:rPr>
                <w:sz w:val="24"/>
                <w:szCs w:val="24"/>
              </w:rPr>
            </w:pPr>
            <w:r w:rsidRPr="00D27F94">
              <w:rPr>
                <w:rStyle w:val="aa"/>
                <w:sz w:val="24"/>
                <w:szCs w:val="24"/>
              </w:rPr>
              <w:t>Відпочинок:</w:t>
            </w:r>
            <w:r w:rsidRPr="00D27F94">
              <w:rPr>
                <w:sz w:val="24"/>
                <w:szCs w:val="24"/>
              </w:rPr>
              <w:br/>
              <w:t>- Пасивний відпочинок</w:t>
            </w:r>
          </w:p>
        </w:tc>
        <w:tc>
          <w:tcPr>
            <w:tcW w:w="3963" w:type="dxa"/>
          </w:tcPr>
          <w:p w:rsidR="000068DD" w:rsidRPr="00D27F94" w:rsidRDefault="000068DD" w:rsidP="00F75817">
            <w:pPr>
              <w:pStyle w:val="a3"/>
              <w:spacing w:line="276" w:lineRule="auto"/>
              <w:rPr>
                <w:sz w:val="24"/>
                <w:szCs w:val="24"/>
              </w:rPr>
            </w:pPr>
          </w:p>
        </w:tc>
      </w:tr>
    </w:tbl>
    <w:p w:rsidR="000068DD" w:rsidRDefault="000068DD" w:rsidP="006144A5">
      <w:pPr>
        <w:pStyle w:val="a3"/>
        <w:widowControl w:val="0"/>
        <w:ind w:firstLine="709"/>
        <w:jc w:val="both"/>
        <w:rPr>
          <w:sz w:val="24"/>
          <w:szCs w:val="24"/>
        </w:rPr>
      </w:pPr>
      <w:r w:rsidRPr="00D27F94">
        <w:rPr>
          <w:rStyle w:val="aa"/>
          <w:b w:val="0"/>
          <w:bCs w:val="0"/>
          <w:sz w:val="24"/>
          <w:szCs w:val="24"/>
        </w:rPr>
        <w:t xml:space="preserve">Тижні 12-15. </w:t>
      </w:r>
      <w:r w:rsidRPr="00D27F94">
        <w:rPr>
          <w:sz w:val="24"/>
          <w:szCs w:val="24"/>
        </w:rPr>
        <w:t xml:space="preserve">Зменшуйте обсяг фізичних навантажень, фокусуючись на підтримці </w:t>
      </w:r>
      <w:proofErr w:type="spellStart"/>
      <w:r w:rsidRPr="00D27F94">
        <w:rPr>
          <w:sz w:val="24"/>
          <w:szCs w:val="24"/>
        </w:rPr>
        <w:t>швидкісно</w:t>
      </w:r>
      <w:proofErr w:type="spellEnd"/>
      <w:r w:rsidRPr="00D27F94">
        <w:rPr>
          <w:sz w:val="24"/>
          <w:szCs w:val="24"/>
        </w:rPr>
        <w:t>-силових якостей. Увага приділяється техніці, тактиці та психологічній підготовці. Проводьте контрольні спаринги та тестування.</w:t>
      </w:r>
    </w:p>
    <w:p w:rsidR="000068DD" w:rsidRDefault="000068DD" w:rsidP="006144A5">
      <w:pPr>
        <w:pStyle w:val="a3"/>
        <w:widowControl w:val="0"/>
        <w:ind w:firstLine="709"/>
        <w:jc w:val="both"/>
        <w:rPr>
          <w:sz w:val="24"/>
          <w:szCs w:val="24"/>
        </w:rPr>
      </w:pPr>
    </w:p>
    <w:p w:rsidR="000068DD" w:rsidRDefault="000068DD" w:rsidP="006144A5">
      <w:pPr>
        <w:pStyle w:val="a3"/>
        <w:widowControl w:val="0"/>
        <w:spacing w:line="360" w:lineRule="auto"/>
        <w:ind w:firstLine="709"/>
        <w:jc w:val="both"/>
        <w:rPr>
          <w:sz w:val="28"/>
          <w:szCs w:val="28"/>
        </w:rPr>
      </w:pPr>
      <w:r w:rsidRPr="00842B3E">
        <w:rPr>
          <w:sz w:val="28"/>
          <w:szCs w:val="28"/>
        </w:rPr>
        <w:t xml:space="preserve">У змагальному періоді завданнями є участь у змаганнях, підтримка </w:t>
      </w:r>
      <w:r w:rsidRPr="00842B3E">
        <w:rPr>
          <w:sz w:val="28"/>
          <w:szCs w:val="28"/>
        </w:rPr>
        <w:lastRenderedPageBreak/>
        <w:t>спортивної форми, аналіз виступів та корекція тактики. Інтенсивність варіюється залежно від графіку змагань, обсяг тренувань зменшується до 4-6 годин на тиждень.</w:t>
      </w:r>
    </w:p>
    <w:p w:rsidR="000068DD" w:rsidRPr="00B86C05" w:rsidRDefault="000068DD" w:rsidP="000068DD">
      <w:pPr>
        <w:pStyle w:val="a3"/>
        <w:spacing w:line="360" w:lineRule="auto"/>
        <w:ind w:firstLine="709"/>
        <w:jc w:val="right"/>
        <w:rPr>
          <w:i/>
          <w:iCs/>
          <w:sz w:val="28"/>
          <w:szCs w:val="28"/>
        </w:rPr>
      </w:pPr>
      <w:r w:rsidRPr="00B86C05">
        <w:rPr>
          <w:i/>
          <w:iCs/>
          <w:sz w:val="28"/>
          <w:szCs w:val="28"/>
        </w:rPr>
        <w:t>Таблиця 2.</w:t>
      </w:r>
      <w:r>
        <w:rPr>
          <w:i/>
          <w:iCs/>
          <w:sz w:val="28"/>
          <w:szCs w:val="28"/>
        </w:rPr>
        <w:t>4</w:t>
      </w:r>
    </w:p>
    <w:p w:rsidR="000068DD" w:rsidRDefault="000068DD" w:rsidP="000068DD">
      <w:pPr>
        <w:pStyle w:val="a3"/>
        <w:spacing w:line="360" w:lineRule="auto"/>
        <w:ind w:firstLine="709"/>
        <w:jc w:val="center"/>
        <w:rPr>
          <w:i/>
          <w:iCs/>
          <w:sz w:val="28"/>
          <w:szCs w:val="28"/>
        </w:rPr>
      </w:pPr>
      <w:r w:rsidRPr="002367B6">
        <w:rPr>
          <w:i/>
          <w:iCs/>
          <w:sz w:val="28"/>
          <w:szCs w:val="28"/>
        </w:rPr>
        <w:t>Змагальний період</w:t>
      </w:r>
      <w:r w:rsidRPr="00B86C05">
        <w:rPr>
          <w:i/>
          <w:iCs/>
          <w:sz w:val="28"/>
          <w:szCs w:val="28"/>
        </w:rPr>
        <w:t xml:space="preserve"> (</w:t>
      </w:r>
      <w:r>
        <w:rPr>
          <w:i/>
          <w:iCs/>
          <w:sz w:val="28"/>
          <w:szCs w:val="28"/>
        </w:rPr>
        <w:t>16-20</w:t>
      </w:r>
      <w:r w:rsidRPr="00B86C05">
        <w:rPr>
          <w:i/>
          <w:iCs/>
          <w:sz w:val="28"/>
          <w:szCs w:val="28"/>
        </w:rPr>
        <w:t xml:space="preserve"> тиждень)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0"/>
        <w:gridCol w:w="3808"/>
        <w:gridCol w:w="4247"/>
      </w:tblGrid>
      <w:tr w:rsidR="000068DD" w:rsidTr="00B621B5">
        <w:tc>
          <w:tcPr>
            <w:tcW w:w="1290" w:type="dxa"/>
            <w:vAlign w:val="center"/>
          </w:tcPr>
          <w:p w:rsidR="000068DD" w:rsidRPr="00D27F94" w:rsidRDefault="000068DD" w:rsidP="00F75817">
            <w:pPr>
              <w:pStyle w:val="a3"/>
              <w:spacing w:line="276" w:lineRule="auto"/>
              <w:jc w:val="center"/>
              <w:rPr>
                <w:sz w:val="24"/>
                <w:szCs w:val="24"/>
              </w:rPr>
            </w:pPr>
            <w:r w:rsidRPr="00D27F94">
              <w:rPr>
                <w:sz w:val="24"/>
                <w:szCs w:val="24"/>
              </w:rPr>
              <w:t>День тижня</w:t>
            </w:r>
          </w:p>
        </w:tc>
        <w:tc>
          <w:tcPr>
            <w:tcW w:w="3808" w:type="dxa"/>
            <w:vAlign w:val="center"/>
          </w:tcPr>
          <w:p w:rsidR="000068DD" w:rsidRPr="00D27F94" w:rsidRDefault="000068DD" w:rsidP="00F75817">
            <w:pPr>
              <w:pStyle w:val="a3"/>
              <w:spacing w:line="276" w:lineRule="auto"/>
              <w:jc w:val="center"/>
              <w:rPr>
                <w:sz w:val="24"/>
                <w:szCs w:val="24"/>
              </w:rPr>
            </w:pPr>
            <w:r w:rsidRPr="00D27F94">
              <w:rPr>
                <w:sz w:val="24"/>
                <w:szCs w:val="24"/>
              </w:rPr>
              <w:t>Ранкове тренування</w:t>
            </w:r>
          </w:p>
        </w:tc>
        <w:tc>
          <w:tcPr>
            <w:tcW w:w="4247" w:type="dxa"/>
            <w:vAlign w:val="center"/>
          </w:tcPr>
          <w:p w:rsidR="000068DD" w:rsidRPr="00D27F94" w:rsidRDefault="000068DD" w:rsidP="00F75817">
            <w:pPr>
              <w:pStyle w:val="a3"/>
              <w:spacing w:line="276" w:lineRule="auto"/>
              <w:jc w:val="center"/>
              <w:rPr>
                <w:sz w:val="24"/>
                <w:szCs w:val="24"/>
              </w:rPr>
            </w:pPr>
            <w:r w:rsidRPr="00D27F94">
              <w:rPr>
                <w:sz w:val="24"/>
                <w:szCs w:val="24"/>
              </w:rPr>
              <w:t>Вечірнє тренування</w:t>
            </w:r>
          </w:p>
        </w:tc>
      </w:tr>
      <w:tr w:rsidR="000068DD" w:rsidTr="00B621B5">
        <w:tc>
          <w:tcPr>
            <w:tcW w:w="1290" w:type="dxa"/>
            <w:vAlign w:val="center"/>
          </w:tcPr>
          <w:p w:rsidR="000068DD" w:rsidRPr="00D27F94" w:rsidRDefault="000068DD" w:rsidP="00F75817">
            <w:pPr>
              <w:pStyle w:val="a3"/>
              <w:spacing w:line="276" w:lineRule="auto"/>
              <w:rPr>
                <w:sz w:val="24"/>
                <w:szCs w:val="24"/>
              </w:rPr>
            </w:pPr>
            <w:r w:rsidRPr="00D27F94">
              <w:rPr>
                <w:sz w:val="24"/>
                <w:szCs w:val="24"/>
              </w:rPr>
              <w:t>Понеділок</w:t>
            </w:r>
          </w:p>
        </w:tc>
        <w:tc>
          <w:tcPr>
            <w:tcW w:w="3808" w:type="dxa"/>
          </w:tcPr>
          <w:p w:rsidR="000068DD" w:rsidRPr="002367B6" w:rsidRDefault="000068DD" w:rsidP="00F75817">
            <w:pPr>
              <w:pStyle w:val="a3"/>
              <w:spacing w:line="276" w:lineRule="auto"/>
              <w:rPr>
                <w:sz w:val="24"/>
                <w:szCs w:val="24"/>
              </w:rPr>
            </w:pPr>
            <w:r w:rsidRPr="002367B6">
              <w:rPr>
                <w:rStyle w:val="aa"/>
                <w:sz w:val="24"/>
                <w:szCs w:val="24"/>
              </w:rPr>
              <w:t>Легка активність:</w:t>
            </w:r>
            <w:r w:rsidRPr="002367B6">
              <w:rPr>
                <w:sz w:val="24"/>
                <w:szCs w:val="24"/>
              </w:rPr>
              <w:br/>
              <w:t>- Розтяжка, дихальні вправи</w:t>
            </w:r>
          </w:p>
        </w:tc>
        <w:tc>
          <w:tcPr>
            <w:tcW w:w="4247" w:type="dxa"/>
          </w:tcPr>
          <w:p w:rsidR="000068DD" w:rsidRPr="002367B6" w:rsidRDefault="000068DD" w:rsidP="00F75817">
            <w:pPr>
              <w:pStyle w:val="a3"/>
              <w:spacing w:line="276" w:lineRule="auto"/>
              <w:rPr>
                <w:sz w:val="24"/>
                <w:szCs w:val="24"/>
              </w:rPr>
            </w:pPr>
            <w:r w:rsidRPr="002367B6">
              <w:rPr>
                <w:rStyle w:val="aa"/>
                <w:sz w:val="24"/>
                <w:szCs w:val="24"/>
              </w:rPr>
              <w:t>Технічна підготовка:</w:t>
            </w:r>
            <w:r w:rsidRPr="002367B6">
              <w:rPr>
                <w:sz w:val="24"/>
                <w:szCs w:val="24"/>
              </w:rPr>
              <w:br/>
              <w:t>- Відпрацювання деталей</w:t>
            </w:r>
          </w:p>
        </w:tc>
      </w:tr>
      <w:tr w:rsidR="000068DD" w:rsidTr="00B621B5">
        <w:tc>
          <w:tcPr>
            <w:tcW w:w="1290" w:type="dxa"/>
            <w:vAlign w:val="center"/>
          </w:tcPr>
          <w:p w:rsidR="000068DD" w:rsidRPr="00D27F94" w:rsidRDefault="000068DD" w:rsidP="00F75817">
            <w:pPr>
              <w:pStyle w:val="a3"/>
              <w:spacing w:line="276" w:lineRule="auto"/>
              <w:rPr>
                <w:sz w:val="24"/>
                <w:szCs w:val="24"/>
              </w:rPr>
            </w:pPr>
            <w:r w:rsidRPr="00D27F94">
              <w:rPr>
                <w:sz w:val="24"/>
                <w:szCs w:val="24"/>
              </w:rPr>
              <w:t>Вівторок</w:t>
            </w:r>
          </w:p>
        </w:tc>
        <w:tc>
          <w:tcPr>
            <w:tcW w:w="8055" w:type="dxa"/>
            <w:gridSpan w:val="2"/>
          </w:tcPr>
          <w:p w:rsidR="000068DD" w:rsidRPr="002367B6" w:rsidRDefault="000068DD" w:rsidP="00F75817">
            <w:pPr>
              <w:pStyle w:val="a3"/>
              <w:spacing w:line="276" w:lineRule="auto"/>
              <w:jc w:val="center"/>
              <w:rPr>
                <w:sz w:val="24"/>
                <w:szCs w:val="24"/>
              </w:rPr>
            </w:pPr>
            <w:r w:rsidRPr="002367B6">
              <w:rPr>
                <w:rStyle w:val="aa"/>
                <w:sz w:val="24"/>
                <w:szCs w:val="24"/>
              </w:rPr>
              <w:t>Відпочинок:</w:t>
            </w:r>
            <w:r w:rsidRPr="002367B6">
              <w:rPr>
                <w:sz w:val="24"/>
                <w:szCs w:val="24"/>
              </w:rPr>
              <w:br/>
              <w:t xml:space="preserve">- Активне відновлення </w:t>
            </w:r>
          </w:p>
        </w:tc>
      </w:tr>
      <w:tr w:rsidR="000068DD" w:rsidTr="00B621B5">
        <w:tc>
          <w:tcPr>
            <w:tcW w:w="1290" w:type="dxa"/>
            <w:vAlign w:val="center"/>
          </w:tcPr>
          <w:p w:rsidR="000068DD" w:rsidRPr="00D27F94" w:rsidRDefault="000068DD" w:rsidP="00F75817">
            <w:pPr>
              <w:pStyle w:val="a3"/>
              <w:spacing w:line="276" w:lineRule="auto"/>
              <w:rPr>
                <w:sz w:val="24"/>
                <w:szCs w:val="24"/>
              </w:rPr>
            </w:pPr>
            <w:r w:rsidRPr="00D27F94">
              <w:rPr>
                <w:sz w:val="24"/>
                <w:szCs w:val="24"/>
              </w:rPr>
              <w:t>Середа</w:t>
            </w:r>
          </w:p>
        </w:tc>
        <w:tc>
          <w:tcPr>
            <w:tcW w:w="3808" w:type="dxa"/>
          </w:tcPr>
          <w:p w:rsidR="000068DD" w:rsidRPr="002367B6" w:rsidRDefault="000068DD" w:rsidP="00F75817">
            <w:pPr>
              <w:pStyle w:val="a3"/>
              <w:spacing w:line="276" w:lineRule="auto"/>
              <w:rPr>
                <w:sz w:val="24"/>
                <w:szCs w:val="24"/>
              </w:rPr>
            </w:pPr>
            <w:r w:rsidRPr="002367B6">
              <w:rPr>
                <w:rStyle w:val="aa"/>
                <w:sz w:val="24"/>
                <w:szCs w:val="24"/>
              </w:rPr>
              <w:t>Відновлення:</w:t>
            </w:r>
            <w:r w:rsidRPr="002367B6">
              <w:rPr>
                <w:sz w:val="24"/>
                <w:szCs w:val="24"/>
              </w:rPr>
              <w:br/>
              <w:t>- Масаж, легка йога</w:t>
            </w:r>
          </w:p>
        </w:tc>
        <w:tc>
          <w:tcPr>
            <w:tcW w:w="4247" w:type="dxa"/>
          </w:tcPr>
          <w:p w:rsidR="000068DD" w:rsidRPr="002367B6" w:rsidRDefault="000068DD" w:rsidP="00F75817">
            <w:pPr>
              <w:pStyle w:val="a3"/>
              <w:spacing w:line="276" w:lineRule="auto"/>
              <w:rPr>
                <w:sz w:val="24"/>
                <w:szCs w:val="24"/>
              </w:rPr>
            </w:pPr>
            <w:r w:rsidRPr="00581089">
              <w:rPr>
                <w:rStyle w:val="aa"/>
                <w:sz w:val="24"/>
                <w:szCs w:val="24"/>
              </w:rPr>
              <w:t>Аналіз спарингу:</w:t>
            </w:r>
            <w:r w:rsidRPr="002367B6">
              <w:rPr>
                <w:sz w:val="24"/>
                <w:szCs w:val="24"/>
              </w:rPr>
              <w:br/>
              <w:t>- Розбір помилок, успіхів</w:t>
            </w:r>
          </w:p>
        </w:tc>
      </w:tr>
      <w:tr w:rsidR="000068DD" w:rsidTr="00B621B5">
        <w:tc>
          <w:tcPr>
            <w:tcW w:w="1290" w:type="dxa"/>
            <w:vAlign w:val="center"/>
          </w:tcPr>
          <w:p w:rsidR="000068DD" w:rsidRPr="00D27F94" w:rsidRDefault="000068DD" w:rsidP="00F75817">
            <w:pPr>
              <w:pStyle w:val="a3"/>
              <w:spacing w:line="276" w:lineRule="auto"/>
              <w:rPr>
                <w:sz w:val="24"/>
                <w:szCs w:val="24"/>
              </w:rPr>
            </w:pPr>
            <w:r w:rsidRPr="00D27F94">
              <w:rPr>
                <w:sz w:val="24"/>
                <w:szCs w:val="24"/>
              </w:rPr>
              <w:t>Четвер</w:t>
            </w:r>
          </w:p>
        </w:tc>
        <w:tc>
          <w:tcPr>
            <w:tcW w:w="3808" w:type="dxa"/>
          </w:tcPr>
          <w:p w:rsidR="000068DD" w:rsidRPr="002367B6" w:rsidRDefault="000068DD" w:rsidP="00F75817">
            <w:pPr>
              <w:pStyle w:val="a3"/>
              <w:spacing w:line="276" w:lineRule="auto"/>
              <w:rPr>
                <w:sz w:val="24"/>
                <w:szCs w:val="24"/>
              </w:rPr>
            </w:pPr>
            <w:r w:rsidRPr="002367B6">
              <w:rPr>
                <w:rStyle w:val="aa"/>
                <w:sz w:val="24"/>
                <w:szCs w:val="24"/>
              </w:rPr>
              <w:t>СФП:</w:t>
            </w:r>
            <w:r w:rsidRPr="002367B6">
              <w:rPr>
                <w:sz w:val="24"/>
                <w:szCs w:val="24"/>
              </w:rPr>
              <w:br/>
              <w:t>- Легкі вправи на витривалість</w:t>
            </w:r>
          </w:p>
        </w:tc>
        <w:tc>
          <w:tcPr>
            <w:tcW w:w="4247" w:type="dxa"/>
          </w:tcPr>
          <w:p w:rsidR="000068DD" w:rsidRPr="002367B6" w:rsidRDefault="000068DD" w:rsidP="00F75817">
            <w:pPr>
              <w:pStyle w:val="a3"/>
              <w:spacing w:line="276" w:lineRule="auto"/>
              <w:rPr>
                <w:sz w:val="24"/>
                <w:szCs w:val="24"/>
              </w:rPr>
            </w:pPr>
            <w:r w:rsidRPr="002367B6">
              <w:rPr>
                <w:rStyle w:val="aa"/>
                <w:sz w:val="24"/>
                <w:szCs w:val="24"/>
              </w:rPr>
              <w:t>Технічна підготовка:</w:t>
            </w:r>
            <w:r w:rsidRPr="002367B6">
              <w:rPr>
                <w:sz w:val="24"/>
                <w:szCs w:val="24"/>
              </w:rPr>
              <w:br/>
              <w:t>- Робота над помилками</w:t>
            </w:r>
          </w:p>
        </w:tc>
      </w:tr>
      <w:tr w:rsidR="000068DD" w:rsidTr="00B621B5">
        <w:tc>
          <w:tcPr>
            <w:tcW w:w="1290" w:type="dxa"/>
            <w:vAlign w:val="center"/>
          </w:tcPr>
          <w:p w:rsidR="000068DD" w:rsidRPr="00D27F94" w:rsidRDefault="000068DD" w:rsidP="00F75817">
            <w:pPr>
              <w:pStyle w:val="a3"/>
              <w:spacing w:line="276" w:lineRule="auto"/>
              <w:rPr>
                <w:sz w:val="24"/>
                <w:szCs w:val="24"/>
              </w:rPr>
            </w:pPr>
            <w:r w:rsidRPr="00D27F94">
              <w:rPr>
                <w:sz w:val="24"/>
                <w:szCs w:val="24"/>
              </w:rPr>
              <w:t>П</w:t>
            </w:r>
            <w:r w:rsidR="00875A40">
              <w:rPr>
                <w:sz w:val="24"/>
                <w:szCs w:val="24"/>
              </w:rPr>
              <w:t>’</w:t>
            </w:r>
            <w:r w:rsidRPr="00D27F94">
              <w:rPr>
                <w:sz w:val="24"/>
                <w:szCs w:val="24"/>
              </w:rPr>
              <w:t>ятниця</w:t>
            </w:r>
          </w:p>
        </w:tc>
        <w:tc>
          <w:tcPr>
            <w:tcW w:w="3808" w:type="dxa"/>
          </w:tcPr>
          <w:p w:rsidR="000068DD" w:rsidRPr="002367B6" w:rsidRDefault="000068DD" w:rsidP="00F75817">
            <w:pPr>
              <w:pStyle w:val="a3"/>
              <w:spacing w:line="276" w:lineRule="auto"/>
              <w:rPr>
                <w:sz w:val="24"/>
                <w:szCs w:val="24"/>
              </w:rPr>
            </w:pPr>
            <w:r w:rsidRPr="002367B6">
              <w:rPr>
                <w:rStyle w:val="aa"/>
                <w:sz w:val="24"/>
                <w:szCs w:val="24"/>
              </w:rPr>
              <w:t>Тактична підготовка:</w:t>
            </w:r>
            <w:r w:rsidRPr="002367B6">
              <w:rPr>
                <w:sz w:val="24"/>
                <w:szCs w:val="24"/>
              </w:rPr>
              <w:br/>
              <w:t>- Корекція тактичних планів</w:t>
            </w:r>
          </w:p>
        </w:tc>
        <w:tc>
          <w:tcPr>
            <w:tcW w:w="4247" w:type="dxa"/>
          </w:tcPr>
          <w:p w:rsidR="000068DD" w:rsidRPr="002367B6" w:rsidRDefault="000068DD" w:rsidP="00F75817">
            <w:pPr>
              <w:pStyle w:val="a3"/>
              <w:spacing w:line="276" w:lineRule="auto"/>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0068DD" w:rsidRPr="002367B6" w:rsidTr="00F75817">
              <w:trPr>
                <w:tblCellSpacing w:w="15" w:type="dxa"/>
              </w:trPr>
              <w:tc>
                <w:tcPr>
                  <w:tcW w:w="0" w:type="auto"/>
                  <w:vAlign w:val="center"/>
                  <w:hideMark/>
                </w:tcPr>
                <w:p w:rsidR="000068DD" w:rsidRPr="002367B6" w:rsidRDefault="000068DD" w:rsidP="00F75817">
                  <w:pPr>
                    <w:pStyle w:val="a3"/>
                    <w:spacing w:line="276" w:lineRule="auto"/>
                    <w:rPr>
                      <w:sz w:val="24"/>
                      <w:szCs w:val="24"/>
                    </w:rPr>
                  </w:pPr>
                </w:p>
              </w:tc>
            </w:tr>
          </w:tbl>
          <w:p w:rsidR="000068DD" w:rsidRPr="002367B6" w:rsidRDefault="000068DD" w:rsidP="00F75817">
            <w:pPr>
              <w:pStyle w:val="a3"/>
              <w:spacing w:line="276" w:lineRule="auto"/>
              <w:rPr>
                <w:sz w:val="24"/>
                <w:szCs w:val="24"/>
              </w:rPr>
            </w:pPr>
            <w:r w:rsidRPr="002367B6">
              <w:rPr>
                <w:rStyle w:val="aa"/>
                <w:sz w:val="24"/>
                <w:szCs w:val="24"/>
              </w:rPr>
              <w:t>Психологічна підготовка:</w:t>
            </w:r>
            <w:r w:rsidRPr="002367B6">
              <w:rPr>
                <w:sz w:val="24"/>
                <w:szCs w:val="24"/>
              </w:rPr>
              <w:br/>
              <w:t>- Мотиваційні вправи</w:t>
            </w:r>
          </w:p>
        </w:tc>
      </w:tr>
      <w:tr w:rsidR="000068DD" w:rsidTr="00B621B5">
        <w:trPr>
          <w:hidden/>
        </w:trPr>
        <w:tc>
          <w:tcPr>
            <w:tcW w:w="1290" w:type="dxa"/>
            <w:vAlign w:val="center"/>
          </w:tcPr>
          <w:p w:rsidR="000068DD" w:rsidRPr="00B86C05" w:rsidRDefault="000068DD" w:rsidP="00F75817">
            <w:pPr>
              <w:spacing w:line="276" w:lineRule="auto"/>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0068DD" w:rsidRPr="00B86C05" w:rsidTr="00F75817">
              <w:trPr>
                <w:tblCellSpacing w:w="15" w:type="dxa"/>
              </w:trPr>
              <w:tc>
                <w:tcPr>
                  <w:tcW w:w="0" w:type="auto"/>
                  <w:vAlign w:val="center"/>
                  <w:hideMark/>
                </w:tcPr>
                <w:p w:rsidR="000068DD" w:rsidRPr="00B86C05" w:rsidRDefault="000068DD" w:rsidP="00F75817">
                  <w:pPr>
                    <w:spacing w:line="276" w:lineRule="auto"/>
                    <w:rPr>
                      <w:sz w:val="24"/>
                      <w:szCs w:val="24"/>
                    </w:rPr>
                  </w:pPr>
                </w:p>
              </w:tc>
            </w:tr>
          </w:tbl>
          <w:p w:rsidR="000068DD" w:rsidRPr="00D27F94" w:rsidRDefault="000068DD" w:rsidP="00F75817">
            <w:pPr>
              <w:pStyle w:val="a3"/>
              <w:spacing w:line="276" w:lineRule="auto"/>
              <w:rPr>
                <w:sz w:val="24"/>
                <w:szCs w:val="24"/>
              </w:rPr>
            </w:pPr>
            <w:r w:rsidRPr="00D27F94">
              <w:rPr>
                <w:sz w:val="24"/>
                <w:szCs w:val="24"/>
              </w:rPr>
              <w:t>Субота</w:t>
            </w:r>
          </w:p>
        </w:tc>
        <w:tc>
          <w:tcPr>
            <w:tcW w:w="8055" w:type="dxa"/>
            <w:gridSpan w:val="2"/>
          </w:tcPr>
          <w:p w:rsidR="000068DD" w:rsidRPr="002367B6" w:rsidRDefault="000068DD" w:rsidP="00F75817">
            <w:pPr>
              <w:pStyle w:val="a3"/>
              <w:spacing w:line="276" w:lineRule="auto"/>
              <w:jc w:val="center"/>
              <w:rPr>
                <w:sz w:val="24"/>
                <w:szCs w:val="24"/>
              </w:rPr>
            </w:pPr>
            <w:r w:rsidRPr="002367B6">
              <w:rPr>
                <w:sz w:val="24"/>
                <w:szCs w:val="24"/>
              </w:rPr>
              <w:t>Спаринги</w:t>
            </w:r>
            <w:r>
              <w:rPr>
                <w:sz w:val="24"/>
                <w:szCs w:val="24"/>
              </w:rPr>
              <w:t xml:space="preserve"> (змагання)</w:t>
            </w:r>
          </w:p>
        </w:tc>
      </w:tr>
      <w:tr w:rsidR="000068DD" w:rsidTr="00B621B5">
        <w:tc>
          <w:tcPr>
            <w:tcW w:w="1290" w:type="dxa"/>
            <w:vAlign w:val="center"/>
          </w:tcPr>
          <w:p w:rsidR="000068DD" w:rsidRPr="00D27F94" w:rsidRDefault="000068DD" w:rsidP="00F75817">
            <w:pPr>
              <w:pStyle w:val="a3"/>
              <w:spacing w:line="276" w:lineRule="auto"/>
              <w:rPr>
                <w:sz w:val="24"/>
                <w:szCs w:val="24"/>
              </w:rPr>
            </w:pPr>
            <w:r w:rsidRPr="00D27F94">
              <w:rPr>
                <w:sz w:val="24"/>
                <w:szCs w:val="24"/>
              </w:rPr>
              <w:t>Неділя</w:t>
            </w:r>
          </w:p>
        </w:tc>
        <w:tc>
          <w:tcPr>
            <w:tcW w:w="8055" w:type="dxa"/>
            <w:gridSpan w:val="2"/>
          </w:tcPr>
          <w:p w:rsidR="000068DD" w:rsidRPr="002367B6" w:rsidRDefault="000068DD" w:rsidP="00F75817">
            <w:pPr>
              <w:pStyle w:val="a3"/>
              <w:spacing w:line="276" w:lineRule="auto"/>
              <w:jc w:val="center"/>
              <w:rPr>
                <w:sz w:val="24"/>
                <w:szCs w:val="24"/>
              </w:rPr>
            </w:pPr>
            <w:r w:rsidRPr="002367B6">
              <w:rPr>
                <w:rStyle w:val="aa"/>
                <w:sz w:val="24"/>
                <w:szCs w:val="24"/>
              </w:rPr>
              <w:t>Відпочинок:</w:t>
            </w:r>
            <w:r w:rsidRPr="002367B6">
              <w:rPr>
                <w:sz w:val="24"/>
                <w:szCs w:val="24"/>
              </w:rPr>
              <w:br/>
              <w:t>- Пасивний відпочинок</w:t>
            </w:r>
          </w:p>
        </w:tc>
      </w:tr>
    </w:tbl>
    <w:p w:rsidR="000068DD" w:rsidRDefault="000068DD" w:rsidP="000068DD">
      <w:pPr>
        <w:pStyle w:val="a3"/>
        <w:ind w:firstLine="709"/>
        <w:jc w:val="both"/>
        <w:rPr>
          <w:sz w:val="24"/>
          <w:szCs w:val="24"/>
        </w:rPr>
      </w:pPr>
      <w:r w:rsidRPr="00581089">
        <w:rPr>
          <w:sz w:val="24"/>
          <w:szCs w:val="24"/>
        </w:rPr>
        <w:t>Тижні 17-20</w:t>
      </w:r>
      <w:r>
        <w:rPr>
          <w:sz w:val="24"/>
          <w:szCs w:val="24"/>
        </w:rPr>
        <w:t xml:space="preserve">. </w:t>
      </w:r>
      <w:r w:rsidRPr="00581089">
        <w:rPr>
          <w:sz w:val="24"/>
          <w:szCs w:val="24"/>
        </w:rPr>
        <w:t xml:space="preserve">Забезпечуйте достатній час для відновлення між виступами. Підтримуйте високий рівень мотивації та психологічної стійкості. </w:t>
      </w:r>
      <w:r>
        <w:rPr>
          <w:sz w:val="24"/>
          <w:szCs w:val="24"/>
        </w:rPr>
        <w:t>На 20 тижні п</w:t>
      </w:r>
      <w:r w:rsidRPr="00581089">
        <w:rPr>
          <w:sz w:val="24"/>
          <w:szCs w:val="24"/>
        </w:rPr>
        <w:t>лануйте тренування відповідно до графіку змагань.</w:t>
      </w:r>
    </w:p>
    <w:p w:rsidR="000068DD" w:rsidRDefault="000068DD" w:rsidP="000068DD">
      <w:pPr>
        <w:pStyle w:val="a3"/>
        <w:ind w:firstLine="709"/>
        <w:jc w:val="both"/>
        <w:rPr>
          <w:sz w:val="24"/>
          <w:szCs w:val="24"/>
        </w:rPr>
      </w:pPr>
    </w:p>
    <w:p w:rsidR="000068DD" w:rsidRDefault="000068DD" w:rsidP="000068DD">
      <w:pPr>
        <w:pStyle w:val="a3"/>
        <w:spacing w:line="360" w:lineRule="auto"/>
        <w:ind w:firstLine="709"/>
        <w:jc w:val="both"/>
        <w:rPr>
          <w:sz w:val="28"/>
          <w:szCs w:val="28"/>
        </w:rPr>
      </w:pPr>
      <w:r w:rsidRPr="00842B3E">
        <w:rPr>
          <w:sz w:val="28"/>
          <w:szCs w:val="28"/>
        </w:rPr>
        <w:t xml:space="preserve">У перехідному періоді завданнями є відновлення фізичних та психологічних сил, аналіз минулого сезону, планування наступного тренувального циклу. Ключові характеристики включають низьку інтенсивність та обсяг навантажень, фокус на відновлювальних заходах </w:t>
      </w:r>
      <w:r w:rsidRPr="006144A5">
        <w:rPr>
          <w:sz w:val="28"/>
          <w:szCs w:val="28"/>
        </w:rPr>
        <w:t>[</w:t>
      </w:r>
      <w:r w:rsidR="006144A5" w:rsidRPr="006144A5">
        <w:rPr>
          <w:sz w:val="28"/>
          <w:szCs w:val="28"/>
        </w:rPr>
        <w:t>44</w:t>
      </w:r>
      <w:r w:rsidRPr="006144A5">
        <w:rPr>
          <w:sz w:val="28"/>
          <w:szCs w:val="28"/>
        </w:rPr>
        <w:t>].</w:t>
      </w:r>
    </w:p>
    <w:p w:rsidR="000068DD" w:rsidRPr="00B86C05" w:rsidRDefault="000068DD" w:rsidP="000068DD">
      <w:pPr>
        <w:pStyle w:val="a3"/>
        <w:spacing w:line="360" w:lineRule="auto"/>
        <w:ind w:firstLine="709"/>
        <w:jc w:val="right"/>
        <w:rPr>
          <w:i/>
          <w:iCs/>
          <w:sz w:val="28"/>
          <w:szCs w:val="28"/>
        </w:rPr>
      </w:pPr>
      <w:r w:rsidRPr="00B86C05">
        <w:rPr>
          <w:i/>
          <w:iCs/>
          <w:sz w:val="28"/>
          <w:szCs w:val="28"/>
        </w:rPr>
        <w:t>Таблиця 2.</w:t>
      </w:r>
      <w:r>
        <w:rPr>
          <w:i/>
          <w:iCs/>
          <w:sz w:val="28"/>
          <w:szCs w:val="28"/>
        </w:rPr>
        <w:t>5</w:t>
      </w:r>
    </w:p>
    <w:p w:rsidR="000068DD" w:rsidRDefault="000068DD" w:rsidP="000068DD">
      <w:pPr>
        <w:pStyle w:val="a3"/>
        <w:spacing w:line="360" w:lineRule="auto"/>
        <w:ind w:firstLine="709"/>
        <w:jc w:val="center"/>
        <w:rPr>
          <w:i/>
          <w:iCs/>
          <w:sz w:val="28"/>
          <w:szCs w:val="28"/>
        </w:rPr>
      </w:pPr>
      <w:r w:rsidRPr="00581089">
        <w:rPr>
          <w:i/>
          <w:iCs/>
          <w:sz w:val="28"/>
          <w:szCs w:val="28"/>
        </w:rPr>
        <w:t>Перехідний період</w:t>
      </w:r>
      <w:r w:rsidRPr="00B86C05">
        <w:rPr>
          <w:i/>
          <w:iCs/>
          <w:sz w:val="28"/>
          <w:szCs w:val="28"/>
        </w:rPr>
        <w:t xml:space="preserve"> (</w:t>
      </w:r>
      <w:r>
        <w:rPr>
          <w:i/>
          <w:iCs/>
          <w:sz w:val="28"/>
          <w:szCs w:val="28"/>
        </w:rPr>
        <w:t>16-20</w:t>
      </w:r>
      <w:r w:rsidRPr="00B86C05">
        <w:rPr>
          <w:i/>
          <w:iCs/>
          <w:sz w:val="28"/>
          <w:szCs w:val="28"/>
        </w:rPr>
        <w:t xml:space="preserve"> тиждень)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0"/>
        <w:gridCol w:w="4101"/>
        <w:gridCol w:w="3954"/>
      </w:tblGrid>
      <w:tr w:rsidR="000068DD" w:rsidTr="001E0686">
        <w:tc>
          <w:tcPr>
            <w:tcW w:w="1290" w:type="dxa"/>
            <w:vAlign w:val="center"/>
          </w:tcPr>
          <w:p w:rsidR="000068DD" w:rsidRPr="00D27F94" w:rsidRDefault="000068DD" w:rsidP="00F75817">
            <w:pPr>
              <w:pStyle w:val="a3"/>
              <w:spacing w:line="276" w:lineRule="auto"/>
              <w:jc w:val="center"/>
              <w:rPr>
                <w:sz w:val="24"/>
                <w:szCs w:val="24"/>
              </w:rPr>
            </w:pPr>
            <w:r w:rsidRPr="00D27F94">
              <w:rPr>
                <w:sz w:val="24"/>
                <w:szCs w:val="24"/>
              </w:rPr>
              <w:t>День тижня</w:t>
            </w:r>
          </w:p>
        </w:tc>
        <w:tc>
          <w:tcPr>
            <w:tcW w:w="4101" w:type="dxa"/>
            <w:vAlign w:val="center"/>
          </w:tcPr>
          <w:p w:rsidR="000068DD" w:rsidRPr="00D27F94" w:rsidRDefault="000068DD" w:rsidP="00F75817">
            <w:pPr>
              <w:pStyle w:val="a3"/>
              <w:spacing w:line="276" w:lineRule="auto"/>
              <w:jc w:val="center"/>
              <w:rPr>
                <w:sz w:val="24"/>
                <w:szCs w:val="24"/>
              </w:rPr>
            </w:pPr>
            <w:r w:rsidRPr="00D27F94">
              <w:rPr>
                <w:sz w:val="24"/>
                <w:szCs w:val="24"/>
              </w:rPr>
              <w:t>Ранкове тренування</w:t>
            </w:r>
          </w:p>
        </w:tc>
        <w:tc>
          <w:tcPr>
            <w:tcW w:w="3954" w:type="dxa"/>
            <w:vAlign w:val="center"/>
          </w:tcPr>
          <w:p w:rsidR="000068DD" w:rsidRPr="00D27F94" w:rsidRDefault="000068DD" w:rsidP="00F75817">
            <w:pPr>
              <w:pStyle w:val="a3"/>
              <w:spacing w:line="276" w:lineRule="auto"/>
              <w:jc w:val="center"/>
              <w:rPr>
                <w:sz w:val="24"/>
                <w:szCs w:val="24"/>
              </w:rPr>
            </w:pPr>
            <w:r w:rsidRPr="00D27F94">
              <w:rPr>
                <w:sz w:val="24"/>
                <w:szCs w:val="24"/>
              </w:rPr>
              <w:t>Вечірнє тренування</w:t>
            </w:r>
          </w:p>
        </w:tc>
      </w:tr>
      <w:tr w:rsidR="000068DD" w:rsidTr="001E0686">
        <w:tc>
          <w:tcPr>
            <w:tcW w:w="1290" w:type="dxa"/>
            <w:vAlign w:val="center"/>
          </w:tcPr>
          <w:p w:rsidR="000068DD" w:rsidRPr="00D27F94" w:rsidRDefault="000068DD" w:rsidP="00F75817">
            <w:pPr>
              <w:pStyle w:val="a3"/>
              <w:spacing w:line="276" w:lineRule="auto"/>
              <w:rPr>
                <w:sz w:val="24"/>
                <w:szCs w:val="24"/>
              </w:rPr>
            </w:pPr>
            <w:r w:rsidRPr="00D27F94">
              <w:rPr>
                <w:sz w:val="24"/>
                <w:szCs w:val="24"/>
              </w:rPr>
              <w:t>Понеділок</w:t>
            </w:r>
          </w:p>
        </w:tc>
        <w:tc>
          <w:tcPr>
            <w:tcW w:w="4101" w:type="dxa"/>
          </w:tcPr>
          <w:p w:rsidR="000068DD" w:rsidRPr="00B56497" w:rsidRDefault="000068DD" w:rsidP="00F75817">
            <w:pPr>
              <w:pStyle w:val="a3"/>
              <w:spacing w:line="276" w:lineRule="auto"/>
              <w:jc w:val="both"/>
              <w:rPr>
                <w:sz w:val="24"/>
                <w:szCs w:val="24"/>
              </w:rPr>
            </w:pPr>
            <w:r w:rsidRPr="00B56497">
              <w:rPr>
                <w:rStyle w:val="aa"/>
                <w:sz w:val="24"/>
                <w:szCs w:val="24"/>
              </w:rPr>
              <w:t>Відновлення:</w:t>
            </w:r>
            <w:r w:rsidRPr="00B56497">
              <w:rPr>
                <w:sz w:val="24"/>
                <w:szCs w:val="24"/>
              </w:rPr>
              <w:br/>
              <w:t>- Легкі аеробні вправи</w:t>
            </w:r>
          </w:p>
        </w:tc>
        <w:tc>
          <w:tcPr>
            <w:tcW w:w="3954" w:type="dxa"/>
          </w:tcPr>
          <w:p w:rsidR="000068DD" w:rsidRPr="00B56497" w:rsidRDefault="000068DD" w:rsidP="00F75817">
            <w:pPr>
              <w:pStyle w:val="a3"/>
              <w:spacing w:line="276" w:lineRule="auto"/>
              <w:rPr>
                <w:sz w:val="24"/>
                <w:szCs w:val="24"/>
              </w:rPr>
            </w:pPr>
            <w:r w:rsidRPr="00B56497">
              <w:rPr>
                <w:rStyle w:val="aa"/>
                <w:sz w:val="24"/>
                <w:szCs w:val="24"/>
              </w:rPr>
              <w:t>Аналіз сезону:</w:t>
            </w:r>
            <w:r w:rsidRPr="00B56497">
              <w:rPr>
                <w:sz w:val="24"/>
                <w:szCs w:val="24"/>
              </w:rPr>
              <w:br/>
              <w:t>- Обговорення з тренером</w:t>
            </w:r>
          </w:p>
        </w:tc>
      </w:tr>
      <w:tr w:rsidR="000068DD" w:rsidTr="001E0686">
        <w:tc>
          <w:tcPr>
            <w:tcW w:w="1290" w:type="dxa"/>
            <w:vAlign w:val="center"/>
          </w:tcPr>
          <w:p w:rsidR="000068DD" w:rsidRPr="00D27F94" w:rsidRDefault="000068DD" w:rsidP="00F75817">
            <w:pPr>
              <w:pStyle w:val="a3"/>
              <w:spacing w:line="276" w:lineRule="auto"/>
              <w:rPr>
                <w:sz w:val="24"/>
                <w:szCs w:val="24"/>
              </w:rPr>
            </w:pPr>
            <w:r w:rsidRPr="00D27F94">
              <w:rPr>
                <w:sz w:val="24"/>
                <w:szCs w:val="24"/>
              </w:rPr>
              <w:t>Вівторок</w:t>
            </w:r>
          </w:p>
        </w:tc>
        <w:tc>
          <w:tcPr>
            <w:tcW w:w="8055" w:type="dxa"/>
            <w:gridSpan w:val="2"/>
          </w:tcPr>
          <w:p w:rsidR="000068DD" w:rsidRPr="00B56497" w:rsidRDefault="000068DD" w:rsidP="00F75817">
            <w:pPr>
              <w:pStyle w:val="a3"/>
              <w:spacing w:line="276" w:lineRule="auto"/>
              <w:jc w:val="center"/>
              <w:rPr>
                <w:sz w:val="24"/>
                <w:szCs w:val="24"/>
              </w:rPr>
            </w:pPr>
            <w:r w:rsidRPr="00B56497">
              <w:rPr>
                <w:rStyle w:val="aa"/>
                <w:sz w:val="24"/>
                <w:szCs w:val="24"/>
              </w:rPr>
              <w:t>Відпочинок:</w:t>
            </w:r>
            <w:r w:rsidRPr="00B56497">
              <w:rPr>
                <w:sz w:val="24"/>
                <w:szCs w:val="24"/>
              </w:rPr>
              <w:br/>
              <w:t>- Пасивний відпочинок</w:t>
            </w:r>
          </w:p>
        </w:tc>
      </w:tr>
      <w:tr w:rsidR="000068DD" w:rsidTr="001E0686">
        <w:tc>
          <w:tcPr>
            <w:tcW w:w="1290" w:type="dxa"/>
            <w:vAlign w:val="center"/>
          </w:tcPr>
          <w:p w:rsidR="000068DD" w:rsidRPr="00D27F94" w:rsidRDefault="000068DD" w:rsidP="00F75817">
            <w:pPr>
              <w:pStyle w:val="a3"/>
              <w:spacing w:line="276" w:lineRule="auto"/>
              <w:rPr>
                <w:sz w:val="24"/>
                <w:szCs w:val="24"/>
              </w:rPr>
            </w:pPr>
            <w:r w:rsidRPr="00D27F94">
              <w:rPr>
                <w:sz w:val="24"/>
                <w:szCs w:val="24"/>
              </w:rPr>
              <w:t>Середа</w:t>
            </w:r>
          </w:p>
        </w:tc>
        <w:tc>
          <w:tcPr>
            <w:tcW w:w="4101" w:type="dxa"/>
          </w:tcPr>
          <w:p w:rsidR="000068DD" w:rsidRPr="00B56497" w:rsidRDefault="000068DD" w:rsidP="00F75817">
            <w:pPr>
              <w:pStyle w:val="a3"/>
              <w:spacing w:line="276" w:lineRule="auto"/>
              <w:rPr>
                <w:sz w:val="24"/>
                <w:szCs w:val="24"/>
              </w:rPr>
            </w:pPr>
            <w:r w:rsidRPr="00B56497">
              <w:rPr>
                <w:rStyle w:val="aa"/>
                <w:sz w:val="24"/>
                <w:szCs w:val="24"/>
              </w:rPr>
              <w:t>Активне відновлення:</w:t>
            </w:r>
            <w:r w:rsidRPr="00B56497">
              <w:rPr>
                <w:sz w:val="24"/>
                <w:szCs w:val="24"/>
              </w:rPr>
              <w:br/>
              <w:t>- Плавання, сауна</w:t>
            </w:r>
          </w:p>
        </w:tc>
        <w:tc>
          <w:tcPr>
            <w:tcW w:w="3954" w:type="dxa"/>
          </w:tcPr>
          <w:p w:rsidR="000068DD" w:rsidRPr="00B56497" w:rsidRDefault="000068DD" w:rsidP="00F75817">
            <w:pPr>
              <w:pStyle w:val="a3"/>
              <w:spacing w:line="276" w:lineRule="auto"/>
              <w:jc w:val="both"/>
              <w:rPr>
                <w:sz w:val="24"/>
                <w:szCs w:val="24"/>
              </w:rPr>
            </w:pPr>
            <w:r w:rsidRPr="00B56497">
              <w:rPr>
                <w:rStyle w:val="aa"/>
                <w:sz w:val="24"/>
                <w:szCs w:val="24"/>
              </w:rPr>
              <w:t>Планування:</w:t>
            </w:r>
            <w:r w:rsidRPr="00B56497">
              <w:rPr>
                <w:sz w:val="24"/>
                <w:szCs w:val="24"/>
              </w:rPr>
              <w:br/>
              <w:t>- Встановлення нових цілей</w:t>
            </w:r>
          </w:p>
        </w:tc>
      </w:tr>
      <w:tr w:rsidR="000068DD" w:rsidTr="001E0686">
        <w:tc>
          <w:tcPr>
            <w:tcW w:w="1290" w:type="dxa"/>
            <w:vAlign w:val="center"/>
          </w:tcPr>
          <w:p w:rsidR="000068DD" w:rsidRPr="00D27F94" w:rsidRDefault="000068DD" w:rsidP="00F75817">
            <w:pPr>
              <w:pStyle w:val="a3"/>
              <w:spacing w:line="276" w:lineRule="auto"/>
              <w:rPr>
                <w:sz w:val="24"/>
                <w:szCs w:val="24"/>
              </w:rPr>
            </w:pPr>
            <w:r w:rsidRPr="00D27F94">
              <w:rPr>
                <w:sz w:val="24"/>
                <w:szCs w:val="24"/>
              </w:rPr>
              <w:lastRenderedPageBreak/>
              <w:t>Четвер</w:t>
            </w:r>
          </w:p>
        </w:tc>
        <w:tc>
          <w:tcPr>
            <w:tcW w:w="8055" w:type="dxa"/>
            <w:gridSpan w:val="2"/>
          </w:tcPr>
          <w:p w:rsidR="000068DD" w:rsidRPr="00B56497" w:rsidRDefault="000068DD" w:rsidP="00F75817">
            <w:pPr>
              <w:pStyle w:val="a3"/>
              <w:spacing w:line="276" w:lineRule="auto"/>
              <w:jc w:val="center"/>
              <w:rPr>
                <w:sz w:val="24"/>
                <w:szCs w:val="24"/>
              </w:rPr>
            </w:pPr>
            <w:r w:rsidRPr="00B56497">
              <w:rPr>
                <w:rStyle w:val="aa"/>
                <w:sz w:val="24"/>
                <w:szCs w:val="24"/>
              </w:rPr>
              <w:t>Легкі ігрові види спорту:</w:t>
            </w:r>
            <w:r w:rsidRPr="00B56497">
              <w:rPr>
                <w:sz w:val="24"/>
                <w:szCs w:val="24"/>
              </w:rPr>
              <w:br/>
              <w:t>- Футбол, волейбол</w:t>
            </w:r>
          </w:p>
        </w:tc>
      </w:tr>
      <w:tr w:rsidR="000068DD" w:rsidTr="001E0686">
        <w:tc>
          <w:tcPr>
            <w:tcW w:w="1290" w:type="dxa"/>
            <w:vAlign w:val="center"/>
          </w:tcPr>
          <w:p w:rsidR="000068DD" w:rsidRPr="00D27F94" w:rsidRDefault="000068DD" w:rsidP="00F75817">
            <w:pPr>
              <w:pStyle w:val="a3"/>
              <w:spacing w:line="276" w:lineRule="auto"/>
              <w:rPr>
                <w:sz w:val="24"/>
                <w:szCs w:val="24"/>
              </w:rPr>
            </w:pPr>
            <w:r w:rsidRPr="00D27F94">
              <w:rPr>
                <w:sz w:val="24"/>
                <w:szCs w:val="24"/>
              </w:rPr>
              <w:t>П</w:t>
            </w:r>
            <w:r w:rsidR="00875A40">
              <w:rPr>
                <w:sz w:val="24"/>
                <w:szCs w:val="24"/>
              </w:rPr>
              <w:t>’</w:t>
            </w:r>
            <w:r w:rsidRPr="00D27F94">
              <w:rPr>
                <w:sz w:val="24"/>
                <w:szCs w:val="24"/>
              </w:rPr>
              <w:t>ятниця</w:t>
            </w:r>
          </w:p>
        </w:tc>
        <w:tc>
          <w:tcPr>
            <w:tcW w:w="4101" w:type="dxa"/>
          </w:tcPr>
          <w:p w:rsidR="000068DD" w:rsidRPr="00B56497" w:rsidRDefault="000068DD" w:rsidP="00F75817">
            <w:pPr>
              <w:pStyle w:val="a3"/>
              <w:spacing w:line="276" w:lineRule="auto"/>
              <w:jc w:val="both"/>
              <w:rPr>
                <w:sz w:val="24"/>
                <w:szCs w:val="24"/>
              </w:rPr>
            </w:pPr>
            <w:r w:rsidRPr="00B56497">
              <w:rPr>
                <w:rStyle w:val="aa"/>
                <w:sz w:val="24"/>
                <w:szCs w:val="24"/>
              </w:rPr>
              <w:t>СФП:</w:t>
            </w:r>
            <w:r w:rsidRPr="00B56497">
              <w:rPr>
                <w:sz w:val="24"/>
                <w:szCs w:val="24"/>
              </w:rPr>
              <w:br/>
              <w:t>- Розтяжка, вправи на гнучкість</w:t>
            </w:r>
          </w:p>
        </w:tc>
        <w:tc>
          <w:tcPr>
            <w:tcW w:w="3954" w:type="dxa"/>
          </w:tcPr>
          <w:p w:rsidR="000068DD" w:rsidRPr="00B56497" w:rsidRDefault="000068DD" w:rsidP="00F75817">
            <w:pPr>
              <w:pStyle w:val="a3"/>
              <w:spacing w:line="276" w:lineRule="auto"/>
              <w:jc w:val="both"/>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0068DD" w:rsidRPr="00B56497" w:rsidTr="00F75817">
              <w:trPr>
                <w:tblCellSpacing w:w="15" w:type="dxa"/>
              </w:trPr>
              <w:tc>
                <w:tcPr>
                  <w:tcW w:w="0" w:type="auto"/>
                  <w:vAlign w:val="center"/>
                  <w:hideMark/>
                </w:tcPr>
                <w:p w:rsidR="000068DD" w:rsidRPr="00B56497" w:rsidRDefault="000068DD" w:rsidP="00F75817">
                  <w:pPr>
                    <w:pStyle w:val="a3"/>
                    <w:spacing w:line="276" w:lineRule="auto"/>
                    <w:jc w:val="both"/>
                    <w:rPr>
                      <w:sz w:val="24"/>
                      <w:szCs w:val="24"/>
                    </w:rPr>
                  </w:pPr>
                </w:p>
              </w:tc>
            </w:tr>
          </w:tbl>
          <w:p w:rsidR="000068DD" w:rsidRPr="00B56497" w:rsidRDefault="000068DD" w:rsidP="00F75817">
            <w:pPr>
              <w:pStyle w:val="a3"/>
              <w:spacing w:line="276" w:lineRule="auto"/>
              <w:rPr>
                <w:sz w:val="24"/>
                <w:szCs w:val="24"/>
              </w:rPr>
            </w:pPr>
            <w:r w:rsidRPr="00B56497">
              <w:rPr>
                <w:rStyle w:val="aa"/>
                <w:sz w:val="24"/>
                <w:szCs w:val="24"/>
              </w:rPr>
              <w:t>Психологічна підготовка:</w:t>
            </w:r>
            <w:r w:rsidRPr="00B56497">
              <w:rPr>
                <w:sz w:val="24"/>
                <w:szCs w:val="24"/>
              </w:rPr>
              <w:br/>
              <w:t>- Медитація, релаксація</w:t>
            </w:r>
          </w:p>
        </w:tc>
      </w:tr>
      <w:tr w:rsidR="000068DD" w:rsidTr="001E0686">
        <w:trPr>
          <w:hidden/>
        </w:trPr>
        <w:tc>
          <w:tcPr>
            <w:tcW w:w="1290" w:type="dxa"/>
            <w:vAlign w:val="center"/>
          </w:tcPr>
          <w:p w:rsidR="000068DD" w:rsidRPr="00B86C05" w:rsidRDefault="000068DD" w:rsidP="00F75817">
            <w:pPr>
              <w:spacing w:line="276" w:lineRule="auto"/>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0068DD" w:rsidRPr="00B86C05" w:rsidTr="00F75817">
              <w:trPr>
                <w:tblCellSpacing w:w="15" w:type="dxa"/>
              </w:trPr>
              <w:tc>
                <w:tcPr>
                  <w:tcW w:w="0" w:type="auto"/>
                  <w:vAlign w:val="center"/>
                  <w:hideMark/>
                </w:tcPr>
                <w:p w:rsidR="000068DD" w:rsidRPr="00B86C05" w:rsidRDefault="000068DD" w:rsidP="00F75817">
                  <w:pPr>
                    <w:spacing w:line="276" w:lineRule="auto"/>
                    <w:rPr>
                      <w:sz w:val="24"/>
                      <w:szCs w:val="24"/>
                    </w:rPr>
                  </w:pPr>
                </w:p>
              </w:tc>
            </w:tr>
          </w:tbl>
          <w:p w:rsidR="000068DD" w:rsidRPr="00D27F94" w:rsidRDefault="000068DD" w:rsidP="00F75817">
            <w:pPr>
              <w:pStyle w:val="a3"/>
              <w:spacing w:line="276" w:lineRule="auto"/>
              <w:rPr>
                <w:sz w:val="24"/>
                <w:szCs w:val="24"/>
              </w:rPr>
            </w:pPr>
            <w:r w:rsidRPr="00D27F94">
              <w:rPr>
                <w:sz w:val="24"/>
                <w:szCs w:val="24"/>
              </w:rPr>
              <w:t>Субота</w:t>
            </w:r>
          </w:p>
        </w:tc>
        <w:tc>
          <w:tcPr>
            <w:tcW w:w="8055" w:type="dxa"/>
            <w:gridSpan w:val="2"/>
          </w:tcPr>
          <w:p w:rsidR="000068DD" w:rsidRPr="00B56497" w:rsidRDefault="000068DD" w:rsidP="00F75817">
            <w:pPr>
              <w:pStyle w:val="a3"/>
              <w:spacing w:line="276" w:lineRule="auto"/>
              <w:jc w:val="center"/>
              <w:rPr>
                <w:sz w:val="24"/>
                <w:szCs w:val="24"/>
              </w:rPr>
            </w:pPr>
            <w:r w:rsidRPr="00B56497">
              <w:rPr>
                <w:rStyle w:val="aa"/>
                <w:sz w:val="24"/>
                <w:szCs w:val="24"/>
              </w:rPr>
              <w:t>Відпочинок:</w:t>
            </w:r>
            <w:r w:rsidRPr="00B56497">
              <w:rPr>
                <w:sz w:val="24"/>
                <w:szCs w:val="24"/>
              </w:rPr>
              <w:br/>
              <w:t>- Хобі, заняття для душі</w:t>
            </w:r>
          </w:p>
        </w:tc>
      </w:tr>
      <w:tr w:rsidR="000068DD" w:rsidTr="001E0686">
        <w:trPr>
          <w:trHeight w:val="415"/>
        </w:trPr>
        <w:tc>
          <w:tcPr>
            <w:tcW w:w="1290" w:type="dxa"/>
            <w:vAlign w:val="center"/>
          </w:tcPr>
          <w:p w:rsidR="000068DD" w:rsidRPr="00D27F94" w:rsidRDefault="000068DD" w:rsidP="00F75817">
            <w:pPr>
              <w:pStyle w:val="a3"/>
              <w:spacing w:line="276" w:lineRule="auto"/>
              <w:rPr>
                <w:sz w:val="24"/>
                <w:szCs w:val="24"/>
              </w:rPr>
            </w:pPr>
            <w:r w:rsidRPr="00D27F94">
              <w:rPr>
                <w:sz w:val="24"/>
                <w:szCs w:val="24"/>
              </w:rPr>
              <w:t>Неділя</w:t>
            </w:r>
          </w:p>
        </w:tc>
        <w:tc>
          <w:tcPr>
            <w:tcW w:w="8055" w:type="dxa"/>
            <w:gridSpan w:val="2"/>
          </w:tcPr>
          <w:p w:rsidR="000068DD" w:rsidRPr="00B56497" w:rsidRDefault="000068DD" w:rsidP="00F75817">
            <w:pPr>
              <w:pStyle w:val="a3"/>
              <w:spacing w:line="276" w:lineRule="auto"/>
              <w:jc w:val="center"/>
              <w:rPr>
                <w:sz w:val="24"/>
                <w:szCs w:val="24"/>
              </w:rPr>
            </w:pPr>
            <w:r w:rsidRPr="00B56497">
              <w:rPr>
                <w:rStyle w:val="aa"/>
                <w:sz w:val="24"/>
                <w:szCs w:val="24"/>
              </w:rPr>
              <w:t>Відпочинок:</w:t>
            </w:r>
            <w:r w:rsidRPr="00B56497">
              <w:rPr>
                <w:sz w:val="24"/>
                <w:szCs w:val="24"/>
              </w:rPr>
              <w:br/>
              <w:t>- Пасивний відпочинок</w:t>
            </w:r>
          </w:p>
        </w:tc>
      </w:tr>
    </w:tbl>
    <w:p w:rsidR="000068DD" w:rsidRDefault="000068DD" w:rsidP="000068DD">
      <w:pPr>
        <w:pStyle w:val="a3"/>
        <w:ind w:firstLine="709"/>
        <w:jc w:val="both"/>
        <w:rPr>
          <w:sz w:val="24"/>
          <w:szCs w:val="24"/>
        </w:rPr>
      </w:pPr>
      <w:r w:rsidRPr="00B56497">
        <w:rPr>
          <w:rStyle w:val="aa"/>
          <w:b w:val="0"/>
          <w:bCs w:val="0"/>
          <w:sz w:val="24"/>
          <w:szCs w:val="24"/>
        </w:rPr>
        <w:t xml:space="preserve">Тижні 22-25. </w:t>
      </w:r>
      <w:r w:rsidRPr="00B56497">
        <w:rPr>
          <w:sz w:val="24"/>
          <w:szCs w:val="24"/>
        </w:rPr>
        <w:t>Поступово повертаючись до тренувань, зосередьтеся на виправленні виявлених недоліків, освоєнні нових технічних елементів та плануванні наступного тренувального циклу.</w:t>
      </w:r>
    </w:p>
    <w:p w:rsidR="000068DD" w:rsidRPr="00842B3E" w:rsidRDefault="000068DD" w:rsidP="000068DD">
      <w:pPr>
        <w:pStyle w:val="a3"/>
        <w:ind w:firstLine="709"/>
        <w:jc w:val="both"/>
        <w:rPr>
          <w:sz w:val="28"/>
          <w:szCs w:val="28"/>
        </w:rPr>
      </w:pPr>
    </w:p>
    <w:p w:rsidR="000068DD" w:rsidRDefault="000068DD" w:rsidP="000068DD">
      <w:pPr>
        <w:pStyle w:val="a3"/>
        <w:spacing w:line="360" w:lineRule="auto"/>
        <w:ind w:firstLine="709"/>
        <w:jc w:val="both"/>
        <w:rPr>
          <w:sz w:val="28"/>
          <w:szCs w:val="28"/>
        </w:rPr>
      </w:pPr>
      <w:r w:rsidRPr="00F433F3">
        <w:rPr>
          <w:sz w:val="28"/>
          <w:szCs w:val="28"/>
        </w:rPr>
        <w:t xml:space="preserve">Таким чином, методика спеціальної фізичної підготовки каратистів на етапі спортивного вдосконалення є ключовим компонентом багаторічного тренувального процесу. Вона базується на принципах динамічної відповідності, комплексності та поступового підвищення інтенсивності навантажень. Ефективне поєднання спеціалізованих вправ, спрямованих на розвиток </w:t>
      </w:r>
      <w:proofErr w:type="spellStart"/>
      <w:r w:rsidRPr="00F433F3">
        <w:rPr>
          <w:sz w:val="28"/>
          <w:szCs w:val="28"/>
        </w:rPr>
        <w:t>швидкісно</w:t>
      </w:r>
      <w:proofErr w:type="spellEnd"/>
      <w:r w:rsidRPr="00F433F3">
        <w:rPr>
          <w:sz w:val="28"/>
          <w:szCs w:val="28"/>
        </w:rPr>
        <w:t>-силових якостей, витривалості та координації, дозволяє адаптувати фізичні можливості спортсменів до умов змагальної діяльності. Такий підхід забезпечує максимальну ефективність тренувального процесу та сприяє досягненню високих спортивних результатів у карате.</w:t>
      </w:r>
    </w:p>
    <w:p w:rsidR="008A5C13" w:rsidRDefault="000068DD" w:rsidP="008A5C13">
      <w:pPr>
        <w:pStyle w:val="a3"/>
        <w:spacing w:line="360" w:lineRule="auto"/>
        <w:ind w:firstLine="709"/>
        <w:jc w:val="both"/>
        <w:rPr>
          <w:sz w:val="28"/>
          <w:szCs w:val="28"/>
        </w:rPr>
      </w:pPr>
      <w:r w:rsidRPr="00730828">
        <w:rPr>
          <w:sz w:val="28"/>
          <w:szCs w:val="28"/>
        </w:rPr>
        <w:t xml:space="preserve"> </w:t>
      </w:r>
    </w:p>
    <w:p w:rsidR="0002639B" w:rsidRDefault="0002639B" w:rsidP="0002639B">
      <w:pPr>
        <w:pStyle w:val="a3"/>
        <w:spacing w:line="360" w:lineRule="auto"/>
        <w:ind w:firstLine="709"/>
        <w:jc w:val="both"/>
        <w:rPr>
          <w:b/>
          <w:bCs/>
          <w:sz w:val="28"/>
          <w:szCs w:val="28"/>
        </w:rPr>
      </w:pPr>
      <w:r w:rsidRPr="006E5CB1">
        <w:rPr>
          <w:b/>
          <w:bCs/>
          <w:sz w:val="28"/>
          <w:szCs w:val="28"/>
        </w:rPr>
        <w:t>2.4. Медичне забезпечення та профілактика травматизму у процесі спеціальної фізичної підготовки каратистів</w:t>
      </w:r>
      <w:r>
        <w:rPr>
          <w:b/>
          <w:bCs/>
          <w:sz w:val="28"/>
          <w:szCs w:val="28"/>
        </w:rPr>
        <w:t>.</w:t>
      </w:r>
    </w:p>
    <w:p w:rsidR="0002639B" w:rsidRPr="003F174F" w:rsidRDefault="0002639B" w:rsidP="0072300C">
      <w:pPr>
        <w:pStyle w:val="a3"/>
        <w:widowControl w:val="0"/>
        <w:spacing w:line="360" w:lineRule="auto"/>
        <w:ind w:firstLine="709"/>
        <w:jc w:val="both"/>
        <w:rPr>
          <w:rFonts w:asciiTheme="minorHAnsi" w:hAnsiTheme="minorHAnsi" w:cstheme="minorBidi"/>
          <w:sz w:val="22"/>
          <w:szCs w:val="22"/>
        </w:rPr>
      </w:pPr>
      <w:r w:rsidRPr="006E5CB1">
        <w:rPr>
          <w:sz w:val="28"/>
          <w:szCs w:val="28"/>
        </w:rPr>
        <w:t>Медичне забезпечення та профілактика травм є надзвичайно важливими складовими підготовки каратистів, особливо враховуючи контактний характер цього виду спорту. Заняття карате потребують значних фізичних зусиль, які можуть виконувати лише здорові та добре підготовлені особи. Відсутність належного медичного супроводу може призвести до небажаних наслідків, тому цей аспект повинен бути невід</w:t>
      </w:r>
      <w:r>
        <w:rPr>
          <w:sz w:val="28"/>
          <w:szCs w:val="28"/>
        </w:rPr>
        <w:t>’</w:t>
      </w:r>
      <w:r w:rsidRPr="006E5CB1">
        <w:rPr>
          <w:sz w:val="28"/>
          <w:szCs w:val="28"/>
        </w:rPr>
        <w:t xml:space="preserve">ємною частиною організації тренувального процесу. Хоча фізіологічні основи спорту та управління тренувальними і змагальними навантаженнями широко розглядаються в науковій літературі, спеціалізовані питання медичного забезпечення каратистів залишаються недостатньо вивченими. Це підкреслює актуальність </w:t>
      </w:r>
      <w:r w:rsidRPr="006E5CB1">
        <w:rPr>
          <w:sz w:val="28"/>
          <w:szCs w:val="28"/>
        </w:rPr>
        <w:lastRenderedPageBreak/>
        <w:t>і необхідність розробки методичних рекомендацій для запобігання травматизму та підтримки здоров</w:t>
      </w:r>
      <w:r>
        <w:rPr>
          <w:sz w:val="28"/>
          <w:szCs w:val="28"/>
        </w:rPr>
        <w:t>’</w:t>
      </w:r>
      <w:r w:rsidRPr="006E5CB1">
        <w:rPr>
          <w:sz w:val="28"/>
          <w:szCs w:val="28"/>
        </w:rPr>
        <w:t>я спортсменів</w:t>
      </w:r>
      <w:r>
        <w:rPr>
          <w:sz w:val="28"/>
          <w:szCs w:val="28"/>
        </w:rPr>
        <w:t xml:space="preserve"> </w:t>
      </w:r>
      <w:r w:rsidRPr="006144A5">
        <w:rPr>
          <w:sz w:val="28"/>
          <w:szCs w:val="28"/>
        </w:rPr>
        <w:t>[49].</w:t>
      </w:r>
    </w:p>
    <w:p w:rsidR="0002639B" w:rsidRDefault="0002639B" w:rsidP="0002639B">
      <w:pPr>
        <w:pStyle w:val="a3"/>
        <w:spacing w:line="360" w:lineRule="auto"/>
        <w:ind w:firstLine="709"/>
        <w:jc w:val="both"/>
        <w:rPr>
          <w:sz w:val="28"/>
          <w:szCs w:val="28"/>
        </w:rPr>
      </w:pPr>
      <w:r w:rsidRPr="006E5CB1">
        <w:rPr>
          <w:sz w:val="28"/>
          <w:szCs w:val="28"/>
        </w:rPr>
        <w:t xml:space="preserve">В Україні медичне забезпечення каратистів здійснюється через регулярні огляди в лікувально-фізкультурних диспансерах. Медичні перевірки проводяться не менше двох разів на рік і включають всебічну оцінку фізичного стану спортсмена, що дозволяє відстежувати вплив тренувальних навантажень на організм, виявляти потенційні ризики та впроваджувати профілактичні заходи. Лікарі не лише </w:t>
      </w:r>
      <w:proofErr w:type="spellStart"/>
      <w:r w:rsidRPr="006E5CB1">
        <w:rPr>
          <w:sz w:val="28"/>
          <w:szCs w:val="28"/>
        </w:rPr>
        <w:t>моніторять</w:t>
      </w:r>
      <w:proofErr w:type="spellEnd"/>
      <w:r w:rsidRPr="006E5CB1">
        <w:rPr>
          <w:sz w:val="28"/>
          <w:szCs w:val="28"/>
        </w:rPr>
        <w:t xml:space="preserve"> здоров</w:t>
      </w:r>
      <w:r>
        <w:rPr>
          <w:sz w:val="28"/>
          <w:szCs w:val="28"/>
        </w:rPr>
        <w:t>’</w:t>
      </w:r>
      <w:r w:rsidRPr="006E5CB1">
        <w:rPr>
          <w:sz w:val="28"/>
          <w:szCs w:val="28"/>
        </w:rPr>
        <w:t xml:space="preserve">я каратистів, але й видають допуски до змагань, враховуючи відсутність протипоказань. Такий підхід забезпечує постійний контроль за розвитком спортсменів, запобігає </w:t>
      </w:r>
      <w:proofErr w:type="spellStart"/>
      <w:r w:rsidRPr="006E5CB1">
        <w:rPr>
          <w:sz w:val="28"/>
          <w:szCs w:val="28"/>
        </w:rPr>
        <w:t>перетренованості</w:t>
      </w:r>
      <w:proofErr w:type="spellEnd"/>
      <w:r w:rsidRPr="006E5CB1">
        <w:rPr>
          <w:sz w:val="28"/>
          <w:szCs w:val="28"/>
        </w:rPr>
        <w:t xml:space="preserve"> та допомагає уникнути серйозних ускладнень</w:t>
      </w:r>
      <w:r w:rsidRPr="003F174F">
        <w:rPr>
          <w:sz w:val="28"/>
          <w:szCs w:val="28"/>
          <w:lang w:val="ru-RU"/>
        </w:rPr>
        <w:t xml:space="preserve"> </w:t>
      </w:r>
      <w:r w:rsidRPr="006144A5">
        <w:rPr>
          <w:sz w:val="28"/>
          <w:szCs w:val="28"/>
          <w:lang w:val="ru-RU"/>
        </w:rPr>
        <w:t>[18]</w:t>
      </w:r>
      <w:r w:rsidRPr="006144A5">
        <w:rPr>
          <w:sz w:val="28"/>
          <w:szCs w:val="28"/>
        </w:rPr>
        <w:t>.</w:t>
      </w:r>
    </w:p>
    <w:p w:rsidR="0002639B" w:rsidRDefault="0002639B" w:rsidP="0002639B">
      <w:pPr>
        <w:pStyle w:val="a3"/>
        <w:spacing w:line="360" w:lineRule="auto"/>
        <w:ind w:firstLine="709"/>
        <w:jc w:val="both"/>
        <w:rPr>
          <w:sz w:val="28"/>
          <w:szCs w:val="28"/>
        </w:rPr>
      </w:pPr>
      <w:r w:rsidRPr="00110321">
        <w:rPr>
          <w:sz w:val="28"/>
          <w:szCs w:val="28"/>
        </w:rPr>
        <w:t>Проте, навіть при ретельному медичному контролі, заняття карате пов’язані з ризиком травмування. За статистикою, близько 50% травм у спортсменів, які займаються карате, спричинені різкими або надмірними згинаннями, розгинаннями чи скручуванням м’язів у суглобах</w:t>
      </w:r>
      <w:r>
        <w:rPr>
          <w:sz w:val="28"/>
          <w:szCs w:val="28"/>
        </w:rPr>
        <w:t>.</w:t>
      </w:r>
      <w:r w:rsidRPr="00110321">
        <w:rPr>
          <w:sz w:val="28"/>
          <w:szCs w:val="28"/>
        </w:rPr>
        <w:t xml:space="preserve"> </w:t>
      </w:r>
      <w:r>
        <w:rPr>
          <w:sz w:val="28"/>
          <w:szCs w:val="28"/>
        </w:rPr>
        <w:t>П</w:t>
      </w:r>
      <w:r w:rsidRPr="00110321">
        <w:rPr>
          <w:sz w:val="28"/>
          <w:szCs w:val="28"/>
        </w:rPr>
        <w:t>риблизно 40% травм пов’язані з падіннями або ударами</w:t>
      </w:r>
      <w:r>
        <w:rPr>
          <w:sz w:val="28"/>
          <w:szCs w:val="28"/>
        </w:rPr>
        <w:t>,</w:t>
      </w:r>
      <w:r w:rsidRPr="00110321">
        <w:rPr>
          <w:sz w:val="28"/>
          <w:szCs w:val="28"/>
        </w:rPr>
        <w:t xml:space="preserve"> ще близько 10% травм виникають через комбінований механізм. Проте цей рівень травматизму можна суттєво знизити, якщо дотримуватись певних заходів безпеки, які запобігають виникненню небезпечних ситуацій.</w:t>
      </w:r>
    </w:p>
    <w:p w:rsidR="0002639B" w:rsidRDefault="0002639B" w:rsidP="0002639B">
      <w:pPr>
        <w:pStyle w:val="a3"/>
        <w:spacing w:line="360" w:lineRule="auto"/>
        <w:ind w:firstLine="709"/>
        <w:jc w:val="both"/>
        <w:rPr>
          <w:sz w:val="28"/>
          <w:szCs w:val="28"/>
        </w:rPr>
      </w:pPr>
      <w:r w:rsidRPr="00110321">
        <w:rPr>
          <w:sz w:val="28"/>
          <w:szCs w:val="28"/>
        </w:rPr>
        <w:t xml:space="preserve">Один із </w:t>
      </w:r>
      <w:r>
        <w:rPr>
          <w:sz w:val="28"/>
          <w:szCs w:val="28"/>
        </w:rPr>
        <w:t>вагомих</w:t>
      </w:r>
      <w:r w:rsidRPr="00110321">
        <w:rPr>
          <w:sz w:val="28"/>
          <w:szCs w:val="28"/>
        </w:rPr>
        <w:t xml:space="preserve"> факторів профілактики травм – </w:t>
      </w:r>
      <w:r>
        <w:rPr>
          <w:sz w:val="28"/>
          <w:szCs w:val="28"/>
        </w:rPr>
        <w:t xml:space="preserve">це </w:t>
      </w:r>
      <w:r w:rsidRPr="00110321">
        <w:rPr>
          <w:sz w:val="28"/>
          <w:szCs w:val="28"/>
        </w:rPr>
        <w:t xml:space="preserve">використання належного захисного спорядження. Екіпірований спортсмен має значно менший ризик травмування. Тому тренер повинен постійно контролювати, щоб спортсмени не ігнорували необхідність захисної екіпіровки. На заняттях з </w:t>
      </w:r>
      <w:r>
        <w:rPr>
          <w:sz w:val="28"/>
          <w:szCs w:val="28"/>
        </w:rPr>
        <w:t>карате</w:t>
      </w:r>
      <w:r w:rsidRPr="00110321">
        <w:rPr>
          <w:sz w:val="28"/>
          <w:szCs w:val="28"/>
        </w:rPr>
        <w:t xml:space="preserve"> використовуються захисні маски, капи, щитки для гомілки, рукавички, наколінники, налокітники, еластичні бинти, бандажі тощо.</w:t>
      </w:r>
    </w:p>
    <w:p w:rsidR="0002639B" w:rsidRDefault="0002639B" w:rsidP="0072300C">
      <w:pPr>
        <w:pStyle w:val="a3"/>
        <w:widowControl w:val="0"/>
        <w:spacing w:line="360" w:lineRule="auto"/>
        <w:ind w:firstLine="709"/>
        <w:jc w:val="both"/>
        <w:rPr>
          <w:sz w:val="28"/>
          <w:szCs w:val="28"/>
        </w:rPr>
      </w:pPr>
      <w:r w:rsidRPr="00110321">
        <w:rPr>
          <w:sz w:val="28"/>
          <w:szCs w:val="28"/>
        </w:rPr>
        <w:t>Травми можуть виникати не лише через контакт із суперником, але й унаслідок низької якості інвентарю, невідповідного обладнання чи неправильного підходу до організації тренувального процесу. Найбільш поширені проблеми пов’язані з устаткуванням залу:</w:t>
      </w:r>
    </w:p>
    <w:p w:rsidR="0002639B" w:rsidRPr="002C5FC8" w:rsidRDefault="0002639B" w:rsidP="0072300C">
      <w:pPr>
        <w:widowControl w:val="0"/>
        <w:spacing w:line="360" w:lineRule="auto"/>
        <w:ind w:firstLine="709"/>
        <w:jc w:val="both"/>
        <w:rPr>
          <w:sz w:val="28"/>
          <w:szCs w:val="28"/>
        </w:rPr>
      </w:pPr>
      <w:r w:rsidRPr="002C5FC8">
        <w:rPr>
          <w:sz w:val="28"/>
          <w:szCs w:val="28"/>
        </w:rPr>
        <w:t>- неякісна підлога (</w:t>
      </w:r>
      <w:proofErr w:type="spellStart"/>
      <w:r w:rsidRPr="002C5FC8">
        <w:rPr>
          <w:sz w:val="28"/>
          <w:szCs w:val="28"/>
        </w:rPr>
        <w:t>стирчання</w:t>
      </w:r>
      <w:proofErr w:type="spellEnd"/>
      <w:r w:rsidRPr="002C5FC8">
        <w:rPr>
          <w:sz w:val="28"/>
          <w:szCs w:val="28"/>
        </w:rPr>
        <w:t xml:space="preserve"> цвяхів, розриви матів, пошкоджене </w:t>
      </w:r>
      <w:r w:rsidRPr="002C5FC8">
        <w:rPr>
          <w:sz w:val="28"/>
          <w:szCs w:val="28"/>
        </w:rPr>
        <w:lastRenderedPageBreak/>
        <w:t>покриття тощо);</w:t>
      </w:r>
    </w:p>
    <w:p w:rsidR="0002639B" w:rsidRPr="002C5FC8" w:rsidRDefault="0002639B" w:rsidP="0002639B">
      <w:pPr>
        <w:spacing w:line="360" w:lineRule="auto"/>
        <w:ind w:firstLine="709"/>
        <w:jc w:val="both"/>
        <w:rPr>
          <w:sz w:val="28"/>
          <w:szCs w:val="28"/>
        </w:rPr>
      </w:pPr>
      <w:r w:rsidRPr="002C5FC8">
        <w:rPr>
          <w:sz w:val="28"/>
          <w:szCs w:val="28"/>
        </w:rPr>
        <w:t>- ненадійно прикріплений або неякісний інвентар (слабке кріплення мішків, нерівномірна щільність наповнювача тощо);</w:t>
      </w:r>
    </w:p>
    <w:p w:rsidR="0002639B" w:rsidRDefault="0002639B" w:rsidP="0002639B">
      <w:pPr>
        <w:spacing w:line="360" w:lineRule="auto"/>
        <w:ind w:firstLine="709"/>
        <w:jc w:val="both"/>
        <w:rPr>
          <w:sz w:val="28"/>
          <w:szCs w:val="28"/>
        </w:rPr>
      </w:pPr>
      <w:r w:rsidRPr="002C5FC8">
        <w:rPr>
          <w:sz w:val="28"/>
          <w:szCs w:val="28"/>
        </w:rPr>
        <w:t>- наявність зайвого обладнання, що перешкоджає пересуванню спортсменів (лави, штанги, низько опущені платформи).</w:t>
      </w:r>
    </w:p>
    <w:p w:rsidR="0002639B" w:rsidRDefault="0002639B" w:rsidP="0002639B">
      <w:pPr>
        <w:spacing w:line="360" w:lineRule="auto"/>
        <w:ind w:firstLine="709"/>
        <w:jc w:val="both"/>
        <w:rPr>
          <w:sz w:val="28"/>
          <w:szCs w:val="28"/>
        </w:rPr>
      </w:pPr>
      <w:r w:rsidRPr="00110321">
        <w:rPr>
          <w:sz w:val="28"/>
          <w:szCs w:val="28"/>
        </w:rPr>
        <w:t>Перешкоди зовнішнього середовища, такі як недостатнє освітлення, висока температура, вологість чи протяги, також можуть негативно впливати на стан здоров’я спортсменів і створювати умови для травм. Для їх уникнення слід дотримуватись санітарно-гігієнічних норм, забезпечити належну вентиляцію та освітлення залу.</w:t>
      </w:r>
    </w:p>
    <w:p w:rsidR="0002639B" w:rsidRDefault="0002639B" w:rsidP="0002639B">
      <w:pPr>
        <w:spacing w:line="360" w:lineRule="auto"/>
        <w:ind w:firstLine="709"/>
        <w:jc w:val="both"/>
        <w:rPr>
          <w:sz w:val="28"/>
          <w:szCs w:val="28"/>
        </w:rPr>
      </w:pPr>
      <w:r w:rsidRPr="00110321">
        <w:rPr>
          <w:sz w:val="28"/>
          <w:szCs w:val="28"/>
        </w:rPr>
        <w:t>Для профілактики травм і захворювань під час занять необхідно:</w:t>
      </w:r>
    </w:p>
    <w:p w:rsidR="0002639B" w:rsidRPr="002C5FC8" w:rsidRDefault="0002639B" w:rsidP="0002639B">
      <w:pPr>
        <w:spacing w:line="360" w:lineRule="auto"/>
        <w:ind w:firstLine="709"/>
        <w:jc w:val="both"/>
        <w:rPr>
          <w:sz w:val="28"/>
          <w:szCs w:val="28"/>
        </w:rPr>
      </w:pPr>
      <w:r w:rsidRPr="002C5FC8">
        <w:rPr>
          <w:sz w:val="28"/>
          <w:szCs w:val="28"/>
        </w:rPr>
        <w:t>1. Забезпечити відповідність площі та обсягу залу нормам.</w:t>
      </w:r>
    </w:p>
    <w:p w:rsidR="0002639B" w:rsidRDefault="0002639B" w:rsidP="0002639B">
      <w:pPr>
        <w:spacing w:line="360" w:lineRule="auto"/>
        <w:ind w:firstLine="709"/>
        <w:jc w:val="both"/>
        <w:rPr>
          <w:sz w:val="28"/>
          <w:szCs w:val="28"/>
        </w:rPr>
      </w:pPr>
      <w:r w:rsidRPr="002C5FC8">
        <w:rPr>
          <w:sz w:val="28"/>
          <w:szCs w:val="28"/>
        </w:rPr>
        <w:t xml:space="preserve">2. </w:t>
      </w:r>
      <w:r w:rsidRPr="00110321">
        <w:rPr>
          <w:sz w:val="28"/>
          <w:szCs w:val="28"/>
        </w:rPr>
        <w:t>Організувати тренувальний процес із дотриманням дисципліни та методичних рекомендацій:</w:t>
      </w:r>
    </w:p>
    <w:p w:rsidR="0002639B" w:rsidRPr="002C5FC8" w:rsidRDefault="0002639B" w:rsidP="0002639B">
      <w:pPr>
        <w:spacing w:line="360" w:lineRule="auto"/>
        <w:ind w:firstLine="709"/>
        <w:jc w:val="both"/>
        <w:rPr>
          <w:sz w:val="28"/>
          <w:szCs w:val="28"/>
        </w:rPr>
      </w:pPr>
      <w:r w:rsidRPr="002C5FC8">
        <w:rPr>
          <w:sz w:val="28"/>
          <w:szCs w:val="28"/>
        </w:rPr>
        <w:t xml:space="preserve">- </w:t>
      </w:r>
      <w:r w:rsidRPr="00110321">
        <w:rPr>
          <w:sz w:val="28"/>
          <w:szCs w:val="28"/>
        </w:rPr>
        <w:t>правильний підбір і дозування вправ;</w:t>
      </w:r>
    </w:p>
    <w:p w:rsidR="0002639B" w:rsidRPr="002C5FC8" w:rsidRDefault="0002639B" w:rsidP="0002639B">
      <w:pPr>
        <w:spacing w:line="360" w:lineRule="auto"/>
        <w:ind w:firstLine="709"/>
        <w:jc w:val="both"/>
        <w:rPr>
          <w:sz w:val="28"/>
          <w:szCs w:val="28"/>
        </w:rPr>
      </w:pPr>
      <w:r w:rsidRPr="002C5FC8">
        <w:rPr>
          <w:sz w:val="28"/>
          <w:szCs w:val="28"/>
        </w:rPr>
        <w:t xml:space="preserve">- </w:t>
      </w:r>
      <w:r w:rsidRPr="00110321">
        <w:rPr>
          <w:sz w:val="28"/>
          <w:szCs w:val="28"/>
        </w:rPr>
        <w:t>вивчення технічних прийомів із поступовим переходом від пасивного до активного опору партнера;</w:t>
      </w:r>
    </w:p>
    <w:p w:rsidR="0002639B" w:rsidRPr="002C5FC8" w:rsidRDefault="0002639B" w:rsidP="0002639B">
      <w:pPr>
        <w:spacing w:line="360" w:lineRule="auto"/>
        <w:ind w:firstLine="709"/>
        <w:jc w:val="both"/>
        <w:rPr>
          <w:sz w:val="28"/>
          <w:szCs w:val="28"/>
        </w:rPr>
      </w:pPr>
      <w:r w:rsidRPr="002C5FC8">
        <w:rPr>
          <w:sz w:val="28"/>
          <w:szCs w:val="28"/>
        </w:rPr>
        <w:t xml:space="preserve">- </w:t>
      </w:r>
      <w:r w:rsidRPr="00110321">
        <w:rPr>
          <w:sz w:val="28"/>
          <w:szCs w:val="28"/>
        </w:rPr>
        <w:t>чітке виконання прийомів страхування та самострахування;</w:t>
      </w:r>
    </w:p>
    <w:p w:rsidR="0002639B" w:rsidRPr="002C5FC8" w:rsidRDefault="0002639B" w:rsidP="0002639B">
      <w:pPr>
        <w:spacing w:line="360" w:lineRule="auto"/>
        <w:ind w:firstLine="709"/>
        <w:jc w:val="both"/>
        <w:rPr>
          <w:sz w:val="28"/>
          <w:szCs w:val="28"/>
        </w:rPr>
      </w:pPr>
      <w:r w:rsidRPr="002C5FC8">
        <w:rPr>
          <w:sz w:val="28"/>
          <w:szCs w:val="28"/>
        </w:rPr>
        <w:t xml:space="preserve">- </w:t>
      </w:r>
      <w:r w:rsidRPr="00110321">
        <w:rPr>
          <w:sz w:val="28"/>
          <w:szCs w:val="28"/>
        </w:rPr>
        <w:t>використання захисного спорядження під час навчальних поєдинків;</w:t>
      </w:r>
    </w:p>
    <w:p w:rsidR="0002639B" w:rsidRPr="002C5FC8" w:rsidRDefault="0002639B" w:rsidP="0002639B">
      <w:pPr>
        <w:spacing w:line="360" w:lineRule="auto"/>
        <w:ind w:firstLine="709"/>
        <w:jc w:val="both"/>
        <w:rPr>
          <w:sz w:val="28"/>
          <w:szCs w:val="28"/>
        </w:rPr>
      </w:pPr>
      <w:r w:rsidRPr="002C5FC8">
        <w:rPr>
          <w:sz w:val="28"/>
          <w:szCs w:val="28"/>
        </w:rPr>
        <w:t xml:space="preserve">- </w:t>
      </w:r>
      <w:r w:rsidRPr="00110321">
        <w:rPr>
          <w:sz w:val="28"/>
          <w:szCs w:val="28"/>
        </w:rPr>
        <w:t>проведення розминки перед тренуваннями та змаганнями;</w:t>
      </w:r>
    </w:p>
    <w:p w:rsidR="0002639B" w:rsidRDefault="0002639B" w:rsidP="0002639B">
      <w:pPr>
        <w:spacing w:line="360" w:lineRule="auto"/>
        <w:ind w:firstLine="709"/>
        <w:jc w:val="both"/>
        <w:rPr>
          <w:sz w:val="28"/>
          <w:szCs w:val="28"/>
        </w:rPr>
      </w:pPr>
      <w:r w:rsidRPr="002C5FC8">
        <w:rPr>
          <w:sz w:val="28"/>
          <w:szCs w:val="28"/>
        </w:rPr>
        <w:t xml:space="preserve">- </w:t>
      </w:r>
      <w:r w:rsidRPr="00110321">
        <w:rPr>
          <w:sz w:val="28"/>
          <w:szCs w:val="28"/>
        </w:rPr>
        <w:t>поступове підвищення навантажень протягом тренувального циклу.</w:t>
      </w:r>
    </w:p>
    <w:p w:rsidR="0002639B" w:rsidRDefault="0002639B" w:rsidP="0002639B">
      <w:pPr>
        <w:spacing w:line="360" w:lineRule="auto"/>
        <w:ind w:firstLine="709"/>
        <w:jc w:val="both"/>
        <w:rPr>
          <w:sz w:val="28"/>
          <w:szCs w:val="28"/>
        </w:rPr>
      </w:pPr>
      <w:r w:rsidRPr="00110321">
        <w:rPr>
          <w:sz w:val="28"/>
          <w:szCs w:val="28"/>
        </w:rPr>
        <w:t>Крім того, спортсмени мають:</w:t>
      </w:r>
    </w:p>
    <w:p w:rsidR="0002639B" w:rsidRPr="002C5FC8" w:rsidRDefault="0002639B" w:rsidP="0002639B">
      <w:pPr>
        <w:spacing w:line="360" w:lineRule="auto"/>
        <w:ind w:firstLine="709"/>
        <w:jc w:val="both"/>
        <w:rPr>
          <w:sz w:val="28"/>
          <w:szCs w:val="28"/>
        </w:rPr>
      </w:pPr>
      <w:r w:rsidRPr="002C5FC8">
        <w:rPr>
          <w:sz w:val="28"/>
          <w:szCs w:val="28"/>
        </w:rPr>
        <w:t>- проходити регулярне медичне обстеження;</w:t>
      </w:r>
    </w:p>
    <w:p w:rsidR="0002639B" w:rsidRPr="002C5FC8" w:rsidRDefault="0002639B" w:rsidP="0002639B">
      <w:pPr>
        <w:spacing w:line="360" w:lineRule="auto"/>
        <w:ind w:firstLine="709"/>
        <w:jc w:val="both"/>
        <w:rPr>
          <w:sz w:val="28"/>
          <w:szCs w:val="28"/>
        </w:rPr>
      </w:pPr>
      <w:r w:rsidRPr="002C5FC8">
        <w:rPr>
          <w:sz w:val="28"/>
          <w:szCs w:val="28"/>
        </w:rPr>
        <w:t xml:space="preserve">- </w:t>
      </w:r>
      <w:r w:rsidRPr="00110321">
        <w:rPr>
          <w:sz w:val="28"/>
          <w:szCs w:val="28"/>
        </w:rPr>
        <w:t>бути допущеними до тренувань лише за умови відсутності протипоказань;</w:t>
      </w:r>
    </w:p>
    <w:p w:rsidR="0002639B" w:rsidRPr="002C5FC8" w:rsidRDefault="0002639B" w:rsidP="0002639B">
      <w:pPr>
        <w:spacing w:line="360" w:lineRule="auto"/>
        <w:ind w:firstLine="709"/>
        <w:jc w:val="both"/>
        <w:rPr>
          <w:sz w:val="28"/>
          <w:szCs w:val="28"/>
        </w:rPr>
      </w:pPr>
      <w:r w:rsidRPr="002C5FC8">
        <w:rPr>
          <w:sz w:val="28"/>
          <w:szCs w:val="28"/>
        </w:rPr>
        <w:t xml:space="preserve">- </w:t>
      </w:r>
      <w:r w:rsidRPr="00110321">
        <w:rPr>
          <w:sz w:val="28"/>
          <w:szCs w:val="28"/>
        </w:rPr>
        <w:t>виконувати вправи з партнерами відповідного віку, ваги та рівня підготовки;</w:t>
      </w:r>
    </w:p>
    <w:p w:rsidR="0002639B" w:rsidRDefault="0002639B" w:rsidP="0002639B">
      <w:pPr>
        <w:spacing w:line="360" w:lineRule="auto"/>
        <w:ind w:firstLine="709"/>
        <w:jc w:val="both"/>
        <w:rPr>
          <w:sz w:val="28"/>
          <w:szCs w:val="28"/>
        </w:rPr>
      </w:pPr>
      <w:r w:rsidRPr="002C5FC8">
        <w:rPr>
          <w:sz w:val="28"/>
          <w:szCs w:val="28"/>
        </w:rPr>
        <w:t xml:space="preserve">- </w:t>
      </w:r>
      <w:r w:rsidRPr="00110321">
        <w:rPr>
          <w:sz w:val="28"/>
          <w:szCs w:val="28"/>
        </w:rPr>
        <w:t>бути ознайомленими з технікою безпеки та правилами першої допомоги.</w:t>
      </w:r>
    </w:p>
    <w:p w:rsidR="0002639B" w:rsidRPr="006E5CB1" w:rsidRDefault="0002639B" w:rsidP="0072300C">
      <w:pPr>
        <w:pStyle w:val="a3"/>
        <w:widowControl w:val="0"/>
        <w:spacing w:line="360" w:lineRule="auto"/>
        <w:ind w:firstLine="709"/>
        <w:jc w:val="both"/>
        <w:rPr>
          <w:sz w:val="28"/>
          <w:szCs w:val="28"/>
        </w:rPr>
      </w:pPr>
      <w:r w:rsidRPr="006E5CB1">
        <w:rPr>
          <w:sz w:val="28"/>
          <w:szCs w:val="28"/>
        </w:rPr>
        <w:t xml:space="preserve">Тому кожен тренер повинен забезпечити належний інструктаж, </w:t>
      </w:r>
      <w:r w:rsidRPr="006E5CB1">
        <w:rPr>
          <w:sz w:val="28"/>
          <w:szCs w:val="28"/>
        </w:rPr>
        <w:lastRenderedPageBreak/>
        <w:t>поступове освоєння технічних прийомів та розвиток навичок самозахисту серед спортсменів</w:t>
      </w:r>
      <w:r>
        <w:rPr>
          <w:sz w:val="28"/>
          <w:szCs w:val="28"/>
        </w:rPr>
        <w:t xml:space="preserve"> </w:t>
      </w:r>
      <w:r w:rsidRPr="00455C72">
        <w:rPr>
          <w:sz w:val="28"/>
          <w:szCs w:val="28"/>
          <w:lang w:val="ru-RU"/>
        </w:rPr>
        <w:t>[</w:t>
      </w:r>
      <w:r w:rsidRPr="00455C72">
        <w:rPr>
          <w:sz w:val="28"/>
          <w:szCs w:val="28"/>
        </w:rPr>
        <w:t>49</w:t>
      </w:r>
      <w:r w:rsidRPr="00455C72">
        <w:rPr>
          <w:sz w:val="28"/>
          <w:szCs w:val="28"/>
          <w:lang w:val="ru-RU"/>
        </w:rPr>
        <w:t>]</w:t>
      </w:r>
      <w:r w:rsidRPr="00455C72">
        <w:rPr>
          <w:sz w:val="28"/>
          <w:szCs w:val="28"/>
        </w:rPr>
        <w:t>.</w:t>
      </w:r>
    </w:p>
    <w:p w:rsidR="0002639B" w:rsidRPr="00566941" w:rsidRDefault="0002639B" w:rsidP="0002639B">
      <w:pPr>
        <w:pStyle w:val="a3"/>
        <w:spacing w:line="360" w:lineRule="auto"/>
        <w:ind w:firstLine="709"/>
        <w:jc w:val="both"/>
        <w:rPr>
          <w:sz w:val="28"/>
          <w:szCs w:val="28"/>
        </w:rPr>
      </w:pPr>
      <w:r w:rsidRPr="00566941">
        <w:rPr>
          <w:sz w:val="28"/>
          <w:szCs w:val="28"/>
        </w:rPr>
        <w:t xml:space="preserve">У разі травм швидкість та якість надання першої допомоги мають вирішальне значення. Тому у спортивному залі, де проводяться тренування, а також під час змагань, обов’язково має бути облаштований куточок із необхідними засобами для надання першої допомоги. Комплект медикаментів може бути компактним, проте він повинен включати основні препарати та засоби, які дозволяють </w:t>
      </w:r>
      <w:proofErr w:type="spellStart"/>
      <w:r w:rsidRPr="00566941">
        <w:rPr>
          <w:sz w:val="28"/>
          <w:szCs w:val="28"/>
        </w:rPr>
        <w:t>оперативно</w:t>
      </w:r>
      <w:proofErr w:type="spellEnd"/>
      <w:r w:rsidRPr="00566941">
        <w:rPr>
          <w:sz w:val="28"/>
          <w:szCs w:val="28"/>
        </w:rPr>
        <w:t xml:space="preserve"> реагувати на найпоширеніші травми, що виникають у процесі спортивної діяльності.</w:t>
      </w:r>
    </w:p>
    <w:p w:rsidR="0002639B" w:rsidRPr="00566941" w:rsidRDefault="0002639B" w:rsidP="0002639B">
      <w:pPr>
        <w:pStyle w:val="a3"/>
        <w:spacing w:line="360" w:lineRule="auto"/>
        <w:ind w:firstLine="709"/>
        <w:jc w:val="both"/>
        <w:rPr>
          <w:sz w:val="28"/>
          <w:szCs w:val="28"/>
        </w:rPr>
      </w:pPr>
      <w:r w:rsidRPr="00566941">
        <w:rPr>
          <w:sz w:val="28"/>
          <w:szCs w:val="28"/>
        </w:rPr>
        <w:t>Набір першої допомоги, відповідно до встановлених вимог, повинен містити</w:t>
      </w:r>
      <w:r>
        <w:rPr>
          <w:sz w:val="28"/>
          <w:szCs w:val="28"/>
        </w:rPr>
        <w:t xml:space="preserve"> </w:t>
      </w:r>
      <w:r w:rsidRPr="00566941">
        <w:rPr>
          <w:sz w:val="28"/>
          <w:szCs w:val="28"/>
        </w:rPr>
        <w:t>[</w:t>
      </w:r>
      <w:r>
        <w:rPr>
          <w:sz w:val="28"/>
          <w:szCs w:val="28"/>
        </w:rPr>
        <w:t xml:space="preserve">48; </w:t>
      </w:r>
      <w:r w:rsidRPr="00566941">
        <w:rPr>
          <w:sz w:val="28"/>
          <w:szCs w:val="28"/>
        </w:rPr>
        <w:t xml:space="preserve">64]: </w:t>
      </w:r>
    </w:p>
    <w:p w:rsidR="0002639B" w:rsidRPr="00566941" w:rsidRDefault="0002639B" w:rsidP="0002639B">
      <w:pPr>
        <w:pStyle w:val="a3"/>
        <w:spacing w:line="360" w:lineRule="auto"/>
        <w:ind w:firstLine="709"/>
        <w:jc w:val="both"/>
        <w:rPr>
          <w:sz w:val="28"/>
          <w:szCs w:val="28"/>
        </w:rPr>
      </w:pPr>
      <w:r w:rsidRPr="00566941">
        <w:rPr>
          <w:sz w:val="28"/>
          <w:szCs w:val="28"/>
        </w:rPr>
        <w:t xml:space="preserve">- охолоджувальні засоби (лід або препарати з ментолом); </w:t>
      </w:r>
    </w:p>
    <w:p w:rsidR="0002639B" w:rsidRPr="00566941" w:rsidRDefault="0002639B" w:rsidP="0002639B">
      <w:pPr>
        <w:pStyle w:val="a3"/>
        <w:spacing w:line="360" w:lineRule="auto"/>
        <w:ind w:firstLine="709"/>
        <w:jc w:val="both"/>
        <w:rPr>
          <w:sz w:val="28"/>
          <w:szCs w:val="28"/>
        </w:rPr>
      </w:pPr>
      <w:r w:rsidRPr="00566941">
        <w:rPr>
          <w:sz w:val="28"/>
          <w:szCs w:val="28"/>
        </w:rPr>
        <w:t xml:space="preserve">- бинти, вату, пластир; </w:t>
      </w:r>
    </w:p>
    <w:p w:rsidR="0002639B" w:rsidRPr="00566941" w:rsidRDefault="0002639B" w:rsidP="0002639B">
      <w:pPr>
        <w:pStyle w:val="a3"/>
        <w:spacing w:line="360" w:lineRule="auto"/>
        <w:ind w:firstLine="709"/>
        <w:jc w:val="both"/>
        <w:rPr>
          <w:sz w:val="28"/>
          <w:szCs w:val="28"/>
        </w:rPr>
      </w:pPr>
      <w:r w:rsidRPr="00566941">
        <w:rPr>
          <w:sz w:val="28"/>
          <w:szCs w:val="28"/>
        </w:rPr>
        <w:t>- дезінфікуючі та кровоспинні засоби (наприклад, 3% розчин перекису водню, йод тощо);</w:t>
      </w:r>
    </w:p>
    <w:p w:rsidR="0002639B" w:rsidRPr="00566941" w:rsidRDefault="0002639B" w:rsidP="0002639B">
      <w:pPr>
        <w:pStyle w:val="a3"/>
        <w:spacing w:line="360" w:lineRule="auto"/>
        <w:ind w:firstLine="709"/>
        <w:jc w:val="both"/>
        <w:rPr>
          <w:sz w:val="28"/>
          <w:szCs w:val="28"/>
        </w:rPr>
      </w:pPr>
      <w:r w:rsidRPr="00566941">
        <w:rPr>
          <w:sz w:val="28"/>
          <w:szCs w:val="28"/>
        </w:rPr>
        <w:t xml:space="preserve">- мило; </w:t>
      </w:r>
    </w:p>
    <w:p w:rsidR="0002639B" w:rsidRPr="00566941" w:rsidRDefault="0002639B" w:rsidP="0002639B">
      <w:pPr>
        <w:pStyle w:val="a3"/>
        <w:spacing w:line="360" w:lineRule="auto"/>
        <w:ind w:firstLine="709"/>
        <w:jc w:val="both"/>
        <w:rPr>
          <w:sz w:val="28"/>
          <w:szCs w:val="28"/>
        </w:rPr>
      </w:pPr>
      <w:r w:rsidRPr="00566941">
        <w:rPr>
          <w:sz w:val="28"/>
          <w:szCs w:val="28"/>
        </w:rPr>
        <w:t>- нашатирний спирт;</w:t>
      </w:r>
    </w:p>
    <w:p w:rsidR="0002639B" w:rsidRPr="00566941" w:rsidRDefault="0002639B" w:rsidP="0002639B">
      <w:pPr>
        <w:pStyle w:val="a3"/>
        <w:spacing w:line="360" w:lineRule="auto"/>
        <w:ind w:firstLine="709"/>
        <w:jc w:val="both"/>
        <w:rPr>
          <w:sz w:val="28"/>
          <w:szCs w:val="28"/>
        </w:rPr>
      </w:pPr>
      <w:r w:rsidRPr="00566941">
        <w:rPr>
          <w:sz w:val="28"/>
          <w:szCs w:val="28"/>
        </w:rPr>
        <w:t xml:space="preserve">- джгут; </w:t>
      </w:r>
    </w:p>
    <w:p w:rsidR="0002639B" w:rsidRPr="00566941" w:rsidRDefault="0002639B" w:rsidP="0002639B">
      <w:pPr>
        <w:pStyle w:val="a3"/>
        <w:spacing w:line="360" w:lineRule="auto"/>
        <w:ind w:firstLine="709"/>
        <w:jc w:val="both"/>
        <w:rPr>
          <w:sz w:val="28"/>
          <w:szCs w:val="28"/>
        </w:rPr>
      </w:pPr>
      <w:r w:rsidRPr="00566941">
        <w:rPr>
          <w:sz w:val="28"/>
          <w:szCs w:val="28"/>
        </w:rPr>
        <w:t>- ножиці.</w:t>
      </w:r>
    </w:p>
    <w:p w:rsidR="0002639B" w:rsidRPr="00566941" w:rsidRDefault="0002639B" w:rsidP="0002639B">
      <w:pPr>
        <w:pStyle w:val="a3"/>
        <w:spacing w:line="360" w:lineRule="auto"/>
        <w:ind w:firstLine="709"/>
        <w:jc w:val="both"/>
        <w:rPr>
          <w:sz w:val="28"/>
          <w:szCs w:val="28"/>
        </w:rPr>
      </w:pPr>
      <w:r w:rsidRPr="00566941">
        <w:rPr>
          <w:sz w:val="28"/>
          <w:szCs w:val="28"/>
        </w:rPr>
        <w:t>Серед основних травм, що трапляються під час тренувань і змагань з карате, найпоширеними є: закриті черепно-мозкові травми, пошкодження носа, а також травми кистей, гомілок і стегон.</w:t>
      </w:r>
    </w:p>
    <w:p w:rsidR="0002639B" w:rsidRPr="00566941" w:rsidRDefault="0002639B" w:rsidP="0072300C">
      <w:pPr>
        <w:pStyle w:val="a3"/>
        <w:widowControl w:val="0"/>
        <w:spacing w:line="360" w:lineRule="auto"/>
        <w:ind w:firstLine="709"/>
        <w:jc w:val="both"/>
        <w:rPr>
          <w:sz w:val="28"/>
          <w:szCs w:val="28"/>
        </w:rPr>
      </w:pPr>
      <w:r w:rsidRPr="00566941">
        <w:rPr>
          <w:i/>
          <w:iCs/>
          <w:sz w:val="28"/>
          <w:szCs w:val="28"/>
        </w:rPr>
        <w:t>Закриті черепно-мозкові травми</w:t>
      </w:r>
      <w:r w:rsidRPr="00566941">
        <w:rPr>
          <w:sz w:val="28"/>
          <w:szCs w:val="28"/>
        </w:rPr>
        <w:t xml:space="preserve"> можуть виникати внаслідок ударів по голові під час тренувань або змагань. Такі травми часто супроводжуються короткочасною втратою свідомості. Якщо спортсмен отримав нокдаун або нокаут, його потрібно ретельно оглянути, покласти на кушетку, підкласти під потилицю лід і постійно стежити за його диханням. Обов’язково слід забезпечити огляд медичним фахівцем. Відсутність своєчасної медичної допомоги може призвести до погіршення стану, аж до летальних наслідків. У перші години та дні після травми необхідно забезпечити спортсмену повний </w:t>
      </w:r>
      <w:r w:rsidRPr="00566941">
        <w:rPr>
          <w:sz w:val="28"/>
          <w:szCs w:val="28"/>
        </w:rPr>
        <w:lastRenderedPageBreak/>
        <w:t>спокій, доступ свіжого повітря та обмежити споживання рідини</w:t>
      </w:r>
      <w:r>
        <w:rPr>
          <w:sz w:val="28"/>
          <w:szCs w:val="28"/>
        </w:rPr>
        <w:t xml:space="preserve"> </w:t>
      </w:r>
      <w:r w:rsidRPr="00566941">
        <w:rPr>
          <w:sz w:val="28"/>
          <w:szCs w:val="28"/>
        </w:rPr>
        <w:t>[</w:t>
      </w:r>
      <w:r>
        <w:rPr>
          <w:sz w:val="28"/>
          <w:szCs w:val="28"/>
        </w:rPr>
        <w:t xml:space="preserve">48; </w:t>
      </w:r>
      <w:r w:rsidRPr="00566941">
        <w:rPr>
          <w:sz w:val="28"/>
          <w:szCs w:val="28"/>
        </w:rPr>
        <w:t>64].</w:t>
      </w:r>
    </w:p>
    <w:p w:rsidR="0002639B" w:rsidRPr="00566941" w:rsidRDefault="0002639B" w:rsidP="0002639B">
      <w:pPr>
        <w:pStyle w:val="a3"/>
        <w:spacing w:line="360" w:lineRule="auto"/>
        <w:ind w:firstLine="709"/>
        <w:jc w:val="both"/>
        <w:rPr>
          <w:sz w:val="28"/>
          <w:szCs w:val="28"/>
        </w:rPr>
      </w:pPr>
      <w:r w:rsidRPr="00566941">
        <w:rPr>
          <w:sz w:val="28"/>
          <w:szCs w:val="28"/>
        </w:rPr>
        <w:t xml:space="preserve">До </w:t>
      </w:r>
      <w:r w:rsidRPr="00566941">
        <w:rPr>
          <w:i/>
          <w:iCs/>
          <w:sz w:val="28"/>
          <w:szCs w:val="28"/>
        </w:rPr>
        <w:t>травм носа</w:t>
      </w:r>
      <w:r w:rsidRPr="00566941">
        <w:rPr>
          <w:sz w:val="28"/>
          <w:szCs w:val="28"/>
        </w:rPr>
        <w:t xml:space="preserve"> належать забиття, кровотечі, переломи та інші пошкодження. Найбільш поширеною є посттравматична кровотеча, яка може ускладнити продовження бою.</w:t>
      </w:r>
    </w:p>
    <w:p w:rsidR="0002639B" w:rsidRPr="00566941" w:rsidRDefault="0002639B" w:rsidP="0002639B">
      <w:pPr>
        <w:pStyle w:val="a3"/>
        <w:spacing w:line="360" w:lineRule="auto"/>
        <w:ind w:firstLine="709"/>
        <w:jc w:val="both"/>
        <w:rPr>
          <w:sz w:val="28"/>
          <w:szCs w:val="28"/>
        </w:rPr>
      </w:pPr>
      <w:r w:rsidRPr="00566941">
        <w:rPr>
          <w:sz w:val="28"/>
          <w:szCs w:val="28"/>
        </w:rPr>
        <w:t>Перша допомога при кровотечі:</w:t>
      </w:r>
    </w:p>
    <w:p w:rsidR="0002639B" w:rsidRPr="00566941" w:rsidRDefault="0002639B" w:rsidP="0002639B">
      <w:pPr>
        <w:pStyle w:val="a3"/>
        <w:spacing w:line="360" w:lineRule="auto"/>
        <w:ind w:firstLine="709"/>
        <w:jc w:val="both"/>
        <w:rPr>
          <w:sz w:val="28"/>
          <w:szCs w:val="28"/>
        </w:rPr>
      </w:pPr>
      <w:r w:rsidRPr="00566941">
        <w:rPr>
          <w:sz w:val="28"/>
          <w:szCs w:val="28"/>
        </w:rPr>
        <w:t>- Уражену ділянку носа слід обгорнути вологим рушником, щоб зупинити кровотечу.</w:t>
      </w:r>
    </w:p>
    <w:p w:rsidR="0002639B" w:rsidRPr="00566941" w:rsidRDefault="0002639B" w:rsidP="0002639B">
      <w:pPr>
        <w:pStyle w:val="a3"/>
        <w:spacing w:line="360" w:lineRule="auto"/>
        <w:ind w:firstLine="709"/>
        <w:jc w:val="both"/>
        <w:rPr>
          <w:sz w:val="28"/>
          <w:szCs w:val="28"/>
        </w:rPr>
      </w:pPr>
      <w:r w:rsidRPr="00566941">
        <w:rPr>
          <w:sz w:val="28"/>
          <w:szCs w:val="28"/>
        </w:rPr>
        <w:t>- Не можна висякуватися, щоб уникнути погіршення ситуації.</w:t>
      </w:r>
    </w:p>
    <w:p w:rsidR="0002639B" w:rsidRPr="00566941" w:rsidRDefault="0002639B" w:rsidP="0002639B">
      <w:pPr>
        <w:pStyle w:val="a3"/>
        <w:spacing w:line="360" w:lineRule="auto"/>
        <w:ind w:firstLine="709"/>
        <w:jc w:val="both"/>
        <w:rPr>
          <w:sz w:val="28"/>
          <w:szCs w:val="28"/>
        </w:rPr>
      </w:pPr>
      <w:r w:rsidRPr="00566941">
        <w:rPr>
          <w:sz w:val="28"/>
          <w:szCs w:val="28"/>
        </w:rPr>
        <w:t>- Ефективними є кровоспинні пасти, які змащують слизову оболонку носа, роблячи її більш еластичною.</w:t>
      </w:r>
    </w:p>
    <w:p w:rsidR="0002639B" w:rsidRPr="00566941" w:rsidRDefault="0002639B" w:rsidP="0002639B">
      <w:pPr>
        <w:pStyle w:val="a3"/>
        <w:spacing w:line="360" w:lineRule="auto"/>
        <w:ind w:firstLine="709"/>
        <w:jc w:val="both"/>
        <w:rPr>
          <w:sz w:val="28"/>
          <w:szCs w:val="28"/>
        </w:rPr>
      </w:pPr>
      <w:r w:rsidRPr="00566941">
        <w:rPr>
          <w:sz w:val="28"/>
          <w:szCs w:val="28"/>
        </w:rPr>
        <w:t>- Можна застосувати тампон, змочений 3%-ним розчином перекису водню (але варто врахувати, що він сушить слизову).</w:t>
      </w:r>
    </w:p>
    <w:p w:rsidR="0002639B" w:rsidRPr="00566941" w:rsidRDefault="0002639B" w:rsidP="0002639B">
      <w:pPr>
        <w:pStyle w:val="a3"/>
        <w:spacing w:line="360" w:lineRule="auto"/>
        <w:ind w:firstLine="709"/>
        <w:jc w:val="both"/>
        <w:rPr>
          <w:sz w:val="28"/>
          <w:szCs w:val="28"/>
        </w:rPr>
      </w:pPr>
      <w:r w:rsidRPr="00566941">
        <w:rPr>
          <w:sz w:val="28"/>
          <w:szCs w:val="28"/>
        </w:rPr>
        <w:t>- Рекомендується накласти лід на область носа.</w:t>
      </w:r>
    </w:p>
    <w:p w:rsidR="0002639B" w:rsidRDefault="0002639B" w:rsidP="0002639B">
      <w:pPr>
        <w:pStyle w:val="a3"/>
        <w:spacing w:line="360" w:lineRule="auto"/>
        <w:ind w:firstLine="709"/>
        <w:jc w:val="both"/>
        <w:rPr>
          <w:sz w:val="28"/>
          <w:szCs w:val="28"/>
        </w:rPr>
      </w:pPr>
      <w:r w:rsidRPr="00566941">
        <w:rPr>
          <w:sz w:val="28"/>
          <w:szCs w:val="28"/>
        </w:rPr>
        <w:t>Після закінчення бою варто повторно прикласти охолоджувальну мазь або лід на 10–20 хвилин. У разі необхідності можна використати гемостатичні розчини чи навіть внутрішньовенне введення відповідних препаратів. Спортсменам, схильним до кровотеч, корисно застосовувати рослинні олії (маслинова, персикова, сливова) по 4</w:t>
      </w:r>
      <w:r>
        <w:rPr>
          <w:sz w:val="28"/>
          <w:szCs w:val="28"/>
        </w:rPr>
        <w:t>-</w:t>
      </w:r>
      <w:r w:rsidRPr="00566941">
        <w:rPr>
          <w:sz w:val="28"/>
          <w:szCs w:val="28"/>
        </w:rPr>
        <w:t>8 крапель тричі на день.</w:t>
      </w:r>
    </w:p>
    <w:p w:rsidR="0002639B" w:rsidRDefault="0002639B" w:rsidP="0002639B">
      <w:pPr>
        <w:pStyle w:val="a3"/>
        <w:spacing w:line="360" w:lineRule="auto"/>
        <w:ind w:firstLine="709"/>
        <w:jc w:val="both"/>
        <w:rPr>
          <w:sz w:val="28"/>
          <w:szCs w:val="28"/>
        </w:rPr>
      </w:pPr>
      <w:r w:rsidRPr="00965848">
        <w:rPr>
          <w:sz w:val="28"/>
          <w:szCs w:val="28"/>
        </w:rPr>
        <w:t>При підозрі на перелом носа, що може проявлятися зміною його форми, набряком чи припухлістю, необхідно терміново звернутися до травмпункту</w:t>
      </w:r>
      <w:r>
        <w:rPr>
          <w:sz w:val="28"/>
          <w:szCs w:val="28"/>
        </w:rPr>
        <w:t xml:space="preserve"> </w:t>
      </w:r>
      <w:r w:rsidRPr="00566941">
        <w:rPr>
          <w:sz w:val="28"/>
          <w:szCs w:val="28"/>
        </w:rPr>
        <w:t>[</w:t>
      </w:r>
      <w:r>
        <w:rPr>
          <w:sz w:val="28"/>
          <w:szCs w:val="28"/>
        </w:rPr>
        <w:t xml:space="preserve">48; </w:t>
      </w:r>
      <w:r w:rsidRPr="00566941">
        <w:rPr>
          <w:sz w:val="28"/>
          <w:szCs w:val="28"/>
        </w:rPr>
        <w:t>64]</w:t>
      </w:r>
      <w:r w:rsidRPr="00965848">
        <w:rPr>
          <w:sz w:val="28"/>
          <w:szCs w:val="28"/>
        </w:rPr>
        <w:t>.</w:t>
      </w:r>
    </w:p>
    <w:p w:rsidR="0002639B" w:rsidRDefault="0002639B" w:rsidP="0002639B">
      <w:pPr>
        <w:pStyle w:val="a3"/>
        <w:spacing w:line="360" w:lineRule="auto"/>
        <w:ind w:firstLine="709"/>
        <w:jc w:val="both"/>
        <w:rPr>
          <w:sz w:val="28"/>
          <w:szCs w:val="28"/>
        </w:rPr>
      </w:pPr>
      <w:r w:rsidRPr="00566941">
        <w:rPr>
          <w:sz w:val="28"/>
          <w:szCs w:val="28"/>
        </w:rPr>
        <w:t>При</w:t>
      </w:r>
      <w:r w:rsidRPr="00566941">
        <w:rPr>
          <w:i/>
          <w:iCs/>
          <w:sz w:val="28"/>
          <w:szCs w:val="28"/>
        </w:rPr>
        <w:t xml:space="preserve"> т</w:t>
      </w:r>
      <w:r w:rsidRPr="00965848">
        <w:rPr>
          <w:i/>
          <w:iCs/>
          <w:sz w:val="28"/>
          <w:szCs w:val="28"/>
        </w:rPr>
        <w:t>равми кисті, гомілки та стегна</w:t>
      </w:r>
      <w:r w:rsidRPr="00566941">
        <w:rPr>
          <w:sz w:val="28"/>
          <w:szCs w:val="28"/>
        </w:rPr>
        <w:t xml:space="preserve"> п</w:t>
      </w:r>
      <w:r w:rsidRPr="00965848">
        <w:rPr>
          <w:sz w:val="28"/>
          <w:szCs w:val="28"/>
        </w:rPr>
        <w:t>ерша допомога при забиттях</w:t>
      </w:r>
      <w:r w:rsidRPr="00566941">
        <w:rPr>
          <w:sz w:val="28"/>
          <w:szCs w:val="28"/>
        </w:rPr>
        <w:t xml:space="preserve"> </w:t>
      </w:r>
      <w:r>
        <w:rPr>
          <w:sz w:val="28"/>
          <w:szCs w:val="28"/>
        </w:rPr>
        <w:t>наступна</w:t>
      </w:r>
      <w:r w:rsidRPr="00965848">
        <w:rPr>
          <w:sz w:val="28"/>
          <w:szCs w:val="28"/>
        </w:rPr>
        <w:t>:</w:t>
      </w:r>
    </w:p>
    <w:p w:rsidR="0002639B" w:rsidRPr="00566941" w:rsidRDefault="0002639B" w:rsidP="0002639B">
      <w:pPr>
        <w:pStyle w:val="a3"/>
        <w:spacing w:line="360" w:lineRule="auto"/>
        <w:ind w:firstLine="709"/>
        <w:jc w:val="both"/>
        <w:rPr>
          <w:sz w:val="28"/>
          <w:szCs w:val="28"/>
        </w:rPr>
      </w:pPr>
      <w:r w:rsidRPr="00566941">
        <w:rPr>
          <w:sz w:val="28"/>
          <w:szCs w:val="28"/>
        </w:rPr>
        <w:t xml:space="preserve">- </w:t>
      </w:r>
      <w:r w:rsidRPr="00965848">
        <w:rPr>
          <w:sz w:val="28"/>
          <w:szCs w:val="28"/>
        </w:rPr>
        <w:t>Забезпечити спокій травмованій ділянці тіла протягом перших трьох днів.</w:t>
      </w:r>
    </w:p>
    <w:p w:rsidR="0002639B" w:rsidRPr="00566941" w:rsidRDefault="0002639B" w:rsidP="0002639B">
      <w:pPr>
        <w:pStyle w:val="a3"/>
        <w:spacing w:line="360" w:lineRule="auto"/>
        <w:ind w:firstLine="709"/>
        <w:jc w:val="both"/>
        <w:rPr>
          <w:sz w:val="28"/>
          <w:szCs w:val="28"/>
        </w:rPr>
      </w:pPr>
      <w:r w:rsidRPr="00566941">
        <w:rPr>
          <w:sz w:val="28"/>
          <w:szCs w:val="28"/>
        </w:rPr>
        <w:t xml:space="preserve">- </w:t>
      </w:r>
      <w:r w:rsidRPr="00965848">
        <w:rPr>
          <w:sz w:val="28"/>
          <w:szCs w:val="28"/>
        </w:rPr>
        <w:t>Накласти охолоджувальний засіб на уражену поверхню.</w:t>
      </w:r>
    </w:p>
    <w:p w:rsidR="0002639B" w:rsidRPr="00566941" w:rsidRDefault="0002639B" w:rsidP="0002639B">
      <w:pPr>
        <w:pStyle w:val="a3"/>
        <w:spacing w:line="360" w:lineRule="auto"/>
        <w:ind w:firstLine="709"/>
        <w:jc w:val="both"/>
        <w:rPr>
          <w:sz w:val="28"/>
          <w:szCs w:val="28"/>
        </w:rPr>
      </w:pPr>
      <w:r w:rsidRPr="00566941">
        <w:rPr>
          <w:sz w:val="28"/>
          <w:szCs w:val="28"/>
        </w:rPr>
        <w:t xml:space="preserve">- </w:t>
      </w:r>
      <w:r w:rsidRPr="00965848">
        <w:rPr>
          <w:sz w:val="28"/>
          <w:szCs w:val="28"/>
        </w:rPr>
        <w:t>Накласти м’яку пов’язку, уникаючи надмірного стискання, щоб не порушити кровообіг.</w:t>
      </w:r>
    </w:p>
    <w:p w:rsidR="0002639B" w:rsidRPr="00566941" w:rsidRDefault="0002639B" w:rsidP="0072300C">
      <w:pPr>
        <w:pStyle w:val="a3"/>
        <w:widowControl w:val="0"/>
        <w:spacing w:line="360" w:lineRule="auto"/>
        <w:ind w:firstLine="709"/>
        <w:jc w:val="both"/>
        <w:rPr>
          <w:sz w:val="28"/>
          <w:szCs w:val="28"/>
        </w:rPr>
      </w:pPr>
      <w:r w:rsidRPr="00566941">
        <w:rPr>
          <w:sz w:val="28"/>
          <w:szCs w:val="28"/>
        </w:rPr>
        <w:t xml:space="preserve">- </w:t>
      </w:r>
      <w:r w:rsidRPr="00965848">
        <w:rPr>
          <w:sz w:val="28"/>
          <w:szCs w:val="28"/>
        </w:rPr>
        <w:t>Підняти травмовану ділянку вище рівня серця, щоб забезпечити відтік рідини.</w:t>
      </w:r>
    </w:p>
    <w:p w:rsidR="0002639B" w:rsidRPr="00566941" w:rsidRDefault="0002639B" w:rsidP="0072300C">
      <w:pPr>
        <w:pStyle w:val="a3"/>
        <w:widowControl w:val="0"/>
        <w:spacing w:line="360" w:lineRule="auto"/>
        <w:ind w:firstLine="709"/>
        <w:jc w:val="both"/>
        <w:rPr>
          <w:sz w:val="28"/>
          <w:szCs w:val="28"/>
        </w:rPr>
      </w:pPr>
      <w:r w:rsidRPr="00965848">
        <w:rPr>
          <w:sz w:val="28"/>
          <w:szCs w:val="28"/>
        </w:rPr>
        <w:lastRenderedPageBreak/>
        <w:t>Через 5</w:t>
      </w:r>
      <w:r>
        <w:rPr>
          <w:sz w:val="28"/>
          <w:szCs w:val="28"/>
        </w:rPr>
        <w:t>-</w:t>
      </w:r>
      <w:r w:rsidRPr="00965848">
        <w:rPr>
          <w:sz w:val="28"/>
          <w:szCs w:val="28"/>
        </w:rPr>
        <w:t>6 днів рекомендується розпочати контрастне лікування:</w:t>
      </w:r>
    </w:p>
    <w:p w:rsidR="0002639B" w:rsidRPr="00566941" w:rsidRDefault="0002639B" w:rsidP="0002639B">
      <w:pPr>
        <w:pStyle w:val="a3"/>
        <w:spacing w:line="360" w:lineRule="auto"/>
        <w:ind w:firstLine="709"/>
        <w:jc w:val="both"/>
        <w:rPr>
          <w:sz w:val="28"/>
          <w:szCs w:val="28"/>
        </w:rPr>
      </w:pPr>
      <w:r w:rsidRPr="00566941">
        <w:rPr>
          <w:sz w:val="28"/>
          <w:szCs w:val="28"/>
        </w:rPr>
        <w:t xml:space="preserve">- </w:t>
      </w:r>
      <w:r w:rsidRPr="00965848">
        <w:rPr>
          <w:sz w:val="28"/>
          <w:szCs w:val="28"/>
        </w:rPr>
        <w:t>Охолодження ураженої ділянки льодом протягом 1 хвилини.</w:t>
      </w:r>
    </w:p>
    <w:p w:rsidR="0002639B" w:rsidRPr="00566941" w:rsidRDefault="0002639B" w:rsidP="0002639B">
      <w:pPr>
        <w:pStyle w:val="a3"/>
        <w:spacing w:line="360" w:lineRule="auto"/>
        <w:ind w:firstLine="709"/>
        <w:jc w:val="both"/>
        <w:rPr>
          <w:sz w:val="28"/>
          <w:szCs w:val="28"/>
        </w:rPr>
      </w:pPr>
      <w:r w:rsidRPr="00566941">
        <w:rPr>
          <w:sz w:val="28"/>
          <w:szCs w:val="28"/>
        </w:rPr>
        <w:t xml:space="preserve">- </w:t>
      </w:r>
      <w:r w:rsidRPr="00965848">
        <w:rPr>
          <w:sz w:val="28"/>
          <w:szCs w:val="28"/>
        </w:rPr>
        <w:t>Занурення у теплу ванну (40</w:t>
      </w:r>
      <w:r w:rsidRPr="00566941">
        <w:rPr>
          <w:sz w:val="28"/>
          <w:szCs w:val="28"/>
        </w:rPr>
        <w:t>-</w:t>
      </w:r>
      <w:r w:rsidRPr="00965848">
        <w:rPr>
          <w:sz w:val="28"/>
          <w:szCs w:val="28"/>
        </w:rPr>
        <w:t>45°C) на 3 хвилини.</w:t>
      </w:r>
    </w:p>
    <w:p w:rsidR="0002639B" w:rsidRPr="00566941" w:rsidRDefault="0002639B" w:rsidP="0002639B">
      <w:pPr>
        <w:pStyle w:val="a3"/>
        <w:spacing w:line="360" w:lineRule="auto"/>
        <w:ind w:firstLine="709"/>
        <w:jc w:val="both"/>
        <w:rPr>
          <w:sz w:val="28"/>
          <w:szCs w:val="28"/>
        </w:rPr>
      </w:pPr>
      <w:r w:rsidRPr="00965848">
        <w:rPr>
          <w:sz w:val="28"/>
          <w:szCs w:val="28"/>
        </w:rPr>
        <w:t>Процедуру повторюють у такій послідовності: 5</w:t>
      </w:r>
      <w:r w:rsidRPr="00566941">
        <w:rPr>
          <w:sz w:val="28"/>
          <w:szCs w:val="28"/>
        </w:rPr>
        <w:t>-</w:t>
      </w:r>
      <w:r w:rsidRPr="00965848">
        <w:rPr>
          <w:sz w:val="28"/>
          <w:szCs w:val="28"/>
        </w:rPr>
        <w:t>7 разів із застосуванням холоду та 4</w:t>
      </w:r>
      <w:r w:rsidRPr="00566941">
        <w:rPr>
          <w:sz w:val="28"/>
          <w:szCs w:val="28"/>
        </w:rPr>
        <w:t>-</w:t>
      </w:r>
      <w:r w:rsidRPr="00965848">
        <w:rPr>
          <w:sz w:val="28"/>
          <w:szCs w:val="28"/>
        </w:rPr>
        <w:t>6 разів із використанням тепла. Завжди завершують процедуру охолодженням.</w:t>
      </w:r>
    </w:p>
    <w:p w:rsidR="0002639B" w:rsidRPr="00965848" w:rsidRDefault="0002639B" w:rsidP="0002639B">
      <w:pPr>
        <w:pStyle w:val="a3"/>
        <w:spacing w:line="360" w:lineRule="auto"/>
        <w:ind w:firstLine="709"/>
        <w:jc w:val="both"/>
        <w:rPr>
          <w:sz w:val="28"/>
          <w:szCs w:val="28"/>
        </w:rPr>
      </w:pPr>
      <w:r w:rsidRPr="00965848">
        <w:rPr>
          <w:sz w:val="28"/>
          <w:szCs w:val="28"/>
        </w:rPr>
        <w:t>У будь-якому разі, після травми необхідно звернутися до лікаря, оскільки тільки спеціаліст може виявити можливі серйозні пошкодження, такі як переломи чи розриви м’язів</w:t>
      </w:r>
      <w:r>
        <w:rPr>
          <w:sz w:val="28"/>
          <w:szCs w:val="28"/>
        </w:rPr>
        <w:t xml:space="preserve"> </w:t>
      </w:r>
      <w:r w:rsidRPr="00566941">
        <w:rPr>
          <w:sz w:val="28"/>
          <w:szCs w:val="28"/>
        </w:rPr>
        <w:t>[49</w:t>
      </w:r>
      <w:r w:rsidRPr="00566941">
        <w:rPr>
          <w:color w:val="555555"/>
          <w:sz w:val="28"/>
          <w:szCs w:val="28"/>
        </w:rPr>
        <w:t xml:space="preserve">; </w:t>
      </w:r>
      <w:r w:rsidRPr="00566941">
        <w:rPr>
          <w:sz w:val="28"/>
          <w:szCs w:val="28"/>
        </w:rPr>
        <w:t>64].</w:t>
      </w:r>
    </w:p>
    <w:p w:rsidR="0002639B" w:rsidRDefault="0002639B" w:rsidP="0002639B">
      <w:pPr>
        <w:pStyle w:val="a3"/>
        <w:spacing w:line="360" w:lineRule="auto"/>
        <w:ind w:firstLine="709"/>
        <w:jc w:val="both"/>
      </w:pPr>
      <w:r w:rsidRPr="006E5CB1">
        <w:rPr>
          <w:sz w:val="28"/>
          <w:szCs w:val="28"/>
        </w:rPr>
        <w:t>Отже, медичне забезпечення та профілактика травматизму в карате є комплексним процесом, який включає регулярні медичні огляди, дотримання техніки безпеки, використання захисного спорядження, забезпечення якісного обладнання та організацію тренувального процесу. Розробка ефективної системи профілактики травм не тільки знижує ризики, але й сприяє підвищенню ефективності тренувань, дозволяючи каратистам досягати високих результатів без шкоди для здоров</w:t>
      </w:r>
      <w:r>
        <w:rPr>
          <w:sz w:val="28"/>
          <w:szCs w:val="28"/>
        </w:rPr>
        <w:t>’</w:t>
      </w:r>
      <w:r w:rsidRPr="006E5CB1">
        <w:rPr>
          <w:sz w:val="28"/>
          <w:szCs w:val="28"/>
        </w:rPr>
        <w:t>я.</w:t>
      </w:r>
    </w:p>
    <w:p w:rsidR="00875A40" w:rsidRDefault="00875A40" w:rsidP="00466EE6">
      <w:pPr>
        <w:pStyle w:val="a3"/>
        <w:spacing w:line="360" w:lineRule="auto"/>
        <w:ind w:firstLine="709"/>
        <w:jc w:val="both"/>
        <w:rPr>
          <w:sz w:val="28"/>
          <w:szCs w:val="28"/>
        </w:rPr>
      </w:pPr>
    </w:p>
    <w:p w:rsidR="00875A40" w:rsidRPr="00DA755C" w:rsidRDefault="00875A40" w:rsidP="00875A40">
      <w:pPr>
        <w:pStyle w:val="a3"/>
        <w:spacing w:line="360" w:lineRule="auto"/>
        <w:ind w:firstLine="709"/>
        <w:jc w:val="both"/>
        <w:rPr>
          <w:b/>
          <w:bCs/>
          <w:sz w:val="28"/>
          <w:szCs w:val="28"/>
        </w:rPr>
      </w:pPr>
      <w:r w:rsidRPr="00DA755C">
        <w:rPr>
          <w:b/>
          <w:bCs/>
          <w:sz w:val="28"/>
          <w:szCs w:val="28"/>
        </w:rPr>
        <w:t xml:space="preserve">2.5. Аналіз результатів дослідження </w:t>
      </w:r>
    </w:p>
    <w:p w:rsidR="00875A40" w:rsidRPr="00DA755C" w:rsidRDefault="00875A40" w:rsidP="00875A40">
      <w:pPr>
        <w:pStyle w:val="a3"/>
        <w:spacing w:line="360" w:lineRule="auto"/>
        <w:ind w:firstLine="709"/>
        <w:jc w:val="both"/>
        <w:rPr>
          <w:sz w:val="28"/>
          <w:szCs w:val="28"/>
        </w:rPr>
      </w:pPr>
      <w:r w:rsidRPr="00DA755C">
        <w:rPr>
          <w:sz w:val="28"/>
          <w:szCs w:val="28"/>
        </w:rPr>
        <w:t>Педагогічний експеримент був спрямований на теоретичне обґрунтування та перевірку ефективності розробленої методики спеціальної фізичної підготовки каратистів на етапі спортивного вдосконалення. Експеримент проводився у Клубі Спортивного Карате «Легенда» у місті Дніпро за участі 3</w:t>
      </w:r>
      <w:r>
        <w:rPr>
          <w:sz w:val="28"/>
          <w:szCs w:val="28"/>
        </w:rPr>
        <w:t>0</w:t>
      </w:r>
      <w:r w:rsidRPr="00DA755C">
        <w:rPr>
          <w:sz w:val="28"/>
          <w:szCs w:val="28"/>
        </w:rPr>
        <w:t xml:space="preserve"> спортсменів віком 15</w:t>
      </w:r>
      <w:r>
        <w:rPr>
          <w:sz w:val="28"/>
          <w:szCs w:val="28"/>
        </w:rPr>
        <w:t>-</w:t>
      </w:r>
      <w:r w:rsidRPr="00DA755C">
        <w:rPr>
          <w:sz w:val="28"/>
          <w:szCs w:val="28"/>
        </w:rPr>
        <w:t xml:space="preserve">16 років, які мали кваліфікацію 5 </w:t>
      </w:r>
      <w:proofErr w:type="spellStart"/>
      <w:r w:rsidRPr="00DA755C">
        <w:rPr>
          <w:sz w:val="28"/>
          <w:szCs w:val="28"/>
        </w:rPr>
        <w:t>кю</w:t>
      </w:r>
      <w:proofErr w:type="spellEnd"/>
      <w:r w:rsidRPr="00DA755C">
        <w:rPr>
          <w:sz w:val="28"/>
          <w:szCs w:val="28"/>
        </w:rPr>
        <w:t xml:space="preserve"> та трирічний досвід занять карате.</w:t>
      </w:r>
    </w:p>
    <w:p w:rsidR="00875A40" w:rsidRPr="00DA755C" w:rsidRDefault="00875A40" w:rsidP="0002639B">
      <w:pPr>
        <w:pStyle w:val="a3"/>
        <w:widowControl w:val="0"/>
        <w:spacing w:line="360" w:lineRule="auto"/>
        <w:ind w:firstLine="709"/>
        <w:jc w:val="both"/>
        <w:rPr>
          <w:sz w:val="28"/>
          <w:szCs w:val="28"/>
        </w:rPr>
      </w:pPr>
      <w:r w:rsidRPr="00DA755C">
        <w:rPr>
          <w:sz w:val="28"/>
          <w:szCs w:val="28"/>
        </w:rPr>
        <w:t>Для проведення дослідження учасників було поділено на дві групи контрольну (КГ) та експериментальну (ЕГ)</w:t>
      </w:r>
      <w:r>
        <w:rPr>
          <w:sz w:val="28"/>
          <w:szCs w:val="28"/>
        </w:rPr>
        <w:t xml:space="preserve"> по 15 каратистів в кожній</w:t>
      </w:r>
      <w:r w:rsidRPr="00DA755C">
        <w:rPr>
          <w:sz w:val="28"/>
          <w:szCs w:val="28"/>
        </w:rPr>
        <w:t xml:space="preserve">. Контрольна група тренувалася за стандартною </w:t>
      </w:r>
      <w:r>
        <w:rPr>
          <w:sz w:val="28"/>
          <w:szCs w:val="28"/>
        </w:rPr>
        <w:t>методикою</w:t>
      </w:r>
      <w:r w:rsidRPr="00DA755C">
        <w:rPr>
          <w:sz w:val="28"/>
          <w:szCs w:val="28"/>
        </w:rPr>
        <w:t xml:space="preserve">, тоді як експериментальна група застосовувала нову, спеціально розроблену методику фізичної підготовки, спрямовану на розвиток фізичних якостей, необхідних для успішних змагальних досягнень. Експеримент тривав з червня по жовтень </w:t>
      </w:r>
      <w:r w:rsidRPr="00DA755C">
        <w:rPr>
          <w:sz w:val="28"/>
          <w:szCs w:val="28"/>
        </w:rPr>
        <w:lastRenderedPageBreak/>
        <w:t>2024 року, протягом якого збиралися дані для аналізу змін у фізичних показниках обох груп.</w:t>
      </w:r>
    </w:p>
    <w:p w:rsidR="00875A40" w:rsidRPr="008D1968" w:rsidRDefault="00875A40" w:rsidP="00875A40">
      <w:pPr>
        <w:pStyle w:val="a3"/>
        <w:spacing w:line="360" w:lineRule="auto"/>
        <w:ind w:firstLine="709"/>
        <w:jc w:val="both"/>
        <w:rPr>
          <w:sz w:val="28"/>
          <w:szCs w:val="28"/>
        </w:rPr>
      </w:pPr>
      <w:r w:rsidRPr="008D1968">
        <w:rPr>
          <w:sz w:val="28"/>
          <w:szCs w:val="28"/>
        </w:rPr>
        <w:t xml:space="preserve">На початку експерименту та після його завершення всі учасники пройшли тестування (первинне та </w:t>
      </w:r>
      <w:proofErr w:type="spellStart"/>
      <w:r w:rsidRPr="008D1968">
        <w:rPr>
          <w:sz w:val="28"/>
          <w:szCs w:val="28"/>
        </w:rPr>
        <w:t>посттестування</w:t>
      </w:r>
      <w:proofErr w:type="spellEnd"/>
      <w:r w:rsidRPr="008D1968">
        <w:rPr>
          <w:sz w:val="28"/>
          <w:szCs w:val="28"/>
        </w:rPr>
        <w:t>) для визначення рівня фізичної підготовки. Для цього використовувалися такі тести:</w:t>
      </w:r>
    </w:p>
    <w:p w:rsidR="00875A40" w:rsidRPr="008D1968" w:rsidRDefault="00875A40" w:rsidP="00875A40">
      <w:pPr>
        <w:pStyle w:val="a3"/>
        <w:spacing w:line="360" w:lineRule="auto"/>
        <w:ind w:firstLine="709"/>
        <w:jc w:val="both"/>
        <w:rPr>
          <w:sz w:val="28"/>
          <w:szCs w:val="28"/>
        </w:rPr>
      </w:pPr>
      <w:r w:rsidRPr="008D1968">
        <w:rPr>
          <w:sz w:val="28"/>
          <w:szCs w:val="28"/>
        </w:rPr>
        <w:t>-</w:t>
      </w:r>
      <w:r>
        <w:rPr>
          <w:sz w:val="28"/>
          <w:szCs w:val="28"/>
        </w:rPr>
        <w:t xml:space="preserve"> </w:t>
      </w:r>
      <w:r w:rsidRPr="008D1968">
        <w:rPr>
          <w:sz w:val="28"/>
          <w:szCs w:val="28"/>
        </w:rPr>
        <w:t>Човниковий біг 15×4;</w:t>
      </w:r>
    </w:p>
    <w:p w:rsidR="00875A40" w:rsidRPr="008D1968" w:rsidRDefault="00875A40" w:rsidP="00875A40">
      <w:pPr>
        <w:pStyle w:val="a3"/>
        <w:spacing w:line="360" w:lineRule="auto"/>
        <w:ind w:firstLine="709"/>
        <w:jc w:val="both"/>
        <w:rPr>
          <w:sz w:val="28"/>
          <w:szCs w:val="28"/>
        </w:rPr>
      </w:pPr>
      <w:r>
        <w:rPr>
          <w:sz w:val="28"/>
          <w:szCs w:val="28"/>
        </w:rPr>
        <w:t xml:space="preserve">- </w:t>
      </w:r>
      <w:r w:rsidRPr="008D1968">
        <w:rPr>
          <w:sz w:val="28"/>
          <w:szCs w:val="28"/>
        </w:rPr>
        <w:t>Стрибок у довжину з місця;</w:t>
      </w:r>
    </w:p>
    <w:p w:rsidR="00875A40" w:rsidRPr="008D1968" w:rsidRDefault="00875A40" w:rsidP="00875A40">
      <w:pPr>
        <w:pStyle w:val="a3"/>
        <w:spacing w:line="360" w:lineRule="auto"/>
        <w:ind w:firstLine="709"/>
        <w:jc w:val="both"/>
        <w:rPr>
          <w:sz w:val="28"/>
          <w:szCs w:val="28"/>
        </w:rPr>
      </w:pPr>
      <w:r>
        <w:rPr>
          <w:sz w:val="28"/>
          <w:szCs w:val="28"/>
        </w:rPr>
        <w:t xml:space="preserve">- </w:t>
      </w:r>
      <w:r w:rsidRPr="008D1968">
        <w:rPr>
          <w:sz w:val="28"/>
          <w:szCs w:val="28"/>
        </w:rPr>
        <w:t>Поштовх набивного м</w:t>
      </w:r>
      <w:r>
        <w:rPr>
          <w:sz w:val="28"/>
          <w:szCs w:val="28"/>
        </w:rPr>
        <w:t>’</w:t>
      </w:r>
      <w:r w:rsidRPr="008D1968">
        <w:rPr>
          <w:sz w:val="28"/>
          <w:szCs w:val="28"/>
        </w:rPr>
        <w:t>яча</w:t>
      </w:r>
      <w:r>
        <w:rPr>
          <w:sz w:val="28"/>
          <w:szCs w:val="28"/>
        </w:rPr>
        <w:t xml:space="preserve"> 4 кг</w:t>
      </w:r>
      <w:r w:rsidRPr="008D1968">
        <w:rPr>
          <w:sz w:val="28"/>
          <w:szCs w:val="28"/>
        </w:rPr>
        <w:t>;</w:t>
      </w:r>
    </w:p>
    <w:p w:rsidR="00875A40" w:rsidRPr="008D1968" w:rsidRDefault="00875A40" w:rsidP="00875A40">
      <w:pPr>
        <w:pStyle w:val="a3"/>
        <w:spacing w:line="360" w:lineRule="auto"/>
        <w:ind w:firstLine="709"/>
        <w:jc w:val="both"/>
        <w:rPr>
          <w:sz w:val="28"/>
          <w:szCs w:val="28"/>
        </w:rPr>
      </w:pPr>
      <w:r>
        <w:rPr>
          <w:sz w:val="28"/>
          <w:szCs w:val="28"/>
        </w:rPr>
        <w:t xml:space="preserve">- </w:t>
      </w:r>
      <w:r w:rsidRPr="008D1968">
        <w:rPr>
          <w:sz w:val="28"/>
          <w:szCs w:val="28"/>
        </w:rPr>
        <w:t>Віджимання в упорі лежачи;</w:t>
      </w:r>
    </w:p>
    <w:p w:rsidR="00875A40" w:rsidRPr="008D1968" w:rsidRDefault="00875A40" w:rsidP="00875A40">
      <w:pPr>
        <w:pStyle w:val="a3"/>
        <w:spacing w:line="360" w:lineRule="auto"/>
        <w:ind w:firstLine="709"/>
        <w:jc w:val="both"/>
        <w:rPr>
          <w:sz w:val="28"/>
          <w:szCs w:val="28"/>
        </w:rPr>
      </w:pPr>
      <w:r>
        <w:rPr>
          <w:sz w:val="28"/>
          <w:szCs w:val="28"/>
        </w:rPr>
        <w:t xml:space="preserve">- </w:t>
      </w:r>
      <w:r w:rsidRPr="008D1968">
        <w:rPr>
          <w:sz w:val="28"/>
          <w:szCs w:val="28"/>
        </w:rPr>
        <w:t xml:space="preserve">Серія з трьох ударів руками по </w:t>
      </w:r>
      <w:proofErr w:type="spellStart"/>
      <w:r w:rsidRPr="008D1968">
        <w:rPr>
          <w:sz w:val="28"/>
          <w:szCs w:val="28"/>
        </w:rPr>
        <w:t>маківарі</w:t>
      </w:r>
      <w:proofErr w:type="spellEnd"/>
      <w:r w:rsidRPr="008D1968">
        <w:rPr>
          <w:sz w:val="28"/>
          <w:szCs w:val="28"/>
        </w:rPr>
        <w:t>;</w:t>
      </w:r>
    </w:p>
    <w:p w:rsidR="00875A40" w:rsidRPr="008D1968" w:rsidRDefault="00875A40" w:rsidP="00875A40">
      <w:pPr>
        <w:pStyle w:val="a3"/>
        <w:spacing w:line="360" w:lineRule="auto"/>
        <w:ind w:firstLine="709"/>
        <w:jc w:val="both"/>
        <w:rPr>
          <w:sz w:val="28"/>
          <w:szCs w:val="28"/>
        </w:rPr>
      </w:pPr>
      <w:r>
        <w:rPr>
          <w:sz w:val="28"/>
          <w:szCs w:val="28"/>
        </w:rPr>
        <w:t xml:space="preserve">- </w:t>
      </w:r>
      <w:r w:rsidRPr="008D1968">
        <w:rPr>
          <w:sz w:val="28"/>
          <w:szCs w:val="28"/>
        </w:rPr>
        <w:t xml:space="preserve">Удари руками по </w:t>
      </w:r>
      <w:proofErr w:type="spellStart"/>
      <w:r w:rsidRPr="008D1968">
        <w:rPr>
          <w:sz w:val="28"/>
          <w:szCs w:val="28"/>
        </w:rPr>
        <w:t>маківарі</w:t>
      </w:r>
      <w:proofErr w:type="spellEnd"/>
      <w:r w:rsidRPr="008D1968">
        <w:rPr>
          <w:sz w:val="28"/>
          <w:szCs w:val="28"/>
        </w:rPr>
        <w:t xml:space="preserve"> або «лапах» протягом 3 хвилин;</w:t>
      </w:r>
    </w:p>
    <w:p w:rsidR="00875A40" w:rsidRPr="008D1968" w:rsidRDefault="00875A40" w:rsidP="00875A40">
      <w:pPr>
        <w:pStyle w:val="a3"/>
        <w:spacing w:line="360" w:lineRule="auto"/>
        <w:ind w:firstLine="709"/>
        <w:jc w:val="both"/>
        <w:rPr>
          <w:sz w:val="28"/>
          <w:szCs w:val="28"/>
        </w:rPr>
      </w:pPr>
      <w:r>
        <w:rPr>
          <w:sz w:val="28"/>
          <w:szCs w:val="28"/>
        </w:rPr>
        <w:t xml:space="preserve">- </w:t>
      </w:r>
      <w:r w:rsidRPr="008D1968">
        <w:rPr>
          <w:sz w:val="28"/>
          <w:szCs w:val="28"/>
        </w:rPr>
        <w:t xml:space="preserve">Удари ногами по </w:t>
      </w:r>
      <w:proofErr w:type="spellStart"/>
      <w:r w:rsidRPr="008D1968">
        <w:rPr>
          <w:sz w:val="28"/>
          <w:szCs w:val="28"/>
        </w:rPr>
        <w:t>маківарі</w:t>
      </w:r>
      <w:proofErr w:type="spellEnd"/>
      <w:r w:rsidRPr="008D1968">
        <w:rPr>
          <w:sz w:val="28"/>
          <w:szCs w:val="28"/>
        </w:rPr>
        <w:t xml:space="preserve"> або «лапах» протягом 3 хвилин.</w:t>
      </w:r>
    </w:p>
    <w:p w:rsidR="00875A40" w:rsidRPr="008D1968" w:rsidRDefault="00875A40" w:rsidP="00875A40">
      <w:pPr>
        <w:pStyle w:val="a3"/>
        <w:spacing w:line="360" w:lineRule="auto"/>
        <w:ind w:firstLine="709"/>
        <w:jc w:val="both"/>
        <w:rPr>
          <w:sz w:val="28"/>
          <w:szCs w:val="28"/>
        </w:rPr>
      </w:pPr>
      <w:r w:rsidRPr="008D1968">
        <w:rPr>
          <w:sz w:val="28"/>
          <w:szCs w:val="28"/>
        </w:rPr>
        <w:t>Ці тести дозволили встановити вихідні показники загальної та спеціальної фізичної підготовки учасників перед впровадженням експериментальної методики, а також забезпечили об</w:t>
      </w:r>
      <w:r>
        <w:rPr>
          <w:sz w:val="28"/>
          <w:szCs w:val="28"/>
        </w:rPr>
        <w:t>’</w:t>
      </w:r>
      <w:r w:rsidRPr="008D1968">
        <w:rPr>
          <w:sz w:val="28"/>
          <w:szCs w:val="28"/>
        </w:rPr>
        <w:t>єктивне порівняння результатів після завершення дослідження.</w:t>
      </w:r>
    </w:p>
    <w:p w:rsidR="00875A40" w:rsidRPr="00DA755C" w:rsidRDefault="00875A40" w:rsidP="00875A40">
      <w:pPr>
        <w:pStyle w:val="a3"/>
        <w:spacing w:line="360" w:lineRule="auto"/>
        <w:ind w:firstLine="709"/>
        <w:jc w:val="right"/>
        <w:rPr>
          <w:i/>
          <w:iCs/>
          <w:sz w:val="28"/>
          <w:szCs w:val="28"/>
        </w:rPr>
      </w:pPr>
      <w:r w:rsidRPr="00DA755C">
        <w:rPr>
          <w:i/>
          <w:iCs/>
          <w:sz w:val="28"/>
          <w:szCs w:val="28"/>
        </w:rPr>
        <w:t>Таблиця 2.</w:t>
      </w:r>
      <w:r>
        <w:rPr>
          <w:i/>
          <w:iCs/>
          <w:sz w:val="28"/>
          <w:szCs w:val="28"/>
        </w:rPr>
        <w:t>6</w:t>
      </w:r>
    </w:p>
    <w:p w:rsidR="00875A40" w:rsidRPr="00CD3137" w:rsidRDefault="00875A40" w:rsidP="00875A40">
      <w:pPr>
        <w:pStyle w:val="a3"/>
        <w:spacing w:line="360" w:lineRule="auto"/>
        <w:ind w:firstLine="709"/>
        <w:jc w:val="center"/>
        <w:rPr>
          <w:i/>
          <w:iCs/>
          <w:sz w:val="28"/>
          <w:szCs w:val="28"/>
        </w:rPr>
      </w:pPr>
      <w:r w:rsidRPr="00CD3137">
        <w:rPr>
          <w:i/>
          <w:iCs/>
          <w:sz w:val="28"/>
          <w:szCs w:val="28"/>
        </w:rPr>
        <w:t xml:space="preserve">Результати первинного тестування фізичної підготовки каратистів </w:t>
      </w:r>
      <w:r>
        <w:rPr>
          <w:i/>
          <w:iCs/>
          <w:sz w:val="28"/>
          <w:szCs w:val="28"/>
        </w:rPr>
        <w:t>КГ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9"/>
        <w:gridCol w:w="1483"/>
        <w:gridCol w:w="1125"/>
        <w:gridCol w:w="1293"/>
        <w:gridCol w:w="1499"/>
        <w:gridCol w:w="1074"/>
        <w:gridCol w:w="1181"/>
        <w:gridCol w:w="1171"/>
      </w:tblGrid>
      <w:tr w:rsidR="00875A40" w:rsidTr="001E0686">
        <w:tc>
          <w:tcPr>
            <w:tcW w:w="519" w:type="dxa"/>
            <w:vAlign w:val="center"/>
          </w:tcPr>
          <w:p w:rsidR="00875A40" w:rsidRPr="00171190" w:rsidRDefault="00875A40" w:rsidP="00875A40">
            <w:pPr>
              <w:pStyle w:val="a3"/>
              <w:spacing w:line="276" w:lineRule="auto"/>
              <w:jc w:val="center"/>
              <w:rPr>
                <w:sz w:val="24"/>
                <w:szCs w:val="24"/>
              </w:rPr>
            </w:pPr>
            <w:r w:rsidRPr="00171190">
              <w:rPr>
                <w:sz w:val="24"/>
                <w:szCs w:val="24"/>
              </w:rPr>
              <w:t>№</w:t>
            </w:r>
          </w:p>
        </w:tc>
        <w:tc>
          <w:tcPr>
            <w:tcW w:w="1483" w:type="dxa"/>
            <w:vAlign w:val="center"/>
          </w:tcPr>
          <w:p w:rsidR="00875A40" w:rsidRPr="00171190" w:rsidRDefault="00875A40" w:rsidP="00875A40">
            <w:pPr>
              <w:pStyle w:val="a3"/>
              <w:spacing w:line="276" w:lineRule="auto"/>
              <w:jc w:val="center"/>
              <w:rPr>
                <w:sz w:val="24"/>
                <w:szCs w:val="24"/>
              </w:rPr>
            </w:pPr>
            <w:r w:rsidRPr="00171190">
              <w:rPr>
                <w:sz w:val="24"/>
                <w:szCs w:val="24"/>
              </w:rPr>
              <w:t>Човниковий біг 15×4</w:t>
            </w:r>
          </w:p>
        </w:tc>
        <w:tc>
          <w:tcPr>
            <w:tcW w:w="1125" w:type="dxa"/>
            <w:vAlign w:val="center"/>
          </w:tcPr>
          <w:p w:rsidR="00875A40" w:rsidRPr="00171190" w:rsidRDefault="00875A40" w:rsidP="00875A40">
            <w:pPr>
              <w:pStyle w:val="a3"/>
              <w:spacing w:line="276" w:lineRule="auto"/>
              <w:jc w:val="center"/>
              <w:rPr>
                <w:sz w:val="24"/>
                <w:szCs w:val="24"/>
              </w:rPr>
            </w:pPr>
            <w:r w:rsidRPr="00171190">
              <w:rPr>
                <w:sz w:val="24"/>
                <w:szCs w:val="24"/>
              </w:rPr>
              <w:t>Стрибок у довжину з місця</w:t>
            </w:r>
          </w:p>
        </w:tc>
        <w:tc>
          <w:tcPr>
            <w:tcW w:w="1293" w:type="dxa"/>
            <w:vAlign w:val="center"/>
          </w:tcPr>
          <w:p w:rsidR="00875A40" w:rsidRPr="00171190" w:rsidRDefault="00875A40" w:rsidP="00875A40">
            <w:pPr>
              <w:pStyle w:val="a3"/>
              <w:spacing w:line="276" w:lineRule="auto"/>
              <w:jc w:val="center"/>
              <w:rPr>
                <w:sz w:val="24"/>
                <w:szCs w:val="24"/>
              </w:rPr>
            </w:pPr>
            <w:r w:rsidRPr="00171190">
              <w:rPr>
                <w:sz w:val="24"/>
                <w:szCs w:val="24"/>
              </w:rPr>
              <w:t>Поштовх набивного м</w:t>
            </w:r>
            <w:r>
              <w:rPr>
                <w:sz w:val="24"/>
                <w:szCs w:val="24"/>
              </w:rPr>
              <w:t>’</w:t>
            </w:r>
            <w:r w:rsidRPr="00171190">
              <w:rPr>
                <w:sz w:val="24"/>
                <w:szCs w:val="24"/>
              </w:rPr>
              <w:t>яча 4 кг</w:t>
            </w:r>
          </w:p>
        </w:tc>
        <w:tc>
          <w:tcPr>
            <w:tcW w:w="1499" w:type="dxa"/>
            <w:vAlign w:val="center"/>
          </w:tcPr>
          <w:p w:rsidR="00875A40" w:rsidRPr="00171190" w:rsidRDefault="00875A40" w:rsidP="00875A40">
            <w:pPr>
              <w:pStyle w:val="a3"/>
              <w:spacing w:line="276" w:lineRule="auto"/>
              <w:jc w:val="center"/>
              <w:rPr>
                <w:sz w:val="24"/>
                <w:szCs w:val="24"/>
              </w:rPr>
            </w:pPr>
            <w:r w:rsidRPr="00171190">
              <w:rPr>
                <w:sz w:val="24"/>
                <w:szCs w:val="24"/>
              </w:rPr>
              <w:t>Віджимання в упорі лежачи</w:t>
            </w:r>
          </w:p>
        </w:tc>
        <w:tc>
          <w:tcPr>
            <w:tcW w:w="1074" w:type="dxa"/>
            <w:vAlign w:val="center"/>
          </w:tcPr>
          <w:p w:rsidR="00875A40" w:rsidRPr="00171190" w:rsidRDefault="00875A40" w:rsidP="00875A40">
            <w:pPr>
              <w:pStyle w:val="a3"/>
              <w:spacing w:line="276" w:lineRule="auto"/>
              <w:jc w:val="center"/>
              <w:rPr>
                <w:sz w:val="24"/>
                <w:szCs w:val="24"/>
              </w:rPr>
            </w:pPr>
            <w:r w:rsidRPr="00171190">
              <w:rPr>
                <w:sz w:val="24"/>
                <w:szCs w:val="24"/>
              </w:rPr>
              <w:t xml:space="preserve">Серія з трьох ударів руками по </w:t>
            </w:r>
            <w:proofErr w:type="spellStart"/>
            <w:r w:rsidRPr="00171190">
              <w:rPr>
                <w:sz w:val="24"/>
                <w:szCs w:val="24"/>
              </w:rPr>
              <w:t>маківарі</w:t>
            </w:r>
            <w:proofErr w:type="spellEnd"/>
          </w:p>
        </w:tc>
        <w:tc>
          <w:tcPr>
            <w:tcW w:w="1181" w:type="dxa"/>
            <w:vAlign w:val="center"/>
          </w:tcPr>
          <w:p w:rsidR="00875A40" w:rsidRPr="00171190" w:rsidRDefault="00875A40" w:rsidP="00875A40">
            <w:pPr>
              <w:pStyle w:val="a3"/>
              <w:spacing w:line="276" w:lineRule="auto"/>
              <w:jc w:val="center"/>
              <w:rPr>
                <w:sz w:val="24"/>
                <w:szCs w:val="24"/>
              </w:rPr>
            </w:pPr>
            <w:r w:rsidRPr="00171190">
              <w:rPr>
                <w:sz w:val="24"/>
                <w:szCs w:val="24"/>
              </w:rPr>
              <w:t xml:space="preserve">Удари руками по </w:t>
            </w:r>
            <w:proofErr w:type="spellStart"/>
            <w:r w:rsidRPr="00171190">
              <w:rPr>
                <w:sz w:val="24"/>
                <w:szCs w:val="24"/>
              </w:rPr>
              <w:t>маківарі</w:t>
            </w:r>
            <w:proofErr w:type="spellEnd"/>
            <w:r w:rsidRPr="00171190">
              <w:rPr>
                <w:sz w:val="24"/>
                <w:szCs w:val="24"/>
              </w:rPr>
              <w:t xml:space="preserve"> або «лапах» протягом 3 хвилин</w:t>
            </w:r>
          </w:p>
        </w:tc>
        <w:tc>
          <w:tcPr>
            <w:tcW w:w="1171" w:type="dxa"/>
            <w:vAlign w:val="center"/>
          </w:tcPr>
          <w:p w:rsidR="00875A40" w:rsidRPr="00171190" w:rsidRDefault="00875A40" w:rsidP="00875A40">
            <w:pPr>
              <w:pStyle w:val="a3"/>
              <w:spacing w:line="276" w:lineRule="auto"/>
              <w:jc w:val="center"/>
              <w:rPr>
                <w:sz w:val="24"/>
                <w:szCs w:val="24"/>
              </w:rPr>
            </w:pPr>
            <w:r w:rsidRPr="00171190">
              <w:rPr>
                <w:sz w:val="24"/>
                <w:szCs w:val="24"/>
              </w:rPr>
              <w:t xml:space="preserve">Удари ногами по </w:t>
            </w:r>
            <w:proofErr w:type="spellStart"/>
            <w:r w:rsidRPr="00171190">
              <w:rPr>
                <w:sz w:val="24"/>
                <w:szCs w:val="24"/>
              </w:rPr>
              <w:t>маківарі</w:t>
            </w:r>
            <w:proofErr w:type="spellEnd"/>
            <w:r w:rsidRPr="00171190">
              <w:rPr>
                <w:sz w:val="24"/>
                <w:szCs w:val="24"/>
              </w:rPr>
              <w:t xml:space="preserve"> або «лапах» протягом 3 хвилин</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w:t>
            </w:r>
          </w:p>
        </w:tc>
        <w:tc>
          <w:tcPr>
            <w:tcW w:w="1483" w:type="dxa"/>
            <w:vAlign w:val="bottom"/>
          </w:tcPr>
          <w:p w:rsidR="00875A40" w:rsidRPr="00875A40" w:rsidRDefault="00875A40" w:rsidP="00875A40">
            <w:pPr>
              <w:jc w:val="center"/>
              <w:rPr>
                <w:color w:val="000000"/>
                <w:sz w:val="24"/>
                <w:szCs w:val="24"/>
              </w:rPr>
            </w:pPr>
            <w:r w:rsidRPr="00875A40">
              <w:rPr>
                <w:color w:val="000000"/>
                <w:sz w:val="24"/>
                <w:szCs w:val="24"/>
              </w:rPr>
              <w:t>15</w:t>
            </w:r>
          </w:p>
        </w:tc>
        <w:tc>
          <w:tcPr>
            <w:tcW w:w="1125" w:type="dxa"/>
            <w:vAlign w:val="bottom"/>
          </w:tcPr>
          <w:p w:rsidR="00875A40" w:rsidRPr="00875A40" w:rsidRDefault="00875A40" w:rsidP="00875A40">
            <w:pPr>
              <w:jc w:val="center"/>
              <w:rPr>
                <w:color w:val="000000"/>
                <w:sz w:val="24"/>
                <w:szCs w:val="24"/>
              </w:rPr>
            </w:pPr>
            <w:r w:rsidRPr="00875A40">
              <w:rPr>
                <w:color w:val="000000"/>
                <w:sz w:val="24"/>
                <w:szCs w:val="24"/>
              </w:rPr>
              <w:t>212</w:t>
            </w:r>
          </w:p>
        </w:tc>
        <w:tc>
          <w:tcPr>
            <w:tcW w:w="1293" w:type="dxa"/>
            <w:vAlign w:val="bottom"/>
          </w:tcPr>
          <w:p w:rsidR="00875A40" w:rsidRPr="00875A40" w:rsidRDefault="00875A40" w:rsidP="00875A40">
            <w:pPr>
              <w:jc w:val="center"/>
              <w:rPr>
                <w:color w:val="000000"/>
                <w:sz w:val="24"/>
                <w:szCs w:val="24"/>
              </w:rPr>
            </w:pPr>
            <w:r w:rsidRPr="00875A40">
              <w:rPr>
                <w:color w:val="000000"/>
                <w:sz w:val="24"/>
                <w:szCs w:val="24"/>
              </w:rPr>
              <w:t>10,5</w:t>
            </w:r>
          </w:p>
        </w:tc>
        <w:tc>
          <w:tcPr>
            <w:tcW w:w="1499" w:type="dxa"/>
            <w:vAlign w:val="bottom"/>
          </w:tcPr>
          <w:p w:rsidR="00875A40" w:rsidRPr="00875A40" w:rsidRDefault="00875A40" w:rsidP="00875A40">
            <w:pPr>
              <w:jc w:val="center"/>
              <w:rPr>
                <w:color w:val="000000"/>
                <w:sz w:val="24"/>
                <w:szCs w:val="24"/>
              </w:rPr>
            </w:pPr>
            <w:r w:rsidRPr="00875A40">
              <w:rPr>
                <w:color w:val="000000"/>
                <w:sz w:val="24"/>
                <w:szCs w:val="24"/>
              </w:rPr>
              <w:t>53</w:t>
            </w:r>
          </w:p>
        </w:tc>
        <w:tc>
          <w:tcPr>
            <w:tcW w:w="1074" w:type="dxa"/>
            <w:vAlign w:val="bottom"/>
          </w:tcPr>
          <w:p w:rsidR="00875A40" w:rsidRPr="00875A40" w:rsidRDefault="00875A40" w:rsidP="00875A40">
            <w:pPr>
              <w:jc w:val="center"/>
              <w:rPr>
                <w:color w:val="000000"/>
                <w:sz w:val="24"/>
                <w:szCs w:val="24"/>
              </w:rPr>
            </w:pPr>
            <w:r w:rsidRPr="00875A40">
              <w:rPr>
                <w:color w:val="000000"/>
                <w:sz w:val="24"/>
                <w:szCs w:val="24"/>
              </w:rPr>
              <w:t>0,7</w:t>
            </w:r>
          </w:p>
        </w:tc>
        <w:tc>
          <w:tcPr>
            <w:tcW w:w="1181" w:type="dxa"/>
            <w:vAlign w:val="bottom"/>
          </w:tcPr>
          <w:p w:rsidR="00875A40" w:rsidRPr="00875A40" w:rsidRDefault="00875A40" w:rsidP="00875A40">
            <w:pPr>
              <w:jc w:val="center"/>
              <w:rPr>
                <w:color w:val="000000"/>
                <w:sz w:val="24"/>
                <w:szCs w:val="24"/>
              </w:rPr>
            </w:pPr>
            <w:r w:rsidRPr="00875A40">
              <w:rPr>
                <w:color w:val="000000"/>
                <w:sz w:val="24"/>
                <w:szCs w:val="24"/>
              </w:rPr>
              <w:t>39</w:t>
            </w:r>
          </w:p>
        </w:tc>
        <w:tc>
          <w:tcPr>
            <w:tcW w:w="1171" w:type="dxa"/>
            <w:vAlign w:val="bottom"/>
          </w:tcPr>
          <w:p w:rsidR="00875A40" w:rsidRPr="00875A40" w:rsidRDefault="00875A40" w:rsidP="00875A40">
            <w:pPr>
              <w:jc w:val="center"/>
              <w:rPr>
                <w:color w:val="000000"/>
                <w:sz w:val="24"/>
                <w:szCs w:val="24"/>
              </w:rPr>
            </w:pPr>
            <w:r w:rsidRPr="00875A40">
              <w:rPr>
                <w:color w:val="000000"/>
                <w:sz w:val="24"/>
                <w:szCs w:val="24"/>
              </w:rPr>
              <w:t>23</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2.</w:t>
            </w:r>
          </w:p>
        </w:tc>
        <w:tc>
          <w:tcPr>
            <w:tcW w:w="1483" w:type="dxa"/>
            <w:vAlign w:val="bottom"/>
          </w:tcPr>
          <w:p w:rsidR="00875A40" w:rsidRPr="00875A40" w:rsidRDefault="00875A40" w:rsidP="00875A40">
            <w:pPr>
              <w:jc w:val="center"/>
              <w:rPr>
                <w:color w:val="000000"/>
                <w:sz w:val="24"/>
                <w:szCs w:val="24"/>
              </w:rPr>
            </w:pPr>
            <w:r w:rsidRPr="00875A40">
              <w:rPr>
                <w:color w:val="000000"/>
                <w:sz w:val="24"/>
                <w:szCs w:val="24"/>
              </w:rPr>
              <w:t>14,9</w:t>
            </w:r>
          </w:p>
        </w:tc>
        <w:tc>
          <w:tcPr>
            <w:tcW w:w="1125" w:type="dxa"/>
            <w:vAlign w:val="bottom"/>
          </w:tcPr>
          <w:p w:rsidR="00875A40" w:rsidRPr="00875A40" w:rsidRDefault="00875A40" w:rsidP="00875A40">
            <w:pPr>
              <w:jc w:val="center"/>
              <w:rPr>
                <w:color w:val="000000"/>
                <w:sz w:val="24"/>
                <w:szCs w:val="24"/>
              </w:rPr>
            </w:pPr>
            <w:r w:rsidRPr="00875A40">
              <w:rPr>
                <w:color w:val="000000"/>
                <w:sz w:val="24"/>
                <w:szCs w:val="24"/>
              </w:rPr>
              <w:t>210</w:t>
            </w:r>
          </w:p>
        </w:tc>
        <w:tc>
          <w:tcPr>
            <w:tcW w:w="1293" w:type="dxa"/>
            <w:vAlign w:val="bottom"/>
          </w:tcPr>
          <w:p w:rsidR="00875A40" w:rsidRPr="00875A40" w:rsidRDefault="00875A40" w:rsidP="00875A40">
            <w:pPr>
              <w:jc w:val="center"/>
              <w:rPr>
                <w:color w:val="000000"/>
                <w:sz w:val="24"/>
                <w:szCs w:val="24"/>
              </w:rPr>
            </w:pPr>
            <w:r w:rsidRPr="00875A40">
              <w:rPr>
                <w:color w:val="000000"/>
                <w:sz w:val="24"/>
                <w:szCs w:val="24"/>
              </w:rPr>
              <w:t>10,4</w:t>
            </w:r>
          </w:p>
        </w:tc>
        <w:tc>
          <w:tcPr>
            <w:tcW w:w="1499" w:type="dxa"/>
            <w:vAlign w:val="bottom"/>
          </w:tcPr>
          <w:p w:rsidR="00875A40" w:rsidRPr="00875A40" w:rsidRDefault="00875A40" w:rsidP="00875A40">
            <w:pPr>
              <w:jc w:val="center"/>
              <w:rPr>
                <w:color w:val="000000"/>
                <w:sz w:val="24"/>
                <w:szCs w:val="24"/>
              </w:rPr>
            </w:pPr>
            <w:r w:rsidRPr="00875A40">
              <w:rPr>
                <w:color w:val="000000"/>
                <w:sz w:val="24"/>
                <w:szCs w:val="24"/>
              </w:rPr>
              <w:t>54</w:t>
            </w:r>
          </w:p>
        </w:tc>
        <w:tc>
          <w:tcPr>
            <w:tcW w:w="1074" w:type="dxa"/>
            <w:vAlign w:val="bottom"/>
          </w:tcPr>
          <w:p w:rsidR="00875A40" w:rsidRPr="00875A40" w:rsidRDefault="00875A40" w:rsidP="00875A40">
            <w:pPr>
              <w:jc w:val="center"/>
              <w:rPr>
                <w:color w:val="000000"/>
                <w:sz w:val="24"/>
                <w:szCs w:val="24"/>
              </w:rPr>
            </w:pPr>
            <w:r w:rsidRPr="00875A40">
              <w:rPr>
                <w:color w:val="000000"/>
                <w:sz w:val="24"/>
                <w:szCs w:val="24"/>
              </w:rPr>
              <w:t>0,8</w:t>
            </w:r>
          </w:p>
        </w:tc>
        <w:tc>
          <w:tcPr>
            <w:tcW w:w="1181" w:type="dxa"/>
            <w:vAlign w:val="bottom"/>
          </w:tcPr>
          <w:p w:rsidR="00875A40" w:rsidRPr="00875A40" w:rsidRDefault="00875A40" w:rsidP="00875A40">
            <w:pPr>
              <w:jc w:val="center"/>
              <w:rPr>
                <w:color w:val="000000"/>
                <w:sz w:val="24"/>
                <w:szCs w:val="24"/>
              </w:rPr>
            </w:pPr>
            <w:r w:rsidRPr="00875A40">
              <w:rPr>
                <w:color w:val="000000"/>
                <w:sz w:val="24"/>
                <w:szCs w:val="24"/>
              </w:rPr>
              <w:t>38</w:t>
            </w:r>
          </w:p>
        </w:tc>
        <w:tc>
          <w:tcPr>
            <w:tcW w:w="1171" w:type="dxa"/>
            <w:vAlign w:val="bottom"/>
          </w:tcPr>
          <w:p w:rsidR="00875A40" w:rsidRPr="00875A40" w:rsidRDefault="00875A40" w:rsidP="00875A40">
            <w:pPr>
              <w:jc w:val="center"/>
              <w:rPr>
                <w:color w:val="000000"/>
                <w:sz w:val="24"/>
                <w:szCs w:val="24"/>
              </w:rPr>
            </w:pPr>
            <w:r w:rsidRPr="00875A40">
              <w:rPr>
                <w:color w:val="000000"/>
                <w:sz w:val="24"/>
                <w:szCs w:val="24"/>
              </w:rPr>
              <w:t>24</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3.</w:t>
            </w:r>
          </w:p>
        </w:tc>
        <w:tc>
          <w:tcPr>
            <w:tcW w:w="1483" w:type="dxa"/>
            <w:vAlign w:val="bottom"/>
          </w:tcPr>
          <w:p w:rsidR="00875A40" w:rsidRPr="00875A40" w:rsidRDefault="00875A40" w:rsidP="00875A40">
            <w:pPr>
              <w:jc w:val="center"/>
              <w:rPr>
                <w:color w:val="000000"/>
                <w:sz w:val="24"/>
                <w:szCs w:val="24"/>
              </w:rPr>
            </w:pPr>
            <w:r w:rsidRPr="00875A40">
              <w:rPr>
                <w:color w:val="000000"/>
                <w:sz w:val="24"/>
                <w:szCs w:val="24"/>
              </w:rPr>
              <w:t>15,1</w:t>
            </w:r>
          </w:p>
        </w:tc>
        <w:tc>
          <w:tcPr>
            <w:tcW w:w="1125" w:type="dxa"/>
            <w:vAlign w:val="bottom"/>
          </w:tcPr>
          <w:p w:rsidR="00875A40" w:rsidRPr="00875A40" w:rsidRDefault="00875A40" w:rsidP="00875A40">
            <w:pPr>
              <w:jc w:val="center"/>
              <w:rPr>
                <w:color w:val="000000"/>
                <w:sz w:val="24"/>
                <w:szCs w:val="24"/>
              </w:rPr>
            </w:pPr>
            <w:r w:rsidRPr="00875A40">
              <w:rPr>
                <w:color w:val="000000"/>
                <w:sz w:val="24"/>
                <w:szCs w:val="24"/>
              </w:rPr>
              <w:t>210</w:t>
            </w:r>
          </w:p>
        </w:tc>
        <w:tc>
          <w:tcPr>
            <w:tcW w:w="1293" w:type="dxa"/>
            <w:vAlign w:val="bottom"/>
          </w:tcPr>
          <w:p w:rsidR="00875A40" w:rsidRPr="00875A40" w:rsidRDefault="00875A40" w:rsidP="00875A40">
            <w:pPr>
              <w:jc w:val="center"/>
              <w:rPr>
                <w:color w:val="000000"/>
                <w:sz w:val="24"/>
                <w:szCs w:val="24"/>
              </w:rPr>
            </w:pPr>
            <w:r w:rsidRPr="00875A40">
              <w:rPr>
                <w:color w:val="000000"/>
                <w:sz w:val="24"/>
                <w:szCs w:val="24"/>
              </w:rPr>
              <w:t>10,6</w:t>
            </w:r>
          </w:p>
        </w:tc>
        <w:tc>
          <w:tcPr>
            <w:tcW w:w="1499" w:type="dxa"/>
            <w:vAlign w:val="bottom"/>
          </w:tcPr>
          <w:p w:rsidR="00875A40" w:rsidRPr="00875A40" w:rsidRDefault="00875A40" w:rsidP="00875A40">
            <w:pPr>
              <w:jc w:val="center"/>
              <w:rPr>
                <w:color w:val="000000"/>
                <w:sz w:val="24"/>
                <w:szCs w:val="24"/>
              </w:rPr>
            </w:pPr>
            <w:r w:rsidRPr="00875A40">
              <w:rPr>
                <w:color w:val="000000"/>
                <w:sz w:val="24"/>
                <w:szCs w:val="24"/>
              </w:rPr>
              <w:t>52</w:t>
            </w:r>
          </w:p>
        </w:tc>
        <w:tc>
          <w:tcPr>
            <w:tcW w:w="1074" w:type="dxa"/>
            <w:vAlign w:val="bottom"/>
          </w:tcPr>
          <w:p w:rsidR="00875A40" w:rsidRPr="00875A40" w:rsidRDefault="00875A40" w:rsidP="00875A40">
            <w:pPr>
              <w:jc w:val="center"/>
              <w:rPr>
                <w:color w:val="000000"/>
                <w:sz w:val="24"/>
                <w:szCs w:val="24"/>
              </w:rPr>
            </w:pPr>
            <w:r w:rsidRPr="00875A40">
              <w:rPr>
                <w:color w:val="000000"/>
                <w:sz w:val="24"/>
                <w:szCs w:val="24"/>
              </w:rPr>
              <w:t>0,6</w:t>
            </w:r>
          </w:p>
        </w:tc>
        <w:tc>
          <w:tcPr>
            <w:tcW w:w="1181" w:type="dxa"/>
            <w:vAlign w:val="bottom"/>
          </w:tcPr>
          <w:p w:rsidR="00875A40" w:rsidRPr="00875A40" w:rsidRDefault="00875A40" w:rsidP="00875A40">
            <w:pPr>
              <w:jc w:val="center"/>
              <w:rPr>
                <w:color w:val="000000"/>
                <w:sz w:val="24"/>
                <w:szCs w:val="24"/>
              </w:rPr>
            </w:pPr>
            <w:r w:rsidRPr="00875A40">
              <w:rPr>
                <w:color w:val="000000"/>
                <w:sz w:val="24"/>
                <w:szCs w:val="24"/>
              </w:rPr>
              <w:t>39</w:t>
            </w:r>
          </w:p>
        </w:tc>
        <w:tc>
          <w:tcPr>
            <w:tcW w:w="1171" w:type="dxa"/>
            <w:vAlign w:val="bottom"/>
          </w:tcPr>
          <w:p w:rsidR="00875A40" w:rsidRPr="00875A40" w:rsidRDefault="00875A40" w:rsidP="00875A40">
            <w:pPr>
              <w:jc w:val="center"/>
              <w:rPr>
                <w:color w:val="000000"/>
                <w:sz w:val="24"/>
                <w:szCs w:val="24"/>
              </w:rPr>
            </w:pPr>
            <w:r w:rsidRPr="00875A40">
              <w:rPr>
                <w:color w:val="000000"/>
                <w:sz w:val="24"/>
                <w:szCs w:val="24"/>
              </w:rPr>
              <w:t>22</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4.</w:t>
            </w:r>
          </w:p>
        </w:tc>
        <w:tc>
          <w:tcPr>
            <w:tcW w:w="1483" w:type="dxa"/>
            <w:vAlign w:val="bottom"/>
          </w:tcPr>
          <w:p w:rsidR="00875A40" w:rsidRPr="00875A40" w:rsidRDefault="00875A40" w:rsidP="00875A40">
            <w:pPr>
              <w:jc w:val="center"/>
              <w:rPr>
                <w:color w:val="000000"/>
                <w:sz w:val="24"/>
                <w:szCs w:val="24"/>
              </w:rPr>
            </w:pPr>
            <w:r w:rsidRPr="00875A40">
              <w:rPr>
                <w:color w:val="000000"/>
                <w:sz w:val="24"/>
                <w:szCs w:val="24"/>
              </w:rPr>
              <w:t>15,1</w:t>
            </w:r>
          </w:p>
        </w:tc>
        <w:tc>
          <w:tcPr>
            <w:tcW w:w="1125" w:type="dxa"/>
            <w:vAlign w:val="bottom"/>
          </w:tcPr>
          <w:p w:rsidR="00875A40" w:rsidRPr="00875A40" w:rsidRDefault="00875A40" w:rsidP="00875A40">
            <w:pPr>
              <w:jc w:val="center"/>
              <w:rPr>
                <w:color w:val="000000"/>
                <w:sz w:val="24"/>
                <w:szCs w:val="24"/>
              </w:rPr>
            </w:pPr>
            <w:r w:rsidRPr="00875A40">
              <w:rPr>
                <w:color w:val="000000"/>
                <w:sz w:val="24"/>
                <w:szCs w:val="24"/>
              </w:rPr>
              <w:t>209</w:t>
            </w:r>
          </w:p>
        </w:tc>
        <w:tc>
          <w:tcPr>
            <w:tcW w:w="1293" w:type="dxa"/>
            <w:vAlign w:val="bottom"/>
          </w:tcPr>
          <w:p w:rsidR="00875A40" w:rsidRPr="00875A40" w:rsidRDefault="00875A40" w:rsidP="00875A40">
            <w:pPr>
              <w:jc w:val="center"/>
              <w:rPr>
                <w:color w:val="000000"/>
                <w:sz w:val="24"/>
                <w:szCs w:val="24"/>
              </w:rPr>
            </w:pPr>
            <w:r w:rsidRPr="00875A40">
              <w:rPr>
                <w:color w:val="000000"/>
                <w:sz w:val="24"/>
                <w:szCs w:val="24"/>
              </w:rPr>
              <w:t>10,4</w:t>
            </w:r>
          </w:p>
        </w:tc>
        <w:tc>
          <w:tcPr>
            <w:tcW w:w="1499" w:type="dxa"/>
            <w:vAlign w:val="bottom"/>
          </w:tcPr>
          <w:p w:rsidR="00875A40" w:rsidRPr="00875A40" w:rsidRDefault="00875A40" w:rsidP="00875A40">
            <w:pPr>
              <w:jc w:val="center"/>
              <w:rPr>
                <w:color w:val="000000"/>
                <w:sz w:val="24"/>
                <w:szCs w:val="24"/>
              </w:rPr>
            </w:pPr>
            <w:r w:rsidRPr="00875A40">
              <w:rPr>
                <w:color w:val="000000"/>
                <w:sz w:val="24"/>
                <w:szCs w:val="24"/>
              </w:rPr>
              <w:t>51</w:t>
            </w:r>
          </w:p>
        </w:tc>
        <w:tc>
          <w:tcPr>
            <w:tcW w:w="1074" w:type="dxa"/>
            <w:vAlign w:val="bottom"/>
          </w:tcPr>
          <w:p w:rsidR="00875A40" w:rsidRPr="00875A40" w:rsidRDefault="00875A40" w:rsidP="00875A40">
            <w:pPr>
              <w:jc w:val="center"/>
              <w:rPr>
                <w:color w:val="000000"/>
                <w:sz w:val="24"/>
                <w:szCs w:val="24"/>
              </w:rPr>
            </w:pPr>
            <w:r w:rsidRPr="00875A40">
              <w:rPr>
                <w:color w:val="000000"/>
                <w:sz w:val="24"/>
                <w:szCs w:val="24"/>
              </w:rPr>
              <w:t>0,7</w:t>
            </w:r>
          </w:p>
        </w:tc>
        <w:tc>
          <w:tcPr>
            <w:tcW w:w="1181" w:type="dxa"/>
            <w:vAlign w:val="bottom"/>
          </w:tcPr>
          <w:p w:rsidR="00875A40" w:rsidRPr="00875A40" w:rsidRDefault="00875A40" w:rsidP="00875A40">
            <w:pPr>
              <w:jc w:val="center"/>
              <w:rPr>
                <w:color w:val="000000"/>
                <w:sz w:val="24"/>
                <w:szCs w:val="24"/>
              </w:rPr>
            </w:pPr>
            <w:r w:rsidRPr="00875A40">
              <w:rPr>
                <w:color w:val="000000"/>
                <w:sz w:val="24"/>
                <w:szCs w:val="24"/>
              </w:rPr>
              <w:t>39</w:t>
            </w:r>
          </w:p>
        </w:tc>
        <w:tc>
          <w:tcPr>
            <w:tcW w:w="1171" w:type="dxa"/>
            <w:vAlign w:val="bottom"/>
          </w:tcPr>
          <w:p w:rsidR="00875A40" w:rsidRPr="00875A40" w:rsidRDefault="00875A40" w:rsidP="00875A40">
            <w:pPr>
              <w:jc w:val="center"/>
              <w:rPr>
                <w:color w:val="000000"/>
                <w:sz w:val="24"/>
                <w:szCs w:val="24"/>
              </w:rPr>
            </w:pPr>
            <w:r w:rsidRPr="00875A40">
              <w:rPr>
                <w:color w:val="000000"/>
                <w:sz w:val="24"/>
                <w:szCs w:val="24"/>
              </w:rPr>
              <w:t>24</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5.</w:t>
            </w:r>
          </w:p>
        </w:tc>
        <w:tc>
          <w:tcPr>
            <w:tcW w:w="1483" w:type="dxa"/>
            <w:vAlign w:val="bottom"/>
          </w:tcPr>
          <w:p w:rsidR="00875A40" w:rsidRPr="00875A40" w:rsidRDefault="00875A40" w:rsidP="00875A40">
            <w:pPr>
              <w:jc w:val="center"/>
              <w:rPr>
                <w:color w:val="000000"/>
                <w:sz w:val="24"/>
                <w:szCs w:val="24"/>
              </w:rPr>
            </w:pPr>
            <w:r w:rsidRPr="00875A40">
              <w:rPr>
                <w:color w:val="000000"/>
                <w:sz w:val="24"/>
                <w:szCs w:val="24"/>
              </w:rPr>
              <w:t>15,1</w:t>
            </w:r>
          </w:p>
        </w:tc>
        <w:tc>
          <w:tcPr>
            <w:tcW w:w="1125" w:type="dxa"/>
            <w:vAlign w:val="bottom"/>
          </w:tcPr>
          <w:p w:rsidR="00875A40" w:rsidRPr="00875A40" w:rsidRDefault="00875A40" w:rsidP="00875A40">
            <w:pPr>
              <w:jc w:val="center"/>
              <w:rPr>
                <w:color w:val="000000"/>
                <w:sz w:val="24"/>
                <w:szCs w:val="24"/>
              </w:rPr>
            </w:pPr>
            <w:r w:rsidRPr="00875A40">
              <w:rPr>
                <w:color w:val="000000"/>
                <w:sz w:val="24"/>
                <w:szCs w:val="24"/>
              </w:rPr>
              <w:t>211</w:t>
            </w:r>
          </w:p>
        </w:tc>
        <w:tc>
          <w:tcPr>
            <w:tcW w:w="1293" w:type="dxa"/>
            <w:vAlign w:val="bottom"/>
          </w:tcPr>
          <w:p w:rsidR="00875A40" w:rsidRPr="00875A40" w:rsidRDefault="00875A40" w:rsidP="00875A40">
            <w:pPr>
              <w:jc w:val="center"/>
              <w:rPr>
                <w:color w:val="000000"/>
                <w:sz w:val="24"/>
                <w:szCs w:val="24"/>
              </w:rPr>
            </w:pPr>
            <w:r w:rsidRPr="00875A40">
              <w:rPr>
                <w:color w:val="000000"/>
                <w:sz w:val="24"/>
                <w:szCs w:val="24"/>
              </w:rPr>
              <w:t>10,5</w:t>
            </w:r>
          </w:p>
        </w:tc>
        <w:tc>
          <w:tcPr>
            <w:tcW w:w="1499" w:type="dxa"/>
            <w:vAlign w:val="bottom"/>
          </w:tcPr>
          <w:p w:rsidR="00875A40" w:rsidRPr="00875A40" w:rsidRDefault="00875A40" w:rsidP="00875A40">
            <w:pPr>
              <w:jc w:val="center"/>
              <w:rPr>
                <w:color w:val="000000"/>
                <w:sz w:val="24"/>
                <w:szCs w:val="24"/>
              </w:rPr>
            </w:pPr>
            <w:r w:rsidRPr="00875A40">
              <w:rPr>
                <w:color w:val="000000"/>
                <w:sz w:val="24"/>
                <w:szCs w:val="24"/>
              </w:rPr>
              <w:t>52</w:t>
            </w:r>
          </w:p>
        </w:tc>
        <w:tc>
          <w:tcPr>
            <w:tcW w:w="1074" w:type="dxa"/>
            <w:vAlign w:val="bottom"/>
          </w:tcPr>
          <w:p w:rsidR="00875A40" w:rsidRPr="00875A40" w:rsidRDefault="00875A40" w:rsidP="00875A40">
            <w:pPr>
              <w:jc w:val="center"/>
              <w:rPr>
                <w:color w:val="000000"/>
                <w:sz w:val="24"/>
                <w:szCs w:val="24"/>
              </w:rPr>
            </w:pPr>
            <w:r w:rsidRPr="00875A40">
              <w:rPr>
                <w:color w:val="000000"/>
                <w:sz w:val="24"/>
                <w:szCs w:val="24"/>
              </w:rPr>
              <w:t>0,75</w:t>
            </w:r>
          </w:p>
        </w:tc>
        <w:tc>
          <w:tcPr>
            <w:tcW w:w="1181" w:type="dxa"/>
            <w:vAlign w:val="bottom"/>
          </w:tcPr>
          <w:p w:rsidR="00875A40" w:rsidRPr="00875A40" w:rsidRDefault="00875A40" w:rsidP="00875A40">
            <w:pPr>
              <w:jc w:val="center"/>
              <w:rPr>
                <w:color w:val="000000"/>
                <w:sz w:val="24"/>
                <w:szCs w:val="24"/>
              </w:rPr>
            </w:pPr>
            <w:r w:rsidRPr="00875A40">
              <w:rPr>
                <w:color w:val="000000"/>
                <w:sz w:val="24"/>
                <w:szCs w:val="24"/>
              </w:rPr>
              <w:t>39</w:t>
            </w:r>
          </w:p>
        </w:tc>
        <w:tc>
          <w:tcPr>
            <w:tcW w:w="1171" w:type="dxa"/>
            <w:vAlign w:val="bottom"/>
          </w:tcPr>
          <w:p w:rsidR="00875A40" w:rsidRPr="00875A40" w:rsidRDefault="00875A40" w:rsidP="00875A40">
            <w:pPr>
              <w:jc w:val="center"/>
              <w:rPr>
                <w:color w:val="000000"/>
                <w:sz w:val="24"/>
                <w:szCs w:val="24"/>
              </w:rPr>
            </w:pPr>
            <w:r w:rsidRPr="00875A40">
              <w:rPr>
                <w:color w:val="000000"/>
                <w:sz w:val="24"/>
                <w:szCs w:val="24"/>
              </w:rPr>
              <w:t>23</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6.</w:t>
            </w:r>
          </w:p>
        </w:tc>
        <w:tc>
          <w:tcPr>
            <w:tcW w:w="1483" w:type="dxa"/>
            <w:vAlign w:val="bottom"/>
          </w:tcPr>
          <w:p w:rsidR="00875A40" w:rsidRPr="00875A40" w:rsidRDefault="00875A40" w:rsidP="00875A40">
            <w:pPr>
              <w:jc w:val="center"/>
              <w:rPr>
                <w:color w:val="000000"/>
                <w:sz w:val="24"/>
                <w:szCs w:val="24"/>
              </w:rPr>
            </w:pPr>
            <w:r w:rsidRPr="00875A40">
              <w:rPr>
                <w:color w:val="000000"/>
                <w:sz w:val="24"/>
                <w:szCs w:val="24"/>
              </w:rPr>
              <w:t>14,9</w:t>
            </w:r>
          </w:p>
        </w:tc>
        <w:tc>
          <w:tcPr>
            <w:tcW w:w="1125" w:type="dxa"/>
            <w:vAlign w:val="bottom"/>
          </w:tcPr>
          <w:p w:rsidR="00875A40" w:rsidRPr="00875A40" w:rsidRDefault="00875A40" w:rsidP="00875A40">
            <w:pPr>
              <w:jc w:val="center"/>
              <w:rPr>
                <w:color w:val="000000"/>
                <w:sz w:val="24"/>
                <w:szCs w:val="24"/>
              </w:rPr>
            </w:pPr>
            <w:r w:rsidRPr="00875A40">
              <w:rPr>
                <w:color w:val="000000"/>
                <w:sz w:val="24"/>
                <w:szCs w:val="24"/>
              </w:rPr>
              <w:t>210</w:t>
            </w:r>
          </w:p>
        </w:tc>
        <w:tc>
          <w:tcPr>
            <w:tcW w:w="1293" w:type="dxa"/>
            <w:vAlign w:val="bottom"/>
          </w:tcPr>
          <w:p w:rsidR="00875A40" w:rsidRPr="00875A40" w:rsidRDefault="00875A40" w:rsidP="00875A40">
            <w:pPr>
              <w:jc w:val="center"/>
              <w:rPr>
                <w:color w:val="000000"/>
                <w:sz w:val="24"/>
                <w:szCs w:val="24"/>
              </w:rPr>
            </w:pPr>
            <w:r w:rsidRPr="00875A40">
              <w:rPr>
                <w:color w:val="000000"/>
                <w:sz w:val="24"/>
                <w:szCs w:val="24"/>
              </w:rPr>
              <w:t>10,6</w:t>
            </w:r>
          </w:p>
        </w:tc>
        <w:tc>
          <w:tcPr>
            <w:tcW w:w="1499" w:type="dxa"/>
            <w:vAlign w:val="bottom"/>
          </w:tcPr>
          <w:p w:rsidR="00875A40" w:rsidRPr="00875A40" w:rsidRDefault="00875A40" w:rsidP="00875A40">
            <w:pPr>
              <w:jc w:val="center"/>
              <w:rPr>
                <w:color w:val="000000"/>
                <w:sz w:val="24"/>
                <w:szCs w:val="24"/>
              </w:rPr>
            </w:pPr>
            <w:r w:rsidRPr="00875A40">
              <w:rPr>
                <w:color w:val="000000"/>
                <w:sz w:val="24"/>
                <w:szCs w:val="24"/>
              </w:rPr>
              <w:t>52</w:t>
            </w:r>
          </w:p>
        </w:tc>
        <w:tc>
          <w:tcPr>
            <w:tcW w:w="1074" w:type="dxa"/>
            <w:vAlign w:val="bottom"/>
          </w:tcPr>
          <w:p w:rsidR="00875A40" w:rsidRPr="00875A40" w:rsidRDefault="00875A40" w:rsidP="00875A40">
            <w:pPr>
              <w:jc w:val="center"/>
              <w:rPr>
                <w:color w:val="000000"/>
                <w:sz w:val="24"/>
                <w:szCs w:val="24"/>
              </w:rPr>
            </w:pPr>
            <w:r w:rsidRPr="00875A40">
              <w:rPr>
                <w:color w:val="000000"/>
                <w:sz w:val="24"/>
                <w:szCs w:val="24"/>
              </w:rPr>
              <w:t>0,77</w:t>
            </w:r>
          </w:p>
        </w:tc>
        <w:tc>
          <w:tcPr>
            <w:tcW w:w="1181" w:type="dxa"/>
            <w:vAlign w:val="bottom"/>
          </w:tcPr>
          <w:p w:rsidR="00875A40" w:rsidRPr="00875A40" w:rsidRDefault="00875A40" w:rsidP="00875A40">
            <w:pPr>
              <w:jc w:val="center"/>
              <w:rPr>
                <w:color w:val="000000"/>
                <w:sz w:val="24"/>
                <w:szCs w:val="24"/>
              </w:rPr>
            </w:pPr>
            <w:r w:rsidRPr="00875A40">
              <w:rPr>
                <w:color w:val="000000"/>
                <w:sz w:val="24"/>
                <w:szCs w:val="24"/>
              </w:rPr>
              <w:t>40</w:t>
            </w:r>
          </w:p>
        </w:tc>
        <w:tc>
          <w:tcPr>
            <w:tcW w:w="1171" w:type="dxa"/>
            <w:vAlign w:val="bottom"/>
          </w:tcPr>
          <w:p w:rsidR="00875A40" w:rsidRPr="00875A40" w:rsidRDefault="00875A40" w:rsidP="00875A40">
            <w:pPr>
              <w:jc w:val="center"/>
              <w:rPr>
                <w:color w:val="000000"/>
                <w:sz w:val="24"/>
                <w:szCs w:val="24"/>
              </w:rPr>
            </w:pPr>
            <w:r w:rsidRPr="00875A40">
              <w:rPr>
                <w:color w:val="000000"/>
                <w:sz w:val="24"/>
                <w:szCs w:val="24"/>
              </w:rPr>
              <w:t>22</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7.</w:t>
            </w:r>
          </w:p>
        </w:tc>
        <w:tc>
          <w:tcPr>
            <w:tcW w:w="1483" w:type="dxa"/>
            <w:vAlign w:val="bottom"/>
          </w:tcPr>
          <w:p w:rsidR="00875A40" w:rsidRPr="00875A40" w:rsidRDefault="00875A40" w:rsidP="00875A40">
            <w:pPr>
              <w:jc w:val="center"/>
              <w:rPr>
                <w:color w:val="000000"/>
                <w:sz w:val="24"/>
                <w:szCs w:val="24"/>
              </w:rPr>
            </w:pPr>
            <w:r w:rsidRPr="00875A40">
              <w:rPr>
                <w:color w:val="000000"/>
                <w:sz w:val="24"/>
                <w:szCs w:val="24"/>
              </w:rPr>
              <w:t>15</w:t>
            </w:r>
          </w:p>
        </w:tc>
        <w:tc>
          <w:tcPr>
            <w:tcW w:w="1125" w:type="dxa"/>
            <w:vAlign w:val="bottom"/>
          </w:tcPr>
          <w:p w:rsidR="00875A40" w:rsidRPr="00875A40" w:rsidRDefault="00875A40" w:rsidP="00875A40">
            <w:pPr>
              <w:jc w:val="center"/>
              <w:rPr>
                <w:color w:val="000000"/>
                <w:sz w:val="24"/>
                <w:szCs w:val="24"/>
              </w:rPr>
            </w:pPr>
            <w:r w:rsidRPr="00875A40">
              <w:rPr>
                <w:color w:val="000000"/>
                <w:sz w:val="24"/>
                <w:szCs w:val="24"/>
              </w:rPr>
              <w:t>211</w:t>
            </w:r>
          </w:p>
        </w:tc>
        <w:tc>
          <w:tcPr>
            <w:tcW w:w="1293" w:type="dxa"/>
            <w:vAlign w:val="bottom"/>
          </w:tcPr>
          <w:p w:rsidR="00875A40" w:rsidRPr="00875A40" w:rsidRDefault="00875A40" w:rsidP="00875A40">
            <w:pPr>
              <w:jc w:val="center"/>
              <w:rPr>
                <w:color w:val="000000"/>
                <w:sz w:val="24"/>
                <w:szCs w:val="24"/>
              </w:rPr>
            </w:pPr>
            <w:r w:rsidRPr="00875A40">
              <w:rPr>
                <w:color w:val="000000"/>
                <w:sz w:val="24"/>
                <w:szCs w:val="24"/>
              </w:rPr>
              <w:t>10,5</w:t>
            </w:r>
          </w:p>
        </w:tc>
        <w:tc>
          <w:tcPr>
            <w:tcW w:w="1499" w:type="dxa"/>
            <w:vAlign w:val="bottom"/>
          </w:tcPr>
          <w:p w:rsidR="00875A40" w:rsidRPr="00875A40" w:rsidRDefault="00875A40" w:rsidP="00875A40">
            <w:pPr>
              <w:jc w:val="center"/>
              <w:rPr>
                <w:color w:val="000000"/>
                <w:sz w:val="24"/>
                <w:szCs w:val="24"/>
              </w:rPr>
            </w:pPr>
            <w:r w:rsidRPr="00875A40">
              <w:rPr>
                <w:color w:val="000000"/>
                <w:sz w:val="24"/>
                <w:szCs w:val="24"/>
              </w:rPr>
              <w:t>54</w:t>
            </w:r>
          </w:p>
        </w:tc>
        <w:tc>
          <w:tcPr>
            <w:tcW w:w="1074" w:type="dxa"/>
            <w:vAlign w:val="bottom"/>
          </w:tcPr>
          <w:p w:rsidR="00875A40" w:rsidRPr="00875A40" w:rsidRDefault="00875A40" w:rsidP="00875A40">
            <w:pPr>
              <w:jc w:val="center"/>
              <w:rPr>
                <w:color w:val="000000"/>
                <w:sz w:val="24"/>
                <w:szCs w:val="24"/>
              </w:rPr>
            </w:pPr>
            <w:r w:rsidRPr="00875A40">
              <w:rPr>
                <w:color w:val="000000"/>
                <w:sz w:val="24"/>
                <w:szCs w:val="24"/>
              </w:rPr>
              <w:t>0,79</w:t>
            </w:r>
          </w:p>
        </w:tc>
        <w:tc>
          <w:tcPr>
            <w:tcW w:w="1181" w:type="dxa"/>
            <w:vAlign w:val="bottom"/>
          </w:tcPr>
          <w:p w:rsidR="00875A40" w:rsidRPr="00875A40" w:rsidRDefault="00875A40" w:rsidP="00875A40">
            <w:pPr>
              <w:jc w:val="center"/>
              <w:rPr>
                <w:color w:val="000000"/>
                <w:sz w:val="24"/>
                <w:szCs w:val="24"/>
              </w:rPr>
            </w:pPr>
            <w:r w:rsidRPr="00875A40">
              <w:rPr>
                <w:color w:val="000000"/>
                <w:sz w:val="24"/>
                <w:szCs w:val="24"/>
              </w:rPr>
              <w:t>39</w:t>
            </w:r>
          </w:p>
        </w:tc>
        <w:tc>
          <w:tcPr>
            <w:tcW w:w="1171" w:type="dxa"/>
            <w:vAlign w:val="bottom"/>
          </w:tcPr>
          <w:p w:rsidR="00875A40" w:rsidRPr="00875A40" w:rsidRDefault="00875A40" w:rsidP="00875A40">
            <w:pPr>
              <w:jc w:val="center"/>
              <w:rPr>
                <w:color w:val="000000"/>
                <w:sz w:val="24"/>
                <w:szCs w:val="24"/>
              </w:rPr>
            </w:pPr>
            <w:r w:rsidRPr="00875A40">
              <w:rPr>
                <w:color w:val="000000"/>
                <w:sz w:val="24"/>
                <w:szCs w:val="24"/>
              </w:rPr>
              <w:t>24</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8.</w:t>
            </w:r>
          </w:p>
        </w:tc>
        <w:tc>
          <w:tcPr>
            <w:tcW w:w="1483" w:type="dxa"/>
            <w:vAlign w:val="bottom"/>
          </w:tcPr>
          <w:p w:rsidR="00875A40" w:rsidRPr="00875A40" w:rsidRDefault="00875A40" w:rsidP="00875A40">
            <w:pPr>
              <w:jc w:val="center"/>
              <w:rPr>
                <w:color w:val="000000"/>
                <w:sz w:val="24"/>
                <w:szCs w:val="24"/>
              </w:rPr>
            </w:pPr>
            <w:r w:rsidRPr="00875A40">
              <w:rPr>
                <w:color w:val="000000"/>
                <w:sz w:val="24"/>
                <w:szCs w:val="24"/>
              </w:rPr>
              <w:t>15,1</w:t>
            </w:r>
          </w:p>
        </w:tc>
        <w:tc>
          <w:tcPr>
            <w:tcW w:w="1125" w:type="dxa"/>
            <w:vAlign w:val="bottom"/>
          </w:tcPr>
          <w:p w:rsidR="00875A40" w:rsidRPr="00875A40" w:rsidRDefault="00875A40" w:rsidP="00875A40">
            <w:pPr>
              <w:jc w:val="center"/>
              <w:rPr>
                <w:color w:val="000000"/>
                <w:sz w:val="24"/>
                <w:szCs w:val="24"/>
              </w:rPr>
            </w:pPr>
            <w:r w:rsidRPr="00875A40">
              <w:rPr>
                <w:color w:val="000000"/>
                <w:sz w:val="24"/>
                <w:szCs w:val="24"/>
              </w:rPr>
              <w:t>210</w:t>
            </w:r>
          </w:p>
        </w:tc>
        <w:tc>
          <w:tcPr>
            <w:tcW w:w="1293" w:type="dxa"/>
            <w:vAlign w:val="bottom"/>
          </w:tcPr>
          <w:p w:rsidR="00875A40" w:rsidRPr="00875A40" w:rsidRDefault="00875A40" w:rsidP="00875A40">
            <w:pPr>
              <w:jc w:val="center"/>
              <w:rPr>
                <w:color w:val="000000"/>
                <w:sz w:val="24"/>
                <w:szCs w:val="24"/>
              </w:rPr>
            </w:pPr>
            <w:r w:rsidRPr="00875A40">
              <w:rPr>
                <w:color w:val="000000"/>
                <w:sz w:val="24"/>
                <w:szCs w:val="24"/>
              </w:rPr>
              <w:t>10,5</w:t>
            </w:r>
          </w:p>
        </w:tc>
        <w:tc>
          <w:tcPr>
            <w:tcW w:w="1499" w:type="dxa"/>
            <w:vAlign w:val="bottom"/>
          </w:tcPr>
          <w:p w:rsidR="00875A40" w:rsidRPr="00875A40" w:rsidRDefault="00875A40" w:rsidP="00875A40">
            <w:pPr>
              <w:jc w:val="center"/>
              <w:rPr>
                <w:color w:val="000000"/>
                <w:sz w:val="24"/>
                <w:szCs w:val="24"/>
              </w:rPr>
            </w:pPr>
            <w:r w:rsidRPr="00875A40">
              <w:rPr>
                <w:color w:val="000000"/>
                <w:sz w:val="24"/>
                <w:szCs w:val="24"/>
              </w:rPr>
              <w:t>52</w:t>
            </w:r>
          </w:p>
        </w:tc>
        <w:tc>
          <w:tcPr>
            <w:tcW w:w="1074" w:type="dxa"/>
            <w:vAlign w:val="bottom"/>
          </w:tcPr>
          <w:p w:rsidR="00875A40" w:rsidRPr="00875A40" w:rsidRDefault="00875A40" w:rsidP="00875A40">
            <w:pPr>
              <w:jc w:val="center"/>
              <w:rPr>
                <w:color w:val="000000"/>
                <w:sz w:val="24"/>
                <w:szCs w:val="24"/>
              </w:rPr>
            </w:pPr>
            <w:r w:rsidRPr="00875A40">
              <w:rPr>
                <w:color w:val="000000"/>
                <w:sz w:val="24"/>
                <w:szCs w:val="24"/>
              </w:rPr>
              <w:t>0,8</w:t>
            </w:r>
          </w:p>
        </w:tc>
        <w:tc>
          <w:tcPr>
            <w:tcW w:w="1181" w:type="dxa"/>
            <w:vAlign w:val="bottom"/>
          </w:tcPr>
          <w:p w:rsidR="00875A40" w:rsidRPr="00875A40" w:rsidRDefault="00875A40" w:rsidP="00875A40">
            <w:pPr>
              <w:jc w:val="center"/>
              <w:rPr>
                <w:color w:val="000000"/>
                <w:sz w:val="24"/>
                <w:szCs w:val="24"/>
              </w:rPr>
            </w:pPr>
            <w:r w:rsidRPr="00875A40">
              <w:rPr>
                <w:color w:val="000000"/>
                <w:sz w:val="24"/>
                <w:szCs w:val="24"/>
              </w:rPr>
              <w:t>38</w:t>
            </w:r>
          </w:p>
        </w:tc>
        <w:tc>
          <w:tcPr>
            <w:tcW w:w="1171" w:type="dxa"/>
            <w:vAlign w:val="bottom"/>
          </w:tcPr>
          <w:p w:rsidR="00875A40" w:rsidRPr="00875A40" w:rsidRDefault="00875A40" w:rsidP="00875A40">
            <w:pPr>
              <w:jc w:val="center"/>
              <w:rPr>
                <w:color w:val="000000"/>
                <w:sz w:val="24"/>
                <w:szCs w:val="24"/>
              </w:rPr>
            </w:pPr>
            <w:r w:rsidRPr="00875A40">
              <w:rPr>
                <w:color w:val="000000"/>
                <w:sz w:val="24"/>
                <w:szCs w:val="24"/>
              </w:rPr>
              <w:t>23</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lastRenderedPageBreak/>
              <w:t>9.</w:t>
            </w:r>
          </w:p>
        </w:tc>
        <w:tc>
          <w:tcPr>
            <w:tcW w:w="1483" w:type="dxa"/>
            <w:vAlign w:val="bottom"/>
          </w:tcPr>
          <w:p w:rsidR="00875A40" w:rsidRPr="00875A40" w:rsidRDefault="00875A40" w:rsidP="00875A40">
            <w:pPr>
              <w:jc w:val="center"/>
              <w:rPr>
                <w:color w:val="000000"/>
                <w:sz w:val="24"/>
                <w:szCs w:val="24"/>
              </w:rPr>
            </w:pPr>
            <w:r w:rsidRPr="00875A40">
              <w:rPr>
                <w:color w:val="000000"/>
                <w:sz w:val="24"/>
                <w:szCs w:val="24"/>
              </w:rPr>
              <w:t>14,9</w:t>
            </w:r>
          </w:p>
        </w:tc>
        <w:tc>
          <w:tcPr>
            <w:tcW w:w="1125" w:type="dxa"/>
            <w:vAlign w:val="bottom"/>
          </w:tcPr>
          <w:p w:rsidR="00875A40" w:rsidRPr="00875A40" w:rsidRDefault="00875A40" w:rsidP="00875A40">
            <w:pPr>
              <w:jc w:val="center"/>
              <w:rPr>
                <w:color w:val="000000"/>
                <w:sz w:val="24"/>
                <w:szCs w:val="24"/>
              </w:rPr>
            </w:pPr>
            <w:r w:rsidRPr="00875A40">
              <w:rPr>
                <w:color w:val="000000"/>
                <w:sz w:val="24"/>
                <w:szCs w:val="24"/>
              </w:rPr>
              <w:t>211</w:t>
            </w:r>
          </w:p>
        </w:tc>
        <w:tc>
          <w:tcPr>
            <w:tcW w:w="1293" w:type="dxa"/>
            <w:vAlign w:val="bottom"/>
          </w:tcPr>
          <w:p w:rsidR="00875A40" w:rsidRPr="00875A40" w:rsidRDefault="00875A40" w:rsidP="00875A40">
            <w:pPr>
              <w:jc w:val="center"/>
              <w:rPr>
                <w:color w:val="000000"/>
                <w:sz w:val="24"/>
                <w:szCs w:val="24"/>
              </w:rPr>
            </w:pPr>
            <w:r w:rsidRPr="00875A40">
              <w:rPr>
                <w:color w:val="000000"/>
                <w:sz w:val="24"/>
                <w:szCs w:val="24"/>
              </w:rPr>
              <w:t>10,4</w:t>
            </w:r>
          </w:p>
        </w:tc>
        <w:tc>
          <w:tcPr>
            <w:tcW w:w="1499" w:type="dxa"/>
            <w:vAlign w:val="bottom"/>
          </w:tcPr>
          <w:p w:rsidR="00875A40" w:rsidRPr="00875A40" w:rsidRDefault="00875A40" w:rsidP="00875A40">
            <w:pPr>
              <w:jc w:val="center"/>
              <w:rPr>
                <w:color w:val="000000"/>
                <w:sz w:val="24"/>
                <w:szCs w:val="24"/>
              </w:rPr>
            </w:pPr>
            <w:r w:rsidRPr="00875A40">
              <w:rPr>
                <w:color w:val="000000"/>
                <w:sz w:val="24"/>
                <w:szCs w:val="24"/>
              </w:rPr>
              <w:t>53</w:t>
            </w:r>
          </w:p>
        </w:tc>
        <w:tc>
          <w:tcPr>
            <w:tcW w:w="1074" w:type="dxa"/>
            <w:vAlign w:val="bottom"/>
          </w:tcPr>
          <w:p w:rsidR="00875A40" w:rsidRPr="00875A40" w:rsidRDefault="00875A40" w:rsidP="00875A40">
            <w:pPr>
              <w:jc w:val="center"/>
              <w:rPr>
                <w:color w:val="000000"/>
                <w:sz w:val="24"/>
                <w:szCs w:val="24"/>
              </w:rPr>
            </w:pPr>
            <w:r w:rsidRPr="00875A40">
              <w:rPr>
                <w:color w:val="000000"/>
                <w:sz w:val="24"/>
                <w:szCs w:val="24"/>
              </w:rPr>
              <w:t>0,79</w:t>
            </w:r>
          </w:p>
        </w:tc>
        <w:tc>
          <w:tcPr>
            <w:tcW w:w="1181" w:type="dxa"/>
            <w:vAlign w:val="bottom"/>
          </w:tcPr>
          <w:p w:rsidR="00875A40" w:rsidRPr="00875A40" w:rsidRDefault="00875A40" w:rsidP="00875A40">
            <w:pPr>
              <w:jc w:val="center"/>
              <w:rPr>
                <w:color w:val="000000"/>
                <w:sz w:val="24"/>
                <w:szCs w:val="24"/>
              </w:rPr>
            </w:pPr>
            <w:r w:rsidRPr="00875A40">
              <w:rPr>
                <w:color w:val="000000"/>
                <w:sz w:val="24"/>
                <w:szCs w:val="24"/>
              </w:rPr>
              <w:t>41</w:t>
            </w:r>
          </w:p>
        </w:tc>
        <w:tc>
          <w:tcPr>
            <w:tcW w:w="1171" w:type="dxa"/>
            <w:vAlign w:val="bottom"/>
          </w:tcPr>
          <w:p w:rsidR="00875A40" w:rsidRPr="00875A40" w:rsidRDefault="00875A40" w:rsidP="00875A40">
            <w:pPr>
              <w:jc w:val="center"/>
              <w:rPr>
                <w:color w:val="000000"/>
                <w:sz w:val="24"/>
                <w:szCs w:val="24"/>
              </w:rPr>
            </w:pPr>
            <w:r w:rsidRPr="00875A40">
              <w:rPr>
                <w:color w:val="000000"/>
                <w:sz w:val="24"/>
                <w:szCs w:val="24"/>
              </w:rPr>
              <w:t>23</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10.</w:t>
            </w:r>
          </w:p>
        </w:tc>
        <w:tc>
          <w:tcPr>
            <w:tcW w:w="1483" w:type="dxa"/>
            <w:vAlign w:val="bottom"/>
          </w:tcPr>
          <w:p w:rsidR="00875A40" w:rsidRPr="00875A40" w:rsidRDefault="00875A40" w:rsidP="00875A40">
            <w:pPr>
              <w:jc w:val="center"/>
              <w:rPr>
                <w:color w:val="000000"/>
                <w:sz w:val="24"/>
                <w:szCs w:val="24"/>
              </w:rPr>
            </w:pPr>
            <w:r w:rsidRPr="00875A40">
              <w:rPr>
                <w:color w:val="000000"/>
                <w:sz w:val="24"/>
                <w:szCs w:val="24"/>
              </w:rPr>
              <w:t>15</w:t>
            </w:r>
          </w:p>
        </w:tc>
        <w:tc>
          <w:tcPr>
            <w:tcW w:w="1125" w:type="dxa"/>
            <w:vAlign w:val="bottom"/>
          </w:tcPr>
          <w:p w:rsidR="00875A40" w:rsidRPr="00875A40" w:rsidRDefault="00875A40" w:rsidP="00875A40">
            <w:pPr>
              <w:jc w:val="center"/>
              <w:rPr>
                <w:color w:val="000000"/>
                <w:sz w:val="24"/>
                <w:szCs w:val="24"/>
              </w:rPr>
            </w:pPr>
            <w:r w:rsidRPr="00875A40">
              <w:rPr>
                <w:color w:val="000000"/>
                <w:sz w:val="24"/>
                <w:szCs w:val="24"/>
              </w:rPr>
              <w:t>210</w:t>
            </w:r>
          </w:p>
        </w:tc>
        <w:tc>
          <w:tcPr>
            <w:tcW w:w="1293" w:type="dxa"/>
            <w:vAlign w:val="bottom"/>
          </w:tcPr>
          <w:p w:rsidR="00875A40" w:rsidRPr="00875A40" w:rsidRDefault="00875A40" w:rsidP="00875A40">
            <w:pPr>
              <w:jc w:val="center"/>
              <w:rPr>
                <w:color w:val="000000"/>
                <w:sz w:val="24"/>
                <w:szCs w:val="24"/>
              </w:rPr>
            </w:pPr>
            <w:r w:rsidRPr="00875A40">
              <w:rPr>
                <w:color w:val="000000"/>
                <w:sz w:val="24"/>
                <w:szCs w:val="24"/>
              </w:rPr>
              <w:t>10,5</w:t>
            </w:r>
          </w:p>
        </w:tc>
        <w:tc>
          <w:tcPr>
            <w:tcW w:w="1499" w:type="dxa"/>
            <w:vAlign w:val="bottom"/>
          </w:tcPr>
          <w:p w:rsidR="00875A40" w:rsidRPr="00875A40" w:rsidRDefault="00875A40" w:rsidP="00875A40">
            <w:pPr>
              <w:jc w:val="center"/>
              <w:rPr>
                <w:color w:val="000000"/>
                <w:sz w:val="24"/>
                <w:szCs w:val="24"/>
              </w:rPr>
            </w:pPr>
            <w:r w:rsidRPr="00875A40">
              <w:rPr>
                <w:color w:val="000000"/>
                <w:sz w:val="24"/>
                <w:szCs w:val="24"/>
              </w:rPr>
              <w:t>51</w:t>
            </w:r>
          </w:p>
        </w:tc>
        <w:tc>
          <w:tcPr>
            <w:tcW w:w="1074" w:type="dxa"/>
            <w:vAlign w:val="bottom"/>
          </w:tcPr>
          <w:p w:rsidR="00875A40" w:rsidRPr="00875A40" w:rsidRDefault="00875A40" w:rsidP="00875A40">
            <w:pPr>
              <w:jc w:val="center"/>
              <w:rPr>
                <w:color w:val="000000"/>
                <w:sz w:val="24"/>
                <w:szCs w:val="24"/>
              </w:rPr>
            </w:pPr>
            <w:r w:rsidRPr="00875A40">
              <w:rPr>
                <w:color w:val="000000"/>
                <w:sz w:val="24"/>
                <w:szCs w:val="24"/>
              </w:rPr>
              <w:t>0,69</w:t>
            </w:r>
          </w:p>
        </w:tc>
        <w:tc>
          <w:tcPr>
            <w:tcW w:w="1181" w:type="dxa"/>
            <w:vAlign w:val="bottom"/>
          </w:tcPr>
          <w:p w:rsidR="00875A40" w:rsidRPr="00875A40" w:rsidRDefault="00875A40" w:rsidP="00875A40">
            <w:pPr>
              <w:jc w:val="center"/>
              <w:rPr>
                <w:color w:val="000000"/>
                <w:sz w:val="24"/>
                <w:szCs w:val="24"/>
              </w:rPr>
            </w:pPr>
            <w:r w:rsidRPr="00875A40">
              <w:rPr>
                <w:color w:val="000000"/>
                <w:sz w:val="24"/>
                <w:szCs w:val="24"/>
              </w:rPr>
              <w:t>39</w:t>
            </w:r>
          </w:p>
        </w:tc>
        <w:tc>
          <w:tcPr>
            <w:tcW w:w="1171" w:type="dxa"/>
            <w:vAlign w:val="bottom"/>
          </w:tcPr>
          <w:p w:rsidR="00875A40" w:rsidRPr="00875A40" w:rsidRDefault="00875A40" w:rsidP="00875A40">
            <w:pPr>
              <w:jc w:val="center"/>
              <w:rPr>
                <w:color w:val="000000"/>
                <w:sz w:val="24"/>
                <w:szCs w:val="24"/>
              </w:rPr>
            </w:pPr>
            <w:r w:rsidRPr="00875A40">
              <w:rPr>
                <w:color w:val="000000"/>
                <w:sz w:val="24"/>
                <w:szCs w:val="24"/>
              </w:rPr>
              <w:t>23</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11.</w:t>
            </w:r>
          </w:p>
        </w:tc>
        <w:tc>
          <w:tcPr>
            <w:tcW w:w="1483" w:type="dxa"/>
            <w:vAlign w:val="bottom"/>
          </w:tcPr>
          <w:p w:rsidR="00875A40" w:rsidRPr="00875A40" w:rsidRDefault="00875A40" w:rsidP="00875A40">
            <w:pPr>
              <w:jc w:val="center"/>
              <w:rPr>
                <w:color w:val="000000"/>
                <w:sz w:val="24"/>
                <w:szCs w:val="24"/>
              </w:rPr>
            </w:pPr>
            <w:r w:rsidRPr="00875A40">
              <w:rPr>
                <w:color w:val="000000"/>
                <w:sz w:val="24"/>
                <w:szCs w:val="24"/>
              </w:rPr>
              <w:t>14,9</w:t>
            </w:r>
          </w:p>
        </w:tc>
        <w:tc>
          <w:tcPr>
            <w:tcW w:w="1125" w:type="dxa"/>
            <w:vAlign w:val="bottom"/>
          </w:tcPr>
          <w:p w:rsidR="00875A40" w:rsidRPr="00875A40" w:rsidRDefault="00875A40" w:rsidP="00875A40">
            <w:pPr>
              <w:jc w:val="center"/>
              <w:rPr>
                <w:color w:val="000000"/>
                <w:sz w:val="24"/>
                <w:szCs w:val="24"/>
              </w:rPr>
            </w:pPr>
            <w:r w:rsidRPr="00875A40">
              <w:rPr>
                <w:color w:val="000000"/>
                <w:sz w:val="24"/>
                <w:szCs w:val="24"/>
              </w:rPr>
              <w:t>211</w:t>
            </w:r>
          </w:p>
        </w:tc>
        <w:tc>
          <w:tcPr>
            <w:tcW w:w="1293" w:type="dxa"/>
            <w:vAlign w:val="bottom"/>
          </w:tcPr>
          <w:p w:rsidR="00875A40" w:rsidRPr="00875A40" w:rsidRDefault="00875A40" w:rsidP="00875A40">
            <w:pPr>
              <w:jc w:val="center"/>
              <w:rPr>
                <w:color w:val="000000"/>
                <w:sz w:val="24"/>
                <w:szCs w:val="24"/>
              </w:rPr>
            </w:pPr>
            <w:r w:rsidRPr="00875A40">
              <w:rPr>
                <w:color w:val="000000"/>
                <w:sz w:val="24"/>
                <w:szCs w:val="24"/>
              </w:rPr>
              <w:t>10,6</w:t>
            </w:r>
          </w:p>
        </w:tc>
        <w:tc>
          <w:tcPr>
            <w:tcW w:w="1499" w:type="dxa"/>
            <w:vAlign w:val="bottom"/>
          </w:tcPr>
          <w:p w:rsidR="00875A40" w:rsidRPr="00875A40" w:rsidRDefault="00875A40" w:rsidP="00875A40">
            <w:pPr>
              <w:jc w:val="center"/>
              <w:rPr>
                <w:color w:val="000000"/>
                <w:sz w:val="24"/>
                <w:szCs w:val="24"/>
              </w:rPr>
            </w:pPr>
            <w:r w:rsidRPr="00875A40">
              <w:rPr>
                <w:color w:val="000000"/>
                <w:sz w:val="24"/>
                <w:szCs w:val="24"/>
              </w:rPr>
              <w:t>52</w:t>
            </w:r>
          </w:p>
        </w:tc>
        <w:tc>
          <w:tcPr>
            <w:tcW w:w="1074" w:type="dxa"/>
            <w:vAlign w:val="bottom"/>
          </w:tcPr>
          <w:p w:rsidR="00875A40" w:rsidRPr="00875A40" w:rsidRDefault="00875A40" w:rsidP="00875A40">
            <w:pPr>
              <w:jc w:val="center"/>
              <w:rPr>
                <w:color w:val="000000"/>
                <w:sz w:val="24"/>
                <w:szCs w:val="24"/>
              </w:rPr>
            </w:pPr>
            <w:r w:rsidRPr="00875A40">
              <w:rPr>
                <w:color w:val="000000"/>
                <w:sz w:val="24"/>
                <w:szCs w:val="24"/>
              </w:rPr>
              <w:t>0,73</w:t>
            </w:r>
          </w:p>
        </w:tc>
        <w:tc>
          <w:tcPr>
            <w:tcW w:w="1181" w:type="dxa"/>
            <w:vAlign w:val="bottom"/>
          </w:tcPr>
          <w:p w:rsidR="00875A40" w:rsidRPr="00875A40" w:rsidRDefault="00875A40" w:rsidP="00875A40">
            <w:pPr>
              <w:jc w:val="center"/>
              <w:rPr>
                <w:color w:val="000000"/>
                <w:sz w:val="24"/>
                <w:szCs w:val="24"/>
              </w:rPr>
            </w:pPr>
            <w:r w:rsidRPr="00875A40">
              <w:rPr>
                <w:color w:val="000000"/>
                <w:sz w:val="24"/>
                <w:szCs w:val="24"/>
              </w:rPr>
              <w:t>40</w:t>
            </w:r>
          </w:p>
        </w:tc>
        <w:tc>
          <w:tcPr>
            <w:tcW w:w="1171" w:type="dxa"/>
            <w:vAlign w:val="bottom"/>
          </w:tcPr>
          <w:p w:rsidR="00875A40" w:rsidRPr="00875A40" w:rsidRDefault="00875A40" w:rsidP="00875A40">
            <w:pPr>
              <w:jc w:val="center"/>
              <w:rPr>
                <w:color w:val="000000"/>
                <w:sz w:val="24"/>
                <w:szCs w:val="24"/>
              </w:rPr>
            </w:pPr>
            <w:r w:rsidRPr="00875A40">
              <w:rPr>
                <w:color w:val="000000"/>
                <w:sz w:val="24"/>
                <w:szCs w:val="24"/>
              </w:rPr>
              <w:t>23</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12.</w:t>
            </w:r>
          </w:p>
        </w:tc>
        <w:tc>
          <w:tcPr>
            <w:tcW w:w="1483" w:type="dxa"/>
            <w:vAlign w:val="bottom"/>
          </w:tcPr>
          <w:p w:rsidR="00875A40" w:rsidRPr="00875A40" w:rsidRDefault="00875A40" w:rsidP="00875A40">
            <w:pPr>
              <w:jc w:val="center"/>
              <w:rPr>
                <w:color w:val="000000"/>
                <w:sz w:val="24"/>
                <w:szCs w:val="24"/>
              </w:rPr>
            </w:pPr>
            <w:r w:rsidRPr="00875A40">
              <w:rPr>
                <w:color w:val="000000"/>
                <w:sz w:val="24"/>
                <w:szCs w:val="24"/>
              </w:rPr>
              <w:t>15</w:t>
            </w:r>
          </w:p>
        </w:tc>
        <w:tc>
          <w:tcPr>
            <w:tcW w:w="1125" w:type="dxa"/>
            <w:vAlign w:val="bottom"/>
          </w:tcPr>
          <w:p w:rsidR="00875A40" w:rsidRPr="00875A40" w:rsidRDefault="00875A40" w:rsidP="00875A40">
            <w:pPr>
              <w:jc w:val="center"/>
              <w:rPr>
                <w:color w:val="000000"/>
                <w:sz w:val="24"/>
                <w:szCs w:val="24"/>
              </w:rPr>
            </w:pPr>
            <w:r w:rsidRPr="00875A40">
              <w:rPr>
                <w:color w:val="000000"/>
                <w:sz w:val="24"/>
                <w:szCs w:val="24"/>
              </w:rPr>
              <w:t>209</w:t>
            </w:r>
          </w:p>
        </w:tc>
        <w:tc>
          <w:tcPr>
            <w:tcW w:w="1293" w:type="dxa"/>
            <w:vAlign w:val="bottom"/>
          </w:tcPr>
          <w:p w:rsidR="00875A40" w:rsidRPr="00875A40" w:rsidRDefault="00875A40" w:rsidP="00875A40">
            <w:pPr>
              <w:jc w:val="center"/>
              <w:rPr>
                <w:color w:val="000000"/>
                <w:sz w:val="24"/>
                <w:szCs w:val="24"/>
              </w:rPr>
            </w:pPr>
            <w:r w:rsidRPr="00875A40">
              <w:rPr>
                <w:color w:val="000000"/>
                <w:sz w:val="24"/>
                <w:szCs w:val="24"/>
              </w:rPr>
              <w:t>10,5</w:t>
            </w:r>
          </w:p>
        </w:tc>
        <w:tc>
          <w:tcPr>
            <w:tcW w:w="1499" w:type="dxa"/>
            <w:vAlign w:val="bottom"/>
          </w:tcPr>
          <w:p w:rsidR="00875A40" w:rsidRPr="00875A40" w:rsidRDefault="00875A40" w:rsidP="00875A40">
            <w:pPr>
              <w:jc w:val="center"/>
              <w:rPr>
                <w:color w:val="000000"/>
                <w:sz w:val="24"/>
                <w:szCs w:val="24"/>
              </w:rPr>
            </w:pPr>
            <w:r w:rsidRPr="00875A40">
              <w:rPr>
                <w:color w:val="000000"/>
                <w:sz w:val="24"/>
                <w:szCs w:val="24"/>
              </w:rPr>
              <w:t>52</w:t>
            </w:r>
          </w:p>
        </w:tc>
        <w:tc>
          <w:tcPr>
            <w:tcW w:w="1074" w:type="dxa"/>
            <w:vAlign w:val="bottom"/>
          </w:tcPr>
          <w:p w:rsidR="00875A40" w:rsidRPr="00875A40" w:rsidRDefault="00875A40" w:rsidP="00875A40">
            <w:pPr>
              <w:jc w:val="center"/>
              <w:rPr>
                <w:color w:val="000000"/>
                <w:sz w:val="24"/>
                <w:szCs w:val="24"/>
              </w:rPr>
            </w:pPr>
            <w:r w:rsidRPr="00875A40">
              <w:rPr>
                <w:color w:val="000000"/>
                <w:sz w:val="24"/>
                <w:szCs w:val="24"/>
              </w:rPr>
              <w:t>0,79</w:t>
            </w:r>
          </w:p>
        </w:tc>
        <w:tc>
          <w:tcPr>
            <w:tcW w:w="1181" w:type="dxa"/>
            <w:vAlign w:val="bottom"/>
          </w:tcPr>
          <w:p w:rsidR="00875A40" w:rsidRPr="00875A40" w:rsidRDefault="00875A40" w:rsidP="00875A40">
            <w:pPr>
              <w:jc w:val="center"/>
              <w:rPr>
                <w:color w:val="000000"/>
                <w:sz w:val="24"/>
                <w:szCs w:val="24"/>
              </w:rPr>
            </w:pPr>
            <w:r w:rsidRPr="00875A40">
              <w:rPr>
                <w:color w:val="000000"/>
                <w:sz w:val="24"/>
                <w:szCs w:val="24"/>
              </w:rPr>
              <w:t>38</w:t>
            </w:r>
          </w:p>
        </w:tc>
        <w:tc>
          <w:tcPr>
            <w:tcW w:w="1171" w:type="dxa"/>
            <w:vAlign w:val="bottom"/>
          </w:tcPr>
          <w:p w:rsidR="00875A40" w:rsidRPr="00875A40" w:rsidRDefault="00875A40" w:rsidP="00875A40">
            <w:pPr>
              <w:jc w:val="center"/>
              <w:rPr>
                <w:color w:val="000000"/>
                <w:sz w:val="24"/>
                <w:szCs w:val="24"/>
              </w:rPr>
            </w:pPr>
            <w:r w:rsidRPr="00875A40">
              <w:rPr>
                <w:color w:val="000000"/>
                <w:sz w:val="24"/>
                <w:szCs w:val="24"/>
              </w:rPr>
              <w:t>22</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13.</w:t>
            </w:r>
          </w:p>
        </w:tc>
        <w:tc>
          <w:tcPr>
            <w:tcW w:w="1483" w:type="dxa"/>
            <w:vAlign w:val="bottom"/>
          </w:tcPr>
          <w:p w:rsidR="00875A40" w:rsidRPr="00875A40" w:rsidRDefault="00875A40" w:rsidP="00875A40">
            <w:pPr>
              <w:jc w:val="center"/>
              <w:rPr>
                <w:color w:val="000000"/>
                <w:sz w:val="24"/>
                <w:szCs w:val="24"/>
              </w:rPr>
            </w:pPr>
            <w:r w:rsidRPr="00875A40">
              <w:rPr>
                <w:color w:val="000000"/>
                <w:sz w:val="24"/>
                <w:szCs w:val="24"/>
              </w:rPr>
              <w:t>14,9</w:t>
            </w:r>
          </w:p>
        </w:tc>
        <w:tc>
          <w:tcPr>
            <w:tcW w:w="1125" w:type="dxa"/>
            <w:vAlign w:val="bottom"/>
          </w:tcPr>
          <w:p w:rsidR="00875A40" w:rsidRPr="00875A40" w:rsidRDefault="00875A40" w:rsidP="00875A40">
            <w:pPr>
              <w:jc w:val="center"/>
              <w:rPr>
                <w:color w:val="000000"/>
                <w:sz w:val="24"/>
                <w:szCs w:val="24"/>
              </w:rPr>
            </w:pPr>
            <w:r w:rsidRPr="00875A40">
              <w:rPr>
                <w:color w:val="000000"/>
                <w:sz w:val="24"/>
                <w:szCs w:val="24"/>
              </w:rPr>
              <w:t>210</w:t>
            </w:r>
          </w:p>
        </w:tc>
        <w:tc>
          <w:tcPr>
            <w:tcW w:w="1293" w:type="dxa"/>
            <w:vAlign w:val="bottom"/>
          </w:tcPr>
          <w:p w:rsidR="00875A40" w:rsidRPr="00875A40" w:rsidRDefault="00875A40" w:rsidP="00875A40">
            <w:pPr>
              <w:jc w:val="center"/>
              <w:rPr>
                <w:color w:val="000000"/>
                <w:sz w:val="24"/>
                <w:szCs w:val="24"/>
              </w:rPr>
            </w:pPr>
            <w:r w:rsidRPr="00875A40">
              <w:rPr>
                <w:color w:val="000000"/>
                <w:sz w:val="24"/>
                <w:szCs w:val="24"/>
              </w:rPr>
              <w:t>10,4</w:t>
            </w:r>
          </w:p>
        </w:tc>
        <w:tc>
          <w:tcPr>
            <w:tcW w:w="1499" w:type="dxa"/>
            <w:vAlign w:val="bottom"/>
          </w:tcPr>
          <w:p w:rsidR="00875A40" w:rsidRPr="00875A40" w:rsidRDefault="00875A40" w:rsidP="00875A40">
            <w:pPr>
              <w:jc w:val="center"/>
              <w:rPr>
                <w:color w:val="000000"/>
                <w:sz w:val="24"/>
                <w:szCs w:val="24"/>
              </w:rPr>
            </w:pPr>
            <w:r w:rsidRPr="00875A40">
              <w:rPr>
                <w:color w:val="000000"/>
                <w:sz w:val="24"/>
                <w:szCs w:val="24"/>
              </w:rPr>
              <w:t>53</w:t>
            </w:r>
          </w:p>
        </w:tc>
        <w:tc>
          <w:tcPr>
            <w:tcW w:w="1074" w:type="dxa"/>
            <w:vAlign w:val="bottom"/>
          </w:tcPr>
          <w:p w:rsidR="00875A40" w:rsidRPr="00875A40" w:rsidRDefault="00875A40" w:rsidP="00875A40">
            <w:pPr>
              <w:jc w:val="center"/>
              <w:rPr>
                <w:color w:val="000000"/>
                <w:sz w:val="24"/>
                <w:szCs w:val="24"/>
              </w:rPr>
            </w:pPr>
            <w:r w:rsidRPr="00875A40">
              <w:rPr>
                <w:color w:val="000000"/>
                <w:sz w:val="24"/>
                <w:szCs w:val="24"/>
              </w:rPr>
              <w:t>0,78</w:t>
            </w:r>
          </w:p>
        </w:tc>
        <w:tc>
          <w:tcPr>
            <w:tcW w:w="1181" w:type="dxa"/>
            <w:vAlign w:val="bottom"/>
          </w:tcPr>
          <w:p w:rsidR="00875A40" w:rsidRPr="00875A40" w:rsidRDefault="00875A40" w:rsidP="00875A40">
            <w:pPr>
              <w:jc w:val="center"/>
              <w:rPr>
                <w:color w:val="000000"/>
                <w:sz w:val="24"/>
                <w:szCs w:val="24"/>
              </w:rPr>
            </w:pPr>
            <w:r w:rsidRPr="00875A40">
              <w:rPr>
                <w:color w:val="000000"/>
                <w:sz w:val="24"/>
                <w:szCs w:val="24"/>
              </w:rPr>
              <w:t>38</w:t>
            </w:r>
          </w:p>
        </w:tc>
        <w:tc>
          <w:tcPr>
            <w:tcW w:w="1171" w:type="dxa"/>
            <w:vAlign w:val="bottom"/>
          </w:tcPr>
          <w:p w:rsidR="00875A40" w:rsidRPr="00875A40" w:rsidRDefault="00875A40" w:rsidP="00875A40">
            <w:pPr>
              <w:jc w:val="center"/>
              <w:rPr>
                <w:color w:val="000000"/>
                <w:sz w:val="24"/>
                <w:szCs w:val="24"/>
              </w:rPr>
            </w:pPr>
            <w:r w:rsidRPr="00875A40">
              <w:rPr>
                <w:color w:val="000000"/>
                <w:sz w:val="24"/>
                <w:szCs w:val="24"/>
              </w:rPr>
              <w:t>23</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14</w:t>
            </w:r>
          </w:p>
        </w:tc>
        <w:tc>
          <w:tcPr>
            <w:tcW w:w="1483" w:type="dxa"/>
            <w:vAlign w:val="bottom"/>
          </w:tcPr>
          <w:p w:rsidR="00875A40" w:rsidRPr="00875A40" w:rsidRDefault="00875A40" w:rsidP="00875A40">
            <w:pPr>
              <w:jc w:val="center"/>
              <w:rPr>
                <w:color w:val="000000"/>
                <w:sz w:val="24"/>
                <w:szCs w:val="24"/>
              </w:rPr>
            </w:pPr>
            <w:r w:rsidRPr="00875A40">
              <w:rPr>
                <w:color w:val="000000"/>
                <w:sz w:val="24"/>
                <w:szCs w:val="24"/>
              </w:rPr>
              <w:t>15</w:t>
            </w:r>
          </w:p>
        </w:tc>
        <w:tc>
          <w:tcPr>
            <w:tcW w:w="1125" w:type="dxa"/>
            <w:vAlign w:val="bottom"/>
          </w:tcPr>
          <w:p w:rsidR="00875A40" w:rsidRPr="00875A40" w:rsidRDefault="00875A40" w:rsidP="00875A40">
            <w:pPr>
              <w:jc w:val="center"/>
              <w:rPr>
                <w:color w:val="000000"/>
                <w:sz w:val="24"/>
                <w:szCs w:val="24"/>
              </w:rPr>
            </w:pPr>
            <w:r w:rsidRPr="00875A40">
              <w:rPr>
                <w:color w:val="000000"/>
                <w:sz w:val="24"/>
                <w:szCs w:val="24"/>
              </w:rPr>
              <w:t>210</w:t>
            </w:r>
          </w:p>
        </w:tc>
        <w:tc>
          <w:tcPr>
            <w:tcW w:w="1293" w:type="dxa"/>
            <w:vAlign w:val="bottom"/>
          </w:tcPr>
          <w:p w:rsidR="00875A40" w:rsidRPr="00875A40" w:rsidRDefault="00875A40" w:rsidP="00875A40">
            <w:pPr>
              <w:jc w:val="center"/>
              <w:rPr>
                <w:color w:val="000000"/>
                <w:sz w:val="24"/>
                <w:szCs w:val="24"/>
              </w:rPr>
            </w:pPr>
            <w:r w:rsidRPr="00875A40">
              <w:rPr>
                <w:color w:val="000000"/>
                <w:sz w:val="24"/>
                <w:szCs w:val="24"/>
              </w:rPr>
              <w:t>10,6</w:t>
            </w:r>
          </w:p>
        </w:tc>
        <w:tc>
          <w:tcPr>
            <w:tcW w:w="1499" w:type="dxa"/>
            <w:vAlign w:val="bottom"/>
          </w:tcPr>
          <w:p w:rsidR="00875A40" w:rsidRPr="00875A40" w:rsidRDefault="00875A40" w:rsidP="00875A40">
            <w:pPr>
              <w:jc w:val="center"/>
              <w:rPr>
                <w:color w:val="000000"/>
                <w:sz w:val="24"/>
                <w:szCs w:val="24"/>
              </w:rPr>
            </w:pPr>
            <w:r w:rsidRPr="00875A40">
              <w:rPr>
                <w:color w:val="000000"/>
                <w:sz w:val="24"/>
                <w:szCs w:val="24"/>
              </w:rPr>
              <w:t>52</w:t>
            </w:r>
          </w:p>
        </w:tc>
        <w:tc>
          <w:tcPr>
            <w:tcW w:w="1074" w:type="dxa"/>
            <w:vAlign w:val="bottom"/>
          </w:tcPr>
          <w:p w:rsidR="00875A40" w:rsidRPr="00875A40" w:rsidRDefault="00875A40" w:rsidP="00875A40">
            <w:pPr>
              <w:jc w:val="center"/>
              <w:rPr>
                <w:color w:val="000000"/>
                <w:sz w:val="24"/>
                <w:szCs w:val="24"/>
              </w:rPr>
            </w:pPr>
            <w:r w:rsidRPr="00875A40">
              <w:rPr>
                <w:color w:val="000000"/>
                <w:sz w:val="24"/>
                <w:szCs w:val="24"/>
              </w:rPr>
              <w:t>0,75</w:t>
            </w:r>
          </w:p>
        </w:tc>
        <w:tc>
          <w:tcPr>
            <w:tcW w:w="1181" w:type="dxa"/>
            <w:vAlign w:val="bottom"/>
          </w:tcPr>
          <w:p w:rsidR="00875A40" w:rsidRPr="00875A40" w:rsidRDefault="00875A40" w:rsidP="00875A40">
            <w:pPr>
              <w:jc w:val="center"/>
              <w:rPr>
                <w:color w:val="000000"/>
                <w:sz w:val="24"/>
                <w:szCs w:val="24"/>
              </w:rPr>
            </w:pPr>
            <w:r w:rsidRPr="00875A40">
              <w:rPr>
                <w:color w:val="000000"/>
                <w:sz w:val="24"/>
                <w:szCs w:val="24"/>
              </w:rPr>
              <w:t>39</w:t>
            </w:r>
          </w:p>
        </w:tc>
        <w:tc>
          <w:tcPr>
            <w:tcW w:w="1171" w:type="dxa"/>
            <w:vAlign w:val="bottom"/>
          </w:tcPr>
          <w:p w:rsidR="00875A40" w:rsidRPr="00875A40" w:rsidRDefault="00875A40" w:rsidP="00875A40">
            <w:pPr>
              <w:jc w:val="center"/>
              <w:rPr>
                <w:color w:val="000000"/>
                <w:sz w:val="24"/>
                <w:szCs w:val="24"/>
              </w:rPr>
            </w:pPr>
            <w:r w:rsidRPr="00875A40">
              <w:rPr>
                <w:color w:val="000000"/>
                <w:sz w:val="24"/>
                <w:szCs w:val="24"/>
              </w:rPr>
              <w:t>24</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15</w:t>
            </w:r>
          </w:p>
        </w:tc>
        <w:tc>
          <w:tcPr>
            <w:tcW w:w="1483" w:type="dxa"/>
            <w:vAlign w:val="bottom"/>
          </w:tcPr>
          <w:p w:rsidR="00875A40" w:rsidRPr="00875A40" w:rsidRDefault="00875A40" w:rsidP="00875A40">
            <w:pPr>
              <w:jc w:val="center"/>
              <w:rPr>
                <w:color w:val="000000"/>
                <w:sz w:val="24"/>
                <w:szCs w:val="24"/>
              </w:rPr>
            </w:pPr>
            <w:r w:rsidRPr="00875A40">
              <w:rPr>
                <w:color w:val="000000"/>
                <w:sz w:val="24"/>
                <w:szCs w:val="24"/>
              </w:rPr>
              <w:t>15,1</w:t>
            </w:r>
          </w:p>
        </w:tc>
        <w:tc>
          <w:tcPr>
            <w:tcW w:w="1125" w:type="dxa"/>
            <w:vAlign w:val="bottom"/>
          </w:tcPr>
          <w:p w:rsidR="00875A40" w:rsidRPr="00875A40" w:rsidRDefault="00875A40" w:rsidP="00875A40">
            <w:pPr>
              <w:jc w:val="center"/>
              <w:rPr>
                <w:color w:val="000000"/>
                <w:sz w:val="24"/>
                <w:szCs w:val="24"/>
              </w:rPr>
            </w:pPr>
            <w:r w:rsidRPr="00875A40">
              <w:rPr>
                <w:color w:val="000000"/>
                <w:sz w:val="24"/>
                <w:szCs w:val="24"/>
              </w:rPr>
              <w:t>209</w:t>
            </w:r>
          </w:p>
        </w:tc>
        <w:tc>
          <w:tcPr>
            <w:tcW w:w="1293" w:type="dxa"/>
            <w:vAlign w:val="bottom"/>
          </w:tcPr>
          <w:p w:rsidR="00875A40" w:rsidRPr="00875A40" w:rsidRDefault="00875A40" w:rsidP="00875A40">
            <w:pPr>
              <w:jc w:val="center"/>
              <w:rPr>
                <w:color w:val="000000"/>
                <w:sz w:val="24"/>
                <w:szCs w:val="24"/>
              </w:rPr>
            </w:pPr>
            <w:r w:rsidRPr="00875A40">
              <w:rPr>
                <w:color w:val="000000"/>
                <w:sz w:val="24"/>
                <w:szCs w:val="24"/>
              </w:rPr>
              <w:t>10,5</w:t>
            </w:r>
          </w:p>
        </w:tc>
        <w:tc>
          <w:tcPr>
            <w:tcW w:w="1499" w:type="dxa"/>
            <w:vAlign w:val="bottom"/>
          </w:tcPr>
          <w:p w:rsidR="00875A40" w:rsidRPr="00875A40" w:rsidRDefault="00875A40" w:rsidP="00875A40">
            <w:pPr>
              <w:jc w:val="center"/>
              <w:rPr>
                <w:color w:val="000000"/>
                <w:sz w:val="24"/>
                <w:szCs w:val="24"/>
              </w:rPr>
            </w:pPr>
            <w:r w:rsidRPr="00875A40">
              <w:rPr>
                <w:color w:val="000000"/>
                <w:sz w:val="24"/>
                <w:szCs w:val="24"/>
              </w:rPr>
              <w:t>53</w:t>
            </w:r>
          </w:p>
        </w:tc>
        <w:tc>
          <w:tcPr>
            <w:tcW w:w="1074" w:type="dxa"/>
            <w:vAlign w:val="bottom"/>
          </w:tcPr>
          <w:p w:rsidR="00875A40" w:rsidRPr="00875A40" w:rsidRDefault="00875A40" w:rsidP="00875A40">
            <w:pPr>
              <w:jc w:val="center"/>
              <w:rPr>
                <w:color w:val="000000"/>
                <w:sz w:val="24"/>
                <w:szCs w:val="24"/>
              </w:rPr>
            </w:pPr>
            <w:r w:rsidRPr="00875A40">
              <w:rPr>
                <w:color w:val="000000"/>
                <w:sz w:val="24"/>
                <w:szCs w:val="24"/>
              </w:rPr>
              <w:t>0,71</w:t>
            </w:r>
          </w:p>
        </w:tc>
        <w:tc>
          <w:tcPr>
            <w:tcW w:w="1181" w:type="dxa"/>
            <w:vAlign w:val="bottom"/>
          </w:tcPr>
          <w:p w:rsidR="00875A40" w:rsidRPr="00875A40" w:rsidRDefault="00875A40" w:rsidP="00875A40">
            <w:pPr>
              <w:jc w:val="center"/>
              <w:rPr>
                <w:color w:val="000000"/>
                <w:sz w:val="24"/>
                <w:szCs w:val="24"/>
              </w:rPr>
            </w:pPr>
            <w:r w:rsidRPr="00875A40">
              <w:rPr>
                <w:color w:val="000000"/>
                <w:sz w:val="24"/>
                <w:szCs w:val="24"/>
              </w:rPr>
              <w:t>39</w:t>
            </w:r>
          </w:p>
        </w:tc>
        <w:tc>
          <w:tcPr>
            <w:tcW w:w="1171" w:type="dxa"/>
            <w:vAlign w:val="bottom"/>
          </w:tcPr>
          <w:p w:rsidR="00875A40" w:rsidRPr="00875A40" w:rsidRDefault="00875A40" w:rsidP="00875A40">
            <w:pPr>
              <w:jc w:val="center"/>
              <w:rPr>
                <w:color w:val="000000"/>
                <w:sz w:val="24"/>
                <w:szCs w:val="24"/>
              </w:rPr>
            </w:pPr>
            <w:r w:rsidRPr="00875A40">
              <w:rPr>
                <w:color w:val="000000"/>
                <w:sz w:val="24"/>
                <w:szCs w:val="24"/>
              </w:rPr>
              <w:t>24</w:t>
            </w:r>
          </w:p>
        </w:tc>
      </w:tr>
    </w:tbl>
    <w:p w:rsidR="00875A40" w:rsidRDefault="00875A40" w:rsidP="00875A40">
      <w:pPr>
        <w:pStyle w:val="a3"/>
        <w:spacing w:line="360" w:lineRule="auto"/>
        <w:jc w:val="both"/>
        <w:rPr>
          <w:sz w:val="28"/>
          <w:szCs w:val="28"/>
        </w:rPr>
      </w:pPr>
    </w:p>
    <w:p w:rsidR="00875A40" w:rsidRPr="00DA755C" w:rsidRDefault="00875A40" w:rsidP="00875A40">
      <w:pPr>
        <w:pStyle w:val="a3"/>
        <w:spacing w:line="360" w:lineRule="auto"/>
        <w:ind w:firstLine="709"/>
        <w:jc w:val="right"/>
        <w:rPr>
          <w:i/>
          <w:iCs/>
          <w:sz w:val="28"/>
          <w:szCs w:val="28"/>
        </w:rPr>
      </w:pPr>
      <w:r w:rsidRPr="00DA755C">
        <w:rPr>
          <w:i/>
          <w:iCs/>
          <w:sz w:val="28"/>
          <w:szCs w:val="28"/>
        </w:rPr>
        <w:t>Таблиця 2.</w:t>
      </w:r>
      <w:r>
        <w:rPr>
          <w:i/>
          <w:iCs/>
          <w:sz w:val="28"/>
          <w:szCs w:val="28"/>
        </w:rPr>
        <w:t>7</w:t>
      </w:r>
    </w:p>
    <w:p w:rsidR="00875A40" w:rsidRPr="00CD3137" w:rsidRDefault="00875A40" w:rsidP="00875A40">
      <w:pPr>
        <w:pStyle w:val="a3"/>
        <w:spacing w:line="360" w:lineRule="auto"/>
        <w:ind w:firstLine="709"/>
        <w:jc w:val="center"/>
        <w:rPr>
          <w:i/>
          <w:iCs/>
          <w:sz w:val="28"/>
          <w:szCs w:val="28"/>
        </w:rPr>
      </w:pPr>
      <w:r w:rsidRPr="00CD3137">
        <w:rPr>
          <w:i/>
          <w:iCs/>
          <w:sz w:val="28"/>
          <w:szCs w:val="28"/>
        </w:rPr>
        <w:t xml:space="preserve">Результати первинного тестування фізичної підготовки каратистів </w:t>
      </w:r>
      <w:r>
        <w:rPr>
          <w:i/>
          <w:iCs/>
          <w:sz w:val="28"/>
          <w:szCs w:val="28"/>
        </w:rPr>
        <w:t>ЕГ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9"/>
        <w:gridCol w:w="1483"/>
        <w:gridCol w:w="1125"/>
        <w:gridCol w:w="1293"/>
        <w:gridCol w:w="1499"/>
        <w:gridCol w:w="1074"/>
        <w:gridCol w:w="1181"/>
        <w:gridCol w:w="1171"/>
      </w:tblGrid>
      <w:tr w:rsidR="00875A40" w:rsidTr="001E0686">
        <w:tc>
          <w:tcPr>
            <w:tcW w:w="519" w:type="dxa"/>
            <w:vAlign w:val="center"/>
          </w:tcPr>
          <w:p w:rsidR="00875A40" w:rsidRPr="00171190" w:rsidRDefault="00875A40" w:rsidP="00875A40">
            <w:pPr>
              <w:pStyle w:val="a3"/>
              <w:spacing w:line="276" w:lineRule="auto"/>
              <w:jc w:val="center"/>
              <w:rPr>
                <w:sz w:val="24"/>
                <w:szCs w:val="24"/>
              </w:rPr>
            </w:pPr>
            <w:r w:rsidRPr="00171190">
              <w:rPr>
                <w:sz w:val="24"/>
                <w:szCs w:val="24"/>
              </w:rPr>
              <w:t>№</w:t>
            </w:r>
          </w:p>
        </w:tc>
        <w:tc>
          <w:tcPr>
            <w:tcW w:w="1483" w:type="dxa"/>
            <w:vAlign w:val="center"/>
          </w:tcPr>
          <w:p w:rsidR="00875A40" w:rsidRPr="00171190" w:rsidRDefault="00875A40" w:rsidP="00875A40">
            <w:pPr>
              <w:pStyle w:val="a3"/>
              <w:spacing w:line="276" w:lineRule="auto"/>
              <w:jc w:val="center"/>
              <w:rPr>
                <w:sz w:val="24"/>
                <w:szCs w:val="24"/>
              </w:rPr>
            </w:pPr>
            <w:r w:rsidRPr="00171190">
              <w:rPr>
                <w:sz w:val="24"/>
                <w:szCs w:val="24"/>
              </w:rPr>
              <w:t>Човниковий біг 15×4</w:t>
            </w:r>
          </w:p>
        </w:tc>
        <w:tc>
          <w:tcPr>
            <w:tcW w:w="1125" w:type="dxa"/>
            <w:vAlign w:val="center"/>
          </w:tcPr>
          <w:p w:rsidR="00875A40" w:rsidRPr="00171190" w:rsidRDefault="00875A40" w:rsidP="00875A40">
            <w:pPr>
              <w:pStyle w:val="a3"/>
              <w:spacing w:line="276" w:lineRule="auto"/>
              <w:jc w:val="center"/>
              <w:rPr>
                <w:sz w:val="24"/>
                <w:szCs w:val="24"/>
              </w:rPr>
            </w:pPr>
            <w:r w:rsidRPr="00171190">
              <w:rPr>
                <w:sz w:val="24"/>
                <w:szCs w:val="24"/>
              </w:rPr>
              <w:t>Стрибок у довжину з місця</w:t>
            </w:r>
          </w:p>
        </w:tc>
        <w:tc>
          <w:tcPr>
            <w:tcW w:w="1293" w:type="dxa"/>
            <w:vAlign w:val="center"/>
          </w:tcPr>
          <w:p w:rsidR="00875A40" w:rsidRPr="00171190" w:rsidRDefault="00875A40" w:rsidP="00875A40">
            <w:pPr>
              <w:pStyle w:val="a3"/>
              <w:spacing w:line="276" w:lineRule="auto"/>
              <w:jc w:val="center"/>
              <w:rPr>
                <w:sz w:val="24"/>
                <w:szCs w:val="24"/>
              </w:rPr>
            </w:pPr>
            <w:r w:rsidRPr="00171190">
              <w:rPr>
                <w:sz w:val="24"/>
                <w:szCs w:val="24"/>
              </w:rPr>
              <w:t>Поштовх набивного м</w:t>
            </w:r>
            <w:r>
              <w:rPr>
                <w:sz w:val="24"/>
                <w:szCs w:val="24"/>
              </w:rPr>
              <w:t>’</w:t>
            </w:r>
            <w:r w:rsidRPr="00171190">
              <w:rPr>
                <w:sz w:val="24"/>
                <w:szCs w:val="24"/>
              </w:rPr>
              <w:t>яча 4 кг</w:t>
            </w:r>
          </w:p>
        </w:tc>
        <w:tc>
          <w:tcPr>
            <w:tcW w:w="1499" w:type="dxa"/>
            <w:vAlign w:val="center"/>
          </w:tcPr>
          <w:p w:rsidR="00875A40" w:rsidRPr="00171190" w:rsidRDefault="00875A40" w:rsidP="00875A40">
            <w:pPr>
              <w:pStyle w:val="a3"/>
              <w:spacing w:line="276" w:lineRule="auto"/>
              <w:jc w:val="center"/>
              <w:rPr>
                <w:sz w:val="24"/>
                <w:szCs w:val="24"/>
              </w:rPr>
            </w:pPr>
            <w:r w:rsidRPr="00171190">
              <w:rPr>
                <w:sz w:val="24"/>
                <w:szCs w:val="24"/>
              </w:rPr>
              <w:t>Віджимання в упорі лежачи</w:t>
            </w:r>
          </w:p>
        </w:tc>
        <w:tc>
          <w:tcPr>
            <w:tcW w:w="1074" w:type="dxa"/>
            <w:vAlign w:val="center"/>
          </w:tcPr>
          <w:p w:rsidR="00875A40" w:rsidRPr="00171190" w:rsidRDefault="00875A40" w:rsidP="00875A40">
            <w:pPr>
              <w:pStyle w:val="a3"/>
              <w:spacing w:line="276" w:lineRule="auto"/>
              <w:jc w:val="center"/>
              <w:rPr>
                <w:sz w:val="24"/>
                <w:szCs w:val="24"/>
              </w:rPr>
            </w:pPr>
            <w:r w:rsidRPr="00171190">
              <w:rPr>
                <w:sz w:val="24"/>
                <w:szCs w:val="24"/>
              </w:rPr>
              <w:t xml:space="preserve">Серія з трьох ударів руками по </w:t>
            </w:r>
            <w:proofErr w:type="spellStart"/>
            <w:r w:rsidRPr="00171190">
              <w:rPr>
                <w:sz w:val="24"/>
                <w:szCs w:val="24"/>
              </w:rPr>
              <w:t>маківарі</w:t>
            </w:r>
            <w:proofErr w:type="spellEnd"/>
          </w:p>
        </w:tc>
        <w:tc>
          <w:tcPr>
            <w:tcW w:w="1181" w:type="dxa"/>
            <w:vAlign w:val="center"/>
          </w:tcPr>
          <w:p w:rsidR="00875A40" w:rsidRPr="00171190" w:rsidRDefault="00875A40" w:rsidP="00875A40">
            <w:pPr>
              <w:pStyle w:val="a3"/>
              <w:spacing w:line="276" w:lineRule="auto"/>
              <w:jc w:val="center"/>
              <w:rPr>
                <w:sz w:val="24"/>
                <w:szCs w:val="24"/>
              </w:rPr>
            </w:pPr>
            <w:r w:rsidRPr="00171190">
              <w:rPr>
                <w:sz w:val="24"/>
                <w:szCs w:val="24"/>
              </w:rPr>
              <w:t xml:space="preserve">Удари руками по </w:t>
            </w:r>
            <w:proofErr w:type="spellStart"/>
            <w:r w:rsidRPr="00171190">
              <w:rPr>
                <w:sz w:val="24"/>
                <w:szCs w:val="24"/>
              </w:rPr>
              <w:t>маківарі</w:t>
            </w:r>
            <w:proofErr w:type="spellEnd"/>
            <w:r w:rsidRPr="00171190">
              <w:rPr>
                <w:sz w:val="24"/>
                <w:szCs w:val="24"/>
              </w:rPr>
              <w:t xml:space="preserve"> або «лапах» протягом 3 хвилин</w:t>
            </w:r>
          </w:p>
        </w:tc>
        <w:tc>
          <w:tcPr>
            <w:tcW w:w="1171" w:type="dxa"/>
            <w:vAlign w:val="center"/>
          </w:tcPr>
          <w:p w:rsidR="00875A40" w:rsidRPr="00171190" w:rsidRDefault="00875A40" w:rsidP="00875A40">
            <w:pPr>
              <w:pStyle w:val="a3"/>
              <w:spacing w:line="276" w:lineRule="auto"/>
              <w:jc w:val="center"/>
              <w:rPr>
                <w:sz w:val="24"/>
                <w:szCs w:val="24"/>
              </w:rPr>
            </w:pPr>
            <w:r w:rsidRPr="00171190">
              <w:rPr>
                <w:sz w:val="24"/>
                <w:szCs w:val="24"/>
              </w:rPr>
              <w:t xml:space="preserve">Удари ногами по </w:t>
            </w:r>
            <w:proofErr w:type="spellStart"/>
            <w:r w:rsidRPr="00171190">
              <w:rPr>
                <w:sz w:val="24"/>
                <w:szCs w:val="24"/>
              </w:rPr>
              <w:t>маківарі</w:t>
            </w:r>
            <w:proofErr w:type="spellEnd"/>
            <w:r w:rsidRPr="00171190">
              <w:rPr>
                <w:sz w:val="24"/>
                <w:szCs w:val="24"/>
              </w:rPr>
              <w:t xml:space="preserve"> або «лапах» протягом 3 хвилин</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w:t>
            </w:r>
          </w:p>
        </w:tc>
        <w:tc>
          <w:tcPr>
            <w:tcW w:w="1483" w:type="dxa"/>
            <w:vAlign w:val="bottom"/>
          </w:tcPr>
          <w:p w:rsidR="00875A40" w:rsidRPr="00B30F19" w:rsidRDefault="00875A40" w:rsidP="00875A40">
            <w:pPr>
              <w:jc w:val="center"/>
              <w:rPr>
                <w:color w:val="000000"/>
                <w:sz w:val="24"/>
                <w:szCs w:val="24"/>
              </w:rPr>
            </w:pPr>
            <w:r w:rsidRPr="00B30F19">
              <w:rPr>
                <w:color w:val="000000"/>
                <w:sz w:val="24"/>
                <w:szCs w:val="24"/>
              </w:rPr>
              <w:t>15,2</w:t>
            </w:r>
          </w:p>
        </w:tc>
        <w:tc>
          <w:tcPr>
            <w:tcW w:w="1125" w:type="dxa"/>
            <w:vAlign w:val="bottom"/>
          </w:tcPr>
          <w:p w:rsidR="00875A40" w:rsidRPr="00B30F19" w:rsidRDefault="00875A40" w:rsidP="00875A40">
            <w:pPr>
              <w:jc w:val="center"/>
              <w:rPr>
                <w:color w:val="000000"/>
                <w:sz w:val="24"/>
                <w:szCs w:val="24"/>
              </w:rPr>
            </w:pPr>
            <w:r w:rsidRPr="00B30F19">
              <w:rPr>
                <w:color w:val="000000"/>
                <w:sz w:val="24"/>
                <w:szCs w:val="24"/>
              </w:rPr>
              <w:t>15,3</w:t>
            </w:r>
          </w:p>
        </w:tc>
        <w:tc>
          <w:tcPr>
            <w:tcW w:w="1293" w:type="dxa"/>
            <w:vAlign w:val="bottom"/>
          </w:tcPr>
          <w:p w:rsidR="00875A40" w:rsidRPr="00B30F19" w:rsidRDefault="00875A40" w:rsidP="00875A40">
            <w:pPr>
              <w:jc w:val="center"/>
              <w:rPr>
                <w:color w:val="000000"/>
                <w:sz w:val="24"/>
                <w:szCs w:val="24"/>
              </w:rPr>
            </w:pPr>
            <w:r w:rsidRPr="00B30F19">
              <w:rPr>
                <w:color w:val="000000"/>
                <w:sz w:val="24"/>
                <w:szCs w:val="24"/>
              </w:rPr>
              <w:t>15,2</w:t>
            </w:r>
          </w:p>
        </w:tc>
        <w:tc>
          <w:tcPr>
            <w:tcW w:w="1499" w:type="dxa"/>
            <w:vAlign w:val="bottom"/>
          </w:tcPr>
          <w:p w:rsidR="00875A40" w:rsidRPr="00B30F19" w:rsidRDefault="00875A40" w:rsidP="00875A40">
            <w:pPr>
              <w:jc w:val="center"/>
              <w:rPr>
                <w:color w:val="000000"/>
                <w:sz w:val="24"/>
                <w:szCs w:val="24"/>
              </w:rPr>
            </w:pPr>
            <w:r w:rsidRPr="00B30F19">
              <w:rPr>
                <w:color w:val="000000"/>
                <w:sz w:val="24"/>
                <w:szCs w:val="24"/>
              </w:rPr>
              <w:t>15</w:t>
            </w:r>
          </w:p>
        </w:tc>
        <w:tc>
          <w:tcPr>
            <w:tcW w:w="1074" w:type="dxa"/>
            <w:vAlign w:val="bottom"/>
          </w:tcPr>
          <w:p w:rsidR="00875A40" w:rsidRPr="00B30F19" w:rsidRDefault="00875A40" w:rsidP="00875A40">
            <w:pPr>
              <w:jc w:val="center"/>
              <w:rPr>
                <w:color w:val="000000"/>
                <w:sz w:val="24"/>
                <w:szCs w:val="24"/>
              </w:rPr>
            </w:pPr>
            <w:r w:rsidRPr="00B30F19">
              <w:rPr>
                <w:color w:val="000000"/>
                <w:sz w:val="24"/>
                <w:szCs w:val="24"/>
              </w:rPr>
              <w:t>15,3</w:t>
            </w:r>
          </w:p>
        </w:tc>
        <w:tc>
          <w:tcPr>
            <w:tcW w:w="1181" w:type="dxa"/>
            <w:vAlign w:val="bottom"/>
          </w:tcPr>
          <w:p w:rsidR="00875A40" w:rsidRPr="00B30F19" w:rsidRDefault="00875A40" w:rsidP="00875A40">
            <w:pPr>
              <w:jc w:val="center"/>
              <w:rPr>
                <w:color w:val="000000"/>
                <w:sz w:val="24"/>
                <w:szCs w:val="24"/>
              </w:rPr>
            </w:pPr>
            <w:r w:rsidRPr="00B30F19">
              <w:rPr>
                <w:color w:val="000000"/>
                <w:sz w:val="24"/>
                <w:szCs w:val="24"/>
              </w:rPr>
              <w:t>15</w:t>
            </w:r>
          </w:p>
        </w:tc>
        <w:tc>
          <w:tcPr>
            <w:tcW w:w="1171" w:type="dxa"/>
            <w:vAlign w:val="bottom"/>
          </w:tcPr>
          <w:p w:rsidR="00875A40" w:rsidRPr="00B30F19" w:rsidRDefault="00875A40" w:rsidP="00875A40">
            <w:pPr>
              <w:jc w:val="center"/>
              <w:rPr>
                <w:color w:val="000000"/>
                <w:sz w:val="24"/>
                <w:szCs w:val="24"/>
              </w:rPr>
            </w:pPr>
            <w:r w:rsidRPr="00B30F19">
              <w:rPr>
                <w:color w:val="000000"/>
                <w:sz w:val="24"/>
                <w:szCs w:val="24"/>
              </w:rPr>
              <w:t>14,9</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2.</w:t>
            </w:r>
          </w:p>
        </w:tc>
        <w:tc>
          <w:tcPr>
            <w:tcW w:w="1483" w:type="dxa"/>
            <w:vAlign w:val="bottom"/>
          </w:tcPr>
          <w:p w:rsidR="00875A40" w:rsidRPr="00B30F19" w:rsidRDefault="00875A40" w:rsidP="00875A40">
            <w:pPr>
              <w:jc w:val="center"/>
              <w:rPr>
                <w:color w:val="000000"/>
                <w:sz w:val="24"/>
                <w:szCs w:val="24"/>
              </w:rPr>
            </w:pPr>
            <w:r w:rsidRPr="00B30F19">
              <w:rPr>
                <w:color w:val="000000"/>
                <w:sz w:val="24"/>
                <w:szCs w:val="24"/>
              </w:rPr>
              <w:t>212</w:t>
            </w:r>
          </w:p>
        </w:tc>
        <w:tc>
          <w:tcPr>
            <w:tcW w:w="1125" w:type="dxa"/>
            <w:vAlign w:val="bottom"/>
          </w:tcPr>
          <w:p w:rsidR="00875A40" w:rsidRPr="00B30F19" w:rsidRDefault="00875A40" w:rsidP="00875A40">
            <w:pPr>
              <w:jc w:val="center"/>
              <w:rPr>
                <w:color w:val="000000"/>
                <w:sz w:val="24"/>
                <w:szCs w:val="24"/>
              </w:rPr>
            </w:pPr>
            <w:r w:rsidRPr="00B30F19">
              <w:rPr>
                <w:color w:val="000000"/>
                <w:sz w:val="24"/>
                <w:szCs w:val="24"/>
              </w:rPr>
              <w:t>211</w:t>
            </w:r>
          </w:p>
        </w:tc>
        <w:tc>
          <w:tcPr>
            <w:tcW w:w="1293" w:type="dxa"/>
            <w:vAlign w:val="bottom"/>
          </w:tcPr>
          <w:p w:rsidR="00875A40" w:rsidRPr="00B30F19" w:rsidRDefault="00875A40" w:rsidP="00875A40">
            <w:pPr>
              <w:jc w:val="center"/>
              <w:rPr>
                <w:color w:val="000000"/>
                <w:sz w:val="24"/>
                <w:szCs w:val="24"/>
              </w:rPr>
            </w:pPr>
            <w:r w:rsidRPr="00B30F19">
              <w:rPr>
                <w:color w:val="000000"/>
                <w:sz w:val="24"/>
                <w:szCs w:val="24"/>
              </w:rPr>
              <w:t>212</w:t>
            </w:r>
          </w:p>
        </w:tc>
        <w:tc>
          <w:tcPr>
            <w:tcW w:w="1499" w:type="dxa"/>
            <w:vAlign w:val="bottom"/>
          </w:tcPr>
          <w:p w:rsidR="00875A40" w:rsidRPr="00B30F19" w:rsidRDefault="00875A40" w:rsidP="00875A40">
            <w:pPr>
              <w:jc w:val="center"/>
              <w:rPr>
                <w:color w:val="000000"/>
                <w:sz w:val="24"/>
                <w:szCs w:val="24"/>
              </w:rPr>
            </w:pPr>
            <w:r w:rsidRPr="00B30F19">
              <w:rPr>
                <w:color w:val="000000"/>
                <w:sz w:val="24"/>
                <w:szCs w:val="24"/>
              </w:rPr>
              <w:t>208</w:t>
            </w:r>
          </w:p>
        </w:tc>
        <w:tc>
          <w:tcPr>
            <w:tcW w:w="1074" w:type="dxa"/>
            <w:vAlign w:val="bottom"/>
          </w:tcPr>
          <w:p w:rsidR="00875A40" w:rsidRPr="00B30F19" w:rsidRDefault="00875A40" w:rsidP="00875A40">
            <w:pPr>
              <w:jc w:val="center"/>
              <w:rPr>
                <w:color w:val="000000"/>
                <w:sz w:val="24"/>
                <w:szCs w:val="24"/>
              </w:rPr>
            </w:pPr>
            <w:r w:rsidRPr="00B30F19">
              <w:rPr>
                <w:color w:val="000000"/>
                <w:sz w:val="24"/>
                <w:szCs w:val="24"/>
              </w:rPr>
              <w:t>212</w:t>
            </w:r>
          </w:p>
        </w:tc>
        <w:tc>
          <w:tcPr>
            <w:tcW w:w="1181" w:type="dxa"/>
            <w:vAlign w:val="bottom"/>
          </w:tcPr>
          <w:p w:rsidR="00875A40" w:rsidRPr="00B30F19" w:rsidRDefault="00875A40" w:rsidP="00875A40">
            <w:pPr>
              <w:jc w:val="center"/>
              <w:rPr>
                <w:color w:val="000000"/>
                <w:sz w:val="24"/>
                <w:szCs w:val="24"/>
              </w:rPr>
            </w:pPr>
            <w:r w:rsidRPr="00B30F19">
              <w:rPr>
                <w:color w:val="000000"/>
                <w:sz w:val="24"/>
                <w:szCs w:val="24"/>
              </w:rPr>
              <w:t>211</w:t>
            </w:r>
          </w:p>
        </w:tc>
        <w:tc>
          <w:tcPr>
            <w:tcW w:w="1171" w:type="dxa"/>
            <w:vAlign w:val="bottom"/>
          </w:tcPr>
          <w:p w:rsidR="00875A40" w:rsidRPr="00B30F19" w:rsidRDefault="00875A40" w:rsidP="00875A40">
            <w:pPr>
              <w:jc w:val="center"/>
              <w:rPr>
                <w:color w:val="000000"/>
                <w:sz w:val="24"/>
                <w:szCs w:val="24"/>
              </w:rPr>
            </w:pPr>
            <w:r w:rsidRPr="00B30F19">
              <w:rPr>
                <w:color w:val="000000"/>
                <w:sz w:val="24"/>
                <w:szCs w:val="24"/>
              </w:rPr>
              <w:t>210</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3.</w:t>
            </w:r>
          </w:p>
        </w:tc>
        <w:tc>
          <w:tcPr>
            <w:tcW w:w="1483" w:type="dxa"/>
            <w:vAlign w:val="bottom"/>
          </w:tcPr>
          <w:p w:rsidR="00875A40" w:rsidRPr="00B30F19" w:rsidRDefault="00875A40" w:rsidP="00875A40">
            <w:pPr>
              <w:jc w:val="center"/>
              <w:rPr>
                <w:color w:val="000000"/>
                <w:sz w:val="24"/>
                <w:szCs w:val="24"/>
              </w:rPr>
            </w:pPr>
            <w:r w:rsidRPr="00B30F19">
              <w:rPr>
                <w:color w:val="000000"/>
                <w:sz w:val="24"/>
                <w:szCs w:val="24"/>
              </w:rPr>
              <w:t>10,3</w:t>
            </w:r>
          </w:p>
        </w:tc>
        <w:tc>
          <w:tcPr>
            <w:tcW w:w="1125" w:type="dxa"/>
            <w:vAlign w:val="bottom"/>
          </w:tcPr>
          <w:p w:rsidR="00875A40" w:rsidRPr="00B30F19" w:rsidRDefault="00875A40" w:rsidP="00875A40">
            <w:pPr>
              <w:jc w:val="center"/>
              <w:rPr>
                <w:color w:val="000000"/>
                <w:sz w:val="24"/>
                <w:szCs w:val="24"/>
              </w:rPr>
            </w:pPr>
            <w:r w:rsidRPr="00B30F19">
              <w:rPr>
                <w:color w:val="000000"/>
                <w:sz w:val="24"/>
                <w:szCs w:val="24"/>
              </w:rPr>
              <w:t>10,5</w:t>
            </w:r>
          </w:p>
        </w:tc>
        <w:tc>
          <w:tcPr>
            <w:tcW w:w="1293" w:type="dxa"/>
            <w:vAlign w:val="bottom"/>
          </w:tcPr>
          <w:p w:rsidR="00875A40" w:rsidRPr="00B30F19" w:rsidRDefault="00875A40" w:rsidP="00875A40">
            <w:pPr>
              <w:jc w:val="center"/>
              <w:rPr>
                <w:color w:val="000000"/>
                <w:sz w:val="24"/>
                <w:szCs w:val="24"/>
              </w:rPr>
            </w:pPr>
            <w:r w:rsidRPr="00B30F19">
              <w:rPr>
                <w:color w:val="000000"/>
                <w:sz w:val="24"/>
                <w:szCs w:val="24"/>
              </w:rPr>
              <w:t>10,7</w:t>
            </w:r>
          </w:p>
        </w:tc>
        <w:tc>
          <w:tcPr>
            <w:tcW w:w="1499" w:type="dxa"/>
            <w:vAlign w:val="bottom"/>
          </w:tcPr>
          <w:p w:rsidR="00875A40" w:rsidRPr="00B30F19" w:rsidRDefault="00875A40" w:rsidP="00875A40">
            <w:pPr>
              <w:jc w:val="center"/>
              <w:rPr>
                <w:color w:val="000000"/>
                <w:sz w:val="24"/>
                <w:szCs w:val="24"/>
              </w:rPr>
            </w:pPr>
            <w:r w:rsidRPr="00B30F19">
              <w:rPr>
                <w:color w:val="000000"/>
                <w:sz w:val="24"/>
                <w:szCs w:val="24"/>
              </w:rPr>
              <w:t>10,6</w:t>
            </w:r>
          </w:p>
        </w:tc>
        <w:tc>
          <w:tcPr>
            <w:tcW w:w="1074" w:type="dxa"/>
            <w:vAlign w:val="bottom"/>
          </w:tcPr>
          <w:p w:rsidR="00875A40" w:rsidRPr="00B30F19" w:rsidRDefault="00875A40" w:rsidP="00875A40">
            <w:pPr>
              <w:jc w:val="center"/>
              <w:rPr>
                <w:color w:val="000000"/>
                <w:sz w:val="24"/>
                <w:szCs w:val="24"/>
              </w:rPr>
            </w:pPr>
            <w:r w:rsidRPr="00B30F19">
              <w:rPr>
                <w:color w:val="000000"/>
                <w:sz w:val="24"/>
                <w:szCs w:val="24"/>
              </w:rPr>
              <w:t>10,4</w:t>
            </w:r>
          </w:p>
        </w:tc>
        <w:tc>
          <w:tcPr>
            <w:tcW w:w="1181" w:type="dxa"/>
            <w:vAlign w:val="bottom"/>
          </w:tcPr>
          <w:p w:rsidR="00875A40" w:rsidRPr="00B30F19" w:rsidRDefault="00875A40" w:rsidP="00875A40">
            <w:pPr>
              <w:jc w:val="center"/>
              <w:rPr>
                <w:color w:val="000000"/>
                <w:sz w:val="24"/>
                <w:szCs w:val="24"/>
              </w:rPr>
            </w:pPr>
            <w:r w:rsidRPr="00B30F19">
              <w:rPr>
                <w:color w:val="000000"/>
                <w:sz w:val="24"/>
                <w:szCs w:val="24"/>
              </w:rPr>
              <w:t>10,5</w:t>
            </w:r>
          </w:p>
        </w:tc>
        <w:tc>
          <w:tcPr>
            <w:tcW w:w="1171" w:type="dxa"/>
            <w:vAlign w:val="bottom"/>
          </w:tcPr>
          <w:p w:rsidR="00875A40" w:rsidRPr="00B30F19" w:rsidRDefault="00875A40" w:rsidP="00875A40">
            <w:pPr>
              <w:jc w:val="center"/>
              <w:rPr>
                <w:color w:val="000000"/>
                <w:sz w:val="24"/>
                <w:szCs w:val="24"/>
              </w:rPr>
            </w:pPr>
            <w:r w:rsidRPr="00B30F19">
              <w:rPr>
                <w:color w:val="000000"/>
                <w:sz w:val="24"/>
                <w:szCs w:val="24"/>
              </w:rPr>
              <w:t>10,7</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4.</w:t>
            </w:r>
          </w:p>
        </w:tc>
        <w:tc>
          <w:tcPr>
            <w:tcW w:w="1483" w:type="dxa"/>
            <w:vAlign w:val="bottom"/>
          </w:tcPr>
          <w:p w:rsidR="00875A40" w:rsidRPr="00B30F19" w:rsidRDefault="00875A40" w:rsidP="00875A40">
            <w:pPr>
              <w:jc w:val="center"/>
              <w:rPr>
                <w:color w:val="000000"/>
                <w:sz w:val="24"/>
                <w:szCs w:val="24"/>
              </w:rPr>
            </w:pPr>
            <w:r w:rsidRPr="00B30F19">
              <w:rPr>
                <w:color w:val="000000"/>
                <w:sz w:val="24"/>
                <w:szCs w:val="24"/>
              </w:rPr>
              <w:t>54</w:t>
            </w:r>
          </w:p>
        </w:tc>
        <w:tc>
          <w:tcPr>
            <w:tcW w:w="1125" w:type="dxa"/>
            <w:vAlign w:val="bottom"/>
          </w:tcPr>
          <w:p w:rsidR="00875A40" w:rsidRPr="00B30F19" w:rsidRDefault="00875A40" w:rsidP="00875A40">
            <w:pPr>
              <w:jc w:val="center"/>
              <w:rPr>
                <w:color w:val="000000"/>
                <w:sz w:val="24"/>
                <w:szCs w:val="24"/>
              </w:rPr>
            </w:pPr>
            <w:r w:rsidRPr="00B30F19">
              <w:rPr>
                <w:color w:val="000000"/>
                <w:sz w:val="24"/>
                <w:szCs w:val="24"/>
              </w:rPr>
              <w:t>53</w:t>
            </w:r>
          </w:p>
        </w:tc>
        <w:tc>
          <w:tcPr>
            <w:tcW w:w="1293" w:type="dxa"/>
            <w:vAlign w:val="bottom"/>
          </w:tcPr>
          <w:p w:rsidR="00875A40" w:rsidRPr="00B30F19" w:rsidRDefault="00875A40" w:rsidP="00875A40">
            <w:pPr>
              <w:jc w:val="center"/>
              <w:rPr>
                <w:color w:val="000000"/>
                <w:sz w:val="24"/>
                <w:szCs w:val="24"/>
              </w:rPr>
            </w:pPr>
            <w:r w:rsidRPr="00B30F19">
              <w:rPr>
                <w:color w:val="000000"/>
                <w:sz w:val="24"/>
                <w:szCs w:val="24"/>
              </w:rPr>
              <w:t>53</w:t>
            </w:r>
          </w:p>
        </w:tc>
        <w:tc>
          <w:tcPr>
            <w:tcW w:w="1499" w:type="dxa"/>
            <w:vAlign w:val="bottom"/>
          </w:tcPr>
          <w:p w:rsidR="00875A40" w:rsidRPr="00B30F19" w:rsidRDefault="00875A40" w:rsidP="00875A40">
            <w:pPr>
              <w:jc w:val="center"/>
              <w:rPr>
                <w:color w:val="000000"/>
                <w:sz w:val="24"/>
                <w:szCs w:val="24"/>
              </w:rPr>
            </w:pPr>
            <w:r w:rsidRPr="00B30F19">
              <w:rPr>
                <w:color w:val="000000"/>
                <w:sz w:val="24"/>
                <w:szCs w:val="24"/>
              </w:rPr>
              <w:t>52</w:t>
            </w:r>
          </w:p>
        </w:tc>
        <w:tc>
          <w:tcPr>
            <w:tcW w:w="1074" w:type="dxa"/>
            <w:vAlign w:val="bottom"/>
          </w:tcPr>
          <w:p w:rsidR="00875A40" w:rsidRPr="00B30F19" w:rsidRDefault="00875A40" w:rsidP="00875A40">
            <w:pPr>
              <w:jc w:val="center"/>
              <w:rPr>
                <w:color w:val="000000"/>
                <w:sz w:val="24"/>
                <w:szCs w:val="24"/>
              </w:rPr>
            </w:pPr>
            <w:r w:rsidRPr="00B30F19">
              <w:rPr>
                <w:color w:val="000000"/>
                <w:sz w:val="24"/>
                <w:szCs w:val="24"/>
              </w:rPr>
              <w:t>53</w:t>
            </w:r>
          </w:p>
        </w:tc>
        <w:tc>
          <w:tcPr>
            <w:tcW w:w="1181" w:type="dxa"/>
            <w:vAlign w:val="bottom"/>
          </w:tcPr>
          <w:p w:rsidR="00875A40" w:rsidRPr="00B30F19" w:rsidRDefault="00875A40" w:rsidP="00875A40">
            <w:pPr>
              <w:jc w:val="center"/>
              <w:rPr>
                <w:color w:val="000000"/>
                <w:sz w:val="24"/>
                <w:szCs w:val="24"/>
              </w:rPr>
            </w:pPr>
            <w:r w:rsidRPr="00B30F19">
              <w:rPr>
                <w:color w:val="000000"/>
                <w:sz w:val="24"/>
                <w:szCs w:val="24"/>
              </w:rPr>
              <w:t>54</w:t>
            </w:r>
          </w:p>
        </w:tc>
        <w:tc>
          <w:tcPr>
            <w:tcW w:w="1171" w:type="dxa"/>
            <w:vAlign w:val="bottom"/>
          </w:tcPr>
          <w:p w:rsidR="00875A40" w:rsidRPr="00B30F19" w:rsidRDefault="00875A40" w:rsidP="00875A40">
            <w:pPr>
              <w:jc w:val="center"/>
              <w:rPr>
                <w:color w:val="000000"/>
                <w:sz w:val="24"/>
                <w:szCs w:val="24"/>
              </w:rPr>
            </w:pPr>
            <w:r w:rsidRPr="00B30F19">
              <w:rPr>
                <w:color w:val="000000"/>
                <w:sz w:val="24"/>
                <w:szCs w:val="24"/>
              </w:rPr>
              <w:t>55</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5.</w:t>
            </w:r>
          </w:p>
        </w:tc>
        <w:tc>
          <w:tcPr>
            <w:tcW w:w="1483" w:type="dxa"/>
            <w:vAlign w:val="bottom"/>
          </w:tcPr>
          <w:p w:rsidR="00875A40" w:rsidRPr="00B30F19" w:rsidRDefault="00875A40" w:rsidP="00875A40">
            <w:pPr>
              <w:jc w:val="center"/>
              <w:rPr>
                <w:color w:val="000000"/>
                <w:sz w:val="24"/>
                <w:szCs w:val="24"/>
              </w:rPr>
            </w:pPr>
            <w:r w:rsidRPr="00B30F19">
              <w:rPr>
                <w:color w:val="000000"/>
                <w:sz w:val="24"/>
                <w:szCs w:val="24"/>
              </w:rPr>
              <w:t>0,72</w:t>
            </w:r>
          </w:p>
        </w:tc>
        <w:tc>
          <w:tcPr>
            <w:tcW w:w="1125" w:type="dxa"/>
            <w:vAlign w:val="bottom"/>
          </w:tcPr>
          <w:p w:rsidR="00875A40" w:rsidRPr="00B30F19" w:rsidRDefault="00875A40" w:rsidP="00875A40">
            <w:pPr>
              <w:jc w:val="center"/>
              <w:rPr>
                <w:color w:val="000000"/>
                <w:sz w:val="24"/>
                <w:szCs w:val="24"/>
              </w:rPr>
            </w:pPr>
            <w:r w:rsidRPr="00B30F19">
              <w:rPr>
                <w:color w:val="000000"/>
                <w:sz w:val="24"/>
                <w:szCs w:val="24"/>
              </w:rPr>
              <w:t>0,79</w:t>
            </w:r>
          </w:p>
        </w:tc>
        <w:tc>
          <w:tcPr>
            <w:tcW w:w="1293" w:type="dxa"/>
            <w:vAlign w:val="bottom"/>
          </w:tcPr>
          <w:p w:rsidR="00875A40" w:rsidRPr="00B30F19" w:rsidRDefault="00875A40" w:rsidP="00875A40">
            <w:pPr>
              <w:jc w:val="center"/>
              <w:rPr>
                <w:color w:val="000000"/>
                <w:sz w:val="24"/>
                <w:szCs w:val="24"/>
              </w:rPr>
            </w:pPr>
            <w:r w:rsidRPr="00B30F19">
              <w:rPr>
                <w:color w:val="000000"/>
                <w:sz w:val="24"/>
                <w:szCs w:val="24"/>
              </w:rPr>
              <w:t>0,78</w:t>
            </w:r>
          </w:p>
        </w:tc>
        <w:tc>
          <w:tcPr>
            <w:tcW w:w="1499" w:type="dxa"/>
            <w:vAlign w:val="bottom"/>
          </w:tcPr>
          <w:p w:rsidR="00875A40" w:rsidRPr="00B30F19" w:rsidRDefault="00875A40" w:rsidP="00875A40">
            <w:pPr>
              <w:jc w:val="center"/>
              <w:rPr>
                <w:color w:val="000000"/>
                <w:sz w:val="24"/>
                <w:szCs w:val="24"/>
              </w:rPr>
            </w:pPr>
            <w:r w:rsidRPr="00B30F19">
              <w:rPr>
                <w:color w:val="000000"/>
                <w:sz w:val="24"/>
                <w:szCs w:val="24"/>
              </w:rPr>
              <w:t>0,71</w:t>
            </w:r>
          </w:p>
        </w:tc>
        <w:tc>
          <w:tcPr>
            <w:tcW w:w="1074" w:type="dxa"/>
            <w:vAlign w:val="bottom"/>
          </w:tcPr>
          <w:p w:rsidR="00875A40" w:rsidRPr="00B30F19" w:rsidRDefault="00875A40" w:rsidP="00875A40">
            <w:pPr>
              <w:jc w:val="center"/>
              <w:rPr>
                <w:color w:val="000000"/>
                <w:sz w:val="24"/>
                <w:szCs w:val="24"/>
              </w:rPr>
            </w:pPr>
            <w:r w:rsidRPr="00B30F19">
              <w:rPr>
                <w:color w:val="000000"/>
                <w:sz w:val="24"/>
                <w:szCs w:val="24"/>
              </w:rPr>
              <w:t>0,75</w:t>
            </w:r>
          </w:p>
        </w:tc>
        <w:tc>
          <w:tcPr>
            <w:tcW w:w="1181" w:type="dxa"/>
            <w:vAlign w:val="bottom"/>
          </w:tcPr>
          <w:p w:rsidR="00875A40" w:rsidRPr="00B30F19" w:rsidRDefault="00875A40" w:rsidP="00875A40">
            <w:pPr>
              <w:jc w:val="center"/>
              <w:rPr>
                <w:color w:val="000000"/>
                <w:sz w:val="24"/>
                <w:szCs w:val="24"/>
              </w:rPr>
            </w:pPr>
            <w:r w:rsidRPr="00B30F19">
              <w:rPr>
                <w:color w:val="000000"/>
                <w:sz w:val="24"/>
                <w:szCs w:val="24"/>
              </w:rPr>
              <w:t>0,77</w:t>
            </w:r>
          </w:p>
        </w:tc>
        <w:tc>
          <w:tcPr>
            <w:tcW w:w="1171" w:type="dxa"/>
            <w:vAlign w:val="bottom"/>
          </w:tcPr>
          <w:p w:rsidR="00875A40" w:rsidRPr="00B30F19" w:rsidRDefault="00875A40" w:rsidP="00875A40">
            <w:pPr>
              <w:jc w:val="center"/>
              <w:rPr>
                <w:color w:val="000000"/>
                <w:sz w:val="24"/>
                <w:szCs w:val="24"/>
              </w:rPr>
            </w:pPr>
            <w:r w:rsidRPr="00B30F19">
              <w:rPr>
                <w:color w:val="000000"/>
                <w:sz w:val="24"/>
                <w:szCs w:val="24"/>
              </w:rPr>
              <w:t>0,79</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6.</w:t>
            </w:r>
          </w:p>
        </w:tc>
        <w:tc>
          <w:tcPr>
            <w:tcW w:w="1483" w:type="dxa"/>
            <w:vAlign w:val="bottom"/>
          </w:tcPr>
          <w:p w:rsidR="00875A40" w:rsidRPr="00B30F19" w:rsidRDefault="00875A40" w:rsidP="00875A40">
            <w:pPr>
              <w:jc w:val="center"/>
              <w:rPr>
                <w:color w:val="000000"/>
                <w:sz w:val="24"/>
                <w:szCs w:val="24"/>
              </w:rPr>
            </w:pPr>
            <w:r w:rsidRPr="00B30F19">
              <w:rPr>
                <w:color w:val="000000"/>
                <w:sz w:val="24"/>
                <w:szCs w:val="24"/>
              </w:rPr>
              <w:t>40</w:t>
            </w:r>
          </w:p>
        </w:tc>
        <w:tc>
          <w:tcPr>
            <w:tcW w:w="1125" w:type="dxa"/>
            <w:vAlign w:val="bottom"/>
          </w:tcPr>
          <w:p w:rsidR="00875A40" w:rsidRPr="00B30F19" w:rsidRDefault="00875A40" w:rsidP="00875A40">
            <w:pPr>
              <w:jc w:val="center"/>
              <w:rPr>
                <w:color w:val="000000"/>
                <w:sz w:val="24"/>
                <w:szCs w:val="24"/>
              </w:rPr>
            </w:pPr>
            <w:r w:rsidRPr="00B30F19">
              <w:rPr>
                <w:color w:val="000000"/>
                <w:sz w:val="24"/>
                <w:szCs w:val="24"/>
              </w:rPr>
              <w:t>39</w:t>
            </w:r>
          </w:p>
        </w:tc>
        <w:tc>
          <w:tcPr>
            <w:tcW w:w="1293" w:type="dxa"/>
            <w:vAlign w:val="bottom"/>
          </w:tcPr>
          <w:p w:rsidR="00875A40" w:rsidRPr="00B30F19" w:rsidRDefault="00875A40" w:rsidP="00875A40">
            <w:pPr>
              <w:jc w:val="center"/>
              <w:rPr>
                <w:color w:val="000000"/>
                <w:sz w:val="24"/>
                <w:szCs w:val="24"/>
              </w:rPr>
            </w:pPr>
            <w:r w:rsidRPr="00B30F19">
              <w:rPr>
                <w:color w:val="000000"/>
                <w:sz w:val="24"/>
                <w:szCs w:val="24"/>
              </w:rPr>
              <w:t>38</w:t>
            </w:r>
          </w:p>
        </w:tc>
        <w:tc>
          <w:tcPr>
            <w:tcW w:w="1499" w:type="dxa"/>
            <w:vAlign w:val="bottom"/>
          </w:tcPr>
          <w:p w:rsidR="00875A40" w:rsidRPr="00B30F19" w:rsidRDefault="00875A40" w:rsidP="00875A40">
            <w:pPr>
              <w:jc w:val="center"/>
              <w:rPr>
                <w:color w:val="000000"/>
                <w:sz w:val="24"/>
                <w:szCs w:val="24"/>
              </w:rPr>
            </w:pPr>
            <w:r w:rsidRPr="00B30F19">
              <w:rPr>
                <w:color w:val="000000"/>
                <w:sz w:val="24"/>
                <w:szCs w:val="24"/>
              </w:rPr>
              <w:t>40</w:t>
            </w:r>
          </w:p>
        </w:tc>
        <w:tc>
          <w:tcPr>
            <w:tcW w:w="1074" w:type="dxa"/>
            <w:vAlign w:val="bottom"/>
          </w:tcPr>
          <w:p w:rsidR="00875A40" w:rsidRPr="00B30F19" w:rsidRDefault="00875A40" w:rsidP="00875A40">
            <w:pPr>
              <w:jc w:val="center"/>
              <w:rPr>
                <w:color w:val="000000"/>
                <w:sz w:val="24"/>
                <w:szCs w:val="24"/>
              </w:rPr>
            </w:pPr>
            <w:r w:rsidRPr="00B30F19">
              <w:rPr>
                <w:color w:val="000000"/>
                <w:sz w:val="24"/>
                <w:szCs w:val="24"/>
              </w:rPr>
              <w:t>38</w:t>
            </w:r>
          </w:p>
        </w:tc>
        <w:tc>
          <w:tcPr>
            <w:tcW w:w="1181" w:type="dxa"/>
            <w:vAlign w:val="bottom"/>
          </w:tcPr>
          <w:p w:rsidR="00875A40" w:rsidRPr="00B30F19" w:rsidRDefault="00875A40" w:rsidP="00875A40">
            <w:pPr>
              <w:jc w:val="center"/>
              <w:rPr>
                <w:color w:val="000000"/>
                <w:sz w:val="24"/>
                <w:szCs w:val="24"/>
              </w:rPr>
            </w:pPr>
            <w:r w:rsidRPr="00B30F19">
              <w:rPr>
                <w:color w:val="000000"/>
                <w:sz w:val="24"/>
                <w:szCs w:val="24"/>
              </w:rPr>
              <w:t>39</w:t>
            </w:r>
          </w:p>
        </w:tc>
        <w:tc>
          <w:tcPr>
            <w:tcW w:w="1171" w:type="dxa"/>
            <w:vAlign w:val="bottom"/>
          </w:tcPr>
          <w:p w:rsidR="00875A40" w:rsidRPr="00B30F19" w:rsidRDefault="00875A40" w:rsidP="00875A40">
            <w:pPr>
              <w:jc w:val="center"/>
              <w:rPr>
                <w:color w:val="000000"/>
                <w:sz w:val="24"/>
                <w:szCs w:val="24"/>
              </w:rPr>
            </w:pPr>
            <w:r w:rsidRPr="00B30F19">
              <w:rPr>
                <w:color w:val="000000"/>
                <w:sz w:val="24"/>
                <w:szCs w:val="24"/>
              </w:rPr>
              <w:t>38</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7.</w:t>
            </w:r>
          </w:p>
        </w:tc>
        <w:tc>
          <w:tcPr>
            <w:tcW w:w="1483" w:type="dxa"/>
            <w:vAlign w:val="bottom"/>
          </w:tcPr>
          <w:p w:rsidR="00875A40" w:rsidRPr="00B30F19" w:rsidRDefault="00875A40" w:rsidP="00875A40">
            <w:pPr>
              <w:jc w:val="center"/>
              <w:rPr>
                <w:color w:val="000000"/>
                <w:sz w:val="24"/>
                <w:szCs w:val="24"/>
              </w:rPr>
            </w:pPr>
            <w:r w:rsidRPr="00B30F19">
              <w:rPr>
                <w:color w:val="000000"/>
                <w:sz w:val="24"/>
                <w:szCs w:val="24"/>
              </w:rPr>
              <w:t>24</w:t>
            </w:r>
          </w:p>
        </w:tc>
        <w:tc>
          <w:tcPr>
            <w:tcW w:w="1125" w:type="dxa"/>
            <w:vAlign w:val="bottom"/>
          </w:tcPr>
          <w:p w:rsidR="00875A40" w:rsidRPr="00B30F19" w:rsidRDefault="00875A40" w:rsidP="00875A40">
            <w:pPr>
              <w:jc w:val="center"/>
              <w:rPr>
                <w:color w:val="000000"/>
                <w:sz w:val="24"/>
                <w:szCs w:val="24"/>
              </w:rPr>
            </w:pPr>
            <w:r w:rsidRPr="00B30F19">
              <w:rPr>
                <w:color w:val="000000"/>
                <w:sz w:val="24"/>
                <w:szCs w:val="24"/>
              </w:rPr>
              <w:t>23</w:t>
            </w:r>
          </w:p>
        </w:tc>
        <w:tc>
          <w:tcPr>
            <w:tcW w:w="1293" w:type="dxa"/>
            <w:vAlign w:val="bottom"/>
          </w:tcPr>
          <w:p w:rsidR="00875A40" w:rsidRPr="00B30F19" w:rsidRDefault="00875A40" w:rsidP="00875A40">
            <w:pPr>
              <w:jc w:val="center"/>
              <w:rPr>
                <w:color w:val="000000"/>
                <w:sz w:val="24"/>
                <w:szCs w:val="24"/>
              </w:rPr>
            </w:pPr>
            <w:r w:rsidRPr="00B30F19">
              <w:rPr>
                <w:color w:val="000000"/>
                <w:sz w:val="24"/>
                <w:szCs w:val="24"/>
              </w:rPr>
              <w:t>24</w:t>
            </w:r>
          </w:p>
        </w:tc>
        <w:tc>
          <w:tcPr>
            <w:tcW w:w="1499" w:type="dxa"/>
            <w:vAlign w:val="bottom"/>
          </w:tcPr>
          <w:p w:rsidR="00875A40" w:rsidRPr="00B30F19" w:rsidRDefault="00875A40" w:rsidP="00875A40">
            <w:pPr>
              <w:jc w:val="center"/>
              <w:rPr>
                <w:color w:val="000000"/>
                <w:sz w:val="24"/>
                <w:szCs w:val="24"/>
              </w:rPr>
            </w:pPr>
            <w:r w:rsidRPr="00B30F19">
              <w:rPr>
                <w:color w:val="000000"/>
                <w:sz w:val="24"/>
                <w:szCs w:val="24"/>
              </w:rPr>
              <w:t>22</w:t>
            </w:r>
          </w:p>
        </w:tc>
        <w:tc>
          <w:tcPr>
            <w:tcW w:w="1074" w:type="dxa"/>
            <w:vAlign w:val="bottom"/>
          </w:tcPr>
          <w:p w:rsidR="00875A40" w:rsidRPr="00B30F19" w:rsidRDefault="00875A40" w:rsidP="00875A40">
            <w:pPr>
              <w:jc w:val="center"/>
              <w:rPr>
                <w:color w:val="000000"/>
                <w:sz w:val="24"/>
                <w:szCs w:val="24"/>
              </w:rPr>
            </w:pPr>
            <w:r w:rsidRPr="00B30F19">
              <w:rPr>
                <w:color w:val="000000"/>
                <w:sz w:val="24"/>
                <w:szCs w:val="24"/>
              </w:rPr>
              <w:t>24</w:t>
            </w:r>
          </w:p>
        </w:tc>
        <w:tc>
          <w:tcPr>
            <w:tcW w:w="1181" w:type="dxa"/>
            <w:vAlign w:val="bottom"/>
          </w:tcPr>
          <w:p w:rsidR="00875A40" w:rsidRPr="00B30F19" w:rsidRDefault="00875A40" w:rsidP="00875A40">
            <w:pPr>
              <w:jc w:val="center"/>
              <w:rPr>
                <w:color w:val="000000"/>
                <w:sz w:val="24"/>
                <w:szCs w:val="24"/>
              </w:rPr>
            </w:pPr>
            <w:r w:rsidRPr="00B30F19">
              <w:rPr>
                <w:color w:val="000000"/>
                <w:sz w:val="24"/>
                <w:szCs w:val="24"/>
              </w:rPr>
              <w:t>23</w:t>
            </w:r>
          </w:p>
        </w:tc>
        <w:tc>
          <w:tcPr>
            <w:tcW w:w="1171" w:type="dxa"/>
            <w:vAlign w:val="bottom"/>
          </w:tcPr>
          <w:p w:rsidR="00875A40" w:rsidRPr="00B30F19" w:rsidRDefault="00875A40" w:rsidP="00875A40">
            <w:pPr>
              <w:jc w:val="center"/>
              <w:rPr>
                <w:color w:val="000000"/>
                <w:sz w:val="24"/>
                <w:szCs w:val="24"/>
              </w:rPr>
            </w:pPr>
            <w:r w:rsidRPr="00B30F19">
              <w:rPr>
                <w:color w:val="000000"/>
                <w:sz w:val="24"/>
                <w:szCs w:val="24"/>
              </w:rPr>
              <w:t>25</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8.</w:t>
            </w:r>
          </w:p>
        </w:tc>
        <w:tc>
          <w:tcPr>
            <w:tcW w:w="1483" w:type="dxa"/>
            <w:vAlign w:val="bottom"/>
          </w:tcPr>
          <w:p w:rsidR="00875A40" w:rsidRPr="00B30F19" w:rsidRDefault="00875A40" w:rsidP="00875A40">
            <w:pPr>
              <w:jc w:val="center"/>
              <w:rPr>
                <w:color w:val="000000"/>
                <w:sz w:val="24"/>
                <w:szCs w:val="24"/>
              </w:rPr>
            </w:pPr>
            <w:r w:rsidRPr="00B30F19">
              <w:rPr>
                <w:color w:val="000000"/>
                <w:sz w:val="24"/>
                <w:szCs w:val="24"/>
              </w:rPr>
              <w:t>15,2</w:t>
            </w:r>
          </w:p>
        </w:tc>
        <w:tc>
          <w:tcPr>
            <w:tcW w:w="1125" w:type="dxa"/>
            <w:vAlign w:val="bottom"/>
          </w:tcPr>
          <w:p w:rsidR="00875A40" w:rsidRPr="00B30F19" w:rsidRDefault="00875A40" w:rsidP="00875A40">
            <w:pPr>
              <w:jc w:val="center"/>
              <w:rPr>
                <w:color w:val="000000"/>
                <w:sz w:val="24"/>
                <w:szCs w:val="24"/>
              </w:rPr>
            </w:pPr>
            <w:r w:rsidRPr="00B30F19">
              <w:rPr>
                <w:color w:val="000000"/>
                <w:sz w:val="24"/>
                <w:szCs w:val="24"/>
              </w:rPr>
              <w:t>15,3</w:t>
            </w:r>
          </w:p>
        </w:tc>
        <w:tc>
          <w:tcPr>
            <w:tcW w:w="1293" w:type="dxa"/>
            <w:vAlign w:val="bottom"/>
          </w:tcPr>
          <w:p w:rsidR="00875A40" w:rsidRPr="00B30F19" w:rsidRDefault="00875A40" w:rsidP="00875A40">
            <w:pPr>
              <w:jc w:val="center"/>
              <w:rPr>
                <w:color w:val="000000"/>
                <w:sz w:val="24"/>
                <w:szCs w:val="24"/>
              </w:rPr>
            </w:pPr>
            <w:r w:rsidRPr="00B30F19">
              <w:rPr>
                <w:color w:val="000000"/>
                <w:sz w:val="24"/>
                <w:szCs w:val="24"/>
              </w:rPr>
              <w:t>15,2</w:t>
            </w:r>
          </w:p>
        </w:tc>
        <w:tc>
          <w:tcPr>
            <w:tcW w:w="1499" w:type="dxa"/>
            <w:vAlign w:val="bottom"/>
          </w:tcPr>
          <w:p w:rsidR="00875A40" w:rsidRPr="00B30F19" w:rsidRDefault="00875A40" w:rsidP="00875A40">
            <w:pPr>
              <w:jc w:val="center"/>
              <w:rPr>
                <w:color w:val="000000"/>
                <w:sz w:val="24"/>
                <w:szCs w:val="24"/>
              </w:rPr>
            </w:pPr>
            <w:r w:rsidRPr="00B30F19">
              <w:rPr>
                <w:color w:val="000000"/>
                <w:sz w:val="24"/>
                <w:szCs w:val="24"/>
              </w:rPr>
              <w:t>15</w:t>
            </w:r>
          </w:p>
        </w:tc>
        <w:tc>
          <w:tcPr>
            <w:tcW w:w="1074" w:type="dxa"/>
            <w:vAlign w:val="bottom"/>
          </w:tcPr>
          <w:p w:rsidR="00875A40" w:rsidRPr="00B30F19" w:rsidRDefault="00875A40" w:rsidP="00875A40">
            <w:pPr>
              <w:jc w:val="center"/>
              <w:rPr>
                <w:color w:val="000000"/>
                <w:sz w:val="24"/>
                <w:szCs w:val="24"/>
              </w:rPr>
            </w:pPr>
            <w:r w:rsidRPr="00B30F19">
              <w:rPr>
                <w:color w:val="000000"/>
                <w:sz w:val="24"/>
                <w:szCs w:val="24"/>
              </w:rPr>
              <w:t>15,3</w:t>
            </w:r>
          </w:p>
        </w:tc>
        <w:tc>
          <w:tcPr>
            <w:tcW w:w="1181" w:type="dxa"/>
            <w:vAlign w:val="bottom"/>
          </w:tcPr>
          <w:p w:rsidR="00875A40" w:rsidRPr="00B30F19" w:rsidRDefault="00875A40" w:rsidP="00875A40">
            <w:pPr>
              <w:jc w:val="center"/>
              <w:rPr>
                <w:color w:val="000000"/>
                <w:sz w:val="24"/>
                <w:szCs w:val="24"/>
              </w:rPr>
            </w:pPr>
            <w:r w:rsidRPr="00B30F19">
              <w:rPr>
                <w:color w:val="000000"/>
                <w:sz w:val="24"/>
                <w:szCs w:val="24"/>
              </w:rPr>
              <w:t>15</w:t>
            </w:r>
          </w:p>
        </w:tc>
        <w:tc>
          <w:tcPr>
            <w:tcW w:w="1171" w:type="dxa"/>
            <w:vAlign w:val="bottom"/>
          </w:tcPr>
          <w:p w:rsidR="00875A40" w:rsidRPr="00B30F19" w:rsidRDefault="00875A40" w:rsidP="00875A40">
            <w:pPr>
              <w:jc w:val="center"/>
              <w:rPr>
                <w:color w:val="000000"/>
                <w:sz w:val="24"/>
                <w:szCs w:val="24"/>
              </w:rPr>
            </w:pPr>
            <w:r w:rsidRPr="00B30F19">
              <w:rPr>
                <w:color w:val="000000"/>
                <w:sz w:val="24"/>
                <w:szCs w:val="24"/>
              </w:rPr>
              <w:t>14,9</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9.</w:t>
            </w:r>
          </w:p>
        </w:tc>
        <w:tc>
          <w:tcPr>
            <w:tcW w:w="1483" w:type="dxa"/>
            <w:vAlign w:val="bottom"/>
          </w:tcPr>
          <w:p w:rsidR="00875A40" w:rsidRPr="00B30F19" w:rsidRDefault="00875A40" w:rsidP="00875A40">
            <w:pPr>
              <w:jc w:val="center"/>
              <w:rPr>
                <w:color w:val="000000"/>
                <w:sz w:val="24"/>
                <w:szCs w:val="24"/>
              </w:rPr>
            </w:pPr>
            <w:r w:rsidRPr="00B30F19">
              <w:rPr>
                <w:color w:val="000000"/>
                <w:sz w:val="24"/>
                <w:szCs w:val="24"/>
              </w:rPr>
              <w:t>212</w:t>
            </w:r>
          </w:p>
        </w:tc>
        <w:tc>
          <w:tcPr>
            <w:tcW w:w="1125" w:type="dxa"/>
            <w:vAlign w:val="bottom"/>
          </w:tcPr>
          <w:p w:rsidR="00875A40" w:rsidRPr="00B30F19" w:rsidRDefault="00875A40" w:rsidP="00875A40">
            <w:pPr>
              <w:jc w:val="center"/>
              <w:rPr>
                <w:color w:val="000000"/>
                <w:sz w:val="24"/>
                <w:szCs w:val="24"/>
              </w:rPr>
            </w:pPr>
            <w:r w:rsidRPr="00B30F19">
              <w:rPr>
                <w:color w:val="000000"/>
                <w:sz w:val="24"/>
                <w:szCs w:val="24"/>
              </w:rPr>
              <w:t>211</w:t>
            </w:r>
          </w:p>
        </w:tc>
        <w:tc>
          <w:tcPr>
            <w:tcW w:w="1293" w:type="dxa"/>
            <w:vAlign w:val="bottom"/>
          </w:tcPr>
          <w:p w:rsidR="00875A40" w:rsidRPr="00B30F19" w:rsidRDefault="00875A40" w:rsidP="00875A40">
            <w:pPr>
              <w:jc w:val="center"/>
              <w:rPr>
                <w:color w:val="000000"/>
                <w:sz w:val="24"/>
                <w:szCs w:val="24"/>
              </w:rPr>
            </w:pPr>
            <w:r w:rsidRPr="00B30F19">
              <w:rPr>
                <w:color w:val="000000"/>
                <w:sz w:val="24"/>
                <w:szCs w:val="24"/>
              </w:rPr>
              <w:t>212</w:t>
            </w:r>
          </w:p>
        </w:tc>
        <w:tc>
          <w:tcPr>
            <w:tcW w:w="1499" w:type="dxa"/>
            <w:vAlign w:val="bottom"/>
          </w:tcPr>
          <w:p w:rsidR="00875A40" w:rsidRPr="00B30F19" w:rsidRDefault="00875A40" w:rsidP="00875A40">
            <w:pPr>
              <w:jc w:val="center"/>
              <w:rPr>
                <w:color w:val="000000"/>
                <w:sz w:val="24"/>
                <w:szCs w:val="24"/>
              </w:rPr>
            </w:pPr>
            <w:r w:rsidRPr="00B30F19">
              <w:rPr>
                <w:color w:val="000000"/>
                <w:sz w:val="24"/>
                <w:szCs w:val="24"/>
              </w:rPr>
              <w:t>208</w:t>
            </w:r>
          </w:p>
        </w:tc>
        <w:tc>
          <w:tcPr>
            <w:tcW w:w="1074" w:type="dxa"/>
            <w:vAlign w:val="bottom"/>
          </w:tcPr>
          <w:p w:rsidR="00875A40" w:rsidRPr="00B30F19" w:rsidRDefault="00875A40" w:rsidP="00875A40">
            <w:pPr>
              <w:jc w:val="center"/>
              <w:rPr>
                <w:color w:val="000000"/>
                <w:sz w:val="24"/>
                <w:szCs w:val="24"/>
              </w:rPr>
            </w:pPr>
            <w:r w:rsidRPr="00B30F19">
              <w:rPr>
                <w:color w:val="000000"/>
                <w:sz w:val="24"/>
                <w:szCs w:val="24"/>
              </w:rPr>
              <w:t>212</w:t>
            </w:r>
          </w:p>
        </w:tc>
        <w:tc>
          <w:tcPr>
            <w:tcW w:w="1181" w:type="dxa"/>
            <w:vAlign w:val="bottom"/>
          </w:tcPr>
          <w:p w:rsidR="00875A40" w:rsidRPr="00B30F19" w:rsidRDefault="00875A40" w:rsidP="00875A40">
            <w:pPr>
              <w:jc w:val="center"/>
              <w:rPr>
                <w:color w:val="000000"/>
                <w:sz w:val="24"/>
                <w:szCs w:val="24"/>
              </w:rPr>
            </w:pPr>
            <w:r w:rsidRPr="00B30F19">
              <w:rPr>
                <w:color w:val="000000"/>
                <w:sz w:val="24"/>
                <w:szCs w:val="24"/>
              </w:rPr>
              <w:t>211</w:t>
            </w:r>
          </w:p>
        </w:tc>
        <w:tc>
          <w:tcPr>
            <w:tcW w:w="1171" w:type="dxa"/>
            <w:vAlign w:val="bottom"/>
          </w:tcPr>
          <w:p w:rsidR="00875A40" w:rsidRPr="00B30F19" w:rsidRDefault="00875A40" w:rsidP="00875A40">
            <w:pPr>
              <w:jc w:val="center"/>
              <w:rPr>
                <w:color w:val="000000"/>
                <w:sz w:val="24"/>
                <w:szCs w:val="24"/>
              </w:rPr>
            </w:pPr>
            <w:r w:rsidRPr="00B30F19">
              <w:rPr>
                <w:color w:val="000000"/>
                <w:sz w:val="24"/>
                <w:szCs w:val="24"/>
              </w:rPr>
              <w:t>210</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10.</w:t>
            </w:r>
          </w:p>
        </w:tc>
        <w:tc>
          <w:tcPr>
            <w:tcW w:w="1483" w:type="dxa"/>
            <w:vAlign w:val="bottom"/>
          </w:tcPr>
          <w:p w:rsidR="00875A40" w:rsidRPr="00B30F19" w:rsidRDefault="00875A40" w:rsidP="00875A40">
            <w:pPr>
              <w:jc w:val="center"/>
              <w:rPr>
                <w:color w:val="000000"/>
                <w:sz w:val="24"/>
                <w:szCs w:val="24"/>
              </w:rPr>
            </w:pPr>
            <w:r w:rsidRPr="00B30F19">
              <w:rPr>
                <w:color w:val="000000"/>
                <w:sz w:val="24"/>
                <w:szCs w:val="24"/>
              </w:rPr>
              <w:t>10,3</w:t>
            </w:r>
          </w:p>
        </w:tc>
        <w:tc>
          <w:tcPr>
            <w:tcW w:w="1125" w:type="dxa"/>
            <w:vAlign w:val="bottom"/>
          </w:tcPr>
          <w:p w:rsidR="00875A40" w:rsidRPr="00B30F19" w:rsidRDefault="00875A40" w:rsidP="00875A40">
            <w:pPr>
              <w:jc w:val="center"/>
              <w:rPr>
                <w:color w:val="000000"/>
                <w:sz w:val="24"/>
                <w:szCs w:val="24"/>
              </w:rPr>
            </w:pPr>
            <w:r w:rsidRPr="00B30F19">
              <w:rPr>
                <w:color w:val="000000"/>
                <w:sz w:val="24"/>
                <w:szCs w:val="24"/>
              </w:rPr>
              <w:t>10,5</w:t>
            </w:r>
          </w:p>
        </w:tc>
        <w:tc>
          <w:tcPr>
            <w:tcW w:w="1293" w:type="dxa"/>
            <w:vAlign w:val="bottom"/>
          </w:tcPr>
          <w:p w:rsidR="00875A40" w:rsidRPr="00B30F19" w:rsidRDefault="00875A40" w:rsidP="00875A40">
            <w:pPr>
              <w:jc w:val="center"/>
              <w:rPr>
                <w:color w:val="000000"/>
                <w:sz w:val="24"/>
                <w:szCs w:val="24"/>
              </w:rPr>
            </w:pPr>
            <w:r w:rsidRPr="00B30F19">
              <w:rPr>
                <w:color w:val="000000"/>
                <w:sz w:val="24"/>
                <w:szCs w:val="24"/>
              </w:rPr>
              <w:t>10,7</w:t>
            </w:r>
          </w:p>
        </w:tc>
        <w:tc>
          <w:tcPr>
            <w:tcW w:w="1499" w:type="dxa"/>
            <w:vAlign w:val="bottom"/>
          </w:tcPr>
          <w:p w:rsidR="00875A40" w:rsidRPr="00B30F19" w:rsidRDefault="00875A40" w:rsidP="00875A40">
            <w:pPr>
              <w:jc w:val="center"/>
              <w:rPr>
                <w:color w:val="000000"/>
                <w:sz w:val="24"/>
                <w:szCs w:val="24"/>
              </w:rPr>
            </w:pPr>
            <w:r w:rsidRPr="00B30F19">
              <w:rPr>
                <w:color w:val="000000"/>
                <w:sz w:val="24"/>
                <w:szCs w:val="24"/>
              </w:rPr>
              <w:t>10,6</w:t>
            </w:r>
          </w:p>
        </w:tc>
        <w:tc>
          <w:tcPr>
            <w:tcW w:w="1074" w:type="dxa"/>
            <w:vAlign w:val="bottom"/>
          </w:tcPr>
          <w:p w:rsidR="00875A40" w:rsidRPr="00B30F19" w:rsidRDefault="00875A40" w:rsidP="00875A40">
            <w:pPr>
              <w:jc w:val="center"/>
              <w:rPr>
                <w:color w:val="000000"/>
                <w:sz w:val="24"/>
                <w:szCs w:val="24"/>
              </w:rPr>
            </w:pPr>
            <w:r w:rsidRPr="00B30F19">
              <w:rPr>
                <w:color w:val="000000"/>
                <w:sz w:val="24"/>
                <w:szCs w:val="24"/>
              </w:rPr>
              <w:t>10,4</w:t>
            </w:r>
          </w:p>
        </w:tc>
        <w:tc>
          <w:tcPr>
            <w:tcW w:w="1181" w:type="dxa"/>
            <w:vAlign w:val="bottom"/>
          </w:tcPr>
          <w:p w:rsidR="00875A40" w:rsidRPr="00B30F19" w:rsidRDefault="00875A40" w:rsidP="00875A40">
            <w:pPr>
              <w:jc w:val="center"/>
              <w:rPr>
                <w:color w:val="000000"/>
                <w:sz w:val="24"/>
                <w:szCs w:val="24"/>
              </w:rPr>
            </w:pPr>
            <w:r w:rsidRPr="00B30F19">
              <w:rPr>
                <w:color w:val="000000"/>
                <w:sz w:val="24"/>
                <w:szCs w:val="24"/>
              </w:rPr>
              <w:t>10,5</w:t>
            </w:r>
          </w:p>
        </w:tc>
        <w:tc>
          <w:tcPr>
            <w:tcW w:w="1171" w:type="dxa"/>
            <w:vAlign w:val="bottom"/>
          </w:tcPr>
          <w:p w:rsidR="00875A40" w:rsidRPr="00B30F19" w:rsidRDefault="00875A40" w:rsidP="00875A40">
            <w:pPr>
              <w:jc w:val="center"/>
              <w:rPr>
                <w:color w:val="000000"/>
                <w:sz w:val="24"/>
                <w:szCs w:val="24"/>
              </w:rPr>
            </w:pPr>
            <w:r w:rsidRPr="00B30F19">
              <w:rPr>
                <w:color w:val="000000"/>
                <w:sz w:val="24"/>
                <w:szCs w:val="24"/>
              </w:rPr>
              <w:t>10,7</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11.</w:t>
            </w:r>
          </w:p>
        </w:tc>
        <w:tc>
          <w:tcPr>
            <w:tcW w:w="1483" w:type="dxa"/>
            <w:vAlign w:val="bottom"/>
          </w:tcPr>
          <w:p w:rsidR="00875A40" w:rsidRPr="00B30F19" w:rsidRDefault="00875A40" w:rsidP="00875A40">
            <w:pPr>
              <w:jc w:val="center"/>
              <w:rPr>
                <w:color w:val="000000"/>
                <w:sz w:val="24"/>
                <w:szCs w:val="24"/>
              </w:rPr>
            </w:pPr>
            <w:r w:rsidRPr="00B30F19">
              <w:rPr>
                <w:color w:val="000000"/>
                <w:sz w:val="24"/>
                <w:szCs w:val="24"/>
              </w:rPr>
              <w:t>54</w:t>
            </w:r>
          </w:p>
        </w:tc>
        <w:tc>
          <w:tcPr>
            <w:tcW w:w="1125" w:type="dxa"/>
            <w:vAlign w:val="bottom"/>
          </w:tcPr>
          <w:p w:rsidR="00875A40" w:rsidRPr="00B30F19" w:rsidRDefault="00875A40" w:rsidP="00875A40">
            <w:pPr>
              <w:jc w:val="center"/>
              <w:rPr>
                <w:color w:val="000000"/>
                <w:sz w:val="24"/>
                <w:szCs w:val="24"/>
              </w:rPr>
            </w:pPr>
            <w:r w:rsidRPr="00B30F19">
              <w:rPr>
                <w:color w:val="000000"/>
                <w:sz w:val="24"/>
                <w:szCs w:val="24"/>
              </w:rPr>
              <w:t>53</w:t>
            </w:r>
          </w:p>
        </w:tc>
        <w:tc>
          <w:tcPr>
            <w:tcW w:w="1293" w:type="dxa"/>
            <w:vAlign w:val="bottom"/>
          </w:tcPr>
          <w:p w:rsidR="00875A40" w:rsidRPr="00B30F19" w:rsidRDefault="00875A40" w:rsidP="00875A40">
            <w:pPr>
              <w:jc w:val="center"/>
              <w:rPr>
                <w:color w:val="000000"/>
                <w:sz w:val="24"/>
                <w:szCs w:val="24"/>
              </w:rPr>
            </w:pPr>
            <w:r w:rsidRPr="00B30F19">
              <w:rPr>
                <w:color w:val="000000"/>
                <w:sz w:val="24"/>
                <w:szCs w:val="24"/>
              </w:rPr>
              <w:t>53</w:t>
            </w:r>
          </w:p>
        </w:tc>
        <w:tc>
          <w:tcPr>
            <w:tcW w:w="1499" w:type="dxa"/>
            <w:vAlign w:val="bottom"/>
          </w:tcPr>
          <w:p w:rsidR="00875A40" w:rsidRPr="00B30F19" w:rsidRDefault="00875A40" w:rsidP="00875A40">
            <w:pPr>
              <w:jc w:val="center"/>
              <w:rPr>
                <w:color w:val="000000"/>
                <w:sz w:val="24"/>
                <w:szCs w:val="24"/>
              </w:rPr>
            </w:pPr>
            <w:r w:rsidRPr="00B30F19">
              <w:rPr>
                <w:color w:val="000000"/>
                <w:sz w:val="24"/>
                <w:szCs w:val="24"/>
              </w:rPr>
              <w:t>52</w:t>
            </w:r>
          </w:p>
        </w:tc>
        <w:tc>
          <w:tcPr>
            <w:tcW w:w="1074" w:type="dxa"/>
            <w:vAlign w:val="bottom"/>
          </w:tcPr>
          <w:p w:rsidR="00875A40" w:rsidRPr="00B30F19" w:rsidRDefault="00875A40" w:rsidP="00875A40">
            <w:pPr>
              <w:jc w:val="center"/>
              <w:rPr>
                <w:color w:val="000000"/>
                <w:sz w:val="24"/>
                <w:szCs w:val="24"/>
              </w:rPr>
            </w:pPr>
            <w:r w:rsidRPr="00B30F19">
              <w:rPr>
                <w:color w:val="000000"/>
                <w:sz w:val="24"/>
                <w:szCs w:val="24"/>
              </w:rPr>
              <w:t>53</w:t>
            </w:r>
          </w:p>
        </w:tc>
        <w:tc>
          <w:tcPr>
            <w:tcW w:w="1181" w:type="dxa"/>
            <w:vAlign w:val="bottom"/>
          </w:tcPr>
          <w:p w:rsidR="00875A40" w:rsidRPr="00B30F19" w:rsidRDefault="00875A40" w:rsidP="00875A40">
            <w:pPr>
              <w:jc w:val="center"/>
              <w:rPr>
                <w:color w:val="000000"/>
                <w:sz w:val="24"/>
                <w:szCs w:val="24"/>
              </w:rPr>
            </w:pPr>
            <w:r w:rsidRPr="00B30F19">
              <w:rPr>
                <w:color w:val="000000"/>
                <w:sz w:val="24"/>
                <w:szCs w:val="24"/>
              </w:rPr>
              <w:t>54</w:t>
            </w:r>
          </w:p>
        </w:tc>
        <w:tc>
          <w:tcPr>
            <w:tcW w:w="1171" w:type="dxa"/>
            <w:vAlign w:val="bottom"/>
          </w:tcPr>
          <w:p w:rsidR="00875A40" w:rsidRPr="00B30F19" w:rsidRDefault="00875A40" w:rsidP="00875A40">
            <w:pPr>
              <w:jc w:val="center"/>
              <w:rPr>
                <w:color w:val="000000"/>
                <w:sz w:val="24"/>
                <w:szCs w:val="24"/>
              </w:rPr>
            </w:pPr>
            <w:r w:rsidRPr="00B30F19">
              <w:rPr>
                <w:color w:val="000000"/>
                <w:sz w:val="24"/>
                <w:szCs w:val="24"/>
              </w:rPr>
              <w:t>55</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12.</w:t>
            </w:r>
          </w:p>
        </w:tc>
        <w:tc>
          <w:tcPr>
            <w:tcW w:w="1483" w:type="dxa"/>
            <w:vAlign w:val="bottom"/>
          </w:tcPr>
          <w:p w:rsidR="00875A40" w:rsidRPr="00B30F19" w:rsidRDefault="00875A40" w:rsidP="00875A40">
            <w:pPr>
              <w:jc w:val="center"/>
              <w:rPr>
                <w:color w:val="000000"/>
                <w:sz w:val="24"/>
                <w:szCs w:val="24"/>
              </w:rPr>
            </w:pPr>
            <w:r w:rsidRPr="00B30F19">
              <w:rPr>
                <w:color w:val="000000"/>
                <w:sz w:val="24"/>
                <w:szCs w:val="24"/>
              </w:rPr>
              <w:t>0,72</w:t>
            </w:r>
          </w:p>
        </w:tc>
        <w:tc>
          <w:tcPr>
            <w:tcW w:w="1125" w:type="dxa"/>
            <w:vAlign w:val="bottom"/>
          </w:tcPr>
          <w:p w:rsidR="00875A40" w:rsidRPr="00B30F19" w:rsidRDefault="00875A40" w:rsidP="00875A40">
            <w:pPr>
              <w:jc w:val="center"/>
              <w:rPr>
                <w:color w:val="000000"/>
                <w:sz w:val="24"/>
                <w:szCs w:val="24"/>
              </w:rPr>
            </w:pPr>
            <w:r w:rsidRPr="00B30F19">
              <w:rPr>
                <w:color w:val="000000"/>
                <w:sz w:val="24"/>
                <w:szCs w:val="24"/>
              </w:rPr>
              <w:t>0,79</w:t>
            </w:r>
          </w:p>
        </w:tc>
        <w:tc>
          <w:tcPr>
            <w:tcW w:w="1293" w:type="dxa"/>
            <w:vAlign w:val="bottom"/>
          </w:tcPr>
          <w:p w:rsidR="00875A40" w:rsidRPr="00B30F19" w:rsidRDefault="00875A40" w:rsidP="00875A40">
            <w:pPr>
              <w:jc w:val="center"/>
              <w:rPr>
                <w:color w:val="000000"/>
                <w:sz w:val="24"/>
                <w:szCs w:val="24"/>
              </w:rPr>
            </w:pPr>
            <w:r w:rsidRPr="00B30F19">
              <w:rPr>
                <w:color w:val="000000"/>
                <w:sz w:val="24"/>
                <w:szCs w:val="24"/>
              </w:rPr>
              <w:t>0,78</w:t>
            </w:r>
          </w:p>
        </w:tc>
        <w:tc>
          <w:tcPr>
            <w:tcW w:w="1499" w:type="dxa"/>
            <w:vAlign w:val="bottom"/>
          </w:tcPr>
          <w:p w:rsidR="00875A40" w:rsidRPr="00B30F19" w:rsidRDefault="00875A40" w:rsidP="00875A40">
            <w:pPr>
              <w:jc w:val="center"/>
              <w:rPr>
                <w:color w:val="000000"/>
                <w:sz w:val="24"/>
                <w:szCs w:val="24"/>
              </w:rPr>
            </w:pPr>
            <w:r w:rsidRPr="00B30F19">
              <w:rPr>
                <w:color w:val="000000"/>
                <w:sz w:val="24"/>
                <w:szCs w:val="24"/>
              </w:rPr>
              <w:t>0,71</w:t>
            </w:r>
          </w:p>
        </w:tc>
        <w:tc>
          <w:tcPr>
            <w:tcW w:w="1074" w:type="dxa"/>
            <w:vAlign w:val="bottom"/>
          </w:tcPr>
          <w:p w:rsidR="00875A40" w:rsidRPr="00B30F19" w:rsidRDefault="00875A40" w:rsidP="00875A40">
            <w:pPr>
              <w:jc w:val="center"/>
              <w:rPr>
                <w:color w:val="000000"/>
                <w:sz w:val="24"/>
                <w:szCs w:val="24"/>
              </w:rPr>
            </w:pPr>
            <w:r w:rsidRPr="00B30F19">
              <w:rPr>
                <w:color w:val="000000"/>
                <w:sz w:val="24"/>
                <w:szCs w:val="24"/>
              </w:rPr>
              <w:t>0,75</w:t>
            </w:r>
          </w:p>
        </w:tc>
        <w:tc>
          <w:tcPr>
            <w:tcW w:w="1181" w:type="dxa"/>
            <w:vAlign w:val="bottom"/>
          </w:tcPr>
          <w:p w:rsidR="00875A40" w:rsidRPr="00B30F19" w:rsidRDefault="00875A40" w:rsidP="00875A40">
            <w:pPr>
              <w:jc w:val="center"/>
              <w:rPr>
                <w:color w:val="000000"/>
                <w:sz w:val="24"/>
                <w:szCs w:val="24"/>
              </w:rPr>
            </w:pPr>
            <w:r w:rsidRPr="00B30F19">
              <w:rPr>
                <w:color w:val="000000"/>
                <w:sz w:val="24"/>
                <w:szCs w:val="24"/>
              </w:rPr>
              <w:t>0,77</w:t>
            </w:r>
          </w:p>
        </w:tc>
        <w:tc>
          <w:tcPr>
            <w:tcW w:w="1171" w:type="dxa"/>
            <w:vAlign w:val="bottom"/>
          </w:tcPr>
          <w:p w:rsidR="00875A40" w:rsidRPr="00B30F19" w:rsidRDefault="00875A40" w:rsidP="00875A40">
            <w:pPr>
              <w:jc w:val="center"/>
              <w:rPr>
                <w:color w:val="000000"/>
                <w:sz w:val="24"/>
                <w:szCs w:val="24"/>
              </w:rPr>
            </w:pPr>
            <w:r w:rsidRPr="00B30F19">
              <w:rPr>
                <w:color w:val="000000"/>
                <w:sz w:val="24"/>
                <w:szCs w:val="24"/>
              </w:rPr>
              <w:t>0,79</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13.</w:t>
            </w:r>
          </w:p>
        </w:tc>
        <w:tc>
          <w:tcPr>
            <w:tcW w:w="1483" w:type="dxa"/>
            <w:vAlign w:val="bottom"/>
          </w:tcPr>
          <w:p w:rsidR="00875A40" w:rsidRPr="00B30F19" w:rsidRDefault="00875A40" w:rsidP="00875A40">
            <w:pPr>
              <w:jc w:val="center"/>
              <w:rPr>
                <w:color w:val="000000"/>
                <w:sz w:val="24"/>
                <w:szCs w:val="24"/>
              </w:rPr>
            </w:pPr>
            <w:r w:rsidRPr="00B30F19">
              <w:rPr>
                <w:color w:val="000000"/>
                <w:sz w:val="24"/>
                <w:szCs w:val="24"/>
              </w:rPr>
              <w:t>40</w:t>
            </w:r>
          </w:p>
        </w:tc>
        <w:tc>
          <w:tcPr>
            <w:tcW w:w="1125" w:type="dxa"/>
            <w:vAlign w:val="bottom"/>
          </w:tcPr>
          <w:p w:rsidR="00875A40" w:rsidRPr="00B30F19" w:rsidRDefault="00875A40" w:rsidP="00875A40">
            <w:pPr>
              <w:jc w:val="center"/>
              <w:rPr>
                <w:color w:val="000000"/>
                <w:sz w:val="24"/>
                <w:szCs w:val="24"/>
              </w:rPr>
            </w:pPr>
            <w:r w:rsidRPr="00B30F19">
              <w:rPr>
                <w:color w:val="000000"/>
                <w:sz w:val="24"/>
                <w:szCs w:val="24"/>
              </w:rPr>
              <w:t>39</w:t>
            </w:r>
          </w:p>
        </w:tc>
        <w:tc>
          <w:tcPr>
            <w:tcW w:w="1293" w:type="dxa"/>
            <w:vAlign w:val="bottom"/>
          </w:tcPr>
          <w:p w:rsidR="00875A40" w:rsidRPr="00B30F19" w:rsidRDefault="00875A40" w:rsidP="00875A40">
            <w:pPr>
              <w:jc w:val="center"/>
              <w:rPr>
                <w:color w:val="000000"/>
                <w:sz w:val="24"/>
                <w:szCs w:val="24"/>
              </w:rPr>
            </w:pPr>
            <w:r w:rsidRPr="00B30F19">
              <w:rPr>
                <w:color w:val="000000"/>
                <w:sz w:val="24"/>
                <w:szCs w:val="24"/>
              </w:rPr>
              <w:t>38</w:t>
            </w:r>
          </w:p>
        </w:tc>
        <w:tc>
          <w:tcPr>
            <w:tcW w:w="1499" w:type="dxa"/>
            <w:vAlign w:val="bottom"/>
          </w:tcPr>
          <w:p w:rsidR="00875A40" w:rsidRPr="00B30F19" w:rsidRDefault="00875A40" w:rsidP="00875A40">
            <w:pPr>
              <w:jc w:val="center"/>
              <w:rPr>
                <w:color w:val="000000"/>
                <w:sz w:val="24"/>
                <w:szCs w:val="24"/>
              </w:rPr>
            </w:pPr>
            <w:r w:rsidRPr="00B30F19">
              <w:rPr>
                <w:color w:val="000000"/>
                <w:sz w:val="24"/>
                <w:szCs w:val="24"/>
              </w:rPr>
              <w:t>40</w:t>
            </w:r>
          </w:p>
        </w:tc>
        <w:tc>
          <w:tcPr>
            <w:tcW w:w="1074" w:type="dxa"/>
            <w:vAlign w:val="bottom"/>
          </w:tcPr>
          <w:p w:rsidR="00875A40" w:rsidRPr="00B30F19" w:rsidRDefault="00875A40" w:rsidP="00875A40">
            <w:pPr>
              <w:jc w:val="center"/>
              <w:rPr>
                <w:color w:val="000000"/>
                <w:sz w:val="24"/>
                <w:szCs w:val="24"/>
              </w:rPr>
            </w:pPr>
            <w:r w:rsidRPr="00B30F19">
              <w:rPr>
                <w:color w:val="000000"/>
                <w:sz w:val="24"/>
                <w:szCs w:val="24"/>
              </w:rPr>
              <w:t>38</w:t>
            </w:r>
          </w:p>
        </w:tc>
        <w:tc>
          <w:tcPr>
            <w:tcW w:w="1181" w:type="dxa"/>
            <w:vAlign w:val="bottom"/>
          </w:tcPr>
          <w:p w:rsidR="00875A40" w:rsidRPr="00B30F19" w:rsidRDefault="00875A40" w:rsidP="00875A40">
            <w:pPr>
              <w:jc w:val="center"/>
              <w:rPr>
                <w:color w:val="000000"/>
                <w:sz w:val="24"/>
                <w:szCs w:val="24"/>
              </w:rPr>
            </w:pPr>
            <w:r w:rsidRPr="00B30F19">
              <w:rPr>
                <w:color w:val="000000"/>
                <w:sz w:val="24"/>
                <w:szCs w:val="24"/>
              </w:rPr>
              <w:t>39</w:t>
            </w:r>
          </w:p>
        </w:tc>
        <w:tc>
          <w:tcPr>
            <w:tcW w:w="1171" w:type="dxa"/>
            <w:vAlign w:val="bottom"/>
          </w:tcPr>
          <w:p w:rsidR="00875A40" w:rsidRPr="00B30F19" w:rsidRDefault="00875A40" w:rsidP="00875A40">
            <w:pPr>
              <w:jc w:val="center"/>
              <w:rPr>
                <w:color w:val="000000"/>
                <w:sz w:val="24"/>
                <w:szCs w:val="24"/>
              </w:rPr>
            </w:pPr>
            <w:r w:rsidRPr="00B30F19">
              <w:rPr>
                <w:color w:val="000000"/>
                <w:sz w:val="24"/>
                <w:szCs w:val="24"/>
              </w:rPr>
              <w:t>38</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14</w:t>
            </w:r>
          </w:p>
        </w:tc>
        <w:tc>
          <w:tcPr>
            <w:tcW w:w="1483" w:type="dxa"/>
            <w:vAlign w:val="bottom"/>
          </w:tcPr>
          <w:p w:rsidR="00875A40" w:rsidRPr="00B30F19" w:rsidRDefault="00875A40" w:rsidP="00875A40">
            <w:pPr>
              <w:jc w:val="center"/>
              <w:rPr>
                <w:color w:val="000000"/>
                <w:sz w:val="24"/>
                <w:szCs w:val="24"/>
              </w:rPr>
            </w:pPr>
            <w:r w:rsidRPr="00B30F19">
              <w:rPr>
                <w:color w:val="000000"/>
                <w:sz w:val="24"/>
                <w:szCs w:val="24"/>
              </w:rPr>
              <w:t>24</w:t>
            </w:r>
          </w:p>
        </w:tc>
        <w:tc>
          <w:tcPr>
            <w:tcW w:w="1125" w:type="dxa"/>
            <w:vAlign w:val="bottom"/>
          </w:tcPr>
          <w:p w:rsidR="00875A40" w:rsidRPr="00B30F19" w:rsidRDefault="00875A40" w:rsidP="00875A40">
            <w:pPr>
              <w:jc w:val="center"/>
              <w:rPr>
                <w:color w:val="000000"/>
                <w:sz w:val="24"/>
                <w:szCs w:val="24"/>
              </w:rPr>
            </w:pPr>
            <w:r w:rsidRPr="00B30F19">
              <w:rPr>
                <w:color w:val="000000"/>
                <w:sz w:val="24"/>
                <w:szCs w:val="24"/>
              </w:rPr>
              <w:t>23</w:t>
            </w:r>
          </w:p>
        </w:tc>
        <w:tc>
          <w:tcPr>
            <w:tcW w:w="1293" w:type="dxa"/>
            <w:vAlign w:val="bottom"/>
          </w:tcPr>
          <w:p w:rsidR="00875A40" w:rsidRPr="00B30F19" w:rsidRDefault="00875A40" w:rsidP="00875A40">
            <w:pPr>
              <w:jc w:val="center"/>
              <w:rPr>
                <w:color w:val="000000"/>
                <w:sz w:val="24"/>
                <w:szCs w:val="24"/>
              </w:rPr>
            </w:pPr>
            <w:r w:rsidRPr="00B30F19">
              <w:rPr>
                <w:color w:val="000000"/>
                <w:sz w:val="24"/>
                <w:szCs w:val="24"/>
              </w:rPr>
              <w:t>24</w:t>
            </w:r>
          </w:p>
        </w:tc>
        <w:tc>
          <w:tcPr>
            <w:tcW w:w="1499" w:type="dxa"/>
            <w:vAlign w:val="bottom"/>
          </w:tcPr>
          <w:p w:rsidR="00875A40" w:rsidRPr="00B30F19" w:rsidRDefault="00875A40" w:rsidP="00875A40">
            <w:pPr>
              <w:jc w:val="center"/>
              <w:rPr>
                <w:color w:val="000000"/>
                <w:sz w:val="24"/>
                <w:szCs w:val="24"/>
              </w:rPr>
            </w:pPr>
            <w:r w:rsidRPr="00B30F19">
              <w:rPr>
                <w:color w:val="000000"/>
                <w:sz w:val="24"/>
                <w:szCs w:val="24"/>
              </w:rPr>
              <w:t>22</w:t>
            </w:r>
          </w:p>
        </w:tc>
        <w:tc>
          <w:tcPr>
            <w:tcW w:w="1074" w:type="dxa"/>
            <w:vAlign w:val="bottom"/>
          </w:tcPr>
          <w:p w:rsidR="00875A40" w:rsidRPr="00B30F19" w:rsidRDefault="00875A40" w:rsidP="00875A40">
            <w:pPr>
              <w:jc w:val="center"/>
              <w:rPr>
                <w:color w:val="000000"/>
                <w:sz w:val="24"/>
                <w:szCs w:val="24"/>
              </w:rPr>
            </w:pPr>
            <w:r w:rsidRPr="00B30F19">
              <w:rPr>
                <w:color w:val="000000"/>
                <w:sz w:val="24"/>
                <w:szCs w:val="24"/>
              </w:rPr>
              <w:t>24</w:t>
            </w:r>
          </w:p>
        </w:tc>
        <w:tc>
          <w:tcPr>
            <w:tcW w:w="1181" w:type="dxa"/>
            <w:vAlign w:val="bottom"/>
          </w:tcPr>
          <w:p w:rsidR="00875A40" w:rsidRPr="00B30F19" w:rsidRDefault="00875A40" w:rsidP="00875A40">
            <w:pPr>
              <w:jc w:val="center"/>
              <w:rPr>
                <w:color w:val="000000"/>
                <w:sz w:val="24"/>
                <w:szCs w:val="24"/>
              </w:rPr>
            </w:pPr>
            <w:r w:rsidRPr="00B30F19">
              <w:rPr>
                <w:color w:val="000000"/>
                <w:sz w:val="24"/>
                <w:szCs w:val="24"/>
              </w:rPr>
              <w:t>23</w:t>
            </w:r>
          </w:p>
        </w:tc>
        <w:tc>
          <w:tcPr>
            <w:tcW w:w="1171" w:type="dxa"/>
            <w:vAlign w:val="bottom"/>
          </w:tcPr>
          <w:p w:rsidR="00875A40" w:rsidRPr="00B30F19" w:rsidRDefault="00875A40" w:rsidP="00875A40">
            <w:pPr>
              <w:jc w:val="center"/>
              <w:rPr>
                <w:color w:val="000000"/>
                <w:sz w:val="24"/>
                <w:szCs w:val="24"/>
              </w:rPr>
            </w:pPr>
            <w:r w:rsidRPr="00B30F19">
              <w:rPr>
                <w:color w:val="000000"/>
                <w:sz w:val="24"/>
                <w:szCs w:val="24"/>
              </w:rPr>
              <w:t>25</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15</w:t>
            </w:r>
          </w:p>
        </w:tc>
        <w:tc>
          <w:tcPr>
            <w:tcW w:w="1483" w:type="dxa"/>
            <w:vAlign w:val="bottom"/>
          </w:tcPr>
          <w:p w:rsidR="00875A40" w:rsidRPr="00B30F19" w:rsidRDefault="00875A40" w:rsidP="00875A40">
            <w:pPr>
              <w:jc w:val="center"/>
              <w:rPr>
                <w:color w:val="000000"/>
                <w:sz w:val="24"/>
                <w:szCs w:val="24"/>
              </w:rPr>
            </w:pPr>
            <w:r w:rsidRPr="00B30F19">
              <w:rPr>
                <w:color w:val="000000"/>
                <w:sz w:val="24"/>
                <w:szCs w:val="24"/>
              </w:rPr>
              <w:t>15,2</w:t>
            </w:r>
          </w:p>
        </w:tc>
        <w:tc>
          <w:tcPr>
            <w:tcW w:w="1125" w:type="dxa"/>
            <w:vAlign w:val="bottom"/>
          </w:tcPr>
          <w:p w:rsidR="00875A40" w:rsidRPr="00B30F19" w:rsidRDefault="00875A40" w:rsidP="00875A40">
            <w:pPr>
              <w:jc w:val="center"/>
              <w:rPr>
                <w:color w:val="000000"/>
                <w:sz w:val="24"/>
                <w:szCs w:val="24"/>
              </w:rPr>
            </w:pPr>
            <w:r w:rsidRPr="00B30F19">
              <w:rPr>
                <w:color w:val="000000"/>
                <w:sz w:val="24"/>
                <w:szCs w:val="24"/>
              </w:rPr>
              <w:t>15,3</w:t>
            </w:r>
          </w:p>
        </w:tc>
        <w:tc>
          <w:tcPr>
            <w:tcW w:w="1293" w:type="dxa"/>
            <w:vAlign w:val="bottom"/>
          </w:tcPr>
          <w:p w:rsidR="00875A40" w:rsidRPr="00B30F19" w:rsidRDefault="00875A40" w:rsidP="00875A40">
            <w:pPr>
              <w:jc w:val="center"/>
              <w:rPr>
                <w:color w:val="000000"/>
                <w:sz w:val="24"/>
                <w:szCs w:val="24"/>
              </w:rPr>
            </w:pPr>
            <w:r w:rsidRPr="00B30F19">
              <w:rPr>
                <w:color w:val="000000"/>
                <w:sz w:val="24"/>
                <w:szCs w:val="24"/>
              </w:rPr>
              <w:t>15,2</w:t>
            </w:r>
          </w:p>
        </w:tc>
        <w:tc>
          <w:tcPr>
            <w:tcW w:w="1499" w:type="dxa"/>
            <w:vAlign w:val="bottom"/>
          </w:tcPr>
          <w:p w:rsidR="00875A40" w:rsidRPr="00B30F19" w:rsidRDefault="00875A40" w:rsidP="00875A40">
            <w:pPr>
              <w:jc w:val="center"/>
              <w:rPr>
                <w:color w:val="000000"/>
                <w:sz w:val="24"/>
                <w:szCs w:val="24"/>
              </w:rPr>
            </w:pPr>
            <w:r w:rsidRPr="00B30F19">
              <w:rPr>
                <w:color w:val="000000"/>
                <w:sz w:val="24"/>
                <w:szCs w:val="24"/>
              </w:rPr>
              <w:t>15</w:t>
            </w:r>
          </w:p>
        </w:tc>
        <w:tc>
          <w:tcPr>
            <w:tcW w:w="1074" w:type="dxa"/>
            <w:vAlign w:val="bottom"/>
          </w:tcPr>
          <w:p w:rsidR="00875A40" w:rsidRPr="00B30F19" w:rsidRDefault="00875A40" w:rsidP="00875A40">
            <w:pPr>
              <w:jc w:val="center"/>
              <w:rPr>
                <w:color w:val="000000"/>
                <w:sz w:val="24"/>
                <w:szCs w:val="24"/>
              </w:rPr>
            </w:pPr>
            <w:r w:rsidRPr="00B30F19">
              <w:rPr>
                <w:color w:val="000000"/>
                <w:sz w:val="24"/>
                <w:szCs w:val="24"/>
              </w:rPr>
              <w:t>15,3</w:t>
            </w:r>
          </w:p>
        </w:tc>
        <w:tc>
          <w:tcPr>
            <w:tcW w:w="1181" w:type="dxa"/>
            <w:vAlign w:val="bottom"/>
          </w:tcPr>
          <w:p w:rsidR="00875A40" w:rsidRPr="00B30F19" w:rsidRDefault="00875A40" w:rsidP="00875A40">
            <w:pPr>
              <w:jc w:val="center"/>
              <w:rPr>
                <w:color w:val="000000"/>
                <w:sz w:val="24"/>
                <w:szCs w:val="24"/>
              </w:rPr>
            </w:pPr>
            <w:r w:rsidRPr="00B30F19">
              <w:rPr>
                <w:color w:val="000000"/>
                <w:sz w:val="24"/>
                <w:szCs w:val="24"/>
              </w:rPr>
              <w:t>15</w:t>
            </w:r>
          </w:p>
        </w:tc>
        <w:tc>
          <w:tcPr>
            <w:tcW w:w="1171" w:type="dxa"/>
            <w:vAlign w:val="bottom"/>
          </w:tcPr>
          <w:p w:rsidR="00875A40" w:rsidRPr="00B30F19" w:rsidRDefault="00875A40" w:rsidP="00875A40">
            <w:pPr>
              <w:jc w:val="center"/>
              <w:rPr>
                <w:color w:val="000000"/>
                <w:sz w:val="24"/>
                <w:szCs w:val="24"/>
              </w:rPr>
            </w:pPr>
            <w:r w:rsidRPr="00B30F19">
              <w:rPr>
                <w:color w:val="000000"/>
                <w:sz w:val="24"/>
                <w:szCs w:val="24"/>
              </w:rPr>
              <w:t>14,9</w:t>
            </w:r>
          </w:p>
        </w:tc>
      </w:tr>
    </w:tbl>
    <w:p w:rsidR="00875A40" w:rsidRDefault="00875A40" w:rsidP="00875A40">
      <w:pPr>
        <w:pStyle w:val="a3"/>
        <w:spacing w:line="360" w:lineRule="auto"/>
        <w:jc w:val="both"/>
        <w:rPr>
          <w:sz w:val="28"/>
          <w:szCs w:val="28"/>
        </w:rPr>
      </w:pPr>
    </w:p>
    <w:p w:rsidR="00875A40" w:rsidRDefault="00875A40" w:rsidP="00875A40">
      <w:pPr>
        <w:pStyle w:val="a3"/>
        <w:spacing w:line="360" w:lineRule="auto"/>
        <w:ind w:firstLine="709"/>
        <w:jc w:val="both"/>
        <w:rPr>
          <w:sz w:val="28"/>
          <w:szCs w:val="28"/>
        </w:rPr>
      </w:pPr>
      <w:r w:rsidRPr="00252CAE">
        <w:rPr>
          <w:sz w:val="28"/>
          <w:szCs w:val="28"/>
        </w:rPr>
        <w:t>Результати первинного тестування були піддані статистичній обробці, після чого проведено порівняльний аналіз, який представлено у таблиці 2.6.</w:t>
      </w:r>
    </w:p>
    <w:p w:rsidR="00875A40" w:rsidRDefault="00875A40" w:rsidP="00455C72">
      <w:pPr>
        <w:pStyle w:val="a3"/>
        <w:widowControl w:val="0"/>
        <w:spacing w:line="360" w:lineRule="auto"/>
        <w:jc w:val="right"/>
        <w:rPr>
          <w:i/>
          <w:iCs/>
          <w:sz w:val="28"/>
          <w:szCs w:val="28"/>
        </w:rPr>
      </w:pPr>
      <w:r w:rsidRPr="00B30F19">
        <w:rPr>
          <w:i/>
          <w:iCs/>
          <w:sz w:val="28"/>
          <w:szCs w:val="28"/>
        </w:rPr>
        <w:t>Таблиця 2.7</w:t>
      </w:r>
    </w:p>
    <w:p w:rsidR="00875A40" w:rsidRPr="00CD3137" w:rsidRDefault="00875A40" w:rsidP="00455C72">
      <w:pPr>
        <w:pStyle w:val="a3"/>
        <w:widowControl w:val="0"/>
        <w:spacing w:line="360" w:lineRule="auto"/>
        <w:jc w:val="center"/>
        <w:rPr>
          <w:i/>
          <w:iCs/>
          <w:sz w:val="28"/>
          <w:szCs w:val="28"/>
        </w:rPr>
      </w:pPr>
      <w:r w:rsidRPr="00CD3137">
        <w:rPr>
          <w:i/>
          <w:iCs/>
          <w:sz w:val="28"/>
          <w:szCs w:val="28"/>
        </w:rPr>
        <w:t xml:space="preserve">Порівняльний аналіз результатів первинного тестування фізичної підготовки каратистів </w:t>
      </w:r>
      <w:r>
        <w:rPr>
          <w:i/>
          <w:iCs/>
          <w:sz w:val="28"/>
          <w:szCs w:val="28"/>
        </w:rPr>
        <w:t>КГ</w:t>
      </w:r>
      <w:r w:rsidRPr="00CD3137">
        <w:rPr>
          <w:i/>
          <w:iCs/>
          <w:sz w:val="28"/>
          <w:szCs w:val="28"/>
        </w:rPr>
        <w:t xml:space="preserve"> та </w:t>
      </w:r>
      <w:r>
        <w:rPr>
          <w:i/>
          <w:iCs/>
          <w:sz w:val="28"/>
          <w:szCs w:val="28"/>
        </w:rPr>
        <w:t>ЕГ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4"/>
        <w:gridCol w:w="1701"/>
        <w:gridCol w:w="1689"/>
        <w:gridCol w:w="975"/>
        <w:gridCol w:w="1016"/>
      </w:tblGrid>
      <w:tr w:rsidR="00875A40" w:rsidRPr="004C48AC" w:rsidTr="001E0686">
        <w:tc>
          <w:tcPr>
            <w:tcW w:w="3964" w:type="dxa"/>
          </w:tcPr>
          <w:p w:rsidR="00875A40" w:rsidRPr="004C48AC" w:rsidRDefault="00875A40" w:rsidP="00875A40">
            <w:pPr>
              <w:pStyle w:val="a3"/>
              <w:spacing w:line="276" w:lineRule="auto"/>
              <w:jc w:val="center"/>
              <w:rPr>
                <w:b/>
                <w:bCs/>
                <w:sz w:val="24"/>
                <w:szCs w:val="24"/>
              </w:rPr>
            </w:pPr>
            <w:r w:rsidRPr="004C48AC">
              <w:rPr>
                <w:b/>
                <w:bCs/>
                <w:sz w:val="24"/>
                <w:szCs w:val="24"/>
              </w:rPr>
              <w:lastRenderedPageBreak/>
              <w:t>Тестування</w:t>
            </w:r>
          </w:p>
        </w:tc>
        <w:tc>
          <w:tcPr>
            <w:tcW w:w="1701" w:type="dxa"/>
          </w:tcPr>
          <w:p w:rsidR="00875A40" w:rsidRPr="004C48AC" w:rsidRDefault="00875A40" w:rsidP="00875A40">
            <w:pPr>
              <w:pStyle w:val="a3"/>
              <w:spacing w:line="276" w:lineRule="auto"/>
              <w:jc w:val="center"/>
              <w:rPr>
                <w:b/>
                <w:bCs/>
                <w:sz w:val="24"/>
                <w:szCs w:val="24"/>
              </w:rPr>
            </w:pPr>
            <w:r w:rsidRPr="004C48AC">
              <w:rPr>
                <w:b/>
                <w:bCs/>
                <w:sz w:val="24"/>
                <w:szCs w:val="24"/>
              </w:rPr>
              <w:t>КГ</w:t>
            </w:r>
          </w:p>
        </w:tc>
        <w:tc>
          <w:tcPr>
            <w:tcW w:w="1689" w:type="dxa"/>
          </w:tcPr>
          <w:p w:rsidR="00875A40" w:rsidRPr="004C48AC" w:rsidRDefault="00875A40" w:rsidP="00875A40">
            <w:pPr>
              <w:pStyle w:val="a3"/>
              <w:spacing w:line="276" w:lineRule="auto"/>
              <w:jc w:val="center"/>
              <w:rPr>
                <w:b/>
                <w:bCs/>
                <w:sz w:val="24"/>
                <w:szCs w:val="24"/>
              </w:rPr>
            </w:pPr>
            <w:r w:rsidRPr="004C48AC">
              <w:rPr>
                <w:b/>
                <w:bCs/>
                <w:sz w:val="24"/>
                <w:szCs w:val="24"/>
              </w:rPr>
              <w:t>ЕГ</w:t>
            </w:r>
          </w:p>
        </w:tc>
        <w:tc>
          <w:tcPr>
            <w:tcW w:w="975" w:type="dxa"/>
          </w:tcPr>
          <w:p w:rsidR="00875A40" w:rsidRPr="004C48AC" w:rsidRDefault="00875A40" w:rsidP="00875A40">
            <w:pPr>
              <w:pStyle w:val="a3"/>
              <w:spacing w:line="276" w:lineRule="auto"/>
              <w:jc w:val="center"/>
              <w:rPr>
                <w:b/>
                <w:bCs/>
                <w:sz w:val="24"/>
                <w:szCs w:val="24"/>
              </w:rPr>
            </w:pPr>
            <w:r w:rsidRPr="004C48AC">
              <w:rPr>
                <w:b/>
                <w:bCs/>
                <w:sz w:val="24"/>
                <w:szCs w:val="24"/>
              </w:rPr>
              <w:t>t</w:t>
            </w:r>
          </w:p>
        </w:tc>
        <w:tc>
          <w:tcPr>
            <w:tcW w:w="1016" w:type="dxa"/>
          </w:tcPr>
          <w:p w:rsidR="00875A40" w:rsidRPr="004C48AC" w:rsidRDefault="00875A40" w:rsidP="00875A40">
            <w:pPr>
              <w:pStyle w:val="a3"/>
              <w:spacing w:line="276" w:lineRule="auto"/>
              <w:jc w:val="center"/>
              <w:rPr>
                <w:b/>
                <w:bCs/>
                <w:sz w:val="24"/>
                <w:szCs w:val="24"/>
              </w:rPr>
            </w:pPr>
            <w:r w:rsidRPr="004C48AC">
              <w:rPr>
                <w:b/>
                <w:bCs/>
                <w:sz w:val="24"/>
                <w:szCs w:val="24"/>
              </w:rPr>
              <w:t>p</w:t>
            </w:r>
          </w:p>
        </w:tc>
      </w:tr>
      <w:tr w:rsidR="00875A40" w:rsidRPr="004C48AC" w:rsidTr="001E0686">
        <w:tc>
          <w:tcPr>
            <w:tcW w:w="3964" w:type="dxa"/>
            <w:vAlign w:val="center"/>
          </w:tcPr>
          <w:p w:rsidR="00875A40" w:rsidRPr="00B30F19" w:rsidRDefault="00875A40" w:rsidP="00875A40">
            <w:pPr>
              <w:pStyle w:val="a3"/>
              <w:spacing w:line="276" w:lineRule="auto"/>
              <w:rPr>
                <w:sz w:val="24"/>
                <w:szCs w:val="24"/>
              </w:rPr>
            </w:pPr>
            <w:r w:rsidRPr="00B30F19">
              <w:rPr>
                <w:sz w:val="24"/>
                <w:szCs w:val="24"/>
              </w:rPr>
              <w:t>Човниковий біг 15×4</w:t>
            </w:r>
          </w:p>
        </w:tc>
        <w:tc>
          <w:tcPr>
            <w:tcW w:w="1701" w:type="dxa"/>
            <w:vAlign w:val="center"/>
          </w:tcPr>
          <w:p w:rsidR="00875A40" w:rsidRPr="00274C6F" w:rsidRDefault="00875A40" w:rsidP="00875A40">
            <w:pPr>
              <w:pStyle w:val="a3"/>
              <w:jc w:val="center"/>
              <w:rPr>
                <w:sz w:val="24"/>
                <w:szCs w:val="24"/>
              </w:rPr>
            </w:pPr>
            <w:r w:rsidRPr="00274C6F">
              <w:rPr>
                <w:sz w:val="24"/>
                <w:szCs w:val="24"/>
              </w:rPr>
              <w:t>15±0,03</w:t>
            </w:r>
          </w:p>
        </w:tc>
        <w:tc>
          <w:tcPr>
            <w:tcW w:w="1689" w:type="dxa"/>
            <w:vAlign w:val="center"/>
          </w:tcPr>
          <w:p w:rsidR="00875A40" w:rsidRPr="00274C6F" w:rsidRDefault="00875A40" w:rsidP="00875A40">
            <w:pPr>
              <w:pStyle w:val="a3"/>
              <w:jc w:val="center"/>
              <w:rPr>
                <w:sz w:val="24"/>
                <w:szCs w:val="24"/>
              </w:rPr>
            </w:pPr>
            <w:r w:rsidRPr="00274C6F">
              <w:rPr>
                <w:sz w:val="24"/>
                <w:szCs w:val="24"/>
              </w:rPr>
              <w:t>15,09±0,06</w:t>
            </w:r>
          </w:p>
        </w:tc>
        <w:tc>
          <w:tcPr>
            <w:tcW w:w="975" w:type="dxa"/>
            <w:vAlign w:val="center"/>
          </w:tcPr>
          <w:p w:rsidR="00875A40" w:rsidRPr="00274C6F" w:rsidRDefault="00875A40" w:rsidP="00875A40">
            <w:pPr>
              <w:pStyle w:val="a3"/>
              <w:jc w:val="center"/>
              <w:rPr>
                <w:sz w:val="24"/>
                <w:szCs w:val="24"/>
              </w:rPr>
            </w:pPr>
            <w:r w:rsidRPr="00274C6F">
              <w:rPr>
                <w:sz w:val="24"/>
                <w:szCs w:val="24"/>
              </w:rPr>
              <w:t>1,29</w:t>
            </w:r>
          </w:p>
        </w:tc>
        <w:tc>
          <w:tcPr>
            <w:tcW w:w="1016" w:type="dxa"/>
            <w:vAlign w:val="center"/>
          </w:tcPr>
          <w:p w:rsidR="00875A40" w:rsidRPr="004854F8" w:rsidRDefault="00875A40" w:rsidP="00875A40">
            <w:pPr>
              <w:pStyle w:val="a3"/>
              <w:jc w:val="center"/>
              <w:rPr>
                <w:sz w:val="24"/>
                <w:szCs w:val="24"/>
              </w:rPr>
            </w:pPr>
            <w:r w:rsidRPr="00274C6F">
              <w:rPr>
                <w:sz w:val="24"/>
                <w:szCs w:val="24"/>
              </w:rPr>
              <w:t>≤00,5</w:t>
            </w:r>
          </w:p>
        </w:tc>
      </w:tr>
      <w:tr w:rsidR="00875A40" w:rsidRPr="004C48AC" w:rsidTr="001E0686">
        <w:tc>
          <w:tcPr>
            <w:tcW w:w="3964" w:type="dxa"/>
            <w:vAlign w:val="center"/>
          </w:tcPr>
          <w:p w:rsidR="00875A40" w:rsidRPr="00B30F19" w:rsidRDefault="00875A40" w:rsidP="00875A40">
            <w:pPr>
              <w:pStyle w:val="a3"/>
              <w:spacing w:line="276" w:lineRule="auto"/>
              <w:rPr>
                <w:sz w:val="24"/>
                <w:szCs w:val="24"/>
              </w:rPr>
            </w:pPr>
            <w:r w:rsidRPr="00B30F19">
              <w:rPr>
                <w:sz w:val="24"/>
                <w:szCs w:val="24"/>
              </w:rPr>
              <w:t>Стрибок у довжину з місця</w:t>
            </w:r>
          </w:p>
        </w:tc>
        <w:tc>
          <w:tcPr>
            <w:tcW w:w="1701" w:type="dxa"/>
            <w:vAlign w:val="center"/>
          </w:tcPr>
          <w:p w:rsidR="00875A40" w:rsidRPr="00274C6F" w:rsidRDefault="00875A40" w:rsidP="00875A40">
            <w:pPr>
              <w:pStyle w:val="a3"/>
              <w:jc w:val="center"/>
              <w:rPr>
                <w:sz w:val="24"/>
                <w:szCs w:val="24"/>
              </w:rPr>
            </w:pPr>
            <w:r w:rsidRPr="00274C6F">
              <w:rPr>
                <w:sz w:val="24"/>
                <w:szCs w:val="24"/>
              </w:rPr>
              <w:t>210,2±0,30</w:t>
            </w:r>
          </w:p>
        </w:tc>
        <w:tc>
          <w:tcPr>
            <w:tcW w:w="1689" w:type="dxa"/>
            <w:vAlign w:val="center"/>
          </w:tcPr>
          <w:p w:rsidR="00875A40" w:rsidRPr="00274C6F" w:rsidRDefault="00875A40" w:rsidP="00875A40">
            <w:pPr>
              <w:pStyle w:val="a3"/>
              <w:jc w:val="center"/>
              <w:rPr>
                <w:sz w:val="24"/>
                <w:szCs w:val="24"/>
              </w:rPr>
            </w:pPr>
            <w:r w:rsidRPr="00274C6F">
              <w:rPr>
                <w:sz w:val="24"/>
                <w:szCs w:val="24"/>
              </w:rPr>
              <w:t>211,07±0,51</w:t>
            </w:r>
          </w:p>
        </w:tc>
        <w:tc>
          <w:tcPr>
            <w:tcW w:w="975" w:type="dxa"/>
            <w:vAlign w:val="center"/>
          </w:tcPr>
          <w:p w:rsidR="00875A40" w:rsidRPr="00274C6F" w:rsidRDefault="00875A40" w:rsidP="00875A40">
            <w:pPr>
              <w:pStyle w:val="a3"/>
              <w:jc w:val="center"/>
              <w:rPr>
                <w:sz w:val="24"/>
                <w:szCs w:val="24"/>
              </w:rPr>
            </w:pPr>
            <w:r w:rsidRPr="00274C6F">
              <w:rPr>
                <w:sz w:val="24"/>
                <w:szCs w:val="24"/>
              </w:rPr>
              <w:t>1,46</w:t>
            </w:r>
          </w:p>
        </w:tc>
        <w:tc>
          <w:tcPr>
            <w:tcW w:w="1016" w:type="dxa"/>
            <w:vAlign w:val="center"/>
          </w:tcPr>
          <w:p w:rsidR="00875A40" w:rsidRPr="00274C6F" w:rsidRDefault="00875A40" w:rsidP="00875A40">
            <w:pPr>
              <w:pStyle w:val="a3"/>
              <w:jc w:val="center"/>
              <w:rPr>
                <w:sz w:val="24"/>
                <w:szCs w:val="24"/>
              </w:rPr>
            </w:pPr>
            <w:r w:rsidRPr="00274C6F">
              <w:rPr>
                <w:sz w:val="24"/>
                <w:szCs w:val="24"/>
              </w:rPr>
              <w:t>≤00,5</w:t>
            </w:r>
          </w:p>
        </w:tc>
      </w:tr>
      <w:tr w:rsidR="00875A40" w:rsidRPr="004C48AC" w:rsidTr="001E0686">
        <w:tc>
          <w:tcPr>
            <w:tcW w:w="3964" w:type="dxa"/>
            <w:vAlign w:val="center"/>
          </w:tcPr>
          <w:p w:rsidR="00875A40" w:rsidRPr="00B30F19" w:rsidRDefault="00875A40" w:rsidP="00875A40">
            <w:pPr>
              <w:pStyle w:val="a3"/>
              <w:spacing w:line="276" w:lineRule="auto"/>
              <w:rPr>
                <w:sz w:val="24"/>
                <w:szCs w:val="24"/>
              </w:rPr>
            </w:pPr>
            <w:r w:rsidRPr="00B30F19">
              <w:rPr>
                <w:sz w:val="24"/>
                <w:szCs w:val="24"/>
              </w:rPr>
              <w:t>Поштовх набивного м</w:t>
            </w:r>
            <w:r>
              <w:rPr>
                <w:sz w:val="24"/>
                <w:szCs w:val="24"/>
              </w:rPr>
              <w:t>’</w:t>
            </w:r>
            <w:r w:rsidRPr="00B30F19">
              <w:rPr>
                <w:sz w:val="24"/>
                <w:szCs w:val="24"/>
              </w:rPr>
              <w:t>яча 4 кг</w:t>
            </w:r>
          </w:p>
        </w:tc>
        <w:tc>
          <w:tcPr>
            <w:tcW w:w="1701" w:type="dxa"/>
            <w:vAlign w:val="center"/>
          </w:tcPr>
          <w:p w:rsidR="00875A40" w:rsidRPr="00274C6F" w:rsidRDefault="00875A40" w:rsidP="00875A40">
            <w:pPr>
              <w:pStyle w:val="a3"/>
              <w:jc w:val="center"/>
              <w:rPr>
                <w:sz w:val="24"/>
                <w:szCs w:val="24"/>
              </w:rPr>
            </w:pPr>
            <w:r w:rsidRPr="00274C6F">
              <w:rPr>
                <w:sz w:val="24"/>
                <w:szCs w:val="24"/>
              </w:rPr>
              <w:t>10,5±0,03</w:t>
            </w:r>
          </w:p>
        </w:tc>
        <w:tc>
          <w:tcPr>
            <w:tcW w:w="1689" w:type="dxa"/>
            <w:vAlign w:val="center"/>
          </w:tcPr>
          <w:p w:rsidR="00875A40" w:rsidRPr="00274C6F" w:rsidRDefault="00875A40" w:rsidP="00875A40">
            <w:pPr>
              <w:pStyle w:val="a3"/>
              <w:jc w:val="center"/>
              <w:rPr>
                <w:sz w:val="24"/>
                <w:szCs w:val="24"/>
              </w:rPr>
            </w:pPr>
            <w:r w:rsidRPr="00274C6F">
              <w:rPr>
                <w:sz w:val="24"/>
                <w:szCs w:val="24"/>
              </w:rPr>
              <w:t>10,56±0,05</w:t>
            </w:r>
          </w:p>
        </w:tc>
        <w:tc>
          <w:tcPr>
            <w:tcW w:w="975" w:type="dxa"/>
            <w:vAlign w:val="center"/>
          </w:tcPr>
          <w:p w:rsidR="00875A40" w:rsidRPr="00274C6F" w:rsidRDefault="00875A40" w:rsidP="00875A40">
            <w:pPr>
              <w:pStyle w:val="a3"/>
              <w:jc w:val="center"/>
              <w:rPr>
                <w:sz w:val="24"/>
                <w:szCs w:val="24"/>
              </w:rPr>
            </w:pPr>
            <w:r w:rsidRPr="00274C6F">
              <w:rPr>
                <w:sz w:val="24"/>
                <w:szCs w:val="24"/>
              </w:rPr>
              <w:t>1,03</w:t>
            </w:r>
          </w:p>
        </w:tc>
        <w:tc>
          <w:tcPr>
            <w:tcW w:w="1016" w:type="dxa"/>
            <w:vAlign w:val="center"/>
          </w:tcPr>
          <w:p w:rsidR="00875A40" w:rsidRPr="00274C6F" w:rsidRDefault="00875A40" w:rsidP="00875A40">
            <w:pPr>
              <w:pStyle w:val="a3"/>
              <w:jc w:val="center"/>
              <w:rPr>
                <w:sz w:val="24"/>
                <w:szCs w:val="24"/>
              </w:rPr>
            </w:pPr>
            <w:r w:rsidRPr="00274C6F">
              <w:rPr>
                <w:sz w:val="24"/>
                <w:szCs w:val="24"/>
              </w:rPr>
              <w:t>≤00,5</w:t>
            </w:r>
          </w:p>
        </w:tc>
      </w:tr>
      <w:tr w:rsidR="00875A40" w:rsidRPr="004C48AC" w:rsidTr="001E0686">
        <w:tc>
          <w:tcPr>
            <w:tcW w:w="3964" w:type="dxa"/>
            <w:vAlign w:val="center"/>
          </w:tcPr>
          <w:p w:rsidR="00875A40" w:rsidRPr="00B30F19" w:rsidRDefault="00875A40" w:rsidP="00875A40">
            <w:pPr>
              <w:pStyle w:val="a3"/>
              <w:spacing w:line="276" w:lineRule="auto"/>
              <w:rPr>
                <w:sz w:val="24"/>
                <w:szCs w:val="24"/>
              </w:rPr>
            </w:pPr>
            <w:r w:rsidRPr="00B30F19">
              <w:rPr>
                <w:sz w:val="24"/>
                <w:szCs w:val="24"/>
              </w:rPr>
              <w:t>Віджимання в упорі лежачи</w:t>
            </w:r>
          </w:p>
        </w:tc>
        <w:tc>
          <w:tcPr>
            <w:tcW w:w="1701" w:type="dxa"/>
            <w:vAlign w:val="center"/>
          </w:tcPr>
          <w:p w:rsidR="00875A40" w:rsidRPr="00274C6F" w:rsidRDefault="00875A40" w:rsidP="00875A40">
            <w:pPr>
              <w:pStyle w:val="a3"/>
              <w:jc w:val="center"/>
              <w:rPr>
                <w:sz w:val="24"/>
                <w:szCs w:val="24"/>
              </w:rPr>
            </w:pPr>
            <w:r w:rsidRPr="00274C6F">
              <w:rPr>
                <w:sz w:val="24"/>
                <w:szCs w:val="24"/>
              </w:rPr>
              <w:t>52,4±0,32</w:t>
            </w:r>
          </w:p>
        </w:tc>
        <w:tc>
          <w:tcPr>
            <w:tcW w:w="1689" w:type="dxa"/>
            <w:vAlign w:val="center"/>
          </w:tcPr>
          <w:p w:rsidR="00875A40" w:rsidRPr="00274C6F" w:rsidRDefault="00875A40" w:rsidP="00875A40">
            <w:pPr>
              <w:pStyle w:val="a3"/>
              <w:jc w:val="center"/>
              <w:rPr>
                <w:sz w:val="24"/>
                <w:szCs w:val="24"/>
              </w:rPr>
            </w:pPr>
            <w:r w:rsidRPr="00274C6F">
              <w:rPr>
                <w:sz w:val="24"/>
                <w:szCs w:val="24"/>
              </w:rPr>
              <w:t>52,93±0,43</w:t>
            </w:r>
          </w:p>
        </w:tc>
        <w:tc>
          <w:tcPr>
            <w:tcW w:w="975" w:type="dxa"/>
            <w:vAlign w:val="center"/>
          </w:tcPr>
          <w:p w:rsidR="00875A40" w:rsidRPr="00274C6F" w:rsidRDefault="00875A40" w:rsidP="00875A40">
            <w:pPr>
              <w:pStyle w:val="a3"/>
              <w:jc w:val="center"/>
              <w:rPr>
                <w:sz w:val="24"/>
                <w:szCs w:val="24"/>
              </w:rPr>
            </w:pPr>
            <w:r w:rsidRPr="00274C6F">
              <w:rPr>
                <w:sz w:val="24"/>
                <w:szCs w:val="24"/>
              </w:rPr>
              <w:t>1</w:t>
            </w:r>
          </w:p>
        </w:tc>
        <w:tc>
          <w:tcPr>
            <w:tcW w:w="1016" w:type="dxa"/>
            <w:vAlign w:val="center"/>
          </w:tcPr>
          <w:p w:rsidR="00875A40" w:rsidRPr="00274C6F" w:rsidRDefault="00875A40" w:rsidP="00875A40">
            <w:pPr>
              <w:pStyle w:val="a3"/>
              <w:jc w:val="center"/>
              <w:rPr>
                <w:sz w:val="24"/>
                <w:szCs w:val="24"/>
              </w:rPr>
            </w:pPr>
            <w:r w:rsidRPr="00274C6F">
              <w:rPr>
                <w:sz w:val="24"/>
                <w:szCs w:val="24"/>
              </w:rPr>
              <w:t>≤00,5</w:t>
            </w:r>
          </w:p>
        </w:tc>
      </w:tr>
      <w:tr w:rsidR="00875A40" w:rsidRPr="004C48AC" w:rsidTr="001E0686">
        <w:tc>
          <w:tcPr>
            <w:tcW w:w="3964" w:type="dxa"/>
            <w:vAlign w:val="center"/>
          </w:tcPr>
          <w:p w:rsidR="00875A40" w:rsidRPr="00B30F19" w:rsidRDefault="00875A40" w:rsidP="00875A40">
            <w:pPr>
              <w:pStyle w:val="a3"/>
              <w:spacing w:line="276" w:lineRule="auto"/>
              <w:rPr>
                <w:sz w:val="24"/>
                <w:szCs w:val="24"/>
              </w:rPr>
            </w:pPr>
            <w:r w:rsidRPr="00B30F19">
              <w:rPr>
                <w:sz w:val="24"/>
                <w:szCs w:val="24"/>
              </w:rPr>
              <w:t xml:space="preserve">Серія з трьох ударів руками по </w:t>
            </w:r>
            <w:proofErr w:type="spellStart"/>
            <w:r w:rsidRPr="00B30F19">
              <w:rPr>
                <w:sz w:val="24"/>
                <w:szCs w:val="24"/>
              </w:rPr>
              <w:t>маківарі</w:t>
            </w:r>
            <w:proofErr w:type="spellEnd"/>
          </w:p>
        </w:tc>
        <w:tc>
          <w:tcPr>
            <w:tcW w:w="1701" w:type="dxa"/>
            <w:vAlign w:val="center"/>
          </w:tcPr>
          <w:p w:rsidR="00875A40" w:rsidRPr="00274C6F" w:rsidRDefault="00875A40" w:rsidP="00875A40">
            <w:pPr>
              <w:pStyle w:val="a3"/>
              <w:jc w:val="center"/>
              <w:rPr>
                <w:sz w:val="24"/>
                <w:szCs w:val="24"/>
              </w:rPr>
            </w:pPr>
            <w:r w:rsidRPr="00274C6F">
              <w:rPr>
                <w:sz w:val="24"/>
                <w:szCs w:val="24"/>
              </w:rPr>
              <w:t>0,74±0,02</w:t>
            </w:r>
          </w:p>
        </w:tc>
        <w:tc>
          <w:tcPr>
            <w:tcW w:w="1689" w:type="dxa"/>
            <w:vAlign w:val="center"/>
          </w:tcPr>
          <w:p w:rsidR="00875A40" w:rsidRPr="00274C6F" w:rsidRDefault="00875A40" w:rsidP="00875A40">
            <w:pPr>
              <w:pStyle w:val="a3"/>
              <w:jc w:val="center"/>
              <w:rPr>
                <w:sz w:val="24"/>
                <w:szCs w:val="24"/>
              </w:rPr>
            </w:pPr>
            <w:r w:rsidRPr="00274C6F">
              <w:rPr>
                <w:sz w:val="24"/>
                <w:szCs w:val="24"/>
              </w:rPr>
              <w:t>0,76±0,01</w:t>
            </w:r>
          </w:p>
        </w:tc>
        <w:tc>
          <w:tcPr>
            <w:tcW w:w="975" w:type="dxa"/>
            <w:vAlign w:val="center"/>
          </w:tcPr>
          <w:p w:rsidR="00875A40" w:rsidRPr="00274C6F" w:rsidRDefault="00875A40" w:rsidP="00875A40">
            <w:pPr>
              <w:pStyle w:val="a3"/>
              <w:jc w:val="center"/>
              <w:rPr>
                <w:sz w:val="24"/>
                <w:szCs w:val="24"/>
              </w:rPr>
            </w:pPr>
            <w:r w:rsidRPr="00274C6F">
              <w:rPr>
                <w:sz w:val="24"/>
                <w:szCs w:val="24"/>
              </w:rPr>
              <w:t>0,63</w:t>
            </w:r>
          </w:p>
        </w:tc>
        <w:tc>
          <w:tcPr>
            <w:tcW w:w="1016" w:type="dxa"/>
            <w:vAlign w:val="center"/>
          </w:tcPr>
          <w:p w:rsidR="00875A40" w:rsidRPr="00274C6F" w:rsidRDefault="00875A40" w:rsidP="00875A40">
            <w:pPr>
              <w:pStyle w:val="a3"/>
              <w:jc w:val="center"/>
              <w:rPr>
                <w:sz w:val="24"/>
                <w:szCs w:val="24"/>
              </w:rPr>
            </w:pPr>
            <w:r w:rsidRPr="00274C6F">
              <w:rPr>
                <w:sz w:val="24"/>
                <w:szCs w:val="24"/>
              </w:rPr>
              <w:t>≤00,5</w:t>
            </w:r>
          </w:p>
        </w:tc>
      </w:tr>
      <w:tr w:rsidR="00875A40" w:rsidRPr="004C48AC" w:rsidTr="001E0686">
        <w:tc>
          <w:tcPr>
            <w:tcW w:w="3964" w:type="dxa"/>
            <w:vAlign w:val="center"/>
          </w:tcPr>
          <w:p w:rsidR="00875A40" w:rsidRPr="00B30F19" w:rsidRDefault="00875A40" w:rsidP="00875A40">
            <w:pPr>
              <w:pStyle w:val="a3"/>
              <w:spacing w:line="276" w:lineRule="auto"/>
              <w:rPr>
                <w:sz w:val="24"/>
                <w:szCs w:val="24"/>
              </w:rPr>
            </w:pPr>
            <w:r w:rsidRPr="00B30F19">
              <w:rPr>
                <w:sz w:val="24"/>
                <w:szCs w:val="24"/>
              </w:rPr>
              <w:t xml:space="preserve">Удари руками по </w:t>
            </w:r>
            <w:proofErr w:type="spellStart"/>
            <w:r w:rsidRPr="00B30F19">
              <w:rPr>
                <w:sz w:val="24"/>
                <w:szCs w:val="24"/>
              </w:rPr>
              <w:t>маківарі</w:t>
            </w:r>
            <w:proofErr w:type="spellEnd"/>
            <w:r w:rsidRPr="00B30F19">
              <w:rPr>
                <w:sz w:val="24"/>
                <w:szCs w:val="24"/>
              </w:rPr>
              <w:t xml:space="preserve"> або «лапах» протягом 3 хвили</w:t>
            </w:r>
          </w:p>
        </w:tc>
        <w:tc>
          <w:tcPr>
            <w:tcW w:w="1701" w:type="dxa"/>
            <w:vAlign w:val="center"/>
          </w:tcPr>
          <w:p w:rsidR="00875A40" w:rsidRPr="00274C6F" w:rsidRDefault="00875A40" w:rsidP="00875A40">
            <w:pPr>
              <w:pStyle w:val="a3"/>
              <w:jc w:val="center"/>
              <w:rPr>
                <w:sz w:val="24"/>
                <w:szCs w:val="24"/>
              </w:rPr>
            </w:pPr>
            <w:r w:rsidRPr="00274C6F">
              <w:rPr>
                <w:sz w:val="24"/>
                <w:szCs w:val="24"/>
              </w:rPr>
              <w:t>39±0,30</w:t>
            </w:r>
          </w:p>
        </w:tc>
        <w:tc>
          <w:tcPr>
            <w:tcW w:w="1689" w:type="dxa"/>
            <w:vAlign w:val="center"/>
          </w:tcPr>
          <w:p w:rsidR="00875A40" w:rsidRPr="00274C6F" w:rsidRDefault="00875A40" w:rsidP="00875A40">
            <w:pPr>
              <w:pStyle w:val="a3"/>
              <w:jc w:val="center"/>
              <w:rPr>
                <w:sz w:val="24"/>
                <w:szCs w:val="24"/>
              </w:rPr>
            </w:pPr>
            <w:r w:rsidRPr="00274C6F">
              <w:rPr>
                <w:sz w:val="24"/>
                <w:szCs w:val="24"/>
              </w:rPr>
              <w:t>39,07±0,43</w:t>
            </w:r>
          </w:p>
        </w:tc>
        <w:tc>
          <w:tcPr>
            <w:tcW w:w="975" w:type="dxa"/>
            <w:vAlign w:val="center"/>
          </w:tcPr>
          <w:p w:rsidR="00875A40" w:rsidRPr="00274C6F" w:rsidRDefault="00875A40" w:rsidP="00875A40">
            <w:pPr>
              <w:pStyle w:val="a3"/>
              <w:jc w:val="center"/>
              <w:rPr>
                <w:sz w:val="24"/>
                <w:szCs w:val="24"/>
              </w:rPr>
            </w:pPr>
            <w:r w:rsidRPr="00274C6F">
              <w:rPr>
                <w:sz w:val="24"/>
                <w:szCs w:val="24"/>
              </w:rPr>
              <w:t>0,13</w:t>
            </w:r>
          </w:p>
        </w:tc>
        <w:tc>
          <w:tcPr>
            <w:tcW w:w="1016" w:type="dxa"/>
            <w:vAlign w:val="center"/>
          </w:tcPr>
          <w:p w:rsidR="00875A40" w:rsidRPr="00274C6F" w:rsidRDefault="00875A40" w:rsidP="00875A40">
            <w:pPr>
              <w:pStyle w:val="a3"/>
              <w:jc w:val="center"/>
              <w:rPr>
                <w:sz w:val="24"/>
                <w:szCs w:val="24"/>
              </w:rPr>
            </w:pPr>
            <w:r w:rsidRPr="00274C6F">
              <w:rPr>
                <w:sz w:val="24"/>
                <w:szCs w:val="24"/>
              </w:rPr>
              <w:t>≤00,5</w:t>
            </w:r>
          </w:p>
        </w:tc>
      </w:tr>
      <w:tr w:rsidR="00875A40" w:rsidRPr="004C48AC" w:rsidTr="001E0686">
        <w:tc>
          <w:tcPr>
            <w:tcW w:w="3964" w:type="dxa"/>
            <w:vAlign w:val="center"/>
          </w:tcPr>
          <w:p w:rsidR="00875A40" w:rsidRPr="00B30F19" w:rsidRDefault="00875A40" w:rsidP="00875A40">
            <w:pPr>
              <w:pStyle w:val="a3"/>
              <w:spacing w:line="276" w:lineRule="auto"/>
              <w:rPr>
                <w:sz w:val="24"/>
                <w:szCs w:val="24"/>
              </w:rPr>
            </w:pPr>
            <w:r w:rsidRPr="00B30F19">
              <w:rPr>
                <w:sz w:val="24"/>
                <w:szCs w:val="24"/>
              </w:rPr>
              <w:t xml:space="preserve">Удари ногами по </w:t>
            </w:r>
            <w:proofErr w:type="spellStart"/>
            <w:r w:rsidRPr="00B30F19">
              <w:rPr>
                <w:sz w:val="24"/>
                <w:szCs w:val="24"/>
              </w:rPr>
              <w:t>маківарі</w:t>
            </w:r>
            <w:proofErr w:type="spellEnd"/>
            <w:r w:rsidRPr="00B30F19">
              <w:rPr>
                <w:sz w:val="24"/>
                <w:szCs w:val="24"/>
              </w:rPr>
              <w:t xml:space="preserve"> або «лапах» протягом 3 хвилин</w:t>
            </w:r>
          </w:p>
        </w:tc>
        <w:tc>
          <w:tcPr>
            <w:tcW w:w="1701" w:type="dxa"/>
            <w:vAlign w:val="center"/>
          </w:tcPr>
          <w:p w:rsidR="00875A40" w:rsidRPr="004648B8" w:rsidRDefault="00875A40" w:rsidP="00875A40">
            <w:pPr>
              <w:pStyle w:val="a3"/>
              <w:jc w:val="center"/>
              <w:rPr>
                <w:sz w:val="24"/>
                <w:szCs w:val="24"/>
              </w:rPr>
            </w:pPr>
            <w:r w:rsidRPr="00274C6F">
              <w:rPr>
                <w:sz w:val="24"/>
                <w:szCs w:val="24"/>
              </w:rPr>
              <w:t>23,13±</w:t>
            </w:r>
            <w:r>
              <w:rPr>
                <w:sz w:val="24"/>
                <w:szCs w:val="24"/>
              </w:rPr>
              <w:t>0,26</w:t>
            </w:r>
          </w:p>
        </w:tc>
        <w:tc>
          <w:tcPr>
            <w:tcW w:w="1689" w:type="dxa"/>
            <w:vAlign w:val="center"/>
          </w:tcPr>
          <w:p w:rsidR="00875A40" w:rsidRPr="004648B8" w:rsidRDefault="00875A40" w:rsidP="00875A40">
            <w:pPr>
              <w:pStyle w:val="a3"/>
              <w:jc w:val="center"/>
              <w:rPr>
                <w:sz w:val="24"/>
                <w:szCs w:val="24"/>
              </w:rPr>
            </w:pPr>
            <w:r w:rsidRPr="00274C6F">
              <w:rPr>
                <w:sz w:val="24"/>
                <w:szCs w:val="24"/>
              </w:rPr>
              <w:t>23,27±</w:t>
            </w:r>
            <w:r>
              <w:rPr>
                <w:sz w:val="24"/>
                <w:szCs w:val="24"/>
              </w:rPr>
              <w:t>0,37</w:t>
            </w:r>
          </w:p>
        </w:tc>
        <w:tc>
          <w:tcPr>
            <w:tcW w:w="975" w:type="dxa"/>
            <w:vAlign w:val="center"/>
          </w:tcPr>
          <w:p w:rsidR="00875A40" w:rsidRPr="00274C6F" w:rsidRDefault="00875A40" w:rsidP="00875A40">
            <w:pPr>
              <w:pStyle w:val="a3"/>
              <w:jc w:val="center"/>
              <w:rPr>
                <w:sz w:val="24"/>
                <w:szCs w:val="24"/>
              </w:rPr>
            </w:pPr>
            <w:r w:rsidRPr="00274C6F">
              <w:rPr>
                <w:sz w:val="24"/>
                <w:szCs w:val="24"/>
              </w:rPr>
              <w:t>0,29</w:t>
            </w:r>
          </w:p>
        </w:tc>
        <w:tc>
          <w:tcPr>
            <w:tcW w:w="1016" w:type="dxa"/>
            <w:vAlign w:val="center"/>
          </w:tcPr>
          <w:p w:rsidR="00875A40" w:rsidRPr="00274C6F" w:rsidRDefault="00875A40" w:rsidP="00875A40">
            <w:pPr>
              <w:pStyle w:val="a3"/>
              <w:jc w:val="center"/>
              <w:rPr>
                <w:sz w:val="24"/>
                <w:szCs w:val="24"/>
              </w:rPr>
            </w:pPr>
            <w:r w:rsidRPr="00274C6F">
              <w:rPr>
                <w:sz w:val="24"/>
                <w:szCs w:val="24"/>
              </w:rPr>
              <w:t>≤00,5</w:t>
            </w:r>
          </w:p>
        </w:tc>
      </w:tr>
    </w:tbl>
    <w:p w:rsidR="00875A40" w:rsidRDefault="00875A40" w:rsidP="00875A40">
      <w:pPr>
        <w:pStyle w:val="a3"/>
        <w:spacing w:line="360" w:lineRule="auto"/>
        <w:jc w:val="center"/>
        <w:rPr>
          <w:i/>
          <w:iCs/>
          <w:sz w:val="28"/>
          <w:szCs w:val="28"/>
        </w:rPr>
      </w:pPr>
    </w:p>
    <w:p w:rsidR="00875A40" w:rsidRPr="00BE5D05" w:rsidRDefault="00875A40" w:rsidP="00875A40">
      <w:pPr>
        <w:pStyle w:val="a3"/>
        <w:spacing w:line="360" w:lineRule="auto"/>
        <w:ind w:firstLine="709"/>
        <w:jc w:val="both"/>
        <w:rPr>
          <w:sz w:val="28"/>
          <w:szCs w:val="28"/>
        </w:rPr>
      </w:pPr>
      <w:r w:rsidRPr="00BE5D05">
        <w:rPr>
          <w:sz w:val="28"/>
          <w:szCs w:val="28"/>
        </w:rPr>
        <w:t xml:space="preserve">Порівняльний аналіз статистично оброблених даних первинного тестування показав, що у тесті </w:t>
      </w:r>
      <w:r>
        <w:rPr>
          <w:sz w:val="28"/>
          <w:szCs w:val="28"/>
        </w:rPr>
        <w:t>ч</w:t>
      </w:r>
      <w:r w:rsidRPr="00BE5D05">
        <w:rPr>
          <w:sz w:val="28"/>
          <w:szCs w:val="28"/>
        </w:rPr>
        <w:t>овниковий біг 15×4 середній результат КГ становив 15 ± 0,03 с, а ЕГ</w:t>
      </w:r>
      <w:r>
        <w:rPr>
          <w:sz w:val="28"/>
          <w:szCs w:val="28"/>
        </w:rPr>
        <w:t xml:space="preserve"> </w:t>
      </w:r>
      <w:r w:rsidRPr="00BE5D05">
        <w:rPr>
          <w:sz w:val="28"/>
          <w:szCs w:val="28"/>
        </w:rPr>
        <w:t>15,09 ± 0,06 с. Значення t-критерію = 1,29 та p ≤ 0,05 вказує на відсутність статистично значущих відмінностей між групами.</w:t>
      </w:r>
    </w:p>
    <w:p w:rsidR="00875A40" w:rsidRPr="00BE5D05" w:rsidRDefault="00875A40" w:rsidP="00875A40">
      <w:pPr>
        <w:pStyle w:val="a3"/>
        <w:spacing w:line="360" w:lineRule="auto"/>
        <w:ind w:firstLine="709"/>
        <w:jc w:val="both"/>
        <w:rPr>
          <w:sz w:val="28"/>
          <w:szCs w:val="28"/>
        </w:rPr>
      </w:pPr>
      <w:r w:rsidRPr="00BE5D05">
        <w:rPr>
          <w:sz w:val="28"/>
          <w:szCs w:val="28"/>
        </w:rPr>
        <w:t xml:space="preserve">У тесті </w:t>
      </w:r>
      <w:r>
        <w:rPr>
          <w:sz w:val="28"/>
          <w:szCs w:val="28"/>
        </w:rPr>
        <w:t>с</w:t>
      </w:r>
      <w:r w:rsidRPr="00BE5D05">
        <w:rPr>
          <w:sz w:val="28"/>
          <w:szCs w:val="28"/>
        </w:rPr>
        <w:t>трибок у довжину з місця середній результат КГ склав 210,2 ± 0,30 см, а у ЕГ 211,07 ± 0,51 см. Значення t-критерію = 1,46 та p ≤ 0,05 також свідчить про відсутність статистично значущих відмінностей між групами.</w:t>
      </w:r>
    </w:p>
    <w:p w:rsidR="00875A40" w:rsidRPr="00BE5D05" w:rsidRDefault="00875A40" w:rsidP="00875A40">
      <w:pPr>
        <w:pStyle w:val="a3"/>
        <w:spacing w:line="360" w:lineRule="auto"/>
        <w:ind w:firstLine="709"/>
        <w:jc w:val="both"/>
        <w:rPr>
          <w:sz w:val="28"/>
          <w:szCs w:val="28"/>
        </w:rPr>
      </w:pPr>
      <w:r w:rsidRPr="00BE5D05">
        <w:rPr>
          <w:sz w:val="28"/>
          <w:szCs w:val="28"/>
        </w:rPr>
        <w:t xml:space="preserve">Результати тесту </w:t>
      </w:r>
      <w:r>
        <w:rPr>
          <w:sz w:val="28"/>
          <w:szCs w:val="28"/>
        </w:rPr>
        <w:t>п</w:t>
      </w:r>
      <w:r w:rsidRPr="00BE5D05">
        <w:rPr>
          <w:sz w:val="28"/>
          <w:szCs w:val="28"/>
        </w:rPr>
        <w:t>оштовх набивного м</w:t>
      </w:r>
      <w:r>
        <w:rPr>
          <w:sz w:val="28"/>
          <w:szCs w:val="28"/>
        </w:rPr>
        <w:t>’</w:t>
      </w:r>
      <w:r w:rsidRPr="00BE5D05">
        <w:rPr>
          <w:sz w:val="28"/>
          <w:szCs w:val="28"/>
        </w:rPr>
        <w:t>яча 4 кг продемонстрували, що середній показник у КГ становив 10,5 ± 0,03 м, тоді як у ЕГ 10,56 ± 0,05 м. Значення t-критерію = 1,03 та p ≤ 0,05 підтверджує відсутність статистично значущих відмінностей.</w:t>
      </w:r>
    </w:p>
    <w:p w:rsidR="00875A40" w:rsidRPr="00BE5D05" w:rsidRDefault="00875A40" w:rsidP="00875A40">
      <w:pPr>
        <w:pStyle w:val="a3"/>
        <w:spacing w:line="360" w:lineRule="auto"/>
        <w:ind w:firstLine="709"/>
        <w:jc w:val="both"/>
        <w:rPr>
          <w:sz w:val="28"/>
          <w:szCs w:val="28"/>
        </w:rPr>
      </w:pPr>
      <w:r w:rsidRPr="00BE5D05">
        <w:rPr>
          <w:sz w:val="28"/>
          <w:szCs w:val="28"/>
        </w:rPr>
        <w:t xml:space="preserve">У тесті </w:t>
      </w:r>
      <w:r>
        <w:rPr>
          <w:sz w:val="28"/>
          <w:szCs w:val="28"/>
        </w:rPr>
        <w:t>в</w:t>
      </w:r>
      <w:r w:rsidRPr="00BE5D05">
        <w:rPr>
          <w:sz w:val="28"/>
          <w:szCs w:val="28"/>
        </w:rPr>
        <w:t>іджимання в упорі лежачи середній результат КГ склав 52,4 ± 0,32 рази, а у ЕГ 52,93 ± 0,43 рази. Значення t-критерію = 1 та p ≤ 0,05 також вказує на статистично незначущі відмінності між групами.</w:t>
      </w:r>
    </w:p>
    <w:p w:rsidR="00875A40" w:rsidRPr="00BE5D05" w:rsidRDefault="00875A40" w:rsidP="00455C72">
      <w:pPr>
        <w:pStyle w:val="a3"/>
        <w:widowControl w:val="0"/>
        <w:spacing w:line="360" w:lineRule="auto"/>
        <w:ind w:firstLine="709"/>
        <w:jc w:val="both"/>
        <w:rPr>
          <w:sz w:val="28"/>
          <w:szCs w:val="28"/>
        </w:rPr>
      </w:pPr>
      <w:r w:rsidRPr="00BE5D05">
        <w:rPr>
          <w:sz w:val="28"/>
          <w:szCs w:val="28"/>
        </w:rPr>
        <w:t xml:space="preserve">Під час тесту </w:t>
      </w:r>
      <w:r>
        <w:rPr>
          <w:sz w:val="28"/>
          <w:szCs w:val="28"/>
        </w:rPr>
        <w:t>с</w:t>
      </w:r>
      <w:r w:rsidRPr="00BE5D05">
        <w:rPr>
          <w:sz w:val="28"/>
          <w:szCs w:val="28"/>
        </w:rPr>
        <w:t xml:space="preserve">ерія з трьох ударів руками по </w:t>
      </w:r>
      <w:proofErr w:type="spellStart"/>
      <w:r w:rsidRPr="00BE5D05">
        <w:rPr>
          <w:sz w:val="28"/>
          <w:szCs w:val="28"/>
        </w:rPr>
        <w:t>маківарі</w:t>
      </w:r>
      <w:proofErr w:type="spellEnd"/>
      <w:r w:rsidRPr="00BE5D05">
        <w:rPr>
          <w:sz w:val="28"/>
          <w:szCs w:val="28"/>
        </w:rPr>
        <w:t xml:space="preserve"> середній час виконання у КГ дорівнював 0,74 ± 0,02 с, тоді як у ЕГ 0,76 ± 0,01 с. Значення t-критерію = 0,63 та p ≤ 0,05 підтверджує відсутність статистично значущих відмінностей.</w:t>
      </w:r>
    </w:p>
    <w:p w:rsidR="00875A40" w:rsidRPr="00BE5D05" w:rsidRDefault="00875A40" w:rsidP="009F2726">
      <w:pPr>
        <w:pStyle w:val="a3"/>
        <w:widowControl w:val="0"/>
        <w:spacing w:line="360" w:lineRule="auto"/>
        <w:ind w:firstLine="709"/>
        <w:jc w:val="both"/>
        <w:rPr>
          <w:sz w:val="28"/>
          <w:szCs w:val="28"/>
        </w:rPr>
      </w:pPr>
      <w:r w:rsidRPr="00BE5D05">
        <w:rPr>
          <w:sz w:val="28"/>
          <w:szCs w:val="28"/>
        </w:rPr>
        <w:t xml:space="preserve">У тесті </w:t>
      </w:r>
      <w:r>
        <w:rPr>
          <w:sz w:val="28"/>
          <w:szCs w:val="28"/>
        </w:rPr>
        <w:t>у</w:t>
      </w:r>
      <w:r w:rsidRPr="00BE5D05">
        <w:rPr>
          <w:sz w:val="28"/>
          <w:szCs w:val="28"/>
        </w:rPr>
        <w:t xml:space="preserve">дари руками по </w:t>
      </w:r>
      <w:proofErr w:type="spellStart"/>
      <w:r w:rsidRPr="00BE5D05">
        <w:rPr>
          <w:sz w:val="28"/>
          <w:szCs w:val="28"/>
        </w:rPr>
        <w:t>маківарі</w:t>
      </w:r>
      <w:proofErr w:type="spellEnd"/>
      <w:r w:rsidRPr="00BE5D05">
        <w:rPr>
          <w:sz w:val="28"/>
          <w:szCs w:val="28"/>
        </w:rPr>
        <w:t xml:space="preserve"> або лапах протягом 3 хвилин середній показник КГ становив 39 ± 0,30 разів, а у ЕГ 39,07 ± 0,43 разів. Значення t-критерію = 0,13 та p ≤ 0,05 свідчить про подібні результати обох груп.</w:t>
      </w:r>
    </w:p>
    <w:p w:rsidR="00875A40" w:rsidRPr="00BE5D05" w:rsidRDefault="00875A40" w:rsidP="009F2726">
      <w:pPr>
        <w:pStyle w:val="a3"/>
        <w:widowControl w:val="0"/>
        <w:spacing w:line="360" w:lineRule="auto"/>
        <w:ind w:firstLine="709"/>
        <w:jc w:val="both"/>
        <w:rPr>
          <w:sz w:val="28"/>
          <w:szCs w:val="28"/>
        </w:rPr>
      </w:pPr>
      <w:r w:rsidRPr="00BE5D05">
        <w:rPr>
          <w:sz w:val="28"/>
          <w:szCs w:val="28"/>
        </w:rPr>
        <w:lastRenderedPageBreak/>
        <w:t xml:space="preserve">Результати тесту </w:t>
      </w:r>
      <w:r>
        <w:rPr>
          <w:sz w:val="28"/>
          <w:szCs w:val="28"/>
        </w:rPr>
        <w:t>у</w:t>
      </w:r>
      <w:r w:rsidRPr="00BE5D05">
        <w:rPr>
          <w:sz w:val="28"/>
          <w:szCs w:val="28"/>
        </w:rPr>
        <w:t xml:space="preserve">дари ногами по </w:t>
      </w:r>
      <w:proofErr w:type="spellStart"/>
      <w:r w:rsidRPr="00BE5D05">
        <w:rPr>
          <w:sz w:val="28"/>
          <w:szCs w:val="28"/>
        </w:rPr>
        <w:t>маківарі</w:t>
      </w:r>
      <w:proofErr w:type="spellEnd"/>
      <w:r w:rsidRPr="00BE5D05">
        <w:rPr>
          <w:sz w:val="28"/>
          <w:szCs w:val="28"/>
        </w:rPr>
        <w:t xml:space="preserve"> або лапах протягом 3 хвилин» показали, що середній результат КГ становив 23,13 ± 0,26 разів, тоді як у ЕГ 23,27 ± 0,37 разів. Значення t-критерію = 0,29 та p ≤ 0,05 також вказує на статистично незначущі відмінності.</w:t>
      </w:r>
    </w:p>
    <w:p w:rsidR="00875A40" w:rsidRDefault="00875A40" w:rsidP="00875A40">
      <w:pPr>
        <w:pStyle w:val="a3"/>
        <w:spacing w:line="360" w:lineRule="auto"/>
        <w:ind w:firstLine="709"/>
        <w:jc w:val="both"/>
        <w:rPr>
          <w:sz w:val="28"/>
          <w:szCs w:val="28"/>
        </w:rPr>
      </w:pPr>
      <w:r w:rsidRPr="00BE5D05">
        <w:rPr>
          <w:sz w:val="28"/>
          <w:szCs w:val="28"/>
        </w:rPr>
        <w:t>Таким чином, результати первинного тестування демонструють, що контрольна та експериментальна групи мають подібний початковий рівень загальної та спеціальної фізичної підготовки за всіма оцінюваними параметрами. Це забезпечує рівні умови для подальшого впровадження експериментальної методики та аналізу її впливу на фізичну підготовку каратистів</w:t>
      </w:r>
      <w:r>
        <w:rPr>
          <w:sz w:val="28"/>
          <w:szCs w:val="28"/>
        </w:rPr>
        <w:t xml:space="preserve"> про що ми можемо переконатися з діаграм (див. рис. 2.1)</w:t>
      </w:r>
      <w:r w:rsidRPr="00BE5D05">
        <w:rPr>
          <w:sz w:val="28"/>
          <w:szCs w:val="28"/>
        </w:rPr>
        <w:t>.</w:t>
      </w:r>
    </w:p>
    <w:p w:rsidR="00875A40" w:rsidRPr="00BE5D05" w:rsidRDefault="00875A40" w:rsidP="00875A40">
      <w:pPr>
        <w:pStyle w:val="a3"/>
        <w:spacing w:line="360" w:lineRule="auto"/>
        <w:jc w:val="both"/>
        <w:rPr>
          <w:sz w:val="28"/>
          <w:szCs w:val="28"/>
        </w:rPr>
      </w:pPr>
      <w:r>
        <w:rPr>
          <w:noProof/>
          <w:sz w:val="28"/>
          <w:szCs w:val="28"/>
        </w:rPr>
        <w:drawing>
          <wp:inline distT="0" distB="0" distL="0" distR="0" wp14:anchorId="2245BC28" wp14:editId="6850147C">
            <wp:extent cx="5934075" cy="4400550"/>
            <wp:effectExtent l="0" t="0" r="9525"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75A40" w:rsidRDefault="00875A40" w:rsidP="00875A40">
      <w:pPr>
        <w:pStyle w:val="a3"/>
        <w:spacing w:line="360" w:lineRule="auto"/>
        <w:ind w:firstLine="709"/>
        <w:jc w:val="both"/>
        <w:rPr>
          <w:b/>
          <w:bCs/>
          <w:sz w:val="28"/>
          <w:szCs w:val="28"/>
        </w:rPr>
      </w:pPr>
      <w:r w:rsidRPr="00FD64B8">
        <w:rPr>
          <w:b/>
          <w:bCs/>
          <w:sz w:val="28"/>
          <w:szCs w:val="28"/>
        </w:rPr>
        <w:t>Рис. 2.1.</w:t>
      </w:r>
      <w:r>
        <w:rPr>
          <w:b/>
          <w:bCs/>
          <w:sz w:val="28"/>
          <w:szCs w:val="28"/>
        </w:rPr>
        <w:t xml:space="preserve"> </w:t>
      </w:r>
      <w:r w:rsidRPr="00CD3137">
        <w:rPr>
          <w:b/>
          <w:bCs/>
          <w:sz w:val="28"/>
          <w:szCs w:val="28"/>
        </w:rPr>
        <w:t>Порівняльний аналіз результатів первинного тестування фізичної підготовки каратистів КГ та ЕГ</w:t>
      </w:r>
    </w:p>
    <w:p w:rsidR="00875A40" w:rsidRDefault="00875A40" w:rsidP="0072300C">
      <w:pPr>
        <w:pStyle w:val="a3"/>
        <w:widowControl w:val="0"/>
        <w:spacing w:line="360" w:lineRule="auto"/>
        <w:ind w:firstLine="709"/>
        <w:jc w:val="both"/>
        <w:rPr>
          <w:sz w:val="28"/>
          <w:szCs w:val="28"/>
        </w:rPr>
      </w:pPr>
      <w:r w:rsidRPr="000257DE">
        <w:rPr>
          <w:sz w:val="28"/>
          <w:szCs w:val="28"/>
        </w:rPr>
        <w:t xml:space="preserve">Після завершення експерименту було організовано повторне тестування, щоб оцінити динаміку змін показників у кожній групі окремо. У першу чергу було проведено аналіз результатів контрольної групи, представлених у </w:t>
      </w:r>
      <w:r w:rsidRPr="000257DE">
        <w:rPr>
          <w:sz w:val="28"/>
          <w:szCs w:val="28"/>
        </w:rPr>
        <w:lastRenderedPageBreak/>
        <w:t>таблицях 2.8</w:t>
      </w:r>
      <w:r>
        <w:rPr>
          <w:sz w:val="28"/>
          <w:szCs w:val="28"/>
        </w:rPr>
        <w:t>-</w:t>
      </w:r>
      <w:r w:rsidRPr="000257DE">
        <w:rPr>
          <w:sz w:val="28"/>
          <w:szCs w:val="28"/>
        </w:rPr>
        <w:t>2.9.</w:t>
      </w:r>
    </w:p>
    <w:p w:rsidR="00875A40" w:rsidRPr="00DA755C" w:rsidRDefault="00875A40" w:rsidP="00875A40">
      <w:pPr>
        <w:pStyle w:val="a3"/>
        <w:spacing w:line="360" w:lineRule="auto"/>
        <w:ind w:firstLine="709"/>
        <w:jc w:val="right"/>
        <w:rPr>
          <w:i/>
          <w:iCs/>
          <w:sz w:val="28"/>
          <w:szCs w:val="28"/>
        </w:rPr>
      </w:pPr>
      <w:r w:rsidRPr="00DA755C">
        <w:rPr>
          <w:i/>
          <w:iCs/>
          <w:sz w:val="28"/>
          <w:szCs w:val="28"/>
        </w:rPr>
        <w:t>Таблиця 2.</w:t>
      </w:r>
      <w:r>
        <w:rPr>
          <w:i/>
          <w:iCs/>
          <w:sz w:val="28"/>
          <w:szCs w:val="28"/>
        </w:rPr>
        <w:t>8</w:t>
      </w:r>
    </w:p>
    <w:p w:rsidR="00875A40" w:rsidRPr="00F868D4" w:rsidRDefault="00875A40" w:rsidP="00875A40">
      <w:pPr>
        <w:pStyle w:val="a3"/>
        <w:spacing w:line="360" w:lineRule="auto"/>
        <w:ind w:firstLine="709"/>
        <w:jc w:val="center"/>
        <w:rPr>
          <w:i/>
          <w:iCs/>
          <w:sz w:val="28"/>
          <w:szCs w:val="28"/>
        </w:rPr>
      </w:pPr>
      <w:r w:rsidRPr="00F868D4">
        <w:rPr>
          <w:i/>
          <w:iCs/>
          <w:sz w:val="28"/>
          <w:szCs w:val="28"/>
        </w:rPr>
        <w:t xml:space="preserve">Результати тестування фізичної підготовки каратистів </w:t>
      </w:r>
      <w:r>
        <w:rPr>
          <w:i/>
          <w:iCs/>
          <w:sz w:val="28"/>
          <w:szCs w:val="28"/>
        </w:rPr>
        <w:t>КГ</w:t>
      </w:r>
      <w:r w:rsidRPr="00F868D4">
        <w:rPr>
          <w:i/>
          <w:iCs/>
          <w:sz w:val="28"/>
          <w:szCs w:val="28"/>
        </w:rPr>
        <w:t xml:space="preserve"> після завершення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9"/>
        <w:gridCol w:w="1483"/>
        <w:gridCol w:w="1125"/>
        <w:gridCol w:w="1293"/>
        <w:gridCol w:w="1499"/>
        <w:gridCol w:w="1074"/>
        <w:gridCol w:w="1181"/>
        <w:gridCol w:w="1171"/>
      </w:tblGrid>
      <w:tr w:rsidR="00875A40" w:rsidTr="001E0686">
        <w:tc>
          <w:tcPr>
            <w:tcW w:w="519" w:type="dxa"/>
            <w:vAlign w:val="center"/>
          </w:tcPr>
          <w:p w:rsidR="00875A40" w:rsidRPr="00171190" w:rsidRDefault="00875A40" w:rsidP="00875A40">
            <w:pPr>
              <w:pStyle w:val="a3"/>
              <w:spacing w:line="276" w:lineRule="auto"/>
              <w:jc w:val="center"/>
              <w:rPr>
                <w:sz w:val="24"/>
                <w:szCs w:val="24"/>
              </w:rPr>
            </w:pPr>
            <w:r w:rsidRPr="00171190">
              <w:rPr>
                <w:sz w:val="24"/>
                <w:szCs w:val="24"/>
              </w:rPr>
              <w:t>№</w:t>
            </w:r>
          </w:p>
        </w:tc>
        <w:tc>
          <w:tcPr>
            <w:tcW w:w="1483" w:type="dxa"/>
            <w:vAlign w:val="center"/>
          </w:tcPr>
          <w:p w:rsidR="00875A40" w:rsidRPr="00171190" w:rsidRDefault="00875A40" w:rsidP="00875A40">
            <w:pPr>
              <w:pStyle w:val="a3"/>
              <w:spacing w:line="276" w:lineRule="auto"/>
              <w:jc w:val="center"/>
              <w:rPr>
                <w:sz w:val="24"/>
                <w:szCs w:val="24"/>
              </w:rPr>
            </w:pPr>
            <w:r w:rsidRPr="00171190">
              <w:rPr>
                <w:sz w:val="24"/>
                <w:szCs w:val="24"/>
              </w:rPr>
              <w:t>Човниковий біг 15×4</w:t>
            </w:r>
          </w:p>
        </w:tc>
        <w:tc>
          <w:tcPr>
            <w:tcW w:w="1125" w:type="dxa"/>
            <w:vAlign w:val="center"/>
          </w:tcPr>
          <w:p w:rsidR="00875A40" w:rsidRPr="00171190" w:rsidRDefault="00875A40" w:rsidP="00875A40">
            <w:pPr>
              <w:pStyle w:val="a3"/>
              <w:spacing w:line="276" w:lineRule="auto"/>
              <w:jc w:val="center"/>
              <w:rPr>
                <w:sz w:val="24"/>
                <w:szCs w:val="24"/>
              </w:rPr>
            </w:pPr>
            <w:r w:rsidRPr="00171190">
              <w:rPr>
                <w:sz w:val="24"/>
                <w:szCs w:val="24"/>
              </w:rPr>
              <w:t>Стрибок у довжину з місця</w:t>
            </w:r>
          </w:p>
        </w:tc>
        <w:tc>
          <w:tcPr>
            <w:tcW w:w="1293" w:type="dxa"/>
            <w:vAlign w:val="center"/>
          </w:tcPr>
          <w:p w:rsidR="00875A40" w:rsidRPr="00171190" w:rsidRDefault="00875A40" w:rsidP="00875A40">
            <w:pPr>
              <w:pStyle w:val="a3"/>
              <w:spacing w:line="276" w:lineRule="auto"/>
              <w:jc w:val="center"/>
              <w:rPr>
                <w:sz w:val="24"/>
                <w:szCs w:val="24"/>
              </w:rPr>
            </w:pPr>
            <w:r w:rsidRPr="00171190">
              <w:rPr>
                <w:sz w:val="24"/>
                <w:szCs w:val="24"/>
              </w:rPr>
              <w:t>Поштовх набивного м</w:t>
            </w:r>
            <w:r>
              <w:rPr>
                <w:sz w:val="24"/>
                <w:szCs w:val="24"/>
              </w:rPr>
              <w:t>’</w:t>
            </w:r>
            <w:r w:rsidRPr="00171190">
              <w:rPr>
                <w:sz w:val="24"/>
                <w:szCs w:val="24"/>
              </w:rPr>
              <w:t>яча 4 кг</w:t>
            </w:r>
          </w:p>
        </w:tc>
        <w:tc>
          <w:tcPr>
            <w:tcW w:w="1499" w:type="dxa"/>
            <w:vAlign w:val="center"/>
          </w:tcPr>
          <w:p w:rsidR="00875A40" w:rsidRPr="00171190" w:rsidRDefault="00875A40" w:rsidP="00875A40">
            <w:pPr>
              <w:pStyle w:val="a3"/>
              <w:spacing w:line="276" w:lineRule="auto"/>
              <w:jc w:val="center"/>
              <w:rPr>
                <w:sz w:val="24"/>
                <w:szCs w:val="24"/>
              </w:rPr>
            </w:pPr>
            <w:r w:rsidRPr="00171190">
              <w:rPr>
                <w:sz w:val="24"/>
                <w:szCs w:val="24"/>
              </w:rPr>
              <w:t>Віджимання в упорі лежачи</w:t>
            </w:r>
          </w:p>
        </w:tc>
        <w:tc>
          <w:tcPr>
            <w:tcW w:w="1074" w:type="dxa"/>
            <w:vAlign w:val="center"/>
          </w:tcPr>
          <w:p w:rsidR="00875A40" w:rsidRPr="00171190" w:rsidRDefault="00875A40" w:rsidP="00875A40">
            <w:pPr>
              <w:pStyle w:val="a3"/>
              <w:spacing w:line="276" w:lineRule="auto"/>
              <w:jc w:val="center"/>
              <w:rPr>
                <w:sz w:val="24"/>
                <w:szCs w:val="24"/>
              </w:rPr>
            </w:pPr>
            <w:r w:rsidRPr="00171190">
              <w:rPr>
                <w:sz w:val="24"/>
                <w:szCs w:val="24"/>
              </w:rPr>
              <w:t xml:space="preserve">Серія з трьох ударів руками по </w:t>
            </w:r>
            <w:proofErr w:type="spellStart"/>
            <w:r w:rsidRPr="00171190">
              <w:rPr>
                <w:sz w:val="24"/>
                <w:szCs w:val="24"/>
              </w:rPr>
              <w:t>маківарі</w:t>
            </w:r>
            <w:proofErr w:type="spellEnd"/>
          </w:p>
        </w:tc>
        <w:tc>
          <w:tcPr>
            <w:tcW w:w="1181" w:type="dxa"/>
            <w:vAlign w:val="center"/>
          </w:tcPr>
          <w:p w:rsidR="00875A40" w:rsidRPr="00171190" w:rsidRDefault="00875A40" w:rsidP="00875A40">
            <w:pPr>
              <w:pStyle w:val="a3"/>
              <w:spacing w:line="276" w:lineRule="auto"/>
              <w:jc w:val="center"/>
              <w:rPr>
                <w:sz w:val="24"/>
                <w:szCs w:val="24"/>
              </w:rPr>
            </w:pPr>
            <w:r w:rsidRPr="00171190">
              <w:rPr>
                <w:sz w:val="24"/>
                <w:szCs w:val="24"/>
              </w:rPr>
              <w:t xml:space="preserve">Удари руками по </w:t>
            </w:r>
            <w:proofErr w:type="spellStart"/>
            <w:r w:rsidRPr="00171190">
              <w:rPr>
                <w:sz w:val="24"/>
                <w:szCs w:val="24"/>
              </w:rPr>
              <w:t>маківарі</w:t>
            </w:r>
            <w:proofErr w:type="spellEnd"/>
            <w:r w:rsidRPr="00171190">
              <w:rPr>
                <w:sz w:val="24"/>
                <w:szCs w:val="24"/>
              </w:rPr>
              <w:t xml:space="preserve"> або «лапах» протягом 3 хвилин</w:t>
            </w:r>
          </w:p>
        </w:tc>
        <w:tc>
          <w:tcPr>
            <w:tcW w:w="1171" w:type="dxa"/>
            <w:vAlign w:val="center"/>
          </w:tcPr>
          <w:p w:rsidR="00875A40" w:rsidRPr="00171190" w:rsidRDefault="00875A40" w:rsidP="00875A40">
            <w:pPr>
              <w:pStyle w:val="a3"/>
              <w:spacing w:line="276" w:lineRule="auto"/>
              <w:jc w:val="center"/>
              <w:rPr>
                <w:sz w:val="24"/>
                <w:szCs w:val="24"/>
              </w:rPr>
            </w:pPr>
            <w:r w:rsidRPr="00171190">
              <w:rPr>
                <w:sz w:val="24"/>
                <w:szCs w:val="24"/>
              </w:rPr>
              <w:t xml:space="preserve">Удари ногами по </w:t>
            </w:r>
            <w:proofErr w:type="spellStart"/>
            <w:r w:rsidRPr="00171190">
              <w:rPr>
                <w:sz w:val="24"/>
                <w:szCs w:val="24"/>
              </w:rPr>
              <w:t>маківарі</w:t>
            </w:r>
            <w:proofErr w:type="spellEnd"/>
            <w:r w:rsidRPr="00171190">
              <w:rPr>
                <w:sz w:val="24"/>
                <w:szCs w:val="24"/>
              </w:rPr>
              <w:t xml:space="preserve"> або «лапах» протягом 3 хвилин</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w:t>
            </w:r>
          </w:p>
        </w:tc>
        <w:tc>
          <w:tcPr>
            <w:tcW w:w="148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14,8</w:t>
            </w:r>
          </w:p>
        </w:tc>
        <w:tc>
          <w:tcPr>
            <w:tcW w:w="1125"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216</w:t>
            </w:r>
          </w:p>
        </w:tc>
        <w:tc>
          <w:tcPr>
            <w:tcW w:w="129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11,4</w:t>
            </w:r>
          </w:p>
        </w:tc>
        <w:tc>
          <w:tcPr>
            <w:tcW w:w="1499"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60</w:t>
            </w:r>
          </w:p>
        </w:tc>
        <w:tc>
          <w:tcPr>
            <w:tcW w:w="1074"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0,5</w:t>
            </w:r>
          </w:p>
        </w:tc>
        <w:tc>
          <w:tcPr>
            <w:tcW w:w="118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45</w:t>
            </w:r>
          </w:p>
        </w:tc>
        <w:tc>
          <w:tcPr>
            <w:tcW w:w="117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29</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2.</w:t>
            </w:r>
          </w:p>
        </w:tc>
        <w:tc>
          <w:tcPr>
            <w:tcW w:w="148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14,7</w:t>
            </w:r>
          </w:p>
        </w:tc>
        <w:tc>
          <w:tcPr>
            <w:tcW w:w="1125"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217</w:t>
            </w:r>
          </w:p>
        </w:tc>
        <w:tc>
          <w:tcPr>
            <w:tcW w:w="129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11,5</w:t>
            </w:r>
          </w:p>
        </w:tc>
        <w:tc>
          <w:tcPr>
            <w:tcW w:w="1499"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60</w:t>
            </w:r>
          </w:p>
        </w:tc>
        <w:tc>
          <w:tcPr>
            <w:tcW w:w="1074"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0,6</w:t>
            </w:r>
          </w:p>
        </w:tc>
        <w:tc>
          <w:tcPr>
            <w:tcW w:w="118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44</w:t>
            </w:r>
          </w:p>
        </w:tc>
        <w:tc>
          <w:tcPr>
            <w:tcW w:w="117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30</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3.</w:t>
            </w:r>
          </w:p>
        </w:tc>
        <w:tc>
          <w:tcPr>
            <w:tcW w:w="148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14,8</w:t>
            </w:r>
          </w:p>
        </w:tc>
        <w:tc>
          <w:tcPr>
            <w:tcW w:w="1125"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215</w:t>
            </w:r>
          </w:p>
        </w:tc>
        <w:tc>
          <w:tcPr>
            <w:tcW w:w="129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11,4</w:t>
            </w:r>
          </w:p>
        </w:tc>
        <w:tc>
          <w:tcPr>
            <w:tcW w:w="1499"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62</w:t>
            </w:r>
          </w:p>
        </w:tc>
        <w:tc>
          <w:tcPr>
            <w:tcW w:w="1074"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0,55</w:t>
            </w:r>
          </w:p>
        </w:tc>
        <w:tc>
          <w:tcPr>
            <w:tcW w:w="118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43</w:t>
            </w:r>
          </w:p>
        </w:tc>
        <w:tc>
          <w:tcPr>
            <w:tcW w:w="117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28</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4.</w:t>
            </w:r>
          </w:p>
        </w:tc>
        <w:tc>
          <w:tcPr>
            <w:tcW w:w="148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14,8</w:t>
            </w:r>
          </w:p>
        </w:tc>
        <w:tc>
          <w:tcPr>
            <w:tcW w:w="1125"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217</w:t>
            </w:r>
          </w:p>
        </w:tc>
        <w:tc>
          <w:tcPr>
            <w:tcW w:w="129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11,6</w:t>
            </w:r>
          </w:p>
        </w:tc>
        <w:tc>
          <w:tcPr>
            <w:tcW w:w="1499"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61</w:t>
            </w:r>
          </w:p>
        </w:tc>
        <w:tc>
          <w:tcPr>
            <w:tcW w:w="1074"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0,54</w:t>
            </w:r>
          </w:p>
        </w:tc>
        <w:tc>
          <w:tcPr>
            <w:tcW w:w="118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45</w:t>
            </w:r>
          </w:p>
        </w:tc>
        <w:tc>
          <w:tcPr>
            <w:tcW w:w="117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29</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5.</w:t>
            </w:r>
          </w:p>
        </w:tc>
        <w:tc>
          <w:tcPr>
            <w:tcW w:w="148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14,7</w:t>
            </w:r>
          </w:p>
        </w:tc>
        <w:tc>
          <w:tcPr>
            <w:tcW w:w="1125"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217</w:t>
            </w:r>
          </w:p>
        </w:tc>
        <w:tc>
          <w:tcPr>
            <w:tcW w:w="129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11,5</w:t>
            </w:r>
          </w:p>
        </w:tc>
        <w:tc>
          <w:tcPr>
            <w:tcW w:w="1499"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60</w:t>
            </w:r>
          </w:p>
        </w:tc>
        <w:tc>
          <w:tcPr>
            <w:tcW w:w="1074"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0,59</w:t>
            </w:r>
          </w:p>
        </w:tc>
        <w:tc>
          <w:tcPr>
            <w:tcW w:w="118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43</w:t>
            </w:r>
          </w:p>
        </w:tc>
        <w:tc>
          <w:tcPr>
            <w:tcW w:w="117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30</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6.</w:t>
            </w:r>
          </w:p>
        </w:tc>
        <w:tc>
          <w:tcPr>
            <w:tcW w:w="148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14,8</w:t>
            </w:r>
          </w:p>
        </w:tc>
        <w:tc>
          <w:tcPr>
            <w:tcW w:w="1125"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216</w:t>
            </w:r>
          </w:p>
        </w:tc>
        <w:tc>
          <w:tcPr>
            <w:tcW w:w="129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11,4</w:t>
            </w:r>
          </w:p>
        </w:tc>
        <w:tc>
          <w:tcPr>
            <w:tcW w:w="1499"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60</w:t>
            </w:r>
          </w:p>
        </w:tc>
        <w:tc>
          <w:tcPr>
            <w:tcW w:w="1074"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0,51</w:t>
            </w:r>
          </w:p>
        </w:tc>
        <w:tc>
          <w:tcPr>
            <w:tcW w:w="118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46</w:t>
            </w:r>
          </w:p>
        </w:tc>
        <w:tc>
          <w:tcPr>
            <w:tcW w:w="117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29</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7.</w:t>
            </w:r>
          </w:p>
        </w:tc>
        <w:tc>
          <w:tcPr>
            <w:tcW w:w="148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14,9</w:t>
            </w:r>
          </w:p>
        </w:tc>
        <w:tc>
          <w:tcPr>
            <w:tcW w:w="1125"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215</w:t>
            </w:r>
          </w:p>
        </w:tc>
        <w:tc>
          <w:tcPr>
            <w:tcW w:w="129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11,6</w:t>
            </w:r>
          </w:p>
        </w:tc>
        <w:tc>
          <w:tcPr>
            <w:tcW w:w="1499"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61</w:t>
            </w:r>
          </w:p>
        </w:tc>
        <w:tc>
          <w:tcPr>
            <w:tcW w:w="1074"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0,5</w:t>
            </w:r>
          </w:p>
        </w:tc>
        <w:tc>
          <w:tcPr>
            <w:tcW w:w="118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43</w:t>
            </w:r>
          </w:p>
        </w:tc>
        <w:tc>
          <w:tcPr>
            <w:tcW w:w="117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28</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8.</w:t>
            </w:r>
          </w:p>
        </w:tc>
        <w:tc>
          <w:tcPr>
            <w:tcW w:w="148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14,8</w:t>
            </w:r>
          </w:p>
        </w:tc>
        <w:tc>
          <w:tcPr>
            <w:tcW w:w="1125"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216</w:t>
            </w:r>
          </w:p>
        </w:tc>
        <w:tc>
          <w:tcPr>
            <w:tcW w:w="129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11,5</w:t>
            </w:r>
          </w:p>
        </w:tc>
        <w:tc>
          <w:tcPr>
            <w:tcW w:w="1499"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62</w:t>
            </w:r>
          </w:p>
        </w:tc>
        <w:tc>
          <w:tcPr>
            <w:tcW w:w="1074"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0,56</w:t>
            </w:r>
          </w:p>
        </w:tc>
        <w:tc>
          <w:tcPr>
            <w:tcW w:w="118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44</w:t>
            </w:r>
          </w:p>
        </w:tc>
        <w:tc>
          <w:tcPr>
            <w:tcW w:w="117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29</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9.</w:t>
            </w:r>
          </w:p>
        </w:tc>
        <w:tc>
          <w:tcPr>
            <w:tcW w:w="148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14,9</w:t>
            </w:r>
          </w:p>
        </w:tc>
        <w:tc>
          <w:tcPr>
            <w:tcW w:w="1125"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217</w:t>
            </w:r>
          </w:p>
        </w:tc>
        <w:tc>
          <w:tcPr>
            <w:tcW w:w="129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11,4</w:t>
            </w:r>
          </w:p>
        </w:tc>
        <w:tc>
          <w:tcPr>
            <w:tcW w:w="1499"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61</w:t>
            </w:r>
          </w:p>
        </w:tc>
        <w:tc>
          <w:tcPr>
            <w:tcW w:w="1074"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0,53</w:t>
            </w:r>
          </w:p>
        </w:tc>
        <w:tc>
          <w:tcPr>
            <w:tcW w:w="118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45</w:t>
            </w:r>
          </w:p>
        </w:tc>
        <w:tc>
          <w:tcPr>
            <w:tcW w:w="117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30</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10.</w:t>
            </w:r>
          </w:p>
        </w:tc>
        <w:tc>
          <w:tcPr>
            <w:tcW w:w="148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14,7</w:t>
            </w:r>
          </w:p>
        </w:tc>
        <w:tc>
          <w:tcPr>
            <w:tcW w:w="1125"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216</w:t>
            </w:r>
          </w:p>
        </w:tc>
        <w:tc>
          <w:tcPr>
            <w:tcW w:w="129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11,6</w:t>
            </w:r>
          </w:p>
        </w:tc>
        <w:tc>
          <w:tcPr>
            <w:tcW w:w="1499"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62</w:t>
            </w:r>
          </w:p>
        </w:tc>
        <w:tc>
          <w:tcPr>
            <w:tcW w:w="1074"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0,54</w:t>
            </w:r>
          </w:p>
        </w:tc>
        <w:tc>
          <w:tcPr>
            <w:tcW w:w="118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46</w:t>
            </w:r>
          </w:p>
        </w:tc>
        <w:tc>
          <w:tcPr>
            <w:tcW w:w="117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28</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11.</w:t>
            </w:r>
          </w:p>
        </w:tc>
        <w:tc>
          <w:tcPr>
            <w:tcW w:w="148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14,8</w:t>
            </w:r>
          </w:p>
        </w:tc>
        <w:tc>
          <w:tcPr>
            <w:tcW w:w="1125"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215</w:t>
            </w:r>
          </w:p>
        </w:tc>
        <w:tc>
          <w:tcPr>
            <w:tcW w:w="129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11,5</w:t>
            </w:r>
          </w:p>
        </w:tc>
        <w:tc>
          <w:tcPr>
            <w:tcW w:w="1499"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61</w:t>
            </w:r>
          </w:p>
        </w:tc>
        <w:tc>
          <w:tcPr>
            <w:tcW w:w="1074"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0,57</w:t>
            </w:r>
          </w:p>
        </w:tc>
        <w:tc>
          <w:tcPr>
            <w:tcW w:w="118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44</w:t>
            </w:r>
          </w:p>
        </w:tc>
        <w:tc>
          <w:tcPr>
            <w:tcW w:w="117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29</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12.</w:t>
            </w:r>
          </w:p>
        </w:tc>
        <w:tc>
          <w:tcPr>
            <w:tcW w:w="148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14,8</w:t>
            </w:r>
          </w:p>
        </w:tc>
        <w:tc>
          <w:tcPr>
            <w:tcW w:w="1125"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217</w:t>
            </w:r>
          </w:p>
        </w:tc>
        <w:tc>
          <w:tcPr>
            <w:tcW w:w="129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11,6</w:t>
            </w:r>
          </w:p>
        </w:tc>
        <w:tc>
          <w:tcPr>
            <w:tcW w:w="1499"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60</w:t>
            </w:r>
          </w:p>
        </w:tc>
        <w:tc>
          <w:tcPr>
            <w:tcW w:w="1074"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0,6</w:t>
            </w:r>
          </w:p>
        </w:tc>
        <w:tc>
          <w:tcPr>
            <w:tcW w:w="118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42</w:t>
            </w:r>
          </w:p>
        </w:tc>
        <w:tc>
          <w:tcPr>
            <w:tcW w:w="117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30</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13.</w:t>
            </w:r>
          </w:p>
        </w:tc>
        <w:tc>
          <w:tcPr>
            <w:tcW w:w="148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14,7</w:t>
            </w:r>
          </w:p>
        </w:tc>
        <w:tc>
          <w:tcPr>
            <w:tcW w:w="1125"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214</w:t>
            </w:r>
          </w:p>
        </w:tc>
        <w:tc>
          <w:tcPr>
            <w:tcW w:w="129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11,4</w:t>
            </w:r>
          </w:p>
        </w:tc>
        <w:tc>
          <w:tcPr>
            <w:tcW w:w="1499"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62</w:t>
            </w:r>
          </w:p>
        </w:tc>
        <w:tc>
          <w:tcPr>
            <w:tcW w:w="1074"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0,5</w:t>
            </w:r>
          </w:p>
        </w:tc>
        <w:tc>
          <w:tcPr>
            <w:tcW w:w="118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44</w:t>
            </w:r>
          </w:p>
        </w:tc>
        <w:tc>
          <w:tcPr>
            <w:tcW w:w="117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29</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14</w:t>
            </w:r>
          </w:p>
        </w:tc>
        <w:tc>
          <w:tcPr>
            <w:tcW w:w="148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14,8</w:t>
            </w:r>
          </w:p>
        </w:tc>
        <w:tc>
          <w:tcPr>
            <w:tcW w:w="1125"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216</w:t>
            </w:r>
          </w:p>
        </w:tc>
        <w:tc>
          <w:tcPr>
            <w:tcW w:w="129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11,5</w:t>
            </w:r>
          </w:p>
        </w:tc>
        <w:tc>
          <w:tcPr>
            <w:tcW w:w="1499"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61</w:t>
            </w:r>
          </w:p>
        </w:tc>
        <w:tc>
          <w:tcPr>
            <w:tcW w:w="1074"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0,53</w:t>
            </w:r>
          </w:p>
        </w:tc>
        <w:tc>
          <w:tcPr>
            <w:tcW w:w="118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43</w:t>
            </w:r>
          </w:p>
        </w:tc>
        <w:tc>
          <w:tcPr>
            <w:tcW w:w="117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30</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15</w:t>
            </w:r>
          </w:p>
        </w:tc>
        <w:tc>
          <w:tcPr>
            <w:tcW w:w="148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14,9</w:t>
            </w:r>
          </w:p>
        </w:tc>
        <w:tc>
          <w:tcPr>
            <w:tcW w:w="1125"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217</w:t>
            </w:r>
          </w:p>
        </w:tc>
        <w:tc>
          <w:tcPr>
            <w:tcW w:w="1293"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11,7</w:t>
            </w:r>
          </w:p>
        </w:tc>
        <w:tc>
          <w:tcPr>
            <w:tcW w:w="1499"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60</w:t>
            </w:r>
          </w:p>
        </w:tc>
        <w:tc>
          <w:tcPr>
            <w:tcW w:w="1074"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0,52</w:t>
            </w:r>
          </w:p>
        </w:tc>
        <w:tc>
          <w:tcPr>
            <w:tcW w:w="118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44</w:t>
            </w:r>
          </w:p>
        </w:tc>
        <w:tc>
          <w:tcPr>
            <w:tcW w:w="1171" w:type="dxa"/>
            <w:vAlign w:val="bottom"/>
          </w:tcPr>
          <w:p w:rsidR="00875A40" w:rsidRPr="00875A40" w:rsidRDefault="00875A40" w:rsidP="00875A40">
            <w:pPr>
              <w:spacing w:line="276" w:lineRule="auto"/>
              <w:jc w:val="center"/>
              <w:rPr>
                <w:color w:val="000000"/>
                <w:sz w:val="24"/>
                <w:szCs w:val="24"/>
              </w:rPr>
            </w:pPr>
            <w:r w:rsidRPr="00875A40">
              <w:rPr>
                <w:color w:val="000000"/>
                <w:sz w:val="24"/>
                <w:szCs w:val="24"/>
              </w:rPr>
              <w:t>28</w:t>
            </w:r>
          </w:p>
        </w:tc>
      </w:tr>
    </w:tbl>
    <w:p w:rsidR="00875A40" w:rsidRDefault="00875A40" w:rsidP="00875A40">
      <w:pPr>
        <w:pStyle w:val="a3"/>
        <w:spacing w:line="360" w:lineRule="auto"/>
        <w:ind w:firstLine="709"/>
        <w:jc w:val="both"/>
        <w:rPr>
          <w:b/>
          <w:bCs/>
          <w:sz w:val="28"/>
          <w:szCs w:val="28"/>
        </w:rPr>
      </w:pPr>
    </w:p>
    <w:p w:rsidR="00875A40" w:rsidRDefault="00875A40" w:rsidP="00875A40">
      <w:pPr>
        <w:pStyle w:val="a3"/>
        <w:spacing w:line="360" w:lineRule="auto"/>
        <w:jc w:val="right"/>
        <w:rPr>
          <w:i/>
          <w:iCs/>
          <w:sz w:val="28"/>
          <w:szCs w:val="28"/>
        </w:rPr>
      </w:pPr>
      <w:r w:rsidRPr="00B30F19">
        <w:rPr>
          <w:i/>
          <w:iCs/>
          <w:sz w:val="28"/>
          <w:szCs w:val="28"/>
        </w:rPr>
        <w:t>Таблиця 2.</w:t>
      </w:r>
      <w:r>
        <w:rPr>
          <w:i/>
          <w:iCs/>
          <w:sz w:val="28"/>
          <w:szCs w:val="28"/>
        </w:rPr>
        <w:t>9</w:t>
      </w:r>
    </w:p>
    <w:p w:rsidR="00875A40" w:rsidRPr="00F868D4" w:rsidRDefault="00875A40" w:rsidP="00875A40">
      <w:pPr>
        <w:pStyle w:val="a3"/>
        <w:spacing w:line="360" w:lineRule="auto"/>
        <w:jc w:val="center"/>
        <w:rPr>
          <w:i/>
          <w:iCs/>
          <w:sz w:val="28"/>
          <w:szCs w:val="28"/>
        </w:rPr>
      </w:pPr>
      <w:r w:rsidRPr="00F868D4">
        <w:rPr>
          <w:i/>
          <w:iCs/>
          <w:sz w:val="28"/>
          <w:szCs w:val="28"/>
        </w:rPr>
        <w:t xml:space="preserve">Порівняльний аналіз змін фізичної підготовки каратистів </w:t>
      </w:r>
      <w:r>
        <w:rPr>
          <w:i/>
          <w:iCs/>
          <w:sz w:val="28"/>
          <w:szCs w:val="28"/>
        </w:rPr>
        <w:t xml:space="preserve">КГ </w:t>
      </w:r>
      <w:r w:rsidRPr="00F868D4">
        <w:rPr>
          <w:i/>
          <w:iCs/>
          <w:sz w:val="28"/>
          <w:szCs w:val="28"/>
        </w:rPr>
        <w:t>до і після проведення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0"/>
        <w:gridCol w:w="1731"/>
        <w:gridCol w:w="1731"/>
        <w:gridCol w:w="849"/>
        <w:gridCol w:w="923"/>
        <w:gridCol w:w="1071"/>
      </w:tblGrid>
      <w:tr w:rsidR="00875A40" w:rsidRPr="004C48AC" w:rsidTr="001E0686">
        <w:tc>
          <w:tcPr>
            <w:tcW w:w="3040" w:type="dxa"/>
          </w:tcPr>
          <w:p w:rsidR="00875A40" w:rsidRPr="004C48AC" w:rsidRDefault="00875A40" w:rsidP="00875A40">
            <w:pPr>
              <w:pStyle w:val="a3"/>
              <w:spacing w:line="276" w:lineRule="auto"/>
              <w:jc w:val="center"/>
              <w:rPr>
                <w:b/>
                <w:bCs/>
                <w:sz w:val="24"/>
                <w:szCs w:val="24"/>
              </w:rPr>
            </w:pPr>
            <w:r w:rsidRPr="004C48AC">
              <w:rPr>
                <w:b/>
                <w:bCs/>
                <w:sz w:val="24"/>
                <w:szCs w:val="24"/>
              </w:rPr>
              <w:t>Тестування</w:t>
            </w:r>
          </w:p>
        </w:tc>
        <w:tc>
          <w:tcPr>
            <w:tcW w:w="1731" w:type="dxa"/>
          </w:tcPr>
          <w:p w:rsidR="00875A40" w:rsidRPr="00CD3137" w:rsidRDefault="00875A40" w:rsidP="00875A40">
            <w:pPr>
              <w:pStyle w:val="a3"/>
              <w:spacing w:line="276" w:lineRule="auto"/>
              <w:jc w:val="center"/>
              <w:rPr>
                <w:b/>
                <w:bCs/>
                <w:sz w:val="24"/>
                <w:szCs w:val="24"/>
              </w:rPr>
            </w:pPr>
            <w:r>
              <w:rPr>
                <w:b/>
                <w:bCs/>
                <w:sz w:val="24"/>
                <w:szCs w:val="24"/>
              </w:rPr>
              <w:t xml:space="preserve">На  початку експерименту </w:t>
            </w:r>
          </w:p>
        </w:tc>
        <w:tc>
          <w:tcPr>
            <w:tcW w:w="1731" w:type="dxa"/>
          </w:tcPr>
          <w:p w:rsidR="00875A40" w:rsidRPr="00CD3137" w:rsidRDefault="00875A40" w:rsidP="00875A40">
            <w:pPr>
              <w:pStyle w:val="a3"/>
              <w:spacing w:line="276" w:lineRule="auto"/>
              <w:jc w:val="center"/>
              <w:rPr>
                <w:b/>
                <w:bCs/>
                <w:sz w:val="24"/>
                <w:szCs w:val="24"/>
              </w:rPr>
            </w:pPr>
            <w:r>
              <w:rPr>
                <w:b/>
                <w:bCs/>
                <w:sz w:val="24"/>
                <w:szCs w:val="24"/>
              </w:rPr>
              <w:t>Після проведення експерименту</w:t>
            </w:r>
          </w:p>
        </w:tc>
        <w:tc>
          <w:tcPr>
            <w:tcW w:w="849" w:type="dxa"/>
          </w:tcPr>
          <w:p w:rsidR="00875A40" w:rsidRPr="004C48AC" w:rsidRDefault="00875A40" w:rsidP="00875A40">
            <w:pPr>
              <w:pStyle w:val="a3"/>
              <w:spacing w:line="276" w:lineRule="auto"/>
              <w:jc w:val="center"/>
              <w:rPr>
                <w:b/>
                <w:bCs/>
                <w:sz w:val="24"/>
                <w:szCs w:val="24"/>
              </w:rPr>
            </w:pPr>
            <w:r w:rsidRPr="004C48AC">
              <w:rPr>
                <w:b/>
                <w:bCs/>
                <w:sz w:val="24"/>
                <w:szCs w:val="24"/>
              </w:rPr>
              <w:t>t</w:t>
            </w:r>
          </w:p>
        </w:tc>
        <w:tc>
          <w:tcPr>
            <w:tcW w:w="923" w:type="dxa"/>
          </w:tcPr>
          <w:p w:rsidR="00875A40" w:rsidRPr="004C48AC" w:rsidRDefault="00875A40" w:rsidP="00875A40">
            <w:pPr>
              <w:pStyle w:val="a3"/>
              <w:spacing w:line="276" w:lineRule="auto"/>
              <w:jc w:val="center"/>
              <w:rPr>
                <w:b/>
                <w:bCs/>
                <w:sz w:val="24"/>
                <w:szCs w:val="24"/>
              </w:rPr>
            </w:pPr>
            <w:r w:rsidRPr="004C48AC">
              <w:rPr>
                <w:b/>
                <w:bCs/>
                <w:sz w:val="24"/>
                <w:szCs w:val="24"/>
              </w:rPr>
              <w:t>p</w:t>
            </w:r>
          </w:p>
        </w:tc>
        <w:tc>
          <w:tcPr>
            <w:tcW w:w="1071" w:type="dxa"/>
          </w:tcPr>
          <w:p w:rsidR="00875A40" w:rsidRPr="00CD3137" w:rsidRDefault="00875A40" w:rsidP="00875A40">
            <w:pPr>
              <w:pStyle w:val="a3"/>
              <w:spacing w:line="276" w:lineRule="auto"/>
              <w:jc w:val="center"/>
              <w:rPr>
                <w:b/>
                <w:bCs/>
                <w:sz w:val="24"/>
                <w:szCs w:val="24"/>
              </w:rPr>
            </w:pPr>
            <w:r>
              <w:rPr>
                <w:b/>
                <w:bCs/>
                <w:sz w:val="24"/>
                <w:szCs w:val="24"/>
              </w:rPr>
              <w:t>Різниця у %</w:t>
            </w:r>
          </w:p>
        </w:tc>
      </w:tr>
      <w:tr w:rsidR="00875A40" w:rsidRPr="004C48AC" w:rsidTr="001E0686">
        <w:tc>
          <w:tcPr>
            <w:tcW w:w="3040" w:type="dxa"/>
            <w:vAlign w:val="center"/>
          </w:tcPr>
          <w:p w:rsidR="00875A40" w:rsidRPr="00B30F19" w:rsidRDefault="00875A40" w:rsidP="00875A40">
            <w:pPr>
              <w:pStyle w:val="a3"/>
              <w:spacing w:line="276" w:lineRule="auto"/>
              <w:rPr>
                <w:sz w:val="24"/>
                <w:szCs w:val="24"/>
              </w:rPr>
            </w:pPr>
            <w:r w:rsidRPr="00B30F19">
              <w:rPr>
                <w:sz w:val="24"/>
                <w:szCs w:val="24"/>
              </w:rPr>
              <w:t>Човниковий біг 15×4</w:t>
            </w:r>
          </w:p>
        </w:tc>
        <w:tc>
          <w:tcPr>
            <w:tcW w:w="1731" w:type="dxa"/>
            <w:vAlign w:val="center"/>
          </w:tcPr>
          <w:p w:rsidR="00875A40" w:rsidRPr="000D365A" w:rsidRDefault="00875A40" w:rsidP="00875A40">
            <w:pPr>
              <w:pStyle w:val="a3"/>
              <w:jc w:val="center"/>
              <w:rPr>
                <w:sz w:val="24"/>
                <w:szCs w:val="24"/>
              </w:rPr>
            </w:pPr>
            <w:r w:rsidRPr="000D365A">
              <w:rPr>
                <w:sz w:val="24"/>
                <w:szCs w:val="24"/>
              </w:rPr>
              <w:t>15±0,03</w:t>
            </w:r>
          </w:p>
        </w:tc>
        <w:tc>
          <w:tcPr>
            <w:tcW w:w="1731" w:type="dxa"/>
            <w:vAlign w:val="center"/>
          </w:tcPr>
          <w:p w:rsidR="00875A40" w:rsidRPr="000D365A" w:rsidRDefault="00875A40" w:rsidP="00875A40">
            <w:pPr>
              <w:pStyle w:val="a3"/>
              <w:jc w:val="center"/>
              <w:rPr>
                <w:sz w:val="24"/>
                <w:szCs w:val="24"/>
              </w:rPr>
            </w:pPr>
            <w:r w:rsidRPr="000D365A">
              <w:rPr>
                <w:sz w:val="24"/>
                <w:szCs w:val="24"/>
              </w:rPr>
              <w:t>14,79±0,02</w:t>
            </w:r>
          </w:p>
        </w:tc>
        <w:tc>
          <w:tcPr>
            <w:tcW w:w="849" w:type="dxa"/>
            <w:vAlign w:val="center"/>
          </w:tcPr>
          <w:p w:rsidR="00875A40" w:rsidRPr="000D365A" w:rsidRDefault="00875A40" w:rsidP="00875A40">
            <w:pPr>
              <w:pStyle w:val="a3"/>
              <w:jc w:val="center"/>
              <w:rPr>
                <w:sz w:val="24"/>
                <w:szCs w:val="24"/>
              </w:rPr>
            </w:pPr>
            <w:r w:rsidRPr="000D365A">
              <w:rPr>
                <w:sz w:val="24"/>
                <w:szCs w:val="24"/>
              </w:rPr>
              <w:t>5,73</w:t>
            </w:r>
          </w:p>
        </w:tc>
        <w:tc>
          <w:tcPr>
            <w:tcW w:w="923" w:type="dxa"/>
            <w:vAlign w:val="center"/>
          </w:tcPr>
          <w:p w:rsidR="00875A40" w:rsidRPr="000D365A" w:rsidRDefault="00875A40" w:rsidP="00875A40">
            <w:pPr>
              <w:pStyle w:val="a3"/>
              <w:jc w:val="center"/>
              <w:rPr>
                <w:sz w:val="24"/>
                <w:szCs w:val="24"/>
              </w:rPr>
            </w:pPr>
            <w:r w:rsidRPr="000D365A">
              <w:rPr>
                <w:sz w:val="24"/>
                <w:szCs w:val="24"/>
              </w:rPr>
              <w:t>≥00,5</w:t>
            </w:r>
          </w:p>
        </w:tc>
        <w:tc>
          <w:tcPr>
            <w:tcW w:w="1071" w:type="dxa"/>
            <w:vAlign w:val="center"/>
          </w:tcPr>
          <w:p w:rsidR="00875A40" w:rsidRPr="000D365A" w:rsidRDefault="00875A40" w:rsidP="00875A40">
            <w:pPr>
              <w:pStyle w:val="a3"/>
              <w:jc w:val="center"/>
              <w:rPr>
                <w:sz w:val="24"/>
                <w:szCs w:val="24"/>
              </w:rPr>
            </w:pPr>
            <w:r w:rsidRPr="000D365A">
              <w:rPr>
                <w:sz w:val="24"/>
                <w:szCs w:val="24"/>
              </w:rPr>
              <w:t>1%</w:t>
            </w:r>
          </w:p>
        </w:tc>
      </w:tr>
      <w:tr w:rsidR="00875A40" w:rsidRPr="004C48AC" w:rsidTr="001E0686">
        <w:tc>
          <w:tcPr>
            <w:tcW w:w="3040" w:type="dxa"/>
            <w:vAlign w:val="center"/>
          </w:tcPr>
          <w:p w:rsidR="00875A40" w:rsidRPr="00B30F19" w:rsidRDefault="00875A40" w:rsidP="00875A40">
            <w:pPr>
              <w:pStyle w:val="a3"/>
              <w:spacing w:line="276" w:lineRule="auto"/>
              <w:rPr>
                <w:sz w:val="24"/>
                <w:szCs w:val="24"/>
              </w:rPr>
            </w:pPr>
            <w:r w:rsidRPr="00B30F19">
              <w:rPr>
                <w:sz w:val="24"/>
                <w:szCs w:val="24"/>
              </w:rPr>
              <w:t>Стрибок у довжину з місця</w:t>
            </w:r>
          </w:p>
        </w:tc>
        <w:tc>
          <w:tcPr>
            <w:tcW w:w="1731" w:type="dxa"/>
            <w:vAlign w:val="center"/>
          </w:tcPr>
          <w:p w:rsidR="00875A40" w:rsidRPr="000D365A" w:rsidRDefault="00875A40" w:rsidP="00875A40">
            <w:pPr>
              <w:pStyle w:val="a3"/>
              <w:jc w:val="center"/>
              <w:rPr>
                <w:sz w:val="24"/>
                <w:szCs w:val="24"/>
              </w:rPr>
            </w:pPr>
            <w:r w:rsidRPr="000D365A">
              <w:rPr>
                <w:sz w:val="24"/>
                <w:szCs w:val="24"/>
              </w:rPr>
              <w:t>210,2±0,30</w:t>
            </w:r>
          </w:p>
        </w:tc>
        <w:tc>
          <w:tcPr>
            <w:tcW w:w="1731" w:type="dxa"/>
            <w:vAlign w:val="center"/>
          </w:tcPr>
          <w:p w:rsidR="00875A40" w:rsidRPr="000D365A" w:rsidRDefault="00875A40" w:rsidP="00875A40">
            <w:pPr>
              <w:pStyle w:val="a3"/>
              <w:jc w:val="center"/>
              <w:rPr>
                <w:sz w:val="24"/>
                <w:szCs w:val="24"/>
              </w:rPr>
            </w:pPr>
            <w:r w:rsidRPr="000D365A">
              <w:rPr>
                <w:sz w:val="24"/>
                <w:szCs w:val="24"/>
              </w:rPr>
              <w:t>216,07±0,34</w:t>
            </w:r>
          </w:p>
        </w:tc>
        <w:tc>
          <w:tcPr>
            <w:tcW w:w="849" w:type="dxa"/>
            <w:vAlign w:val="center"/>
          </w:tcPr>
          <w:p w:rsidR="00875A40" w:rsidRPr="000D365A" w:rsidRDefault="00875A40" w:rsidP="00875A40">
            <w:pPr>
              <w:pStyle w:val="a3"/>
              <w:jc w:val="center"/>
              <w:rPr>
                <w:sz w:val="24"/>
                <w:szCs w:val="24"/>
              </w:rPr>
            </w:pPr>
            <w:r w:rsidRPr="000D365A">
              <w:rPr>
                <w:sz w:val="24"/>
                <w:szCs w:val="24"/>
              </w:rPr>
              <w:t>12,94</w:t>
            </w:r>
          </w:p>
        </w:tc>
        <w:tc>
          <w:tcPr>
            <w:tcW w:w="923" w:type="dxa"/>
            <w:vAlign w:val="center"/>
          </w:tcPr>
          <w:p w:rsidR="00875A40" w:rsidRPr="000D365A" w:rsidRDefault="00875A40" w:rsidP="00875A40">
            <w:pPr>
              <w:pStyle w:val="a3"/>
              <w:jc w:val="center"/>
              <w:rPr>
                <w:sz w:val="24"/>
                <w:szCs w:val="24"/>
              </w:rPr>
            </w:pPr>
            <w:r w:rsidRPr="000D365A">
              <w:rPr>
                <w:sz w:val="24"/>
                <w:szCs w:val="24"/>
              </w:rPr>
              <w:t>≥00,5</w:t>
            </w:r>
          </w:p>
        </w:tc>
        <w:tc>
          <w:tcPr>
            <w:tcW w:w="1071" w:type="dxa"/>
            <w:vAlign w:val="center"/>
          </w:tcPr>
          <w:p w:rsidR="00875A40" w:rsidRPr="000D365A" w:rsidRDefault="00875A40" w:rsidP="00875A40">
            <w:pPr>
              <w:pStyle w:val="a3"/>
              <w:jc w:val="center"/>
              <w:rPr>
                <w:sz w:val="24"/>
                <w:szCs w:val="24"/>
              </w:rPr>
            </w:pPr>
            <w:r w:rsidRPr="000D365A">
              <w:rPr>
                <w:sz w:val="24"/>
                <w:szCs w:val="24"/>
              </w:rPr>
              <w:t>3%</w:t>
            </w:r>
          </w:p>
        </w:tc>
      </w:tr>
      <w:tr w:rsidR="00875A40" w:rsidRPr="004C48AC" w:rsidTr="001E0686">
        <w:tc>
          <w:tcPr>
            <w:tcW w:w="3040" w:type="dxa"/>
            <w:vAlign w:val="center"/>
          </w:tcPr>
          <w:p w:rsidR="00875A40" w:rsidRPr="00B30F19" w:rsidRDefault="00875A40" w:rsidP="00875A40">
            <w:pPr>
              <w:pStyle w:val="a3"/>
              <w:spacing w:line="276" w:lineRule="auto"/>
              <w:rPr>
                <w:sz w:val="24"/>
                <w:szCs w:val="24"/>
              </w:rPr>
            </w:pPr>
            <w:r w:rsidRPr="00B30F19">
              <w:rPr>
                <w:sz w:val="24"/>
                <w:szCs w:val="24"/>
              </w:rPr>
              <w:t>Поштовх набивного м</w:t>
            </w:r>
            <w:r>
              <w:rPr>
                <w:sz w:val="24"/>
                <w:szCs w:val="24"/>
              </w:rPr>
              <w:t>’</w:t>
            </w:r>
            <w:r w:rsidRPr="00B30F19">
              <w:rPr>
                <w:sz w:val="24"/>
                <w:szCs w:val="24"/>
              </w:rPr>
              <w:t>яча 4 кг</w:t>
            </w:r>
          </w:p>
        </w:tc>
        <w:tc>
          <w:tcPr>
            <w:tcW w:w="1731" w:type="dxa"/>
            <w:vAlign w:val="center"/>
          </w:tcPr>
          <w:p w:rsidR="00875A40" w:rsidRPr="000D365A" w:rsidRDefault="00875A40" w:rsidP="00875A40">
            <w:pPr>
              <w:pStyle w:val="a3"/>
              <w:jc w:val="center"/>
              <w:rPr>
                <w:sz w:val="24"/>
                <w:szCs w:val="24"/>
              </w:rPr>
            </w:pPr>
            <w:r w:rsidRPr="000D365A">
              <w:rPr>
                <w:sz w:val="24"/>
                <w:szCs w:val="24"/>
              </w:rPr>
              <w:t>10,5±0,03</w:t>
            </w:r>
          </w:p>
        </w:tc>
        <w:tc>
          <w:tcPr>
            <w:tcW w:w="1731" w:type="dxa"/>
            <w:vAlign w:val="center"/>
          </w:tcPr>
          <w:p w:rsidR="00875A40" w:rsidRPr="000D365A" w:rsidRDefault="00875A40" w:rsidP="00875A40">
            <w:pPr>
              <w:pStyle w:val="a3"/>
              <w:jc w:val="center"/>
              <w:rPr>
                <w:sz w:val="24"/>
                <w:szCs w:val="24"/>
              </w:rPr>
            </w:pPr>
            <w:r w:rsidRPr="000D365A">
              <w:rPr>
                <w:sz w:val="24"/>
                <w:szCs w:val="24"/>
              </w:rPr>
              <w:t>11,51±0,03</w:t>
            </w:r>
          </w:p>
        </w:tc>
        <w:tc>
          <w:tcPr>
            <w:tcW w:w="849" w:type="dxa"/>
            <w:vAlign w:val="center"/>
          </w:tcPr>
          <w:p w:rsidR="00875A40" w:rsidRPr="000D365A" w:rsidRDefault="00875A40" w:rsidP="00875A40">
            <w:pPr>
              <w:pStyle w:val="a3"/>
              <w:jc w:val="center"/>
              <w:rPr>
                <w:sz w:val="24"/>
                <w:szCs w:val="24"/>
              </w:rPr>
            </w:pPr>
            <w:r w:rsidRPr="000D365A">
              <w:rPr>
                <w:sz w:val="24"/>
                <w:szCs w:val="24"/>
              </w:rPr>
              <w:t>23,73</w:t>
            </w:r>
          </w:p>
        </w:tc>
        <w:tc>
          <w:tcPr>
            <w:tcW w:w="923" w:type="dxa"/>
            <w:vAlign w:val="center"/>
          </w:tcPr>
          <w:p w:rsidR="00875A40" w:rsidRPr="000D365A" w:rsidRDefault="00875A40" w:rsidP="00875A40">
            <w:pPr>
              <w:pStyle w:val="a3"/>
              <w:jc w:val="center"/>
              <w:rPr>
                <w:sz w:val="24"/>
                <w:szCs w:val="24"/>
              </w:rPr>
            </w:pPr>
            <w:r w:rsidRPr="000D365A">
              <w:rPr>
                <w:sz w:val="24"/>
                <w:szCs w:val="24"/>
              </w:rPr>
              <w:t>≥00,5</w:t>
            </w:r>
          </w:p>
        </w:tc>
        <w:tc>
          <w:tcPr>
            <w:tcW w:w="1071" w:type="dxa"/>
            <w:vAlign w:val="center"/>
          </w:tcPr>
          <w:p w:rsidR="00875A40" w:rsidRPr="000D365A" w:rsidRDefault="00875A40" w:rsidP="00875A40">
            <w:pPr>
              <w:pStyle w:val="a3"/>
              <w:jc w:val="center"/>
              <w:rPr>
                <w:sz w:val="24"/>
                <w:szCs w:val="24"/>
              </w:rPr>
            </w:pPr>
            <w:r w:rsidRPr="000D365A">
              <w:rPr>
                <w:sz w:val="24"/>
                <w:szCs w:val="24"/>
              </w:rPr>
              <w:t>10%</w:t>
            </w:r>
          </w:p>
        </w:tc>
      </w:tr>
      <w:tr w:rsidR="00875A40" w:rsidRPr="004C48AC" w:rsidTr="001E0686">
        <w:tc>
          <w:tcPr>
            <w:tcW w:w="3040" w:type="dxa"/>
            <w:vAlign w:val="center"/>
          </w:tcPr>
          <w:p w:rsidR="00875A40" w:rsidRPr="00B30F19" w:rsidRDefault="00875A40" w:rsidP="00875A40">
            <w:pPr>
              <w:pStyle w:val="a3"/>
              <w:spacing w:line="276" w:lineRule="auto"/>
              <w:rPr>
                <w:sz w:val="24"/>
                <w:szCs w:val="24"/>
              </w:rPr>
            </w:pPr>
            <w:r w:rsidRPr="00B30F19">
              <w:rPr>
                <w:sz w:val="24"/>
                <w:szCs w:val="24"/>
              </w:rPr>
              <w:t>Віджимання в упорі лежачи</w:t>
            </w:r>
          </w:p>
        </w:tc>
        <w:tc>
          <w:tcPr>
            <w:tcW w:w="1731" w:type="dxa"/>
            <w:vAlign w:val="center"/>
          </w:tcPr>
          <w:p w:rsidR="00875A40" w:rsidRPr="000D365A" w:rsidRDefault="00875A40" w:rsidP="00875A40">
            <w:pPr>
              <w:pStyle w:val="a3"/>
              <w:jc w:val="center"/>
              <w:rPr>
                <w:sz w:val="24"/>
                <w:szCs w:val="24"/>
              </w:rPr>
            </w:pPr>
            <w:r w:rsidRPr="000D365A">
              <w:rPr>
                <w:sz w:val="24"/>
                <w:szCs w:val="24"/>
              </w:rPr>
              <w:t>52,4±0,32</w:t>
            </w:r>
          </w:p>
        </w:tc>
        <w:tc>
          <w:tcPr>
            <w:tcW w:w="1731" w:type="dxa"/>
            <w:vAlign w:val="center"/>
          </w:tcPr>
          <w:p w:rsidR="00875A40" w:rsidRPr="000D365A" w:rsidRDefault="00875A40" w:rsidP="00875A40">
            <w:pPr>
              <w:pStyle w:val="a3"/>
              <w:jc w:val="center"/>
              <w:rPr>
                <w:sz w:val="24"/>
                <w:szCs w:val="24"/>
              </w:rPr>
            </w:pPr>
            <w:r w:rsidRPr="000D365A">
              <w:rPr>
                <w:sz w:val="24"/>
                <w:szCs w:val="24"/>
              </w:rPr>
              <w:t>60,87±0,29</w:t>
            </w:r>
          </w:p>
        </w:tc>
        <w:tc>
          <w:tcPr>
            <w:tcW w:w="849" w:type="dxa"/>
            <w:vAlign w:val="center"/>
          </w:tcPr>
          <w:p w:rsidR="00875A40" w:rsidRPr="000D365A" w:rsidRDefault="00875A40" w:rsidP="00875A40">
            <w:pPr>
              <w:pStyle w:val="a3"/>
              <w:jc w:val="center"/>
              <w:rPr>
                <w:sz w:val="24"/>
                <w:szCs w:val="24"/>
              </w:rPr>
            </w:pPr>
            <w:r w:rsidRPr="000D365A">
              <w:rPr>
                <w:sz w:val="24"/>
                <w:szCs w:val="24"/>
              </w:rPr>
              <w:t>19,61</w:t>
            </w:r>
          </w:p>
        </w:tc>
        <w:tc>
          <w:tcPr>
            <w:tcW w:w="923" w:type="dxa"/>
            <w:vAlign w:val="center"/>
          </w:tcPr>
          <w:p w:rsidR="00875A40" w:rsidRPr="000D365A" w:rsidRDefault="00875A40" w:rsidP="00875A40">
            <w:pPr>
              <w:pStyle w:val="a3"/>
              <w:jc w:val="center"/>
              <w:rPr>
                <w:sz w:val="24"/>
                <w:szCs w:val="24"/>
              </w:rPr>
            </w:pPr>
            <w:r w:rsidRPr="000D365A">
              <w:rPr>
                <w:sz w:val="24"/>
                <w:szCs w:val="24"/>
              </w:rPr>
              <w:t>≥00,5</w:t>
            </w:r>
          </w:p>
        </w:tc>
        <w:tc>
          <w:tcPr>
            <w:tcW w:w="1071" w:type="dxa"/>
            <w:vAlign w:val="center"/>
          </w:tcPr>
          <w:p w:rsidR="00875A40" w:rsidRPr="000D365A" w:rsidRDefault="00875A40" w:rsidP="00875A40">
            <w:pPr>
              <w:pStyle w:val="a3"/>
              <w:jc w:val="center"/>
              <w:rPr>
                <w:sz w:val="24"/>
                <w:szCs w:val="24"/>
              </w:rPr>
            </w:pPr>
            <w:r w:rsidRPr="000D365A">
              <w:rPr>
                <w:sz w:val="24"/>
                <w:szCs w:val="24"/>
              </w:rPr>
              <w:t>16%</w:t>
            </w:r>
          </w:p>
        </w:tc>
      </w:tr>
      <w:tr w:rsidR="00875A40" w:rsidRPr="004C48AC" w:rsidTr="001E0686">
        <w:tc>
          <w:tcPr>
            <w:tcW w:w="3040" w:type="dxa"/>
            <w:vAlign w:val="center"/>
          </w:tcPr>
          <w:p w:rsidR="00875A40" w:rsidRPr="00B30F19" w:rsidRDefault="00875A40" w:rsidP="00875A40">
            <w:pPr>
              <w:pStyle w:val="a3"/>
              <w:spacing w:line="276" w:lineRule="auto"/>
              <w:rPr>
                <w:sz w:val="24"/>
                <w:szCs w:val="24"/>
              </w:rPr>
            </w:pPr>
            <w:r w:rsidRPr="00B30F19">
              <w:rPr>
                <w:sz w:val="24"/>
                <w:szCs w:val="24"/>
              </w:rPr>
              <w:lastRenderedPageBreak/>
              <w:t xml:space="preserve">Серія з трьох ударів руками по </w:t>
            </w:r>
            <w:proofErr w:type="spellStart"/>
            <w:r w:rsidRPr="00B30F19">
              <w:rPr>
                <w:sz w:val="24"/>
                <w:szCs w:val="24"/>
              </w:rPr>
              <w:t>маківарі</w:t>
            </w:r>
            <w:proofErr w:type="spellEnd"/>
          </w:p>
        </w:tc>
        <w:tc>
          <w:tcPr>
            <w:tcW w:w="1731" w:type="dxa"/>
            <w:vAlign w:val="center"/>
          </w:tcPr>
          <w:p w:rsidR="00875A40" w:rsidRPr="000D365A" w:rsidRDefault="00875A40" w:rsidP="00875A40">
            <w:pPr>
              <w:pStyle w:val="a3"/>
              <w:jc w:val="center"/>
              <w:rPr>
                <w:sz w:val="24"/>
                <w:szCs w:val="24"/>
              </w:rPr>
            </w:pPr>
            <w:r w:rsidRPr="000D365A">
              <w:rPr>
                <w:sz w:val="24"/>
                <w:szCs w:val="24"/>
              </w:rPr>
              <w:t>0,74±0,02</w:t>
            </w:r>
          </w:p>
        </w:tc>
        <w:tc>
          <w:tcPr>
            <w:tcW w:w="1731" w:type="dxa"/>
            <w:vAlign w:val="center"/>
          </w:tcPr>
          <w:p w:rsidR="00875A40" w:rsidRPr="000D365A" w:rsidRDefault="00875A40" w:rsidP="00875A40">
            <w:pPr>
              <w:pStyle w:val="a3"/>
              <w:jc w:val="center"/>
              <w:rPr>
                <w:sz w:val="24"/>
                <w:szCs w:val="24"/>
              </w:rPr>
            </w:pPr>
            <w:r w:rsidRPr="000D365A">
              <w:rPr>
                <w:sz w:val="24"/>
                <w:szCs w:val="24"/>
              </w:rPr>
              <w:t>0,54±0,01</w:t>
            </w:r>
          </w:p>
        </w:tc>
        <w:tc>
          <w:tcPr>
            <w:tcW w:w="849" w:type="dxa"/>
            <w:vAlign w:val="center"/>
          </w:tcPr>
          <w:p w:rsidR="00875A40" w:rsidRPr="000D365A" w:rsidRDefault="00875A40" w:rsidP="00875A40">
            <w:pPr>
              <w:pStyle w:val="a3"/>
              <w:jc w:val="center"/>
              <w:rPr>
                <w:sz w:val="24"/>
                <w:szCs w:val="24"/>
              </w:rPr>
            </w:pPr>
            <w:r w:rsidRPr="000D365A">
              <w:rPr>
                <w:sz w:val="24"/>
                <w:szCs w:val="24"/>
              </w:rPr>
              <w:t>8,83</w:t>
            </w:r>
          </w:p>
        </w:tc>
        <w:tc>
          <w:tcPr>
            <w:tcW w:w="923" w:type="dxa"/>
            <w:vAlign w:val="center"/>
          </w:tcPr>
          <w:p w:rsidR="00875A40" w:rsidRPr="000D365A" w:rsidRDefault="00875A40" w:rsidP="00875A40">
            <w:pPr>
              <w:pStyle w:val="a3"/>
              <w:jc w:val="center"/>
              <w:rPr>
                <w:sz w:val="24"/>
                <w:szCs w:val="24"/>
              </w:rPr>
            </w:pPr>
            <w:r w:rsidRPr="000D365A">
              <w:rPr>
                <w:sz w:val="24"/>
                <w:szCs w:val="24"/>
              </w:rPr>
              <w:t>≥00,5</w:t>
            </w:r>
          </w:p>
        </w:tc>
        <w:tc>
          <w:tcPr>
            <w:tcW w:w="1071" w:type="dxa"/>
            <w:vAlign w:val="center"/>
          </w:tcPr>
          <w:p w:rsidR="00875A40" w:rsidRPr="000D365A" w:rsidRDefault="00875A40" w:rsidP="00875A40">
            <w:pPr>
              <w:pStyle w:val="a3"/>
              <w:jc w:val="center"/>
              <w:rPr>
                <w:sz w:val="24"/>
                <w:szCs w:val="24"/>
              </w:rPr>
            </w:pPr>
            <w:r w:rsidRPr="000D365A">
              <w:rPr>
                <w:sz w:val="24"/>
                <w:szCs w:val="24"/>
              </w:rPr>
              <w:t>27%</w:t>
            </w:r>
          </w:p>
        </w:tc>
      </w:tr>
      <w:tr w:rsidR="00875A40" w:rsidRPr="004C48AC" w:rsidTr="001E0686">
        <w:tc>
          <w:tcPr>
            <w:tcW w:w="3040" w:type="dxa"/>
            <w:vAlign w:val="center"/>
          </w:tcPr>
          <w:p w:rsidR="00875A40" w:rsidRPr="00B30F19" w:rsidRDefault="00875A40" w:rsidP="00875A40">
            <w:pPr>
              <w:pStyle w:val="a3"/>
              <w:spacing w:line="276" w:lineRule="auto"/>
              <w:rPr>
                <w:sz w:val="24"/>
                <w:szCs w:val="24"/>
              </w:rPr>
            </w:pPr>
            <w:r w:rsidRPr="00B30F19">
              <w:rPr>
                <w:sz w:val="24"/>
                <w:szCs w:val="24"/>
              </w:rPr>
              <w:t xml:space="preserve">Удари руками по </w:t>
            </w:r>
            <w:proofErr w:type="spellStart"/>
            <w:r w:rsidRPr="00B30F19">
              <w:rPr>
                <w:sz w:val="24"/>
                <w:szCs w:val="24"/>
              </w:rPr>
              <w:t>маківарі</w:t>
            </w:r>
            <w:proofErr w:type="spellEnd"/>
            <w:r w:rsidRPr="00B30F19">
              <w:rPr>
                <w:sz w:val="24"/>
                <w:szCs w:val="24"/>
              </w:rPr>
              <w:t xml:space="preserve"> або «лапах» протягом 3 хвили</w:t>
            </w:r>
          </w:p>
        </w:tc>
        <w:tc>
          <w:tcPr>
            <w:tcW w:w="1731" w:type="dxa"/>
            <w:vAlign w:val="center"/>
          </w:tcPr>
          <w:p w:rsidR="00875A40" w:rsidRPr="000D365A" w:rsidRDefault="00875A40" w:rsidP="00875A40">
            <w:pPr>
              <w:pStyle w:val="a3"/>
              <w:jc w:val="center"/>
              <w:rPr>
                <w:sz w:val="24"/>
                <w:szCs w:val="24"/>
              </w:rPr>
            </w:pPr>
            <w:r w:rsidRPr="000D365A">
              <w:rPr>
                <w:sz w:val="24"/>
                <w:szCs w:val="24"/>
              </w:rPr>
              <w:t>39±0,30</w:t>
            </w:r>
          </w:p>
        </w:tc>
        <w:tc>
          <w:tcPr>
            <w:tcW w:w="1731" w:type="dxa"/>
            <w:vAlign w:val="center"/>
          </w:tcPr>
          <w:p w:rsidR="00875A40" w:rsidRPr="000D365A" w:rsidRDefault="00875A40" w:rsidP="00875A40">
            <w:pPr>
              <w:pStyle w:val="a3"/>
              <w:jc w:val="center"/>
              <w:rPr>
                <w:sz w:val="24"/>
                <w:szCs w:val="24"/>
              </w:rPr>
            </w:pPr>
            <w:r w:rsidRPr="000D365A">
              <w:rPr>
                <w:sz w:val="24"/>
                <w:szCs w:val="24"/>
              </w:rPr>
              <w:t>44,07±0,41</w:t>
            </w:r>
          </w:p>
        </w:tc>
        <w:tc>
          <w:tcPr>
            <w:tcW w:w="849" w:type="dxa"/>
            <w:vAlign w:val="center"/>
          </w:tcPr>
          <w:p w:rsidR="00875A40" w:rsidRPr="000D365A" w:rsidRDefault="00875A40" w:rsidP="00875A40">
            <w:pPr>
              <w:pStyle w:val="a3"/>
              <w:jc w:val="center"/>
              <w:rPr>
                <w:sz w:val="24"/>
                <w:szCs w:val="24"/>
              </w:rPr>
            </w:pPr>
            <w:r w:rsidRPr="000D365A">
              <w:rPr>
                <w:sz w:val="24"/>
                <w:szCs w:val="24"/>
              </w:rPr>
              <w:t>9,97</w:t>
            </w:r>
          </w:p>
        </w:tc>
        <w:tc>
          <w:tcPr>
            <w:tcW w:w="923" w:type="dxa"/>
            <w:vAlign w:val="center"/>
          </w:tcPr>
          <w:p w:rsidR="00875A40" w:rsidRPr="000D365A" w:rsidRDefault="00875A40" w:rsidP="00875A40">
            <w:pPr>
              <w:pStyle w:val="a3"/>
              <w:jc w:val="center"/>
              <w:rPr>
                <w:sz w:val="24"/>
                <w:szCs w:val="24"/>
              </w:rPr>
            </w:pPr>
            <w:r w:rsidRPr="000D365A">
              <w:rPr>
                <w:sz w:val="24"/>
                <w:szCs w:val="24"/>
              </w:rPr>
              <w:t>≥00,5</w:t>
            </w:r>
          </w:p>
        </w:tc>
        <w:tc>
          <w:tcPr>
            <w:tcW w:w="1071" w:type="dxa"/>
            <w:vAlign w:val="center"/>
          </w:tcPr>
          <w:p w:rsidR="00875A40" w:rsidRPr="000D365A" w:rsidRDefault="00875A40" w:rsidP="00875A40">
            <w:pPr>
              <w:pStyle w:val="a3"/>
              <w:jc w:val="center"/>
              <w:rPr>
                <w:sz w:val="24"/>
                <w:szCs w:val="24"/>
              </w:rPr>
            </w:pPr>
            <w:r w:rsidRPr="000D365A">
              <w:rPr>
                <w:sz w:val="24"/>
                <w:szCs w:val="24"/>
              </w:rPr>
              <w:t>13%</w:t>
            </w:r>
          </w:p>
        </w:tc>
      </w:tr>
      <w:tr w:rsidR="00875A40" w:rsidRPr="004C48AC" w:rsidTr="001E0686">
        <w:tc>
          <w:tcPr>
            <w:tcW w:w="3040" w:type="dxa"/>
            <w:vAlign w:val="center"/>
          </w:tcPr>
          <w:p w:rsidR="00875A40" w:rsidRPr="00B30F19" w:rsidRDefault="00875A40" w:rsidP="00875A40">
            <w:pPr>
              <w:pStyle w:val="a3"/>
              <w:spacing w:line="276" w:lineRule="auto"/>
              <w:rPr>
                <w:sz w:val="24"/>
                <w:szCs w:val="24"/>
              </w:rPr>
            </w:pPr>
            <w:r w:rsidRPr="00B30F19">
              <w:rPr>
                <w:sz w:val="24"/>
                <w:szCs w:val="24"/>
              </w:rPr>
              <w:t xml:space="preserve">Удари ногами по </w:t>
            </w:r>
            <w:proofErr w:type="spellStart"/>
            <w:r w:rsidRPr="00B30F19">
              <w:rPr>
                <w:sz w:val="24"/>
                <w:szCs w:val="24"/>
              </w:rPr>
              <w:t>маківарі</w:t>
            </w:r>
            <w:proofErr w:type="spellEnd"/>
            <w:r w:rsidRPr="00B30F19">
              <w:rPr>
                <w:sz w:val="24"/>
                <w:szCs w:val="24"/>
              </w:rPr>
              <w:t xml:space="preserve"> або «лапах» протягом 3 хвилин</w:t>
            </w:r>
          </w:p>
        </w:tc>
        <w:tc>
          <w:tcPr>
            <w:tcW w:w="1731" w:type="dxa"/>
            <w:vAlign w:val="center"/>
          </w:tcPr>
          <w:p w:rsidR="00875A40" w:rsidRPr="000D365A" w:rsidRDefault="00875A40" w:rsidP="00875A40">
            <w:pPr>
              <w:pStyle w:val="a3"/>
              <w:jc w:val="center"/>
              <w:rPr>
                <w:sz w:val="24"/>
                <w:szCs w:val="24"/>
              </w:rPr>
            </w:pPr>
            <w:r w:rsidRPr="000D365A">
              <w:rPr>
                <w:sz w:val="24"/>
                <w:szCs w:val="24"/>
              </w:rPr>
              <w:t>23,13±0,26</w:t>
            </w:r>
          </w:p>
        </w:tc>
        <w:tc>
          <w:tcPr>
            <w:tcW w:w="1731" w:type="dxa"/>
            <w:vAlign w:val="center"/>
          </w:tcPr>
          <w:p w:rsidR="00875A40" w:rsidRPr="000D365A" w:rsidRDefault="00875A40" w:rsidP="00875A40">
            <w:pPr>
              <w:pStyle w:val="a3"/>
              <w:jc w:val="center"/>
              <w:rPr>
                <w:sz w:val="24"/>
                <w:szCs w:val="24"/>
              </w:rPr>
            </w:pPr>
            <w:r w:rsidRPr="000D365A">
              <w:rPr>
                <w:sz w:val="24"/>
                <w:szCs w:val="24"/>
              </w:rPr>
              <w:t>29,07±0,28</w:t>
            </w:r>
          </w:p>
        </w:tc>
        <w:tc>
          <w:tcPr>
            <w:tcW w:w="849" w:type="dxa"/>
            <w:vAlign w:val="center"/>
          </w:tcPr>
          <w:p w:rsidR="00875A40" w:rsidRPr="000D365A" w:rsidRDefault="00875A40" w:rsidP="00875A40">
            <w:pPr>
              <w:pStyle w:val="a3"/>
              <w:jc w:val="center"/>
              <w:rPr>
                <w:sz w:val="24"/>
                <w:szCs w:val="24"/>
              </w:rPr>
            </w:pPr>
            <w:r w:rsidRPr="000D365A">
              <w:rPr>
                <w:sz w:val="24"/>
                <w:szCs w:val="24"/>
              </w:rPr>
              <w:t>15,54</w:t>
            </w:r>
          </w:p>
        </w:tc>
        <w:tc>
          <w:tcPr>
            <w:tcW w:w="923" w:type="dxa"/>
            <w:vAlign w:val="center"/>
          </w:tcPr>
          <w:p w:rsidR="00875A40" w:rsidRPr="000D365A" w:rsidRDefault="00875A40" w:rsidP="00875A40">
            <w:pPr>
              <w:pStyle w:val="a3"/>
              <w:jc w:val="center"/>
              <w:rPr>
                <w:sz w:val="24"/>
                <w:szCs w:val="24"/>
              </w:rPr>
            </w:pPr>
            <w:r w:rsidRPr="000D365A">
              <w:rPr>
                <w:sz w:val="24"/>
                <w:szCs w:val="24"/>
              </w:rPr>
              <w:t>≥00,5</w:t>
            </w:r>
          </w:p>
        </w:tc>
        <w:tc>
          <w:tcPr>
            <w:tcW w:w="1071" w:type="dxa"/>
            <w:vAlign w:val="center"/>
          </w:tcPr>
          <w:p w:rsidR="00875A40" w:rsidRPr="000D365A" w:rsidRDefault="00875A40" w:rsidP="00875A40">
            <w:pPr>
              <w:pStyle w:val="a3"/>
              <w:jc w:val="center"/>
              <w:rPr>
                <w:sz w:val="24"/>
                <w:szCs w:val="24"/>
              </w:rPr>
            </w:pPr>
            <w:r w:rsidRPr="000D365A">
              <w:rPr>
                <w:sz w:val="24"/>
                <w:szCs w:val="24"/>
              </w:rPr>
              <w:t>26%</w:t>
            </w:r>
          </w:p>
        </w:tc>
      </w:tr>
    </w:tbl>
    <w:p w:rsidR="00875A40" w:rsidRDefault="00875A40" w:rsidP="00875A40">
      <w:pPr>
        <w:pStyle w:val="a3"/>
        <w:spacing w:line="360" w:lineRule="auto"/>
        <w:ind w:firstLine="709"/>
        <w:jc w:val="both"/>
        <w:rPr>
          <w:b/>
          <w:bCs/>
          <w:sz w:val="28"/>
          <w:szCs w:val="28"/>
        </w:rPr>
      </w:pPr>
    </w:p>
    <w:p w:rsidR="00875A40" w:rsidRPr="00EE570B" w:rsidRDefault="00875A40" w:rsidP="00875A40">
      <w:pPr>
        <w:pStyle w:val="a3"/>
        <w:spacing w:line="360" w:lineRule="auto"/>
        <w:ind w:firstLine="709"/>
        <w:jc w:val="both"/>
        <w:rPr>
          <w:sz w:val="28"/>
          <w:szCs w:val="28"/>
        </w:rPr>
      </w:pPr>
      <w:r w:rsidRPr="00EE570B">
        <w:rPr>
          <w:sz w:val="28"/>
          <w:szCs w:val="28"/>
        </w:rPr>
        <w:t xml:space="preserve">Аналіз результатів контрольної групи, яка тренувалася за стандартною методикою, виявив позитивні зміни за всіма оцінюваними параметрами фізичної підготовки. Показники після завершення експерименту представлені </w:t>
      </w:r>
      <w:r>
        <w:rPr>
          <w:sz w:val="28"/>
          <w:szCs w:val="28"/>
        </w:rPr>
        <w:t>на діаграмі</w:t>
      </w:r>
      <w:r w:rsidRPr="00EE570B">
        <w:rPr>
          <w:sz w:val="28"/>
          <w:szCs w:val="28"/>
        </w:rPr>
        <w:t xml:space="preserve"> 2.</w:t>
      </w:r>
      <w:r>
        <w:rPr>
          <w:sz w:val="28"/>
          <w:szCs w:val="28"/>
        </w:rPr>
        <w:t>2.</w:t>
      </w:r>
    </w:p>
    <w:p w:rsidR="00875A40" w:rsidRPr="00EE570B" w:rsidRDefault="00875A40" w:rsidP="00875A40">
      <w:pPr>
        <w:pStyle w:val="a3"/>
        <w:spacing w:line="360" w:lineRule="auto"/>
        <w:ind w:firstLine="709"/>
        <w:jc w:val="both"/>
        <w:rPr>
          <w:sz w:val="28"/>
          <w:szCs w:val="28"/>
        </w:rPr>
      </w:pPr>
      <w:r w:rsidRPr="00EE570B">
        <w:rPr>
          <w:sz w:val="28"/>
          <w:szCs w:val="28"/>
        </w:rPr>
        <w:t xml:space="preserve">У тесті </w:t>
      </w:r>
      <w:r>
        <w:rPr>
          <w:sz w:val="28"/>
          <w:szCs w:val="28"/>
        </w:rPr>
        <w:t>ч</w:t>
      </w:r>
      <w:r w:rsidRPr="00EE570B">
        <w:rPr>
          <w:sz w:val="28"/>
          <w:szCs w:val="28"/>
        </w:rPr>
        <w:t>овниковий біг 15×4 час виконання зменшився на 1</w:t>
      </w:r>
      <w:r>
        <w:rPr>
          <w:sz w:val="28"/>
          <w:szCs w:val="28"/>
        </w:rPr>
        <w:t>%</w:t>
      </w:r>
      <w:r w:rsidRPr="00EE570B">
        <w:rPr>
          <w:sz w:val="28"/>
          <w:szCs w:val="28"/>
        </w:rPr>
        <w:t xml:space="preserve">. У тесті </w:t>
      </w:r>
      <w:r>
        <w:rPr>
          <w:sz w:val="28"/>
          <w:szCs w:val="28"/>
        </w:rPr>
        <w:t>с</w:t>
      </w:r>
      <w:r w:rsidRPr="00EE570B">
        <w:rPr>
          <w:sz w:val="28"/>
          <w:szCs w:val="28"/>
        </w:rPr>
        <w:t>трибок у довжину з місця середній результат зріс на 3%</w:t>
      </w:r>
      <w:r>
        <w:rPr>
          <w:sz w:val="28"/>
          <w:szCs w:val="28"/>
        </w:rPr>
        <w:t>.</w:t>
      </w:r>
      <w:r w:rsidRPr="00EE570B">
        <w:rPr>
          <w:sz w:val="28"/>
          <w:szCs w:val="28"/>
        </w:rPr>
        <w:t xml:space="preserve"> Показники тесту </w:t>
      </w:r>
      <w:r>
        <w:rPr>
          <w:sz w:val="28"/>
          <w:szCs w:val="28"/>
        </w:rPr>
        <w:t>п</w:t>
      </w:r>
      <w:r w:rsidRPr="00EE570B">
        <w:rPr>
          <w:sz w:val="28"/>
          <w:szCs w:val="28"/>
        </w:rPr>
        <w:t>оштовх набивного м</w:t>
      </w:r>
      <w:r>
        <w:rPr>
          <w:sz w:val="28"/>
          <w:szCs w:val="28"/>
        </w:rPr>
        <w:t>’</w:t>
      </w:r>
      <w:r w:rsidRPr="00EE570B">
        <w:rPr>
          <w:sz w:val="28"/>
          <w:szCs w:val="28"/>
        </w:rPr>
        <w:t>яча 4 кг покращилися на 10%</w:t>
      </w:r>
      <w:r>
        <w:rPr>
          <w:sz w:val="28"/>
          <w:szCs w:val="28"/>
        </w:rPr>
        <w:t>.</w:t>
      </w:r>
      <w:r w:rsidRPr="00EE570B">
        <w:rPr>
          <w:sz w:val="28"/>
          <w:szCs w:val="28"/>
        </w:rPr>
        <w:t xml:space="preserve"> </w:t>
      </w:r>
    </w:p>
    <w:p w:rsidR="00875A40" w:rsidRPr="00EE570B" w:rsidRDefault="00875A40" w:rsidP="00875A40">
      <w:pPr>
        <w:pStyle w:val="a3"/>
        <w:spacing w:line="360" w:lineRule="auto"/>
        <w:ind w:firstLine="709"/>
        <w:jc w:val="both"/>
        <w:rPr>
          <w:sz w:val="28"/>
          <w:szCs w:val="28"/>
        </w:rPr>
      </w:pPr>
      <w:r w:rsidRPr="00EE570B">
        <w:rPr>
          <w:sz w:val="28"/>
          <w:szCs w:val="28"/>
        </w:rPr>
        <w:t xml:space="preserve">Найбільш виражені зміни спостерігалися у тесті </w:t>
      </w:r>
      <w:r>
        <w:rPr>
          <w:sz w:val="28"/>
          <w:szCs w:val="28"/>
        </w:rPr>
        <w:t>в</w:t>
      </w:r>
      <w:r w:rsidRPr="00EE570B">
        <w:rPr>
          <w:sz w:val="28"/>
          <w:szCs w:val="28"/>
        </w:rPr>
        <w:t>іджимання в упорі лежачи, де середня кількість повторень зросла на 16%</w:t>
      </w:r>
      <w:r>
        <w:rPr>
          <w:sz w:val="28"/>
          <w:szCs w:val="28"/>
        </w:rPr>
        <w:t>.</w:t>
      </w:r>
      <w:r w:rsidRPr="00EE570B">
        <w:rPr>
          <w:sz w:val="28"/>
          <w:szCs w:val="28"/>
        </w:rPr>
        <w:t xml:space="preserve"> У серії з трьох ударів руками по </w:t>
      </w:r>
      <w:proofErr w:type="spellStart"/>
      <w:r w:rsidRPr="00EE570B">
        <w:rPr>
          <w:sz w:val="28"/>
          <w:szCs w:val="28"/>
        </w:rPr>
        <w:t>маківарі</w:t>
      </w:r>
      <w:proofErr w:type="spellEnd"/>
      <w:r w:rsidRPr="00EE570B">
        <w:rPr>
          <w:sz w:val="28"/>
          <w:szCs w:val="28"/>
        </w:rPr>
        <w:t xml:space="preserve"> час виконання зменшився на 27%</w:t>
      </w:r>
      <w:r>
        <w:rPr>
          <w:sz w:val="28"/>
          <w:szCs w:val="28"/>
        </w:rPr>
        <w:t>.</w:t>
      </w:r>
      <w:r w:rsidRPr="00EE570B">
        <w:rPr>
          <w:sz w:val="28"/>
          <w:szCs w:val="28"/>
        </w:rPr>
        <w:t xml:space="preserve"> Удари руками по </w:t>
      </w:r>
      <w:proofErr w:type="spellStart"/>
      <w:r w:rsidRPr="00EE570B">
        <w:rPr>
          <w:sz w:val="28"/>
          <w:szCs w:val="28"/>
        </w:rPr>
        <w:t>маківарі</w:t>
      </w:r>
      <w:proofErr w:type="spellEnd"/>
      <w:r w:rsidRPr="00EE570B">
        <w:rPr>
          <w:sz w:val="28"/>
          <w:szCs w:val="28"/>
        </w:rPr>
        <w:t xml:space="preserve"> або лапах протягом 3 хвилин збільшилися на 13%</w:t>
      </w:r>
      <w:r>
        <w:rPr>
          <w:sz w:val="28"/>
          <w:szCs w:val="28"/>
        </w:rPr>
        <w:t>.</w:t>
      </w:r>
      <w:r w:rsidRPr="00EE570B">
        <w:rPr>
          <w:sz w:val="28"/>
          <w:szCs w:val="28"/>
        </w:rPr>
        <w:t xml:space="preserve"> Аналогічно, кількість ударів ногами зросла на 26%</w:t>
      </w:r>
      <w:r>
        <w:rPr>
          <w:sz w:val="28"/>
          <w:szCs w:val="28"/>
        </w:rPr>
        <w:t xml:space="preserve">. </w:t>
      </w:r>
    </w:p>
    <w:p w:rsidR="00875A40" w:rsidRDefault="00875A40" w:rsidP="00875A40">
      <w:pPr>
        <w:pStyle w:val="a3"/>
        <w:spacing w:line="360" w:lineRule="auto"/>
        <w:ind w:firstLine="709"/>
        <w:jc w:val="both"/>
        <w:rPr>
          <w:sz w:val="28"/>
          <w:szCs w:val="28"/>
        </w:rPr>
      </w:pPr>
      <w:r w:rsidRPr="00EE570B">
        <w:rPr>
          <w:sz w:val="28"/>
          <w:szCs w:val="28"/>
        </w:rPr>
        <w:t>Результати статистичного аналізу підтверджують, що отримані зміни є статистично значущими, оскільки значення t-критерію перевищують поріг значущості у всіх тестах. Це свідчить про ефективність стандартної методики для покращення фізичної підготовки каратистів. Проте, незважаючи на позитивну динаміку, рівень змін можна вважати помірним, що вказує на обмеженість стандартної методики у досягненні значних результатів на етапі спортивного вдосконалення.</w:t>
      </w:r>
    </w:p>
    <w:p w:rsidR="00875A40" w:rsidRDefault="00875A40" w:rsidP="00875A40">
      <w:pPr>
        <w:pStyle w:val="a3"/>
        <w:spacing w:line="360" w:lineRule="auto"/>
        <w:jc w:val="both"/>
        <w:rPr>
          <w:sz w:val="28"/>
          <w:szCs w:val="28"/>
        </w:rPr>
      </w:pPr>
      <w:r>
        <w:rPr>
          <w:noProof/>
          <w:sz w:val="28"/>
          <w:szCs w:val="28"/>
        </w:rPr>
        <w:lastRenderedPageBreak/>
        <w:drawing>
          <wp:inline distT="0" distB="0" distL="0" distR="0" wp14:anchorId="632EBD99" wp14:editId="132C8DA5">
            <wp:extent cx="5905500" cy="4419600"/>
            <wp:effectExtent l="0" t="0" r="0"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75A40" w:rsidRDefault="00875A40" w:rsidP="00875A40">
      <w:pPr>
        <w:pStyle w:val="a3"/>
        <w:spacing w:line="360" w:lineRule="auto"/>
        <w:ind w:firstLine="709"/>
        <w:jc w:val="both"/>
        <w:rPr>
          <w:b/>
          <w:bCs/>
          <w:sz w:val="28"/>
          <w:szCs w:val="28"/>
        </w:rPr>
      </w:pPr>
      <w:r w:rsidRPr="00ED15D0">
        <w:rPr>
          <w:b/>
          <w:bCs/>
          <w:sz w:val="28"/>
          <w:szCs w:val="28"/>
        </w:rPr>
        <w:t>Рис. 2.2. Порівняльний аналіз змін фізичної підготовки каратистів КГ до і після проведення експерименту</w:t>
      </w:r>
    </w:p>
    <w:p w:rsidR="00875A40" w:rsidRDefault="00875A40" w:rsidP="00875A40">
      <w:pPr>
        <w:pStyle w:val="a3"/>
        <w:spacing w:line="360" w:lineRule="auto"/>
        <w:ind w:firstLine="709"/>
        <w:jc w:val="both"/>
        <w:rPr>
          <w:sz w:val="28"/>
          <w:szCs w:val="28"/>
        </w:rPr>
      </w:pPr>
      <w:r w:rsidRPr="00B12849">
        <w:rPr>
          <w:sz w:val="28"/>
          <w:szCs w:val="28"/>
        </w:rPr>
        <w:t>Наступним етапом було проведено аналіз результатів експериментальної групи, що відображені в таблицях 2.</w:t>
      </w:r>
      <w:r>
        <w:rPr>
          <w:sz w:val="28"/>
          <w:szCs w:val="28"/>
        </w:rPr>
        <w:t>10-</w:t>
      </w:r>
      <w:r w:rsidRPr="00B12849">
        <w:rPr>
          <w:sz w:val="28"/>
          <w:szCs w:val="28"/>
        </w:rPr>
        <w:t>2.1</w:t>
      </w:r>
      <w:r>
        <w:rPr>
          <w:sz w:val="28"/>
          <w:szCs w:val="28"/>
        </w:rPr>
        <w:t>1</w:t>
      </w:r>
      <w:r w:rsidRPr="00B12849">
        <w:rPr>
          <w:sz w:val="28"/>
          <w:szCs w:val="28"/>
        </w:rPr>
        <w:t>.</w:t>
      </w:r>
    </w:p>
    <w:p w:rsidR="00875A40" w:rsidRPr="00DA755C" w:rsidRDefault="00875A40" w:rsidP="00875A40">
      <w:pPr>
        <w:pStyle w:val="a3"/>
        <w:spacing w:line="360" w:lineRule="auto"/>
        <w:ind w:firstLine="709"/>
        <w:jc w:val="right"/>
        <w:rPr>
          <w:i/>
          <w:iCs/>
          <w:sz w:val="28"/>
          <w:szCs w:val="28"/>
        </w:rPr>
      </w:pPr>
      <w:r w:rsidRPr="00DA755C">
        <w:rPr>
          <w:i/>
          <w:iCs/>
          <w:sz w:val="28"/>
          <w:szCs w:val="28"/>
        </w:rPr>
        <w:t>Таблиця 2.</w:t>
      </w:r>
      <w:r>
        <w:rPr>
          <w:i/>
          <w:iCs/>
          <w:sz w:val="28"/>
          <w:szCs w:val="28"/>
        </w:rPr>
        <w:t>10</w:t>
      </w:r>
    </w:p>
    <w:p w:rsidR="00875A40" w:rsidRPr="00F868D4" w:rsidRDefault="00875A40" w:rsidP="00875A40">
      <w:pPr>
        <w:pStyle w:val="a3"/>
        <w:spacing w:line="360" w:lineRule="auto"/>
        <w:ind w:firstLine="709"/>
        <w:jc w:val="center"/>
        <w:rPr>
          <w:i/>
          <w:iCs/>
          <w:sz w:val="28"/>
          <w:szCs w:val="28"/>
        </w:rPr>
      </w:pPr>
      <w:r w:rsidRPr="00F868D4">
        <w:rPr>
          <w:i/>
          <w:iCs/>
          <w:sz w:val="28"/>
          <w:szCs w:val="28"/>
        </w:rPr>
        <w:t xml:space="preserve">Результати тестування фізичної підготовки каратистів </w:t>
      </w:r>
      <w:r>
        <w:rPr>
          <w:i/>
          <w:iCs/>
          <w:sz w:val="28"/>
          <w:szCs w:val="28"/>
        </w:rPr>
        <w:t>ЕГ</w:t>
      </w:r>
      <w:r w:rsidRPr="00F868D4">
        <w:rPr>
          <w:i/>
          <w:iCs/>
          <w:sz w:val="28"/>
          <w:szCs w:val="28"/>
        </w:rPr>
        <w:t xml:space="preserve"> після завершення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9"/>
        <w:gridCol w:w="1483"/>
        <w:gridCol w:w="1125"/>
        <w:gridCol w:w="1293"/>
        <w:gridCol w:w="1499"/>
        <w:gridCol w:w="1074"/>
        <w:gridCol w:w="1181"/>
        <w:gridCol w:w="1171"/>
      </w:tblGrid>
      <w:tr w:rsidR="00875A40" w:rsidTr="001E0686">
        <w:tc>
          <w:tcPr>
            <w:tcW w:w="519" w:type="dxa"/>
            <w:vAlign w:val="center"/>
          </w:tcPr>
          <w:p w:rsidR="00875A40" w:rsidRPr="00171190" w:rsidRDefault="00875A40" w:rsidP="00875A40">
            <w:pPr>
              <w:pStyle w:val="a3"/>
              <w:spacing w:line="276" w:lineRule="auto"/>
              <w:jc w:val="center"/>
              <w:rPr>
                <w:sz w:val="24"/>
                <w:szCs w:val="24"/>
              </w:rPr>
            </w:pPr>
            <w:r w:rsidRPr="00171190">
              <w:rPr>
                <w:sz w:val="24"/>
                <w:szCs w:val="24"/>
              </w:rPr>
              <w:t>№</w:t>
            </w:r>
          </w:p>
        </w:tc>
        <w:tc>
          <w:tcPr>
            <w:tcW w:w="1483" w:type="dxa"/>
            <w:vAlign w:val="center"/>
          </w:tcPr>
          <w:p w:rsidR="00875A40" w:rsidRPr="00171190" w:rsidRDefault="00875A40" w:rsidP="00875A40">
            <w:pPr>
              <w:pStyle w:val="a3"/>
              <w:spacing w:line="276" w:lineRule="auto"/>
              <w:jc w:val="center"/>
              <w:rPr>
                <w:sz w:val="24"/>
                <w:szCs w:val="24"/>
              </w:rPr>
            </w:pPr>
            <w:r w:rsidRPr="00171190">
              <w:rPr>
                <w:sz w:val="24"/>
                <w:szCs w:val="24"/>
              </w:rPr>
              <w:t>Човниковий біг 15×4</w:t>
            </w:r>
          </w:p>
        </w:tc>
        <w:tc>
          <w:tcPr>
            <w:tcW w:w="1125" w:type="dxa"/>
            <w:vAlign w:val="center"/>
          </w:tcPr>
          <w:p w:rsidR="00875A40" w:rsidRPr="00171190" w:rsidRDefault="00875A40" w:rsidP="00875A40">
            <w:pPr>
              <w:pStyle w:val="a3"/>
              <w:spacing w:line="276" w:lineRule="auto"/>
              <w:jc w:val="center"/>
              <w:rPr>
                <w:sz w:val="24"/>
                <w:szCs w:val="24"/>
              </w:rPr>
            </w:pPr>
            <w:r w:rsidRPr="00171190">
              <w:rPr>
                <w:sz w:val="24"/>
                <w:szCs w:val="24"/>
              </w:rPr>
              <w:t>Стрибок у довжину з місця</w:t>
            </w:r>
          </w:p>
        </w:tc>
        <w:tc>
          <w:tcPr>
            <w:tcW w:w="1293" w:type="dxa"/>
            <w:vAlign w:val="center"/>
          </w:tcPr>
          <w:p w:rsidR="00875A40" w:rsidRPr="00171190" w:rsidRDefault="00875A40" w:rsidP="00875A40">
            <w:pPr>
              <w:pStyle w:val="a3"/>
              <w:spacing w:line="276" w:lineRule="auto"/>
              <w:jc w:val="center"/>
              <w:rPr>
                <w:sz w:val="24"/>
                <w:szCs w:val="24"/>
              </w:rPr>
            </w:pPr>
            <w:r w:rsidRPr="00171190">
              <w:rPr>
                <w:sz w:val="24"/>
                <w:szCs w:val="24"/>
              </w:rPr>
              <w:t>Поштовх набивного м</w:t>
            </w:r>
            <w:r>
              <w:rPr>
                <w:sz w:val="24"/>
                <w:szCs w:val="24"/>
              </w:rPr>
              <w:t>’</w:t>
            </w:r>
            <w:r w:rsidRPr="00171190">
              <w:rPr>
                <w:sz w:val="24"/>
                <w:szCs w:val="24"/>
              </w:rPr>
              <w:t>яча 4 кг</w:t>
            </w:r>
          </w:p>
        </w:tc>
        <w:tc>
          <w:tcPr>
            <w:tcW w:w="1499" w:type="dxa"/>
            <w:vAlign w:val="center"/>
          </w:tcPr>
          <w:p w:rsidR="00875A40" w:rsidRPr="00171190" w:rsidRDefault="00875A40" w:rsidP="00875A40">
            <w:pPr>
              <w:pStyle w:val="a3"/>
              <w:spacing w:line="276" w:lineRule="auto"/>
              <w:jc w:val="center"/>
              <w:rPr>
                <w:sz w:val="24"/>
                <w:szCs w:val="24"/>
              </w:rPr>
            </w:pPr>
            <w:r w:rsidRPr="00171190">
              <w:rPr>
                <w:sz w:val="24"/>
                <w:szCs w:val="24"/>
              </w:rPr>
              <w:t>Віджимання в упорі лежачи</w:t>
            </w:r>
          </w:p>
        </w:tc>
        <w:tc>
          <w:tcPr>
            <w:tcW w:w="1074" w:type="dxa"/>
            <w:vAlign w:val="center"/>
          </w:tcPr>
          <w:p w:rsidR="00875A40" w:rsidRPr="00171190" w:rsidRDefault="00875A40" w:rsidP="00875A40">
            <w:pPr>
              <w:pStyle w:val="a3"/>
              <w:spacing w:line="276" w:lineRule="auto"/>
              <w:jc w:val="center"/>
              <w:rPr>
                <w:sz w:val="24"/>
                <w:szCs w:val="24"/>
              </w:rPr>
            </w:pPr>
            <w:r w:rsidRPr="00171190">
              <w:rPr>
                <w:sz w:val="24"/>
                <w:szCs w:val="24"/>
              </w:rPr>
              <w:t xml:space="preserve">Серія з трьох ударів руками по </w:t>
            </w:r>
            <w:proofErr w:type="spellStart"/>
            <w:r w:rsidRPr="00171190">
              <w:rPr>
                <w:sz w:val="24"/>
                <w:szCs w:val="24"/>
              </w:rPr>
              <w:t>маківарі</w:t>
            </w:r>
            <w:proofErr w:type="spellEnd"/>
          </w:p>
        </w:tc>
        <w:tc>
          <w:tcPr>
            <w:tcW w:w="1181" w:type="dxa"/>
            <w:vAlign w:val="center"/>
          </w:tcPr>
          <w:p w:rsidR="00875A40" w:rsidRPr="00171190" w:rsidRDefault="00875A40" w:rsidP="00875A40">
            <w:pPr>
              <w:pStyle w:val="a3"/>
              <w:spacing w:line="276" w:lineRule="auto"/>
              <w:jc w:val="center"/>
              <w:rPr>
                <w:sz w:val="24"/>
                <w:szCs w:val="24"/>
              </w:rPr>
            </w:pPr>
            <w:r w:rsidRPr="00171190">
              <w:rPr>
                <w:sz w:val="24"/>
                <w:szCs w:val="24"/>
              </w:rPr>
              <w:t xml:space="preserve">Удари руками по </w:t>
            </w:r>
            <w:proofErr w:type="spellStart"/>
            <w:r w:rsidRPr="00171190">
              <w:rPr>
                <w:sz w:val="24"/>
                <w:szCs w:val="24"/>
              </w:rPr>
              <w:t>маківарі</w:t>
            </w:r>
            <w:proofErr w:type="spellEnd"/>
            <w:r w:rsidRPr="00171190">
              <w:rPr>
                <w:sz w:val="24"/>
                <w:szCs w:val="24"/>
              </w:rPr>
              <w:t xml:space="preserve"> або «лапах» протягом 3 хвилин</w:t>
            </w:r>
          </w:p>
        </w:tc>
        <w:tc>
          <w:tcPr>
            <w:tcW w:w="1171" w:type="dxa"/>
            <w:vAlign w:val="center"/>
          </w:tcPr>
          <w:p w:rsidR="00875A40" w:rsidRPr="00171190" w:rsidRDefault="00875A40" w:rsidP="00875A40">
            <w:pPr>
              <w:pStyle w:val="a3"/>
              <w:spacing w:line="276" w:lineRule="auto"/>
              <w:jc w:val="center"/>
              <w:rPr>
                <w:sz w:val="24"/>
                <w:szCs w:val="24"/>
              </w:rPr>
            </w:pPr>
            <w:r w:rsidRPr="00171190">
              <w:rPr>
                <w:sz w:val="24"/>
                <w:szCs w:val="24"/>
              </w:rPr>
              <w:t xml:space="preserve">Удари ногами по </w:t>
            </w:r>
            <w:proofErr w:type="spellStart"/>
            <w:r w:rsidRPr="00171190">
              <w:rPr>
                <w:sz w:val="24"/>
                <w:szCs w:val="24"/>
              </w:rPr>
              <w:t>маківарі</w:t>
            </w:r>
            <w:proofErr w:type="spellEnd"/>
            <w:r w:rsidRPr="00171190">
              <w:rPr>
                <w:sz w:val="24"/>
                <w:szCs w:val="24"/>
              </w:rPr>
              <w:t xml:space="preserve"> або «лапах» протягом 3 хвилин</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w:t>
            </w:r>
          </w:p>
        </w:tc>
        <w:tc>
          <w:tcPr>
            <w:tcW w:w="1483" w:type="dxa"/>
            <w:vAlign w:val="bottom"/>
          </w:tcPr>
          <w:p w:rsidR="00875A40" w:rsidRPr="00FD40A7" w:rsidRDefault="00875A40" w:rsidP="00875A40">
            <w:pPr>
              <w:pStyle w:val="a3"/>
              <w:spacing w:line="276" w:lineRule="auto"/>
              <w:jc w:val="center"/>
              <w:rPr>
                <w:sz w:val="24"/>
                <w:szCs w:val="24"/>
              </w:rPr>
            </w:pPr>
            <w:r w:rsidRPr="00FD40A7">
              <w:rPr>
                <w:sz w:val="24"/>
                <w:szCs w:val="24"/>
              </w:rPr>
              <w:t>14,6</w:t>
            </w:r>
          </w:p>
        </w:tc>
        <w:tc>
          <w:tcPr>
            <w:tcW w:w="1125" w:type="dxa"/>
            <w:vAlign w:val="bottom"/>
          </w:tcPr>
          <w:p w:rsidR="00875A40" w:rsidRPr="00FD40A7" w:rsidRDefault="00875A40" w:rsidP="00875A40">
            <w:pPr>
              <w:pStyle w:val="a3"/>
              <w:spacing w:line="276" w:lineRule="auto"/>
              <w:jc w:val="center"/>
              <w:rPr>
                <w:sz w:val="24"/>
                <w:szCs w:val="24"/>
              </w:rPr>
            </w:pPr>
            <w:r w:rsidRPr="00FD40A7">
              <w:rPr>
                <w:sz w:val="24"/>
                <w:szCs w:val="24"/>
              </w:rPr>
              <w:t>225</w:t>
            </w:r>
          </w:p>
        </w:tc>
        <w:tc>
          <w:tcPr>
            <w:tcW w:w="1293" w:type="dxa"/>
            <w:vAlign w:val="bottom"/>
          </w:tcPr>
          <w:p w:rsidR="00875A40" w:rsidRPr="00FD40A7" w:rsidRDefault="00875A40" w:rsidP="00875A40">
            <w:pPr>
              <w:pStyle w:val="a3"/>
              <w:spacing w:line="276" w:lineRule="auto"/>
              <w:jc w:val="center"/>
              <w:rPr>
                <w:sz w:val="24"/>
                <w:szCs w:val="24"/>
              </w:rPr>
            </w:pPr>
            <w:r w:rsidRPr="00FD40A7">
              <w:rPr>
                <w:sz w:val="24"/>
                <w:szCs w:val="24"/>
              </w:rPr>
              <w:t>11,9</w:t>
            </w:r>
          </w:p>
        </w:tc>
        <w:tc>
          <w:tcPr>
            <w:tcW w:w="1499" w:type="dxa"/>
            <w:vAlign w:val="bottom"/>
          </w:tcPr>
          <w:p w:rsidR="00875A40" w:rsidRPr="00FD40A7" w:rsidRDefault="00875A40" w:rsidP="00875A40">
            <w:pPr>
              <w:pStyle w:val="a3"/>
              <w:spacing w:line="276" w:lineRule="auto"/>
              <w:jc w:val="center"/>
              <w:rPr>
                <w:sz w:val="24"/>
                <w:szCs w:val="24"/>
              </w:rPr>
            </w:pPr>
            <w:r w:rsidRPr="00FD40A7">
              <w:rPr>
                <w:sz w:val="24"/>
                <w:szCs w:val="24"/>
              </w:rPr>
              <w:t>70</w:t>
            </w:r>
          </w:p>
        </w:tc>
        <w:tc>
          <w:tcPr>
            <w:tcW w:w="1074" w:type="dxa"/>
            <w:vAlign w:val="bottom"/>
          </w:tcPr>
          <w:p w:rsidR="00875A40" w:rsidRPr="00FD40A7" w:rsidRDefault="00875A40" w:rsidP="00875A40">
            <w:pPr>
              <w:pStyle w:val="a3"/>
              <w:spacing w:line="276" w:lineRule="auto"/>
              <w:jc w:val="center"/>
              <w:rPr>
                <w:sz w:val="24"/>
                <w:szCs w:val="24"/>
              </w:rPr>
            </w:pPr>
            <w:r w:rsidRPr="00FD40A7">
              <w:rPr>
                <w:sz w:val="24"/>
                <w:szCs w:val="24"/>
              </w:rPr>
              <w:t>0,47</w:t>
            </w:r>
          </w:p>
        </w:tc>
        <w:tc>
          <w:tcPr>
            <w:tcW w:w="1181" w:type="dxa"/>
            <w:vAlign w:val="bottom"/>
          </w:tcPr>
          <w:p w:rsidR="00875A40" w:rsidRPr="00FD40A7" w:rsidRDefault="00875A40" w:rsidP="00875A40">
            <w:pPr>
              <w:pStyle w:val="a3"/>
              <w:spacing w:line="276" w:lineRule="auto"/>
              <w:jc w:val="center"/>
              <w:rPr>
                <w:sz w:val="24"/>
                <w:szCs w:val="24"/>
              </w:rPr>
            </w:pPr>
            <w:r w:rsidRPr="00FD40A7">
              <w:rPr>
                <w:sz w:val="24"/>
                <w:szCs w:val="24"/>
              </w:rPr>
              <w:t>48</w:t>
            </w:r>
          </w:p>
        </w:tc>
        <w:tc>
          <w:tcPr>
            <w:tcW w:w="1171" w:type="dxa"/>
            <w:vAlign w:val="bottom"/>
          </w:tcPr>
          <w:p w:rsidR="00875A40" w:rsidRPr="00FD40A7" w:rsidRDefault="00875A40" w:rsidP="00875A40">
            <w:pPr>
              <w:pStyle w:val="a3"/>
              <w:spacing w:line="276" w:lineRule="auto"/>
              <w:jc w:val="center"/>
              <w:rPr>
                <w:sz w:val="24"/>
                <w:szCs w:val="24"/>
              </w:rPr>
            </w:pPr>
            <w:r w:rsidRPr="00FD40A7">
              <w:rPr>
                <w:sz w:val="24"/>
                <w:szCs w:val="24"/>
              </w:rPr>
              <w:t>33</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2.</w:t>
            </w:r>
          </w:p>
        </w:tc>
        <w:tc>
          <w:tcPr>
            <w:tcW w:w="1483" w:type="dxa"/>
            <w:vAlign w:val="bottom"/>
          </w:tcPr>
          <w:p w:rsidR="00875A40" w:rsidRPr="00FD40A7" w:rsidRDefault="00875A40" w:rsidP="00875A40">
            <w:pPr>
              <w:pStyle w:val="a3"/>
              <w:spacing w:line="276" w:lineRule="auto"/>
              <w:jc w:val="center"/>
              <w:rPr>
                <w:sz w:val="24"/>
                <w:szCs w:val="24"/>
              </w:rPr>
            </w:pPr>
            <w:r w:rsidRPr="00FD40A7">
              <w:rPr>
                <w:sz w:val="24"/>
                <w:szCs w:val="24"/>
              </w:rPr>
              <w:t>14,5</w:t>
            </w:r>
          </w:p>
        </w:tc>
        <w:tc>
          <w:tcPr>
            <w:tcW w:w="1125" w:type="dxa"/>
            <w:vAlign w:val="bottom"/>
          </w:tcPr>
          <w:p w:rsidR="00875A40" w:rsidRPr="00FD40A7" w:rsidRDefault="00875A40" w:rsidP="00875A40">
            <w:pPr>
              <w:pStyle w:val="a3"/>
              <w:spacing w:line="276" w:lineRule="auto"/>
              <w:jc w:val="center"/>
              <w:rPr>
                <w:sz w:val="24"/>
                <w:szCs w:val="24"/>
              </w:rPr>
            </w:pPr>
            <w:r w:rsidRPr="00FD40A7">
              <w:rPr>
                <w:sz w:val="24"/>
                <w:szCs w:val="24"/>
              </w:rPr>
              <w:t>226</w:t>
            </w:r>
          </w:p>
        </w:tc>
        <w:tc>
          <w:tcPr>
            <w:tcW w:w="1293" w:type="dxa"/>
            <w:vAlign w:val="bottom"/>
          </w:tcPr>
          <w:p w:rsidR="00875A40" w:rsidRPr="00FD40A7" w:rsidRDefault="00875A40" w:rsidP="00875A40">
            <w:pPr>
              <w:pStyle w:val="a3"/>
              <w:spacing w:line="276" w:lineRule="auto"/>
              <w:jc w:val="center"/>
              <w:rPr>
                <w:sz w:val="24"/>
                <w:szCs w:val="24"/>
              </w:rPr>
            </w:pPr>
            <w:r w:rsidRPr="00FD40A7">
              <w:rPr>
                <w:sz w:val="24"/>
                <w:szCs w:val="24"/>
              </w:rPr>
              <w:t>11,8</w:t>
            </w:r>
          </w:p>
        </w:tc>
        <w:tc>
          <w:tcPr>
            <w:tcW w:w="1499" w:type="dxa"/>
            <w:vAlign w:val="bottom"/>
          </w:tcPr>
          <w:p w:rsidR="00875A40" w:rsidRPr="00FD40A7" w:rsidRDefault="00875A40" w:rsidP="00875A40">
            <w:pPr>
              <w:pStyle w:val="a3"/>
              <w:spacing w:line="276" w:lineRule="auto"/>
              <w:jc w:val="center"/>
              <w:rPr>
                <w:sz w:val="24"/>
                <w:szCs w:val="24"/>
              </w:rPr>
            </w:pPr>
            <w:r w:rsidRPr="00FD40A7">
              <w:rPr>
                <w:sz w:val="24"/>
                <w:szCs w:val="24"/>
              </w:rPr>
              <w:t>69</w:t>
            </w:r>
          </w:p>
        </w:tc>
        <w:tc>
          <w:tcPr>
            <w:tcW w:w="1074" w:type="dxa"/>
            <w:vAlign w:val="bottom"/>
          </w:tcPr>
          <w:p w:rsidR="00875A40" w:rsidRPr="00FD40A7" w:rsidRDefault="00875A40" w:rsidP="00875A40">
            <w:pPr>
              <w:pStyle w:val="a3"/>
              <w:spacing w:line="276" w:lineRule="auto"/>
              <w:jc w:val="center"/>
              <w:rPr>
                <w:sz w:val="24"/>
                <w:szCs w:val="24"/>
              </w:rPr>
            </w:pPr>
            <w:r w:rsidRPr="00FD40A7">
              <w:rPr>
                <w:sz w:val="24"/>
                <w:szCs w:val="24"/>
              </w:rPr>
              <w:t>0,48</w:t>
            </w:r>
          </w:p>
        </w:tc>
        <w:tc>
          <w:tcPr>
            <w:tcW w:w="1181" w:type="dxa"/>
            <w:vAlign w:val="bottom"/>
          </w:tcPr>
          <w:p w:rsidR="00875A40" w:rsidRPr="00FD40A7" w:rsidRDefault="00875A40" w:rsidP="00875A40">
            <w:pPr>
              <w:pStyle w:val="a3"/>
              <w:spacing w:line="276" w:lineRule="auto"/>
              <w:jc w:val="center"/>
              <w:rPr>
                <w:sz w:val="24"/>
                <w:szCs w:val="24"/>
              </w:rPr>
            </w:pPr>
            <w:r w:rsidRPr="00FD40A7">
              <w:rPr>
                <w:sz w:val="24"/>
                <w:szCs w:val="24"/>
              </w:rPr>
              <w:t>47</w:t>
            </w:r>
          </w:p>
        </w:tc>
        <w:tc>
          <w:tcPr>
            <w:tcW w:w="1171" w:type="dxa"/>
            <w:vAlign w:val="bottom"/>
          </w:tcPr>
          <w:p w:rsidR="00875A40" w:rsidRPr="00FD40A7" w:rsidRDefault="00875A40" w:rsidP="00875A40">
            <w:pPr>
              <w:pStyle w:val="a3"/>
              <w:spacing w:line="276" w:lineRule="auto"/>
              <w:jc w:val="center"/>
              <w:rPr>
                <w:sz w:val="24"/>
                <w:szCs w:val="24"/>
              </w:rPr>
            </w:pPr>
            <w:r w:rsidRPr="00FD40A7">
              <w:rPr>
                <w:sz w:val="24"/>
                <w:szCs w:val="24"/>
              </w:rPr>
              <w:t>34</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3.</w:t>
            </w:r>
          </w:p>
        </w:tc>
        <w:tc>
          <w:tcPr>
            <w:tcW w:w="1483" w:type="dxa"/>
            <w:vAlign w:val="bottom"/>
          </w:tcPr>
          <w:p w:rsidR="00875A40" w:rsidRPr="00FD40A7" w:rsidRDefault="00875A40" w:rsidP="00875A40">
            <w:pPr>
              <w:pStyle w:val="a3"/>
              <w:spacing w:line="276" w:lineRule="auto"/>
              <w:jc w:val="center"/>
              <w:rPr>
                <w:sz w:val="24"/>
                <w:szCs w:val="24"/>
              </w:rPr>
            </w:pPr>
            <w:r w:rsidRPr="00FD40A7">
              <w:rPr>
                <w:sz w:val="24"/>
                <w:szCs w:val="24"/>
              </w:rPr>
              <w:t>14,6</w:t>
            </w:r>
          </w:p>
        </w:tc>
        <w:tc>
          <w:tcPr>
            <w:tcW w:w="1125" w:type="dxa"/>
            <w:vAlign w:val="bottom"/>
          </w:tcPr>
          <w:p w:rsidR="00875A40" w:rsidRPr="00FD40A7" w:rsidRDefault="00875A40" w:rsidP="00875A40">
            <w:pPr>
              <w:pStyle w:val="a3"/>
              <w:spacing w:line="276" w:lineRule="auto"/>
              <w:jc w:val="center"/>
              <w:rPr>
                <w:sz w:val="24"/>
                <w:szCs w:val="24"/>
              </w:rPr>
            </w:pPr>
            <w:r w:rsidRPr="00FD40A7">
              <w:rPr>
                <w:sz w:val="24"/>
                <w:szCs w:val="24"/>
              </w:rPr>
              <w:t>224</w:t>
            </w:r>
          </w:p>
        </w:tc>
        <w:tc>
          <w:tcPr>
            <w:tcW w:w="1293" w:type="dxa"/>
            <w:vAlign w:val="bottom"/>
          </w:tcPr>
          <w:p w:rsidR="00875A40" w:rsidRPr="00FD40A7" w:rsidRDefault="00875A40" w:rsidP="00875A40">
            <w:pPr>
              <w:pStyle w:val="a3"/>
              <w:spacing w:line="276" w:lineRule="auto"/>
              <w:jc w:val="center"/>
              <w:rPr>
                <w:sz w:val="24"/>
                <w:szCs w:val="24"/>
              </w:rPr>
            </w:pPr>
            <w:r w:rsidRPr="00FD40A7">
              <w:rPr>
                <w:sz w:val="24"/>
                <w:szCs w:val="24"/>
              </w:rPr>
              <w:t>11,7</w:t>
            </w:r>
          </w:p>
        </w:tc>
        <w:tc>
          <w:tcPr>
            <w:tcW w:w="1499" w:type="dxa"/>
            <w:vAlign w:val="bottom"/>
          </w:tcPr>
          <w:p w:rsidR="00875A40" w:rsidRPr="00FD40A7" w:rsidRDefault="00875A40" w:rsidP="00875A40">
            <w:pPr>
              <w:pStyle w:val="a3"/>
              <w:spacing w:line="276" w:lineRule="auto"/>
              <w:jc w:val="center"/>
              <w:rPr>
                <w:sz w:val="24"/>
                <w:szCs w:val="24"/>
              </w:rPr>
            </w:pPr>
            <w:r w:rsidRPr="00FD40A7">
              <w:rPr>
                <w:sz w:val="24"/>
                <w:szCs w:val="24"/>
              </w:rPr>
              <w:t>68</w:t>
            </w:r>
          </w:p>
        </w:tc>
        <w:tc>
          <w:tcPr>
            <w:tcW w:w="1074" w:type="dxa"/>
            <w:vAlign w:val="bottom"/>
          </w:tcPr>
          <w:p w:rsidR="00875A40" w:rsidRPr="00FD40A7" w:rsidRDefault="00875A40" w:rsidP="00875A40">
            <w:pPr>
              <w:pStyle w:val="a3"/>
              <w:spacing w:line="276" w:lineRule="auto"/>
              <w:jc w:val="center"/>
              <w:rPr>
                <w:sz w:val="24"/>
                <w:szCs w:val="24"/>
              </w:rPr>
            </w:pPr>
            <w:r w:rsidRPr="00FD40A7">
              <w:rPr>
                <w:sz w:val="24"/>
                <w:szCs w:val="24"/>
              </w:rPr>
              <w:t>0,46</w:t>
            </w:r>
          </w:p>
        </w:tc>
        <w:tc>
          <w:tcPr>
            <w:tcW w:w="1181" w:type="dxa"/>
            <w:vAlign w:val="bottom"/>
          </w:tcPr>
          <w:p w:rsidR="00875A40" w:rsidRPr="00FD40A7" w:rsidRDefault="00875A40" w:rsidP="00875A40">
            <w:pPr>
              <w:pStyle w:val="a3"/>
              <w:spacing w:line="276" w:lineRule="auto"/>
              <w:jc w:val="center"/>
              <w:rPr>
                <w:sz w:val="24"/>
                <w:szCs w:val="24"/>
              </w:rPr>
            </w:pPr>
            <w:r w:rsidRPr="00FD40A7">
              <w:rPr>
                <w:sz w:val="24"/>
                <w:szCs w:val="24"/>
              </w:rPr>
              <w:t>49</w:t>
            </w:r>
          </w:p>
        </w:tc>
        <w:tc>
          <w:tcPr>
            <w:tcW w:w="1171" w:type="dxa"/>
            <w:vAlign w:val="bottom"/>
          </w:tcPr>
          <w:p w:rsidR="00875A40" w:rsidRPr="00FD40A7" w:rsidRDefault="00875A40" w:rsidP="00875A40">
            <w:pPr>
              <w:pStyle w:val="a3"/>
              <w:spacing w:line="276" w:lineRule="auto"/>
              <w:jc w:val="center"/>
              <w:rPr>
                <w:sz w:val="24"/>
                <w:szCs w:val="24"/>
              </w:rPr>
            </w:pPr>
            <w:r w:rsidRPr="00FD40A7">
              <w:rPr>
                <w:sz w:val="24"/>
                <w:szCs w:val="24"/>
              </w:rPr>
              <w:t>32</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4.</w:t>
            </w:r>
          </w:p>
        </w:tc>
        <w:tc>
          <w:tcPr>
            <w:tcW w:w="1483" w:type="dxa"/>
            <w:vAlign w:val="bottom"/>
          </w:tcPr>
          <w:p w:rsidR="00875A40" w:rsidRPr="00FD40A7" w:rsidRDefault="00875A40" w:rsidP="00875A40">
            <w:pPr>
              <w:pStyle w:val="a3"/>
              <w:spacing w:line="276" w:lineRule="auto"/>
              <w:jc w:val="center"/>
              <w:rPr>
                <w:sz w:val="24"/>
                <w:szCs w:val="24"/>
              </w:rPr>
            </w:pPr>
            <w:r w:rsidRPr="00FD40A7">
              <w:rPr>
                <w:sz w:val="24"/>
                <w:szCs w:val="24"/>
              </w:rPr>
              <w:t>14,4</w:t>
            </w:r>
          </w:p>
        </w:tc>
        <w:tc>
          <w:tcPr>
            <w:tcW w:w="1125" w:type="dxa"/>
            <w:vAlign w:val="bottom"/>
          </w:tcPr>
          <w:p w:rsidR="00875A40" w:rsidRPr="00FD40A7" w:rsidRDefault="00875A40" w:rsidP="00875A40">
            <w:pPr>
              <w:pStyle w:val="a3"/>
              <w:spacing w:line="276" w:lineRule="auto"/>
              <w:jc w:val="center"/>
              <w:rPr>
                <w:sz w:val="24"/>
                <w:szCs w:val="24"/>
              </w:rPr>
            </w:pPr>
            <w:r w:rsidRPr="00FD40A7">
              <w:rPr>
                <w:sz w:val="24"/>
                <w:szCs w:val="24"/>
              </w:rPr>
              <w:t>223</w:t>
            </w:r>
          </w:p>
        </w:tc>
        <w:tc>
          <w:tcPr>
            <w:tcW w:w="1293" w:type="dxa"/>
            <w:vAlign w:val="bottom"/>
          </w:tcPr>
          <w:p w:rsidR="00875A40" w:rsidRPr="00FD40A7" w:rsidRDefault="00875A40" w:rsidP="00875A40">
            <w:pPr>
              <w:pStyle w:val="a3"/>
              <w:spacing w:line="276" w:lineRule="auto"/>
              <w:jc w:val="center"/>
              <w:rPr>
                <w:sz w:val="24"/>
                <w:szCs w:val="24"/>
              </w:rPr>
            </w:pPr>
            <w:r w:rsidRPr="00FD40A7">
              <w:rPr>
                <w:sz w:val="24"/>
                <w:szCs w:val="24"/>
              </w:rPr>
              <w:t>11,8</w:t>
            </w:r>
          </w:p>
        </w:tc>
        <w:tc>
          <w:tcPr>
            <w:tcW w:w="1499" w:type="dxa"/>
            <w:vAlign w:val="bottom"/>
          </w:tcPr>
          <w:p w:rsidR="00875A40" w:rsidRPr="00FD40A7" w:rsidRDefault="00875A40" w:rsidP="00875A40">
            <w:pPr>
              <w:pStyle w:val="a3"/>
              <w:spacing w:line="276" w:lineRule="auto"/>
              <w:jc w:val="center"/>
              <w:rPr>
                <w:sz w:val="24"/>
                <w:szCs w:val="24"/>
              </w:rPr>
            </w:pPr>
            <w:r w:rsidRPr="00FD40A7">
              <w:rPr>
                <w:sz w:val="24"/>
                <w:szCs w:val="24"/>
              </w:rPr>
              <w:t>71</w:t>
            </w:r>
          </w:p>
        </w:tc>
        <w:tc>
          <w:tcPr>
            <w:tcW w:w="1074" w:type="dxa"/>
            <w:vAlign w:val="bottom"/>
          </w:tcPr>
          <w:p w:rsidR="00875A40" w:rsidRPr="00FD40A7" w:rsidRDefault="00875A40" w:rsidP="00875A40">
            <w:pPr>
              <w:pStyle w:val="a3"/>
              <w:spacing w:line="276" w:lineRule="auto"/>
              <w:jc w:val="center"/>
              <w:rPr>
                <w:sz w:val="24"/>
                <w:szCs w:val="24"/>
              </w:rPr>
            </w:pPr>
            <w:r w:rsidRPr="00FD40A7">
              <w:rPr>
                <w:sz w:val="24"/>
                <w:szCs w:val="24"/>
              </w:rPr>
              <w:t>0,47</w:t>
            </w:r>
          </w:p>
        </w:tc>
        <w:tc>
          <w:tcPr>
            <w:tcW w:w="1181" w:type="dxa"/>
            <w:vAlign w:val="bottom"/>
          </w:tcPr>
          <w:p w:rsidR="00875A40" w:rsidRPr="00FD40A7" w:rsidRDefault="00875A40" w:rsidP="00875A40">
            <w:pPr>
              <w:pStyle w:val="a3"/>
              <w:spacing w:line="276" w:lineRule="auto"/>
              <w:jc w:val="center"/>
              <w:rPr>
                <w:sz w:val="24"/>
                <w:szCs w:val="24"/>
              </w:rPr>
            </w:pPr>
            <w:r w:rsidRPr="00FD40A7">
              <w:rPr>
                <w:sz w:val="24"/>
                <w:szCs w:val="24"/>
              </w:rPr>
              <w:t>48</w:t>
            </w:r>
          </w:p>
        </w:tc>
        <w:tc>
          <w:tcPr>
            <w:tcW w:w="1171" w:type="dxa"/>
            <w:vAlign w:val="bottom"/>
          </w:tcPr>
          <w:p w:rsidR="00875A40" w:rsidRPr="00FD40A7" w:rsidRDefault="00875A40" w:rsidP="00875A40">
            <w:pPr>
              <w:pStyle w:val="a3"/>
              <w:spacing w:line="276" w:lineRule="auto"/>
              <w:jc w:val="center"/>
              <w:rPr>
                <w:sz w:val="24"/>
                <w:szCs w:val="24"/>
              </w:rPr>
            </w:pPr>
            <w:r w:rsidRPr="00FD40A7">
              <w:rPr>
                <w:sz w:val="24"/>
                <w:szCs w:val="24"/>
              </w:rPr>
              <w:t>35</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lastRenderedPageBreak/>
              <w:t>5.</w:t>
            </w:r>
          </w:p>
        </w:tc>
        <w:tc>
          <w:tcPr>
            <w:tcW w:w="1483" w:type="dxa"/>
            <w:vAlign w:val="bottom"/>
          </w:tcPr>
          <w:p w:rsidR="00875A40" w:rsidRPr="00FD40A7" w:rsidRDefault="00875A40" w:rsidP="00875A40">
            <w:pPr>
              <w:pStyle w:val="a3"/>
              <w:spacing w:line="276" w:lineRule="auto"/>
              <w:jc w:val="center"/>
              <w:rPr>
                <w:sz w:val="24"/>
                <w:szCs w:val="24"/>
              </w:rPr>
            </w:pPr>
            <w:r w:rsidRPr="00FD40A7">
              <w:rPr>
                <w:sz w:val="24"/>
                <w:szCs w:val="24"/>
              </w:rPr>
              <w:t>14,7</w:t>
            </w:r>
          </w:p>
        </w:tc>
        <w:tc>
          <w:tcPr>
            <w:tcW w:w="1125" w:type="dxa"/>
            <w:vAlign w:val="bottom"/>
          </w:tcPr>
          <w:p w:rsidR="00875A40" w:rsidRPr="00FD40A7" w:rsidRDefault="00875A40" w:rsidP="00875A40">
            <w:pPr>
              <w:pStyle w:val="a3"/>
              <w:spacing w:line="276" w:lineRule="auto"/>
              <w:jc w:val="center"/>
              <w:rPr>
                <w:sz w:val="24"/>
                <w:szCs w:val="24"/>
              </w:rPr>
            </w:pPr>
            <w:r w:rsidRPr="00FD40A7">
              <w:rPr>
                <w:sz w:val="24"/>
                <w:szCs w:val="24"/>
              </w:rPr>
              <w:t>225</w:t>
            </w:r>
          </w:p>
        </w:tc>
        <w:tc>
          <w:tcPr>
            <w:tcW w:w="1293" w:type="dxa"/>
            <w:vAlign w:val="bottom"/>
          </w:tcPr>
          <w:p w:rsidR="00875A40" w:rsidRPr="00FD40A7" w:rsidRDefault="00875A40" w:rsidP="00875A40">
            <w:pPr>
              <w:pStyle w:val="a3"/>
              <w:spacing w:line="276" w:lineRule="auto"/>
              <w:jc w:val="center"/>
              <w:rPr>
                <w:sz w:val="24"/>
                <w:szCs w:val="24"/>
              </w:rPr>
            </w:pPr>
            <w:r w:rsidRPr="00FD40A7">
              <w:rPr>
                <w:sz w:val="24"/>
                <w:szCs w:val="24"/>
              </w:rPr>
              <w:t>11,7</w:t>
            </w:r>
          </w:p>
        </w:tc>
        <w:tc>
          <w:tcPr>
            <w:tcW w:w="1499" w:type="dxa"/>
            <w:vAlign w:val="bottom"/>
          </w:tcPr>
          <w:p w:rsidR="00875A40" w:rsidRPr="00FD40A7" w:rsidRDefault="00875A40" w:rsidP="00875A40">
            <w:pPr>
              <w:pStyle w:val="a3"/>
              <w:spacing w:line="276" w:lineRule="auto"/>
              <w:jc w:val="center"/>
              <w:rPr>
                <w:sz w:val="24"/>
                <w:szCs w:val="24"/>
              </w:rPr>
            </w:pPr>
            <w:r w:rsidRPr="00FD40A7">
              <w:rPr>
                <w:sz w:val="24"/>
                <w:szCs w:val="24"/>
              </w:rPr>
              <w:t>72</w:t>
            </w:r>
          </w:p>
        </w:tc>
        <w:tc>
          <w:tcPr>
            <w:tcW w:w="1074" w:type="dxa"/>
            <w:vAlign w:val="bottom"/>
          </w:tcPr>
          <w:p w:rsidR="00875A40" w:rsidRPr="00FD40A7" w:rsidRDefault="00875A40" w:rsidP="00875A40">
            <w:pPr>
              <w:pStyle w:val="a3"/>
              <w:spacing w:line="276" w:lineRule="auto"/>
              <w:jc w:val="center"/>
              <w:rPr>
                <w:sz w:val="24"/>
                <w:szCs w:val="24"/>
              </w:rPr>
            </w:pPr>
            <w:r w:rsidRPr="00FD40A7">
              <w:rPr>
                <w:sz w:val="24"/>
                <w:szCs w:val="24"/>
              </w:rPr>
              <w:t>0,48</w:t>
            </w:r>
          </w:p>
        </w:tc>
        <w:tc>
          <w:tcPr>
            <w:tcW w:w="1181" w:type="dxa"/>
            <w:vAlign w:val="bottom"/>
          </w:tcPr>
          <w:p w:rsidR="00875A40" w:rsidRPr="00FD40A7" w:rsidRDefault="00875A40" w:rsidP="00875A40">
            <w:pPr>
              <w:pStyle w:val="a3"/>
              <w:spacing w:line="276" w:lineRule="auto"/>
              <w:jc w:val="center"/>
              <w:rPr>
                <w:sz w:val="24"/>
                <w:szCs w:val="24"/>
              </w:rPr>
            </w:pPr>
            <w:r w:rsidRPr="00FD40A7">
              <w:rPr>
                <w:sz w:val="24"/>
                <w:szCs w:val="24"/>
              </w:rPr>
              <w:t>49</w:t>
            </w:r>
          </w:p>
        </w:tc>
        <w:tc>
          <w:tcPr>
            <w:tcW w:w="1171" w:type="dxa"/>
            <w:vAlign w:val="bottom"/>
          </w:tcPr>
          <w:p w:rsidR="00875A40" w:rsidRPr="00FD40A7" w:rsidRDefault="00875A40" w:rsidP="00875A40">
            <w:pPr>
              <w:pStyle w:val="a3"/>
              <w:spacing w:line="276" w:lineRule="auto"/>
              <w:jc w:val="center"/>
              <w:rPr>
                <w:sz w:val="24"/>
                <w:szCs w:val="24"/>
              </w:rPr>
            </w:pPr>
            <w:r w:rsidRPr="00FD40A7">
              <w:rPr>
                <w:sz w:val="24"/>
                <w:szCs w:val="24"/>
              </w:rPr>
              <w:t>33</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6.</w:t>
            </w:r>
          </w:p>
        </w:tc>
        <w:tc>
          <w:tcPr>
            <w:tcW w:w="1483" w:type="dxa"/>
            <w:vAlign w:val="bottom"/>
          </w:tcPr>
          <w:p w:rsidR="00875A40" w:rsidRPr="00FD40A7" w:rsidRDefault="00875A40" w:rsidP="00875A40">
            <w:pPr>
              <w:pStyle w:val="a3"/>
              <w:spacing w:line="276" w:lineRule="auto"/>
              <w:jc w:val="center"/>
              <w:rPr>
                <w:sz w:val="24"/>
                <w:szCs w:val="24"/>
              </w:rPr>
            </w:pPr>
            <w:r w:rsidRPr="00FD40A7">
              <w:rPr>
                <w:sz w:val="24"/>
                <w:szCs w:val="24"/>
              </w:rPr>
              <w:t>14,5</w:t>
            </w:r>
          </w:p>
        </w:tc>
        <w:tc>
          <w:tcPr>
            <w:tcW w:w="1125" w:type="dxa"/>
            <w:vAlign w:val="bottom"/>
          </w:tcPr>
          <w:p w:rsidR="00875A40" w:rsidRPr="00FD40A7" w:rsidRDefault="00875A40" w:rsidP="00875A40">
            <w:pPr>
              <w:pStyle w:val="a3"/>
              <w:spacing w:line="276" w:lineRule="auto"/>
              <w:jc w:val="center"/>
              <w:rPr>
                <w:sz w:val="24"/>
                <w:szCs w:val="24"/>
              </w:rPr>
            </w:pPr>
            <w:r w:rsidRPr="00FD40A7">
              <w:rPr>
                <w:sz w:val="24"/>
                <w:szCs w:val="24"/>
              </w:rPr>
              <w:t>225</w:t>
            </w:r>
          </w:p>
        </w:tc>
        <w:tc>
          <w:tcPr>
            <w:tcW w:w="1293" w:type="dxa"/>
            <w:vAlign w:val="bottom"/>
          </w:tcPr>
          <w:p w:rsidR="00875A40" w:rsidRPr="00FD40A7" w:rsidRDefault="00875A40" w:rsidP="00875A40">
            <w:pPr>
              <w:pStyle w:val="a3"/>
              <w:spacing w:line="276" w:lineRule="auto"/>
              <w:jc w:val="center"/>
              <w:rPr>
                <w:sz w:val="24"/>
                <w:szCs w:val="24"/>
              </w:rPr>
            </w:pPr>
            <w:r w:rsidRPr="00FD40A7">
              <w:rPr>
                <w:sz w:val="24"/>
                <w:szCs w:val="24"/>
              </w:rPr>
              <w:t>11,7</w:t>
            </w:r>
          </w:p>
        </w:tc>
        <w:tc>
          <w:tcPr>
            <w:tcW w:w="1499" w:type="dxa"/>
            <w:vAlign w:val="bottom"/>
          </w:tcPr>
          <w:p w:rsidR="00875A40" w:rsidRPr="00FD40A7" w:rsidRDefault="00875A40" w:rsidP="00875A40">
            <w:pPr>
              <w:pStyle w:val="a3"/>
              <w:spacing w:line="276" w:lineRule="auto"/>
              <w:jc w:val="center"/>
              <w:rPr>
                <w:sz w:val="24"/>
                <w:szCs w:val="24"/>
              </w:rPr>
            </w:pPr>
            <w:r w:rsidRPr="00FD40A7">
              <w:rPr>
                <w:sz w:val="24"/>
                <w:szCs w:val="24"/>
              </w:rPr>
              <w:t>72</w:t>
            </w:r>
          </w:p>
        </w:tc>
        <w:tc>
          <w:tcPr>
            <w:tcW w:w="1074" w:type="dxa"/>
            <w:vAlign w:val="bottom"/>
          </w:tcPr>
          <w:p w:rsidR="00875A40" w:rsidRPr="00FD40A7" w:rsidRDefault="00875A40" w:rsidP="00875A40">
            <w:pPr>
              <w:pStyle w:val="a3"/>
              <w:spacing w:line="276" w:lineRule="auto"/>
              <w:jc w:val="center"/>
              <w:rPr>
                <w:sz w:val="24"/>
                <w:szCs w:val="24"/>
              </w:rPr>
            </w:pPr>
            <w:r w:rsidRPr="00FD40A7">
              <w:rPr>
                <w:sz w:val="24"/>
                <w:szCs w:val="24"/>
              </w:rPr>
              <w:t>0,49</w:t>
            </w:r>
          </w:p>
        </w:tc>
        <w:tc>
          <w:tcPr>
            <w:tcW w:w="1181" w:type="dxa"/>
            <w:vAlign w:val="bottom"/>
          </w:tcPr>
          <w:p w:rsidR="00875A40" w:rsidRPr="00FD40A7" w:rsidRDefault="00875A40" w:rsidP="00875A40">
            <w:pPr>
              <w:pStyle w:val="a3"/>
              <w:spacing w:line="276" w:lineRule="auto"/>
              <w:jc w:val="center"/>
              <w:rPr>
                <w:sz w:val="24"/>
                <w:szCs w:val="24"/>
              </w:rPr>
            </w:pPr>
            <w:r w:rsidRPr="00FD40A7">
              <w:rPr>
                <w:sz w:val="24"/>
                <w:szCs w:val="24"/>
              </w:rPr>
              <w:t>47</w:t>
            </w:r>
          </w:p>
        </w:tc>
        <w:tc>
          <w:tcPr>
            <w:tcW w:w="1171" w:type="dxa"/>
            <w:vAlign w:val="bottom"/>
          </w:tcPr>
          <w:p w:rsidR="00875A40" w:rsidRPr="00FD40A7" w:rsidRDefault="00875A40" w:rsidP="00875A40">
            <w:pPr>
              <w:pStyle w:val="a3"/>
              <w:spacing w:line="276" w:lineRule="auto"/>
              <w:jc w:val="center"/>
              <w:rPr>
                <w:sz w:val="24"/>
                <w:szCs w:val="24"/>
              </w:rPr>
            </w:pPr>
            <w:r w:rsidRPr="00FD40A7">
              <w:rPr>
                <w:sz w:val="24"/>
                <w:szCs w:val="24"/>
              </w:rPr>
              <w:t>32</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7.</w:t>
            </w:r>
          </w:p>
        </w:tc>
        <w:tc>
          <w:tcPr>
            <w:tcW w:w="1483" w:type="dxa"/>
            <w:vAlign w:val="bottom"/>
          </w:tcPr>
          <w:p w:rsidR="00875A40" w:rsidRPr="00FD40A7" w:rsidRDefault="00875A40" w:rsidP="00875A40">
            <w:pPr>
              <w:pStyle w:val="a3"/>
              <w:spacing w:line="276" w:lineRule="auto"/>
              <w:jc w:val="center"/>
              <w:rPr>
                <w:sz w:val="24"/>
                <w:szCs w:val="24"/>
              </w:rPr>
            </w:pPr>
            <w:r w:rsidRPr="00FD40A7">
              <w:rPr>
                <w:sz w:val="24"/>
                <w:szCs w:val="24"/>
              </w:rPr>
              <w:t>14,5</w:t>
            </w:r>
          </w:p>
        </w:tc>
        <w:tc>
          <w:tcPr>
            <w:tcW w:w="1125" w:type="dxa"/>
            <w:vAlign w:val="bottom"/>
          </w:tcPr>
          <w:p w:rsidR="00875A40" w:rsidRPr="00FD40A7" w:rsidRDefault="00875A40" w:rsidP="00875A40">
            <w:pPr>
              <w:pStyle w:val="a3"/>
              <w:spacing w:line="276" w:lineRule="auto"/>
              <w:jc w:val="center"/>
              <w:rPr>
                <w:sz w:val="24"/>
                <w:szCs w:val="24"/>
              </w:rPr>
            </w:pPr>
            <w:r w:rsidRPr="00FD40A7">
              <w:rPr>
                <w:sz w:val="24"/>
                <w:szCs w:val="24"/>
              </w:rPr>
              <w:t>224</w:t>
            </w:r>
          </w:p>
        </w:tc>
        <w:tc>
          <w:tcPr>
            <w:tcW w:w="1293" w:type="dxa"/>
            <w:vAlign w:val="bottom"/>
          </w:tcPr>
          <w:p w:rsidR="00875A40" w:rsidRPr="00FD40A7" w:rsidRDefault="00875A40" w:rsidP="00875A40">
            <w:pPr>
              <w:pStyle w:val="a3"/>
              <w:spacing w:line="276" w:lineRule="auto"/>
              <w:jc w:val="center"/>
              <w:rPr>
                <w:sz w:val="24"/>
                <w:szCs w:val="24"/>
              </w:rPr>
            </w:pPr>
            <w:r w:rsidRPr="00FD40A7">
              <w:rPr>
                <w:sz w:val="24"/>
                <w:szCs w:val="24"/>
              </w:rPr>
              <w:t>11,8</w:t>
            </w:r>
          </w:p>
        </w:tc>
        <w:tc>
          <w:tcPr>
            <w:tcW w:w="1499" w:type="dxa"/>
            <w:vAlign w:val="bottom"/>
          </w:tcPr>
          <w:p w:rsidR="00875A40" w:rsidRPr="00FD40A7" w:rsidRDefault="00875A40" w:rsidP="00875A40">
            <w:pPr>
              <w:pStyle w:val="a3"/>
              <w:spacing w:line="276" w:lineRule="auto"/>
              <w:jc w:val="center"/>
              <w:rPr>
                <w:sz w:val="24"/>
                <w:szCs w:val="24"/>
              </w:rPr>
            </w:pPr>
            <w:r w:rsidRPr="00FD40A7">
              <w:rPr>
                <w:sz w:val="24"/>
                <w:szCs w:val="24"/>
              </w:rPr>
              <w:t>70</w:t>
            </w:r>
          </w:p>
        </w:tc>
        <w:tc>
          <w:tcPr>
            <w:tcW w:w="1074" w:type="dxa"/>
            <w:vAlign w:val="bottom"/>
          </w:tcPr>
          <w:p w:rsidR="00875A40" w:rsidRPr="00FD40A7" w:rsidRDefault="00875A40" w:rsidP="00875A40">
            <w:pPr>
              <w:pStyle w:val="a3"/>
              <w:spacing w:line="276" w:lineRule="auto"/>
              <w:jc w:val="center"/>
              <w:rPr>
                <w:sz w:val="24"/>
                <w:szCs w:val="24"/>
              </w:rPr>
            </w:pPr>
            <w:r w:rsidRPr="00FD40A7">
              <w:rPr>
                <w:sz w:val="24"/>
                <w:szCs w:val="24"/>
              </w:rPr>
              <w:t>0,48</w:t>
            </w:r>
          </w:p>
        </w:tc>
        <w:tc>
          <w:tcPr>
            <w:tcW w:w="1181" w:type="dxa"/>
            <w:vAlign w:val="bottom"/>
          </w:tcPr>
          <w:p w:rsidR="00875A40" w:rsidRPr="00FD40A7" w:rsidRDefault="00875A40" w:rsidP="00875A40">
            <w:pPr>
              <w:pStyle w:val="a3"/>
              <w:spacing w:line="276" w:lineRule="auto"/>
              <w:jc w:val="center"/>
              <w:rPr>
                <w:sz w:val="24"/>
                <w:szCs w:val="24"/>
              </w:rPr>
            </w:pPr>
            <w:r w:rsidRPr="00FD40A7">
              <w:rPr>
                <w:sz w:val="24"/>
                <w:szCs w:val="24"/>
              </w:rPr>
              <w:t>47</w:t>
            </w:r>
          </w:p>
        </w:tc>
        <w:tc>
          <w:tcPr>
            <w:tcW w:w="1171" w:type="dxa"/>
            <w:vAlign w:val="bottom"/>
          </w:tcPr>
          <w:p w:rsidR="00875A40" w:rsidRPr="00FD40A7" w:rsidRDefault="00875A40" w:rsidP="00875A40">
            <w:pPr>
              <w:pStyle w:val="a3"/>
              <w:spacing w:line="276" w:lineRule="auto"/>
              <w:jc w:val="center"/>
              <w:rPr>
                <w:sz w:val="24"/>
                <w:szCs w:val="24"/>
              </w:rPr>
            </w:pPr>
            <w:r w:rsidRPr="00FD40A7">
              <w:rPr>
                <w:sz w:val="24"/>
                <w:szCs w:val="24"/>
              </w:rPr>
              <w:t>33</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8.</w:t>
            </w:r>
          </w:p>
        </w:tc>
        <w:tc>
          <w:tcPr>
            <w:tcW w:w="1483" w:type="dxa"/>
            <w:vAlign w:val="bottom"/>
          </w:tcPr>
          <w:p w:rsidR="00875A40" w:rsidRPr="00FD40A7" w:rsidRDefault="00875A40" w:rsidP="00875A40">
            <w:pPr>
              <w:pStyle w:val="a3"/>
              <w:spacing w:line="276" w:lineRule="auto"/>
              <w:jc w:val="center"/>
              <w:rPr>
                <w:sz w:val="24"/>
                <w:szCs w:val="24"/>
              </w:rPr>
            </w:pPr>
            <w:r w:rsidRPr="00FD40A7">
              <w:rPr>
                <w:sz w:val="24"/>
                <w:szCs w:val="24"/>
              </w:rPr>
              <w:t>14,6</w:t>
            </w:r>
          </w:p>
        </w:tc>
        <w:tc>
          <w:tcPr>
            <w:tcW w:w="1125" w:type="dxa"/>
            <w:vAlign w:val="bottom"/>
          </w:tcPr>
          <w:p w:rsidR="00875A40" w:rsidRPr="00FD40A7" w:rsidRDefault="00875A40" w:rsidP="00875A40">
            <w:pPr>
              <w:pStyle w:val="a3"/>
              <w:spacing w:line="276" w:lineRule="auto"/>
              <w:jc w:val="center"/>
              <w:rPr>
                <w:sz w:val="24"/>
                <w:szCs w:val="24"/>
              </w:rPr>
            </w:pPr>
            <w:r w:rsidRPr="00FD40A7">
              <w:rPr>
                <w:sz w:val="24"/>
                <w:szCs w:val="24"/>
              </w:rPr>
              <w:t>223</w:t>
            </w:r>
          </w:p>
        </w:tc>
        <w:tc>
          <w:tcPr>
            <w:tcW w:w="1293" w:type="dxa"/>
            <w:vAlign w:val="bottom"/>
          </w:tcPr>
          <w:p w:rsidR="00875A40" w:rsidRPr="00FD40A7" w:rsidRDefault="00875A40" w:rsidP="00875A40">
            <w:pPr>
              <w:pStyle w:val="a3"/>
              <w:spacing w:line="276" w:lineRule="auto"/>
              <w:jc w:val="center"/>
              <w:rPr>
                <w:sz w:val="24"/>
                <w:szCs w:val="24"/>
              </w:rPr>
            </w:pPr>
            <w:r w:rsidRPr="00FD40A7">
              <w:rPr>
                <w:sz w:val="24"/>
                <w:szCs w:val="24"/>
              </w:rPr>
              <w:t>11,7</w:t>
            </w:r>
          </w:p>
        </w:tc>
        <w:tc>
          <w:tcPr>
            <w:tcW w:w="1499" w:type="dxa"/>
            <w:vAlign w:val="bottom"/>
          </w:tcPr>
          <w:p w:rsidR="00875A40" w:rsidRPr="00FD40A7" w:rsidRDefault="00875A40" w:rsidP="00875A40">
            <w:pPr>
              <w:pStyle w:val="a3"/>
              <w:spacing w:line="276" w:lineRule="auto"/>
              <w:jc w:val="center"/>
              <w:rPr>
                <w:sz w:val="24"/>
                <w:szCs w:val="24"/>
              </w:rPr>
            </w:pPr>
            <w:r w:rsidRPr="00FD40A7">
              <w:rPr>
                <w:sz w:val="24"/>
                <w:szCs w:val="24"/>
              </w:rPr>
              <w:t>69</w:t>
            </w:r>
          </w:p>
        </w:tc>
        <w:tc>
          <w:tcPr>
            <w:tcW w:w="1074" w:type="dxa"/>
            <w:vAlign w:val="bottom"/>
          </w:tcPr>
          <w:p w:rsidR="00875A40" w:rsidRPr="00FD40A7" w:rsidRDefault="00875A40" w:rsidP="00875A40">
            <w:pPr>
              <w:pStyle w:val="a3"/>
              <w:spacing w:line="276" w:lineRule="auto"/>
              <w:jc w:val="center"/>
              <w:rPr>
                <w:sz w:val="24"/>
                <w:szCs w:val="24"/>
              </w:rPr>
            </w:pPr>
            <w:r w:rsidRPr="00FD40A7">
              <w:rPr>
                <w:sz w:val="24"/>
                <w:szCs w:val="24"/>
              </w:rPr>
              <w:t>0,49</w:t>
            </w:r>
          </w:p>
        </w:tc>
        <w:tc>
          <w:tcPr>
            <w:tcW w:w="1181" w:type="dxa"/>
            <w:vAlign w:val="bottom"/>
          </w:tcPr>
          <w:p w:rsidR="00875A40" w:rsidRPr="00FD40A7" w:rsidRDefault="00875A40" w:rsidP="00875A40">
            <w:pPr>
              <w:pStyle w:val="a3"/>
              <w:spacing w:line="276" w:lineRule="auto"/>
              <w:jc w:val="center"/>
              <w:rPr>
                <w:sz w:val="24"/>
                <w:szCs w:val="24"/>
              </w:rPr>
            </w:pPr>
            <w:r w:rsidRPr="00FD40A7">
              <w:rPr>
                <w:sz w:val="24"/>
                <w:szCs w:val="24"/>
              </w:rPr>
              <w:t>48</w:t>
            </w:r>
          </w:p>
        </w:tc>
        <w:tc>
          <w:tcPr>
            <w:tcW w:w="1171" w:type="dxa"/>
            <w:vAlign w:val="bottom"/>
          </w:tcPr>
          <w:p w:rsidR="00875A40" w:rsidRPr="00FD40A7" w:rsidRDefault="00875A40" w:rsidP="00875A40">
            <w:pPr>
              <w:pStyle w:val="a3"/>
              <w:spacing w:line="276" w:lineRule="auto"/>
              <w:jc w:val="center"/>
              <w:rPr>
                <w:sz w:val="24"/>
                <w:szCs w:val="24"/>
              </w:rPr>
            </w:pPr>
            <w:r w:rsidRPr="00FD40A7">
              <w:rPr>
                <w:sz w:val="24"/>
                <w:szCs w:val="24"/>
              </w:rPr>
              <w:t>34</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9.</w:t>
            </w:r>
          </w:p>
        </w:tc>
        <w:tc>
          <w:tcPr>
            <w:tcW w:w="1483" w:type="dxa"/>
            <w:vAlign w:val="bottom"/>
          </w:tcPr>
          <w:p w:rsidR="00875A40" w:rsidRPr="00FD40A7" w:rsidRDefault="00875A40" w:rsidP="00875A40">
            <w:pPr>
              <w:pStyle w:val="a3"/>
              <w:spacing w:line="276" w:lineRule="auto"/>
              <w:jc w:val="center"/>
              <w:rPr>
                <w:sz w:val="24"/>
                <w:szCs w:val="24"/>
              </w:rPr>
            </w:pPr>
            <w:r w:rsidRPr="00FD40A7">
              <w:rPr>
                <w:sz w:val="24"/>
                <w:szCs w:val="24"/>
              </w:rPr>
              <w:t>14,5</w:t>
            </w:r>
          </w:p>
        </w:tc>
        <w:tc>
          <w:tcPr>
            <w:tcW w:w="1125" w:type="dxa"/>
            <w:vAlign w:val="bottom"/>
          </w:tcPr>
          <w:p w:rsidR="00875A40" w:rsidRPr="00FD40A7" w:rsidRDefault="00875A40" w:rsidP="00875A40">
            <w:pPr>
              <w:pStyle w:val="a3"/>
              <w:spacing w:line="276" w:lineRule="auto"/>
              <w:jc w:val="center"/>
              <w:rPr>
                <w:sz w:val="24"/>
                <w:szCs w:val="24"/>
              </w:rPr>
            </w:pPr>
            <w:r w:rsidRPr="00FD40A7">
              <w:rPr>
                <w:sz w:val="24"/>
                <w:szCs w:val="24"/>
              </w:rPr>
              <w:t>224</w:t>
            </w:r>
          </w:p>
        </w:tc>
        <w:tc>
          <w:tcPr>
            <w:tcW w:w="1293" w:type="dxa"/>
            <w:vAlign w:val="bottom"/>
          </w:tcPr>
          <w:p w:rsidR="00875A40" w:rsidRPr="00FD40A7" w:rsidRDefault="00875A40" w:rsidP="00875A40">
            <w:pPr>
              <w:pStyle w:val="a3"/>
              <w:spacing w:line="276" w:lineRule="auto"/>
              <w:jc w:val="center"/>
              <w:rPr>
                <w:sz w:val="24"/>
                <w:szCs w:val="24"/>
              </w:rPr>
            </w:pPr>
            <w:r w:rsidRPr="00FD40A7">
              <w:rPr>
                <w:sz w:val="24"/>
                <w:szCs w:val="24"/>
              </w:rPr>
              <w:t>11,9</w:t>
            </w:r>
          </w:p>
        </w:tc>
        <w:tc>
          <w:tcPr>
            <w:tcW w:w="1499" w:type="dxa"/>
            <w:vAlign w:val="bottom"/>
          </w:tcPr>
          <w:p w:rsidR="00875A40" w:rsidRPr="00FD40A7" w:rsidRDefault="00875A40" w:rsidP="00875A40">
            <w:pPr>
              <w:pStyle w:val="a3"/>
              <w:spacing w:line="276" w:lineRule="auto"/>
              <w:jc w:val="center"/>
              <w:rPr>
                <w:sz w:val="24"/>
                <w:szCs w:val="24"/>
              </w:rPr>
            </w:pPr>
            <w:r w:rsidRPr="00FD40A7">
              <w:rPr>
                <w:sz w:val="24"/>
                <w:szCs w:val="24"/>
              </w:rPr>
              <w:t>70</w:t>
            </w:r>
          </w:p>
        </w:tc>
        <w:tc>
          <w:tcPr>
            <w:tcW w:w="1074" w:type="dxa"/>
            <w:vAlign w:val="bottom"/>
          </w:tcPr>
          <w:p w:rsidR="00875A40" w:rsidRPr="00FD40A7" w:rsidRDefault="00875A40" w:rsidP="00875A40">
            <w:pPr>
              <w:pStyle w:val="a3"/>
              <w:spacing w:line="276" w:lineRule="auto"/>
              <w:jc w:val="center"/>
              <w:rPr>
                <w:sz w:val="24"/>
                <w:szCs w:val="24"/>
              </w:rPr>
            </w:pPr>
            <w:r w:rsidRPr="00FD40A7">
              <w:rPr>
                <w:sz w:val="24"/>
                <w:szCs w:val="24"/>
              </w:rPr>
              <w:t>0,47</w:t>
            </w:r>
          </w:p>
        </w:tc>
        <w:tc>
          <w:tcPr>
            <w:tcW w:w="1181" w:type="dxa"/>
            <w:vAlign w:val="bottom"/>
          </w:tcPr>
          <w:p w:rsidR="00875A40" w:rsidRPr="00FD40A7" w:rsidRDefault="00875A40" w:rsidP="00875A40">
            <w:pPr>
              <w:pStyle w:val="a3"/>
              <w:spacing w:line="276" w:lineRule="auto"/>
              <w:jc w:val="center"/>
              <w:rPr>
                <w:sz w:val="24"/>
                <w:szCs w:val="24"/>
              </w:rPr>
            </w:pPr>
            <w:r w:rsidRPr="00FD40A7">
              <w:rPr>
                <w:sz w:val="24"/>
                <w:szCs w:val="24"/>
              </w:rPr>
              <w:t>49</w:t>
            </w:r>
          </w:p>
        </w:tc>
        <w:tc>
          <w:tcPr>
            <w:tcW w:w="1171" w:type="dxa"/>
            <w:vAlign w:val="bottom"/>
          </w:tcPr>
          <w:p w:rsidR="00875A40" w:rsidRPr="00FD40A7" w:rsidRDefault="00875A40" w:rsidP="00875A40">
            <w:pPr>
              <w:pStyle w:val="a3"/>
              <w:spacing w:line="276" w:lineRule="auto"/>
              <w:jc w:val="center"/>
              <w:rPr>
                <w:sz w:val="24"/>
                <w:szCs w:val="24"/>
              </w:rPr>
            </w:pPr>
            <w:r w:rsidRPr="00FD40A7">
              <w:rPr>
                <w:sz w:val="24"/>
                <w:szCs w:val="24"/>
              </w:rPr>
              <w:t>34</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10.</w:t>
            </w:r>
          </w:p>
        </w:tc>
        <w:tc>
          <w:tcPr>
            <w:tcW w:w="1483" w:type="dxa"/>
            <w:vAlign w:val="bottom"/>
          </w:tcPr>
          <w:p w:rsidR="00875A40" w:rsidRPr="00FD40A7" w:rsidRDefault="00875A40" w:rsidP="00875A40">
            <w:pPr>
              <w:pStyle w:val="a3"/>
              <w:spacing w:line="276" w:lineRule="auto"/>
              <w:jc w:val="center"/>
              <w:rPr>
                <w:sz w:val="24"/>
                <w:szCs w:val="24"/>
              </w:rPr>
            </w:pPr>
            <w:r w:rsidRPr="00FD40A7">
              <w:rPr>
                <w:sz w:val="24"/>
                <w:szCs w:val="24"/>
              </w:rPr>
              <w:t>14,6</w:t>
            </w:r>
          </w:p>
        </w:tc>
        <w:tc>
          <w:tcPr>
            <w:tcW w:w="1125" w:type="dxa"/>
            <w:vAlign w:val="bottom"/>
          </w:tcPr>
          <w:p w:rsidR="00875A40" w:rsidRPr="00FD40A7" w:rsidRDefault="00875A40" w:rsidP="00875A40">
            <w:pPr>
              <w:pStyle w:val="a3"/>
              <w:spacing w:line="276" w:lineRule="auto"/>
              <w:jc w:val="center"/>
              <w:rPr>
                <w:sz w:val="24"/>
                <w:szCs w:val="24"/>
              </w:rPr>
            </w:pPr>
            <w:r w:rsidRPr="00FD40A7">
              <w:rPr>
                <w:sz w:val="24"/>
                <w:szCs w:val="24"/>
              </w:rPr>
              <w:t>223</w:t>
            </w:r>
          </w:p>
        </w:tc>
        <w:tc>
          <w:tcPr>
            <w:tcW w:w="1293" w:type="dxa"/>
            <w:vAlign w:val="bottom"/>
          </w:tcPr>
          <w:p w:rsidR="00875A40" w:rsidRPr="00FD40A7" w:rsidRDefault="00875A40" w:rsidP="00875A40">
            <w:pPr>
              <w:pStyle w:val="a3"/>
              <w:spacing w:line="276" w:lineRule="auto"/>
              <w:jc w:val="center"/>
              <w:rPr>
                <w:sz w:val="24"/>
                <w:szCs w:val="24"/>
              </w:rPr>
            </w:pPr>
            <w:r w:rsidRPr="00FD40A7">
              <w:rPr>
                <w:sz w:val="24"/>
                <w:szCs w:val="24"/>
              </w:rPr>
              <w:t>11,8</w:t>
            </w:r>
          </w:p>
        </w:tc>
        <w:tc>
          <w:tcPr>
            <w:tcW w:w="1499" w:type="dxa"/>
            <w:vAlign w:val="bottom"/>
          </w:tcPr>
          <w:p w:rsidR="00875A40" w:rsidRPr="00FD40A7" w:rsidRDefault="00875A40" w:rsidP="00875A40">
            <w:pPr>
              <w:pStyle w:val="a3"/>
              <w:spacing w:line="276" w:lineRule="auto"/>
              <w:jc w:val="center"/>
              <w:rPr>
                <w:sz w:val="24"/>
                <w:szCs w:val="24"/>
              </w:rPr>
            </w:pPr>
            <w:r w:rsidRPr="00FD40A7">
              <w:rPr>
                <w:sz w:val="24"/>
                <w:szCs w:val="24"/>
              </w:rPr>
              <w:t>68</w:t>
            </w:r>
          </w:p>
        </w:tc>
        <w:tc>
          <w:tcPr>
            <w:tcW w:w="1074" w:type="dxa"/>
            <w:vAlign w:val="bottom"/>
          </w:tcPr>
          <w:p w:rsidR="00875A40" w:rsidRPr="00FD40A7" w:rsidRDefault="00875A40" w:rsidP="00875A40">
            <w:pPr>
              <w:pStyle w:val="a3"/>
              <w:spacing w:line="276" w:lineRule="auto"/>
              <w:jc w:val="center"/>
              <w:rPr>
                <w:sz w:val="24"/>
                <w:szCs w:val="24"/>
              </w:rPr>
            </w:pPr>
            <w:r w:rsidRPr="00FD40A7">
              <w:rPr>
                <w:sz w:val="24"/>
                <w:szCs w:val="24"/>
              </w:rPr>
              <w:t>0,48</w:t>
            </w:r>
          </w:p>
        </w:tc>
        <w:tc>
          <w:tcPr>
            <w:tcW w:w="1181" w:type="dxa"/>
            <w:vAlign w:val="bottom"/>
          </w:tcPr>
          <w:p w:rsidR="00875A40" w:rsidRPr="00FD40A7" w:rsidRDefault="00875A40" w:rsidP="00875A40">
            <w:pPr>
              <w:pStyle w:val="a3"/>
              <w:spacing w:line="276" w:lineRule="auto"/>
              <w:jc w:val="center"/>
              <w:rPr>
                <w:sz w:val="24"/>
                <w:szCs w:val="24"/>
              </w:rPr>
            </w:pPr>
            <w:r w:rsidRPr="00FD40A7">
              <w:rPr>
                <w:sz w:val="24"/>
                <w:szCs w:val="24"/>
              </w:rPr>
              <w:t>47</w:t>
            </w:r>
          </w:p>
        </w:tc>
        <w:tc>
          <w:tcPr>
            <w:tcW w:w="1171" w:type="dxa"/>
            <w:vAlign w:val="bottom"/>
          </w:tcPr>
          <w:p w:rsidR="00875A40" w:rsidRPr="00FD40A7" w:rsidRDefault="00875A40" w:rsidP="00875A40">
            <w:pPr>
              <w:pStyle w:val="a3"/>
              <w:spacing w:line="276" w:lineRule="auto"/>
              <w:jc w:val="center"/>
              <w:rPr>
                <w:sz w:val="24"/>
                <w:szCs w:val="24"/>
              </w:rPr>
            </w:pPr>
            <w:r w:rsidRPr="00FD40A7">
              <w:rPr>
                <w:sz w:val="24"/>
                <w:szCs w:val="24"/>
              </w:rPr>
              <w:t>35</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11.</w:t>
            </w:r>
          </w:p>
        </w:tc>
        <w:tc>
          <w:tcPr>
            <w:tcW w:w="1483" w:type="dxa"/>
            <w:vAlign w:val="bottom"/>
          </w:tcPr>
          <w:p w:rsidR="00875A40" w:rsidRPr="00FD40A7" w:rsidRDefault="00875A40" w:rsidP="00875A40">
            <w:pPr>
              <w:pStyle w:val="a3"/>
              <w:spacing w:line="276" w:lineRule="auto"/>
              <w:jc w:val="center"/>
              <w:rPr>
                <w:sz w:val="24"/>
                <w:szCs w:val="24"/>
              </w:rPr>
            </w:pPr>
            <w:r w:rsidRPr="00FD40A7">
              <w:rPr>
                <w:sz w:val="24"/>
                <w:szCs w:val="24"/>
              </w:rPr>
              <w:t>14,5</w:t>
            </w:r>
          </w:p>
        </w:tc>
        <w:tc>
          <w:tcPr>
            <w:tcW w:w="1125" w:type="dxa"/>
            <w:vAlign w:val="bottom"/>
          </w:tcPr>
          <w:p w:rsidR="00875A40" w:rsidRPr="00FD40A7" w:rsidRDefault="00875A40" w:rsidP="00875A40">
            <w:pPr>
              <w:pStyle w:val="a3"/>
              <w:spacing w:line="276" w:lineRule="auto"/>
              <w:jc w:val="center"/>
              <w:rPr>
                <w:sz w:val="24"/>
                <w:szCs w:val="24"/>
              </w:rPr>
            </w:pPr>
            <w:r w:rsidRPr="00FD40A7">
              <w:rPr>
                <w:sz w:val="24"/>
                <w:szCs w:val="24"/>
              </w:rPr>
              <w:t>225</w:t>
            </w:r>
          </w:p>
        </w:tc>
        <w:tc>
          <w:tcPr>
            <w:tcW w:w="1293" w:type="dxa"/>
            <w:vAlign w:val="bottom"/>
          </w:tcPr>
          <w:p w:rsidR="00875A40" w:rsidRPr="00FD40A7" w:rsidRDefault="00875A40" w:rsidP="00875A40">
            <w:pPr>
              <w:pStyle w:val="a3"/>
              <w:spacing w:line="276" w:lineRule="auto"/>
              <w:jc w:val="center"/>
              <w:rPr>
                <w:sz w:val="24"/>
                <w:szCs w:val="24"/>
              </w:rPr>
            </w:pPr>
            <w:r w:rsidRPr="00FD40A7">
              <w:rPr>
                <w:sz w:val="24"/>
                <w:szCs w:val="24"/>
              </w:rPr>
              <w:t>11,7</w:t>
            </w:r>
          </w:p>
        </w:tc>
        <w:tc>
          <w:tcPr>
            <w:tcW w:w="1499" w:type="dxa"/>
            <w:vAlign w:val="bottom"/>
          </w:tcPr>
          <w:p w:rsidR="00875A40" w:rsidRPr="00FD40A7" w:rsidRDefault="00875A40" w:rsidP="00875A40">
            <w:pPr>
              <w:pStyle w:val="a3"/>
              <w:spacing w:line="276" w:lineRule="auto"/>
              <w:jc w:val="center"/>
              <w:rPr>
                <w:sz w:val="24"/>
                <w:szCs w:val="24"/>
              </w:rPr>
            </w:pPr>
            <w:r w:rsidRPr="00FD40A7">
              <w:rPr>
                <w:sz w:val="24"/>
                <w:szCs w:val="24"/>
              </w:rPr>
              <w:t>71</w:t>
            </w:r>
          </w:p>
        </w:tc>
        <w:tc>
          <w:tcPr>
            <w:tcW w:w="1074" w:type="dxa"/>
            <w:vAlign w:val="bottom"/>
          </w:tcPr>
          <w:p w:rsidR="00875A40" w:rsidRPr="00FD40A7" w:rsidRDefault="00875A40" w:rsidP="00875A40">
            <w:pPr>
              <w:pStyle w:val="a3"/>
              <w:spacing w:line="276" w:lineRule="auto"/>
              <w:jc w:val="center"/>
              <w:rPr>
                <w:sz w:val="24"/>
                <w:szCs w:val="24"/>
              </w:rPr>
            </w:pPr>
            <w:r w:rsidRPr="00FD40A7">
              <w:rPr>
                <w:sz w:val="24"/>
                <w:szCs w:val="24"/>
              </w:rPr>
              <w:t>0,49</w:t>
            </w:r>
          </w:p>
        </w:tc>
        <w:tc>
          <w:tcPr>
            <w:tcW w:w="1181" w:type="dxa"/>
            <w:vAlign w:val="bottom"/>
          </w:tcPr>
          <w:p w:rsidR="00875A40" w:rsidRPr="00FD40A7" w:rsidRDefault="00875A40" w:rsidP="00875A40">
            <w:pPr>
              <w:pStyle w:val="a3"/>
              <w:spacing w:line="276" w:lineRule="auto"/>
              <w:jc w:val="center"/>
              <w:rPr>
                <w:sz w:val="24"/>
                <w:szCs w:val="24"/>
              </w:rPr>
            </w:pPr>
            <w:r w:rsidRPr="00FD40A7">
              <w:rPr>
                <w:sz w:val="24"/>
                <w:szCs w:val="24"/>
              </w:rPr>
              <w:t>48</w:t>
            </w:r>
          </w:p>
        </w:tc>
        <w:tc>
          <w:tcPr>
            <w:tcW w:w="1171" w:type="dxa"/>
            <w:vAlign w:val="bottom"/>
          </w:tcPr>
          <w:p w:rsidR="00875A40" w:rsidRPr="00FD40A7" w:rsidRDefault="00875A40" w:rsidP="00875A40">
            <w:pPr>
              <w:pStyle w:val="a3"/>
              <w:spacing w:line="276" w:lineRule="auto"/>
              <w:jc w:val="center"/>
              <w:rPr>
                <w:sz w:val="24"/>
                <w:szCs w:val="24"/>
              </w:rPr>
            </w:pPr>
            <w:r w:rsidRPr="00FD40A7">
              <w:rPr>
                <w:sz w:val="24"/>
                <w:szCs w:val="24"/>
              </w:rPr>
              <w:t>32</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12.</w:t>
            </w:r>
          </w:p>
        </w:tc>
        <w:tc>
          <w:tcPr>
            <w:tcW w:w="1483" w:type="dxa"/>
            <w:vAlign w:val="bottom"/>
          </w:tcPr>
          <w:p w:rsidR="00875A40" w:rsidRPr="00FD40A7" w:rsidRDefault="00875A40" w:rsidP="00875A40">
            <w:pPr>
              <w:pStyle w:val="a3"/>
              <w:spacing w:line="276" w:lineRule="auto"/>
              <w:jc w:val="center"/>
              <w:rPr>
                <w:sz w:val="24"/>
                <w:szCs w:val="24"/>
              </w:rPr>
            </w:pPr>
            <w:r w:rsidRPr="00FD40A7">
              <w:rPr>
                <w:sz w:val="24"/>
                <w:szCs w:val="24"/>
              </w:rPr>
              <w:t>14,4</w:t>
            </w:r>
          </w:p>
        </w:tc>
        <w:tc>
          <w:tcPr>
            <w:tcW w:w="1125" w:type="dxa"/>
            <w:vAlign w:val="bottom"/>
          </w:tcPr>
          <w:p w:rsidR="00875A40" w:rsidRPr="00FD40A7" w:rsidRDefault="00875A40" w:rsidP="00875A40">
            <w:pPr>
              <w:pStyle w:val="a3"/>
              <w:spacing w:line="276" w:lineRule="auto"/>
              <w:jc w:val="center"/>
              <w:rPr>
                <w:sz w:val="24"/>
                <w:szCs w:val="24"/>
              </w:rPr>
            </w:pPr>
            <w:r w:rsidRPr="00FD40A7">
              <w:rPr>
                <w:sz w:val="24"/>
                <w:szCs w:val="24"/>
              </w:rPr>
              <w:t>226</w:t>
            </w:r>
          </w:p>
        </w:tc>
        <w:tc>
          <w:tcPr>
            <w:tcW w:w="1293" w:type="dxa"/>
            <w:vAlign w:val="bottom"/>
          </w:tcPr>
          <w:p w:rsidR="00875A40" w:rsidRPr="00FD40A7" w:rsidRDefault="00875A40" w:rsidP="00875A40">
            <w:pPr>
              <w:pStyle w:val="a3"/>
              <w:spacing w:line="276" w:lineRule="auto"/>
              <w:jc w:val="center"/>
              <w:rPr>
                <w:sz w:val="24"/>
                <w:szCs w:val="24"/>
              </w:rPr>
            </w:pPr>
            <w:r w:rsidRPr="00FD40A7">
              <w:rPr>
                <w:sz w:val="24"/>
                <w:szCs w:val="24"/>
              </w:rPr>
              <w:t>11,8</w:t>
            </w:r>
          </w:p>
        </w:tc>
        <w:tc>
          <w:tcPr>
            <w:tcW w:w="1499" w:type="dxa"/>
            <w:vAlign w:val="bottom"/>
          </w:tcPr>
          <w:p w:rsidR="00875A40" w:rsidRPr="00FD40A7" w:rsidRDefault="00875A40" w:rsidP="00875A40">
            <w:pPr>
              <w:pStyle w:val="a3"/>
              <w:spacing w:line="276" w:lineRule="auto"/>
              <w:jc w:val="center"/>
              <w:rPr>
                <w:sz w:val="24"/>
                <w:szCs w:val="24"/>
              </w:rPr>
            </w:pPr>
            <w:r w:rsidRPr="00FD40A7">
              <w:rPr>
                <w:sz w:val="24"/>
                <w:szCs w:val="24"/>
              </w:rPr>
              <w:t>72</w:t>
            </w:r>
          </w:p>
        </w:tc>
        <w:tc>
          <w:tcPr>
            <w:tcW w:w="1074" w:type="dxa"/>
            <w:vAlign w:val="bottom"/>
          </w:tcPr>
          <w:p w:rsidR="00875A40" w:rsidRPr="00FD40A7" w:rsidRDefault="00875A40" w:rsidP="00875A40">
            <w:pPr>
              <w:pStyle w:val="a3"/>
              <w:spacing w:line="276" w:lineRule="auto"/>
              <w:jc w:val="center"/>
              <w:rPr>
                <w:sz w:val="24"/>
                <w:szCs w:val="24"/>
              </w:rPr>
            </w:pPr>
            <w:r w:rsidRPr="00FD40A7">
              <w:rPr>
                <w:sz w:val="24"/>
                <w:szCs w:val="24"/>
              </w:rPr>
              <w:t>0,48</w:t>
            </w:r>
          </w:p>
        </w:tc>
        <w:tc>
          <w:tcPr>
            <w:tcW w:w="1181" w:type="dxa"/>
            <w:vAlign w:val="bottom"/>
          </w:tcPr>
          <w:p w:rsidR="00875A40" w:rsidRPr="00FD40A7" w:rsidRDefault="00875A40" w:rsidP="00875A40">
            <w:pPr>
              <w:pStyle w:val="a3"/>
              <w:spacing w:line="276" w:lineRule="auto"/>
              <w:jc w:val="center"/>
              <w:rPr>
                <w:sz w:val="24"/>
                <w:szCs w:val="24"/>
              </w:rPr>
            </w:pPr>
            <w:r w:rsidRPr="00FD40A7">
              <w:rPr>
                <w:sz w:val="24"/>
                <w:szCs w:val="24"/>
              </w:rPr>
              <w:t>47</w:t>
            </w:r>
          </w:p>
        </w:tc>
        <w:tc>
          <w:tcPr>
            <w:tcW w:w="1171" w:type="dxa"/>
            <w:vAlign w:val="bottom"/>
          </w:tcPr>
          <w:p w:rsidR="00875A40" w:rsidRPr="00FD40A7" w:rsidRDefault="00875A40" w:rsidP="00875A40">
            <w:pPr>
              <w:pStyle w:val="a3"/>
              <w:spacing w:line="276" w:lineRule="auto"/>
              <w:jc w:val="center"/>
              <w:rPr>
                <w:sz w:val="24"/>
                <w:szCs w:val="24"/>
              </w:rPr>
            </w:pPr>
            <w:r w:rsidRPr="00FD40A7">
              <w:rPr>
                <w:sz w:val="24"/>
                <w:szCs w:val="24"/>
              </w:rPr>
              <w:t>32</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13.</w:t>
            </w:r>
          </w:p>
        </w:tc>
        <w:tc>
          <w:tcPr>
            <w:tcW w:w="1483" w:type="dxa"/>
            <w:vAlign w:val="bottom"/>
          </w:tcPr>
          <w:p w:rsidR="00875A40" w:rsidRPr="00FD40A7" w:rsidRDefault="00875A40" w:rsidP="00875A40">
            <w:pPr>
              <w:pStyle w:val="a3"/>
              <w:spacing w:line="276" w:lineRule="auto"/>
              <w:jc w:val="center"/>
              <w:rPr>
                <w:sz w:val="24"/>
                <w:szCs w:val="24"/>
              </w:rPr>
            </w:pPr>
            <w:r w:rsidRPr="00FD40A7">
              <w:rPr>
                <w:sz w:val="24"/>
                <w:szCs w:val="24"/>
              </w:rPr>
              <w:t>14,5</w:t>
            </w:r>
          </w:p>
        </w:tc>
        <w:tc>
          <w:tcPr>
            <w:tcW w:w="1125" w:type="dxa"/>
            <w:vAlign w:val="bottom"/>
          </w:tcPr>
          <w:p w:rsidR="00875A40" w:rsidRPr="00FD40A7" w:rsidRDefault="00875A40" w:rsidP="00875A40">
            <w:pPr>
              <w:pStyle w:val="a3"/>
              <w:spacing w:line="276" w:lineRule="auto"/>
              <w:jc w:val="center"/>
              <w:rPr>
                <w:sz w:val="24"/>
                <w:szCs w:val="24"/>
              </w:rPr>
            </w:pPr>
            <w:r w:rsidRPr="00FD40A7">
              <w:rPr>
                <w:sz w:val="24"/>
                <w:szCs w:val="24"/>
              </w:rPr>
              <w:t>225</w:t>
            </w:r>
          </w:p>
        </w:tc>
        <w:tc>
          <w:tcPr>
            <w:tcW w:w="1293" w:type="dxa"/>
            <w:vAlign w:val="bottom"/>
          </w:tcPr>
          <w:p w:rsidR="00875A40" w:rsidRPr="00FD40A7" w:rsidRDefault="00875A40" w:rsidP="00875A40">
            <w:pPr>
              <w:pStyle w:val="a3"/>
              <w:spacing w:line="276" w:lineRule="auto"/>
              <w:jc w:val="center"/>
              <w:rPr>
                <w:sz w:val="24"/>
                <w:szCs w:val="24"/>
              </w:rPr>
            </w:pPr>
            <w:r w:rsidRPr="00FD40A7">
              <w:rPr>
                <w:sz w:val="24"/>
                <w:szCs w:val="24"/>
              </w:rPr>
              <w:t>11,7</w:t>
            </w:r>
          </w:p>
        </w:tc>
        <w:tc>
          <w:tcPr>
            <w:tcW w:w="1499" w:type="dxa"/>
            <w:vAlign w:val="bottom"/>
          </w:tcPr>
          <w:p w:rsidR="00875A40" w:rsidRPr="00FD40A7" w:rsidRDefault="00875A40" w:rsidP="00875A40">
            <w:pPr>
              <w:pStyle w:val="a3"/>
              <w:spacing w:line="276" w:lineRule="auto"/>
              <w:jc w:val="center"/>
              <w:rPr>
                <w:sz w:val="24"/>
                <w:szCs w:val="24"/>
              </w:rPr>
            </w:pPr>
            <w:r w:rsidRPr="00FD40A7">
              <w:rPr>
                <w:sz w:val="24"/>
                <w:szCs w:val="24"/>
              </w:rPr>
              <w:t>71</w:t>
            </w:r>
          </w:p>
        </w:tc>
        <w:tc>
          <w:tcPr>
            <w:tcW w:w="1074" w:type="dxa"/>
            <w:vAlign w:val="bottom"/>
          </w:tcPr>
          <w:p w:rsidR="00875A40" w:rsidRPr="00FD40A7" w:rsidRDefault="00875A40" w:rsidP="00875A40">
            <w:pPr>
              <w:pStyle w:val="a3"/>
              <w:spacing w:line="276" w:lineRule="auto"/>
              <w:jc w:val="center"/>
              <w:rPr>
                <w:sz w:val="24"/>
                <w:szCs w:val="24"/>
              </w:rPr>
            </w:pPr>
            <w:r w:rsidRPr="00FD40A7">
              <w:rPr>
                <w:sz w:val="24"/>
                <w:szCs w:val="24"/>
              </w:rPr>
              <w:t>0,46</w:t>
            </w:r>
          </w:p>
        </w:tc>
        <w:tc>
          <w:tcPr>
            <w:tcW w:w="1181" w:type="dxa"/>
            <w:vAlign w:val="bottom"/>
          </w:tcPr>
          <w:p w:rsidR="00875A40" w:rsidRPr="00FD40A7" w:rsidRDefault="00875A40" w:rsidP="00875A40">
            <w:pPr>
              <w:pStyle w:val="a3"/>
              <w:spacing w:line="276" w:lineRule="auto"/>
              <w:jc w:val="center"/>
              <w:rPr>
                <w:sz w:val="24"/>
                <w:szCs w:val="24"/>
              </w:rPr>
            </w:pPr>
            <w:r w:rsidRPr="00FD40A7">
              <w:rPr>
                <w:sz w:val="24"/>
                <w:szCs w:val="24"/>
              </w:rPr>
              <w:t>49</w:t>
            </w:r>
          </w:p>
        </w:tc>
        <w:tc>
          <w:tcPr>
            <w:tcW w:w="1171" w:type="dxa"/>
            <w:vAlign w:val="bottom"/>
          </w:tcPr>
          <w:p w:rsidR="00875A40" w:rsidRPr="00FD40A7" w:rsidRDefault="00875A40" w:rsidP="00875A40">
            <w:pPr>
              <w:pStyle w:val="a3"/>
              <w:spacing w:line="276" w:lineRule="auto"/>
              <w:jc w:val="center"/>
              <w:rPr>
                <w:sz w:val="24"/>
                <w:szCs w:val="24"/>
              </w:rPr>
            </w:pPr>
            <w:r w:rsidRPr="00FD40A7">
              <w:rPr>
                <w:sz w:val="24"/>
                <w:szCs w:val="24"/>
              </w:rPr>
              <w:t>33</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14</w:t>
            </w:r>
          </w:p>
        </w:tc>
        <w:tc>
          <w:tcPr>
            <w:tcW w:w="1483" w:type="dxa"/>
            <w:vAlign w:val="bottom"/>
          </w:tcPr>
          <w:p w:rsidR="00875A40" w:rsidRPr="00FD40A7" w:rsidRDefault="00875A40" w:rsidP="00875A40">
            <w:pPr>
              <w:pStyle w:val="a3"/>
              <w:spacing w:line="276" w:lineRule="auto"/>
              <w:jc w:val="center"/>
              <w:rPr>
                <w:sz w:val="24"/>
                <w:szCs w:val="24"/>
              </w:rPr>
            </w:pPr>
            <w:r w:rsidRPr="00FD40A7">
              <w:rPr>
                <w:sz w:val="24"/>
                <w:szCs w:val="24"/>
              </w:rPr>
              <w:t>14,6</w:t>
            </w:r>
          </w:p>
        </w:tc>
        <w:tc>
          <w:tcPr>
            <w:tcW w:w="1125" w:type="dxa"/>
            <w:vAlign w:val="bottom"/>
          </w:tcPr>
          <w:p w:rsidR="00875A40" w:rsidRPr="00FD40A7" w:rsidRDefault="00875A40" w:rsidP="00875A40">
            <w:pPr>
              <w:pStyle w:val="a3"/>
              <w:spacing w:line="276" w:lineRule="auto"/>
              <w:jc w:val="center"/>
              <w:rPr>
                <w:sz w:val="24"/>
                <w:szCs w:val="24"/>
              </w:rPr>
            </w:pPr>
            <w:r w:rsidRPr="00FD40A7">
              <w:rPr>
                <w:sz w:val="24"/>
                <w:szCs w:val="24"/>
              </w:rPr>
              <w:t>226</w:t>
            </w:r>
          </w:p>
        </w:tc>
        <w:tc>
          <w:tcPr>
            <w:tcW w:w="1293" w:type="dxa"/>
            <w:vAlign w:val="bottom"/>
          </w:tcPr>
          <w:p w:rsidR="00875A40" w:rsidRPr="00FD40A7" w:rsidRDefault="00875A40" w:rsidP="00875A40">
            <w:pPr>
              <w:pStyle w:val="a3"/>
              <w:spacing w:line="276" w:lineRule="auto"/>
              <w:jc w:val="center"/>
              <w:rPr>
                <w:sz w:val="24"/>
                <w:szCs w:val="24"/>
              </w:rPr>
            </w:pPr>
            <w:r w:rsidRPr="00FD40A7">
              <w:rPr>
                <w:sz w:val="24"/>
                <w:szCs w:val="24"/>
              </w:rPr>
              <w:t>11,9</w:t>
            </w:r>
          </w:p>
        </w:tc>
        <w:tc>
          <w:tcPr>
            <w:tcW w:w="1499" w:type="dxa"/>
            <w:vAlign w:val="bottom"/>
          </w:tcPr>
          <w:p w:rsidR="00875A40" w:rsidRPr="00FD40A7" w:rsidRDefault="00875A40" w:rsidP="00875A40">
            <w:pPr>
              <w:pStyle w:val="a3"/>
              <w:spacing w:line="276" w:lineRule="auto"/>
              <w:jc w:val="center"/>
              <w:rPr>
                <w:sz w:val="24"/>
                <w:szCs w:val="24"/>
              </w:rPr>
            </w:pPr>
            <w:r w:rsidRPr="00FD40A7">
              <w:rPr>
                <w:sz w:val="24"/>
                <w:szCs w:val="24"/>
              </w:rPr>
              <w:t>72</w:t>
            </w:r>
          </w:p>
        </w:tc>
        <w:tc>
          <w:tcPr>
            <w:tcW w:w="1074" w:type="dxa"/>
            <w:vAlign w:val="bottom"/>
          </w:tcPr>
          <w:p w:rsidR="00875A40" w:rsidRPr="00FD40A7" w:rsidRDefault="00875A40" w:rsidP="00875A40">
            <w:pPr>
              <w:pStyle w:val="a3"/>
              <w:spacing w:line="276" w:lineRule="auto"/>
              <w:jc w:val="center"/>
              <w:rPr>
                <w:sz w:val="24"/>
                <w:szCs w:val="24"/>
              </w:rPr>
            </w:pPr>
            <w:r w:rsidRPr="00FD40A7">
              <w:rPr>
                <w:sz w:val="24"/>
                <w:szCs w:val="24"/>
              </w:rPr>
              <w:t>0,47</w:t>
            </w:r>
          </w:p>
        </w:tc>
        <w:tc>
          <w:tcPr>
            <w:tcW w:w="1181" w:type="dxa"/>
            <w:vAlign w:val="bottom"/>
          </w:tcPr>
          <w:p w:rsidR="00875A40" w:rsidRPr="00FD40A7" w:rsidRDefault="00875A40" w:rsidP="00875A40">
            <w:pPr>
              <w:pStyle w:val="a3"/>
              <w:spacing w:line="276" w:lineRule="auto"/>
              <w:jc w:val="center"/>
              <w:rPr>
                <w:sz w:val="24"/>
                <w:szCs w:val="24"/>
              </w:rPr>
            </w:pPr>
            <w:r w:rsidRPr="00FD40A7">
              <w:rPr>
                <w:sz w:val="24"/>
                <w:szCs w:val="24"/>
              </w:rPr>
              <w:t>48</w:t>
            </w:r>
          </w:p>
        </w:tc>
        <w:tc>
          <w:tcPr>
            <w:tcW w:w="1171" w:type="dxa"/>
            <w:vAlign w:val="bottom"/>
          </w:tcPr>
          <w:p w:rsidR="00875A40" w:rsidRPr="00FD40A7" w:rsidRDefault="00875A40" w:rsidP="00875A40">
            <w:pPr>
              <w:pStyle w:val="a3"/>
              <w:spacing w:line="276" w:lineRule="auto"/>
              <w:jc w:val="center"/>
              <w:rPr>
                <w:sz w:val="24"/>
                <w:szCs w:val="24"/>
              </w:rPr>
            </w:pPr>
            <w:r w:rsidRPr="00FD40A7">
              <w:rPr>
                <w:sz w:val="24"/>
                <w:szCs w:val="24"/>
              </w:rPr>
              <w:t>35</w:t>
            </w:r>
          </w:p>
        </w:tc>
      </w:tr>
      <w:tr w:rsidR="00875A40" w:rsidTr="001E0686">
        <w:tc>
          <w:tcPr>
            <w:tcW w:w="519" w:type="dxa"/>
          </w:tcPr>
          <w:p w:rsidR="00875A40" w:rsidRPr="00171190" w:rsidRDefault="00875A40" w:rsidP="00875A40">
            <w:pPr>
              <w:pStyle w:val="a3"/>
              <w:spacing w:line="276" w:lineRule="auto"/>
              <w:rPr>
                <w:sz w:val="24"/>
                <w:szCs w:val="24"/>
              </w:rPr>
            </w:pPr>
            <w:r w:rsidRPr="00171190">
              <w:rPr>
                <w:sz w:val="24"/>
                <w:szCs w:val="24"/>
              </w:rPr>
              <w:t>15</w:t>
            </w:r>
          </w:p>
        </w:tc>
        <w:tc>
          <w:tcPr>
            <w:tcW w:w="1483" w:type="dxa"/>
            <w:vAlign w:val="bottom"/>
          </w:tcPr>
          <w:p w:rsidR="00875A40" w:rsidRPr="00FD40A7" w:rsidRDefault="00875A40" w:rsidP="00875A40">
            <w:pPr>
              <w:pStyle w:val="a3"/>
              <w:spacing w:line="276" w:lineRule="auto"/>
              <w:jc w:val="center"/>
              <w:rPr>
                <w:sz w:val="24"/>
                <w:szCs w:val="24"/>
              </w:rPr>
            </w:pPr>
            <w:r w:rsidRPr="00FD40A7">
              <w:rPr>
                <w:sz w:val="24"/>
                <w:szCs w:val="24"/>
              </w:rPr>
              <w:t>14,6</w:t>
            </w:r>
          </w:p>
        </w:tc>
        <w:tc>
          <w:tcPr>
            <w:tcW w:w="1125" w:type="dxa"/>
            <w:vAlign w:val="bottom"/>
          </w:tcPr>
          <w:p w:rsidR="00875A40" w:rsidRPr="00FD40A7" w:rsidRDefault="00875A40" w:rsidP="00875A40">
            <w:pPr>
              <w:pStyle w:val="a3"/>
              <w:spacing w:line="276" w:lineRule="auto"/>
              <w:jc w:val="center"/>
              <w:rPr>
                <w:sz w:val="24"/>
                <w:szCs w:val="24"/>
              </w:rPr>
            </w:pPr>
            <w:r w:rsidRPr="00FD40A7">
              <w:rPr>
                <w:sz w:val="24"/>
                <w:szCs w:val="24"/>
              </w:rPr>
              <w:t>224</w:t>
            </w:r>
          </w:p>
        </w:tc>
        <w:tc>
          <w:tcPr>
            <w:tcW w:w="1293" w:type="dxa"/>
            <w:vAlign w:val="bottom"/>
          </w:tcPr>
          <w:p w:rsidR="00875A40" w:rsidRPr="00FD40A7" w:rsidRDefault="00875A40" w:rsidP="00875A40">
            <w:pPr>
              <w:pStyle w:val="a3"/>
              <w:spacing w:line="276" w:lineRule="auto"/>
              <w:jc w:val="center"/>
              <w:rPr>
                <w:sz w:val="24"/>
                <w:szCs w:val="24"/>
              </w:rPr>
            </w:pPr>
            <w:r w:rsidRPr="00FD40A7">
              <w:rPr>
                <w:sz w:val="24"/>
                <w:szCs w:val="24"/>
              </w:rPr>
              <w:t>11,8</w:t>
            </w:r>
          </w:p>
        </w:tc>
        <w:tc>
          <w:tcPr>
            <w:tcW w:w="1499" w:type="dxa"/>
            <w:vAlign w:val="bottom"/>
          </w:tcPr>
          <w:p w:rsidR="00875A40" w:rsidRPr="00FD40A7" w:rsidRDefault="00875A40" w:rsidP="00875A40">
            <w:pPr>
              <w:pStyle w:val="a3"/>
              <w:spacing w:line="276" w:lineRule="auto"/>
              <w:jc w:val="center"/>
              <w:rPr>
                <w:sz w:val="24"/>
                <w:szCs w:val="24"/>
              </w:rPr>
            </w:pPr>
            <w:r w:rsidRPr="00FD40A7">
              <w:rPr>
                <w:sz w:val="24"/>
                <w:szCs w:val="24"/>
              </w:rPr>
              <w:t>70</w:t>
            </w:r>
          </w:p>
        </w:tc>
        <w:tc>
          <w:tcPr>
            <w:tcW w:w="1074" w:type="dxa"/>
            <w:vAlign w:val="bottom"/>
          </w:tcPr>
          <w:p w:rsidR="00875A40" w:rsidRPr="00FD40A7" w:rsidRDefault="00875A40" w:rsidP="00875A40">
            <w:pPr>
              <w:pStyle w:val="a3"/>
              <w:spacing w:line="276" w:lineRule="auto"/>
              <w:jc w:val="center"/>
              <w:rPr>
                <w:sz w:val="24"/>
                <w:szCs w:val="24"/>
              </w:rPr>
            </w:pPr>
            <w:r w:rsidRPr="00FD40A7">
              <w:rPr>
                <w:sz w:val="24"/>
                <w:szCs w:val="24"/>
              </w:rPr>
              <w:t>0,46</w:t>
            </w:r>
          </w:p>
        </w:tc>
        <w:tc>
          <w:tcPr>
            <w:tcW w:w="1181" w:type="dxa"/>
            <w:vAlign w:val="bottom"/>
          </w:tcPr>
          <w:p w:rsidR="00875A40" w:rsidRPr="00FD40A7" w:rsidRDefault="00875A40" w:rsidP="00875A40">
            <w:pPr>
              <w:pStyle w:val="a3"/>
              <w:spacing w:line="276" w:lineRule="auto"/>
              <w:jc w:val="center"/>
              <w:rPr>
                <w:sz w:val="24"/>
                <w:szCs w:val="24"/>
              </w:rPr>
            </w:pPr>
            <w:r w:rsidRPr="00FD40A7">
              <w:rPr>
                <w:sz w:val="24"/>
                <w:szCs w:val="24"/>
              </w:rPr>
              <w:t>47</w:t>
            </w:r>
          </w:p>
        </w:tc>
        <w:tc>
          <w:tcPr>
            <w:tcW w:w="1171" w:type="dxa"/>
            <w:vAlign w:val="bottom"/>
          </w:tcPr>
          <w:p w:rsidR="00875A40" w:rsidRPr="00FD40A7" w:rsidRDefault="00875A40" w:rsidP="00875A40">
            <w:pPr>
              <w:pStyle w:val="a3"/>
              <w:spacing w:line="276" w:lineRule="auto"/>
              <w:jc w:val="center"/>
              <w:rPr>
                <w:sz w:val="24"/>
                <w:szCs w:val="24"/>
              </w:rPr>
            </w:pPr>
            <w:r w:rsidRPr="00FD40A7">
              <w:rPr>
                <w:sz w:val="24"/>
                <w:szCs w:val="24"/>
              </w:rPr>
              <w:t>32</w:t>
            </w:r>
          </w:p>
        </w:tc>
      </w:tr>
    </w:tbl>
    <w:p w:rsidR="00875A40" w:rsidRDefault="00875A40" w:rsidP="00875A40">
      <w:pPr>
        <w:pStyle w:val="a3"/>
        <w:spacing w:line="360" w:lineRule="auto"/>
        <w:ind w:firstLine="709"/>
        <w:jc w:val="both"/>
        <w:rPr>
          <w:b/>
          <w:bCs/>
          <w:sz w:val="28"/>
          <w:szCs w:val="28"/>
        </w:rPr>
      </w:pPr>
    </w:p>
    <w:p w:rsidR="00875A40" w:rsidRDefault="00875A40" w:rsidP="00875A40">
      <w:pPr>
        <w:pStyle w:val="a3"/>
        <w:spacing w:line="360" w:lineRule="auto"/>
        <w:jc w:val="right"/>
        <w:rPr>
          <w:i/>
          <w:iCs/>
          <w:sz w:val="28"/>
          <w:szCs w:val="28"/>
        </w:rPr>
      </w:pPr>
      <w:r w:rsidRPr="00B30F19">
        <w:rPr>
          <w:i/>
          <w:iCs/>
          <w:sz w:val="28"/>
          <w:szCs w:val="28"/>
        </w:rPr>
        <w:t>Таблиця 2.</w:t>
      </w:r>
      <w:r>
        <w:rPr>
          <w:i/>
          <w:iCs/>
          <w:sz w:val="28"/>
          <w:szCs w:val="28"/>
        </w:rPr>
        <w:t>11</w:t>
      </w:r>
    </w:p>
    <w:p w:rsidR="00875A40" w:rsidRPr="00F868D4" w:rsidRDefault="00875A40" w:rsidP="00875A40">
      <w:pPr>
        <w:pStyle w:val="a3"/>
        <w:spacing w:line="360" w:lineRule="auto"/>
        <w:jc w:val="center"/>
        <w:rPr>
          <w:i/>
          <w:iCs/>
          <w:sz w:val="28"/>
          <w:szCs w:val="28"/>
        </w:rPr>
      </w:pPr>
      <w:r w:rsidRPr="00F868D4">
        <w:rPr>
          <w:i/>
          <w:iCs/>
          <w:sz w:val="28"/>
          <w:szCs w:val="28"/>
        </w:rPr>
        <w:t xml:space="preserve">Порівняльний аналіз змін фізичної підготовки каратистів </w:t>
      </w:r>
      <w:r>
        <w:rPr>
          <w:i/>
          <w:iCs/>
          <w:sz w:val="28"/>
          <w:szCs w:val="28"/>
        </w:rPr>
        <w:t xml:space="preserve">ЕГ </w:t>
      </w:r>
      <w:r w:rsidRPr="00F868D4">
        <w:rPr>
          <w:i/>
          <w:iCs/>
          <w:sz w:val="28"/>
          <w:szCs w:val="28"/>
        </w:rPr>
        <w:t>до і після проведення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0"/>
        <w:gridCol w:w="1731"/>
        <w:gridCol w:w="1731"/>
        <w:gridCol w:w="849"/>
        <w:gridCol w:w="923"/>
        <w:gridCol w:w="1071"/>
      </w:tblGrid>
      <w:tr w:rsidR="00875A40" w:rsidRPr="004C48AC" w:rsidTr="001E0686">
        <w:tc>
          <w:tcPr>
            <w:tcW w:w="3040" w:type="dxa"/>
          </w:tcPr>
          <w:p w:rsidR="00875A40" w:rsidRPr="004C48AC" w:rsidRDefault="00875A40" w:rsidP="00875A40">
            <w:pPr>
              <w:pStyle w:val="a3"/>
              <w:spacing w:line="276" w:lineRule="auto"/>
              <w:jc w:val="center"/>
              <w:rPr>
                <w:b/>
                <w:bCs/>
                <w:sz w:val="24"/>
                <w:szCs w:val="24"/>
              </w:rPr>
            </w:pPr>
            <w:r w:rsidRPr="004C48AC">
              <w:rPr>
                <w:b/>
                <w:bCs/>
                <w:sz w:val="24"/>
                <w:szCs w:val="24"/>
              </w:rPr>
              <w:t>Тестування</w:t>
            </w:r>
          </w:p>
        </w:tc>
        <w:tc>
          <w:tcPr>
            <w:tcW w:w="1731" w:type="dxa"/>
          </w:tcPr>
          <w:p w:rsidR="00875A40" w:rsidRPr="00CD3137" w:rsidRDefault="00875A40" w:rsidP="00875A40">
            <w:pPr>
              <w:pStyle w:val="a3"/>
              <w:spacing w:line="276" w:lineRule="auto"/>
              <w:jc w:val="center"/>
              <w:rPr>
                <w:b/>
                <w:bCs/>
                <w:sz w:val="24"/>
                <w:szCs w:val="24"/>
              </w:rPr>
            </w:pPr>
            <w:r>
              <w:rPr>
                <w:b/>
                <w:bCs/>
                <w:sz w:val="24"/>
                <w:szCs w:val="24"/>
              </w:rPr>
              <w:t xml:space="preserve">На  початку експерименту </w:t>
            </w:r>
          </w:p>
        </w:tc>
        <w:tc>
          <w:tcPr>
            <w:tcW w:w="1731" w:type="dxa"/>
          </w:tcPr>
          <w:p w:rsidR="00875A40" w:rsidRPr="00CD3137" w:rsidRDefault="00875A40" w:rsidP="00875A40">
            <w:pPr>
              <w:pStyle w:val="a3"/>
              <w:spacing w:line="276" w:lineRule="auto"/>
              <w:jc w:val="center"/>
              <w:rPr>
                <w:b/>
                <w:bCs/>
                <w:sz w:val="24"/>
                <w:szCs w:val="24"/>
              </w:rPr>
            </w:pPr>
            <w:r>
              <w:rPr>
                <w:b/>
                <w:bCs/>
                <w:sz w:val="24"/>
                <w:szCs w:val="24"/>
              </w:rPr>
              <w:t>Після проведення експерименту</w:t>
            </w:r>
          </w:p>
        </w:tc>
        <w:tc>
          <w:tcPr>
            <w:tcW w:w="849" w:type="dxa"/>
          </w:tcPr>
          <w:p w:rsidR="00875A40" w:rsidRPr="004C48AC" w:rsidRDefault="00875A40" w:rsidP="00875A40">
            <w:pPr>
              <w:pStyle w:val="a3"/>
              <w:spacing w:line="276" w:lineRule="auto"/>
              <w:jc w:val="center"/>
              <w:rPr>
                <w:b/>
                <w:bCs/>
                <w:sz w:val="24"/>
                <w:szCs w:val="24"/>
              </w:rPr>
            </w:pPr>
            <w:r w:rsidRPr="004C48AC">
              <w:rPr>
                <w:b/>
                <w:bCs/>
                <w:sz w:val="24"/>
                <w:szCs w:val="24"/>
              </w:rPr>
              <w:t>t</w:t>
            </w:r>
          </w:p>
        </w:tc>
        <w:tc>
          <w:tcPr>
            <w:tcW w:w="923" w:type="dxa"/>
          </w:tcPr>
          <w:p w:rsidR="00875A40" w:rsidRPr="004C48AC" w:rsidRDefault="00875A40" w:rsidP="00875A40">
            <w:pPr>
              <w:pStyle w:val="a3"/>
              <w:spacing w:line="276" w:lineRule="auto"/>
              <w:jc w:val="center"/>
              <w:rPr>
                <w:b/>
                <w:bCs/>
                <w:sz w:val="24"/>
                <w:szCs w:val="24"/>
              </w:rPr>
            </w:pPr>
            <w:r w:rsidRPr="004C48AC">
              <w:rPr>
                <w:b/>
                <w:bCs/>
                <w:sz w:val="24"/>
                <w:szCs w:val="24"/>
              </w:rPr>
              <w:t>p</w:t>
            </w:r>
          </w:p>
        </w:tc>
        <w:tc>
          <w:tcPr>
            <w:tcW w:w="1071" w:type="dxa"/>
          </w:tcPr>
          <w:p w:rsidR="00875A40" w:rsidRPr="00CD3137" w:rsidRDefault="00875A40" w:rsidP="00875A40">
            <w:pPr>
              <w:pStyle w:val="a3"/>
              <w:spacing w:line="276" w:lineRule="auto"/>
              <w:jc w:val="center"/>
              <w:rPr>
                <w:b/>
                <w:bCs/>
                <w:sz w:val="24"/>
                <w:szCs w:val="24"/>
              </w:rPr>
            </w:pPr>
            <w:r>
              <w:rPr>
                <w:b/>
                <w:bCs/>
                <w:sz w:val="24"/>
                <w:szCs w:val="24"/>
              </w:rPr>
              <w:t>Різниця у %</w:t>
            </w:r>
          </w:p>
        </w:tc>
      </w:tr>
      <w:tr w:rsidR="00875A40" w:rsidRPr="004C48AC" w:rsidTr="0072300C">
        <w:trPr>
          <w:trHeight w:val="579"/>
        </w:trPr>
        <w:tc>
          <w:tcPr>
            <w:tcW w:w="3040" w:type="dxa"/>
            <w:vAlign w:val="center"/>
          </w:tcPr>
          <w:p w:rsidR="00875A40" w:rsidRPr="00B30F19" w:rsidRDefault="00875A40" w:rsidP="00875A40">
            <w:pPr>
              <w:pStyle w:val="a3"/>
              <w:spacing w:line="276" w:lineRule="auto"/>
              <w:rPr>
                <w:sz w:val="24"/>
                <w:szCs w:val="24"/>
              </w:rPr>
            </w:pPr>
            <w:r w:rsidRPr="00B30F19">
              <w:rPr>
                <w:sz w:val="24"/>
                <w:szCs w:val="24"/>
              </w:rPr>
              <w:t>Човниковий біг 15×4</w:t>
            </w:r>
          </w:p>
        </w:tc>
        <w:tc>
          <w:tcPr>
            <w:tcW w:w="1731" w:type="dxa"/>
            <w:vAlign w:val="center"/>
          </w:tcPr>
          <w:p w:rsidR="00875A40" w:rsidRPr="00C60A3D" w:rsidRDefault="00875A40" w:rsidP="00875A40">
            <w:pPr>
              <w:jc w:val="center"/>
              <w:rPr>
                <w:sz w:val="24"/>
                <w:szCs w:val="24"/>
              </w:rPr>
            </w:pPr>
            <w:r w:rsidRPr="00C60A3D">
              <w:rPr>
                <w:sz w:val="24"/>
                <w:szCs w:val="24"/>
              </w:rPr>
              <w:t>15,09±0,06</w:t>
            </w:r>
          </w:p>
        </w:tc>
        <w:tc>
          <w:tcPr>
            <w:tcW w:w="1731" w:type="dxa"/>
            <w:vAlign w:val="center"/>
          </w:tcPr>
          <w:p w:rsidR="00875A40" w:rsidRPr="00C60A3D" w:rsidRDefault="00875A40" w:rsidP="00875A40">
            <w:pPr>
              <w:jc w:val="center"/>
              <w:rPr>
                <w:sz w:val="24"/>
                <w:szCs w:val="24"/>
              </w:rPr>
            </w:pPr>
            <w:r w:rsidRPr="00C60A3D">
              <w:rPr>
                <w:sz w:val="24"/>
                <w:szCs w:val="24"/>
              </w:rPr>
              <w:t>14,54±0,03</w:t>
            </w:r>
          </w:p>
        </w:tc>
        <w:tc>
          <w:tcPr>
            <w:tcW w:w="849" w:type="dxa"/>
            <w:vAlign w:val="center"/>
          </w:tcPr>
          <w:p w:rsidR="00875A40" w:rsidRPr="00C60A3D" w:rsidRDefault="00875A40" w:rsidP="00875A40">
            <w:pPr>
              <w:jc w:val="center"/>
              <w:rPr>
                <w:sz w:val="24"/>
                <w:szCs w:val="24"/>
              </w:rPr>
            </w:pPr>
            <w:r w:rsidRPr="00C60A3D">
              <w:rPr>
                <w:sz w:val="24"/>
                <w:szCs w:val="24"/>
              </w:rPr>
              <w:t>8,20</w:t>
            </w:r>
          </w:p>
        </w:tc>
        <w:tc>
          <w:tcPr>
            <w:tcW w:w="923" w:type="dxa"/>
            <w:vAlign w:val="center"/>
          </w:tcPr>
          <w:p w:rsidR="00875A40" w:rsidRPr="00C60A3D" w:rsidRDefault="00875A40" w:rsidP="00875A40">
            <w:pPr>
              <w:jc w:val="center"/>
              <w:rPr>
                <w:sz w:val="24"/>
                <w:szCs w:val="24"/>
              </w:rPr>
            </w:pPr>
            <w:r w:rsidRPr="00C60A3D">
              <w:rPr>
                <w:sz w:val="24"/>
                <w:szCs w:val="24"/>
              </w:rPr>
              <w:t>≥00,5</w:t>
            </w:r>
          </w:p>
        </w:tc>
        <w:tc>
          <w:tcPr>
            <w:tcW w:w="1071" w:type="dxa"/>
            <w:vAlign w:val="center"/>
          </w:tcPr>
          <w:p w:rsidR="00875A40" w:rsidRPr="00C60A3D" w:rsidRDefault="00875A40" w:rsidP="00875A40">
            <w:pPr>
              <w:jc w:val="center"/>
              <w:rPr>
                <w:sz w:val="24"/>
                <w:szCs w:val="24"/>
              </w:rPr>
            </w:pPr>
            <w:r w:rsidRPr="00C60A3D">
              <w:rPr>
                <w:sz w:val="24"/>
                <w:szCs w:val="24"/>
              </w:rPr>
              <w:t>4%</w:t>
            </w:r>
          </w:p>
        </w:tc>
      </w:tr>
      <w:tr w:rsidR="00875A40" w:rsidRPr="004C48AC" w:rsidTr="0072300C">
        <w:trPr>
          <w:trHeight w:val="557"/>
        </w:trPr>
        <w:tc>
          <w:tcPr>
            <w:tcW w:w="3040" w:type="dxa"/>
            <w:vAlign w:val="center"/>
          </w:tcPr>
          <w:p w:rsidR="00875A40" w:rsidRPr="00B30F19" w:rsidRDefault="00875A40" w:rsidP="00875A40">
            <w:pPr>
              <w:pStyle w:val="a3"/>
              <w:spacing w:line="276" w:lineRule="auto"/>
              <w:rPr>
                <w:sz w:val="24"/>
                <w:szCs w:val="24"/>
              </w:rPr>
            </w:pPr>
            <w:r w:rsidRPr="00B30F19">
              <w:rPr>
                <w:sz w:val="24"/>
                <w:szCs w:val="24"/>
              </w:rPr>
              <w:t>Стрибок у довжину з місця</w:t>
            </w:r>
          </w:p>
        </w:tc>
        <w:tc>
          <w:tcPr>
            <w:tcW w:w="1731" w:type="dxa"/>
            <w:vAlign w:val="center"/>
          </w:tcPr>
          <w:p w:rsidR="00875A40" w:rsidRPr="00C60A3D" w:rsidRDefault="00875A40" w:rsidP="00875A40">
            <w:pPr>
              <w:jc w:val="center"/>
              <w:rPr>
                <w:sz w:val="24"/>
                <w:szCs w:val="24"/>
              </w:rPr>
            </w:pPr>
            <w:r w:rsidRPr="00C60A3D">
              <w:rPr>
                <w:sz w:val="24"/>
                <w:szCs w:val="24"/>
              </w:rPr>
              <w:t>211,07±0,51</w:t>
            </w:r>
          </w:p>
        </w:tc>
        <w:tc>
          <w:tcPr>
            <w:tcW w:w="1731" w:type="dxa"/>
            <w:vAlign w:val="center"/>
          </w:tcPr>
          <w:p w:rsidR="00875A40" w:rsidRPr="00C60A3D" w:rsidRDefault="00875A40" w:rsidP="00875A40">
            <w:pPr>
              <w:jc w:val="center"/>
              <w:rPr>
                <w:sz w:val="24"/>
                <w:szCs w:val="24"/>
              </w:rPr>
            </w:pPr>
            <w:r w:rsidRPr="00C60A3D">
              <w:rPr>
                <w:sz w:val="24"/>
                <w:szCs w:val="24"/>
              </w:rPr>
              <w:t>224,53±0,37</w:t>
            </w:r>
          </w:p>
        </w:tc>
        <w:tc>
          <w:tcPr>
            <w:tcW w:w="849" w:type="dxa"/>
            <w:vAlign w:val="center"/>
          </w:tcPr>
          <w:p w:rsidR="00875A40" w:rsidRPr="00C60A3D" w:rsidRDefault="00875A40" w:rsidP="00875A40">
            <w:pPr>
              <w:jc w:val="center"/>
              <w:rPr>
                <w:sz w:val="24"/>
                <w:szCs w:val="24"/>
              </w:rPr>
            </w:pPr>
            <w:r w:rsidRPr="00C60A3D">
              <w:rPr>
                <w:sz w:val="24"/>
                <w:szCs w:val="24"/>
              </w:rPr>
              <w:t>21,37</w:t>
            </w:r>
          </w:p>
        </w:tc>
        <w:tc>
          <w:tcPr>
            <w:tcW w:w="923" w:type="dxa"/>
            <w:vAlign w:val="center"/>
          </w:tcPr>
          <w:p w:rsidR="00875A40" w:rsidRPr="00C60A3D" w:rsidRDefault="00875A40" w:rsidP="00875A40">
            <w:pPr>
              <w:jc w:val="center"/>
              <w:rPr>
                <w:sz w:val="24"/>
                <w:szCs w:val="24"/>
              </w:rPr>
            </w:pPr>
            <w:r w:rsidRPr="00C60A3D">
              <w:rPr>
                <w:sz w:val="24"/>
                <w:szCs w:val="24"/>
              </w:rPr>
              <w:t>≥00,5</w:t>
            </w:r>
          </w:p>
        </w:tc>
        <w:tc>
          <w:tcPr>
            <w:tcW w:w="1071" w:type="dxa"/>
            <w:vAlign w:val="center"/>
          </w:tcPr>
          <w:p w:rsidR="00875A40" w:rsidRPr="00C60A3D" w:rsidRDefault="00875A40" w:rsidP="00875A40">
            <w:pPr>
              <w:jc w:val="center"/>
              <w:rPr>
                <w:sz w:val="24"/>
                <w:szCs w:val="24"/>
              </w:rPr>
            </w:pPr>
            <w:r w:rsidRPr="00C60A3D">
              <w:rPr>
                <w:sz w:val="24"/>
                <w:szCs w:val="24"/>
              </w:rPr>
              <w:t>6%</w:t>
            </w:r>
          </w:p>
        </w:tc>
      </w:tr>
      <w:tr w:rsidR="00875A40" w:rsidRPr="004C48AC" w:rsidTr="001E0686">
        <w:tc>
          <w:tcPr>
            <w:tcW w:w="3040" w:type="dxa"/>
            <w:vAlign w:val="center"/>
          </w:tcPr>
          <w:p w:rsidR="00875A40" w:rsidRPr="00B30F19" w:rsidRDefault="00875A40" w:rsidP="00875A40">
            <w:pPr>
              <w:pStyle w:val="a3"/>
              <w:spacing w:line="276" w:lineRule="auto"/>
              <w:rPr>
                <w:sz w:val="24"/>
                <w:szCs w:val="24"/>
              </w:rPr>
            </w:pPr>
            <w:r w:rsidRPr="00B30F19">
              <w:rPr>
                <w:sz w:val="24"/>
                <w:szCs w:val="24"/>
              </w:rPr>
              <w:t>Поштовх набивного м</w:t>
            </w:r>
            <w:r>
              <w:rPr>
                <w:sz w:val="24"/>
                <w:szCs w:val="24"/>
              </w:rPr>
              <w:t>’</w:t>
            </w:r>
            <w:r w:rsidRPr="00B30F19">
              <w:rPr>
                <w:sz w:val="24"/>
                <w:szCs w:val="24"/>
              </w:rPr>
              <w:t>яча 4 кг</w:t>
            </w:r>
          </w:p>
        </w:tc>
        <w:tc>
          <w:tcPr>
            <w:tcW w:w="1731" w:type="dxa"/>
            <w:vAlign w:val="center"/>
          </w:tcPr>
          <w:p w:rsidR="00875A40" w:rsidRPr="00C60A3D" w:rsidRDefault="00875A40" w:rsidP="00875A40">
            <w:pPr>
              <w:jc w:val="center"/>
              <w:rPr>
                <w:sz w:val="24"/>
                <w:szCs w:val="24"/>
              </w:rPr>
            </w:pPr>
            <w:r w:rsidRPr="00C60A3D">
              <w:rPr>
                <w:sz w:val="24"/>
                <w:szCs w:val="24"/>
              </w:rPr>
              <w:t>10,56±0,05</w:t>
            </w:r>
          </w:p>
        </w:tc>
        <w:tc>
          <w:tcPr>
            <w:tcW w:w="1731" w:type="dxa"/>
            <w:vAlign w:val="center"/>
          </w:tcPr>
          <w:p w:rsidR="00875A40" w:rsidRPr="00C60A3D" w:rsidRDefault="00875A40" w:rsidP="00875A40">
            <w:pPr>
              <w:jc w:val="center"/>
              <w:rPr>
                <w:sz w:val="24"/>
                <w:szCs w:val="24"/>
              </w:rPr>
            </w:pPr>
            <w:r w:rsidRPr="00C60A3D">
              <w:rPr>
                <w:sz w:val="24"/>
                <w:szCs w:val="24"/>
              </w:rPr>
              <w:t>11,78±0,03</w:t>
            </w:r>
          </w:p>
        </w:tc>
        <w:tc>
          <w:tcPr>
            <w:tcW w:w="849" w:type="dxa"/>
            <w:vAlign w:val="center"/>
          </w:tcPr>
          <w:p w:rsidR="00875A40" w:rsidRPr="00C60A3D" w:rsidRDefault="00875A40" w:rsidP="00875A40">
            <w:pPr>
              <w:jc w:val="center"/>
              <w:rPr>
                <w:sz w:val="24"/>
                <w:szCs w:val="24"/>
              </w:rPr>
            </w:pPr>
            <w:r w:rsidRPr="00C60A3D">
              <w:rPr>
                <w:sz w:val="24"/>
                <w:szCs w:val="24"/>
              </w:rPr>
              <w:t>20,92</w:t>
            </w:r>
          </w:p>
        </w:tc>
        <w:tc>
          <w:tcPr>
            <w:tcW w:w="923" w:type="dxa"/>
            <w:vAlign w:val="center"/>
          </w:tcPr>
          <w:p w:rsidR="00875A40" w:rsidRPr="00C60A3D" w:rsidRDefault="00875A40" w:rsidP="00875A40">
            <w:pPr>
              <w:jc w:val="center"/>
              <w:rPr>
                <w:sz w:val="24"/>
                <w:szCs w:val="24"/>
              </w:rPr>
            </w:pPr>
            <w:r w:rsidRPr="00C60A3D">
              <w:rPr>
                <w:sz w:val="24"/>
                <w:szCs w:val="24"/>
              </w:rPr>
              <w:t>≥00,5</w:t>
            </w:r>
          </w:p>
        </w:tc>
        <w:tc>
          <w:tcPr>
            <w:tcW w:w="1071" w:type="dxa"/>
            <w:vAlign w:val="center"/>
          </w:tcPr>
          <w:p w:rsidR="00875A40" w:rsidRPr="00C60A3D" w:rsidRDefault="00875A40" w:rsidP="00875A40">
            <w:pPr>
              <w:jc w:val="center"/>
              <w:rPr>
                <w:sz w:val="24"/>
                <w:szCs w:val="24"/>
              </w:rPr>
            </w:pPr>
            <w:r w:rsidRPr="00C60A3D">
              <w:rPr>
                <w:sz w:val="24"/>
                <w:szCs w:val="24"/>
              </w:rPr>
              <w:t>12%</w:t>
            </w:r>
          </w:p>
        </w:tc>
      </w:tr>
      <w:tr w:rsidR="00875A40" w:rsidRPr="004C48AC" w:rsidTr="001E0686">
        <w:tc>
          <w:tcPr>
            <w:tcW w:w="3040" w:type="dxa"/>
            <w:vAlign w:val="center"/>
          </w:tcPr>
          <w:p w:rsidR="00875A40" w:rsidRPr="00B30F19" w:rsidRDefault="00875A40" w:rsidP="00875A40">
            <w:pPr>
              <w:pStyle w:val="a3"/>
              <w:spacing w:line="276" w:lineRule="auto"/>
              <w:rPr>
                <w:sz w:val="24"/>
                <w:szCs w:val="24"/>
              </w:rPr>
            </w:pPr>
            <w:r w:rsidRPr="00B30F19">
              <w:rPr>
                <w:sz w:val="24"/>
                <w:szCs w:val="24"/>
              </w:rPr>
              <w:t>Віджимання в упорі лежачи</w:t>
            </w:r>
          </w:p>
        </w:tc>
        <w:tc>
          <w:tcPr>
            <w:tcW w:w="1731" w:type="dxa"/>
            <w:vAlign w:val="center"/>
          </w:tcPr>
          <w:p w:rsidR="00875A40" w:rsidRPr="00C60A3D" w:rsidRDefault="00875A40" w:rsidP="00875A40">
            <w:pPr>
              <w:jc w:val="center"/>
              <w:rPr>
                <w:sz w:val="24"/>
                <w:szCs w:val="24"/>
              </w:rPr>
            </w:pPr>
            <w:r w:rsidRPr="00C60A3D">
              <w:rPr>
                <w:sz w:val="24"/>
                <w:szCs w:val="24"/>
              </w:rPr>
              <w:t>52,93±0,43</w:t>
            </w:r>
          </w:p>
        </w:tc>
        <w:tc>
          <w:tcPr>
            <w:tcW w:w="1731" w:type="dxa"/>
            <w:vAlign w:val="center"/>
          </w:tcPr>
          <w:p w:rsidR="00875A40" w:rsidRPr="00C60A3D" w:rsidRDefault="00875A40" w:rsidP="00875A40">
            <w:pPr>
              <w:jc w:val="center"/>
              <w:rPr>
                <w:sz w:val="24"/>
                <w:szCs w:val="24"/>
              </w:rPr>
            </w:pPr>
            <w:r w:rsidRPr="00C60A3D">
              <w:rPr>
                <w:sz w:val="24"/>
                <w:szCs w:val="24"/>
              </w:rPr>
              <w:t>70,33±0,49</w:t>
            </w:r>
          </w:p>
        </w:tc>
        <w:tc>
          <w:tcPr>
            <w:tcW w:w="849" w:type="dxa"/>
            <w:vAlign w:val="center"/>
          </w:tcPr>
          <w:p w:rsidR="00875A40" w:rsidRPr="00C60A3D" w:rsidRDefault="00875A40" w:rsidP="00875A40">
            <w:pPr>
              <w:jc w:val="center"/>
              <w:rPr>
                <w:sz w:val="24"/>
                <w:szCs w:val="24"/>
              </w:rPr>
            </w:pPr>
            <w:r w:rsidRPr="00C60A3D">
              <w:rPr>
                <w:sz w:val="24"/>
                <w:szCs w:val="24"/>
              </w:rPr>
              <w:t>26,70</w:t>
            </w:r>
          </w:p>
        </w:tc>
        <w:tc>
          <w:tcPr>
            <w:tcW w:w="923" w:type="dxa"/>
            <w:vAlign w:val="center"/>
          </w:tcPr>
          <w:p w:rsidR="00875A40" w:rsidRPr="00C60A3D" w:rsidRDefault="00875A40" w:rsidP="00875A40">
            <w:pPr>
              <w:jc w:val="center"/>
              <w:rPr>
                <w:sz w:val="24"/>
                <w:szCs w:val="24"/>
              </w:rPr>
            </w:pPr>
            <w:r w:rsidRPr="00C60A3D">
              <w:rPr>
                <w:sz w:val="24"/>
                <w:szCs w:val="24"/>
              </w:rPr>
              <w:t>≥00,5</w:t>
            </w:r>
          </w:p>
        </w:tc>
        <w:tc>
          <w:tcPr>
            <w:tcW w:w="1071" w:type="dxa"/>
            <w:vAlign w:val="center"/>
          </w:tcPr>
          <w:p w:rsidR="00875A40" w:rsidRPr="00C60A3D" w:rsidRDefault="00875A40" w:rsidP="00875A40">
            <w:pPr>
              <w:jc w:val="center"/>
              <w:rPr>
                <w:sz w:val="24"/>
                <w:szCs w:val="24"/>
              </w:rPr>
            </w:pPr>
            <w:r w:rsidRPr="00C60A3D">
              <w:rPr>
                <w:sz w:val="24"/>
                <w:szCs w:val="24"/>
              </w:rPr>
              <w:t>33%</w:t>
            </w:r>
          </w:p>
        </w:tc>
      </w:tr>
      <w:tr w:rsidR="00875A40" w:rsidRPr="004C48AC" w:rsidTr="001E0686">
        <w:tc>
          <w:tcPr>
            <w:tcW w:w="3040" w:type="dxa"/>
            <w:vAlign w:val="center"/>
          </w:tcPr>
          <w:p w:rsidR="00875A40" w:rsidRPr="00B30F19" w:rsidRDefault="00875A40" w:rsidP="00875A40">
            <w:pPr>
              <w:pStyle w:val="a3"/>
              <w:spacing w:line="276" w:lineRule="auto"/>
              <w:rPr>
                <w:sz w:val="24"/>
                <w:szCs w:val="24"/>
              </w:rPr>
            </w:pPr>
            <w:r w:rsidRPr="00B30F19">
              <w:rPr>
                <w:sz w:val="24"/>
                <w:szCs w:val="24"/>
              </w:rPr>
              <w:t xml:space="preserve">Серія з трьох ударів руками по </w:t>
            </w:r>
            <w:proofErr w:type="spellStart"/>
            <w:r w:rsidRPr="00B30F19">
              <w:rPr>
                <w:sz w:val="24"/>
                <w:szCs w:val="24"/>
              </w:rPr>
              <w:t>маківарі</w:t>
            </w:r>
            <w:proofErr w:type="spellEnd"/>
          </w:p>
        </w:tc>
        <w:tc>
          <w:tcPr>
            <w:tcW w:w="1731" w:type="dxa"/>
            <w:vAlign w:val="center"/>
          </w:tcPr>
          <w:p w:rsidR="00875A40" w:rsidRPr="00C60A3D" w:rsidRDefault="00875A40" w:rsidP="00875A40">
            <w:pPr>
              <w:jc w:val="center"/>
              <w:rPr>
                <w:sz w:val="24"/>
                <w:szCs w:val="24"/>
              </w:rPr>
            </w:pPr>
            <w:r w:rsidRPr="00C60A3D">
              <w:rPr>
                <w:sz w:val="24"/>
                <w:szCs w:val="24"/>
              </w:rPr>
              <w:t>0,76±0,01</w:t>
            </w:r>
          </w:p>
        </w:tc>
        <w:tc>
          <w:tcPr>
            <w:tcW w:w="1731" w:type="dxa"/>
            <w:vAlign w:val="center"/>
          </w:tcPr>
          <w:p w:rsidR="00875A40" w:rsidRPr="00C60A3D" w:rsidRDefault="00875A40" w:rsidP="00875A40">
            <w:pPr>
              <w:jc w:val="center"/>
              <w:rPr>
                <w:sz w:val="24"/>
                <w:szCs w:val="24"/>
              </w:rPr>
            </w:pPr>
            <w:r w:rsidRPr="00C60A3D">
              <w:rPr>
                <w:sz w:val="24"/>
                <w:szCs w:val="24"/>
              </w:rPr>
              <w:t>0,48±0,003</w:t>
            </w:r>
          </w:p>
        </w:tc>
        <w:tc>
          <w:tcPr>
            <w:tcW w:w="849" w:type="dxa"/>
            <w:vAlign w:val="center"/>
          </w:tcPr>
          <w:p w:rsidR="00875A40" w:rsidRPr="00C60A3D" w:rsidRDefault="00875A40" w:rsidP="00875A40">
            <w:pPr>
              <w:jc w:val="center"/>
              <w:rPr>
                <w:sz w:val="24"/>
                <w:szCs w:val="24"/>
              </w:rPr>
            </w:pPr>
            <w:r w:rsidRPr="00C60A3D">
              <w:rPr>
                <w:sz w:val="24"/>
                <w:szCs w:val="24"/>
              </w:rPr>
              <w:t>26,66</w:t>
            </w:r>
          </w:p>
        </w:tc>
        <w:tc>
          <w:tcPr>
            <w:tcW w:w="923" w:type="dxa"/>
            <w:vAlign w:val="center"/>
          </w:tcPr>
          <w:p w:rsidR="00875A40" w:rsidRPr="00C60A3D" w:rsidRDefault="00875A40" w:rsidP="00875A40">
            <w:pPr>
              <w:jc w:val="center"/>
              <w:rPr>
                <w:sz w:val="24"/>
                <w:szCs w:val="24"/>
              </w:rPr>
            </w:pPr>
            <w:r w:rsidRPr="00C60A3D">
              <w:rPr>
                <w:sz w:val="24"/>
                <w:szCs w:val="24"/>
              </w:rPr>
              <w:t>≥00,5</w:t>
            </w:r>
          </w:p>
        </w:tc>
        <w:tc>
          <w:tcPr>
            <w:tcW w:w="1071" w:type="dxa"/>
            <w:vAlign w:val="center"/>
          </w:tcPr>
          <w:p w:rsidR="00875A40" w:rsidRPr="00C60A3D" w:rsidRDefault="00875A40" w:rsidP="00875A40">
            <w:pPr>
              <w:jc w:val="center"/>
              <w:rPr>
                <w:sz w:val="24"/>
                <w:szCs w:val="24"/>
              </w:rPr>
            </w:pPr>
            <w:r w:rsidRPr="00C60A3D">
              <w:rPr>
                <w:sz w:val="24"/>
                <w:szCs w:val="24"/>
              </w:rPr>
              <w:t>37%</w:t>
            </w:r>
          </w:p>
        </w:tc>
      </w:tr>
      <w:tr w:rsidR="00875A40" w:rsidRPr="004C48AC" w:rsidTr="001E0686">
        <w:tc>
          <w:tcPr>
            <w:tcW w:w="3040" w:type="dxa"/>
            <w:vAlign w:val="center"/>
          </w:tcPr>
          <w:p w:rsidR="00875A40" w:rsidRPr="00B30F19" w:rsidRDefault="00875A40" w:rsidP="00875A40">
            <w:pPr>
              <w:pStyle w:val="a3"/>
              <w:spacing w:line="276" w:lineRule="auto"/>
              <w:rPr>
                <w:sz w:val="24"/>
                <w:szCs w:val="24"/>
              </w:rPr>
            </w:pPr>
            <w:r w:rsidRPr="00B30F19">
              <w:rPr>
                <w:sz w:val="24"/>
                <w:szCs w:val="24"/>
              </w:rPr>
              <w:t xml:space="preserve">Удари руками по </w:t>
            </w:r>
            <w:proofErr w:type="spellStart"/>
            <w:r w:rsidRPr="00B30F19">
              <w:rPr>
                <w:sz w:val="24"/>
                <w:szCs w:val="24"/>
              </w:rPr>
              <w:t>маківарі</w:t>
            </w:r>
            <w:proofErr w:type="spellEnd"/>
            <w:r w:rsidRPr="00B30F19">
              <w:rPr>
                <w:sz w:val="24"/>
                <w:szCs w:val="24"/>
              </w:rPr>
              <w:t xml:space="preserve"> або «лапах» протягом 3 хвили</w:t>
            </w:r>
          </w:p>
        </w:tc>
        <w:tc>
          <w:tcPr>
            <w:tcW w:w="1731" w:type="dxa"/>
            <w:vAlign w:val="center"/>
          </w:tcPr>
          <w:p w:rsidR="00875A40" w:rsidRPr="00C60A3D" w:rsidRDefault="00875A40" w:rsidP="00875A40">
            <w:pPr>
              <w:jc w:val="center"/>
              <w:rPr>
                <w:sz w:val="24"/>
                <w:szCs w:val="24"/>
              </w:rPr>
            </w:pPr>
            <w:r w:rsidRPr="00C60A3D">
              <w:rPr>
                <w:sz w:val="24"/>
                <w:szCs w:val="24"/>
              </w:rPr>
              <w:t>39,07±0,43</w:t>
            </w:r>
          </w:p>
        </w:tc>
        <w:tc>
          <w:tcPr>
            <w:tcW w:w="1731" w:type="dxa"/>
            <w:vAlign w:val="center"/>
          </w:tcPr>
          <w:p w:rsidR="00875A40" w:rsidRPr="00C60A3D" w:rsidRDefault="00875A40" w:rsidP="00875A40">
            <w:pPr>
              <w:jc w:val="center"/>
              <w:rPr>
                <w:sz w:val="24"/>
                <w:szCs w:val="24"/>
              </w:rPr>
            </w:pPr>
            <w:r w:rsidRPr="00C60A3D">
              <w:rPr>
                <w:sz w:val="24"/>
                <w:szCs w:val="24"/>
              </w:rPr>
              <w:t>47,87±0,29</w:t>
            </w:r>
          </w:p>
        </w:tc>
        <w:tc>
          <w:tcPr>
            <w:tcW w:w="849" w:type="dxa"/>
            <w:vAlign w:val="center"/>
          </w:tcPr>
          <w:p w:rsidR="00875A40" w:rsidRPr="00C60A3D" w:rsidRDefault="00875A40" w:rsidP="00875A40">
            <w:pPr>
              <w:jc w:val="center"/>
              <w:rPr>
                <w:sz w:val="24"/>
                <w:szCs w:val="24"/>
              </w:rPr>
            </w:pPr>
            <w:r w:rsidRPr="00C60A3D">
              <w:rPr>
                <w:sz w:val="24"/>
                <w:szCs w:val="24"/>
              </w:rPr>
              <w:t>16,87</w:t>
            </w:r>
          </w:p>
        </w:tc>
        <w:tc>
          <w:tcPr>
            <w:tcW w:w="923" w:type="dxa"/>
            <w:vAlign w:val="center"/>
          </w:tcPr>
          <w:p w:rsidR="00875A40" w:rsidRPr="00C60A3D" w:rsidRDefault="00875A40" w:rsidP="00875A40">
            <w:pPr>
              <w:jc w:val="center"/>
              <w:rPr>
                <w:sz w:val="24"/>
                <w:szCs w:val="24"/>
              </w:rPr>
            </w:pPr>
            <w:r w:rsidRPr="00C60A3D">
              <w:rPr>
                <w:sz w:val="24"/>
                <w:szCs w:val="24"/>
              </w:rPr>
              <w:t>≥00,5</w:t>
            </w:r>
          </w:p>
        </w:tc>
        <w:tc>
          <w:tcPr>
            <w:tcW w:w="1071" w:type="dxa"/>
            <w:vAlign w:val="center"/>
          </w:tcPr>
          <w:p w:rsidR="00875A40" w:rsidRPr="00C60A3D" w:rsidRDefault="00875A40" w:rsidP="00875A40">
            <w:pPr>
              <w:jc w:val="center"/>
              <w:rPr>
                <w:sz w:val="24"/>
                <w:szCs w:val="24"/>
              </w:rPr>
            </w:pPr>
            <w:r w:rsidRPr="00C60A3D">
              <w:rPr>
                <w:sz w:val="24"/>
                <w:szCs w:val="24"/>
              </w:rPr>
              <w:t>23%</w:t>
            </w:r>
          </w:p>
        </w:tc>
      </w:tr>
      <w:tr w:rsidR="00875A40" w:rsidRPr="004C48AC" w:rsidTr="001E0686">
        <w:tc>
          <w:tcPr>
            <w:tcW w:w="3040" w:type="dxa"/>
            <w:vAlign w:val="center"/>
          </w:tcPr>
          <w:p w:rsidR="00875A40" w:rsidRPr="00B30F19" w:rsidRDefault="00875A40" w:rsidP="00875A40">
            <w:pPr>
              <w:pStyle w:val="a3"/>
              <w:spacing w:line="276" w:lineRule="auto"/>
              <w:rPr>
                <w:sz w:val="24"/>
                <w:szCs w:val="24"/>
              </w:rPr>
            </w:pPr>
            <w:r w:rsidRPr="00B30F19">
              <w:rPr>
                <w:sz w:val="24"/>
                <w:szCs w:val="24"/>
              </w:rPr>
              <w:t xml:space="preserve">Удари ногами по </w:t>
            </w:r>
            <w:proofErr w:type="spellStart"/>
            <w:r w:rsidRPr="00B30F19">
              <w:rPr>
                <w:sz w:val="24"/>
                <w:szCs w:val="24"/>
              </w:rPr>
              <w:t>маківарі</w:t>
            </w:r>
            <w:proofErr w:type="spellEnd"/>
            <w:r w:rsidRPr="00B30F19">
              <w:rPr>
                <w:sz w:val="24"/>
                <w:szCs w:val="24"/>
              </w:rPr>
              <w:t xml:space="preserve"> або «лапах» протягом 3 хвилин</w:t>
            </w:r>
          </w:p>
        </w:tc>
        <w:tc>
          <w:tcPr>
            <w:tcW w:w="1731" w:type="dxa"/>
            <w:vAlign w:val="center"/>
          </w:tcPr>
          <w:p w:rsidR="00875A40" w:rsidRPr="00C60A3D" w:rsidRDefault="00875A40" w:rsidP="00875A40">
            <w:pPr>
              <w:jc w:val="center"/>
              <w:rPr>
                <w:sz w:val="24"/>
                <w:szCs w:val="24"/>
              </w:rPr>
            </w:pPr>
            <w:r w:rsidRPr="00C60A3D">
              <w:rPr>
                <w:sz w:val="24"/>
                <w:szCs w:val="24"/>
              </w:rPr>
              <w:t>23,27±0,37</w:t>
            </w:r>
          </w:p>
        </w:tc>
        <w:tc>
          <w:tcPr>
            <w:tcW w:w="1731" w:type="dxa"/>
            <w:vAlign w:val="center"/>
          </w:tcPr>
          <w:p w:rsidR="00875A40" w:rsidRPr="00C60A3D" w:rsidRDefault="00875A40" w:rsidP="00875A40">
            <w:pPr>
              <w:jc w:val="center"/>
              <w:rPr>
                <w:sz w:val="24"/>
                <w:szCs w:val="24"/>
              </w:rPr>
            </w:pPr>
            <w:r w:rsidRPr="00C60A3D">
              <w:rPr>
                <w:sz w:val="24"/>
                <w:szCs w:val="24"/>
              </w:rPr>
              <w:t>33,27±0,41</w:t>
            </w:r>
          </w:p>
        </w:tc>
        <w:tc>
          <w:tcPr>
            <w:tcW w:w="849" w:type="dxa"/>
            <w:vAlign w:val="center"/>
          </w:tcPr>
          <w:p w:rsidR="00875A40" w:rsidRPr="00C60A3D" w:rsidRDefault="00875A40" w:rsidP="00875A40">
            <w:pPr>
              <w:jc w:val="center"/>
              <w:rPr>
                <w:sz w:val="24"/>
                <w:szCs w:val="24"/>
              </w:rPr>
            </w:pPr>
            <w:r w:rsidRPr="00C60A3D">
              <w:rPr>
                <w:sz w:val="24"/>
                <w:szCs w:val="24"/>
              </w:rPr>
              <w:t>18,10</w:t>
            </w:r>
          </w:p>
        </w:tc>
        <w:tc>
          <w:tcPr>
            <w:tcW w:w="923" w:type="dxa"/>
            <w:vAlign w:val="center"/>
          </w:tcPr>
          <w:p w:rsidR="00875A40" w:rsidRPr="00C60A3D" w:rsidRDefault="00875A40" w:rsidP="00875A40">
            <w:pPr>
              <w:jc w:val="center"/>
              <w:rPr>
                <w:sz w:val="24"/>
                <w:szCs w:val="24"/>
              </w:rPr>
            </w:pPr>
            <w:r w:rsidRPr="00C60A3D">
              <w:rPr>
                <w:sz w:val="24"/>
                <w:szCs w:val="24"/>
              </w:rPr>
              <w:t>≥00,5</w:t>
            </w:r>
          </w:p>
        </w:tc>
        <w:tc>
          <w:tcPr>
            <w:tcW w:w="1071" w:type="dxa"/>
            <w:vAlign w:val="center"/>
          </w:tcPr>
          <w:p w:rsidR="00875A40" w:rsidRPr="00C60A3D" w:rsidRDefault="00875A40" w:rsidP="00875A40">
            <w:pPr>
              <w:jc w:val="center"/>
              <w:rPr>
                <w:sz w:val="24"/>
                <w:szCs w:val="24"/>
              </w:rPr>
            </w:pPr>
            <w:r w:rsidRPr="00C60A3D">
              <w:rPr>
                <w:sz w:val="24"/>
                <w:szCs w:val="24"/>
              </w:rPr>
              <w:t>43%</w:t>
            </w:r>
          </w:p>
        </w:tc>
      </w:tr>
    </w:tbl>
    <w:p w:rsidR="00875A40" w:rsidRDefault="00875A40" w:rsidP="00875A40">
      <w:pPr>
        <w:pStyle w:val="a3"/>
        <w:spacing w:line="360" w:lineRule="auto"/>
        <w:ind w:firstLine="709"/>
        <w:jc w:val="both"/>
        <w:rPr>
          <w:b/>
          <w:bCs/>
          <w:sz w:val="28"/>
          <w:szCs w:val="28"/>
        </w:rPr>
      </w:pPr>
    </w:p>
    <w:p w:rsidR="00875A40" w:rsidRDefault="00875A40" w:rsidP="00875A40">
      <w:pPr>
        <w:pStyle w:val="a3"/>
        <w:spacing w:line="360" w:lineRule="auto"/>
        <w:ind w:firstLine="709"/>
        <w:jc w:val="both"/>
        <w:rPr>
          <w:sz w:val="28"/>
          <w:szCs w:val="28"/>
        </w:rPr>
      </w:pPr>
      <w:r w:rsidRPr="00C60A3D">
        <w:rPr>
          <w:sz w:val="28"/>
          <w:szCs w:val="28"/>
        </w:rPr>
        <w:t xml:space="preserve">Аналіз результатів експериментальної групи, яка тренувалася за розробленою методикою спеціальної фізичної підготовки, показав суттєві позитивні зміни в усіх </w:t>
      </w:r>
      <w:proofErr w:type="spellStart"/>
      <w:r w:rsidRPr="00C60A3D">
        <w:rPr>
          <w:sz w:val="28"/>
          <w:szCs w:val="28"/>
        </w:rPr>
        <w:t>тестованих</w:t>
      </w:r>
      <w:proofErr w:type="spellEnd"/>
      <w:r w:rsidRPr="00C60A3D">
        <w:rPr>
          <w:sz w:val="28"/>
          <w:szCs w:val="28"/>
        </w:rPr>
        <w:t xml:space="preserve"> показниках. </w:t>
      </w:r>
    </w:p>
    <w:p w:rsidR="00875A40" w:rsidRPr="00C60A3D" w:rsidRDefault="00875A40" w:rsidP="00455C72">
      <w:pPr>
        <w:pStyle w:val="a3"/>
        <w:widowControl w:val="0"/>
        <w:spacing w:line="360" w:lineRule="auto"/>
        <w:ind w:firstLine="709"/>
        <w:jc w:val="both"/>
        <w:rPr>
          <w:sz w:val="28"/>
          <w:szCs w:val="28"/>
        </w:rPr>
      </w:pPr>
      <w:r w:rsidRPr="00C60A3D">
        <w:rPr>
          <w:sz w:val="28"/>
          <w:szCs w:val="28"/>
        </w:rPr>
        <w:t xml:space="preserve">У тесті </w:t>
      </w:r>
      <w:r>
        <w:rPr>
          <w:sz w:val="28"/>
          <w:szCs w:val="28"/>
        </w:rPr>
        <w:t>ч</w:t>
      </w:r>
      <w:r w:rsidRPr="00C60A3D">
        <w:rPr>
          <w:sz w:val="28"/>
          <w:szCs w:val="28"/>
        </w:rPr>
        <w:t>овниковий біг 15×4 середній час виконання скоротився з 15,09±0,06 с до 14,54±0,03 с, що становить покращення на 4%. Значення t-</w:t>
      </w:r>
      <w:r w:rsidRPr="00C60A3D">
        <w:rPr>
          <w:sz w:val="28"/>
          <w:szCs w:val="28"/>
        </w:rPr>
        <w:lastRenderedPageBreak/>
        <w:t>критерію = 8,20 при p ≥ 0,05 підтверджує статистично значущу динаміку</w:t>
      </w:r>
      <w:r>
        <w:rPr>
          <w:sz w:val="28"/>
          <w:szCs w:val="28"/>
        </w:rPr>
        <w:t>.</w:t>
      </w:r>
    </w:p>
    <w:p w:rsidR="00875A40" w:rsidRPr="00C60A3D" w:rsidRDefault="00875A40" w:rsidP="00455C72">
      <w:pPr>
        <w:pStyle w:val="a3"/>
        <w:widowControl w:val="0"/>
        <w:spacing w:line="360" w:lineRule="auto"/>
        <w:ind w:firstLine="709"/>
        <w:jc w:val="both"/>
        <w:rPr>
          <w:sz w:val="28"/>
          <w:szCs w:val="28"/>
        </w:rPr>
      </w:pPr>
      <w:r w:rsidRPr="00C60A3D">
        <w:rPr>
          <w:sz w:val="28"/>
          <w:szCs w:val="28"/>
        </w:rPr>
        <w:t xml:space="preserve">У тесті </w:t>
      </w:r>
      <w:r>
        <w:rPr>
          <w:sz w:val="28"/>
          <w:szCs w:val="28"/>
        </w:rPr>
        <w:t>с</w:t>
      </w:r>
      <w:r w:rsidRPr="00C60A3D">
        <w:rPr>
          <w:sz w:val="28"/>
          <w:szCs w:val="28"/>
        </w:rPr>
        <w:t>трибок у довжину з місця середній результат зріс із 211,07±0,51 см до 224,53±0,37 см, що відповідає зростанню на 6%. Значення t-критерію = 21,37 при p ≥ 0,05 також вказує на статистично значущі зміни</w:t>
      </w:r>
      <w:r>
        <w:rPr>
          <w:sz w:val="28"/>
          <w:szCs w:val="28"/>
        </w:rPr>
        <w:t>.</w:t>
      </w:r>
      <w:r w:rsidRPr="00C60A3D">
        <w:rPr>
          <w:sz w:val="28"/>
          <w:szCs w:val="28"/>
        </w:rPr>
        <w:t xml:space="preserve"> </w:t>
      </w:r>
    </w:p>
    <w:p w:rsidR="00875A40" w:rsidRPr="00C60A3D" w:rsidRDefault="00875A40" w:rsidP="00875A40">
      <w:pPr>
        <w:pStyle w:val="a3"/>
        <w:spacing w:line="360" w:lineRule="auto"/>
        <w:ind w:firstLine="709"/>
        <w:jc w:val="both"/>
        <w:rPr>
          <w:sz w:val="28"/>
          <w:szCs w:val="28"/>
        </w:rPr>
      </w:pPr>
      <w:r w:rsidRPr="00C60A3D">
        <w:rPr>
          <w:sz w:val="28"/>
          <w:szCs w:val="28"/>
        </w:rPr>
        <w:t xml:space="preserve">Показники тесту </w:t>
      </w:r>
      <w:r>
        <w:rPr>
          <w:sz w:val="28"/>
          <w:szCs w:val="28"/>
        </w:rPr>
        <w:t>п</w:t>
      </w:r>
      <w:r w:rsidRPr="00C60A3D">
        <w:rPr>
          <w:sz w:val="28"/>
          <w:szCs w:val="28"/>
        </w:rPr>
        <w:t>оштовх набивного м</w:t>
      </w:r>
      <w:r>
        <w:rPr>
          <w:sz w:val="28"/>
          <w:szCs w:val="28"/>
        </w:rPr>
        <w:t>’</w:t>
      </w:r>
      <w:r w:rsidRPr="00C60A3D">
        <w:rPr>
          <w:sz w:val="28"/>
          <w:szCs w:val="28"/>
        </w:rPr>
        <w:t>яча 4 кг збільшилися з 10,56±0,05 м до 11,78±0,03 м, що становить приріст на 12%. Значення t-критерію = 20,92 при p ≥ 0,05 підтверджує статистично значущі зміни.</w:t>
      </w:r>
    </w:p>
    <w:p w:rsidR="00875A40" w:rsidRDefault="00875A40" w:rsidP="00875A40">
      <w:pPr>
        <w:pStyle w:val="a3"/>
        <w:spacing w:line="360" w:lineRule="auto"/>
        <w:ind w:firstLine="709"/>
        <w:jc w:val="both"/>
        <w:rPr>
          <w:sz w:val="28"/>
          <w:szCs w:val="28"/>
        </w:rPr>
      </w:pPr>
      <w:r w:rsidRPr="00C60A3D">
        <w:rPr>
          <w:sz w:val="28"/>
          <w:szCs w:val="28"/>
        </w:rPr>
        <w:t xml:space="preserve">Найбільш виражені зміни спостерігалися у тесті </w:t>
      </w:r>
      <w:r>
        <w:rPr>
          <w:sz w:val="28"/>
          <w:szCs w:val="28"/>
        </w:rPr>
        <w:t>в</w:t>
      </w:r>
      <w:r w:rsidRPr="00C60A3D">
        <w:rPr>
          <w:sz w:val="28"/>
          <w:szCs w:val="28"/>
        </w:rPr>
        <w:t>іджимання в упорі лежачи, де середній результат зріс із 52,93±0,43 до 70,33±0,49 повторень, що відповідає приросту на 33%. Значення t-критерію = 26,70 при p ≥ 0,05 підтверджує статистичну значущість цього результату</w:t>
      </w:r>
      <w:r>
        <w:rPr>
          <w:sz w:val="28"/>
          <w:szCs w:val="28"/>
        </w:rPr>
        <w:t>.</w:t>
      </w:r>
      <w:r w:rsidRPr="00C60A3D">
        <w:rPr>
          <w:sz w:val="28"/>
          <w:szCs w:val="28"/>
        </w:rPr>
        <w:t xml:space="preserve"> </w:t>
      </w:r>
    </w:p>
    <w:p w:rsidR="00875A40" w:rsidRPr="00C60A3D" w:rsidRDefault="00875A40" w:rsidP="00875A40">
      <w:pPr>
        <w:pStyle w:val="a3"/>
        <w:spacing w:line="360" w:lineRule="auto"/>
        <w:ind w:firstLine="709"/>
        <w:jc w:val="both"/>
        <w:rPr>
          <w:sz w:val="28"/>
          <w:szCs w:val="28"/>
        </w:rPr>
      </w:pPr>
      <w:r w:rsidRPr="00C60A3D">
        <w:rPr>
          <w:sz w:val="28"/>
          <w:szCs w:val="28"/>
        </w:rPr>
        <w:t xml:space="preserve">У серії з трьох ударів руками по </w:t>
      </w:r>
      <w:proofErr w:type="spellStart"/>
      <w:r w:rsidRPr="00C60A3D">
        <w:rPr>
          <w:sz w:val="28"/>
          <w:szCs w:val="28"/>
        </w:rPr>
        <w:t>маківарі</w:t>
      </w:r>
      <w:proofErr w:type="spellEnd"/>
      <w:r w:rsidRPr="00C60A3D">
        <w:rPr>
          <w:sz w:val="28"/>
          <w:szCs w:val="28"/>
        </w:rPr>
        <w:t xml:space="preserve"> середній час виконання скоротився з 0,76±0,01 с до 0,48±0,003 с, що відповідає покращенню на 37%. Значення t-критерію = 26,66 при p ≥ 0,05 підтверджує статистичну значущість</w:t>
      </w:r>
      <w:r>
        <w:rPr>
          <w:sz w:val="28"/>
          <w:szCs w:val="28"/>
        </w:rPr>
        <w:t>.</w:t>
      </w:r>
    </w:p>
    <w:p w:rsidR="00875A40" w:rsidRPr="00C60A3D" w:rsidRDefault="00875A40" w:rsidP="00875A40">
      <w:pPr>
        <w:pStyle w:val="a3"/>
        <w:spacing w:line="360" w:lineRule="auto"/>
        <w:ind w:firstLine="709"/>
        <w:jc w:val="both"/>
        <w:rPr>
          <w:sz w:val="28"/>
          <w:szCs w:val="28"/>
        </w:rPr>
      </w:pPr>
      <w:r w:rsidRPr="00C60A3D">
        <w:rPr>
          <w:sz w:val="28"/>
          <w:szCs w:val="28"/>
        </w:rPr>
        <w:t xml:space="preserve">У тесті </w:t>
      </w:r>
      <w:r>
        <w:rPr>
          <w:sz w:val="28"/>
          <w:szCs w:val="28"/>
        </w:rPr>
        <w:t>у</w:t>
      </w:r>
      <w:r w:rsidRPr="00C60A3D">
        <w:rPr>
          <w:sz w:val="28"/>
          <w:szCs w:val="28"/>
        </w:rPr>
        <w:t xml:space="preserve">дари руками по </w:t>
      </w:r>
      <w:proofErr w:type="spellStart"/>
      <w:r w:rsidRPr="00C60A3D">
        <w:rPr>
          <w:sz w:val="28"/>
          <w:szCs w:val="28"/>
        </w:rPr>
        <w:t>маківарі</w:t>
      </w:r>
      <w:proofErr w:type="spellEnd"/>
      <w:r w:rsidRPr="00C60A3D">
        <w:rPr>
          <w:sz w:val="28"/>
          <w:szCs w:val="28"/>
        </w:rPr>
        <w:t xml:space="preserve"> або лапах протягом 3 хвилин середній показник зріс із 39,07±0,43 до 47,87±0,29 разів, що становить приріст на 23%. Значення t-критерію = 16,87 при p ≥ 0,05 підтверджує статистично значущі зміни</w:t>
      </w:r>
      <w:r>
        <w:rPr>
          <w:sz w:val="28"/>
          <w:szCs w:val="28"/>
        </w:rPr>
        <w:t>.</w:t>
      </w:r>
    </w:p>
    <w:p w:rsidR="00875A40" w:rsidRPr="00C60A3D" w:rsidRDefault="00875A40" w:rsidP="00875A40">
      <w:pPr>
        <w:pStyle w:val="a3"/>
        <w:spacing w:line="360" w:lineRule="auto"/>
        <w:ind w:firstLine="709"/>
        <w:jc w:val="both"/>
        <w:rPr>
          <w:sz w:val="28"/>
          <w:szCs w:val="28"/>
        </w:rPr>
      </w:pPr>
      <w:r w:rsidRPr="00C60A3D">
        <w:rPr>
          <w:sz w:val="28"/>
          <w:szCs w:val="28"/>
        </w:rPr>
        <w:t xml:space="preserve">У тесті </w:t>
      </w:r>
      <w:r>
        <w:rPr>
          <w:sz w:val="28"/>
          <w:szCs w:val="28"/>
        </w:rPr>
        <w:t>у</w:t>
      </w:r>
      <w:r w:rsidRPr="00C60A3D">
        <w:rPr>
          <w:sz w:val="28"/>
          <w:szCs w:val="28"/>
        </w:rPr>
        <w:t xml:space="preserve">дари ногами по </w:t>
      </w:r>
      <w:proofErr w:type="spellStart"/>
      <w:r w:rsidRPr="00C60A3D">
        <w:rPr>
          <w:sz w:val="28"/>
          <w:szCs w:val="28"/>
        </w:rPr>
        <w:t>маківарі</w:t>
      </w:r>
      <w:proofErr w:type="spellEnd"/>
      <w:r w:rsidRPr="00C60A3D">
        <w:rPr>
          <w:sz w:val="28"/>
          <w:szCs w:val="28"/>
        </w:rPr>
        <w:t xml:space="preserve"> або лапах протягом 3 хвилин результати зросли з 23,27±0,37 до 33,27±0,41 разів, що відповідає приросту на 43%. Значення t-критерію = 18,10 при p ≥ 0,05</w:t>
      </w:r>
      <w:r>
        <w:rPr>
          <w:sz w:val="28"/>
          <w:szCs w:val="28"/>
        </w:rPr>
        <w:t>,</w:t>
      </w:r>
      <w:r w:rsidRPr="00C60A3D">
        <w:rPr>
          <w:sz w:val="28"/>
          <w:szCs w:val="28"/>
        </w:rPr>
        <w:t xml:space="preserve"> </w:t>
      </w:r>
      <w:r>
        <w:rPr>
          <w:sz w:val="28"/>
          <w:szCs w:val="28"/>
        </w:rPr>
        <w:t xml:space="preserve">що </w:t>
      </w:r>
      <w:r w:rsidRPr="00C60A3D">
        <w:rPr>
          <w:sz w:val="28"/>
          <w:szCs w:val="28"/>
        </w:rPr>
        <w:t>вказує на статистично значущі зміни</w:t>
      </w:r>
      <w:r>
        <w:rPr>
          <w:sz w:val="28"/>
          <w:szCs w:val="28"/>
        </w:rPr>
        <w:t>.</w:t>
      </w:r>
    </w:p>
    <w:p w:rsidR="00875A40" w:rsidRDefault="00875A40" w:rsidP="00875A40">
      <w:pPr>
        <w:pStyle w:val="a3"/>
        <w:spacing w:line="360" w:lineRule="auto"/>
        <w:ind w:firstLine="709"/>
        <w:jc w:val="both"/>
        <w:rPr>
          <w:sz w:val="28"/>
          <w:szCs w:val="28"/>
        </w:rPr>
      </w:pPr>
      <w:r w:rsidRPr="00C60A3D">
        <w:rPr>
          <w:sz w:val="28"/>
          <w:szCs w:val="28"/>
        </w:rPr>
        <w:t>Таким чином, аналіз результатів експериментальної групи свідчить про ефективність розробленої методики спеціальної фізичної підготовки каратистів. Усі показники демонструють статистично значущі зміни, що підтверджує дієвість запропонованого підходу для покращення фізичних якостей, необхідних для успішної змагальної діяльності</w:t>
      </w:r>
      <w:r>
        <w:rPr>
          <w:sz w:val="28"/>
          <w:szCs w:val="28"/>
        </w:rPr>
        <w:t>, що підтверджує діаграма 2.3</w:t>
      </w:r>
      <w:r w:rsidRPr="00C60A3D">
        <w:rPr>
          <w:sz w:val="28"/>
          <w:szCs w:val="28"/>
        </w:rPr>
        <w:t>.</w:t>
      </w:r>
    </w:p>
    <w:p w:rsidR="00875A40" w:rsidRDefault="00875A40" w:rsidP="00875A40">
      <w:pPr>
        <w:pStyle w:val="a3"/>
        <w:spacing w:line="360" w:lineRule="auto"/>
        <w:jc w:val="both"/>
        <w:rPr>
          <w:sz w:val="28"/>
          <w:szCs w:val="28"/>
        </w:rPr>
      </w:pPr>
      <w:r>
        <w:rPr>
          <w:noProof/>
          <w:sz w:val="28"/>
          <w:szCs w:val="28"/>
        </w:rPr>
        <w:lastRenderedPageBreak/>
        <w:drawing>
          <wp:inline distT="0" distB="0" distL="0" distR="0" wp14:anchorId="2F42BE78" wp14:editId="2E91DF08">
            <wp:extent cx="5924550" cy="4619625"/>
            <wp:effectExtent l="0" t="0" r="0" b="9525"/>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75A40" w:rsidRDefault="00875A40" w:rsidP="00875A40">
      <w:pPr>
        <w:pStyle w:val="a3"/>
        <w:spacing w:line="360" w:lineRule="auto"/>
        <w:ind w:firstLine="709"/>
        <w:jc w:val="both"/>
        <w:rPr>
          <w:b/>
          <w:bCs/>
          <w:sz w:val="28"/>
          <w:szCs w:val="28"/>
        </w:rPr>
      </w:pPr>
      <w:r w:rsidRPr="00ED15D0">
        <w:rPr>
          <w:b/>
          <w:bCs/>
          <w:sz w:val="28"/>
          <w:szCs w:val="28"/>
        </w:rPr>
        <w:t>Рис. 2.</w:t>
      </w:r>
      <w:r>
        <w:rPr>
          <w:b/>
          <w:bCs/>
          <w:sz w:val="28"/>
          <w:szCs w:val="28"/>
        </w:rPr>
        <w:t>3</w:t>
      </w:r>
      <w:r w:rsidRPr="00ED15D0">
        <w:rPr>
          <w:b/>
          <w:bCs/>
          <w:sz w:val="28"/>
          <w:szCs w:val="28"/>
        </w:rPr>
        <w:t xml:space="preserve">. Порівняльний аналіз змін фізичної підготовки каратистів </w:t>
      </w:r>
      <w:r>
        <w:rPr>
          <w:b/>
          <w:bCs/>
          <w:sz w:val="28"/>
          <w:szCs w:val="28"/>
        </w:rPr>
        <w:t>Е</w:t>
      </w:r>
      <w:r w:rsidRPr="00ED15D0">
        <w:rPr>
          <w:b/>
          <w:bCs/>
          <w:sz w:val="28"/>
          <w:szCs w:val="28"/>
        </w:rPr>
        <w:t>Г до і після проведення експерименту</w:t>
      </w:r>
    </w:p>
    <w:p w:rsidR="00875A40" w:rsidRPr="009672B2" w:rsidRDefault="00875A40" w:rsidP="00875A40">
      <w:pPr>
        <w:pStyle w:val="a3"/>
        <w:spacing w:line="360" w:lineRule="auto"/>
        <w:ind w:firstLine="709"/>
        <w:jc w:val="both"/>
        <w:rPr>
          <w:sz w:val="28"/>
          <w:szCs w:val="28"/>
        </w:rPr>
      </w:pPr>
      <w:r w:rsidRPr="009672B2">
        <w:rPr>
          <w:sz w:val="28"/>
          <w:szCs w:val="28"/>
        </w:rPr>
        <w:t>Для оцінки ефективності розробленої методики було проведено порівняльний аналіз і вивчено динаміку змін результатів тестування після завершення експерименту у контрольній та експериментальній групах (див. табл. 2.1</w:t>
      </w:r>
      <w:r>
        <w:rPr>
          <w:sz w:val="28"/>
          <w:szCs w:val="28"/>
        </w:rPr>
        <w:t>2</w:t>
      </w:r>
      <w:r w:rsidRPr="009672B2">
        <w:rPr>
          <w:sz w:val="28"/>
          <w:szCs w:val="28"/>
        </w:rPr>
        <w:t>).</w:t>
      </w:r>
    </w:p>
    <w:p w:rsidR="00875A40" w:rsidRDefault="00875A40" w:rsidP="00875A40">
      <w:pPr>
        <w:pStyle w:val="a3"/>
        <w:spacing w:line="360" w:lineRule="auto"/>
        <w:ind w:firstLine="709"/>
        <w:jc w:val="right"/>
        <w:rPr>
          <w:i/>
          <w:iCs/>
          <w:sz w:val="28"/>
          <w:szCs w:val="28"/>
        </w:rPr>
      </w:pPr>
      <w:r w:rsidRPr="00F76B37">
        <w:rPr>
          <w:i/>
          <w:iCs/>
          <w:sz w:val="28"/>
          <w:szCs w:val="28"/>
        </w:rPr>
        <w:t>Таблиця 2.12</w:t>
      </w:r>
    </w:p>
    <w:p w:rsidR="00875A40" w:rsidRDefault="00875A40" w:rsidP="00875A40">
      <w:pPr>
        <w:pStyle w:val="a3"/>
        <w:spacing w:line="360" w:lineRule="auto"/>
        <w:ind w:firstLine="709"/>
        <w:jc w:val="center"/>
        <w:rPr>
          <w:i/>
          <w:iCs/>
          <w:sz w:val="28"/>
          <w:szCs w:val="28"/>
        </w:rPr>
      </w:pPr>
      <w:r w:rsidRPr="00F76B37">
        <w:rPr>
          <w:i/>
          <w:iCs/>
          <w:sz w:val="28"/>
          <w:szCs w:val="28"/>
        </w:rPr>
        <w:t xml:space="preserve">Порівняльний аналіз динаміки змін фізичної підготовки каратистів </w:t>
      </w:r>
      <w:r>
        <w:rPr>
          <w:i/>
          <w:iCs/>
          <w:sz w:val="28"/>
          <w:szCs w:val="28"/>
        </w:rPr>
        <w:t>КГ та ЕГ</w:t>
      </w:r>
      <w:r w:rsidRPr="00F76B37">
        <w:rPr>
          <w:i/>
          <w:iCs/>
          <w:sz w:val="28"/>
          <w:szCs w:val="28"/>
        </w:rPr>
        <w:t xml:space="preserve"> після завершення експерименту</w:t>
      </w:r>
    </w:p>
    <w:tbl>
      <w:tblPr>
        <w:tblW w:w="91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8"/>
        <w:gridCol w:w="1428"/>
        <w:gridCol w:w="1282"/>
        <w:gridCol w:w="1428"/>
        <w:gridCol w:w="1071"/>
        <w:gridCol w:w="820"/>
        <w:gridCol w:w="824"/>
      </w:tblGrid>
      <w:tr w:rsidR="00875A40" w:rsidRPr="004C48AC" w:rsidTr="0002639B">
        <w:tc>
          <w:tcPr>
            <w:tcW w:w="2405" w:type="dxa"/>
          </w:tcPr>
          <w:p w:rsidR="00875A40" w:rsidRPr="004C48AC" w:rsidRDefault="00875A40" w:rsidP="00875A40">
            <w:pPr>
              <w:pStyle w:val="a3"/>
              <w:spacing w:line="276" w:lineRule="auto"/>
              <w:jc w:val="center"/>
              <w:rPr>
                <w:b/>
                <w:bCs/>
                <w:sz w:val="24"/>
                <w:szCs w:val="24"/>
              </w:rPr>
            </w:pPr>
            <w:r w:rsidRPr="004C48AC">
              <w:rPr>
                <w:b/>
                <w:bCs/>
                <w:sz w:val="24"/>
                <w:szCs w:val="24"/>
              </w:rPr>
              <w:t>Тестування</w:t>
            </w:r>
          </w:p>
        </w:tc>
        <w:tc>
          <w:tcPr>
            <w:tcW w:w="1264" w:type="dxa"/>
          </w:tcPr>
          <w:p w:rsidR="00875A40" w:rsidRPr="00CD3137" w:rsidRDefault="00875A40" w:rsidP="00875A40">
            <w:pPr>
              <w:pStyle w:val="a3"/>
              <w:spacing w:line="276" w:lineRule="auto"/>
              <w:jc w:val="center"/>
              <w:rPr>
                <w:b/>
                <w:bCs/>
                <w:sz w:val="24"/>
                <w:szCs w:val="24"/>
              </w:rPr>
            </w:pPr>
            <w:r>
              <w:rPr>
                <w:b/>
                <w:bCs/>
                <w:sz w:val="24"/>
                <w:szCs w:val="24"/>
              </w:rPr>
              <w:t xml:space="preserve">КГ </w:t>
            </w:r>
          </w:p>
        </w:tc>
        <w:tc>
          <w:tcPr>
            <w:tcW w:w="1312" w:type="dxa"/>
          </w:tcPr>
          <w:p w:rsidR="00875A40" w:rsidRPr="00CD3137" w:rsidRDefault="00875A40" w:rsidP="00875A40">
            <w:pPr>
              <w:pStyle w:val="a3"/>
              <w:spacing w:line="276" w:lineRule="auto"/>
              <w:jc w:val="center"/>
              <w:rPr>
                <w:b/>
                <w:bCs/>
                <w:sz w:val="24"/>
                <w:szCs w:val="24"/>
              </w:rPr>
            </w:pPr>
            <w:r>
              <w:rPr>
                <w:b/>
                <w:bCs/>
                <w:sz w:val="24"/>
                <w:szCs w:val="24"/>
              </w:rPr>
              <w:t>Різниця у %</w:t>
            </w:r>
          </w:p>
        </w:tc>
        <w:tc>
          <w:tcPr>
            <w:tcW w:w="1428" w:type="dxa"/>
          </w:tcPr>
          <w:p w:rsidR="00875A40" w:rsidRPr="00CD3137" w:rsidRDefault="00875A40" w:rsidP="00875A40">
            <w:pPr>
              <w:pStyle w:val="a3"/>
              <w:spacing w:line="276" w:lineRule="auto"/>
              <w:jc w:val="center"/>
              <w:rPr>
                <w:b/>
                <w:bCs/>
                <w:sz w:val="24"/>
                <w:szCs w:val="24"/>
              </w:rPr>
            </w:pPr>
            <w:r>
              <w:rPr>
                <w:b/>
                <w:bCs/>
                <w:sz w:val="24"/>
                <w:szCs w:val="24"/>
              </w:rPr>
              <w:t>ЕГ</w:t>
            </w:r>
          </w:p>
        </w:tc>
        <w:tc>
          <w:tcPr>
            <w:tcW w:w="1071" w:type="dxa"/>
          </w:tcPr>
          <w:p w:rsidR="00875A40" w:rsidRPr="00CD3137" w:rsidRDefault="00875A40" w:rsidP="00875A40">
            <w:pPr>
              <w:pStyle w:val="a3"/>
              <w:spacing w:line="276" w:lineRule="auto"/>
              <w:jc w:val="center"/>
              <w:rPr>
                <w:b/>
                <w:bCs/>
                <w:sz w:val="24"/>
                <w:szCs w:val="24"/>
              </w:rPr>
            </w:pPr>
            <w:r>
              <w:rPr>
                <w:b/>
                <w:bCs/>
                <w:sz w:val="24"/>
                <w:szCs w:val="24"/>
              </w:rPr>
              <w:t>Різниця у %</w:t>
            </w:r>
          </w:p>
        </w:tc>
        <w:tc>
          <w:tcPr>
            <w:tcW w:w="829" w:type="dxa"/>
          </w:tcPr>
          <w:p w:rsidR="00875A40" w:rsidRPr="004C48AC" w:rsidRDefault="00875A40" w:rsidP="00875A40">
            <w:pPr>
              <w:pStyle w:val="a3"/>
              <w:spacing w:line="276" w:lineRule="auto"/>
              <w:jc w:val="center"/>
              <w:rPr>
                <w:b/>
                <w:bCs/>
                <w:sz w:val="24"/>
                <w:szCs w:val="24"/>
              </w:rPr>
            </w:pPr>
            <w:r w:rsidRPr="004C48AC">
              <w:rPr>
                <w:b/>
                <w:bCs/>
                <w:sz w:val="24"/>
                <w:szCs w:val="24"/>
              </w:rPr>
              <w:t>t</w:t>
            </w:r>
          </w:p>
        </w:tc>
        <w:tc>
          <w:tcPr>
            <w:tcW w:w="832" w:type="dxa"/>
          </w:tcPr>
          <w:p w:rsidR="00875A40" w:rsidRPr="004C48AC" w:rsidRDefault="00875A40" w:rsidP="00875A40">
            <w:pPr>
              <w:pStyle w:val="a3"/>
              <w:spacing w:line="276" w:lineRule="auto"/>
              <w:jc w:val="center"/>
              <w:rPr>
                <w:b/>
                <w:bCs/>
                <w:sz w:val="24"/>
                <w:szCs w:val="24"/>
              </w:rPr>
            </w:pPr>
            <w:r w:rsidRPr="004C48AC">
              <w:rPr>
                <w:b/>
                <w:bCs/>
                <w:sz w:val="24"/>
                <w:szCs w:val="24"/>
              </w:rPr>
              <w:t>p</w:t>
            </w:r>
          </w:p>
        </w:tc>
      </w:tr>
      <w:tr w:rsidR="00875A40" w:rsidRPr="004C48AC" w:rsidTr="0002639B">
        <w:tc>
          <w:tcPr>
            <w:tcW w:w="2405" w:type="dxa"/>
            <w:vAlign w:val="center"/>
          </w:tcPr>
          <w:p w:rsidR="00875A40" w:rsidRPr="00B30F19" w:rsidRDefault="00875A40" w:rsidP="00875A40">
            <w:pPr>
              <w:pStyle w:val="a3"/>
              <w:spacing w:line="276" w:lineRule="auto"/>
              <w:rPr>
                <w:sz w:val="24"/>
                <w:szCs w:val="24"/>
              </w:rPr>
            </w:pPr>
            <w:r w:rsidRPr="00B30F19">
              <w:rPr>
                <w:sz w:val="24"/>
                <w:szCs w:val="24"/>
              </w:rPr>
              <w:t>Човниковий біг 15×4</w:t>
            </w:r>
          </w:p>
        </w:tc>
        <w:tc>
          <w:tcPr>
            <w:tcW w:w="1264" w:type="dxa"/>
            <w:vAlign w:val="center"/>
          </w:tcPr>
          <w:p w:rsidR="00875A40" w:rsidRPr="000D365A" w:rsidRDefault="00875A40" w:rsidP="00875A40">
            <w:pPr>
              <w:pStyle w:val="a3"/>
              <w:jc w:val="center"/>
              <w:rPr>
                <w:sz w:val="24"/>
                <w:szCs w:val="24"/>
              </w:rPr>
            </w:pPr>
            <w:r w:rsidRPr="000D365A">
              <w:rPr>
                <w:sz w:val="24"/>
                <w:szCs w:val="24"/>
              </w:rPr>
              <w:t>14,79±0,02</w:t>
            </w:r>
          </w:p>
        </w:tc>
        <w:tc>
          <w:tcPr>
            <w:tcW w:w="1312" w:type="dxa"/>
            <w:vAlign w:val="center"/>
          </w:tcPr>
          <w:p w:rsidR="00875A40" w:rsidRPr="000D365A" w:rsidRDefault="00875A40" w:rsidP="00875A40">
            <w:pPr>
              <w:pStyle w:val="a3"/>
              <w:jc w:val="center"/>
              <w:rPr>
                <w:sz w:val="24"/>
                <w:szCs w:val="24"/>
              </w:rPr>
            </w:pPr>
            <w:r w:rsidRPr="000D365A">
              <w:rPr>
                <w:sz w:val="24"/>
                <w:szCs w:val="24"/>
              </w:rPr>
              <w:t>1%</w:t>
            </w:r>
          </w:p>
        </w:tc>
        <w:tc>
          <w:tcPr>
            <w:tcW w:w="1428" w:type="dxa"/>
            <w:vAlign w:val="center"/>
          </w:tcPr>
          <w:p w:rsidR="00875A40" w:rsidRPr="00C60A3D" w:rsidRDefault="00875A40" w:rsidP="00875A40">
            <w:pPr>
              <w:jc w:val="center"/>
              <w:rPr>
                <w:sz w:val="24"/>
                <w:szCs w:val="24"/>
              </w:rPr>
            </w:pPr>
            <w:r w:rsidRPr="00C60A3D">
              <w:rPr>
                <w:sz w:val="24"/>
                <w:szCs w:val="24"/>
              </w:rPr>
              <w:t>14,54±0,03</w:t>
            </w:r>
          </w:p>
        </w:tc>
        <w:tc>
          <w:tcPr>
            <w:tcW w:w="1071" w:type="dxa"/>
            <w:vAlign w:val="center"/>
          </w:tcPr>
          <w:p w:rsidR="00875A40" w:rsidRPr="00C60A3D" w:rsidRDefault="00875A40" w:rsidP="00875A40">
            <w:pPr>
              <w:jc w:val="center"/>
              <w:rPr>
                <w:sz w:val="24"/>
                <w:szCs w:val="24"/>
              </w:rPr>
            </w:pPr>
            <w:r w:rsidRPr="00C60A3D">
              <w:rPr>
                <w:sz w:val="24"/>
                <w:szCs w:val="24"/>
              </w:rPr>
              <w:t>4%</w:t>
            </w:r>
          </w:p>
        </w:tc>
        <w:tc>
          <w:tcPr>
            <w:tcW w:w="829" w:type="dxa"/>
            <w:vAlign w:val="center"/>
          </w:tcPr>
          <w:p w:rsidR="00875A40" w:rsidRPr="00F76B37" w:rsidRDefault="00875A40" w:rsidP="00875A40">
            <w:pPr>
              <w:jc w:val="center"/>
              <w:rPr>
                <w:sz w:val="24"/>
                <w:szCs w:val="24"/>
              </w:rPr>
            </w:pPr>
            <w:r>
              <w:rPr>
                <w:sz w:val="24"/>
                <w:szCs w:val="24"/>
              </w:rPr>
              <w:t>6,93</w:t>
            </w:r>
          </w:p>
        </w:tc>
        <w:tc>
          <w:tcPr>
            <w:tcW w:w="832" w:type="dxa"/>
            <w:vAlign w:val="center"/>
          </w:tcPr>
          <w:p w:rsidR="00875A40" w:rsidRPr="00C60A3D" w:rsidRDefault="00875A40" w:rsidP="00875A40">
            <w:pPr>
              <w:jc w:val="center"/>
              <w:rPr>
                <w:sz w:val="24"/>
                <w:szCs w:val="24"/>
              </w:rPr>
            </w:pPr>
            <w:r w:rsidRPr="00C60A3D">
              <w:rPr>
                <w:sz w:val="24"/>
                <w:szCs w:val="24"/>
              </w:rPr>
              <w:t>≥00,5</w:t>
            </w:r>
          </w:p>
        </w:tc>
      </w:tr>
      <w:tr w:rsidR="00875A40" w:rsidRPr="004C48AC" w:rsidTr="0002639B">
        <w:tc>
          <w:tcPr>
            <w:tcW w:w="2405" w:type="dxa"/>
            <w:vAlign w:val="center"/>
          </w:tcPr>
          <w:p w:rsidR="00875A40" w:rsidRPr="00B30F19" w:rsidRDefault="00875A40" w:rsidP="0002639B">
            <w:pPr>
              <w:pStyle w:val="a3"/>
              <w:widowControl w:val="0"/>
              <w:spacing w:line="276" w:lineRule="auto"/>
              <w:rPr>
                <w:sz w:val="24"/>
                <w:szCs w:val="24"/>
              </w:rPr>
            </w:pPr>
            <w:r w:rsidRPr="00B30F19">
              <w:rPr>
                <w:sz w:val="24"/>
                <w:szCs w:val="24"/>
              </w:rPr>
              <w:t>Стрибок у довжину з місця</w:t>
            </w:r>
          </w:p>
        </w:tc>
        <w:tc>
          <w:tcPr>
            <w:tcW w:w="1264" w:type="dxa"/>
            <w:vAlign w:val="center"/>
          </w:tcPr>
          <w:p w:rsidR="00875A40" w:rsidRPr="000D365A" w:rsidRDefault="00875A40" w:rsidP="00875A40">
            <w:pPr>
              <w:pStyle w:val="a3"/>
              <w:jc w:val="center"/>
              <w:rPr>
                <w:sz w:val="24"/>
                <w:szCs w:val="24"/>
              </w:rPr>
            </w:pPr>
            <w:r w:rsidRPr="000D365A">
              <w:rPr>
                <w:sz w:val="24"/>
                <w:szCs w:val="24"/>
              </w:rPr>
              <w:t>216,07±0,34</w:t>
            </w:r>
          </w:p>
        </w:tc>
        <w:tc>
          <w:tcPr>
            <w:tcW w:w="1312" w:type="dxa"/>
            <w:vAlign w:val="center"/>
          </w:tcPr>
          <w:p w:rsidR="00875A40" w:rsidRPr="000D365A" w:rsidRDefault="00875A40" w:rsidP="00875A40">
            <w:pPr>
              <w:pStyle w:val="a3"/>
              <w:jc w:val="center"/>
              <w:rPr>
                <w:sz w:val="24"/>
                <w:szCs w:val="24"/>
              </w:rPr>
            </w:pPr>
            <w:r w:rsidRPr="000D365A">
              <w:rPr>
                <w:sz w:val="24"/>
                <w:szCs w:val="24"/>
              </w:rPr>
              <w:t>3%</w:t>
            </w:r>
          </w:p>
        </w:tc>
        <w:tc>
          <w:tcPr>
            <w:tcW w:w="1428" w:type="dxa"/>
            <w:vAlign w:val="center"/>
          </w:tcPr>
          <w:p w:rsidR="00875A40" w:rsidRPr="00C60A3D" w:rsidRDefault="00875A40" w:rsidP="00875A40">
            <w:pPr>
              <w:jc w:val="center"/>
              <w:rPr>
                <w:sz w:val="24"/>
                <w:szCs w:val="24"/>
              </w:rPr>
            </w:pPr>
            <w:r w:rsidRPr="00C60A3D">
              <w:rPr>
                <w:sz w:val="24"/>
                <w:szCs w:val="24"/>
              </w:rPr>
              <w:t>224,53±0,37</w:t>
            </w:r>
          </w:p>
        </w:tc>
        <w:tc>
          <w:tcPr>
            <w:tcW w:w="1071" w:type="dxa"/>
            <w:vAlign w:val="center"/>
          </w:tcPr>
          <w:p w:rsidR="00875A40" w:rsidRPr="00C60A3D" w:rsidRDefault="00875A40" w:rsidP="00875A40">
            <w:pPr>
              <w:jc w:val="center"/>
              <w:rPr>
                <w:sz w:val="24"/>
                <w:szCs w:val="24"/>
              </w:rPr>
            </w:pPr>
            <w:r w:rsidRPr="00C60A3D">
              <w:rPr>
                <w:sz w:val="24"/>
                <w:szCs w:val="24"/>
              </w:rPr>
              <w:t>6%</w:t>
            </w:r>
          </w:p>
        </w:tc>
        <w:tc>
          <w:tcPr>
            <w:tcW w:w="829" w:type="dxa"/>
            <w:vAlign w:val="center"/>
          </w:tcPr>
          <w:p w:rsidR="00875A40" w:rsidRPr="001C15CD" w:rsidRDefault="00875A40" w:rsidP="00875A40">
            <w:pPr>
              <w:jc w:val="center"/>
              <w:rPr>
                <w:sz w:val="24"/>
                <w:szCs w:val="24"/>
              </w:rPr>
            </w:pPr>
            <w:r>
              <w:rPr>
                <w:sz w:val="24"/>
                <w:szCs w:val="24"/>
              </w:rPr>
              <w:t>16,84</w:t>
            </w:r>
          </w:p>
        </w:tc>
        <w:tc>
          <w:tcPr>
            <w:tcW w:w="832" w:type="dxa"/>
            <w:vAlign w:val="center"/>
          </w:tcPr>
          <w:p w:rsidR="00875A40" w:rsidRPr="00C60A3D" w:rsidRDefault="00875A40" w:rsidP="00875A40">
            <w:pPr>
              <w:jc w:val="center"/>
              <w:rPr>
                <w:sz w:val="24"/>
                <w:szCs w:val="24"/>
              </w:rPr>
            </w:pPr>
            <w:r w:rsidRPr="00C60A3D">
              <w:rPr>
                <w:sz w:val="24"/>
                <w:szCs w:val="24"/>
              </w:rPr>
              <w:t>≥00,5</w:t>
            </w:r>
          </w:p>
        </w:tc>
      </w:tr>
      <w:tr w:rsidR="00875A40" w:rsidRPr="004C48AC" w:rsidTr="0002639B">
        <w:tc>
          <w:tcPr>
            <w:tcW w:w="2405" w:type="dxa"/>
            <w:vAlign w:val="center"/>
          </w:tcPr>
          <w:p w:rsidR="00875A40" w:rsidRPr="00B30F19" w:rsidRDefault="00875A40" w:rsidP="0002639B">
            <w:pPr>
              <w:pStyle w:val="a3"/>
              <w:widowControl w:val="0"/>
              <w:spacing w:line="276" w:lineRule="auto"/>
              <w:rPr>
                <w:sz w:val="24"/>
                <w:szCs w:val="24"/>
              </w:rPr>
            </w:pPr>
            <w:r w:rsidRPr="00B30F19">
              <w:rPr>
                <w:sz w:val="24"/>
                <w:szCs w:val="24"/>
              </w:rPr>
              <w:t>Поштовх набивного м</w:t>
            </w:r>
            <w:r>
              <w:rPr>
                <w:sz w:val="24"/>
                <w:szCs w:val="24"/>
              </w:rPr>
              <w:t>’</w:t>
            </w:r>
            <w:r w:rsidRPr="00B30F19">
              <w:rPr>
                <w:sz w:val="24"/>
                <w:szCs w:val="24"/>
              </w:rPr>
              <w:t>яча 4 кг</w:t>
            </w:r>
          </w:p>
        </w:tc>
        <w:tc>
          <w:tcPr>
            <w:tcW w:w="1264" w:type="dxa"/>
            <w:vAlign w:val="center"/>
          </w:tcPr>
          <w:p w:rsidR="00875A40" w:rsidRPr="000D365A" w:rsidRDefault="00875A40" w:rsidP="00875A40">
            <w:pPr>
              <w:pStyle w:val="a3"/>
              <w:jc w:val="center"/>
              <w:rPr>
                <w:sz w:val="24"/>
                <w:szCs w:val="24"/>
              </w:rPr>
            </w:pPr>
            <w:r w:rsidRPr="000D365A">
              <w:rPr>
                <w:sz w:val="24"/>
                <w:szCs w:val="24"/>
              </w:rPr>
              <w:t>11,51±0,03</w:t>
            </w:r>
          </w:p>
        </w:tc>
        <w:tc>
          <w:tcPr>
            <w:tcW w:w="1312" w:type="dxa"/>
            <w:vAlign w:val="center"/>
          </w:tcPr>
          <w:p w:rsidR="00875A40" w:rsidRPr="000D365A" w:rsidRDefault="00875A40" w:rsidP="00875A40">
            <w:pPr>
              <w:pStyle w:val="a3"/>
              <w:jc w:val="center"/>
              <w:rPr>
                <w:sz w:val="24"/>
                <w:szCs w:val="24"/>
              </w:rPr>
            </w:pPr>
            <w:r w:rsidRPr="000D365A">
              <w:rPr>
                <w:sz w:val="24"/>
                <w:szCs w:val="24"/>
              </w:rPr>
              <w:t>10%</w:t>
            </w:r>
          </w:p>
        </w:tc>
        <w:tc>
          <w:tcPr>
            <w:tcW w:w="1428" w:type="dxa"/>
            <w:vAlign w:val="center"/>
          </w:tcPr>
          <w:p w:rsidR="00875A40" w:rsidRPr="00C60A3D" w:rsidRDefault="00875A40" w:rsidP="00875A40">
            <w:pPr>
              <w:jc w:val="center"/>
              <w:rPr>
                <w:sz w:val="24"/>
                <w:szCs w:val="24"/>
              </w:rPr>
            </w:pPr>
            <w:r w:rsidRPr="00C60A3D">
              <w:rPr>
                <w:sz w:val="24"/>
                <w:szCs w:val="24"/>
              </w:rPr>
              <w:t>11,78±0,03</w:t>
            </w:r>
          </w:p>
        </w:tc>
        <w:tc>
          <w:tcPr>
            <w:tcW w:w="1071" w:type="dxa"/>
            <w:vAlign w:val="center"/>
          </w:tcPr>
          <w:p w:rsidR="00875A40" w:rsidRPr="00C60A3D" w:rsidRDefault="00875A40" w:rsidP="00875A40">
            <w:pPr>
              <w:jc w:val="center"/>
              <w:rPr>
                <w:sz w:val="24"/>
                <w:szCs w:val="24"/>
              </w:rPr>
            </w:pPr>
            <w:r w:rsidRPr="00C60A3D">
              <w:rPr>
                <w:sz w:val="24"/>
                <w:szCs w:val="24"/>
              </w:rPr>
              <w:t>12%</w:t>
            </w:r>
          </w:p>
        </w:tc>
        <w:tc>
          <w:tcPr>
            <w:tcW w:w="829" w:type="dxa"/>
            <w:vAlign w:val="center"/>
          </w:tcPr>
          <w:p w:rsidR="00875A40" w:rsidRPr="00FD1ABB" w:rsidRDefault="00875A40" w:rsidP="00875A40">
            <w:pPr>
              <w:jc w:val="center"/>
              <w:rPr>
                <w:sz w:val="24"/>
                <w:szCs w:val="24"/>
              </w:rPr>
            </w:pPr>
            <w:r>
              <w:rPr>
                <w:sz w:val="24"/>
                <w:szCs w:val="24"/>
              </w:rPr>
              <w:t>6,36</w:t>
            </w:r>
          </w:p>
        </w:tc>
        <w:tc>
          <w:tcPr>
            <w:tcW w:w="832" w:type="dxa"/>
            <w:vAlign w:val="center"/>
          </w:tcPr>
          <w:p w:rsidR="00875A40" w:rsidRPr="00C60A3D" w:rsidRDefault="00875A40" w:rsidP="00875A40">
            <w:pPr>
              <w:jc w:val="center"/>
              <w:rPr>
                <w:sz w:val="24"/>
                <w:szCs w:val="24"/>
              </w:rPr>
            </w:pPr>
            <w:r w:rsidRPr="00C60A3D">
              <w:rPr>
                <w:sz w:val="24"/>
                <w:szCs w:val="24"/>
              </w:rPr>
              <w:t>≥00,5</w:t>
            </w:r>
          </w:p>
        </w:tc>
      </w:tr>
      <w:tr w:rsidR="00875A40" w:rsidRPr="004C48AC" w:rsidTr="0002639B">
        <w:tc>
          <w:tcPr>
            <w:tcW w:w="2405" w:type="dxa"/>
            <w:vAlign w:val="center"/>
          </w:tcPr>
          <w:p w:rsidR="00875A40" w:rsidRPr="00B30F19" w:rsidRDefault="00875A40" w:rsidP="00875A40">
            <w:pPr>
              <w:pStyle w:val="a3"/>
              <w:spacing w:line="276" w:lineRule="auto"/>
              <w:rPr>
                <w:sz w:val="24"/>
                <w:szCs w:val="24"/>
              </w:rPr>
            </w:pPr>
            <w:r w:rsidRPr="00B30F19">
              <w:rPr>
                <w:sz w:val="24"/>
                <w:szCs w:val="24"/>
              </w:rPr>
              <w:lastRenderedPageBreak/>
              <w:t>Віджимання в упорі лежачи</w:t>
            </w:r>
          </w:p>
        </w:tc>
        <w:tc>
          <w:tcPr>
            <w:tcW w:w="1264" w:type="dxa"/>
            <w:vAlign w:val="center"/>
          </w:tcPr>
          <w:p w:rsidR="00875A40" w:rsidRPr="000D365A" w:rsidRDefault="00875A40" w:rsidP="00875A40">
            <w:pPr>
              <w:pStyle w:val="a3"/>
              <w:jc w:val="center"/>
              <w:rPr>
                <w:sz w:val="24"/>
                <w:szCs w:val="24"/>
              </w:rPr>
            </w:pPr>
            <w:r w:rsidRPr="000D365A">
              <w:rPr>
                <w:sz w:val="24"/>
                <w:szCs w:val="24"/>
              </w:rPr>
              <w:t>60,87±0,29</w:t>
            </w:r>
          </w:p>
        </w:tc>
        <w:tc>
          <w:tcPr>
            <w:tcW w:w="1312" w:type="dxa"/>
            <w:vAlign w:val="center"/>
          </w:tcPr>
          <w:p w:rsidR="00875A40" w:rsidRPr="000D365A" w:rsidRDefault="00875A40" w:rsidP="00875A40">
            <w:pPr>
              <w:pStyle w:val="a3"/>
              <w:jc w:val="center"/>
              <w:rPr>
                <w:sz w:val="24"/>
                <w:szCs w:val="24"/>
              </w:rPr>
            </w:pPr>
            <w:r w:rsidRPr="000D365A">
              <w:rPr>
                <w:sz w:val="24"/>
                <w:szCs w:val="24"/>
              </w:rPr>
              <w:t>16%</w:t>
            </w:r>
          </w:p>
        </w:tc>
        <w:tc>
          <w:tcPr>
            <w:tcW w:w="1428" w:type="dxa"/>
            <w:vAlign w:val="center"/>
          </w:tcPr>
          <w:p w:rsidR="00875A40" w:rsidRPr="00C60A3D" w:rsidRDefault="00875A40" w:rsidP="00875A40">
            <w:pPr>
              <w:jc w:val="center"/>
              <w:rPr>
                <w:sz w:val="24"/>
                <w:szCs w:val="24"/>
              </w:rPr>
            </w:pPr>
            <w:r w:rsidRPr="00C60A3D">
              <w:rPr>
                <w:sz w:val="24"/>
                <w:szCs w:val="24"/>
              </w:rPr>
              <w:t>70,33±0,49</w:t>
            </w:r>
          </w:p>
        </w:tc>
        <w:tc>
          <w:tcPr>
            <w:tcW w:w="1071" w:type="dxa"/>
            <w:vAlign w:val="center"/>
          </w:tcPr>
          <w:p w:rsidR="00875A40" w:rsidRPr="00C60A3D" w:rsidRDefault="00875A40" w:rsidP="00875A40">
            <w:pPr>
              <w:jc w:val="center"/>
              <w:rPr>
                <w:sz w:val="24"/>
                <w:szCs w:val="24"/>
              </w:rPr>
            </w:pPr>
            <w:r w:rsidRPr="00C60A3D">
              <w:rPr>
                <w:sz w:val="24"/>
                <w:szCs w:val="24"/>
              </w:rPr>
              <w:t>33%</w:t>
            </w:r>
          </w:p>
        </w:tc>
        <w:tc>
          <w:tcPr>
            <w:tcW w:w="829" w:type="dxa"/>
            <w:vAlign w:val="center"/>
          </w:tcPr>
          <w:p w:rsidR="00875A40" w:rsidRPr="00FD1ABB" w:rsidRDefault="00875A40" w:rsidP="00875A40">
            <w:pPr>
              <w:jc w:val="center"/>
              <w:rPr>
                <w:sz w:val="24"/>
                <w:szCs w:val="24"/>
              </w:rPr>
            </w:pPr>
            <w:r>
              <w:rPr>
                <w:sz w:val="24"/>
                <w:szCs w:val="24"/>
              </w:rPr>
              <w:t>16,61</w:t>
            </w:r>
          </w:p>
        </w:tc>
        <w:tc>
          <w:tcPr>
            <w:tcW w:w="832" w:type="dxa"/>
            <w:vAlign w:val="center"/>
          </w:tcPr>
          <w:p w:rsidR="00875A40" w:rsidRPr="00C60A3D" w:rsidRDefault="00875A40" w:rsidP="00875A40">
            <w:pPr>
              <w:jc w:val="center"/>
              <w:rPr>
                <w:sz w:val="24"/>
                <w:szCs w:val="24"/>
              </w:rPr>
            </w:pPr>
            <w:r w:rsidRPr="00C60A3D">
              <w:rPr>
                <w:sz w:val="24"/>
                <w:szCs w:val="24"/>
              </w:rPr>
              <w:t>≥00,5</w:t>
            </w:r>
          </w:p>
        </w:tc>
      </w:tr>
      <w:tr w:rsidR="00875A40" w:rsidRPr="004C48AC" w:rsidTr="0002639B">
        <w:tc>
          <w:tcPr>
            <w:tcW w:w="2405" w:type="dxa"/>
            <w:vAlign w:val="center"/>
          </w:tcPr>
          <w:p w:rsidR="00875A40" w:rsidRPr="00B30F19" w:rsidRDefault="00875A40" w:rsidP="00875A40">
            <w:pPr>
              <w:pStyle w:val="a3"/>
              <w:spacing w:line="276" w:lineRule="auto"/>
              <w:rPr>
                <w:sz w:val="24"/>
                <w:szCs w:val="24"/>
              </w:rPr>
            </w:pPr>
            <w:r w:rsidRPr="00B30F19">
              <w:rPr>
                <w:sz w:val="24"/>
                <w:szCs w:val="24"/>
              </w:rPr>
              <w:t xml:space="preserve">Серія з трьох ударів руками по </w:t>
            </w:r>
            <w:proofErr w:type="spellStart"/>
            <w:r w:rsidRPr="00B30F19">
              <w:rPr>
                <w:sz w:val="24"/>
                <w:szCs w:val="24"/>
              </w:rPr>
              <w:t>маківарі</w:t>
            </w:r>
            <w:proofErr w:type="spellEnd"/>
          </w:p>
        </w:tc>
        <w:tc>
          <w:tcPr>
            <w:tcW w:w="1264" w:type="dxa"/>
            <w:vAlign w:val="center"/>
          </w:tcPr>
          <w:p w:rsidR="00875A40" w:rsidRPr="000D365A" w:rsidRDefault="00875A40" w:rsidP="00875A40">
            <w:pPr>
              <w:pStyle w:val="a3"/>
              <w:jc w:val="center"/>
              <w:rPr>
                <w:sz w:val="24"/>
                <w:szCs w:val="24"/>
              </w:rPr>
            </w:pPr>
            <w:r w:rsidRPr="000D365A">
              <w:rPr>
                <w:sz w:val="24"/>
                <w:szCs w:val="24"/>
              </w:rPr>
              <w:t>0,54±0,01</w:t>
            </w:r>
          </w:p>
        </w:tc>
        <w:tc>
          <w:tcPr>
            <w:tcW w:w="1312" w:type="dxa"/>
            <w:vAlign w:val="center"/>
          </w:tcPr>
          <w:p w:rsidR="00875A40" w:rsidRPr="000D365A" w:rsidRDefault="00875A40" w:rsidP="00875A40">
            <w:pPr>
              <w:pStyle w:val="a3"/>
              <w:jc w:val="center"/>
              <w:rPr>
                <w:sz w:val="24"/>
                <w:szCs w:val="24"/>
              </w:rPr>
            </w:pPr>
            <w:r w:rsidRPr="000D365A">
              <w:rPr>
                <w:sz w:val="24"/>
                <w:szCs w:val="24"/>
              </w:rPr>
              <w:t>27%</w:t>
            </w:r>
          </w:p>
        </w:tc>
        <w:tc>
          <w:tcPr>
            <w:tcW w:w="1428" w:type="dxa"/>
            <w:vAlign w:val="center"/>
          </w:tcPr>
          <w:p w:rsidR="00875A40" w:rsidRPr="00C60A3D" w:rsidRDefault="00875A40" w:rsidP="00875A40">
            <w:pPr>
              <w:jc w:val="center"/>
              <w:rPr>
                <w:sz w:val="24"/>
                <w:szCs w:val="24"/>
              </w:rPr>
            </w:pPr>
            <w:r w:rsidRPr="00C60A3D">
              <w:rPr>
                <w:sz w:val="24"/>
                <w:szCs w:val="24"/>
              </w:rPr>
              <w:t>0,48±0,003</w:t>
            </w:r>
          </w:p>
        </w:tc>
        <w:tc>
          <w:tcPr>
            <w:tcW w:w="1071" w:type="dxa"/>
            <w:vAlign w:val="center"/>
          </w:tcPr>
          <w:p w:rsidR="00875A40" w:rsidRPr="00C60A3D" w:rsidRDefault="00875A40" w:rsidP="00875A40">
            <w:pPr>
              <w:jc w:val="center"/>
              <w:rPr>
                <w:sz w:val="24"/>
                <w:szCs w:val="24"/>
              </w:rPr>
            </w:pPr>
            <w:r w:rsidRPr="00C60A3D">
              <w:rPr>
                <w:sz w:val="24"/>
                <w:szCs w:val="24"/>
              </w:rPr>
              <w:t>37%</w:t>
            </w:r>
          </w:p>
        </w:tc>
        <w:tc>
          <w:tcPr>
            <w:tcW w:w="829" w:type="dxa"/>
            <w:vAlign w:val="center"/>
          </w:tcPr>
          <w:p w:rsidR="00875A40" w:rsidRPr="00FD1ABB" w:rsidRDefault="00875A40" w:rsidP="00875A40">
            <w:pPr>
              <w:jc w:val="center"/>
              <w:rPr>
                <w:sz w:val="24"/>
                <w:szCs w:val="24"/>
              </w:rPr>
            </w:pPr>
            <w:r>
              <w:rPr>
                <w:sz w:val="24"/>
                <w:szCs w:val="24"/>
              </w:rPr>
              <w:t>5,75</w:t>
            </w:r>
          </w:p>
        </w:tc>
        <w:tc>
          <w:tcPr>
            <w:tcW w:w="832" w:type="dxa"/>
            <w:vAlign w:val="center"/>
          </w:tcPr>
          <w:p w:rsidR="00875A40" w:rsidRPr="00C60A3D" w:rsidRDefault="00875A40" w:rsidP="00875A40">
            <w:pPr>
              <w:jc w:val="center"/>
              <w:rPr>
                <w:sz w:val="24"/>
                <w:szCs w:val="24"/>
              </w:rPr>
            </w:pPr>
            <w:r w:rsidRPr="00C60A3D">
              <w:rPr>
                <w:sz w:val="24"/>
                <w:szCs w:val="24"/>
              </w:rPr>
              <w:t>≥00,5</w:t>
            </w:r>
          </w:p>
        </w:tc>
      </w:tr>
      <w:tr w:rsidR="00875A40" w:rsidRPr="004C48AC" w:rsidTr="0002639B">
        <w:tc>
          <w:tcPr>
            <w:tcW w:w="2405" w:type="dxa"/>
            <w:vAlign w:val="center"/>
          </w:tcPr>
          <w:p w:rsidR="00875A40" w:rsidRPr="00B30F19" w:rsidRDefault="00875A40" w:rsidP="00875A40">
            <w:pPr>
              <w:pStyle w:val="a3"/>
              <w:spacing w:line="276" w:lineRule="auto"/>
              <w:rPr>
                <w:sz w:val="24"/>
                <w:szCs w:val="24"/>
              </w:rPr>
            </w:pPr>
            <w:r w:rsidRPr="00B30F19">
              <w:rPr>
                <w:sz w:val="24"/>
                <w:szCs w:val="24"/>
              </w:rPr>
              <w:t xml:space="preserve">Удари руками по </w:t>
            </w:r>
            <w:proofErr w:type="spellStart"/>
            <w:r w:rsidRPr="00B30F19">
              <w:rPr>
                <w:sz w:val="24"/>
                <w:szCs w:val="24"/>
              </w:rPr>
              <w:t>маківарі</w:t>
            </w:r>
            <w:proofErr w:type="spellEnd"/>
            <w:r w:rsidRPr="00B30F19">
              <w:rPr>
                <w:sz w:val="24"/>
                <w:szCs w:val="24"/>
              </w:rPr>
              <w:t xml:space="preserve"> або «лапах» протягом 3 хвили</w:t>
            </w:r>
          </w:p>
        </w:tc>
        <w:tc>
          <w:tcPr>
            <w:tcW w:w="1264" w:type="dxa"/>
            <w:vAlign w:val="center"/>
          </w:tcPr>
          <w:p w:rsidR="00875A40" w:rsidRPr="000D365A" w:rsidRDefault="00875A40" w:rsidP="00875A40">
            <w:pPr>
              <w:pStyle w:val="a3"/>
              <w:jc w:val="center"/>
              <w:rPr>
                <w:sz w:val="24"/>
                <w:szCs w:val="24"/>
              </w:rPr>
            </w:pPr>
            <w:r w:rsidRPr="000D365A">
              <w:rPr>
                <w:sz w:val="24"/>
                <w:szCs w:val="24"/>
              </w:rPr>
              <w:t>44,07±0,41</w:t>
            </w:r>
          </w:p>
        </w:tc>
        <w:tc>
          <w:tcPr>
            <w:tcW w:w="1312" w:type="dxa"/>
            <w:vAlign w:val="center"/>
          </w:tcPr>
          <w:p w:rsidR="00875A40" w:rsidRPr="000D365A" w:rsidRDefault="00875A40" w:rsidP="00875A40">
            <w:pPr>
              <w:pStyle w:val="a3"/>
              <w:jc w:val="center"/>
              <w:rPr>
                <w:sz w:val="24"/>
                <w:szCs w:val="24"/>
              </w:rPr>
            </w:pPr>
            <w:r w:rsidRPr="000D365A">
              <w:rPr>
                <w:sz w:val="24"/>
                <w:szCs w:val="24"/>
              </w:rPr>
              <w:t>13%</w:t>
            </w:r>
          </w:p>
        </w:tc>
        <w:tc>
          <w:tcPr>
            <w:tcW w:w="1428" w:type="dxa"/>
            <w:vAlign w:val="center"/>
          </w:tcPr>
          <w:p w:rsidR="00875A40" w:rsidRPr="00C60A3D" w:rsidRDefault="00875A40" w:rsidP="00875A40">
            <w:pPr>
              <w:jc w:val="center"/>
              <w:rPr>
                <w:sz w:val="24"/>
                <w:szCs w:val="24"/>
              </w:rPr>
            </w:pPr>
            <w:r w:rsidRPr="00C60A3D">
              <w:rPr>
                <w:sz w:val="24"/>
                <w:szCs w:val="24"/>
              </w:rPr>
              <w:t>47,87±0,29</w:t>
            </w:r>
          </w:p>
        </w:tc>
        <w:tc>
          <w:tcPr>
            <w:tcW w:w="1071" w:type="dxa"/>
            <w:vAlign w:val="center"/>
          </w:tcPr>
          <w:p w:rsidR="00875A40" w:rsidRPr="00C60A3D" w:rsidRDefault="00875A40" w:rsidP="00875A40">
            <w:pPr>
              <w:jc w:val="center"/>
              <w:rPr>
                <w:sz w:val="24"/>
                <w:szCs w:val="24"/>
              </w:rPr>
            </w:pPr>
            <w:r w:rsidRPr="00C60A3D">
              <w:rPr>
                <w:sz w:val="24"/>
                <w:szCs w:val="24"/>
              </w:rPr>
              <w:t>23%</w:t>
            </w:r>
          </w:p>
        </w:tc>
        <w:tc>
          <w:tcPr>
            <w:tcW w:w="829" w:type="dxa"/>
            <w:vAlign w:val="center"/>
          </w:tcPr>
          <w:p w:rsidR="00875A40" w:rsidRPr="00FD1ABB" w:rsidRDefault="00875A40" w:rsidP="00875A40">
            <w:pPr>
              <w:jc w:val="center"/>
              <w:rPr>
                <w:sz w:val="24"/>
                <w:szCs w:val="24"/>
              </w:rPr>
            </w:pPr>
            <w:r>
              <w:rPr>
                <w:sz w:val="24"/>
                <w:szCs w:val="24"/>
              </w:rPr>
              <w:t>7,57</w:t>
            </w:r>
          </w:p>
        </w:tc>
        <w:tc>
          <w:tcPr>
            <w:tcW w:w="832" w:type="dxa"/>
            <w:vAlign w:val="center"/>
          </w:tcPr>
          <w:p w:rsidR="00875A40" w:rsidRPr="00C60A3D" w:rsidRDefault="00875A40" w:rsidP="00875A40">
            <w:pPr>
              <w:jc w:val="center"/>
              <w:rPr>
                <w:sz w:val="24"/>
                <w:szCs w:val="24"/>
              </w:rPr>
            </w:pPr>
            <w:r w:rsidRPr="00C60A3D">
              <w:rPr>
                <w:sz w:val="24"/>
                <w:szCs w:val="24"/>
              </w:rPr>
              <w:t>≥00,5</w:t>
            </w:r>
          </w:p>
        </w:tc>
      </w:tr>
      <w:tr w:rsidR="00875A40" w:rsidRPr="004C48AC" w:rsidTr="0002639B">
        <w:tc>
          <w:tcPr>
            <w:tcW w:w="2405" w:type="dxa"/>
            <w:vAlign w:val="center"/>
          </w:tcPr>
          <w:p w:rsidR="00875A40" w:rsidRPr="00B30F19" w:rsidRDefault="00875A40" w:rsidP="00875A40">
            <w:pPr>
              <w:pStyle w:val="a3"/>
              <w:spacing w:line="276" w:lineRule="auto"/>
              <w:rPr>
                <w:sz w:val="24"/>
                <w:szCs w:val="24"/>
              </w:rPr>
            </w:pPr>
            <w:r w:rsidRPr="00B30F19">
              <w:rPr>
                <w:sz w:val="24"/>
                <w:szCs w:val="24"/>
              </w:rPr>
              <w:t xml:space="preserve">Удари ногами по </w:t>
            </w:r>
            <w:proofErr w:type="spellStart"/>
            <w:r w:rsidRPr="00B30F19">
              <w:rPr>
                <w:sz w:val="24"/>
                <w:szCs w:val="24"/>
              </w:rPr>
              <w:t>маківарі</w:t>
            </w:r>
            <w:proofErr w:type="spellEnd"/>
            <w:r w:rsidRPr="00B30F19">
              <w:rPr>
                <w:sz w:val="24"/>
                <w:szCs w:val="24"/>
              </w:rPr>
              <w:t xml:space="preserve"> або «лапах» протягом 3 хвилин</w:t>
            </w:r>
          </w:p>
        </w:tc>
        <w:tc>
          <w:tcPr>
            <w:tcW w:w="1264" w:type="dxa"/>
            <w:vAlign w:val="center"/>
          </w:tcPr>
          <w:p w:rsidR="00875A40" w:rsidRPr="000D365A" w:rsidRDefault="00875A40" w:rsidP="00875A40">
            <w:pPr>
              <w:pStyle w:val="a3"/>
              <w:jc w:val="center"/>
              <w:rPr>
                <w:sz w:val="24"/>
                <w:szCs w:val="24"/>
              </w:rPr>
            </w:pPr>
            <w:r w:rsidRPr="000D365A">
              <w:rPr>
                <w:sz w:val="24"/>
                <w:szCs w:val="24"/>
              </w:rPr>
              <w:t>29,07±0,28</w:t>
            </w:r>
          </w:p>
        </w:tc>
        <w:tc>
          <w:tcPr>
            <w:tcW w:w="1312" w:type="dxa"/>
            <w:vAlign w:val="center"/>
          </w:tcPr>
          <w:p w:rsidR="00875A40" w:rsidRPr="000D365A" w:rsidRDefault="00875A40" w:rsidP="00875A40">
            <w:pPr>
              <w:pStyle w:val="a3"/>
              <w:jc w:val="center"/>
              <w:rPr>
                <w:sz w:val="24"/>
                <w:szCs w:val="24"/>
              </w:rPr>
            </w:pPr>
            <w:r w:rsidRPr="000D365A">
              <w:rPr>
                <w:sz w:val="24"/>
                <w:szCs w:val="24"/>
              </w:rPr>
              <w:t>26%</w:t>
            </w:r>
          </w:p>
        </w:tc>
        <w:tc>
          <w:tcPr>
            <w:tcW w:w="1428" w:type="dxa"/>
            <w:vAlign w:val="center"/>
          </w:tcPr>
          <w:p w:rsidR="00875A40" w:rsidRPr="00C60A3D" w:rsidRDefault="00875A40" w:rsidP="00875A40">
            <w:pPr>
              <w:jc w:val="center"/>
              <w:rPr>
                <w:sz w:val="24"/>
                <w:szCs w:val="24"/>
              </w:rPr>
            </w:pPr>
            <w:r w:rsidRPr="00C60A3D">
              <w:rPr>
                <w:sz w:val="24"/>
                <w:szCs w:val="24"/>
              </w:rPr>
              <w:t>33,27±0,41</w:t>
            </w:r>
          </w:p>
        </w:tc>
        <w:tc>
          <w:tcPr>
            <w:tcW w:w="1071" w:type="dxa"/>
            <w:vAlign w:val="center"/>
          </w:tcPr>
          <w:p w:rsidR="00875A40" w:rsidRPr="00C60A3D" w:rsidRDefault="00875A40" w:rsidP="00875A40">
            <w:pPr>
              <w:jc w:val="center"/>
              <w:rPr>
                <w:sz w:val="24"/>
                <w:szCs w:val="24"/>
              </w:rPr>
            </w:pPr>
            <w:r w:rsidRPr="00C60A3D">
              <w:rPr>
                <w:sz w:val="24"/>
                <w:szCs w:val="24"/>
              </w:rPr>
              <w:t>43%</w:t>
            </w:r>
          </w:p>
        </w:tc>
        <w:tc>
          <w:tcPr>
            <w:tcW w:w="829" w:type="dxa"/>
            <w:vAlign w:val="center"/>
          </w:tcPr>
          <w:p w:rsidR="00875A40" w:rsidRPr="00FD1ABB" w:rsidRDefault="00875A40" w:rsidP="00875A40">
            <w:pPr>
              <w:jc w:val="center"/>
              <w:rPr>
                <w:sz w:val="24"/>
                <w:szCs w:val="24"/>
              </w:rPr>
            </w:pPr>
            <w:r>
              <w:rPr>
                <w:sz w:val="24"/>
                <w:szCs w:val="24"/>
              </w:rPr>
              <w:t>8,46</w:t>
            </w:r>
          </w:p>
        </w:tc>
        <w:tc>
          <w:tcPr>
            <w:tcW w:w="832" w:type="dxa"/>
            <w:vAlign w:val="center"/>
          </w:tcPr>
          <w:p w:rsidR="00875A40" w:rsidRPr="00C60A3D" w:rsidRDefault="00875A40" w:rsidP="00875A40">
            <w:pPr>
              <w:jc w:val="center"/>
              <w:rPr>
                <w:sz w:val="24"/>
                <w:szCs w:val="24"/>
              </w:rPr>
            </w:pPr>
            <w:r w:rsidRPr="00C60A3D">
              <w:rPr>
                <w:sz w:val="24"/>
                <w:szCs w:val="24"/>
              </w:rPr>
              <w:t>≥00,5</w:t>
            </w:r>
          </w:p>
        </w:tc>
      </w:tr>
    </w:tbl>
    <w:p w:rsidR="00875A40" w:rsidRDefault="00875A40" w:rsidP="00875A40">
      <w:pPr>
        <w:pStyle w:val="a3"/>
        <w:spacing w:line="360" w:lineRule="auto"/>
        <w:ind w:firstLine="709"/>
        <w:jc w:val="center"/>
        <w:rPr>
          <w:i/>
          <w:iCs/>
          <w:sz w:val="28"/>
          <w:szCs w:val="28"/>
        </w:rPr>
      </w:pPr>
    </w:p>
    <w:p w:rsidR="00875A40" w:rsidRDefault="00875A40" w:rsidP="00875A40">
      <w:pPr>
        <w:pStyle w:val="a3"/>
        <w:spacing w:line="360" w:lineRule="auto"/>
        <w:ind w:firstLine="709"/>
        <w:jc w:val="both"/>
        <w:rPr>
          <w:sz w:val="28"/>
          <w:szCs w:val="28"/>
        </w:rPr>
      </w:pPr>
      <w:r w:rsidRPr="00FD1ABB">
        <w:rPr>
          <w:sz w:val="28"/>
          <w:szCs w:val="28"/>
        </w:rPr>
        <w:t xml:space="preserve">Проведений порівняльний аналіз динаміки змін фізичної підготовки каратистів контрольної та експериментальної груп після завершення експерименту дозволив оцінити ефективність запропонованої методики. У тесті </w:t>
      </w:r>
      <w:r>
        <w:rPr>
          <w:sz w:val="28"/>
          <w:szCs w:val="28"/>
        </w:rPr>
        <w:t>ч</w:t>
      </w:r>
      <w:r w:rsidRPr="00FD1ABB">
        <w:rPr>
          <w:sz w:val="28"/>
          <w:szCs w:val="28"/>
        </w:rPr>
        <w:t>овниковий біг 15×4 середній час виконання у контрольній групі зменшився на 1%, тоді як в експериментальній на 4%. Значення t-критерію = 6,93 при p ≥ 0,05 свідчить про статистично значущу перевагу експериментальної методики</w:t>
      </w:r>
      <w:r>
        <w:rPr>
          <w:sz w:val="28"/>
          <w:szCs w:val="28"/>
        </w:rPr>
        <w:t>.</w:t>
      </w:r>
      <w:r w:rsidRPr="00FD1ABB">
        <w:rPr>
          <w:sz w:val="28"/>
          <w:szCs w:val="28"/>
        </w:rPr>
        <w:t xml:space="preserve"> </w:t>
      </w:r>
    </w:p>
    <w:p w:rsidR="00875A40" w:rsidRPr="00FD1ABB" w:rsidRDefault="00875A40" w:rsidP="00875A40">
      <w:pPr>
        <w:pStyle w:val="a3"/>
        <w:spacing w:line="360" w:lineRule="auto"/>
        <w:ind w:firstLine="709"/>
        <w:jc w:val="both"/>
        <w:rPr>
          <w:sz w:val="28"/>
          <w:szCs w:val="28"/>
        </w:rPr>
      </w:pPr>
      <w:r w:rsidRPr="00FD1ABB">
        <w:rPr>
          <w:sz w:val="28"/>
          <w:szCs w:val="28"/>
        </w:rPr>
        <w:t xml:space="preserve">У тесті </w:t>
      </w:r>
      <w:r>
        <w:rPr>
          <w:sz w:val="28"/>
          <w:szCs w:val="28"/>
        </w:rPr>
        <w:t>с</w:t>
      </w:r>
      <w:r w:rsidRPr="00FD1ABB">
        <w:rPr>
          <w:sz w:val="28"/>
          <w:szCs w:val="28"/>
        </w:rPr>
        <w:t>трибок у довжину з місця результати контрольної групи збільшилися на 3%, тоді як експериментальна група показала приріст на 6%. Значення t-критерію = 16,84 при p ≥ 0,05 підтверджує перевагу експериментальної методики</w:t>
      </w:r>
      <w:r>
        <w:rPr>
          <w:sz w:val="28"/>
          <w:szCs w:val="28"/>
        </w:rPr>
        <w:t>.</w:t>
      </w:r>
      <w:r w:rsidRPr="00FD1ABB">
        <w:rPr>
          <w:sz w:val="28"/>
          <w:szCs w:val="28"/>
        </w:rPr>
        <w:t xml:space="preserve"> </w:t>
      </w:r>
    </w:p>
    <w:p w:rsidR="00875A40" w:rsidRDefault="00875A40" w:rsidP="00875A40">
      <w:pPr>
        <w:pStyle w:val="a3"/>
        <w:spacing w:line="360" w:lineRule="auto"/>
        <w:ind w:firstLine="709"/>
        <w:jc w:val="both"/>
        <w:rPr>
          <w:sz w:val="28"/>
          <w:szCs w:val="28"/>
        </w:rPr>
      </w:pPr>
      <w:r w:rsidRPr="00FD1ABB">
        <w:rPr>
          <w:sz w:val="28"/>
          <w:szCs w:val="28"/>
        </w:rPr>
        <w:t xml:space="preserve">У тесті </w:t>
      </w:r>
      <w:r>
        <w:rPr>
          <w:sz w:val="28"/>
          <w:szCs w:val="28"/>
        </w:rPr>
        <w:t>п</w:t>
      </w:r>
      <w:r w:rsidRPr="00FD1ABB">
        <w:rPr>
          <w:sz w:val="28"/>
          <w:szCs w:val="28"/>
        </w:rPr>
        <w:t>оштовх набивного м</w:t>
      </w:r>
      <w:r>
        <w:rPr>
          <w:sz w:val="28"/>
          <w:szCs w:val="28"/>
        </w:rPr>
        <w:t>’</w:t>
      </w:r>
      <w:r w:rsidRPr="00FD1ABB">
        <w:rPr>
          <w:sz w:val="28"/>
          <w:szCs w:val="28"/>
        </w:rPr>
        <w:t>яча 4 кг контрольна група показала приріст у 10%, тоді як експериментальна у 12%. Значення t-критерію = 6,36 при p ≥ 0,05 підтверджує статистично значущу різницю між групами, що вказує на більшу ефективність розробленої методики</w:t>
      </w:r>
      <w:r>
        <w:rPr>
          <w:sz w:val="28"/>
          <w:szCs w:val="28"/>
        </w:rPr>
        <w:t>.</w:t>
      </w:r>
      <w:r w:rsidRPr="00FD1ABB">
        <w:rPr>
          <w:sz w:val="28"/>
          <w:szCs w:val="28"/>
        </w:rPr>
        <w:t xml:space="preserve"> </w:t>
      </w:r>
    </w:p>
    <w:p w:rsidR="00875A40" w:rsidRPr="00FD1ABB" w:rsidRDefault="00875A40" w:rsidP="00455C72">
      <w:pPr>
        <w:pStyle w:val="a3"/>
        <w:widowControl w:val="0"/>
        <w:spacing w:line="360" w:lineRule="auto"/>
        <w:ind w:firstLine="709"/>
        <w:jc w:val="both"/>
        <w:rPr>
          <w:sz w:val="28"/>
          <w:szCs w:val="28"/>
        </w:rPr>
      </w:pPr>
      <w:r w:rsidRPr="00FD1ABB">
        <w:rPr>
          <w:sz w:val="28"/>
          <w:szCs w:val="28"/>
        </w:rPr>
        <w:t xml:space="preserve">У тесті </w:t>
      </w:r>
      <w:r>
        <w:rPr>
          <w:sz w:val="28"/>
          <w:szCs w:val="28"/>
        </w:rPr>
        <w:t>в</w:t>
      </w:r>
      <w:r w:rsidRPr="00FD1ABB">
        <w:rPr>
          <w:sz w:val="28"/>
          <w:szCs w:val="28"/>
        </w:rPr>
        <w:t>іджимання в упорі лежачи контрольна група продемонструвала зростання на 16%, тоді як експериментальна на 33%. Значення t-критерію = 16,61 при p ≥ 0,05 свідчить про значущість переваг експериментальної методики</w:t>
      </w:r>
      <w:r>
        <w:rPr>
          <w:sz w:val="28"/>
          <w:szCs w:val="28"/>
        </w:rPr>
        <w:t>.</w:t>
      </w:r>
      <w:r w:rsidRPr="00FD1ABB">
        <w:rPr>
          <w:sz w:val="28"/>
          <w:szCs w:val="28"/>
        </w:rPr>
        <w:t xml:space="preserve"> </w:t>
      </w:r>
    </w:p>
    <w:p w:rsidR="00875A40" w:rsidRPr="00FD1ABB" w:rsidRDefault="00875A40" w:rsidP="0072300C">
      <w:pPr>
        <w:pStyle w:val="a3"/>
        <w:widowControl w:val="0"/>
        <w:spacing w:line="360" w:lineRule="auto"/>
        <w:ind w:firstLine="709"/>
        <w:jc w:val="both"/>
        <w:rPr>
          <w:sz w:val="28"/>
          <w:szCs w:val="28"/>
        </w:rPr>
      </w:pPr>
      <w:r w:rsidRPr="00FD1ABB">
        <w:rPr>
          <w:sz w:val="28"/>
          <w:szCs w:val="28"/>
        </w:rPr>
        <w:t xml:space="preserve">У серії з трьох ударів руками по </w:t>
      </w:r>
      <w:proofErr w:type="spellStart"/>
      <w:r w:rsidRPr="00FD1ABB">
        <w:rPr>
          <w:sz w:val="28"/>
          <w:szCs w:val="28"/>
        </w:rPr>
        <w:t>маківарі</w:t>
      </w:r>
      <w:proofErr w:type="spellEnd"/>
      <w:r w:rsidRPr="00FD1ABB">
        <w:rPr>
          <w:sz w:val="28"/>
          <w:szCs w:val="28"/>
        </w:rPr>
        <w:t xml:space="preserve"> час виконання у контрольній групі скоротився на 27%, тоді як в експериментальній на 37%. Значення t-</w:t>
      </w:r>
      <w:r w:rsidRPr="00FD1ABB">
        <w:rPr>
          <w:sz w:val="28"/>
          <w:szCs w:val="28"/>
        </w:rPr>
        <w:lastRenderedPageBreak/>
        <w:t xml:space="preserve">критерію = 5,75 при p ≥ 0,05 підтверджує ефективніше покращення швидкості та координації рухів у експериментальній групі. У тесті </w:t>
      </w:r>
      <w:r>
        <w:rPr>
          <w:sz w:val="28"/>
          <w:szCs w:val="28"/>
        </w:rPr>
        <w:t>у</w:t>
      </w:r>
      <w:r w:rsidRPr="00FD1ABB">
        <w:rPr>
          <w:sz w:val="28"/>
          <w:szCs w:val="28"/>
        </w:rPr>
        <w:t xml:space="preserve">дари руками по </w:t>
      </w:r>
      <w:proofErr w:type="spellStart"/>
      <w:r w:rsidRPr="00FD1ABB">
        <w:rPr>
          <w:sz w:val="28"/>
          <w:szCs w:val="28"/>
        </w:rPr>
        <w:t>маківарі</w:t>
      </w:r>
      <w:proofErr w:type="spellEnd"/>
      <w:r w:rsidRPr="00FD1ABB">
        <w:rPr>
          <w:sz w:val="28"/>
          <w:szCs w:val="28"/>
        </w:rPr>
        <w:t xml:space="preserve"> або лапах протягом 3 хвилин кількість ударів у контрольній групі зросла на 13%, а в експериментальній на 23%. Значення t-критерію = 7,57 при p ≥ 0,05 демонструє суттєву перевагу експериментальної методики у розвитку витривалості верхніх кінцівок. У тесті </w:t>
      </w:r>
      <w:r>
        <w:rPr>
          <w:sz w:val="28"/>
          <w:szCs w:val="28"/>
        </w:rPr>
        <w:t>у</w:t>
      </w:r>
      <w:r w:rsidRPr="00FD1ABB">
        <w:rPr>
          <w:sz w:val="28"/>
          <w:szCs w:val="28"/>
        </w:rPr>
        <w:t xml:space="preserve">дари ногами по </w:t>
      </w:r>
      <w:proofErr w:type="spellStart"/>
      <w:r w:rsidRPr="00FD1ABB">
        <w:rPr>
          <w:sz w:val="28"/>
          <w:szCs w:val="28"/>
        </w:rPr>
        <w:t>маківарі</w:t>
      </w:r>
      <w:proofErr w:type="spellEnd"/>
      <w:r w:rsidRPr="00FD1ABB">
        <w:rPr>
          <w:sz w:val="28"/>
          <w:szCs w:val="28"/>
        </w:rPr>
        <w:t xml:space="preserve"> або лапах протягом 3 хвилин контрольна група показала приріст у 26%, тоді як експериментальна у 43%. Значення t-критерію = 8,46 при p ≥ 0,05 вказує на високу ефективність експериментальної методики у розвитку вибухової сили та витривалості нижніх кінцівок.</w:t>
      </w:r>
    </w:p>
    <w:p w:rsidR="00875A40" w:rsidRDefault="00875A40" w:rsidP="00875A40">
      <w:pPr>
        <w:pStyle w:val="a3"/>
        <w:spacing w:line="360" w:lineRule="auto"/>
        <w:ind w:firstLine="709"/>
        <w:jc w:val="both"/>
        <w:rPr>
          <w:sz w:val="28"/>
          <w:szCs w:val="28"/>
        </w:rPr>
      </w:pPr>
      <w:r w:rsidRPr="00363BCF">
        <w:rPr>
          <w:sz w:val="28"/>
          <w:szCs w:val="28"/>
        </w:rPr>
        <w:t xml:space="preserve">Загальний аналіз показує, що експериментальна методика значно перевершує стандартну за всіма тестовими показниками. Спортсмени експериментальної групи продемонстрували значно вищі результати, що підтверджує ефективність розробленого підходу до спеціальної фізичної підготовки каратистів, як відображено на діаграмі 2.4. </w:t>
      </w:r>
    </w:p>
    <w:p w:rsidR="00875A40" w:rsidRDefault="00875A40" w:rsidP="00875A40">
      <w:pPr>
        <w:pStyle w:val="a3"/>
        <w:spacing w:line="360" w:lineRule="auto"/>
        <w:jc w:val="both"/>
        <w:rPr>
          <w:sz w:val="28"/>
          <w:szCs w:val="28"/>
        </w:rPr>
      </w:pPr>
      <w:r>
        <w:rPr>
          <w:noProof/>
          <w:sz w:val="28"/>
          <w:szCs w:val="28"/>
        </w:rPr>
        <w:drawing>
          <wp:inline distT="0" distB="0" distL="0" distR="0" wp14:anchorId="2D25FCCA" wp14:editId="255FA4C8">
            <wp:extent cx="5915025" cy="4352925"/>
            <wp:effectExtent l="0" t="0" r="9525" b="9525"/>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75A40" w:rsidRDefault="00875A40" w:rsidP="00875A40">
      <w:pPr>
        <w:pStyle w:val="a3"/>
        <w:spacing w:line="360" w:lineRule="auto"/>
        <w:ind w:firstLine="709"/>
        <w:jc w:val="both"/>
        <w:rPr>
          <w:b/>
          <w:bCs/>
          <w:sz w:val="28"/>
          <w:szCs w:val="28"/>
        </w:rPr>
      </w:pPr>
      <w:r w:rsidRPr="00363BCF">
        <w:rPr>
          <w:b/>
          <w:bCs/>
          <w:sz w:val="28"/>
          <w:szCs w:val="28"/>
        </w:rPr>
        <w:lastRenderedPageBreak/>
        <w:t>Рис. 2.</w:t>
      </w:r>
      <w:r w:rsidR="005F300D">
        <w:rPr>
          <w:b/>
          <w:bCs/>
          <w:sz w:val="28"/>
          <w:szCs w:val="28"/>
        </w:rPr>
        <w:t>4</w:t>
      </w:r>
      <w:r w:rsidRPr="00363BCF">
        <w:rPr>
          <w:b/>
          <w:bCs/>
          <w:sz w:val="28"/>
          <w:szCs w:val="28"/>
        </w:rPr>
        <w:t>. Порівняльний аналіз динаміки змін фізичної підготовки каратистів КГ та ЕГ після завершення експерименту</w:t>
      </w:r>
    </w:p>
    <w:p w:rsidR="00875A40" w:rsidRDefault="00875A40" w:rsidP="00875A40">
      <w:pPr>
        <w:pStyle w:val="a3"/>
        <w:spacing w:line="360" w:lineRule="auto"/>
        <w:ind w:firstLine="709"/>
        <w:jc w:val="both"/>
        <w:rPr>
          <w:sz w:val="28"/>
          <w:szCs w:val="28"/>
        </w:rPr>
      </w:pPr>
      <w:r w:rsidRPr="00363BCF">
        <w:rPr>
          <w:sz w:val="28"/>
          <w:szCs w:val="28"/>
        </w:rPr>
        <w:t>Отримані дані наголошують на важливості та доцільності впровадження нової методики для покращення спортивних показників і досягнення успіхів у змагальній діяльності на етапі спортивного вдосконалення.</w:t>
      </w:r>
    </w:p>
    <w:p w:rsidR="002323DA" w:rsidRDefault="002323DA" w:rsidP="00875A40">
      <w:pPr>
        <w:pStyle w:val="a3"/>
        <w:spacing w:line="360" w:lineRule="auto"/>
        <w:ind w:firstLine="709"/>
        <w:jc w:val="both"/>
        <w:rPr>
          <w:b/>
          <w:bCs/>
          <w:sz w:val="28"/>
          <w:szCs w:val="28"/>
        </w:rPr>
      </w:pPr>
    </w:p>
    <w:p w:rsidR="00A901B5" w:rsidRDefault="00A901B5" w:rsidP="00A901B5">
      <w:pPr>
        <w:pStyle w:val="a3"/>
        <w:spacing w:line="360" w:lineRule="auto"/>
        <w:ind w:firstLine="709"/>
        <w:jc w:val="both"/>
        <w:rPr>
          <w:sz w:val="28"/>
          <w:szCs w:val="28"/>
        </w:rPr>
      </w:pPr>
      <w:r w:rsidRPr="00E42683">
        <w:rPr>
          <w:b/>
          <w:color w:val="000000"/>
          <w:sz w:val="28"/>
          <w:szCs w:val="28"/>
        </w:rPr>
        <w:t>Висновки до розділу 2</w:t>
      </w:r>
    </w:p>
    <w:p w:rsidR="00A901B5" w:rsidRPr="00D83895" w:rsidRDefault="00A901B5" w:rsidP="00A901B5">
      <w:pPr>
        <w:pStyle w:val="a3"/>
        <w:spacing w:line="360" w:lineRule="auto"/>
        <w:ind w:firstLine="709"/>
        <w:jc w:val="both"/>
        <w:rPr>
          <w:sz w:val="28"/>
          <w:szCs w:val="28"/>
        </w:rPr>
      </w:pPr>
      <w:r w:rsidRPr="00D83895">
        <w:rPr>
          <w:sz w:val="28"/>
          <w:szCs w:val="28"/>
        </w:rPr>
        <w:t>У другому розділі роботи було проведено комплексний аналіз методологічних та експериментальних аспектів спеціальної фізичної підготовки каратистів на етапі спортивного вдосконалення. Розроблена методика була теоретично обґрунтована та реалізована у форматі педагогічного експерименту, що охоплював різноманітні сучасні методи дослідження, такі як аналіз літературних джерел, педагогічне спостереження, контрольні випробування та математичний аналіз даних.</w:t>
      </w:r>
    </w:p>
    <w:p w:rsidR="00A901B5" w:rsidRPr="00D83895" w:rsidRDefault="00A901B5" w:rsidP="00A901B5">
      <w:pPr>
        <w:pStyle w:val="a3"/>
        <w:spacing w:line="360" w:lineRule="auto"/>
        <w:ind w:firstLine="709"/>
        <w:jc w:val="both"/>
        <w:rPr>
          <w:sz w:val="28"/>
          <w:szCs w:val="28"/>
        </w:rPr>
      </w:pPr>
      <w:r w:rsidRPr="00D83895">
        <w:rPr>
          <w:sz w:val="28"/>
          <w:szCs w:val="28"/>
        </w:rPr>
        <w:t>В ході експерименту використано комплекс сучасних науково-дослідницьких методів, таких як педагогічне спостереження, метод контрольних випробувань, педагогічний експеримент і методи математичної статистики. Це забезпечило високу точність, валідність і надійність отриманих результатів.</w:t>
      </w:r>
    </w:p>
    <w:p w:rsidR="00A901B5" w:rsidRPr="00D83895" w:rsidRDefault="00A901B5" w:rsidP="00A901B5">
      <w:pPr>
        <w:pStyle w:val="a3"/>
        <w:spacing w:line="360" w:lineRule="auto"/>
        <w:ind w:firstLine="709"/>
        <w:jc w:val="both"/>
        <w:rPr>
          <w:sz w:val="28"/>
          <w:szCs w:val="28"/>
        </w:rPr>
      </w:pPr>
      <w:r w:rsidRPr="00D83895">
        <w:rPr>
          <w:sz w:val="28"/>
          <w:szCs w:val="28"/>
        </w:rPr>
        <w:t>Результати первинного тестування показали, що обидві групи (контрольна та експериментальна) мали подібний початковий рівень фізичної підготовки, що створило рівні умови для проведення експерименту. Проте результати повторного тестування після завершення експерименту продемонстрували значну перевагу експериментальної методики над стандартною. Аналіз динаміки змін показників фізичної підготовки засвідчив, що спортсмени експериментальної групи досягли значно кращих результатів за всіма оцінюваними параметрами, включаючи швидкість, силу, витривалість і координацію рухів.</w:t>
      </w:r>
    </w:p>
    <w:p w:rsidR="00A901B5" w:rsidRPr="00D83895" w:rsidRDefault="00A901B5" w:rsidP="00A901B5">
      <w:pPr>
        <w:pStyle w:val="a3"/>
        <w:spacing w:line="360" w:lineRule="auto"/>
        <w:ind w:firstLine="709"/>
        <w:jc w:val="both"/>
        <w:rPr>
          <w:sz w:val="28"/>
          <w:szCs w:val="28"/>
        </w:rPr>
      </w:pPr>
      <w:r w:rsidRPr="00D83895">
        <w:rPr>
          <w:sz w:val="28"/>
          <w:szCs w:val="28"/>
        </w:rPr>
        <w:t xml:space="preserve">Статистично значущі відмінності на користь експериментальної групи були зафіксовані в усіх тестах, що підтверджує високу ефективність </w:t>
      </w:r>
      <w:r w:rsidRPr="00D83895">
        <w:rPr>
          <w:sz w:val="28"/>
          <w:szCs w:val="28"/>
        </w:rPr>
        <w:lastRenderedPageBreak/>
        <w:t xml:space="preserve">запропонованого підходу. Зокрема, результати експериментальної методики виявилися особливо вагомими у розвитку </w:t>
      </w:r>
      <w:proofErr w:type="spellStart"/>
      <w:r w:rsidRPr="00D83895">
        <w:rPr>
          <w:sz w:val="28"/>
          <w:szCs w:val="28"/>
        </w:rPr>
        <w:t>швидкісно</w:t>
      </w:r>
      <w:proofErr w:type="spellEnd"/>
      <w:r w:rsidRPr="00D83895">
        <w:rPr>
          <w:sz w:val="28"/>
          <w:szCs w:val="28"/>
        </w:rPr>
        <w:t>-силових якостей, вибухової сили, витривалості та точності рухів.</w:t>
      </w:r>
    </w:p>
    <w:p w:rsidR="003B32E0" w:rsidRDefault="00A901B5" w:rsidP="00263450">
      <w:pPr>
        <w:pStyle w:val="a3"/>
        <w:spacing w:line="360" w:lineRule="auto"/>
        <w:ind w:firstLine="709"/>
        <w:jc w:val="both"/>
        <w:rPr>
          <w:sz w:val="28"/>
          <w:szCs w:val="28"/>
        </w:rPr>
      </w:pPr>
      <w:r w:rsidRPr="00D83895">
        <w:rPr>
          <w:sz w:val="28"/>
          <w:szCs w:val="28"/>
        </w:rPr>
        <w:t xml:space="preserve">Таким чином, результати дослідження підтверджують доцільність впровадження нової методики спеціальної фізичної підготовки каратистів, яка сприяє оптимізації тренувального процесу, підвищенню спортивних результатів і забезпечує гармонійний розвиток спортсменів. </w:t>
      </w:r>
    </w:p>
    <w:p w:rsidR="0072300C" w:rsidRDefault="0072300C" w:rsidP="00263450">
      <w:pPr>
        <w:pStyle w:val="a3"/>
        <w:spacing w:line="360" w:lineRule="auto"/>
        <w:ind w:firstLine="709"/>
        <w:jc w:val="both"/>
        <w:rPr>
          <w:sz w:val="28"/>
          <w:szCs w:val="28"/>
        </w:rPr>
      </w:pPr>
    </w:p>
    <w:p w:rsidR="0072300C" w:rsidRDefault="0072300C">
      <w:pPr>
        <w:spacing w:after="160" w:line="259" w:lineRule="auto"/>
        <w:rPr>
          <w:sz w:val="28"/>
          <w:szCs w:val="28"/>
        </w:rPr>
      </w:pPr>
      <w:r>
        <w:rPr>
          <w:sz w:val="28"/>
          <w:szCs w:val="28"/>
        </w:rPr>
        <w:br w:type="page"/>
      </w:r>
    </w:p>
    <w:p w:rsidR="007C4803" w:rsidRDefault="007C4803" w:rsidP="007C4803">
      <w:pPr>
        <w:jc w:val="center"/>
        <w:rPr>
          <w:b/>
          <w:bCs/>
          <w:color w:val="000000"/>
          <w:sz w:val="28"/>
          <w:szCs w:val="28"/>
          <w:lang w:val="ru-RU"/>
        </w:rPr>
      </w:pPr>
      <w:r w:rsidRPr="00920D9D">
        <w:rPr>
          <w:b/>
          <w:bCs/>
          <w:color w:val="000000"/>
          <w:sz w:val="28"/>
          <w:szCs w:val="28"/>
          <w:lang w:val="ru-RU"/>
        </w:rPr>
        <w:lastRenderedPageBreak/>
        <w:t>ЗАГАЛЬНІ ВИСНОВКИ</w:t>
      </w:r>
    </w:p>
    <w:p w:rsidR="007C4803" w:rsidRDefault="007C4803" w:rsidP="007C4803">
      <w:pPr>
        <w:jc w:val="center"/>
        <w:rPr>
          <w:sz w:val="28"/>
          <w:szCs w:val="28"/>
        </w:rPr>
      </w:pPr>
    </w:p>
    <w:p w:rsidR="007C4803" w:rsidRPr="00E828B3" w:rsidRDefault="007C4803" w:rsidP="007C4803">
      <w:pPr>
        <w:pStyle w:val="a3"/>
        <w:spacing w:line="360" w:lineRule="auto"/>
        <w:ind w:firstLine="709"/>
        <w:jc w:val="both"/>
        <w:rPr>
          <w:sz w:val="28"/>
          <w:szCs w:val="28"/>
        </w:rPr>
      </w:pPr>
      <w:bookmarkStart w:id="42" w:name="_Hlk184485999"/>
      <w:r w:rsidRPr="00E828B3">
        <w:rPr>
          <w:sz w:val="28"/>
          <w:szCs w:val="28"/>
        </w:rPr>
        <w:t>Підсумовуючи результати виконаної роботи, ми прийшли до наступних висновків:</w:t>
      </w:r>
    </w:p>
    <w:p w:rsidR="007C4803" w:rsidRPr="00E828B3" w:rsidRDefault="007C4803" w:rsidP="007C4803">
      <w:pPr>
        <w:pStyle w:val="a3"/>
        <w:spacing w:line="360" w:lineRule="auto"/>
        <w:ind w:firstLine="709"/>
        <w:jc w:val="both"/>
        <w:rPr>
          <w:sz w:val="28"/>
          <w:szCs w:val="28"/>
        </w:rPr>
      </w:pPr>
      <w:r w:rsidRPr="00E828B3">
        <w:rPr>
          <w:sz w:val="28"/>
          <w:szCs w:val="28"/>
        </w:rPr>
        <w:t>1.</w:t>
      </w:r>
      <w:r>
        <w:rPr>
          <w:sz w:val="28"/>
          <w:szCs w:val="28"/>
        </w:rPr>
        <w:t xml:space="preserve"> </w:t>
      </w:r>
      <w:r w:rsidRPr="00E828B3">
        <w:rPr>
          <w:sz w:val="28"/>
          <w:szCs w:val="28"/>
        </w:rPr>
        <w:t>Дослідження науково-методичних джерел показало, що спеціальна фізична підготовка каратистів на етапі спортивного вдосконалення є критично важливою для досягнення високих спортивних результатів. Аналіз літератури свідчить про те, що сучасні методики недостатньо враховують індивідуальні особливості спортсменів та специфіку їхньої змагальної діяльності. Виявлено потребу в інтегрованому підході, який поєднує фізичні, технічні та духовні компоненти тренувального процесу. Особливий акцент у літературі роби</w:t>
      </w:r>
      <w:r>
        <w:rPr>
          <w:sz w:val="28"/>
          <w:szCs w:val="28"/>
        </w:rPr>
        <w:t>в</w:t>
      </w:r>
      <w:r w:rsidRPr="00E828B3">
        <w:rPr>
          <w:sz w:val="28"/>
          <w:szCs w:val="28"/>
        </w:rPr>
        <w:t>ся на розвит</w:t>
      </w:r>
      <w:r>
        <w:rPr>
          <w:sz w:val="28"/>
          <w:szCs w:val="28"/>
        </w:rPr>
        <w:t>ок</w:t>
      </w:r>
      <w:r w:rsidRPr="00E828B3">
        <w:rPr>
          <w:sz w:val="28"/>
          <w:szCs w:val="28"/>
        </w:rPr>
        <w:t xml:space="preserve"> </w:t>
      </w:r>
      <w:proofErr w:type="spellStart"/>
      <w:r w:rsidRPr="00E828B3">
        <w:rPr>
          <w:sz w:val="28"/>
          <w:szCs w:val="28"/>
        </w:rPr>
        <w:t>швидкісно</w:t>
      </w:r>
      <w:proofErr w:type="spellEnd"/>
      <w:r w:rsidRPr="00E828B3">
        <w:rPr>
          <w:sz w:val="28"/>
          <w:szCs w:val="28"/>
        </w:rPr>
        <w:t>-силових якостей, витривалості</w:t>
      </w:r>
      <w:r>
        <w:rPr>
          <w:sz w:val="28"/>
          <w:szCs w:val="28"/>
        </w:rPr>
        <w:t xml:space="preserve"> </w:t>
      </w:r>
      <w:r w:rsidRPr="00E828B3">
        <w:rPr>
          <w:sz w:val="28"/>
          <w:szCs w:val="28"/>
        </w:rPr>
        <w:t>та координації рухів, які є фундаментальними для успішних виступів у карате.</w:t>
      </w:r>
    </w:p>
    <w:p w:rsidR="007C4803" w:rsidRPr="00E828B3" w:rsidRDefault="007C4803" w:rsidP="007C4803">
      <w:pPr>
        <w:pStyle w:val="a3"/>
        <w:spacing w:line="360" w:lineRule="auto"/>
        <w:ind w:firstLine="709"/>
        <w:jc w:val="both"/>
        <w:rPr>
          <w:sz w:val="28"/>
          <w:szCs w:val="28"/>
        </w:rPr>
      </w:pPr>
      <w:r>
        <w:rPr>
          <w:sz w:val="28"/>
          <w:szCs w:val="28"/>
        </w:rPr>
        <w:t xml:space="preserve">2. </w:t>
      </w:r>
      <w:r w:rsidRPr="00E828B3">
        <w:rPr>
          <w:sz w:val="28"/>
          <w:szCs w:val="28"/>
        </w:rPr>
        <w:t xml:space="preserve">Розроблена методика спеціальної фізичної підготовки каратистів на етапі спортивного вдосконалення базується на принципах динамічної відповідності, комплексності та поступового підвищення інтенсивності навантажень. Методика включає поєднання спеціалізованих вправ, спрямованих на розвиток </w:t>
      </w:r>
      <w:proofErr w:type="spellStart"/>
      <w:r w:rsidRPr="00E828B3">
        <w:rPr>
          <w:sz w:val="28"/>
          <w:szCs w:val="28"/>
        </w:rPr>
        <w:t>швидкісно</w:t>
      </w:r>
      <w:proofErr w:type="spellEnd"/>
      <w:r w:rsidRPr="00E828B3">
        <w:rPr>
          <w:sz w:val="28"/>
          <w:szCs w:val="28"/>
        </w:rPr>
        <w:t>-силових якостей,</w:t>
      </w:r>
      <w:r>
        <w:rPr>
          <w:sz w:val="28"/>
          <w:szCs w:val="28"/>
        </w:rPr>
        <w:t xml:space="preserve"> </w:t>
      </w:r>
      <w:r w:rsidRPr="00E828B3">
        <w:rPr>
          <w:sz w:val="28"/>
          <w:szCs w:val="28"/>
        </w:rPr>
        <w:t xml:space="preserve">витривалості та координації, з урахуванням специфіки змагальної діяльності та індивідуальних особливостей спортсменів. Структура тренувального процесу передбачає періодизацію, яка включає базовий підготовчий, спеціалізований підготовчий, </w:t>
      </w:r>
      <w:proofErr w:type="spellStart"/>
      <w:r w:rsidRPr="00E828B3">
        <w:rPr>
          <w:sz w:val="28"/>
          <w:szCs w:val="28"/>
        </w:rPr>
        <w:t>передзмагальний</w:t>
      </w:r>
      <w:proofErr w:type="spellEnd"/>
      <w:r w:rsidRPr="00E828B3">
        <w:rPr>
          <w:sz w:val="28"/>
          <w:szCs w:val="28"/>
        </w:rPr>
        <w:t>, змагальний та перехідний періоди. Кожен період має чітко визначені завдання, обсяг та інтенсивність навантажень, що забезпечує поступовий розвиток необхідних фізичних якостей.</w:t>
      </w:r>
    </w:p>
    <w:p w:rsidR="007C4803" w:rsidRPr="00E828B3" w:rsidRDefault="007C4803" w:rsidP="007C4803">
      <w:pPr>
        <w:pStyle w:val="a3"/>
        <w:spacing w:line="360" w:lineRule="auto"/>
        <w:ind w:firstLine="709"/>
        <w:jc w:val="both"/>
        <w:rPr>
          <w:sz w:val="28"/>
          <w:szCs w:val="28"/>
        </w:rPr>
      </w:pPr>
      <w:r>
        <w:rPr>
          <w:sz w:val="28"/>
          <w:szCs w:val="28"/>
        </w:rPr>
        <w:t xml:space="preserve">3. </w:t>
      </w:r>
      <w:r w:rsidRPr="00E828B3">
        <w:rPr>
          <w:sz w:val="28"/>
          <w:szCs w:val="28"/>
        </w:rPr>
        <w:t xml:space="preserve">Ефективність розробленої методики була теоретично обґрунтована та експериментально перевірена в ході педагогічного експерименту з участю каратистів віком 15-16 років із кваліфікацією 5 </w:t>
      </w:r>
      <w:proofErr w:type="spellStart"/>
      <w:r w:rsidRPr="00E828B3">
        <w:rPr>
          <w:sz w:val="28"/>
          <w:szCs w:val="28"/>
        </w:rPr>
        <w:t>кю</w:t>
      </w:r>
      <w:proofErr w:type="spellEnd"/>
      <w:r w:rsidRPr="00E828B3">
        <w:rPr>
          <w:sz w:val="28"/>
          <w:szCs w:val="28"/>
        </w:rPr>
        <w:t xml:space="preserve">. Результати експерименту показали, що спортсмени експериментальної групи, які тренувалися за новою методикою, продемонстрували значно кращі результати у порівнянні з контрольною групою, що тренувалася за стандартною методикою. Зокрема, </w:t>
      </w:r>
      <w:r w:rsidRPr="00E828B3">
        <w:rPr>
          <w:sz w:val="28"/>
          <w:szCs w:val="28"/>
        </w:rPr>
        <w:lastRenderedPageBreak/>
        <w:t xml:space="preserve">було відзначено статистично значуще покращення показників швидкості, сили, витривалості та координації рухів. Підвищення результатів у тестах на віджимання, удари по </w:t>
      </w:r>
      <w:proofErr w:type="spellStart"/>
      <w:r w:rsidRPr="00E828B3">
        <w:rPr>
          <w:sz w:val="28"/>
          <w:szCs w:val="28"/>
        </w:rPr>
        <w:t>маківарі</w:t>
      </w:r>
      <w:proofErr w:type="spellEnd"/>
      <w:r w:rsidRPr="00E828B3">
        <w:rPr>
          <w:sz w:val="28"/>
          <w:szCs w:val="28"/>
        </w:rPr>
        <w:t xml:space="preserve"> та </w:t>
      </w:r>
      <w:proofErr w:type="spellStart"/>
      <w:r w:rsidRPr="00E828B3">
        <w:rPr>
          <w:sz w:val="28"/>
          <w:szCs w:val="28"/>
        </w:rPr>
        <w:t>швидкісно</w:t>
      </w:r>
      <w:proofErr w:type="spellEnd"/>
      <w:r w:rsidRPr="00E828B3">
        <w:rPr>
          <w:sz w:val="28"/>
          <w:szCs w:val="28"/>
        </w:rPr>
        <w:t>-силові показники підтверджує, що розроблена методика ефективно забезпечує розвиток фізичних якостей, необхідних для успішної змагальної діяльності. Це свідчить про доцільність впровадження нової методики в практику підготовки каратистів на етапі спортивного вдосконалення.</w:t>
      </w:r>
    </w:p>
    <w:p w:rsidR="007C4803" w:rsidRDefault="007C4803" w:rsidP="007C4803">
      <w:pPr>
        <w:pStyle w:val="a3"/>
        <w:spacing w:line="360" w:lineRule="auto"/>
        <w:ind w:firstLine="709"/>
        <w:jc w:val="both"/>
        <w:rPr>
          <w:sz w:val="28"/>
          <w:szCs w:val="28"/>
        </w:rPr>
      </w:pPr>
      <w:r w:rsidRPr="00E828B3">
        <w:rPr>
          <w:sz w:val="28"/>
          <w:szCs w:val="28"/>
        </w:rPr>
        <w:t>Таким чином, проведене дослідження підтвердило, що розроблена методика спеціальної фізичної підготовки є ефективною і сприяє значному покращенню фізичних якостей каратистів, необхідних для досягнення високих результатів у змагальній діяльності.</w:t>
      </w:r>
      <w:bookmarkEnd w:id="42"/>
    </w:p>
    <w:p w:rsidR="00585701" w:rsidRDefault="00585701" w:rsidP="007C4803">
      <w:pPr>
        <w:pStyle w:val="a3"/>
        <w:spacing w:line="360" w:lineRule="auto"/>
        <w:ind w:firstLine="709"/>
        <w:jc w:val="both"/>
        <w:rPr>
          <w:sz w:val="28"/>
          <w:szCs w:val="28"/>
        </w:rPr>
      </w:pPr>
    </w:p>
    <w:p w:rsidR="00585701" w:rsidRDefault="00585701">
      <w:pPr>
        <w:spacing w:after="160" w:line="259" w:lineRule="auto"/>
        <w:rPr>
          <w:sz w:val="28"/>
          <w:szCs w:val="28"/>
        </w:rPr>
      </w:pPr>
      <w:r>
        <w:rPr>
          <w:sz w:val="28"/>
          <w:szCs w:val="28"/>
        </w:rPr>
        <w:br w:type="page"/>
      </w:r>
    </w:p>
    <w:p w:rsidR="00585701" w:rsidRPr="00E710C4" w:rsidRDefault="00585701" w:rsidP="00585701">
      <w:pPr>
        <w:pStyle w:val="a3"/>
        <w:tabs>
          <w:tab w:val="left" w:pos="993"/>
          <w:tab w:val="left" w:pos="1134"/>
        </w:tabs>
        <w:spacing w:line="360" w:lineRule="auto"/>
        <w:ind w:firstLine="709"/>
        <w:jc w:val="center"/>
        <w:rPr>
          <w:sz w:val="28"/>
          <w:szCs w:val="28"/>
        </w:rPr>
      </w:pPr>
      <w:r w:rsidRPr="00920D9D">
        <w:rPr>
          <w:b/>
          <w:bCs/>
          <w:color w:val="000000"/>
          <w:sz w:val="28"/>
          <w:szCs w:val="28"/>
          <w:lang w:val="ru-RU"/>
        </w:rPr>
        <w:lastRenderedPageBreak/>
        <w:t>СПИСОК ВИКОРИСТАНИХ ДЖЕРЕЛ</w:t>
      </w:r>
    </w:p>
    <w:p w:rsidR="00585701" w:rsidRPr="00EF7B87" w:rsidRDefault="00585701" w:rsidP="00585701">
      <w:pPr>
        <w:pStyle w:val="a3"/>
        <w:tabs>
          <w:tab w:val="left" w:pos="993"/>
          <w:tab w:val="left" w:pos="1134"/>
        </w:tabs>
        <w:spacing w:line="360" w:lineRule="auto"/>
        <w:ind w:firstLine="709"/>
        <w:jc w:val="both"/>
        <w:rPr>
          <w:sz w:val="28"/>
          <w:szCs w:val="28"/>
        </w:rPr>
      </w:pP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t>Антомонов</w:t>
      </w:r>
      <w:proofErr w:type="spellEnd"/>
      <w:r w:rsidRPr="00A83ECE">
        <w:rPr>
          <w:sz w:val="28"/>
          <w:szCs w:val="28"/>
        </w:rPr>
        <w:t xml:space="preserve"> М. Ю., </w:t>
      </w:r>
      <w:proofErr w:type="spellStart"/>
      <w:r w:rsidRPr="00A83ECE">
        <w:rPr>
          <w:sz w:val="28"/>
          <w:szCs w:val="28"/>
        </w:rPr>
        <w:t>Коробейніков</w:t>
      </w:r>
      <w:proofErr w:type="spellEnd"/>
      <w:r w:rsidRPr="00A83ECE">
        <w:rPr>
          <w:sz w:val="28"/>
          <w:szCs w:val="28"/>
        </w:rPr>
        <w:t xml:space="preserve"> Г. В., Хмельницька І. В., </w:t>
      </w:r>
      <w:proofErr w:type="spellStart"/>
      <w:r w:rsidRPr="00A83ECE">
        <w:rPr>
          <w:sz w:val="28"/>
          <w:szCs w:val="28"/>
        </w:rPr>
        <w:t>Харковлюк</w:t>
      </w:r>
      <w:proofErr w:type="spellEnd"/>
      <w:r w:rsidRPr="00A83ECE">
        <w:rPr>
          <w:sz w:val="28"/>
          <w:szCs w:val="28"/>
        </w:rPr>
        <w:t xml:space="preserve">-Балакіна Н. В. Математичні методи оброблення та моделювання результатів експериментальних досліджень : </w:t>
      </w:r>
      <w:proofErr w:type="spellStart"/>
      <w:r w:rsidRPr="00A83ECE">
        <w:rPr>
          <w:sz w:val="28"/>
          <w:szCs w:val="28"/>
        </w:rPr>
        <w:t>навч</w:t>
      </w:r>
      <w:proofErr w:type="spellEnd"/>
      <w:r w:rsidRPr="00A83ECE">
        <w:rPr>
          <w:sz w:val="28"/>
          <w:szCs w:val="28"/>
        </w:rPr>
        <w:t xml:space="preserve">. </w:t>
      </w:r>
      <w:proofErr w:type="spellStart"/>
      <w:r w:rsidRPr="00A83ECE">
        <w:rPr>
          <w:sz w:val="28"/>
          <w:szCs w:val="28"/>
        </w:rPr>
        <w:t>посіб</w:t>
      </w:r>
      <w:proofErr w:type="spellEnd"/>
      <w:r w:rsidRPr="00A83ECE">
        <w:rPr>
          <w:sz w:val="28"/>
          <w:szCs w:val="28"/>
        </w:rPr>
        <w:t>. Київ : Олімпійська література, 2021. 261 с.</w:t>
      </w:r>
    </w:p>
    <w:p w:rsidR="00585701" w:rsidRPr="00654128"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654128">
        <w:rPr>
          <w:sz w:val="28"/>
          <w:szCs w:val="28"/>
        </w:rPr>
        <w:t>Ашанін</w:t>
      </w:r>
      <w:proofErr w:type="spellEnd"/>
      <w:r w:rsidRPr="00654128">
        <w:rPr>
          <w:sz w:val="28"/>
          <w:szCs w:val="28"/>
        </w:rPr>
        <w:t xml:space="preserve"> В. С., Литвиненко А. М. Специфічні особливості техніко-тактичного арсеналу неолімпійських єдиноборств ударного типу та шляхи його вдосконалення. </w:t>
      </w:r>
      <w:r w:rsidRPr="00654128">
        <w:rPr>
          <w:i/>
          <w:iCs/>
          <w:sz w:val="28"/>
          <w:szCs w:val="28"/>
        </w:rPr>
        <w:t>Слобожанський науково-спортивний вісник</w:t>
      </w:r>
      <w:r w:rsidRPr="00654128">
        <w:rPr>
          <w:sz w:val="28"/>
          <w:szCs w:val="28"/>
        </w:rPr>
        <w:t>. 2015. № 1.(45). С. 11–15.</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t>Ашанін</w:t>
      </w:r>
      <w:proofErr w:type="spellEnd"/>
      <w:r w:rsidRPr="00A83ECE">
        <w:rPr>
          <w:sz w:val="28"/>
          <w:szCs w:val="28"/>
        </w:rPr>
        <w:t xml:space="preserve"> В. С., Литвиненко А. Н. Індивідуалізація техніко-тактичної підготовки в спортивних єдиноборствах. </w:t>
      </w:r>
      <w:r w:rsidRPr="00A83ECE">
        <w:rPr>
          <w:i/>
          <w:iCs/>
          <w:sz w:val="28"/>
          <w:szCs w:val="28"/>
        </w:rPr>
        <w:t>Вісник Чернігівського національного педагогічного університету ім. Т. Г. Шевченка</w:t>
      </w:r>
      <w:r w:rsidRPr="00A83ECE">
        <w:rPr>
          <w:sz w:val="28"/>
          <w:szCs w:val="28"/>
        </w:rPr>
        <w:t xml:space="preserve">. 2013. </w:t>
      </w:r>
      <w:proofErr w:type="spellStart"/>
      <w:r w:rsidRPr="00A83ECE">
        <w:rPr>
          <w:sz w:val="28"/>
          <w:szCs w:val="28"/>
        </w:rPr>
        <w:t>Вип</w:t>
      </w:r>
      <w:proofErr w:type="spellEnd"/>
      <w:r w:rsidRPr="00A83ECE">
        <w:rPr>
          <w:sz w:val="28"/>
          <w:szCs w:val="28"/>
        </w:rPr>
        <w:t>. 107, Т. 2. С. 102–107.</w:t>
      </w:r>
    </w:p>
    <w:p w:rsidR="00585701"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286D65">
        <w:rPr>
          <w:sz w:val="28"/>
          <w:szCs w:val="28"/>
        </w:rPr>
        <w:t>Ашанін</w:t>
      </w:r>
      <w:proofErr w:type="spellEnd"/>
      <w:r w:rsidRPr="00286D65">
        <w:rPr>
          <w:sz w:val="28"/>
          <w:szCs w:val="28"/>
        </w:rPr>
        <w:t xml:space="preserve"> В. С., </w:t>
      </w:r>
      <w:proofErr w:type="spellStart"/>
      <w:r w:rsidRPr="00286D65">
        <w:rPr>
          <w:sz w:val="28"/>
          <w:szCs w:val="28"/>
        </w:rPr>
        <w:t>Пятисоцька</w:t>
      </w:r>
      <w:proofErr w:type="spellEnd"/>
      <w:r w:rsidRPr="00286D65">
        <w:rPr>
          <w:sz w:val="28"/>
          <w:szCs w:val="28"/>
        </w:rPr>
        <w:t xml:space="preserve"> С. С. Дослідження фізичної та технічної підготовленості юних каратистів під впливом індивідуальної методики тренування. </w:t>
      </w:r>
      <w:r w:rsidRPr="00286D65">
        <w:rPr>
          <w:i/>
          <w:iCs/>
          <w:sz w:val="28"/>
          <w:szCs w:val="28"/>
        </w:rPr>
        <w:t>Проблеми і перспективи розвитку спортивних ігор і єдиноборств у вищих навчальних закладах.</w:t>
      </w:r>
      <w:r w:rsidRPr="00286D65">
        <w:rPr>
          <w:sz w:val="28"/>
          <w:szCs w:val="28"/>
        </w:rPr>
        <w:t xml:space="preserve"> 2019. Т.1. С. 7–11.</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bookmarkStart w:id="43" w:name="_Hlk183963868"/>
      <w:r w:rsidRPr="00A83ECE">
        <w:rPr>
          <w:sz w:val="28"/>
          <w:szCs w:val="28"/>
        </w:rPr>
        <w:t>Богдан І. О. Карате WKF</w:t>
      </w:r>
      <w:r w:rsidRPr="00A83ECE">
        <w:rPr>
          <w:b/>
          <w:bCs/>
          <w:sz w:val="28"/>
          <w:szCs w:val="28"/>
        </w:rPr>
        <w:t xml:space="preserve"> </w:t>
      </w:r>
      <w:r w:rsidRPr="00A83ECE">
        <w:rPr>
          <w:sz w:val="28"/>
          <w:szCs w:val="28"/>
        </w:rPr>
        <w:t>: навчальна програма для дитячо-юнацьких спортивних шкіл. Київ, 2014. 43 с.</w:t>
      </w:r>
      <w:bookmarkEnd w:id="43"/>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Бойко В. Ф., Данько Г. В. </w:t>
      </w:r>
      <w:proofErr w:type="spellStart"/>
      <w:r w:rsidRPr="00A83ECE">
        <w:rPr>
          <w:sz w:val="28"/>
          <w:szCs w:val="28"/>
        </w:rPr>
        <w:t>Физическая</w:t>
      </w:r>
      <w:proofErr w:type="spellEnd"/>
      <w:r w:rsidRPr="00A83ECE">
        <w:rPr>
          <w:sz w:val="28"/>
          <w:szCs w:val="28"/>
        </w:rPr>
        <w:t xml:space="preserve"> </w:t>
      </w:r>
      <w:proofErr w:type="spellStart"/>
      <w:r w:rsidRPr="00A83ECE">
        <w:rPr>
          <w:sz w:val="28"/>
          <w:szCs w:val="28"/>
        </w:rPr>
        <w:t>подготовка</w:t>
      </w:r>
      <w:proofErr w:type="spellEnd"/>
      <w:r w:rsidRPr="00A83ECE">
        <w:rPr>
          <w:sz w:val="28"/>
          <w:szCs w:val="28"/>
        </w:rPr>
        <w:t xml:space="preserve"> </w:t>
      </w:r>
      <w:proofErr w:type="spellStart"/>
      <w:r w:rsidRPr="00A83ECE">
        <w:rPr>
          <w:sz w:val="28"/>
          <w:szCs w:val="28"/>
        </w:rPr>
        <w:t>борцов</w:t>
      </w:r>
      <w:proofErr w:type="spellEnd"/>
      <w:r w:rsidRPr="00A83ECE">
        <w:rPr>
          <w:sz w:val="28"/>
          <w:szCs w:val="28"/>
        </w:rPr>
        <w:t>. Київ : Олімпійська література, 2004. 224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Бойченко Н. В. Індивідуалізація тренувального процесу каратистів «темпового» стилю ведення бою. </w:t>
      </w:r>
      <w:r w:rsidRPr="00A83ECE">
        <w:rPr>
          <w:i/>
          <w:iCs/>
          <w:sz w:val="28"/>
          <w:szCs w:val="28"/>
        </w:rPr>
        <w:t>Проблеми і перспективи розвитку спортивних ігор та єдиноборств у закладах вищої освіти</w:t>
      </w:r>
      <w:r w:rsidRPr="00A83ECE">
        <w:rPr>
          <w:sz w:val="28"/>
          <w:szCs w:val="28"/>
        </w:rPr>
        <w:t>. 2020. Т. 1. С. 5–9.</w:t>
      </w:r>
    </w:p>
    <w:p w:rsidR="00585701" w:rsidRDefault="00585701" w:rsidP="00585701">
      <w:pPr>
        <w:pStyle w:val="a3"/>
        <w:numPr>
          <w:ilvl w:val="0"/>
          <w:numId w:val="8"/>
        </w:numPr>
        <w:tabs>
          <w:tab w:val="left" w:pos="993"/>
          <w:tab w:val="left" w:pos="1134"/>
        </w:tabs>
        <w:spacing w:line="360" w:lineRule="auto"/>
        <w:ind w:left="0" w:firstLine="709"/>
        <w:jc w:val="both"/>
        <w:rPr>
          <w:sz w:val="28"/>
          <w:szCs w:val="28"/>
        </w:rPr>
      </w:pPr>
      <w:r w:rsidRPr="00286D65">
        <w:rPr>
          <w:sz w:val="28"/>
          <w:szCs w:val="28"/>
        </w:rPr>
        <w:t xml:space="preserve">Бойченко Н. В. </w:t>
      </w:r>
      <w:proofErr w:type="spellStart"/>
      <w:r w:rsidRPr="00286D65">
        <w:rPr>
          <w:sz w:val="28"/>
          <w:szCs w:val="28"/>
        </w:rPr>
        <w:t>Пути</w:t>
      </w:r>
      <w:proofErr w:type="spellEnd"/>
      <w:r w:rsidRPr="00286D65">
        <w:rPr>
          <w:sz w:val="28"/>
          <w:szCs w:val="28"/>
        </w:rPr>
        <w:t xml:space="preserve"> </w:t>
      </w:r>
      <w:proofErr w:type="spellStart"/>
      <w:r w:rsidRPr="00286D65">
        <w:rPr>
          <w:sz w:val="28"/>
          <w:szCs w:val="28"/>
        </w:rPr>
        <w:t>повышения</w:t>
      </w:r>
      <w:proofErr w:type="spellEnd"/>
      <w:r w:rsidRPr="00286D65">
        <w:rPr>
          <w:sz w:val="28"/>
          <w:szCs w:val="28"/>
        </w:rPr>
        <w:t xml:space="preserve"> </w:t>
      </w:r>
      <w:proofErr w:type="spellStart"/>
      <w:r w:rsidRPr="00286D65">
        <w:rPr>
          <w:sz w:val="28"/>
          <w:szCs w:val="28"/>
        </w:rPr>
        <w:t>эффективности</w:t>
      </w:r>
      <w:proofErr w:type="spellEnd"/>
      <w:r w:rsidRPr="00286D65">
        <w:rPr>
          <w:sz w:val="28"/>
          <w:szCs w:val="28"/>
        </w:rPr>
        <w:t xml:space="preserve"> </w:t>
      </w:r>
      <w:proofErr w:type="spellStart"/>
      <w:r w:rsidRPr="00286D65">
        <w:rPr>
          <w:sz w:val="28"/>
          <w:szCs w:val="28"/>
        </w:rPr>
        <w:t>тренировочного</w:t>
      </w:r>
      <w:proofErr w:type="spellEnd"/>
      <w:r w:rsidRPr="00286D65">
        <w:rPr>
          <w:sz w:val="28"/>
          <w:szCs w:val="28"/>
        </w:rPr>
        <w:t xml:space="preserve"> </w:t>
      </w:r>
      <w:proofErr w:type="spellStart"/>
      <w:r w:rsidRPr="00286D65">
        <w:rPr>
          <w:sz w:val="28"/>
          <w:szCs w:val="28"/>
        </w:rPr>
        <w:t>процесса</w:t>
      </w:r>
      <w:proofErr w:type="spellEnd"/>
      <w:r w:rsidRPr="00286D65">
        <w:rPr>
          <w:sz w:val="28"/>
          <w:szCs w:val="28"/>
        </w:rPr>
        <w:t xml:space="preserve"> в </w:t>
      </w:r>
      <w:proofErr w:type="spellStart"/>
      <w:r w:rsidRPr="00286D65">
        <w:rPr>
          <w:sz w:val="28"/>
          <w:szCs w:val="28"/>
        </w:rPr>
        <w:t>восточных</w:t>
      </w:r>
      <w:proofErr w:type="spellEnd"/>
      <w:r w:rsidRPr="00286D65">
        <w:rPr>
          <w:sz w:val="28"/>
          <w:szCs w:val="28"/>
        </w:rPr>
        <w:t xml:space="preserve"> </w:t>
      </w:r>
      <w:proofErr w:type="spellStart"/>
      <w:r w:rsidRPr="00286D65">
        <w:rPr>
          <w:sz w:val="28"/>
          <w:szCs w:val="28"/>
        </w:rPr>
        <w:t>единоборствах</w:t>
      </w:r>
      <w:proofErr w:type="spellEnd"/>
      <w:r w:rsidRPr="00286D65">
        <w:rPr>
          <w:sz w:val="28"/>
          <w:szCs w:val="28"/>
        </w:rPr>
        <w:t xml:space="preserve">. </w:t>
      </w:r>
      <w:proofErr w:type="spellStart"/>
      <w:r w:rsidRPr="00286D65">
        <w:rPr>
          <w:i/>
          <w:iCs/>
          <w:sz w:val="28"/>
          <w:szCs w:val="28"/>
        </w:rPr>
        <w:t>Физическое</w:t>
      </w:r>
      <w:proofErr w:type="spellEnd"/>
      <w:r w:rsidRPr="00286D65">
        <w:rPr>
          <w:i/>
          <w:iCs/>
          <w:sz w:val="28"/>
          <w:szCs w:val="28"/>
        </w:rPr>
        <w:t xml:space="preserve"> </w:t>
      </w:r>
      <w:proofErr w:type="spellStart"/>
      <w:r w:rsidRPr="00286D65">
        <w:rPr>
          <w:i/>
          <w:iCs/>
          <w:sz w:val="28"/>
          <w:szCs w:val="28"/>
        </w:rPr>
        <w:t>воспитание</w:t>
      </w:r>
      <w:proofErr w:type="spellEnd"/>
      <w:r w:rsidRPr="00286D65">
        <w:rPr>
          <w:i/>
          <w:iCs/>
          <w:sz w:val="28"/>
          <w:szCs w:val="28"/>
        </w:rPr>
        <w:t xml:space="preserve"> </w:t>
      </w:r>
      <w:proofErr w:type="spellStart"/>
      <w:r w:rsidRPr="00286D65">
        <w:rPr>
          <w:i/>
          <w:iCs/>
          <w:sz w:val="28"/>
          <w:szCs w:val="28"/>
        </w:rPr>
        <w:t>студентов</w:t>
      </w:r>
      <w:proofErr w:type="spellEnd"/>
      <w:r w:rsidRPr="00286D65">
        <w:rPr>
          <w:i/>
          <w:iCs/>
          <w:sz w:val="28"/>
          <w:szCs w:val="28"/>
        </w:rPr>
        <w:t xml:space="preserve"> </w:t>
      </w:r>
      <w:proofErr w:type="spellStart"/>
      <w:r w:rsidRPr="00286D65">
        <w:rPr>
          <w:i/>
          <w:iCs/>
          <w:sz w:val="28"/>
          <w:szCs w:val="28"/>
        </w:rPr>
        <w:t>творческих</w:t>
      </w:r>
      <w:proofErr w:type="spellEnd"/>
      <w:r w:rsidRPr="00286D65">
        <w:rPr>
          <w:i/>
          <w:iCs/>
          <w:sz w:val="28"/>
          <w:szCs w:val="28"/>
        </w:rPr>
        <w:t xml:space="preserve"> </w:t>
      </w:r>
      <w:proofErr w:type="spellStart"/>
      <w:r w:rsidRPr="00286D65">
        <w:rPr>
          <w:i/>
          <w:iCs/>
          <w:sz w:val="28"/>
          <w:szCs w:val="28"/>
        </w:rPr>
        <w:t>специальностей</w:t>
      </w:r>
      <w:proofErr w:type="spellEnd"/>
      <w:r w:rsidRPr="00286D65">
        <w:rPr>
          <w:i/>
          <w:iCs/>
          <w:sz w:val="28"/>
          <w:szCs w:val="28"/>
        </w:rPr>
        <w:t>.</w:t>
      </w:r>
      <w:r w:rsidRPr="00286D65">
        <w:rPr>
          <w:sz w:val="28"/>
          <w:szCs w:val="28"/>
        </w:rPr>
        <w:t xml:space="preserve"> 2007. № 2. С. 148–150.</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lastRenderedPageBreak/>
        <w:t xml:space="preserve">Бойченко Н. В. Шляхи вдосконалення технічної підготовленості спортсменів-єдиноборців. </w:t>
      </w:r>
      <w:r w:rsidRPr="00A83ECE">
        <w:rPr>
          <w:i/>
          <w:iCs/>
          <w:sz w:val="28"/>
          <w:szCs w:val="28"/>
        </w:rPr>
        <w:t>Педагогіка, психологія та медико-біологічні проблеми фізичного виховання і спорту</w:t>
      </w:r>
      <w:r w:rsidRPr="00A83ECE">
        <w:rPr>
          <w:sz w:val="28"/>
          <w:szCs w:val="28"/>
        </w:rPr>
        <w:t>. 2008. № 2. С. 19–21.</w:t>
      </w:r>
    </w:p>
    <w:p w:rsidR="00585701" w:rsidRDefault="00585701" w:rsidP="00585701">
      <w:pPr>
        <w:pStyle w:val="a3"/>
        <w:numPr>
          <w:ilvl w:val="0"/>
          <w:numId w:val="8"/>
        </w:numPr>
        <w:tabs>
          <w:tab w:val="left" w:pos="993"/>
          <w:tab w:val="left" w:pos="1134"/>
        </w:tabs>
        <w:spacing w:line="360" w:lineRule="auto"/>
        <w:ind w:left="0" w:firstLine="709"/>
        <w:jc w:val="both"/>
        <w:rPr>
          <w:sz w:val="28"/>
          <w:szCs w:val="28"/>
        </w:rPr>
      </w:pPr>
      <w:r w:rsidRPr="00286D65">
        <w:rPr>
          <w:sz w:val="28"/>
          <w:szCs w:val="28"/>
        </w:rPr>
        <w:t xml:space="preserve">Бойченко Н. В., </w:t>
      </w:r>
      <w:proofErr w:type="spellStart"/>
      <w:r w:rsidRPr="00286D65">
        <w:rPr>
          <w:sz w:val="28"/>
          <w:szCs w:val="28"/>
        </w:rPr>
        <w:t>Голубничій</w:t>
      </w:r>
      <w:proofErr w:type="spellEnd"/>
      <w:r w:rsidRPr="00286D65">
        <w:rPr>
          <w:sz w:val="28"/>
          <w:szCs w:val="28"/>
        </w:rPr>
        <w:t xml:space="preserve">, Р. В. Особливості фізичної підготовки спортсменок, що займаються дзюдо. </w:t>
      </w:r>
      <w:r w:rsidRPr="00286D65">
        <w:rPr>
          <w:i/>
          <w:iCs/>
          <w:sz w:val="28"/>
          <w:szCs w:val="28"/>
        </w:rPr>
        <w:t>Єдиноборства.</w:t>
      </w:r>
      <w:r w:rsidRPr="00286D65">
        <w:rPr>
          <w:sz w:val="28"/>
          <w:szCs w:val="28"/>
        </w:rPr>
        <w:t xml:space="preserve"> 2016. № 1. С. 11–13.</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Бойченко Н. В., </w:t>
      </w:r>
      <w:proofErr w:type="spellStart"/>
      <w:r w:rsidRPr="00A83ECE">
        <w:rPr>
          <w:sz w:val="28"/>
          <w:szCs w:val="28"/>
        </w:rPr>
        <w:t>Пашков</w:t>
      </w:r>
      <w:proofErr w:type="spellEnd"/>
      <w:r w:rsidRPr="00A83ECE">
        <w:rPr>
          <w:sz w:val="28"/>
          <w:szCs w:val="28"/>
        </w:rPr>
        <w:t xml:space="preserve"> І. М., </w:t>
      </w:r>
      <w:proofErr w:type="spellStart"/>
      <w:r w:rsidRPr="00A83ECE">
        <w:rPr>
          <w:sz w:val="28"/>
          <w:szCs w:val="28"/>
        </w:rPr>
        <w:t>Ананченко</w:t>
      </w:r>
      <w:proofErr w:type="spellEnd"/>
      <w:r w:rsidRPr="00A83ECE">
        <w:rPr>
          <w:sz w:val="28"/>
          <w:szCs w:val="28"/>
        </w:rPr>
        <w:t xml:space="preserve"> К. В. Удосконалення комбінаційної техніки каратистів стилю «</w:t>
      </w:r>
      <w:proofErr w:type="spellStart"/>
      <w:r w:rsidRPr="00A83ECE">
        <w:rPr>
          <w:sz w:val="28"/>
          <w:szCs w:val="28"/>
        </w:rPr>
        <w:t>Кіокушинкай</w:t>
      </w:r>
      <w:proofErr w:type="spellEnd"/>
      <w:r w:rsidRPr="00A83ECE">
        <w:rPr>
          <w:sz w:val="28"/>
          <w:szCs w:val="28"/>
        </w:rPr>
        <w:t xml:space="preserve">». </w:t>
      </w:r>
      <w:r w:rsidRPr="00A83ECE">
        <w:rPr>
          <w:i/>
          <w:iCs/>
          <w:sz w:val="28"/>
          <w:szCs w:val="28"/>
        </w:rPr>
        <w:t>Слобожанський науково-спортивний вісник</w:t>
      </w:r>
      <w:r w:rsidRPr="00A83ECE">
        <w:rPr>
          <w:sz w:val="28"/>
          <w:szCs w:val="28"/>
        </w:rPr>
        <w:t>. 2015. № 1. С. 29–33.</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bookmarkStart w:id="44" w:name="_Hlk183963836"/>
      <w:proofErr w:type="spellStart"/>
      <w:r w:rsidRPr="00A83ECE">
        <w:rPr>
          <w:sz w:val="28"/>
          <w:szCs w:val="28"/>
        </w:rPr>
        <w:t>Бурла</w:t>
      </w:r>
      <w:proofErr w:type="spellEnd"/>
      <w:r w:rsidRPr="00A83ECE">
        <w:rPr>
          <w:sz w:val="28"/>
          <w:szCs w:val="28"/>
        </w:rPr>
        <w:t xml:space="preserve"> О. М. та ін. Загальна теорія підготовки спортсменів : курс лекцій і практикум : </w:t>
      </w:r>
      <w:proofErr w:type="spellStart"/>
      <w:r w:rsidRPr="00A83ECE">
        <w:rPr>
          <w:sz w:val="28"/>
          <w:szCs w:val="28"/>
        </w:rPr>
        <w:t>навч</w:t>
      </w:r>
      <w:proofErr w:type="spellEnd"/>
      <w:r w:rsidRPr="00A83ECE">
        <w:rPr>
          <w:sz w:val="28"/>
          <w:szCs w:val="28"/>
        </w:rPr>
        <w:t xml:space="preserve">.-метод. </w:t>
      </w:r>
      <w:proofErr w:type="spellStart"/>
      <w:r w:rsidRPr="00A83ECE">
        <w:rPr>
          <w:sz w:val="28"/>
          <w:szCs w:val="28"/>
        </w:rPr>
        <w:t>посіб</w:t>
      </w:r>
      <w:proofErr w:type="spellEnd"/>
      <w:r w:rsidRPr="00A83ECE">
        <w:rPr>
          <w:sz w:val="28"/>
          <w:szCs w:val="28"/>
        </w:rPr>
        <w:t xml:space="preserve">. для студентів галузі знань 0102 «Фізичне виховання, спорт і здоров’я людини». 2-е вид., </w:t>
      </w:r>
      <w:proofErr w:type="spellStart"/>
      <w:r w:rsidRPr="00A83ECE">
        <w:rPr>
          <w:sz w:val="28"/>
          <w:szCs w:val="28"/>
        </w:rPr>
        <w:t>випр</w:t>
      </w:r>
      <w:proofErr w:type="spellEnd"/>
      <w:r w:rsidRPr="00A83ECE">
        <w:rPr>
          <w:sz w:val="28"/>
          <w:szCs w:val="28"/>
        </w:rPr>
        <w:t xml:space="preserve">. і </w:t>
      </w:r>
      <w:proofErr w:type="spellStart"/>
      <w:r w:rsidRPr="00A83ECE">
        <w:rPr>
          <w:sz w:val="28"/>
          <w:szCs w:val="28"/>
        </w:rPr>
        <w:t>доп</w:t>
      </w:r>
      <w:proofErr w:type="spellEnd"/>
      <w:r w:rsidRPr="00A83ECE">
        <w:rPr>
          <w:sz w:val="28"/>
          <w:szCs w:val="28"/>
        </w:rPr>
        <w:t xml:space="preserve">. Суми : Вид-во </w:t>
      </w:r>
      <w:proofErr w:type="spellStart"/>
      <w:r w:rsidRPr="00A83ECE">
        <w:rPr>
          <w:sz w:val="28"/>
          <w:szCs w:val="28"/>
        </w:rPr>
        <w:t>СумДПУ</w:t>
      </w:r>
      <w:proofErr w:type="spellEnd"/>
      <w:r w:rsidRPr="00A83ECE">
        <w:rPr>
          <w:sz w:val="28"/>
          <w:szCs w:val="28"/>
        </w:rPr>
        <w:t xml:space="preserve"> імені А. С. Макаренка, 2017. 184 с.</w:t>
      </w:r>
      <w:bookmarkEnd w:id="44"/>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t>Важинський</w:t>
      </w:r>
      <w:proofErr w:type="spellEnd"/>
      <w:r w:rsidRPr="00A83ECE">
        <w:rPr>
          <w:sz w:val="28"/>
          <w:szCs w:val="28"/>
        </w:rPr>
        <w:t xml:space="preserve"> С. Е., Щербак Т. І. Методика та організація наукових досліджень. Суми : </w:t>
      </w:r>
      <w:proofErr w:type="spellStart"/>
      <w:r w:rsidRPr="00A83ECE">
        <w:rPr>
          <w:sz w:val="28"/>
          <w:szCs w:val="28"/>
        </w:rPr>
        <w:t>СумДПУ</w:t>
      </w:r>
      <w:proofErr w:type="spellEnd"/>
      <w:r w:rsidRPr="00A83ECE">
        <w:rPr>
          <w:sz w:val="28"/>
          <w:szCs w:val="28"/>
        </w:rPr>
        <w:t xml:space="preserve"> імені А. С. Макаренка, 2016. 260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Волков Л. В. Теорія і методика дитячого та юнацького спорту : </w:t>
      </w:r>
      <w:proofErr w:type="spellStart"/>
      <w:r w:rsidRPr="00A83ECE">
        <w:rPr>
          <w:sz w:val="28"/>
          <w:szCs w:val="28"/>
        </w:rPr>
        <w:t>підруч</w:t>
      </w:r>
      <w:proofErr w:type="spellEnd"/>
      <w:r w:rsidRPr="00A83ECE">
        <w:rPr>
          <w:sz w:val="28"/>
          <w:szCs w:val="28"/>
        </w:rPr>
        <w:t xml:space="preserve">. Вид. 2-е, пер. і </w:t>
      </w:r>
      <w:proofErr w:type="spellStart"/>
      <w:r w:rsidRPr="00A83ECE">
        <w:rPr>
          <w:sz w:val="28"/>
          <w:szCs w:val="28"/>
        </w:rPr>
        <w:t>доп</w:t>
      </w:r>
      <w:proofErr w:type="spellEnd"/>
      <w:r w:rsidRPr="00A83ECE">
        <w:rPr>
          <w:sz w:val="28"/>
          <w:szCs w:val="28"/>
        </w:rPr>
        <w:t>. Київ : Освіта України, 2016. 464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t>Гірак</w:t>
      </w:r>
      <w:proofErr w:type="spellEnd"/>
      <w:r w:rsidRPr="00A83ECE">
        <w:rPr>
          <w:sz w:val="28"/>
          <w:szCs w:val="28"/>
        </w:rPr>
        <w:t xml:space="preserve"> А., </w:t>
      </w:r>
      <w:proofErr w:type="spellStart"/>
      <w:r w:rsidRPr="00A83ECE">
        <w:rPr>
          <w:sz w:val="28"/>
          <w:szCs w:val="28"/>
        </w:rPr>
        <w:t>Григус</w:t>
      </w:r>
      <w:proofErr w:type="spellEnd"/>
      <w:r w:rsidRPr="00A83ECE">
        <w:rPr>
          <w:sz w:val="28"/>
          <w:szCs w:val="28"/>
        </w:rPr>
        <w:t xml:space="preserve"> І. Структурно-функціональна модель школи карате </w:t>
      </w:r>
      <w:proofErr w:type="spellStart"/>
      <w:r w:rsidRPr="00A83ECE">
        <w:rPr>
          <w:sz w:val="28"/>
          <w:szCs w:val="28"/>
        </w:rPr>
        <w:t>годзю-рю</w:t>
      </w:r>
      <w:proofErr w:type="spellEnd"/>
      <w:r w:rsidRPr="00A83ECE">
        <w:rPr>
          <w:sz w:val="28"/>
          <w:szCs w:val="28"/>
        </w:rPr>
        <w:t xml:space="preserve">. </w:t>
      </w:r>
      <w:r w:rsidRPr="00A83ECE">
        <w:rPr>
          <w:i/>
          <w:iCs/>
          <w:sz w:val="28"/>
          <w:szCs w:val="28"/>
        </w:rPr>
        <w:t>Вісник Прикарпатського університету. Серія : Фізична культура</w:t>
      </w:r>
      <w:r w:rsidRPr="00A83ECE">
        <w:rPr>
          <w:sz w:val="28"/>
          <w:szCs w:val="28"/>
        </w:rPr>
        <w:t>. 2017. С. 60–65.</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Гринь О. Р., Гринь А. Р. Особливості прояву агресії та агресивності у спортсменів в різних умовах спортивної діяльності. </w:t>
      </w:r>
      <w:proofErr w:type="spellStart"/>
      <w:r w:rsidRPr="00A83ECE">
        <w:rPr>
          <w:i/>
          <w:iCs/>
          <w:sz w:val="28"/>
          <w:szCs w:val="28"/>
        </w:rPr>
        <w:t>The</w:t>
      </w:r>
      <w:proofErr w:type="spellEnd"/>
      <w:r w:rsidRPr="00A83ECE">
        <w:rPr>
          <w:i/>
          <w:iCs/>
          <w:sz w:val="28"/>
          <w:szCs w:val="28"/>
        </w:rPr>
        <w:t xml:space="preserve"> 10th </w:t>
      </w:r>
      <w:proofErr w:type="spellStart"/>
      <w:r w:rsidRPr="00A83ECE">
        <w:rPr>
          <w:i/>
          <w:iCs/>
          <w:sz w:val="28"/>
          <w:szCs w:val="28"/>
        </w:rPr>
        <w:t>International</w:t>
      </w:r>
      <w:proofErr w:type="spellEnd"/>
      <w:r w:rsidRPr="00A83ECE">
        <w:rPr>
          <w:i/>
          <w:iCs/>
          <w:sz w:val="28"/>
          <w:szCs w:val="28"/>
        </w:rPr>
        <w:t xml:space="preserve"> </w:t>
      </w:r>
      <w:proofErr w:type="spellStart"/>
      <w:r w:rsidRPr="00A83ECE">
        <w:rPr>
          <w:i/>
          <w:iCs/>
          <w:sz w:val="28"/>
          <w:szCs w:val="28"/>
        </w:rPr>
        <w:t>scientific</w:t>
      </w:r>
      <w:proofErr w:type="spellEnd"/>
      <w:r w:rsidRPr="00A83ECE">
        <w:rPr>
          <w:i/>
          <w:iCs/>
          <w:sz w:val="28"/>
          <w:szCs w:val="28"/>
        </w:rPr>
        <w:t xml:space="preserve"> </w:t>
      </w:r>
      <w:proofErr w:type="spellStart"/>
      <w:r w:rsidRPr="00A83ECE">
        <w:rPr>
          <w:i/>
          <w:iCs/>
          <w:sz w:val="28"/>
          <w:szCs w:val="28"/>
        </w:rPr>
        <w:t>and</w:t>
      </w:r>
      <w:proofErr w:type="spellEnd"/>
      <w:r w:rsidRPr="00A83ECE">
        <w:rPr>
          <w:i/>
          <w:iCs/>
          <w:sz w:val="28"/>
          <w:szCs w:val="28"/>
        </w:rPr>
        <w:t xml:space="preserve"> </w:t>
      </w:r>
      <w:proofErr w:type="spellStart"/>
      <w:r w:rsidRPr="00A83ECE">
        <w:rPr>
          <w:i/>
          <w:iCs/>
          <w:sz w:val="28"/>
          <w:szCs w:val="28"/>
        </w:rPr>
        <w:t>practical</w:t>
      </w:r>
      <w:proofErr w:type="spellEnd"/>
      <w:r w:rsidRPr="00A83ECE">
        <w:rPr>
          <w:i/>
          <w:iCs/>
          <w:sz w:val="28"/>
          <w:szCs w:val="28"/>
        </w:rPr>
        <w:t xml:space="preserve"> </w:t>
      </w:r>
      <w:proofErr w:type="spellStart"/>
      <w:r w:rsidRPr="00A83ECE">
        <w:rPr>
          <w:i/>
          <w:iCs/>
          <w:sz w:val="28"/>
          <w:szCs w:val="28"/>
        </w:rPr>
        <w:t>conference</w:t>
      </w:r>
      <w:proofErr w:type="spellEnd"/>
      <w:r w:rsidRPr="00A83ECE">
        <w:rPr>
          <w:i/>
          <w:iCs/>
          <w:sz w:val="28"/>
          <w:szCs w:val="28"/>
        </w:rPr>
        <w:t xml:space="preserve"> «</w:t>
      </w:r>
      <w:proofErr w:type="spellStart"/>
      <w:r w:rsidRPr="00A83ECE">
        <w:rPr>
          <w:i/>
          <w:iCs/>
          <w:sz w:val="28"/>
          <w:szCs w:val="28"/>
        </w:rPr>
        <w:t>Fundamental</w:t>
      </w:r>
      <w:proofErr w:type="spellEnd"/>
      <w:r w:rsidRPr="00A83ECE">
        <w:rPr>
          <w:i/>
          <w:iCs/>
          <w:sz w:val="28"/>
          <w:szCs w:val="28"/>
        </w:rPr>
        <w:t xml:space="preserve"> </w:t>
      </w:r>
      <w:proofErr w:type="spellStart"/>
      <w:r w:rsidRPr="00A83ECE">
        <w:rPr>
          <w:i/>
          <w:iCs/>
          <w:sz w:val="28"/>
          <w:szCs w:val="28"/>
        </w:rPr>
        <w:t>and</w:t>
      </w:r>
      <w:proofErr w:type="spellEnd"/>
      <w:r w:rsidRPr="00A83ECE">
        <w:rPr>
          <w:i/>
          <w:iCs/>
          <w:sz w:val="28"/>
          <w:szCs w:val="28"/>
        </w:rPr>
        <w:t xml:space="preserve"> </w:t>
      </w:r>
      <w:proofErr w:type="spellStart"/>
      <w:r w:rsidRPr="00A83ECE">
        <w:rPr>
          <w:i/>
          <w:iCs/>
          <w:sz w:val="28"/>
          <w:szCs w:val="28"/>
        </w:rPr>
        <w:t>applied</w:t>
      </w:r>
      <w:proofErr w:type="spellEnd"/>
      <w:r w:rsidRPr="00A83ECE">
        <w:rPr>
          <w:i/>
          <w:iCs/>
          <w:sz w:val="28"/>
          <w:szCs w:val="28"/>
        </w:rPr>
        <w:t xml:space="preserve"> </w:t>
      </w:r>
      <w:proofErr w:type="spellStart"/>
      <w:r w:rsidRPr="00A83ECE">
        <w:rPr>
          <w:i/>
          <w:iCs/>
          <w:sz w:val="28"/>
          <w:szCs w:val="28"/>
        </w:rPr>
        <w:t>research</w:t>
      </w:r>
      <w:proofErr w:type="spellEnd"/>
      <w:r w:rsidRPr="00A83ECE">
        <w:rPr>
          <w:i/>
          <w:iCs/>
          <w:sz w:val="28"/>
          <w:szCs w:val="28"/>
        </w:rPr>
        <w:t xml:space="preserve"> </w:t>
      </w:r>
      <w:proofErr w:type="spellStart"/>
      <w:r w:rsidRPr="00A83ECE">
        <w:rPr>
          <w:i/>
          <w:iCs/>
          <w:sz w:val="28"/>
          <w:szCs w:val="28"/>
        </w:rPr>
        <w:t>in</w:t>
      </w:r>
      <w:proofErr w:type="spellEnd"/>
      <w:r w:rsidRPr="00A83ECE">
        <w:rPr>
          <w:i/>
          <w:iCs/>
          <w:sz w:val="28"/>
          <w:szCs w:val="28"/>
        </w:rPr>
        <w:t xml:space="preserve"> </w:t>
      </w:r>
      <w:proofErr w:type="spellStart"/>
      <w:r w:rsidRPr="00A83ECE">
        <w:rPr>
          <w:i/>
          <w:iCs/>
          <w:sz w:val="28"/>
          <w:szCs w:val="28"/>
        </w:rPr>
        <w:t>the</w:t>
      </w:r>
      <w:proofErr w:type="spellEnd"/>
      <w:r w:rsidRPr="00A83ECE">
        <w:rPr>
          <w:i/>
          <w:iCs/>
          <w:sz w:val="28"/>
          <w:szCs w:val="28"/>
        </w:rPr>
        <w:t xml:space="preserve"> </w:t>
      </w:r>
      <w:proofErr w:type="spellStart"/>
      <w:r w:rsidRPr="00A83ECE">
        <w:rPr>
          <w:i/>
          <w:iCs/>
          <w:sz w:val="28"/>
          <w:szCs w:val="28"/>
        </w:rPr>
        <w:t>modern</w:t>
      </w:r>
      <w:proofErr w:type="spellEnd"/>
      <w:r w:rsidRPr="00A83ECE">
        <w:rPr>
          <w:i/>
          <w:iCs/>
          <w:sz w:val="28"/>
          <w:szCs w:val="28"/>
        </w:rPr>
        <w:t xml:space="preserve"> </w:t>
      </w:r>
      <w:proofErr w:type="spellStart"/>
      <w:r w:rsidRPr="00A83ECE">
        <w:rPr>
          <w:i/>
          <w:iCs/>
          <w:sz w:val="28"/>
          <w:szCs w:val="28"/>
        </w:rPr>
        <w:t>world</w:t>
      </w:r>
      <w:proofErr w:type="spellEnd"/>
      <w:r w:rsidRPr="00A83ECE">
        <w:rPr>
          <w:i/>
          <w:iCs/>
          <w:sz w:val="28"/>
          <w:szCs w:val="28"/>
        </w:rPr>
        <w:t>»</w:t>
      </w:r>
      <w:r w:rsidRPr="00A83ECE">
        <w:rPr>
          <w:sz w:val="28"/>
          <w:szCs w:val="28"/>
        </w:rPr>
        <w:t xml:space="preserve">. </w:t>
      </w:r>
      <w:proofErr w:type="spellStart"/>
      <w:r w:rsidRPr="00A83ECE">
        <w:rPr>
          <w:sz w:val="28"/>
          <w:szCs w:val="28"/>
        </w:rPr>
        <w:t>Boston</w:t>
      </w:r>
      <w:proofErr w:type="spellEnd"/>
      <w:r w:rsidRPr="00A83ECE">
        <w:rPr>
          <w:sz w:val="28"/>
          <w:szCs w:val="28"/>
        </w:rPr>
        <w:t xml:space="preserve">, USA : </w:t>
      </w:r>
      <w:proofErr w:type="spellStart"/>
      <w:r w:rsidRPr="00A83ECE">
        <w:rPr>
          <w:sz w:val="28"/>
          <w:szCs w:val="28"/>
        </w:rPr>
        <w:t>BoScience</w:t>
      </w:r>
      <w:proofErr w:type="spellEnd"/>
      <w:r w:rsidRPr="00A83ECE">
        <w:rPr>
          <w:sz w:val="28"/>
          <w:szCs w:val="28"/>
        </w:rPr>
        <w:t xml:space="preserve"> Publisher, 2021. С. 259–267.</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Денисова Л. В., </w:t>
      </w:r>
      <w:proofErr w:type="spellStart"/>
      <w:r w:rsidRPr="00A83ECE">
        <w:rPr>
          <w:sz w:val="28"/>
          <w:szCs w:val="28"/>
        </w:rPr>
        <w:t>Хмельницкая</w:t>
      </w:r>
      <w:proofErr w:type="spellEnd"/>
      <w:r w:rsidRPr="00A83ECE">
        <w:rPr>
          <w:sz w:val="28"/>
          <w:szCs w:val="28"/>
        </w:rPr>
        <w:t xml:space="preserve"> И. В., Харченко Л. А. </w:t>
      </w:r>
      <w:proofErr w:type="spellStart"/>
      <w:r w:rsidRPr="00A83ECE">
        <w:rPr>
          <w:sz w:val="28"/>
          <w:szCs w:val="28"/>
        </w:rPr>
        <w:t>Измерения</w:t>
      </w:r>
      <w:proofErr w:type="spellEnd"/>
      <w:r w:rsidRPr="00A83ECE">
        <w:rPr>
          <w:sz w:val="28"/>
          <w:szCs w:val="28"/>
        </w:rPr>
        <w:t xml:space="preserve"> и </w:t>
      </w:r>
      <w:proofErr w:type="spellStart"/>
      <w:r w:rsidRPr="00A83ECE">
        <w:rPr>
          <w:sz w:val="28"/>
          <w:szCs w:val="28"/>
        </w:rPr>
        <w:t>методы</w:t>
      </w:r>
      <w:proofErr w:type="spellEnd"/>
      <w:r w:rsidRPr="00A83ECE">
        <w:rPr>
          <w:sz w:val="28"/>
          <w:szCs w:val="28"/>
        </w:rPr>
        <w:t xml:space="preserve"> </w:t>
      </w:r>
      <w:proofErr w:type="spellStart"/>
      <w:r w:rsidRPr="00A83ECE">
        <w:rPr>
          <w:sz w:val="28"/>
          <w:szCs w:val="28"/>
        </w:rPr>
        <w:t>математической</w:t>
      </w:r>
      <w:proofErr w:type="spellEnd"/>
      <w:r w:rsidRPr="00A83ECE">
        <w:rPr>
          <w:sz w:val="28"/>
          <w:szCs w:val="28"/>
        </w:rPr>
        <w:t xml:space="preserve"> статистики в </w:t>
      </w:r>
      <w:proofErr w:type="spellStart"/>
      <w:r w:rsidRPr="00A83ECE">
        <w:rPr>
          <w:sz w:val="28"/>
          <w:szCs w:val="28"/>
        </w:rPr>
        <w:t>физической</w:t>
      </w:r>
      <w:proofErr w:type="spellEnd"/>
      <w:r w:rsidRPr="00A83ECE">
        <w:rPr>
          <w:sz w:val="28"/>
          <w:szCs w:val="28"/>
        </w:rPr>
        <w:t xml:space="preserve"> </w:t>
      </w:r>
      <w:proofErr w:type="spellStart"/>
      <w:r w:rsidRPr="00A83ECE">
        <w:rPr>
          <w:sz w:val="28"/>
          <w:szCs w:val="28"/>
        </w:rPr>
        <w:t>культуре</w:t>
      </w:r>
      <w:proofErr w:type="spellEnd"/>
      <w:r w:rsidRPr="00A83ECE">
        <w:rPr>
          <w:sz w:val="28"/>
          <w:szCs w:val="28"/>
        </w:rPr>
        <w:t xml:space="preserve"> и спорте : </w:t>
      </w:r>
      <w:proofErr w:type="spellStart"/>
      <w:r w:rsidRPr="00A83ECE">
        <w:rPr>
          <w:sz w:val="28"/>
          <w:szCs w:val="28"/>
        </w:rPr>
        <w:t>учеб</w:t>
      </w:r>
      <w:proofErr w:type="spellEnd"/>
      <w:r w:rsidRPr="00A83ECE">
        <w:rPr>
          <w:sz w:val="28"/>
          <w:szCs w:val="28"/>
        </w:rPr>
        <w:t xml:space="preserve">. пособ. для </w:t>
      </w:r>
      <w:proofErr w:type="spellStart"/>
      <w:r w:rsidRPr="00A83ECE">
        <w:rPr>
          <w:sz w:val="28"/>
          <w:szCs w:val="28"/>
        </w:rPr>
        <w:t>вузов</w:t>
      </w:r>
      <w:proofErr w:type="spellEnd"/>
      <w:r w:rsidRPr="00A83ECE">
        <w:rPr>
          <w:sz w:val="28"/>
          <w:szCs w:val="28"/>
        </w:rPr>
        <w:t>. Київ : Олімпійська література, 2008. 127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Жданов Ю. Н. Методика </w:t>
      </w:r>
      <w:proofErr w:type="spellStart"/>
      <w:r w:rsidRPr="00A83ECE">
        <w:rPr>
          <w:sz w:val="28"/>
          <w:szCs w:val="28"/>
        </w:rPr>
        <w:t>комплексной</w:t>
      </w:r>
      <w:proofErr w:type="spellEnd"/>
      <w:r w:rsidRPr="00A83ECE">
        <w:rPr>
          <w:sz w:val="28"/>
          <w:szCs w:val="28"/>
        </w:rPr>
        <w:t xml:space="preserve"> </w:t>
      </w:r>
      <w:proofErr w:type="spellStart"/>
      <w:r w:rsidRPr="00A83ECE">
        <w:rPr>
          <w:sz w:val="28"/>
          <w:szCs w:val="28"/>
        </w:rPr>
        <w:t>профилактики</w:t>
      </w:r>
      <w:proofErr w:type="spellEnd"/>
      <w:r w:rsidRPr="00A83ECE">
        <w:rPr>
          <w:sz w:val="28"/>
          <w:szCs w:val="28"/>
        </w:rPr>
        <w:t xml:space="preserve"> </w:t>
      </w:r>
      <w:proofErr w:type="spellStart"/>
      <w:r w:rsidRPr="00A83ECE">
        <w:rPr>
          <w:sz w:val="28"/>
          <w:szCs w:val="28"/>
        </w:rPr>
        <w:t>травматизма</w:t>
      </w:r>
      <w:proofErr w:type="spellEnd"/>
      <w:r w:rsidRPr="00A83ECE">
        <w:rPr>
          <w:sz w:val="28"/>
          <w:szCs w:val="28"/>
        </w:rPr>
        <w:t xml:space="preserve"> в </w:t>
      </w:r>
      <w:proofErr w:type="spellStart"/>
      <w:r w:rsidRPr="00A83ECE">
        <w:rPr>
          <w:sz w:val="28"/>
          <w:szCs w:val="28"/>
        </w:rPr>
        <w:t>единоборствах</w:t>
      </w:r>
      <w:proofErr w:type="spellEnd"/>
      <w:r w:rsidRPr="00A83ECE">
        <w:rPr>
          <w:sz w:val="28"/>
          <w:szCs w:val="28"/>
        </w:rPr>
        <w:t xml:space="preserve"> : монографія. Донецьк : </w:t>
      </w:r>
      <w:proofErr w:type="spellStart"/>
      <w:r w:rsidRPr="00A83ECE">
        <w:rPr>
          <w:sz w:val="28"/>
          <w:szCs w:val="28"/>
        </w:rPr>
        <w:t>ДонІЖТ</w:t>
      </w:r>
      <w:proofErr w:type="spellEnd"/>
      <w:r w:rsidRPr="00A83ECE">
        <w:rPr>
          <w:sz w:val="28"/>
          <w:szCs w:val="28"/>
        </w:rPr>
        <w:t>, 2002. 234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Карате WKF : навчальна програма для дитячо-юнацьких спортивних шкіл / уклад. : І. О. Богдан, за ред. В. Г. </w:t>
      </w:r>
      <w:proofErr w:type="spellStart"/>
      <w:r w:rsidRPr="00A83ECE">
        <w:rPr>
          <w:sz w:val="28"/>
          <w:szCs w:val="28"/>
        </w:rPr>
        <w:t>Свинцової</w:t>
      </w:r>
      <w:proofErr w:type="spellEnd"/>
      <w:r w:rsidRPr="00A83ECE">
        <w:rPr>
          <w:sz w:val="28"/>
          <w:szCs w:val="28"/>
        </w:rPr>
        <w:t xml:space="preserve">. Київ : Міністерство молоді </w:t>
      </w:r>
      <w:r w:rsidRPr="00A83ECE">
        <w:rPr>
          <w:sz w:val="28"/>
          <w:szCs w:val="28"/>
        </w:rPr>
        <w:lastRenderedPageBreak/>
        <w:t>та спорту України, Республіканський науково-методичний кабінет, 2014. 104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Карате. Вікіпедія, вільна енциклопедія. URL: </w:t>
      </w:r>
      <w:hyperlink r:id="rId16" w:tgtFrame="_new" w:history="1">
        <w:r w:rsidRPr="00A83ECE">
          <w:rPr>
            <w:color w:val="0000FF"/>
            <w:sz w:val="28"/>
            <w:szCs w:val="28"/>
            <w:u w:val="single"/>
          </w:rPr>
          <w:t>https://uk.wikipedia.org/wiki/Карате</w:t>
        </w:r>
      </w:hyperlink>
      <w:r w:rsidRPr="00A83ECE">
        <w:rPr>
          <w:sz w:val="28"/>
          <w:szCs w:val="28"/>
        </w:rPr>
        <w:t xml:space="preserve"> (дата звернення 30.11.2024).</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Карате-до для всіх : Посібник. Тернопіль : Збруч, 1991. 172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Келлер В. С., Платонов В. М. Теоретико-методичні основи підготовки спортсменів. Львів, 1993. 269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t>Кіндзер</w:t>
      </w:r>
      <w:proofErr w:type="spellEnd"/>
      <w:r w:rsidRPr="00A83ECE">
        <w:rPr>
          <w:sz w:val="28"/>
          <w:szCs w:val="28"/>
        </w:rPr>
        <w:t xml:space="preserve"> Б. М., </w:t>
      </w:r>
      <w:proofErr w:type="spellStart"/>
      <w:r w:rsidRPr="00A83ECE">
        <w:rPr>
          <w:sz w:val="28"/>
          <w:szCs w:val="28"/>
        </w:rPr>
        <w:t>Вовканич</w:t>
      </w:r>
      <w:proofErr w:type="spellEnd"/>
      <w:r w:rsidRPr="00A83ECE">
        <w:rPr>
          <w:sz w:val="28"/>
          <w:szCs w:val="28"/>
        </w:rPr>
        <w:t xml:space="preserve"> Л. С., Нікітенко С. А., Вишневецький С. М. Застосування ката для швидкого відновлення організму спортсмена-каратиста після значних психофізичних навантажень. </w:t>
      </w:r>
      <w:r w:rsidRPr="00A83ECE">
        <w:rPr>
          <w:i/>
          <w:iCs/>
          <w:sz w:val="28"/>
          <w:szCs w:val="28"/>
        </w:rPr>
        <w:t>Реабілітаційні та фізкультурно-рекреаційні аспекти розвитку людини</w:t>
      </w:r>
      <w:r w:rsidRPr="00A83ECE">
        <w:rPr>
          <w:sz w:val="28"/>
          <w:szCs w:val="28"/>
        </w:rPr>
        <w:t>. 2020. № 6. С. 7–15.</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t>Костюкевич</w:t>
      </w:r>
      <w:proofErr w:type="spellEnd"/>
      <w:r w:rsidRPr="00A83ECE">
        <w:rPr>
          <w:sz w:val="28"/>
          <w:szCs w:val="28"/>
        </w:rPr>
        <w:t xml:space="preserve"> В. М. Теоретико-методичні основи управління процесом підготовки спортсменів різної кваліфікації : </w:t>
      </w:r>
      <w:proofErr w:type="spellStart"/>
      <w:r w:rsidRPr="00A83ECE">
        <w:rPr>
          <w:sz w:val="28"/>
          <w:szCs w:val="28"/>
        </w:rPr>
        <w:t>колект</w:t>
      </w:r>
      <w:proofErr w:type="spellEnd"/>
      <w:r w:rsidRPr="00A83ECE">
        <w:rPr>
          <w:sz w:val="28"/>
          <w:szCs w:val="28"/>
        </w:rPr>
        <w:t xml:space="preserve">. </w:t>
      </w:r>
      <w:proofErr w:type="spellStart"/>
      <w:r w:rsidRPr="00A83ECE">
        <w:rPr>
          <w:sz w:val="28"/>
          <w:szCs w:val="28"/>
        </w:rPr>
        <w:t>моногр</w:t>
      </w:r>
      <w:proofErr w:type="spellEnd"/>
      <w:r w:rsidRPr="00A83ECE">
        <w:rPr>
          <w:sz w:val="28"/>
          <w:szCs w:val="28"/>
        </w:rPr>
        <w:t>. Вінниця : Планер, 2018. 418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t>Костюкевич</w:t>
      </w:r>
      <w:proofErr w:type="spellEnd"/>
      <w:r w:rsidRPr="00A83ECE">
        <w:rPr>
          <w:sz w:val="28"/>
          <w:szCs w:val="28"/>
        </w:rPr>
        <w:t xml:space="preserve"> В. М. Теорія і методика спортивної підготовки (на прикладі командних ігрових видів спорту) : </w:t>
      </w:r>
      <w:proofErr w:type="spellStart"/>
      <w:r w:rsidRPr="00A83ECE">
        <w:rPr>
          <w:sz w:val="28"/>
          <w:szCs w:val="28"/>
        </w:rPr>
        <w:t>навч</w:t>
      </w:r>
      <w:proofErr w:type="spellEnd"/>
      <w:r w:rsidRPr="00A83ECE">
        <w:rPr>
          <w:sz w:val="28"/>
          <w:szCs w:val="28"/>
        </w:rPr>
        <w:t xml:space="preserve">. </w:t>
      </w:r>
      <w:proofErr w:type="spellStart"/>
      <w:r w:rsidRPr="00A83ECE">
        <w:rPr>
          <w:sz w:val="28"/>
          <w:szCs w:val="28"/>
        </w:rPr>
        <w:t>посіб</w:t>
      </w:r>
      <w:proofErr w:type="spellEnd"/>
      <w:r w:rsidRPr="00A83ECE">
        <w:rPr>
          <w:sz w:val="28"/>
          <w:szCs w:val="28"/>
        </w:rPr>
        <w:t>. Вінниця : Планер, 2014. 616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bookmarkStart w:id="45" w:name="_Hlk183963892"/>
      <w:proofErr w:type="spellStart"/>
      <w:r w:rsidRPr="00A83ECE">
        <w:rPr>
          <w:sz w:val="28"/>
          <w:szCs w:val="28"/>
        </w:rPr>
        <w:t>Костюкевич</w:t>
      </w:r>
      <w:proofErr w:type="spellEnd"/>
      <w:r w:rsidRPr="00A83ECE">
        <w:rPr>
          <w:sz w:val="28"/>
          <w:szCs w:val="28"/>
        </w:rPr>
        <w:t xml:space="preserve"> В. М. Теорія і методика тренування спортсменів високої кваліфікації : </w:t>
      </w:r>
      <w:proofErr w:type="spellStart"/>
      <w:r w:rsidRPr="00A83ECE">
        <w:rPr>
          <w:sz w:val="28"/>
          <w:szCs w:val="28"/>
        </w:rPr>
        <w:t>навч</w:t>
      </w:r>
      <w:proofErr w:type="spellEnd"/>
      <w:r w:rsidRPr="00A83ECE">
        <w:rPr>
          <w:sz w:val="28"/>
          <w:szCs w:val="28"/>
        </w:rPr>
        <w:t xml:space="preserve">. </w:t>
      </w:r>
      <w:proofErr w:type="spellStart"/>
      <w:r w:rsidRPr="00A83ECE">
        <w:rPr>
          <w:sz w:val="28"/>
          <w:szCs w:val="28"/>
        </w:rPr>
        <w:t>посіб</w:t>
      </w:r>
      <w:proofErr w:type="spellEnd"/>
      <w:r w:rsidRPr="00A83ECE">
        <w:rPr>
          <w:sz w:val="28"/>
          <w:szCs w:val="28"/>
        </w:rPr>
        <w:t>. Вінниця : Планер, 2007. 273 с.</w:t>
      </w:r>
      <w:bookmarkEnd w:id="45"/>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t>Костюкевич</w:t>
      </w:r>
      <w:proofErr w:type="spellEnd"/>
      <w:r w:rsidRPr="00A83ECE">
        <w:rPr>
          <w:sz w:val="28"/>
          <w:szCs w:val="28"/>
        </w:rPr>
        <w:t xml:space="preserve"> В. М., Шевчик Л. М., </w:t>
      </w:r>
      <w:proofErr w:type="spellStart"/>
      <w:r w:rsidRPr="00A83ECE">
        <w:rPr>
          <w:sz w:val="28"/>
          <w:szCs w:val="28"/>
        </w:rPr>
        <w:t>Сокольвак</w:t>
      </w:r>
      <w:proofErr w:type="spellEnd"/>
      <w:r w:rsidRPr="00A83ECE">
        <w:rPr>
          <w:sz w:val="28"/>
          <w:szCs w:val="28"/>
        </w:rPr>
        <w:t xml:space="preserve"> О. Г. Метрологічний контроль у фізичному вихованні та спорті. Вінниця : Планер, 2015. 256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t>Костюкевич</w:t>
      </w:r>
      <w:proofErr w:type="spellEnd"/>
      <w:r w:rsidRPr="00A83ECE">
        <w:rPr>
          <w:sz w:val="28"/>
          <w:szCs w:val="28"/>
        </w:rPr>
        <w:t xml:space="preserve"> В. М., Шинкарук О. А., Воронова В. І., Борисова О. В. Основи науково-дослідної роботи здобувачів вищої освіти за спеціальністю фізична культура і спорт. Київ : Олімпійська література, 2019. 528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Кравченко К. Стан розвитку та проблеми фінансування карате в Україні на регіональному рівні. </w:t>
      </w:r>
      <w:proofErr w:type="spellStart"/>
      <w:r w:rsidRPr="00A83ECE">
        <w:rPr>
          <w:i/>
          <w:iCs/>
          <w:sz w:val="28"/>
          <w:szCs w:val="28"/>
        </w:rPr>
        <w:t>Scientific</w:t>
      </w:r>
      <w:proofErr w:type="spellEnd"/>
      <w:r w:rsidRPr="00A83ECE">
        <w:rPr>
          <w:i/>
          <w:iCs/>
          <w:sz w:val="28"/>
          <w:szCs w:val="28"/>
        </w:rPr>
        <w:t xml:space="preserve"> </w:t>
      </w:r>
      <w:proofErr w:type="spellStart"/>
      <w:r w:rsidRPr="00A83ECE">
        <w:rPr>
          <w:i/>
          <w:iCs/>
          <w:sz w:val="28"/>
          <w:szCs w:val="28"/>
        </w:rPr>
        <w:t>Collection</w:t>
      </w:r>
      <w:proofErr w:type="spellEnd"/>
      <w:r w:rsidRPr="00A83ECE">
        <w:rPr>
          <w:i/>
          <w:iCs/>
          <w:sz w:val="28"/>
          <w:szCs w:val="28"/>
        </w:rPr>
        <w:t xml:space="preserve"> «</w:t>
      </w:r>
      <w:proofErr w:type="spellStart"/>
      <w:r w:rsidRPr="00A83ECE">
        <w:rPr>
          <w:i/>
          <w:iCs/>
          <w:sz w:val="28"/>
          <w:szCs w:val="28"/>
        </w:rPr>
        <w:t>InterConf</w:t>
      </w:r>
      <w:proofErr w:type="spellEnd"/>
      <w:r w:rsidRPr="00A83ECE">
        <w:rPr>
          <w:i/>
          <w:iCs/>
          <w:sz w:val="28"/>
          <w:szCs w:val="28"/>
        </w:rPr>
        <w:t>»</w:t>
      </w:r>
      <w:r w:rsidRPr="00A83ECE">
        <w:rPr>
          <w:sz w:val="28"/>
          <w:szCs w:val="28"/>
        </w:rPr>
        <w:t>. 2021. № 53. С. 741–750.</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t>Круцевич</w:t>
      </w:r>
      <w:proofErr w:type="spellEnd"/>
      <w:r w:rsidRPr="00A83ECE">
        <w:rPr>
          <w:sz w:val="28"/>
          <w:szCs w:val="28"/>
        </w:rPr>
        <w:t xml:space="preserve"> Т. Ю., Воробйов М. І., </w:t>
      </w:r>
      <w:proofErr w:type="spellStart"/>
      <w:r w:rsidRPr="00A83ECE">
        <w:rPr>
          <w:sz w:val="28"/>
          <w:szCs w:val="28"/>
        </w:rPr>
        <w:t>Безверхня</w:t>
      </w:r>
      <w:proofErr w:type="spellEnd"/>
      <w:r w:rsidRPr="00A83ECE">
        <w:rPr>
          <w:sz w:val="28"/>
          <w:szCs w:val="28"/>
        </w:rPr>
        <w:t xml:space="preserve"> Г. В. Контроль у фізичному розвитку дітей, підлітків і молоді : </w:t>
      </w:r>
      <w:proofErr w:type="spellStart"/>
      <w:r w:rsidRPr="00A83ECE">
        <w:rPr>
          <w:sz w:val="28"/>
          <w:szCs w:val="28"/>
        </w:rPr>
        <w:t>навч</w:t>
      </w:r>
      <w:proofErr w:type="spellEnd"/>
      <w:r w:rsidRPr="00A83ECE">
        <w:rPr>
          <w:sz w:val="28"/>
          <w:szCs w:val="28"/>
        </w:rPr>
        <w:t xml:space="preserve">. </w:t>
      </w:r>
      <w:proofErr w:type="spellStart"/>
      <w:r w:rsidRPr="00A83ECE">
        <w:rPr>
          <w:sz w:val="28"/>
          <w:szCs w:val="28"/>
        </w:rPr>
        <w:t>посіб</w:t>
      </w:r>
      <w:proofErr w:type="spellEnd"/>
      <w:r w:rsidRPr="00A83ECE">
        <w:rPr>
          <w:sz w:val="28"/>
          <w:szCs w:val="28"/>
        </w:rPr>
        <w:t>. Київ : Олімпійська література, 2011. 224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lastRenderedPageBreak/>
        <w:t xml:space="preserve">Кузнецова І. Ю. Модель реалізації педагогічних умов формування готовності майбутніх тренерів зі східних єдиноборств до професійної діяльності у дитячо-юнацьких спортивних школах. </w:t>
      </w:r>
      <w:proofErr w:type="spellStart"/>
      <w:r w:rsidRPr="00A83ECE">
        <w:rPr>
          <w:i/>
          <w:iCs/>
          <w:sz w:val="28"/>
          <w:szCs w:val="28"/>
        </w:rPr>
        <w:t>Virtus</w:t>
      </w:r>
      <w:proofErr w:type="spellEnd"/>
      <w:r w:rsidRPr="00A83ECE">
        <w:rPr>
          <w:i/>
          <w:iCs/>
          <w:sz w:val="28"/>
          <w:szCs w:val="28"/>
        </w:rPr>
        <w:t xml:space="preserve"> </w:t>
      </w:r>
      <w:proofErr w:type="spellStart"/>
      <w:r w:rsidRPr="00A83ECE">
        <w:rPr>
          <w:i/>
          <w:iCs/>
          <w:sz w:val="28"/>
          <w:szCs w:val="28"/>
        </w:rPr>
        <w:t>Scientific</w:t>
      </w:r>
      <w:proofErr w:type="spellEnd"/>
      <w:r w:rsidRPr="00A83ECE">
        <w:rPr>
          <w:i/>
          <w:iCs/>
          <w:sz w:val="28"/>
          <w:szCs w:val="28"/>
        </w:rPr>
        <w:t xml:space="preserve"> </w:t>
      </w:r>
      <w:proofErr w:type="spellStart"/>
      <w:r w:rsidRPr="00A83ECE">
        <w:rPr>
          <w:i/>
          <w:iCs/>
          <w:sz w:val="28"/>
          <w:szCs w:val="28"/>
        </w:rPr>
        <w:t>Journal</w:t>
      </w:r>
      <w:proofErr w:type="spellEnd"/>
      <w:r w:rsidRPr="00A83ECE">
        <w:rPr>
          <w:sz w:val="28"/>
          <w:szCs w:val="28"/>
        </w:rPr>
        <w:t>. 2018. № 29. С. 42–46.</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Литвиненко А. М. Індивідуалізація техніко-тактичної підготовки кваліфікованих каратистів на основі модельних характеристик змагальної діяльності : </w:t>
      </w:r>
      <w:proofErr w:type="spellStart"/>
      <w:r w:rsidRPr="00A83ECE">
        <w:rPr>
          <w:sz w:val="28"/>
          <w:szCs w:val="28"/>
        </w:rPr>
        <w:t>дис</w:t>
      </w:r>
      <w:proofErr w:type="spellEnd"/>
      <w:r w:rsidRPr="00A83ECE">
        <w:rPr>
          <w:sz w:val="28"/>
          <w:szCs w:val="28"/>
        </w:rPr>
        <w:t xml:space="preserve">. ... </w:t>
      </w:r>
      <w:proofErr w:type="spellStart"/>
      <w:r w:rsidRPr="00A83ECE">
        <w:rPr>
          <w:sz w:val="28"/>
          <w:szCs w:val="28"/>
        </w:rPr>
        <w:t>канд</w:t>
      </w:r>
      <w:proofErr w:type="spellEnd"/>
      <w:r w:rsidRPr="00A83ECE">
        <w:rPr>
          <w:sz w:val="28"/>
          <w:szCs w:val="28"/>
        </w:rPr>
        <w:t xml:space="preserve">. наук з </w:t>
      </w:r>
      <w:proofErr w:type="spellStart"/>
      <w:r w:rsidRPr="00A83ECE">
        <w:rPr>
          <w:sz w:val="28"/>
          <w:szCs w:val="28"/>
        </w:rPr>
        <w:t>фіз</w:t>
      </w:r>
      <w:proofErr w:type="spellEnd"/>
      <w:r w:rsidRPr="00A83ECE">
        <w:rPr>
          <w:sz w:val="28"/>
          <w:szCs w:val="28"/>
        </w:rPr>
        <w:t xml:space="preserve">. </w:t>
      </w:r>
      <w:proofErr w:type="spellStart"/>
      <w:r w:rsidRPr="00A83ECE">
        <w:rPr>
          <w:sz w:val="28"/>
          <w:szCs w:val="28"/>
        </w:rPr>
        <w:t>вих</w:t>
      </w:r>
      <w:proofErr w:type="spellEnd"/>
      <w:r w:rsidRPr="00A83ECE">
        <w:rPr>
          <w:sz w:val="28"/>
          <w:szCs w:val="28"/>
        </w:rPr>
        <w:t>. та спорту : 24.00.01. Харків, 2011. 240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Литвиненко А. Н. </w:t>
      </w:r>
      <w:proofErr w:type="spellStart"/>
      <w:r w:rsidRPr="00A83ECE">
        <w:rPr>
          <w:sz w:val="28"/>
          <w:szCs w:val="28"/>
        </w:rPr>
        <w:t>Синергетический</w:t>
      </w:r>
      <w:proofErr w:type="spellEnd"/>
      <w:r w:rsidRPr="00A83ECE">
        <w:rPr>
          <w:sz w:val="28"/>
          <w:szCs w:val="28"/>
        </w:rPr>
        <w:t xml:space="preserve"> </w:t>
      </w:r>
      <w:proofErr w:type="spellStart"/>
      <w:r w:rsidRPr="00A83ECE">
        <w:rPr>
          <w:sz w:val="28"/>
          <w:szCs w:val="28"/>
        </w:rPr>
        <w:t>подход</w:t>
      </w:r>
      <w:proofErr w:type="spellEnd"/>
      <w:r w:rsidRPr="00A83ECE">
        <w:rPr>
          <w:sz w:val="28"/>
          <w:szCs w:val="28"/>
        </w:rPr>
        <w:t xml:space="preserve"> к </w:t>
      </w:r>
      <w:proofErr w:type="spellStart"/>
      <w:r w:rsidRPr="00A83ECE">
        <w:rPr>
          <w:sz w:val="28"/>
          <w:szCs w:val="28"/>
        </w:rPr>
        <w:t>построению</w:t>
      </w:r>
      <w:proofErr w:type="spellEnd"/>
      <w:r w:rsidRPr="00A83ECE">
        <w:rPr>
          <w:sz w:val="28"/>
          <w:szCs w:val="28"/>
        </w:rPr>
        <w:t xml:space="preserve"> и </w:t>
      </w:r>
      <w:proofErr w:type="spellStart"/>
      <w:r w:rsidRPr="00A83ECE">
        <w:rPr>
          <w:sz w:val="28"/>
          <w:szCs w:val="28"/>
        </w:rPr>
        <w:t>коррекции</w:t>
      </w:r>
      <w:proofErr w:type="spellEnd"/>
      <w:r w:rsidRPr="00A83ECE">
        <w:rPr>
          <w:sz w:val="28"/>
          <w:szCs w:val="28"/>
        </w:rPr>
        <w:t xml:space="preserve"> </w:t>
      </w:r>
      <w:proofErr w:type="spellStart"/>
      <w:r w:rsidRPr="00A83ECE">
        <w:rPr>
          <w:sz w:val="28"/>
          <w:szCs w:val="28"/>
        </w:rPr>
        <w:t>тренировочной</w:t>
      </w:r>
      <w:proofErr w:type="spellEnd"/>
      <w:r w:rsidRPr="00A83ECE">
        <w:rPr>
          <w:sz w:val="28"/>
          <w:szCs w:val="28"/>
        </w:rPr>
        <w:t xml:space="preserve"> </w:t>
      </w:r>
      <w:proofErr w:type="spellStart"/>
      <w:r w:rsidRPr="00A83ECE">
        <w:rPr>
          <w:sz w:val="28"/>
          <w:szCs w:val="28"/>
        </w:rPr>
        <w:t>деятельности</w:t>
      </w:r>
      <w:proofErr w:type="spellEnd"/>
      <w:r w:rsidRPr="00A83ECE">
        <w:rPr>
          <w:sz w:val="28"/>
          <w:szCs w:val="28"/>
        </w:rPr>
        <w:t xml:space="preserve"> в карате-до : монографія. Харків : </w:t>
      </w:r>
      <w:proofErr w:type="spellStart"/>
      <w:r w:rsidRPr="00A83ECE">
        <w:rPr>
          <w:sz w:val="28"/>
          <w:szCs w:val="28"/>
        </w:rPr>
        <w:t>Компания</w:t>
      </w:r>
      <w:proofErr w:type="spellEnd"/>
      <w:r w:rsidRPr="00A83ECE">
        <w:rPr>
          <w:sz w:val="28"/>
          <w:szCs w:val="28"/>
        </w:rPr>
        <w:t xml:space="preserve"> СМИТ, 2010. 108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t>Ложкин</w:t>
      </w:r>
      <w:proofErr w:type="spellEnd"/>
      <w:r w:rsidRPr="00A83ECE">
        <w:rPr>
          <w:sz w:val="28"/>
          <w:szCs w:val="28"/>
        </w:rPr>
        <w:t xml:space="preserve"> Г. В. Психологія спорту: схеми, коментарі, практикум : </w:t>
      </w:r>
      <w:proofErr w:type="spellStart"/>
      <w:r w:rsidRPr="00A83ECE">
        <w:rPr>
          <w:sz w:val="28"/>
          <w:szCs w:val="28"/>
        </w:rPr>
        <w:t>навч</w:t>
      </w:r>
      <w:proofErr w:type="spellEnd"/>
      <w:r w:rsidRPr="00A83ECE">
        <w:rPr>
          <w:sz w:val="28"/>
          <w:szCs w:val="28"/>
        </w:rPr>
        <w:t xml:space="preserve">. </w:t>
      </w:r>
      <w:proofErr w:type="spellStart"/>
      <w:r w:rsidRPr="00A83ECE">
        <w:rPr>
          <w:sz w:val="28"/>
          <w:szCs w:val="28"/>
        </w:rPr>
        <w:t>посіб</w:t>
      </w:r>
      <w:proofErr w:type="spellEnd"/>
      <w:r w:rsidRPr="00A83ECE">
        <w:rPr>
          <w:sz w:val="28"/>
          <w:szCs w:val="28"/>
        </w:rPr>
        <w:t>. Київ : Освіта України, 2011. 484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Лозовий А. Л., Сергієнко В. М. Визначення показників рівня освіти для експертів стильового і спортивного карате в Україні. </w:t>
      </w:r>
      <w:r w:rsidRPr="00A83ECE">
        <w:rPr>
          <w:i/>
          <w:iCs/>
          <w:sz w:val="28"/>
          <w:szCs w:val="28"/>
        </w:rPr>
        <w:t>Науковий часопис НПУ ім. М. П. Драгоманова</w:t>
      </w:r>
      <w:r w:rsidRPr="00A83ECE">
        <w:rPr>
          <w:sz w:val="28"/>
          <w:szCs w:val="28"/>
        </w:rPr>
        <w:t xml:space="preserve">. 2019. </w:t>
      </w:r>
      <w:proofErr w:type="spellStart"/>
      <w:r w:rsidRPr="00A83ECE">
        <w:rPr>
          <w:sz w:val="28"/>
          <w:szCs w:val="28"/>
        </w:rPr>
        <w:t>Вип</w:t>
      </w:r>
      <w:proofErr w:type="spellEnd"/>
      <w:r w:rsidRPr="00A83ECE">
        <w:rPr>
          <w:sz w:val="28"/>
          <w:szCs w:val="28"/>
        </w:rPr>
        <w:t>. 11 К (119). С. 71–75.</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Лозовий А. Л., Сергієнко В. М. Перспективи впровадження в Україні європейської системи визнання неформальної та </w:t>
      </w:r>
      <w:proofErr w:type="spellStart"/>
      <w:r w:rsidRPr="00A83ECE">
        <w:rPr>
          <w:sz w:val="28"/>
          <w:szCs w:val="28"/>
        </w:rPr>
        <w:t>інформальної</w:t>
      </w:r>
      <w:proofErr w:type="spellEnd"/>
      <w:r w:rsidRPr="00A83ECE">
        <w:rPr>
          <w:sz w:val="28"/>
          <w:szCs w:val="28"/>
        </w:rPr>
        <w:t xml:space="preserve"> освіти на прикладі спортивного карате. </w:t>
      </w:r>
      <w:r w:rsidRPr="00A83ECE">
        <w:rPr>
          <w:i/>
          <w:iCs/>
          <w:sz w:val="28"/>
          <w:szCs w:val="28"/>
        </w:rPr>
        <w:t>Науковий часопис НПУ імені М. П. Драгоманова</w:t>
      </w:r>
      <w:r w:rsidRPr="00A83ECE">
        <w:rPr>
          <w:sz w:val="28"/>
          <w:szCs w:val="28"/>
        </w:rPr>
        <w:t xml:space="preserve">. 2020. </w:t>
      </w:r>
      <w:proofErr w:type="spellStart"/>
      <w:r w:rsidRPr="00A83ECE">
        <w:rPr>
          <w:sz w:val="28"/>
          <w:szCs w:val="28"/>
        </w:rPr>
        <w:t>Вип</w:t>
      </w:r>
      <w:proofErr w:type="spellEnd"/>
      <w:r w:rsidRPr="00A83ECE">
        <w:rPr>
          <w:sz w:val="28"/>
          <w:szCs w:val="28"/>
        </w:rPr>
        <w:t>. 3 К (123). С. 244–248.</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t>Матвеев</w:t>
      </w:r>
      <w:proofErr w:type="spellEnd"/>
      <w:r w:rsidRPr="00A83ECE">
        <w:rPr>
          <w:sz w:val="28"/>
          <w:szCs w:val="28"/>
        </w:rPr>
        <w:t xml:space="preserve"> Л. П. </w:t>
      </w:r>
      <w:proofErr w:type="spellStart"/>
      <w:r w:rsidRPr="00A83ECE">
        <w:rPr>
          <w:sz w:val="28"/>
          <w:szCs w:val="28"/>
        </w:rPr>
        <w:t>Основы</w:t>
      </w:r>
      <w:proofErr w:type="spellEnd"/>
      <w:r w:rsidRPr="00A83ECE">
        <w:rPr>
          <w:sz w:val="28"/>
          <w:szCs w:val="28"/>
        </w:rPr>
        <w:t xml:space="preserve"> </w:t>
      </w:r>
      <w:proofErr w:type="spellStart"/>
      <w:r w:rsidRPr="00A83ECE">
        <w:rPr>
          <w:sz w:val="28"/>
          <w:szCs w:val="28"/>
        </w:rPr>
        <w:t>общей</w:t>
      </w:r>
      <w:proofErr w:type="spellEnd"/>
      <w:r w:rsidRPr="00A83ECE">
        <w:rPr>
          <w:sz w:val="28"/>
          <w:szCs w:val="28"/>
        </w:rPr>
        <w:t xml:space="preserve"> </w:t>
      </w:r>
      <w:proofErr w:type="spellStart"/>
      <w:r w:rsidRPr="00A83ECE">
        <w:rPr>
          <w:sz w:val="28"/>
          <w:szCs w:val="28"/>
        </w:rPr>
        <w:t>теории</w:t>
      </w:r>
      <w:proofErr w:type="spellEnd"/>
      <w:r w:rsidRPr="00A83ECE">
        <w:rPr>
          <w:sz w:val="28"/>
          <w:szCs w:val="28"/>
        </w:rPr>
        <w:t xml:space="preserve"> </w:t>
      </w:r>
      <w:proofErr w:type="spellStart"/>
      <w:r w:rsidRPr="00A83ECE">
        <w:rPr>
          <w:sz w:val="28"/>
          <w:szCs w:val="28"/>
        </w:rPr>
        <w:t>спорта</w:t>
      </w:r>
      <w:proofErr w:type="spellEnd"/>
      <w:r w:rsidRPr="00A83ECE">
        <w:rPr>
          <w:sz w:val="28"/>
          <w:szCs w:val="28"/>
        </w:rPr>
        <w:t xml:space="preserve"> и </w:t>
      </w:r>
      <w:proofErr w:type="spellStart"/>
      <w:r w:rsidRPr="00A83ECE">
        <w:rPr>
          <w:sz w:val="28"/>
          <w:szCs w:val="28"/>
        </w:rPr>
        <w:t>системы</w:t>
      </w:r>
      <w:proofErr w:type="spellEnd"/>
      <w:r w:rsidRPr="00A83ECE">
        <w:rPr>
          <w:sz w:val="28"/>
          <w:szCs w:val="28"/>
        </w:rPr>
        <w:t xml:space="preserve"> </w:t>
      </w:r>
      <w:proofErr w:type="spellStart"/>
      <w:r w:rsidRPr="00A83ECE">
        <w:rPr>
          <w:sz w:val="28"/>
          <w:szCs w:val="28"/>
        </w:rPr>
        <w:t>подготовки</w:t>
      </w:r>
      <w:proofErr w:type="spellEnd"/>
      <w:r w:rsidRPr="00A83ECE">
        <w:rPr>
          <w:sz w:val="28"/>
          <w:szCs w:val="28"/>
        </w:rPr>
        <w:t xml:space="preserve"> </w:t>
      </w:r>
      <w:proofErr w:type="spellStart"/>
      <w:r w:rsidRPr="00A83ECE">
        <w:rPr>
          <w:sz w:val="28"/>
          <w:szCs w:val="28"/>
        </w:rPr>
        <w:t>спортсменов</w:t>
      </w:r>
      <w:proofErr w:type="spellEnd"/>
      <w:r w:rsidRPr="00A83ECE">
        <w:rPr>
          <w:sz w:val="28"/>
          <w:szCs w:val="28"/>
        </w:rPr>
        <w:t>. Київ : Олімпійська література, 1999. 320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Основи загальної та спеціальної фізичної підготовки. URL: </w:t>
      </w:r>
      <w:hyperlink r:id="rId17" w:history="1">
        <w:r w:rsidRPr="00A83ECE">
          <w:rPr>
            <w:rStyle w:val="a5"/>
            <w:sz w:val="28"/>
            <w:szCs w:val="28"/>
          </w:rPr>
          <w:t>http://studme.com.ua/156602124093/meditsina/osnovy_obschey_spetsialnoy_fizicheskoy_podgotovki_sportivnaya_podgotovka.htm</w:t>
        </w:r>
      </w:hyperlink>
      <w:r w:rsidRPr="00A83ECE">
        <w:rPr>
          <w:sz w:val="28"/>
          <w:szCs w:val="28"/>
        </w:rPr>
        <w:t xml:space="preserve"> (дата звернення: 30.11.2024).</w:t>
      </w:r>
    </w:p>
    <w:p w:rsidR="00585701" w:rsidRDefault="00585701" w:rsidP="00585701">
      <w:pPr>
        <w:pStyle w:val="a3"/>
        <w:numPr>
          <w:ilvl w:val="0"/>
          <w:numId w:val="8"/>
        </w:numPr>
        <w:tabs>
          <w:tab w:val="left" w:pos="993"/>
          <w:tab w:val="left" w:pos="1134"/>
        </w:tabs>
        <w:spacing w:line="360" w:lineRule="auto"/>
        <w:ind w:left="0" w:firstLine="709"/>
        <w:jc w:val="both"/>
        <w:rPr>
          <w:sz w:val="28"/>
          <w:szCs w:val="28"/>
        </w:rPr>
      </w:pPr>
      <w:r w:rsidRPr="00EF7B87">
        <w:rPr>
          <w:sz w:val="28"/>
          <w:szCs w:val="28"/>
        </w:rPr>
        <w:t xml:space="preserve">Панасюк О. О., Ковальчук В. Я., Хомич А. В. Фізична підготовка каратистів на етапі спортивного вдосконалення. </w:t>
      </w:r>
      <w:r w:rsidRPr="00EF7B87">
        <w:rPr>
          <w:i/>
          <w:iCs/>
          <w:sz w:val="28"/>
          <w:szCs w:val="28"/>
        </w:rPr>
        <w:t>Науковий часопис НПУ імені М. П. Драгоманова.</w:t>
      </w:r>
      <w:r w:rsidRPr="00EF7B87">
        <w:rPr>
          <w:sz w:val="28"/>
          <w:szCs w:val="28"/>
        </w:rPr>
        <w:t xml:space="preserve"> 2020. </w:t>
      </w:r>
      <w:proofErr w:type="spellStart"/>
      <w:r w:rsidRPr="00EF7B87">
        <w:rPr>
          <w:sz w:val="28"/>
          <w:szCs w:val="28"/>
        </w:rPr>
        <w:t>Вип</w:t>
      </w:r>
      <w:proofErr w:type="spellEnd"/>
      <w:r w:rsidRPr="00EF7B87">
        <w:rPr>
          <w:sz w:val="28"/>
          <w:szCs w:val="28"/>
        </w:rPr>
        <w:t>. 8. (128). С. 148–151.</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lastRenderedPageBreak/>
        <w:t>Пашков</w:t>
      </w:r>
      <w:proofErr w:type="spellEnd"/>
      <w:r w:rsidRPr="00A83ECE">
        <w:rPr>
          <w:sz w:val="28"/>
          <w:szCs w:val="28"/>
        </w:rPr>
        <w:t xml:space="preserve"> І. М., Пашкова В. І. Особливості техніко-тактичної підготовки в єдиноборствах. </w:t>
      </w:r>
      <w:r w:rsidRPr="00A83ECE">
        <w:rPr>
          <w:i/>
          <w:iCs/>
          <w:sz w:val="28"/>
          <w:szCs w:val="28"/>
        </w:rPr>
        <w:t>Проблеми і перспективи розвитку спортивних ігор та єдиноборств у закладах вищої освіти</w:t>
      </w:r>
      <w:r w:rsidRPr="00A83ECE">
        <w:rPr>
          <w:sz w:val="28"/>
          <w:szCs w:val="28"/>
        </w:rPr>
        <w:t>. 2020. С. 29–32.</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t>Пічугін</w:t>
      </w:r>
      <w:proofErr w:type="spellEnd"/>
      <w:r w:rsidRPr="00A83ECE">
        <w:rPr>
          <w:sz w:val="28"/>
          <w:szCs w:val="28"/>
        </w:rPr>
        <w:t xml:space="preserve"> М. Ф., </w:t>
      </w:r>
      <w:proofErr w:type="spellStart"/>
      <w:r w:rsidRPr="00A83ECE">
        <w:rPr>
          <w:sz w:val="28"/>
          <w:szCs w:val="28"/>
        </w:rPr>
        <w:t>Грибан</w:t>
      </w:r>
      <w:proofErr w:type="spellEnd"/>
      <w:r w:rsidRPr="00A83ECE">
        <w:rPr>
          <w:sz w:val="28"/>
          <w:szCs w:val="28"/>
        </w:rPr>
        <w:t xml:space="preserve"> Г. П., Романчук В. М. та ін. Фізичне виховання </w:t>
      </w:r>
      <w:proofErr w:type="spellStart"/>
      <w:r w:rsidRPr="00A83ECE">
        <w:rPr>
          <w:sz w:val="28"/>
          <w:szCs w:val="28"/>
        </w:rPr>
        <w:t>військовослужбовцівм</w:t>
      </w:r>
      <w:proofErr w:type="spellEnd"/>
      <w:r w:rsidRPr="00A83ECE">
        <w:rPr>
          <w:sz w:val="28"/>
          <w:szCs w:val="28"/>
        </w:rPr>
        <w:t xml:space="preserve">: </w:t>
      </w:r>
      <w:proofErr w:type="spellStart"/>
      <w:r w:rsidRPr="00A83ECE">
        <w:rPr>
          <w:sz w:val="28"/>
          <w:szCs w:val="28"/>
        </w:rPr>
        <w:t>навч</w:t>
      </w:r>
      <w:proofErr w:type="spellEnd"/>
      <w:r w:rsidRPr="00A83ECE">
        <w:rPr>
          <w:sz w:val="28"/>
          <w:szCs w:val="28"/>
        </w:rPr>
        <w:t xml:space="preserve">. </w:t>
      </w:r>
      <w:proofErr w:type="spellStart"/>
      <w:r w:rsidRPr="00A83ECE">
        <w:rPr>
          <w:sz w:val="28"/>
          <w:szCs w:val="28"/>
        </w:rPr>
        <w:t>посіб</w:t>
      </w:r>
      <w:proofErr w:type="spellEnd"/>
      <w:r w:rsidRPr="00A83ECE">
        <w:rPr>
          <w:sz w:val="28"/>
          <w:szCs w:val="28"/>
        </w:rPr>
        <w:t>. Житомир : ЖВІ НАУ, 2011. 820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Платонов В. М., </w:t>
      </w:r>
      <w:proofErr w:type="spellStart"/>
      <w:r w:rsidRPr="00A83ECE">
        <w:rPr>
          <w:sz w:val="28"/>
          <w:szCs w:val="28"/>
        </w:rPr>
        <w:t>Булатова</w:t>
      </w:r>
      <w:proofErr w:type="spellEnd"/>
      <w:r w:rsidRPr="00A83ECE">
        <w:rPr>
          <w:sz w:val="28"/>
          <w:szCs w:val="28"/>
        </w:rPr>
        <w:t xml:space="preserve"> М. М. Фізична підготовка спортсмена. Київ: Олімпійська література, 2005. 320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Платонов В. М., </w:t>
      </w:r>
      <w:proofErr w:type="spellStart"/>
      <w:r w:rsidRPr="00A83ECE">
        <w:rPr>
          <w:sz w:val="28"/>
          <w:szCs w:val="28"/>
        </w:rPr>
        <w:t>Булатова</w:t>
      </w:r>
      <w:proofErr w:type="spellEnd"/>
      <w:r w:rsidRPr="00A83ECE">
        <w:rPr>
          <w:sz w:val="28"/>
          <w:szCs w:val="28"/>
        </w:rPr>
        <w:t xml:space="preserve"> М. М. Фізична підготовка спортсменів. Київ : Олімпійська література, 1995. 320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Платонов В. Н. </w:t>
      </w:r>
      <w:proofErr w:type="spellStart"/>
      <w:r w:rsidRPr="00A83ECE">
        <w:rPr>
          <w:sz w:val="28"/>
          <w:szCs w:val="28"/>
        </w:rPr>
        <w:t>Периодизация</w:t>
      </w:r>
      <w:proofErr w:type="spellEnd"/>
      <w:r w:rsidRPr="00A83ECE">
        <w:rPr>
          <w:sz w:val="28"/>
          <w:szCs w:val="28"/>
        </w:rPr>
        <w:t xml:space="preserve"> </w:t>
      </w:r>
      <w:proofErr w:type="spellStart"/>
      <w:r w:rsidRPr="00A83ECE">
        <w:rPr>
          <w:sz w:val="28"/>
          <w:szCs w:val="28"/>
        </w:rPr>
        <w:t>спортивной</w:t>
      </w:r>
      <w:proofErr w:type="spellEnd"/>
      <w:r w:rsidRPr="00A83ECE">
        <w:rPr>
          <w:sz w:val="28"/>
          <w:szCs w:val="28"/>
        </w:rPr>
        <w:t xml:space="preserve"> </w:t>
      </w:r>
      <w:proofErr w:type="spellStart"/>
      <w:r w:rsidRPr="00A83ECE">
        <w:rPr>
          <w:sz w:val="28"/>
          <w:szCs w:val="28"/>
        </w:rPr>
        <w:t>тренировки</w:t>
      </w:r>
      <w:proofErr w:type="spellEnd"/>
      <w:r w:rsidRPr="00A83ECE">
        <w:rPr>
          <w:sz w:val="28"/>
          <w:szCs w:val="28"/>
        </w:rPr>
        <w:t xml:space="preserve">. </w:t>
      </w:r>
      <w:proofErr w:type="spellStart"/>
      <w:r w:rsidRPr="00A83ECE">
        <w:rPr>
          <w:sz w:val="28"/>
          <w:szCs w:val="28"/>
        </w:rPr>
        <w:t>Общая</w:t>
      </w:r>
      <w:proofErr w:type="spellEnd"/>
      <w:r w:rsidRPr="00A83ECE">
        <w:rPr>
          <w:sz w:val="28"/>
          <w:szCs w:val="28"/>
        </w:rPr>
        <w:t xml:space="preserve"> </w:t>
      </w:r>
      <w:proofErr w:type="spellStart"/>
      <w:r w:rsidRPr="00A83ECE">
        <w:rPr>
          <w:sz w:val="28"/>
          <w:szCs w:val="28"/>
        </w:rPr>
        <w:t>теория</w:t>
      </w:r>
      <w:proofErr w:type="spellEnd"/>
      <w:r w:rsidRPr="00A83ECE">
        <w:rPr>
          <w:sz w:val="28"/>
          <w:szCs w:val="28"/>
        </w:rPr>
        <w:t xml:space="preserve"> и </w:t>
      </w:r>
      <w:proofErr w:type="spellStart"/>
      <w:r w:rsidRPr="00A83ECE">
        <w:rPr>
          <w:sz w:val="28"/>
          <w:szCs w:val="28"/>
        </w:rPr>
        <w:t>ее</w:t>
      </w:r>
      <w:proofErr w:type="spellEnd"/>
      <w:r w:rsidRPr="00A83ECE">
        <w:rPr>
          <w:sz w:val="28"/>
          <w:szCs w:val="28"/>
        </w:rPr>
        <w:t xml:space="preserve"> </w:t>
      </w:r>
      <w:proofErr w:type="spellStart"/>
      <w:r w:rsidRPr="00A83ECE">
        <w:rPr>
          <w:sz w:val="28"/>
          <w:szCs w:val="28"/>
        </w:rPr>
        <w:t>практическое</w:t>
      </w:r>
      <w:proofErr w:type="spellEnd"/>
      <w:r w:rsidRPr="00A83ECE">
        <w:rPr>
          <w:sz w:val="28"/>
          <w:szCs w:val="28"/>
        </w:rPr>
        <w:t xml:space="preserve"> </w:t>
      </w:r>
      <w:proofErr w:type="spellStart"/>
      <w:r w:rsidRPr="00A83ECE">
        <w:rPr>
          <w:sz w:val="28"/>
          <w:szCs w:val="28"/>
        </w:rPr>
        <w:t>применение</w:t>
      </w:r>
      <w:proofErr w:type="spellEnd"/>
      <w:r w:rsidRPr="00A83ECE">
        <w:rPr>
          <w:sz w:val="28"/>
          <w:szCs w:val="28"/>
        </w:rPr>
        <w:t>. Київ : Олімпійська література, 2013. 624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Платонов В. Н. Система </w:t>
      </w:r>
      <w:proofErr w:type="spellStart"/>
      <w:r w:rsidRPr="00A83ECE">
        <w:rPr>
          <w:sz w:val="28"/>
          <w:szCs w:val="28"/>
        </w:rPr>
        <w:t>подготовки</w:t>
      </w:r>
      <w:proofErr w:type="spellEnd"/>
      <w:r w:rsidRPr="00A83ECE">
        <w:rPr>
          <w:sz w:val="28"/>
          <w:szCs w:val="28"/>
        </w:rPr>
        <w:t xml:space="preserve"> </w:t>
      </w:r>
      <w:proofErr w:type="spellStart"/>
      <w:r w:rsidRPr="00A83ECE">
        <w:rPr>
          <w:sz w:val="28"/>
          <w:szCs w:val="28"/>
        </w:rPr>
        <w:t>спортсменов</w:t>
      </w:r>
      <w:proofErr w:type="spellEnd"/>
      <w:r w:rsidRPr="00A83ECE">
        <w:rPr>
          <w:sz w:val="28"/>
          <w:szCs w:val="28"/>
        </w:rPr>
        <w:t xml:space="preserve"> в </w:t>
      </w:r>
      <w:proofErr w:type="spellStart"/>
      <w:r w:rsidRPr="00A83ECE">
        <w:rPr>
          <w:sz w:val="28"/>
          <w:szCs w:val="28"/>
        </w:rPr>
        <w:t>олимпийском</w:t>
      </w:r>
      <w:proofErr w:type="spellEnd"/>
      <w:r w:rsidRPr="00A83ECE">
        <w:rPr>
          <w:sz w:val="28"/>
          <w:szCs w:val="28"/>
        </w:rPr>
        <w:t xml:space="preserve"> спорте. </w:t>
      </w:r>
      <w:proofErr w:type="spellStart"/>
      <w:r w:rsidRPr="00A83ECE">
        <w:rPr>
          <w:sz w:val="28"/>
          <w:szCs w:val="28"/>
        </w:rPr>
        <w:t>Общая</w:t>
      </w:r>
      <w:proofErr w:type="spellEnd"/>
      <w:r w:rsidRPr="00A83ECE">
        <w:rPr>
          <w:sz w:val="28"/>
          <w:szCs w:val="28"/>
        </w:rPr>
        <w:t xml:space="preserve"> </w:t>
      </w:r>
      <w:proofErr w:type="spellStart"/>
      <w:r w:rsidRPr="00A83ECE">
        <w:rPr>
          <w:sz w:val="28"/>
          <w:szCs w:val="28"/>
        </w:rPr>
        <w:t>теория</w:t>
      </w:r>
      <w:proofErr w:type="spellEnd"/>
      <w:r w:rsidRPr="00A83ECE">
        <w:rPr>
          <w:sz w:val="28"/>
          <w:szCs w:val="28"/>
        </w:rPr>
        <w:t xml:space="preserve"> и </w:t>
      </w:r>
      <w:proofErr w:type="spellStart"/>
      <w:r w:rsidRPr="00A83ECE">
        <w:rPr>
          <w:sz w:val="28"/>
          <w:szCs w:val="28"/>
        </w:rPr>
        <w:t>ее</w:t>
      </w:r>
      <w:proofErr w:type="spellEnd"/>
      <w:r w:rsidRPr="00A83ECE">
        <w:rPr>
          <w:sz w:val="28"/>
          <w:szCs w:val="28"/>
        </w:rPr>
        <w:t xml:space="preserve"> </w:t>
      </w:r>
      <w:proofErr w:type="spellStart"/>
      <w:r w:rsidRPr="00A83ECE">
        <w:rPr>
          <w:sz w:val="28"/>
          <w:szCs w:val="28"/>
        </w:rPr>
        <w:t>практические</w:t>
      </w:r>
      <w:proofErr w:type="spellEnd"/>
      <w:r w:rsidRPr="00A83ECE">
        <w:rPr>
          <w:sz w:val="28"/>
          <w:szCs w:val="28"/>
        </w:rPr>
        <w:t xml:space="preserve"> </w:t>
      </w:r>
      <w:proofErr w:type="spellStart"/>
      <w:r w:rsidRPr="00A83ECE">
        <w:rPr>
          <w:sz w:val="28"/>
          <w:szCs w:val="28"/>
        </w:rPr>
        <w:t>приложения</w:t>
      </w:r>
      <w:proofErr w:type="spellEnd"/>
      <w:r w:rsidRPr="00A83ECE">
        <w:rPr>
          <w:sz w:val="28"/>
          <w:szCs w:val="28"/>
        </w:rPr>
        <w:t>. Київ : Олімпійська література, 2004. 808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Платонов В. Н. Система </w:t>
      </w:r>
      <w:proofErr w:type="spellStart"/>
      <w:r w:rsidRPr="00A83ECE">
        <w:rPr>
          <w:sz w:val="28"/>
          <w:szCs w:val="28"/>
        </w:rPr>
        <w:t>подготовки</w:t>
      </w:r>
      <w:proofErr w:type="spellEnd"/>
      <w:r w:rsidRPr="00A83ECE">
        <w:rPr>
          <w:sz w:val="28"/>
          <w:szCs w:val="28"/>
        </w:rPr>
        <w:t xml:space="preserve"> </w:t>
      </w:r>
      <w:proofErr w:type="spellStart"/>
      <w:r w:rsidRPr="00A83ECE">
        <w:rPr>
          <w:sz w:val="28"/>
          <w:szCs w:val="28"/>
        </w:rPr>
        <w:t>спортсменов</w:t>
      </w:r>
      <w:proofErr w:type="spellEnd"/>
      <w:r w:rsidRPr="00A83ECE">
        <w:rPr>
          <w:sz w:val="28"/>
          <w:szCs w:val="28"/>
        </w:rPr>
        <w:t xml:space="preserve"> в </w:t>
      </w:r>
      <w:proofErr w:type="spellStart"/>
      <w:r w:rsidRPr="00A83ECE">
        <w:rPr>
          <w:sz w:val="28"/>
          <w:szCs w:val="28"/>
        </w:rPr>
        <w:t>олимпийском</w:t>
      </w:r>
      <w:proofErr w:type="spellEnd"/>
      <w:r w:rsidRPr="00A83ECE">
        <w:rPr>
          <w:sz w:val="28"/>
          <w:szCs w:val="28"/>
        </w:rPr>
        <w:t xml:space="preserve"> спорте. </w:t>
      </w:r>
      <w:proofErr w:type="spellStart"/>
      <w:r w:rsidRPr="00A83ECE">
        <w:rPr>
          <w:sz w:val="28"/>
          <w:szCs w:val="28"/>
        </w:rPr>
        <w:t>Общая</w:t>
      </w:r>
      <w:proofErr w:type="spellEnd"/>
      <w:r w:rsidRPr="00A83ECE">
        <w:rPr>
          <w:sz w:val="28"/>
          <w:szCs w:val="28"/>
        </w:rPr>
        <w:t xml:space="preserve"> </w:t>
      </w:r>
      <w:proofErr w:type="spellStart"/>
      <w:r w:rsidRPr="00A83ECE">
        <w:rPr>
          <w:sz w:val="28"/>
          <w:szCs w:val="28"/>
        </w:rPr>
        <w:t>теория</w:t>
      </w:r>
      <w:proofErr w:type="spellEnd"/>
      <w:r w:rsidRPr="00A83ECE">
        <w:rPr>
          <w:sz w:val="28"/>
          <w:szCs w:val="28"/>
        </w:rPr>
        <w:t xml:space="preserve"> и </w:t>
      </w:r>
      <w:proofErr w:type="spellStart"/>
      <w:r w:rsidRPr="00A83ECE">
        <w:rPr>
          <w:sz w:val="28"/>
          <w:szCs w:val="28"/>
        </w:rPr>
        <w:t>ее</w:t>
      </w:r>
      <w:proofErr w:type="spellEnd"/>
      <w:r w:rsidRPr="00A83ECE">
        <w:rPr>
          <w:sz w:val="28"/>
          <w:szCs w:val="28"/>
        </w:rPr>
        <w:t xml:space="preserve"> </w:t>
      </w:r>
      <w:proofErr w:type="spellStart"/>
      <w:r w:rsidRPr="00A83ECE">
        <w:rPr>
          <w:sz w:val="28"/>
          <w:szCs w:val="28"/>
        </w:rPr>
        <w:t>практические</w:t>
      </w:r>
      <w:proofErr w:type="spellEnd"/>
      <w:r w:rsidRPr="00A83ECE">
        <w:rPr>
          <w:sz w:val="28"/>
          <w:szCs w:val="28"/>
        </w:rPr>
        <w:t xml:space="preserve"> </w:t>
      </w:r>
      <w:proofErr w:type="spellStart"/>
      <w:r w:rsidRPr="00A83ECE">
        <w:rPr>
          <w:sz w:val="28"/>
          <w:szCs w:val="28"/>
        </w:rPr>
        <w:t>приложения</w:t>
      </w:r>
      <w:proofErr w:type="spellEnd"/>
      <w:r w:rsidRPr="00A83ECE">
        <w:rPr>
          <w:sz w:val="28"/>
          <w:szCs w:val="28"/>
        </w:rPr>
        <w:t xml:space="preserve"> : </w:t>
      </w:r>
      <w:proofErr w:type="spellStart"/>
      <w:r w:rsidRPr="00A83ECE">
        <w:rPr>
          <w:sz w:val="28"/>
          <w:szCs w:val="28"/>
        </w:rPr>
        <w:t>підруч</w:t>
      </w:r>
      <w:proofErr w:type="spellEnd"/>
      <w:r w:rsidRPr="00A83ECE">
        <w:rPr>
          <w:sz w:val="28"/>
          <w:szCs w:val="28"/>
        </w:rPr>
        <w:t xml:space="preserve">. для тренер. : у 2 </w:t>
      </w:r>
      <w:proofErr w:type="spellStart"/>
      <w:r w:rsidRPr="00A83ECE">
        <w:rPr>
          <w:sz w:val="28"/>
          <w:szCs w:val="28"/>
        </w:rPr>
        <w:t>кн</w:t>
      </w:r>
      <w:proofErr w:type="spellEnd"/>
      <w:r w:rsidRPr="00A83ECE">
        <w:rPr>
          <w:sz w:val="28"/>
          <w:szCs w:val="28"/>
        </w:rPr>
        <w:t xml:space="preserve">. Київ : Олімпійська література, 2015. </w:t>
      </w:r>
      <w:proofErr w:type="spellStart"/>
      <w:r w:rsidRPr="00A83ECE">
        <w:rPr>
          <w:sz w:val="28"/>
          <w:szCs w:val="28"/>
        </w:rPr>
        <w:t>Кн</w:t>
      </w:r>
      <w:proofErr w:type="spellEnd"/>
      <w:r w:rsidRPr="00A83ECE">
        <w:rPr>
          <w:sz w:val="28"/>
          <w:szCs w:val="28"/>
        </w:rPr>
        <w:t>. 1. 680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t>Рэй</w:t>
      </w:r>
      <w:proofErr w:type="spellEnd"/>
      <w:r w:rsidRPr="00A83ECE">
        <w:rPr>
          <w:sz w:val="28"/>
          <w:szCs w:val="28"/>
        </w:rPr>
        <w:t xml:space="preserve"> (поклон). Вікіпедія, вільна енциклопедія. URL: </w:t>
      </w:r>
      <w:hyperlink r:id="rId18" w:history="1">
        <w:r w:rsidRPr="00A83ECE">
          <w:rPr>
            <w:rStyle w:val="a5"/>
            <w:sz w:val="28"/>
            <w:szCs w:val="28"/>
          </w:rPr>
          <w:t>https://ru.wikipedia.org/wiki/%D0%A0%D1%8D%D0%B9_(%D0%BF%D0%BE%D0%BA%D0%BB%D0%BE%D0%BD)</w:t>
        </w:r>
      </w:hyperlink>
      <w:r w:rsidRPr="00A83ECE">
        <w:rPr>
          <w:sz w:val="28"/>
          <w:szCs w:val="28"/>
        </w:rPr>
        <w:t xml:space="preserve"> (дата звернення: 30.11.2024).</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Саєнко В. Г. </w:t>
      </w:r>
      <w:proofErr w:type="spellStart"/>
      <w:r w:rsidRPr="00A83ECE">
        <w:rPr>
          <w:sz w:val="28"/>
          <w:szCs w:val="28"/>
        </w:rPr>
        <w:t>Кіокушинкай</w:t>
      </w:r>
      <w:proofErr w:type="spellEnd"/>
      <w:r w:rsidRPr="00A83ECE">
        <w:rPr>
          <w:sz w:val="28"/>
          <w:szCs w:val="28"/>
        </w:rPr>
        <w:t xml:space="preserve"> карате : система фізичної підготовки студента : монографія. Луганськ : СПД </w:t>
      </w:r>
      <w:proofErr w:type="spellStart"/>
      <w:r w:rsidRPr="00A83ECE">
        <w:rPr>
          <w:sz w:val="28"/>
          <w:szCs w:val="28"/>
        </w:rPr>
        <w:t>Резников</w:t>
      </w:r>
      <w:proofErr w:type="spellEnd"/>
      <w:r w:rsidRPr="00A83ECE">
        <w:rPr>
          <w:sz w:val="28"/>
          <w:szCs w:val="28"/>
        </w:rPr>
        <w:t xml:space="preserve"> В.С., 2010. 228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Саєнко В. Г., </w:t>
      </w:r>
      <w:proofErr w:type="spellStart"/>
      <w:r w:rsidRPr="00A83ECE">
        <w:rPr>
          <w:sz w:val="28"/>
          <w:szCs w:val="28"/>
        </w:rPr>
        <w:t>Курцев</w:t>
      </w:r>
      <w:proofErr w:type="spellEnd"/>
      <w:r w:rsidRPr="00A83ECE">
        <w:rPr>
          <w:sz w:val="28"/>
          <w:szCs w:val="28"/>
        </w:rPr>
        <w:t xml:space="preserve"> І. В. Медичне забезпечення та попередження травматизму під час занять карате. </w:t>
      </w:r>
      <w:r w:rsidRPr="00A83ECE">
        <w:rPr>
          <w:i/>
          <w:iCs/>
          <w:sz w:val="28"/>
          <w:szCs w:val="28"/>
        </w:rPr>
        <w:t>Культура здоров’я, фізичне виховання, реабілітація в сучасних умовах</w:t>
      </w:r>
      <w:r w:rsidRPr="00A83ECE">
        <w:rPr>
          <w:sz w:val="28"/>
          <w:szCs w:val="28"/>
        </w:rPr>
        <w:t xml:space="preserve"> : матер. Х </w:t>
      </w:r>
      <w:proofErr w:type="spellStart"/>
      <w:r w:rsidRPr="00A83ECE">
        <w:rPr>
          <w:sz w:val="28"/>
          <w:szCs w:val="28"/>
        </w:rPr>
        <w:t>Всеукраїн</w:t>
      </w:r>
      <w:proofErr w:type="spellEnd"/>
      <w:r w:rsidRPr="00A83ECE">
        <w:rPr>
          <w:sz w:val="28"/>
          <w:szCs w:val="28"/>
        </w:rPr>
        <w:t>. наук.-</w:t>
      </w:r>
      <w:proofErr w:type="spellStart"/>
      <w:r w:rsidRPr="00A83ECE">
        <w:rPr>
          <w:sz w:val="28"/>
          <w:szCs w:val="28"/>
        </w:rPr>
        <w:t>практ</w:t>
      </w:r>
      <w:proofErr w:type="spellEnd"/>
      <w:r w:rsidRPr="00A83ECE">
        <w:rPr>
          <w:sz w:val="28"/>
          <w:szCs w:val="28"/>
        </w:rPr>
        <w:t xml:space="preserve">. </w:t>
      </w:r>
      <w:proofErr w:type="spellStart"/>
      <w:r w:rsidRPr="00A83ECE">
        <w:rPr>
          <w:sz w:val="28"/>
          <w:szCs w:val="28"/>
        </w:rPr>
        <w:t>конф</w:t>
      </w:r>
      <w:proofErr w:type="spellEnd"/>
      <w:r w:rsidRPr="00A83ECE">
        <w:rPr>
          <w:sz w:val="28"/>
          <w:szCs w:val="28"/>
        </w:rPr>
        <w:t>. Луганськ : Вид-во ДЗ «ЛНУ імені Тараса Шевченка», 2012. С. 216–220.</w:t>
      </w:r>
    </w:p>
    <w:p w:rsidR="00585701" w:rsidRDefault="00585701" w:rsidP="00585701">
      <w:pPr>
        <w:pStyle w:val="a3"/>
        <w:numPr>
          <w:ilvl w:val="0"/>
          <w:numId w:val="8"/>
        </w:numPr>
        <w:tabs>
          <w:tab w:val="left" w:pos="993"/>
          <w:tab w:val="left" w:pos="1134"/>
        </w:tabs>
        <w:spacing w:line="360" w:lineRule="auto"/>
        <w:ind w:left="0" w:firstLine="709"/>
        <w:jc w:val="both"/>
        <w:rPr>
          <w:sz w:val="28"/>
          <w:szCs w:val="28"/>
        </w:rPr>
      </w:pPr>
      <w:r w:rsidRPr="00EF7B87">
        <w:rPr>
          <w:sz w:val="28"/>
          <w:szCs w:val="28"/>
        </w:rPr>
        <w:t xml:space="preserve">Саєнко В. Г., Мельниченко О. В. Показники рівня розвитку силових і </w:t>
      </w:r>
      <w:proofErr w:type="spellStart"/>
      <w:r w:rsidRPr="00EF7B87">
        <w:rPr>
          <w:sz w:val="28"/>
          <w:szCs w:val="28"/>
        </w:rPr>
        <w:t>швидкісно</w:t>
      </w:r>
      <w:proofErr w:type="spellEnd"/>
      <w:r w:rsidRPr="00EF7B87">
        <w:rPr>
          <w:sz w:val="28"/>
          <w:szCs w:val="28"/>
        </w:rPr>
        <w:t xml:space="preserve">-силових якостей юних спортсменів, які спеціалізуються з </w:t>
      </w:r>
      <w:proofErr w:type="spellStart"/>
      <w:r w:rsidRPr="00EF7B87">
        <w:rPr>
          <w:sz w:val="28"/>
          <w:szCs w:val="28"/>
        </w:rPr>
        <w:lastRenderedPageBreak/>
        <w:t>кіокушинкай</w:t>
      </w:r>
      <w:proofErr w:type="spellEnd"/>
      <w:r w:rsidRPr="00EF7B87">
        <w:rPr>
          <w:sz w:val="28"/>
          <w:szCs w:val="28"/>
        </w:rPr>
        <w:t xml:space="preserve"> карате</w:t>
      </w:r>
      <w:r>
        <w:rPr>
          <w:sz w:val="28"/>
          <w:szCs w:val="28"/>
        </w:rPr>
        <w:t>.</w:t>
      </w:r>
      <w:r w:rsidRPr="00EF7B87">
        <w:rPr>
          <w:sz w:val="28"/>
          <w:szCs w:val="28"/>
        </w:rPr>
        <w:t xml:space="preserve"> </w:t>
      </w:r>
      <w:r w:rsidRPr="00EF7B87">
        <w:rPr>
          <w:i/>
          <w:iCs/>
          <w:sz w:val="28"/>
          <w:szCs w:val="28"/>
        </w:rPr>
        <w:t xml:space="preserve">Педагогіка, психологія та </w:t>
      </w:r>
      <w:proofErr w:type="spellStart"/>
      <w:r w:rsidRPr="00EF7B87">
        <w:rPr>
          <w:i/>
          <w:iCs/>
          <w:sz w:val="28"/>
          <w:szCs w:val="28"/>
        </w:rPr>
        <w:t>медикобіологічні</w:t>
      </w:r>
      <w:proofErr w:type="spellEnd"/>
      <w:r w:rsidRPr="00EF7B87">
        <w:rPr>
          <w:i/>
          <w:iCs/>
          <w:sz w:val="28"/>
          <w:szCs w:val="28"/>
        </w:rPr>
        <w:t xml:space="preserve"> проблеми фізичного виховання і спорту.</w:t>
      </w:r>
      <w:r w:rsidRPr="00EF7B87">
        <w:rPr>
          <w:sz w:val="28"/>
          <w:szCs w:val="28"/>
        </w:rPr>
        <w:t xml:space="preserve"> 2009. № 10. С. 188–190.</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t>Сейдза</w:t>
      </w:r>
      <w:proofErr w:type="spellEnd"/>
      <w:r w:rsidRPr="00A83ECE">
        <w:rPr>
          <w:sz w:val="28"/>
          <w:szCs w:val="28"/>
        </w:rPr>
        <w:t xml:space="preserve">. Вікіпедія, вільна енциклопедія. URL: </w:t>
      </w:r>
      <w:hyperlink r:id="rId19" w:history="1">
        <w:r w:rsidRPr="00A83ECE">
          <w:rPr>
            <w:rStyle w:val="a5"/>
            <w:sz w:val="28"/>
            <w:szCs w:val="28"/>
          </w:rPr>
          <w:t>https://uk.wikipedia.org/wiki/%D0%A1%D0%B5%D0%B9%D0%B4%D0%B7%D0%B0</w:t>
        </w:r>
      </w:hyperlink>
      <w:r w:rsidRPr="00A83ECE">
        <w:rPr>
          <w:sz w:val="28"/>
          <w:szCs w:val="28"/>
        </w:rPr>
        <w:t xml:space="preserve"> (дата звернення 30.11.2024).</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Сергієнко Л. П. Спортивна метрологія : теорія і практичні аспекти. Київ : КНТ, 2010. 776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Сергієнко Л. П. Тестування рухових здібностей школярів. Київ : Олімпійська література, 2001. 46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Скляр М. Планування процесу багаторічної підготовки юних каратистів. </w:t>
      </w:r>
      <w:r w:rsidRPr="00A83ECE">
        <w:rPr>
          <w:i/>
          <w:iCs/>
          <w:sz w:val="28"/>
          <w:szCs w:val="28"/>
        </w:rPr>
        <w:t>Вісник Луганського національного університету імені Тараса Шевченка (педагогічні науки)</w:t>
      </w:r>
      <w:r w:rsidRPr="00A83ECE">
        <w:rPr>
          <w:sz w:val="28"/>
          <w:szCs w:val="28"/>
        </w:rPr>
        <w:t xml:space="preserve">. 2013. </w:t>
      </w:r>
      <w:proofErr w:type="spellStart"/>
      <w:r w:rsidRPr="00A83ECE">
        <w:rPr>
          <w:sz w:val="28"/>
          <w:szCs w:val="28"/>
        </w:rPr>
        <w:t>Вип</w:t>
      </w:r>
      <w:proofErr w:type="spellEnd"/>
      <w:r w:rsidRPr="00A83ECE">
        <w:rPr>
          <w:sz w:val="28"/>
          <w:szCs w:val="28"/>
        </w:rPr>
        <w:t>. 8. С. 172–179.</w:t>
      </w:r>
    </w:p>
    <w:p w:rsidR="00585701" w:rsidRPr="00EF7B87" w:rsidRDefault="00585701" w:rsidP="00585701">
      <w:pPr>
        <w:pStyle w:val="a3"/>
        <w:numPr>
          <w:ilvl w:val="0"/>
          <w:numId w:val="8"/>
        </w:numPr>
        <w:tabs>
          <w:tab w:val="left" w:pos="993"/>
          <w:tab w:val="left" w:pos="1134"/>
        </w:tabs>
        <w:spacing w:line="360" w:lineRule="auto"/>
        <w:ind w:left="0" w:firstLine="709"/>
        <w:jc w:val="both"/>
        <w:rPr>
          <w:sz w:val="28"/>
          <w:szCs w:val="28"/>
        </w:rPr>
      </w:pPr>
      <w:r w:rsidRPr="00EF7B87">
        <w:rPr>
          <w:sz w:val="28"/>
          <w:szCs w:val="28"/>
        </w:rPr>
        <w:t xml:space="preserve">Скляр М. С. Рівень фізичної підготовленості старшокласників, які займаються карате в умовах позакласної роботи. </w:t>
      </w:r>
      <w:r w:rsidRPr="00EF7B87">
        <w:rPr>
          <w:i/>
          <w:iCs/>
          <w:sz w:val="28"/>
          <w:szCs w:val="28"/>
        </w:rPr>
        <w:t>Фізична культура, спорт та здоров’я нації.</w:t>
      </w:r>
      <w:r w:rsidRPr="00EF7B87">
        <w:rPr>
          <w:sz w:val="28"/>
          <w:szCs w:val="28"/>
        </w:rPr>
        <w:t xml:space="preserve"> 2013. </w:t>
      </w:r>
      <w:proofErr w:type="spellStart"/>
      <w:r w:rsidRPr="00EF7B87">
        <w:rPr>
          <w:sz w:val="28"/>
          <w:szCs w:val="28"/>
        </w:rPr>
        <w:t>Вип</w:t>
      </w:r>
      <w:proofErr w:type="spellEnd"/>
      <w:r w:rsidRPr="00EF7B87">
        <w:rPr>
          <w:sz w:val="28"/>
          <w:szCs w:val="28"/>
        </w:rPr>
        <w:t>. 15. C. 202–206.</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Скляр М. С., Саєнко В. Г. Загальна структура побудови тренувальних занять у юних каратистів. </w:t>
      </w:r>
      <w:r w:rsidRPr="00A83ECE">
        <w:rPr>
          <w:i/>
          <w:iCs/>
          <w:sz w:val="28"/>
          <w:szCs w:val="28"/>
        </w:rPr>
        <w:t>Актуальні проблеми розвитку традиційних і східних єдиноборств</w:t>
      </w:r>
      <w:r w:rsidRPr="00A83ECE">
        <w:rPr>
          <w:sz w:val="28"/>
          <w:szCs w:val="28"/>
        </w:rPr>
        <w:t xml:space="preserve">: </w:t>
      </w:r>
      <w:proofErr w:type="spellStart"/>
      <w:r w:rsidRPr="00A83ECE">
        <w:rPr>
          <w:sz w:val="28"/>
          <w:szCs w:val="28"/>
        </w:rPr>
        <w:t>Зб</w:t>
      </w:r>
      <w:proofErr w:type="spellEnd"/>
      <w:r w:rsidRPr="00A83ECE">
        <w:rPr>
          <w:sz w:val="28"/>
          <w:szCs w:val="28"/>
        </w:rPr>
        <w:t xml:space="preserve">. тез VII </w:t>
      </w:r>
      <w:proofErr w:type="spellStart"/>
      <w:r w:rsidRPr="00A83ECE">
        <w:rPr>
          <w:sz w:val="28"/>
          <w:szCs w:val="28"/>
        </w:rPr>
        <w:t>міжнар</w:t>
      </w:r>
      <w:proofErr w:type="spellEnd"/>
      <w:r w:rsidRPr="00A83ECE">
        <w:rPr>
          <w:sz w:val="28"/>
          <w:szCs w:val="28"/>
        </w:rPr>
        <w:t xml:space="preserve">. наук.-метод. </w:t>
      </w:r>
      <w:proofErr w:type="spellStart"/>
      <w:r w:rsidRPr="00A83ECE">
        <w:rPr>
          <w:sz w:val="28"/>
          <w:szCs w:val="28"/>
        </w:rPr>
        <w:t>конф</w:t>
      </w:r>
      <w:proofErr w:type="spellEnd"/>
      <w:r w:rsidRPr="00A83ECE">
        <w:rPr>
          <w:sz w:val="28"/>
          <w:szCs w:val="28"/>
        </w:rPr>
        <w:t xml:space="preserve">. Харків : Академія ВВ МВС України, 2013. </w:t>
      </w:r>
      <w:proofErr w:type="spellStart"/>
      <w:r w:rsidRPr="00A83ECE">
        <w:rPr>
          <w:sz w:val="28"/>
          <w:szCs w:val="28"/>
        </w:rPr>
        <w:t>Вип</w:t>
      </w:r>
      <w:proofErr w:type="spellEnd"/>
      <w:r w:rsidRPr="00A83ECE">
        <w:rPr>
          <w:sz w:val="28"/>
          <w:szCs w:val="28"/>
        </w:rPr>
        <w:t>. 7. С. 32–35.</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Скляр М. С., Саєнко В. Г. Системний контроль фізичної підготовленості спортсменів високої кваліфікації, які спеціалізуються з </w:t>
      </w:r>
      <w:proofErr w:type="spellStart"/>
      <w:r w:rsidRPr="00A83ECE">
        <w:rPr>
          <w:sz w:val="28"/>
          <w:szCs w:val="28"/>
        </w:rPr>
        <w:t>шотокан</w:t>
      </w:r>
      <w:proofErr w:type="spellEnd"/>
      <w:r w:rsidRPr="00A83ECE">
        <w:rPr>
          <w:sz w:val="28"/>
          <w:szCs w:val="28"/>
        </w:rPr>
        <w:t xml:space="preserve"> карате. </w:t>
      </w:r>
      <w:proofErr w:type="spellStart"/>
      <w:r w:rsidRPr="00A83ECE">
        <w:rPr>
          <w:i/>
          <w:iCs/>
          <w:sz w:val="28"/>
          <w:szCs w:val="28"/>
        </w:rPr>
        <w:t>Олімпізм</w:t>
      </w:r>
      <w:proofErr w:type="spellEnd"/>
      <w:r w:rsidRPr="00A83ECE">
        <w:rPr>
          <w:i/>
          <w:iCs/>
          <w:sz w:val="28"/>
          <w:szCs w:val="28"/>
        </w:rPr>
        <w:t xml:space="preserve"> і молода спортивна наука України</w:t>
      </w:r>
      <w:r w:rsidRPr="00A83ECE">
        <w:rPr>
          <w:sz w:val="28"/>
          <w:szCs w:val="28"/>
        </w:rPr>
        <w:t>: матеріали X регіон. наук.-</w:t>
      </w:r>
      <w:proofErr w:type="spellStart"/>
      <w:r w:rsidRPr="00A83ECE">
        <w:rPr>
          <w:sz w:val="28"/>
          <w:szCs w:val="28"/>
        </w:rPr>
        <w:t>практ</w:t>
      </w:r>
      <w:proofErr w:type="spellEnd"/>
      <w:r w:rsidRPr="00A83ECE">
        <w:rPr>
          <w:sz w:val="28"/>
          <w:szCs w:val="28"/>
        </w:rPr>
        <w:t xml:space="preserve">. </w:t>
      </w:r>
      <w:proofErr w:type="spellStart"/>
      <w:r w:rsidRPr="00A83ECE">
        <w:rPr>
          <w:sz w:val="28"/>
          <w:szCs w:val="28"/>
        </w:rPr>
        <w:t>конф</w:t>
      </w:r>
      <w:proofErr w:type="spellEnd"/>
      <w:r w:rsidRPr="00A83ECE">
        <w:rPr>
          <w:sz w:val="28"/>
          <w:szCs w:val="28"/>
        </w:rPr>
        <w:t>. Луганськ : Вид-во ЛНУ ім. Тараса Шевченка, 2012. С. 34–38.</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r w:rsidRPr="00A83ECE">
        <w:rPr>
          <w:sz w:val="28"/>
          <w:szCs w:val="28"/>
        </w:rPr>
        <w:t xml:space="preserve">Статистика : підручник / уклад. : С. І. </w:t>
      </w:r>
      <w:proofErr w:type="spellStart"/>
      <w:r w:rsidRPr="00A83ECE">
        <w:rPr>
          <w:sz w:val="28"/>
          <w:szCs w:val="28"/>
        </w:rPr>
        <w:t>Пирожков</w:t>
      </w:r>
      <w:proofErr w:type="spellEnd"/>
      <w:r w:rsidRPr="00A83ECE">
        <w:rPr>
          <w:sz w:val="28"/>
          <w:szCs w:val="28"/>
        </w:rPr>
        <w:t xml:space="preserve">, В. В. Рязанцева, Р. М. </w:t>
      </w:r>
      <w:proofErr w:type="spellStart"/>
      <w:r w:rsidRPr="00A83ECE">
        <w:rPr>
          <w:sz w:val="28"/>
          <w:szCs w:val="28"/>
        </w:rPr>
        <w:t>Моторин</w:t>
      </w:r>
      <w:proofErr w:type="spellEnd"/>
      <w:r w:rsidRPr="00A83ECE">
        <w:rPr>
          <w:sz w:val="28"/>
          <w:szCs w:val="28"/>
        </w:rPr>
        <w:t xml:space="preserve">. – Київ : Київ. </w:t>
      </w:r>
      <w:proofErr w:type="spellStart"/>
      <w:r w:rsidRPr="00A83ECE">
        <w:rPr>
          <w:sz w:val="28"/>
          <w:szCs w:val="28"/>
        </w:rPr>
        <w:t>нац</w:t>
      </w:r>
      <w:proofErr w:type="spellEnd"/>
      <w:r w:rsidRPr="00A83ECE">
        <w:rPr>
          <w:sz w:val="28"/>
          <w:szCs w:val="28"/>
        </w:rPr>
        <w:t>. торг.-</w:t>
      </w:r>
      <w:proofErr w:type="spellStart"/>
      <w:r w:rsidRPr="00A83ECE">
        <w:rPr>
          <w:sz w:val="28"/>
          <w:szCs w:val="28"/>
        </w:rPr>
        <w:t>екон</w:t>
      </w:r>
      <w:proofErr w:type="spellEnd"/>
      <w:r w:rsidRPr="00A83ECE">
        <w:rPr>
          <w:sz w:val="28"/>
          <w:szCs w:val="28"/>
        </w:rPr>
        <w:t>. ун-т, 2020. 328 с.</w:t>
      </w:r>
    </w:p>
    <w:p w:rsidR="00585701"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EF7B87">
        <w:rPr>
          <w:sz w:val="28"/>
          <w:szCs w:val="28"/>
        </w:rPr>
        <w:t>Стрикаленко</w:t>
      </w:r>
      <w:proofErr w:type="spellEnd"/>
      <w:r w:rsidRPr="00EF7B87">
        <w:rPr>
          <w:sz w:val="28"/>
          <w:szCs w:val="28"/>
        </w:rPr>
        <w:t xml:space="preserve"> Є. А., </w:t>
      </w:r>
      <w:proofErr w:type="spellStart"/>
      <w:r w:rsidRPr="00EF7B87">
        <w:rPr>
          <w:sz w:val="28"/>
          <w:szCs w:val="28"/>
        </w:rPr>
        <w:t>Шалар</w:t>
      </w:r>
      <w:proofErr w:type="spellEnd"/>
      <w:r w:rsidRPr="00EF7B87">
        <w:rPr>
          <w:sz w:val="28"/>
          <w:szCs w:val="28"/>
        </w:rPr>
        <w:t xml:space="preserve"> О. Г., </w:t>
      </w:r>
      <w:proofErr w:type="spellStart"/>
      <w:r w:rsidRPr="00EF7B87">
        <w:rPr>
          <w:sz w:val="28"/>
          <w:szCs w:val="28"/>
        </w:rPr>
        <w:t>Гузар</w:t>
      </w:r>
      <w:proofErr w:type="spellEnd"/>
      <w:r w:rsidRPr="00EF7B87">
        <w:rPr>
          <w:sz w:val="28"/>
          <w:szCs w:val="28"/>
        </w:rPr>
        <w:t xml:space="preserve"> В. М. Г., </w:t>
      </w:r>
      <w:proofErr w:type="spellStart"/>
      <w:r w:rsidRPr="00EF7B87">
        <w:rPr>
          <w:sz w:val="28"/>
          <w:szCs w:val="28"/>
        </w:rPr>
        <w:t>Пітин</w:t>
      </w:r>
      <w:proofErr w:type="spellEnd"/>
      <w:r w:rsidRPr="00EF7B87">
        <w:rPr>
          <w:sz w:val="28"/>
          <w:szCs w:val="28"/>
        </w:rPr>
        <w:t xml:space="preserve"> М. П. Ефективність програми </w:t>
      </w:r>
      <w:proofErr w:type="spellStart"/>
      <w:r w:rsidRPr="00EF7B87">
        <w:rPr>
          <w:sz w:val="28"/>
          <w:szCs w:val="28"/>
        </w:rPr>
        <w:t>швидкісно</w:t>
      </w:r>
      <w:proofErr w:type="spellEnd"/>
      <w:r w:rsidRPr="00EF7B87">
        <w:rPr>
          <w:sz w:val="28"/>
          <w:szCs w:val="28"/>
        </w:rPr>
        <w:t xml:space="preserve">-силової підготовки спортсменів-каратистів. </w:t>
      </w:r>
      <w:r w:rsidRPr="00EF7B87">
        <w:rPr>
          <w:i/>
          <w:iCs/>
          <w:sz w:val="28"/>
          <w:szCs w:val="28"/>
        </w:rPr>
        <w:t xml:space="preserve">Проблеми і перспективи розвитку спортивних ігор та одноборств </w:t>
      </w:r>
      <w:r w:rsidRPr="00EF7B87">
        <w:rPr>
          <w:i/>
          <w:iCs/>
          <w:sz w:val="28"/>
          <w:szCs w:val="28"/>
        </w:rPr>
        <w:lastRenderedPageBreak/>
        <w:t>у закладах вищої освіти</w:t>
      </w:r>
      <w:r>
        <w:rPr>
          <w:i/>
          <w:iCs/>
          <w:sz w:val="28"/>
          <w:szCs w:val="28"/>
        </w:rPr>
        <w:t xml:space="preserve"> </w:t>
      </w:r>
      <w:r w:rsidRPr="00EF7B87">
        <w:rPr>
          <w:sz w:val="28"/>
          <w:szCs w:val="28"/>
        </w:rPr>
        <w:t xml:space="preserve">: матеріали XVII наук. </w:t>
      </w:r>
      <w:proofErr w:type="spellStart"/>
      <w:r w:rsidRPr="00EF7B87">
        <w:rPr>
          <w:sz w:val="28"/>
          <w:szCs w:val="28"/>
        </w:rPr>
        <w:t>конф</w:t>
      </w:r>
      <w:proofErr w:type="spellEnd"/>
      <w:r w:rsidRPr="00EF7B87">
        <w:rPr>
          <w:sz w:val="28"/>
          <w:szCs w:val="28"/>
        </w:rPr>
        <w:t>. Харків. 2021. Т. 1. С. 33–36.</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t>Ступець</w:t>
      </w:r>
      <w:proofErr w:type="spellEnd"/>
      <w:r w:rsidRPr="00A83ECE">
        <w:rPr>
          <w:sz w:val="28"/>
          <w:szCs w:val="28"/>
        </w:rPr>
        <w:t xml:space="preserve"> І., </w:t>
      </w:r>
      <w:proofErr w:type="spellStart"/>
      <w:r w:rsidRPr="00A83ECE">
        <w:rPr>
          <w:sz w:val="28"/>
          <w:szCs w:val="28"/>
        </w:rPr>
        <w:t>Кіндзер</w:t>
      </w:r>
      <w:proofErr w:type="spellEnd"/>
      <w:r w:rsidRPr="00A83ECE">
        <w:rPr>
          <w:sz w:val="28"/>
          <w:szCs w:val="28"/>
        </w:rPr>
        <w:t xml:space="preserve"> Б., Нікітенко С. Розвиток </w:t>
      </w:r>
      <w:proofErr w:type="spellStart"/>
      <w:r w:rsidRPr="00A83ECE">
        <w:rPr>
          <w:sz w:val="28"/>
          <w:szCs w:val="28"/>
        </w:rPr>
        <w:t>швидкісно</w:t>
      </w:r>
      <w:proofErr w:type="spellEnd"/>
      <w:r w:rsidRPr="00A83ECE">
        <w:rPr>
          <w:sz w:val="28"/>
          <w:szCs w:val="28"/>
        </w:rPr>
        <w:t>-силових якостей у юних спортсменів виду «</w:t>
      </w:r>
      <w:proofErr w:type="spellStart"/>
      <w:r w:rsidRPr="00A83ECE">
        <w:rPr>
          <w:sz w:val="28"/>
          <w:szCs w:val="28"/>
        </w:rPr>
        <w:t>шинкіокушинкай</w:t>
      </w:r>
      <w:proofErr w:type="spellEnd"/>
      <w:r w:rsidRPr="00A83ECE">
        <w:rPr>
          <w:sz w:val="28"/>
          <w:szCs w:val="28"/>
        </w:rPr>
        <w:t xml:space="preserve">» карате. </w:t>
      </w:r>
      <w:r w:rsidRPr="00A83ECE">
        <w:rPr>
          <w:i/>
          <w:iCs/>
          <w:sz w:val="28"/>
          <w:szCs w:val="28"/>
        </w:rPr>
        <w:t xml:space="preserve">День студентської науки </w:t>
      </w:r>
      <w:r w:rsidRPr="00A83ECE">
        <w:rPr>
          <w:sz w:val="28"/>
          <w:szCs w:val="28"/>
        </w:rPr>
        <w:t xml:space="preserve">: </w:t>
      </w:r>
      <w:proofErr w:type="spellStart"/>
      <w:r w:rsidRPr="00A83ECE">
        <w:rPr>
          <w:sz w:val="28"/>
          <w:szCs w:val="28"/>
        </w:rPr>
        <w:t>зб</w:t>
      </w:r>
      <w:proofErr w:type="spellEnd"/>
      <w:r w:rsidRPr="00A83ECE">
        <w:rPr>
          <w:sz w:val="28"/>
          <w:szCs w:val="28"/>
        </w:rPr>
        <w:t xml:space="preserve">. тез </w:t>
      </w:r>
      <w:proofErr w:type="spellStart"/>
      <w:r w:rsidRPr="00A83ECE">
        <w:rPr>
          <w:sz w:val="28"/>
          <w:szCs w:val="28"/>
        </w:rPr>
        <w:t>доп</w:t>
      </w:r>
      <w:proofErr w:type="spellEnd"/>
      <w:r w:rsidRPr="00A83ECE">
        <w:rPr>
          <w:sz w:val="28"/>
          <w:szCs w:val="28"/>
        </w:rPr>
        <w:t xml:space="preserve">. за результатами наук. </w:t>
      </w:r>
      <w:proofErr w:type="spellStart"/>
      <w:r w:rsidRPr="00A83ECE">
        <w:rPr>
          <w:sz w:val="28"/>
          <w:szCs w:val="28"/>
        </w:rPr>
        <w:t>конф</w:t>
      </w:r>
      <w:proofErr w:type="spellEnd"/>
      <w:r w:rsidRPr="00A83ECE">
        <w:rPr>
          <w:sz w:val="28"/>
          <w:szCs w:val="28"/>
        </w:rPr>
        <w:t>. студентів ЛДУФК. Львів, 2016. С. 72–73.</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t>Шалар</w:t>
      </w:r>
      <w:proofErr w:type="spellEnd"/>
      <w:r w:rsidRPr="00A83ECE">
        <w:rPr>
          <w:sz w:val="28"/>
          <w:szCs w:val="28"/>
        </w:rPr>
        <w:t xml:space="preserve"> О. Г., </w:t>
      </w:r>
      <w:proofErr w:type="spellStart"/>
      <w:r w:rsidRPr="00A83ECE">
        <w:rPr>
          <w:sz w:val="28"/>
          <w:szCs w:val="28"/>
        </w:rPr>
        <w:t>Гузар</w:t>
      </w:r>
      <w:proofErr w:type="spellEnd"/>
      <w:r w:rsidRPr="00A83ECE">
        <w:rPr>
          <w:sz w:val="28"/>
          <w:szCs w:val="28"/>
        </w:rPr>
        <w:t xml:space="preserve"> В. М., </w:t>
      </w:r>
      <w:proofErr w:type="spellStart"/>
      <w:r w:rsidRPr="00A83ECE">
        <w:rPr>
          <w:sz w:val="28"/>
          <w:szCs w:val="28"/>
        </w:rPr>
        <w:t>Дніщенко</w:t>
      </w:r>
      <w:proofErr w:type="spellEnd"/>
      <w:r w:rsidRPr="00A83ECE">
        <w:rPr>
          <w:sz w:val="28"/>
          <w:szCs w:val="28"/>
        </w:rPr>
        <w:t xml:space="preserve"> М. В. Властивості особистості та їх залежність від підготовленості юних каратистів. </w:t>
      </w:r>
      <w:proofErr w:type="spellStart"/>
      <w:r w:rsidRPr="00A83ECE">
        <w:rPr>
          <w:i/>
          <w:iCs/>
          <w:sz w:val="28"/>
          <w:szCs w:val="28"/>
        </w:rPr>
        <w:t>Медикобіологічні</w:t>
      </w:r>
      <w:proofErr w:type="spellEnd"/>
      <w:r w:rsidRPr="00A83ECE">
        <w:rPr>
          <w:i/>
          <w:iCs/>
          <w:sz w:val="28"/>
          <w:szCs w:val="28"/>
        </w:rPr>
        <w:t xml:space="preserve"> проблеми фізичної культури, спорту та здоров’я людини</w:t>
      </w:r>
      <w:r w:rsidRPr="00A83ECE">
        <w:rPr>
          <w:sz w:val="28"/>
          <w:szCs w:val="28"/>
        </w:rPr>
        <w:t xml:space="preserve">. Миколаїв : МНУ, 2019. </w:t>
      </w:r>
      <w:proofErr w:type="spellStart"/>
      <w:r w:rsidRPr="00A83ECE">
        <w:rPr>
          <w:sz w:val="28"/>
          <w:szCs w:val="28"/>
        </w:rPr>
        <w:t>Вип</w:t>
      </w:r>
      <w:proofErr w:type="spellEnd"/>
      <w:r w:rsidRPr="00A83ECE">
        <w:rPr>
          <w:sz w:val="28"/>
          <w:szCs w:val="28"/>
        </w:rPr>
        <w:t>. 19. С. 91–94.</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t>Шалар</w:t>
      </w:r>
      <w:proofErr w:type="spellEnd"/>
      <w:r w:rsidRPr="00A83ECE">
        <w:rPr>
          <w:sz w:val="28"/>
          <w:szCs w:val="28"/>
        </w:rPr>
        <w:t xml:space="preserve"> О. Г., </w:t>
      </w:r>
      <w:proofErr w:type="spellStart"/>
      <w:r w:rsidRPr="00A83ECE">
        <w:rPr>
          <w:sz w:val="28"/>
          <w:szCs w:val="28"/>
        </w:rPr>
        <w:t>Стрикаленко</w:t>
      </w:r>
      <w:proofErr w:type="spellEnd"/>
      <w:r w:rsidRPr="00A83ECE">
        <w:rPr>
          <w:sz w:val="28"/>
          <w:szCs w:val="28"/>
        </w:rPr>
        <w:t xml:space="preserve"> Є. А., Савченко-Марущак М. С. Психологія тактичного </w:t>
      </w:r>
      <w:proofErr w:type="spellStart"/>
      <w:r w:rsidRPr="00A83ECE">
        <w:rPr>
          <w:sz w:val="28"/>
          <w:szCs w:val="28"/>
        </w:rPr>
        <w:t>двобою</w:t>
      </w:r>
      <w:proofErr w:type="spellEnd"/>
      <w:r w:rsidRPr="00A83ECE">
        <w:rPr>
          <w:sz w:val="28"/>
          <w:szCs w:val="28"/>
        </w:rPr>
        <w:t xml:space="preserve"> юних каратистів. </w:t>
      </w:r>
      <w:r w:rsidRPr="00A83ECE">
        <w:rPr>
          <w:i/>
          <w:iCs/>
          <w:sz w:val="28"/>
          <w:szCs w:val="28"/>
        </w:rPr>
        <w:t>Єдиноборства</w:t>
      </w:r>
      <w:r w:rsidRPr="00A83ECE">
        <w:rPr>
          <w:sz w:val="28"/>
          <w:szCs w:val="28"/>
        </w:rPr>
        <w:t>. 2018. № 2 (8). С. 104–115.</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t>Шалар</w:t>
      </w:r>
      <w:proofErr w:type="spellEnd"/>
      <w:r w:rsidRPr="00A83ECE">
        <w:rPr>
          <w:sz w:val="28"/>
          <w:szCs w:val="28"/>
        </w:rPr>
        <w:t xml:space="preserve"> О., </w:t>
      </w:r>
      <w:proofErr w:type="spellStart"/>
      <w:r w:rsidRPr="00A83ECE">
        <w:rPr>
          <w:sz w:val="28"/>
          <w:szCs w:val="28"/>
        </w:rPr>
        <w:t>Кедровський</w:t>
      </w:r>
      <w:proofErr w:type="spellEnd"/>
      <w:r w:rsidRPr="00A83ECE">
        <w:rPr>
          <w:sz w:val="28"/>
          <w:szCs w:val="28"/>
        </w:rPr>
        <w:t xml:space="preserve"> Б., </w:t>
      </w:r>
      <w:proofErr w:type="spellStart"/>
      <w:r w:rsidRPr="00A83ECE">
        <w:rPr>
          <w:sz w:val="28"/>
          <w:szCs w:val="28"/>
        </w:rPr>
        <w:t>Іздебський</w:t>
      </w:r>
      <w:proofErr w:type="spellEnd"/>
      <w:r w:rsidRPr="00A83ECE">
        <w:rPr>
          <w:sz w:val="28"/>
          <w:szCs w:val="28"/>
        </w:rPr>
        <w:t xml:space="preserve"> І. Взаємозв’язок між фізичною та технічною підготовленістю юних борців. </w:t>
      </w:r>
      <w:r w:rsidRPr="00A83ECE">
        <w:rPr>
          <w:i/>
          <w:iCs/>
          <w:sz w:val="28"/>
          <w:szCs w:val="28"/>
        </w:rPr>
        <w:t>Фізичне виховання, спорт і культура здоров’я у сучасному суспільстві</w:t>
      </w:r>
      <w:r w:rsidRPr="00A83ECE">
        <w:rPr>
          <w:sz w:val="28"/>
          <w:szCs w:val="28"/>
        </w:rPr>
        <w:t>. 2015. № 3 (31). С. 239–242.</w:t>
      </w:r>
    </w:p>
    <w:p w:rsidR="00585701"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E710C4">
        <w:rPr>
          <w:sz w:val="28"/>
          <w:szCs w:val="28"/>
        </w:rPr>
        <w:t>Шахліна</w:t>
      </w:r>
      <w:proofErr w:type="spellEnd"/>
      <w:r w:rsidRPr="00E710C4">
        <w:rPr>
          <w:sz w:val="28"/>
          <w:szCs w:val="28"/>
        </w:rPr>
        <w:t xml:space="preserve"> Л. Я. Спортивна медицина. Підручник для </w:t>
      </w:r>
      <w:proofErr w:type="spellStart"/>
      <w:r w:rsidRPr="00E710C4">
        <w:rPr>
          <w:sz w:val="28"/>
          <w:szCs w:val="28"/>
        </w:rPr>
        <w:t>студ</w:t>
      </w:r>
      <w:proofErr w:type="spellEnd"/>
      <w:r w:rsidRPr="00E710C4">
        <w:rPr>
          <w:sz w:val="28"/>
          <w:szCs w:val="28"/>
        </w:rPr>
        <w:t xml:space="preserve">. </w:t>
      </w:r>
      <w:proofErr w:type="spellStart"/>
      <w:r w:rsidRPr="00E710C4">
        <w:rPr>
          <w:sz w:val="28"/>
          <w:szCs w:val="28"/>
        </w:rPr>
        <w:t>закл</w:t>
      </w:r>
      <w:proofErr w:type="spellEnd"/>
      <w:r w:rsidRPr="00E710C4">
        <w:rPr>
          <w:sz w:val="28"/>
          <w:szCs w:val="28"/>
        </w:rPr>
        <w:t xml:space="preserve">. вищої освіти </w:t>
      </w:r>
      <w:proofErr w:type="spellStart"/>
      <w:r w:rsidRPr="00E710C4">
        <w:rPr>
          <w:sz w:val="28"/>
          <w:szCs w:val="28"/>
        </w:rPr>
        <w:t>фіз</w:t>
      </w:r>
      <w:proofErr w:type="spellEnd"/>
      <w:r w:rsidRPr="00E710C4">
        <w:rPr>
          <w:sz w:val="28"/>
          <w:szCs w:val="28"/>
        </w:rPr>
        <w:t>. виховання і спорту. Київ</w:t>
      </w:r>
      <w:r>
        <w:rPr>
          <w:sz w:val="28"/>
          <w:szCs w:val="28"/>
        </w:rPr>
        <w:t xml:space="preserve"> </w:t>
      </w:r>
      <w:r w:rsidRPr="00E710C4">
        <w:rPr>
          <w:sz w:val="28"/>
          <w:szCs w:val="28"/>
        </w:rPr>
        <w:t xml:space="preserve">: </w:t>
      </w:r>
      <w:proofErr w:type="spellStart"/>
      <w:r w:rsidRPr="00E710C4">
        <w:rPr>
          <w:sz w:val="28"/>
          <w:szCs w:val="28"/>
        </w:rPr>
        <w:t>Олімпійска</w:t>
      </w:r>
      <w:proofErr w:type="spellEnd"/>
      <w:r w:rsidRPr="00E710C4">
        <w:rPr>
          <w:sz w:val="28"/>
          <w:szCs w:val="28"/>
        </w:rPr>
        <w:t xml:space="preserve"> література, 2019. 424 с.</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bookmarkStart w:id="46" w:name="_Hlk183963807"/>
      <w:r w:rsidRPr="00A83ECE">
        <w:rPr>
          <w:sz w:val="28"/>
          <w:szCs w:val="28"/>
        </w:rPr>
        <w:t xml:space="preserve">Шиян Б. М., </w:t>
      </w:r>
      <w:proofErr w:type="spellStart"/>
      <w:r w:rsidRPr="00A83ECE">
        <w:rPr>
          <w:sz w:val="28"/>
          <w:szCs w:val="28"/>
        </w:rPr>
        <w:t>Вацеба</w:t>
      </w:r>
      <w:proofErr w:type="spellEnd"/>
      <w:r w:rsidRPr="00A83ECE">
        <w:rPr>
          <w:sz w:val="28"/>
          <w:szCs w:val="28"/>
        </w:rPr>
        <w:t xml:space="preserve"> О. М. Теорія і методика наукових педагогічних досліджень у фізичному вихованні та спорті : </w:t>
      </w:r>
      <w:proofErr w:type="spellStart"/>
      <w:r w:rsidRPr="00A83ECE">
        <w:rPr>
          <w:sz w:val="28"/>
          <w:szCs w:val="28"/>
        </w:rPr>
        <w:t>навч</w:t>
      </w:r>
      <w:proofErr w:type="spellEnd"/>
      <w:r w:rsidRPr="00A83ECE">
        <w:rPr>
          <w:sz w:val="28"/>
          <w:szCs w:val="28"/>
        </w:rPr>
        <w:t xml:space="preserve">. </w:t>
      </w:r>
      <w:proofErr w:type="spellStart"/>
      <w:r w:rsidRPr="00A83ECE">
        <w:rPr>
          <w:sz w:val="28"/>
          <w:szCs w:val="28"/>
        </w:rPr>
        <w:t>посіб</w:t>
      </w:r>
      <w:proofErr w:type="spellEnd"/>
      <w:r w:rsidRPr="00A83ECE">
        <w:rPr>
          <w:sz w:val="28"/>
          <w:szCs w:val="28"/>
        </w:rPr>
        <w:t>. Тернопіль : Навчальна книга-Богдан, 2008. 276 с.</w:t>
      </w:r>
      <w:bookmarkEnd w:id="46"/>
    </w:p>
    <w:p w:rsidR="00585701"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t>Шкрептій</w:t>
      </w:r>
      <w:proofErr w:type="spellEnd"/>
      <w:r w:rsidRPr="00A83ECE">
        <w:rPr>
          <w:sz w:val="28"/>
          <w:szCs w:val="28"/>
        </w:rPr>
        <w:t xml:space="preserve"> Ю. М. Управління тренувальними і змагальними навантаженнями спортсменів високого класу. Київ : Олімпійська література, 2005. 257 с.</w:t>
      </w:r>
    </w:p>
    <w:p w:rsidR="00585701"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E710C4">
        <w:rPr>
          <w:sz w:val="28"/>
          <w:szCs w:val="28"/>
        </w:rPr>
        <w:t>Chaabene</w:t>
      </w:r>
      <w:proofErr w:type="spellEnd"/>
      <w:r w:rsidRPr="00E710C4">
        <w:rPr>
          <w:sz w:val="28"/>
          <w:szCs w:val="28"/>
        </w:rPr>
        <w:t xml:space="preserve">, H., </w:t>
      </w:r>
      <w:proofErr w:type="spellStart"/>
      <w:r w:rsidRPr="00E710C4">
        <w:rPr>
          <w:sz w:val="28"/>
          <w:szCs w:val="28"/>
        </w:rPr>
        <w:t>Franchini</w:t>
      </w:r>
      <w:proofErr w:type="spellEnd"/>
      <w:r w:rsidRPr="00E710C4">
        <w:rPr>
          <w:sz w:val="28"/>
          <w:szCs w:val="28"/>
        </w:rPr>
        <w:t xml:space="preserve">, Е., </w:t>
      </w:r>
      <w:proofErr w:type="spellStart"/>
      <w:r w:rsidRPr="00E710C4">
        <w:rPr>
          <w:sz w:val="28"/>
          <w:szCs w:val="28"/>
        </w:rPr>
        <w:t>Sterkowicz</w:t>
      </w:r>
      <w:proofErr w:type="spellEnd"/>
      <w:r w:rsidRPr="00E710C4">
        <w:rPr>
          <w:sz w:val="28"/>
          <w:szCs w:val="28"/>
        </w:rPr>
        <w:t xml:space="preserve">, S., </w:t>
      </w:r>
      <w:proofErr w:type="spellStart"/>
      <w:r w:rsidRPr="00E710C4">
        <w:rPr>
          <w:sz w:val="28"/>
          <w:szCs w:val="28"/>
        </w:rPr>
        <w:t>Tabben</w:t>
      </w:r>
      <w:proofErr w:type="spellEnd"/>
      <w:r w:rsidRPr="00E710C4">
        <w:rPr>
          <w:sz w:val="28"/>
          <w:szCs w:val="28"/>
        </w:rPr>
        <w:t xml:space="preserve">, M., </w:t>
      </w:r>
      <w:proofErr w:type="spellStart"/>
      <w:r w:rsidRPr="00E710C4">
        <w:rPr>
          <w:sz w:val="28"/>
          <w:szCs w:val="28"/>
        </w:rPr>
        <w:t>Hachana</w:t>
      </w:r>
      <w:proofErr w:type="spellEnd"/>
      <w:r w:rsidRPr="00E710C4">
        <w:rPr>
          <w:sz w:val="28"/>
          <w:szCs w:val="28"/>
        </w:rPr>
        <w:t xml:space="preserve">, Y., </w:t>
      </w:r>
      <w:proofErr w:type="spellStart"/>
      <w:r w:rsidRPr="00E710C4">
        <w:rPr>
          <w:sz w:val="28"/>
          <w:szCs w:val="28"/>
        </w:rPr>
        <w:t>Chamari</w:t>
      </w:r>
      <w:proofErr w:type="spellEnd"/>
      <w:r w:rsidRPr="00E710C4">
        <w:rPr>
          <w:sz w:val="28"/>
          <w:szCs w:val="28"/>
        </w:rPr>
        <w:t xml:space="preserve">, K. </w:t>
      </w:r>
      <w:proofErr w:type="spellStart"/>
      <w:r w:rsidRPr="00E710C4">
        <w:rPr>
          <w:sz w:val="28"/>
          <w:szCs w:val="28"/>
        </w:rPr>
        <w:t>Physiological</w:t>
      </w:r>
      <w:proofErr w:type="spellEnd"/>
      <w:r w:rsidRPr="00E710C4">
        <w:rPr>
          <w:sz w:val="28"/>
          <w:szCs w:val="28"/>
        </w:rPr>
        <w:t xml:space="preserve"> </w:t>
      </w:r>
      <w:proofErr w:type="spellStart"/>
      <w:r w:rsidRPr="00E710C4">
        <w:rPr>
          <w:sz w:val="28"/>
          <w:szCs w:val="28"/>
        </w:rPr>
        <w:t>responses</w:t>
      </w:r>
      <w:proofErr w:type="spellEnd"/>
      <w:r w:rsidRPr="00E710C4">
        <w:rPr>
          <w:sz w:val="28"/>
          <w:szCs w:val="28"/>
        </w:rPr>
        <w:t xml:space="preserve"> </w:t>
      </w:r>
      <w:proofErr w:type="spellStart"/>
      <w:r w:rsidRPr="00E710C4">
        <w:rPr>
          <w:sz w:val="28"/>
          <w:szCs w:val="28"/>
        </w:rPr>
        <w:t>to</w:t>
      </w:r>
      <w:proofErr w:type="spellEnd"/>
      <w:r w:rsidRPr="00E710C4">
        <w:rPr>
          <w:sz w:val="28"/>
          <w:szCs w:val="28"/>
        </w:rPr>
        <w:t xml:space="preserve"> </w:t>
      </w:r>
      <w:proofErr w:type="spellStart"/>
      <w:r w:rsidRPr="00E710C4">
        <w:rPr>
          <w:sz w:val="28"/>
          <w:szCs w:val="28"/>
        </w:rPr>
        <w:t>karate</w:t>
      </w:r>
      <w:proofErr w:type="spellEnd"/>
      <w:r w:rsidRPr="00E710C4">
        <w:rPr>
          <w:sz w:val="28"/>
          <w:szCs w:val="28"/>
        </w:rPr>
        <w:t xml:space="preserve"> </w:t>
      </w:r>
      <w:proofErr w:type="spellStart"/>
      <w:r w:rsidRPr="00E710C4">
        <w:rPr>
          <w:sz w:val="28"/>
          <w:szCs w:val="28"/>
        </w:rPr>
        <w:t>specific</w:t>
      </w:r>
      <w:proofErr w:type="spellEnd"/>
      <w:r w:rsidRPr="00E710C4">
        <w:rPr>
          <w:sz w:val="28"/>
          <w:szCs w:val="28"/>
        </w:rPr>
        <w:t xml:space="preserve"> </w:t>
      </w:r>
      <w:proofErr w:type="spellStart"/>
      <w:r w:rsidRPr="00E710C4">
        <w:rPr>
          <w:sz w:val="28"/>
          <w:szCs w:val="28"/>
        </w:rPr>
        <w:t>activities</w:t>
      </w:r>
      <w:proofErr w:type="spellEnd"/>
      <w:r>
        <w:rPr>
          <w:sz w:val="28"/>
          <w:szCs w:val="28"/>
        </w:rPr>
        <w:t xml:space="preserve">. </w:t>
      </w:r>
      <w:proofErr w:type="spellStart"/>
      <w:r w:rsidRPr="00E710C4">
        <w:rPr>
          <w:i/>
          <w:iCs/>
          <w:sz w:val="28"/>
          <w:szCs w:val="28"/>
        </w:rPr>
        <w:t>Science</w:t>
      </w:r>
      <w:proofErr w:type="spellEnd"/>
      <w:r w:rsidRPr="00E710C4">
        <w:rPr>
          <w:i/>
          <w:iCs/>
          <w:sz w:val="28"/>
          <w:szCs w:val="28"/>
        </w:rPr>
        <w:t xml:space="preserve"> </w:t>
      </w:r>
      <w:proofErr w:type="spellStart"/>
      <w:r w:rsidRPr="00E710C4">
        <w:rPr>
          <w:i/>
          <w:iCs/>
          <w:sz w:val="28"/>
          <w:szCs w:val="28"/>
        </w:rPr>
        <w:t>Sports</w:t>
      </w:r>
      <w:proofErr w:type="spellEnd"/>
      <w:r w:rsidRPr="00E710C4">
        <w:rPr>
          <w:i/>
          <w:iCs/>
          <w:sz w:val="28"/>
          <w:szCs w:val="28"/>
        </w:rPr>
        <w:t xml:space="preserve">, </w:t>
      </w:r>
      <w:proofErr w:type="spellStart"/>
      <w:r w:rsidRPr="00E710C4">
        <w:rPr>
          <w:i/>
          <w:iCs/>
          <w:sz w:val="28"/>
          <w:szCs w:val="28"/>
        </w:rPr>
        <w:t>Elsevier</w:t>
      </w:r>
      <w:proofErr w:type="spellEnd"/>
      <w:r w:rsidRPr="00E710C4">
        <w:rPr>
          <w:i/>
          <w:iCs/>
          <w:sz w:val="28"/>
          <w:szCs w:val="28"/>
        </w:rPr>
        <w:t xml:space="preserve"> </w:t>
      </w:r>
      <w:proofErr w:type="spellStart"/>
      <w:r w:rsidRPr="00E710C4">
        <w:rPr>
          <w:i/>
          <w:iCs/>
          <w:sz w:val="28"/>
          <w:szCs w:val="28"/>
        </w:rPr>
        <w:t>Masson</w:t>
      </w:r>
      <w:proofErr w:type="spellEnd"/>
      <w:r w:rsidRPr="00E710C4">
        <w:rPr>
          <w:sz w:val="28"/>
          <w:szCs w:val="28"/>
        </w:rPr>
        <w:t>. 2015. № 30(4). Р. 179–187.</w:t>
      </w:r>
    </w:p>
    <w:p w:rsidR="00585701"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E710C4">
        <w:rPr>
          <w:sz w:val="28"/>
          <w:szCs w:val="28"/>
        </w:rPr>
        <w:t>Harrington</w:t>
      </w:r>
      <w:proofErr w:type="spellEnd"/>
      <w:r w:rsidRPr="00E710C4">
        <w:rPr>
          <w:sz w:val="28"/>
          <w:szCs w:val="28"/>
        </w:rPr>
        <w:t xml:space="preserve">, P. </w:t>
      </w:r>
      <w:proofErr w:type="spellStart"/>
      <w:r w:rsidRPr="00E710C4">
        <w:rPr>
          <w:sz w:val="28"/>
          <w:szCs w:val="28"/>
        </w:rPr>
        <w:t>Judo</w:t>
      </w:r>
      <w:proofErr w:type="spellEnd"/>
      <w:r w:rsidRPr="00E710C4">
        <w:rPr>
          <w:sz w:val="28"/>
          <w:szCs w:val="28"/>
        </w:rPr>
        <w:t xml:space="preserve"> </w:t>
      </w:r>
      <w:proofErr w:type="spellStart"/>
      <w:r w:rsidRPr="00E710C4">
        <w:rPr>
          <w:sz w:val="28"/>
          <w:szCs w:val="28"/>
        </w:rPr>
        <w:t>Basics</w:t>
      </w:r>
      <w:proofErr w:type="spellEnd"/>
      <w:r>
        <w:rPr>
          <w:sz w:val="28"/>
          <w:szCs w:val="28"/>
        </w:rPr>
        <w:t xml:space="preserve"> </w:t>
      </w:r>
      <w:r w:rsidRPr="00E710C4">
        <w:rPr>
          <w:sz w:val="28"/>
          <w:szCs w:val="28"/>
        </w:rPr>
        <w:t xml:space="preserve">: </w:t>
      </w:r>
      <w:proofErr w:type="spellStart"/>
      <w:r w:rsidRPr="00E710C4">
        <w:rPr>
          <w:sz w:val="28"/>
          <w:szCs w:val="28"/>
        </w:rPr>
        <w:t>Principles</w:t>
      </w:r>
      <w:proofErr w:type="spellEnd"/>
      <w:r w:rsidRPr="00E710C4">
        <w:rPr>
          <w:sz w:val="28"/>
          <w:szCs w:val="28"/>
        </w:rPr>
        <w:t xml:space="preserve">, </w:t>
      </w:r>
      <w:proofErr w:type="spellStart"/>
      <w:r w:rsidRPr="00E710C4">
        <w:rPr>
          <w:sz w:val="28"/>
          <w:szCs w:val="28"/>
        </w:rPr>
        <w:t>Rules</w:t>
      </w:r>
      <w:proofErr w:type="spellEnd"/>
      <w:r w:rsidRPr="00E710C4">
        <w:rPr>
          <w:sz w:val="28"/>
          <w:szCs w:val="28"/>
        </w:rPr>
        <w:t xml:space="preserve">, </w:t>
      </w:r>
      <w:proofErr w:type="spellStart"/>
      <w:r w:rsidRPr="00E710C4">
        <w:rPr>
          <w:sz w:val="28"/>
          <w:szCs w:val="28"/>
        </w:rPr>
        <w:t>and</w:t>
      </w:r>
      <w:proofErr w:type="spellEnd"/>
      <w:r w:rsidRPr="00E710C4">
        <w:rPr>
          <w:sz w:val="28"/>
          <w:szCs w:val="28"/>
        </w:rPr>
        <w:t xml:space="preserve"> </w:t>
      </w:r>
      <w:proofErr w:type="spellStart"/>
      <w:r w:rsidRPr="00E710C4">
        <w:rPr>
          <w:sz w:val="28"/>
          <w:szCs w:val="28"/>
        </w:rPr>
        <w:t>Rankings</w:t>
      </w:r>
      <w:proofErr w:type="spellEnd"/>
      <w:r w:rsidRPr="00E710C4">
        <w:rPr>
          <w:sz w:val="28"/>
          <w:szCs w:val="28"/>
        </w:rPr>
        <w:t xml:space="preserve">. </w:t>
      </w:r>
      <w:proofErr w:type="spellStart"/>
      <w:r w:rsidRPr="00E710C4">
        <w:rPr>
          <w:sz w:val="28"/>
          <w:szCs w:val="28"/>
        </w:rPr>
        <w:t>New</w:t>
      </w:r>
      <w:proofErr w:type="spellEnd"/>
      <w:r w:rsidRPr="00E710C4">
        <w:rPr>
          <w:sz w:val="28"/>
          <w:szCs w:val="28"/>
        </w:rPr>
        <w:t xml:space="preserve"> </w:t>
      </w:r>
      <w:proofErr w:type="spellStart"/>
      <w:r w:rsidRPr="00E710C4">
        <w:rPr>
          <w:sz w:val="28"/>
          <w:szCs w:val="28"/>
        </w:rPr>
        <w:t>York</w:t>
      </w:r>
      <w:proofErr w:type="spellEnd"/>
      <w:r>
        <w:rPr>
          <w:sz w:val="28"/>
          <w:szCs w:val="28"/>
        </w:rPr>
        <w:t xml:space="preserve"> </w:t>
      </w:r>
      <w:r w:rsidRPr="00E710C4">
        <w:rPr>
          <w:sz w:val="28"/>
          <w:szCs w:val="28"/>
        </w:rPr>
        <w:t xml:space="preserve">: </w:t>
      </w:r>
      <w:proofErr w:type="spellStart"/>
      <w:r w:rsidRPr="00E710C4">
        <w:rPr>
          <w:sz w:val="28"/>
          <w:szCs w:val="28"/>
        </w:rPr>
        <w:t>Kodansha</w:t>
      </w:r>
      <w:proofErr w:type="spellEnd"/>
      <w:r w:rsidRPr="00E710C4">
        <w:rPr>
          <w:sz w:val="28"/>
          <w:szCs w:val="28"/>
        </w:rPr>
        <w:t xml:space="preserve"> </w:t>
      </w:r>
      <w:proofErr w:type="spellStart"/>
      <w:r w:rsidRPr="00E710C4">
        <w:rPr>
          <w:sz w:val="28"/>
          <w:szCs w:val="28"/>
        </w:rPr>
        <w:t>America</w:t>
      </w:r>
      <w:proofErr w:type="spellEnd"/>
      <w:r w:rsidRPr="00E710C4">
        <w:rPr>
          <w:sz w:val="28"/>
          <w:szCs w:val="28"/>
        </w:rPr>
        <w:t xml:space="preserve">, </w:t>
      </w:r>
      <w:proofErr w:type="spellStart"/>
      <w:r w:rsidRPr="00E710C4">
        <w:rPr>
          <w:sz w:val="28"/>
          <w:szCs w:val="28"/>
        </w:rPr>
        <w:t>Inc</w:t>
      </w:r>
      <w:proofErr w:type="spellEnd"/>
      <w:r w:rsidRPr="00E710C4">
        <w:rPr>
          <w:sz w:val="28"/>
          <w:szCs w:val="28"/>
        </w:rPr>
        <w:t>., 2002. 208 p.</w:t>
      </w:r>
    </w:p>
    <w:p w:rsidR="00585701"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E710C4">
        <w:rPr>
          <w:sz w:val="28"/>
          <w:szCs w:val="28"/>
        </w:rPr>
        <w:lastRenderedPageBreak/>
        <w:t>Hartmann</w:t>
      </w:r>
      <w:proofErr w:type="spellEnd"/>
      <w:r w:rsidRPr="00E710C4">
        <w:rPr>
          <w:sz w:val="28"/>
          <w:szCs w:val="28"/>
        </w:rPr>
        <w:t xml:space="preserve">, U. </w:t>
      </w:r>
      <w:proofErr w:type="spellStart"/>
      <w:r w:rsidRPr="00E710C4">
        <w:rPr>
          <w:sz w:val="28"/>
          <w:szCs w:val="28"/>
        </w:rPr>
        <w:t>General</w:t>
      </w:r>
      <w:proofErr w:type="spellEnd"/>
      <w:r w:rsidRPr="00E710C4">
        <w:rPr>
          <w:sz w:val="28"/>
          <w:szCs w:val="28"/>
        </w:rPr>
        <w:t xml:space="preserve"> </w:t>
      </w:r>
      <w:proofErr w:type="spellStart"/>
      <w:r w:rsidRPr="00E710C4">
        <w:rPr>
          <w:sz w:val="28"/>
          <w:szCs w:val="28"/>
        </w:rPr>
        <w:t>aspects</w:t>
      </w:r>
      <w:proofErr w:type="spellEnd"/>
      <w:r w:rsidRPr="00E710C4">
        <w:rPr>
          <w:sz w:val="28"/>
          <w:szCs w:val="28"/>
        </w:rPr>
        <w:t xml:space="preserve"> </w:t>
      </w:r>
      <w:proofErr w:type="spellStart"/>
      <w:r w:rsidRPr="00E710C4">
        <w:rPr>
          <w:sz w:val="28"/>
          <w:szCs w:val="28"/>
        </w:rPr>
        <w:t>of</w:t>
      </w:r>
      <w:proofErr w:type="spellEnd"/>
      <w:r w:rsidRPr="00E710C4">
        <w:rPr>
          <w:sz w:val="28"/>
          <w:szCs w:val="28"/>
        </w:rPr>
        <w:t xml:space="preserve"> </w:t>
      </w:r>
      <w:proofErr w:type="spellStart"/>
      <w:r w:rsidRPr="00E710C4">
        <w:rPr>
          <w:sz w:val="28"/>
          <w:szCs w:val="28"/>
        </w:rPr>
        <w:t>Muscular</w:t>
      </w:r>
      <w:proofErr w:type="spellEnd"/>
      <w:r w:rsidRPr="00E710C4">
        <w:rPr>
          <w:sz w:val="28"/>
          <w:szCs w:val="28"/>
        </w:rPr>
        <w:t xml:space="preserve"> </w:t>
      </w:r>
      <w:proofErr w:type="spellStart"/>
      <w:r w:rsidRPr="00E710C4">
        <w:rPr>
          <w:sz w:val="28"/>
          <w:szCs w:val="28"/>
        </w:rPr>
        <w:t>adaptation</w:t>
      </w:r>
      <w:proofErr w:type="spellEnd"/>
      <w:r w:rsidRPr="00E710C4">
        <w:rPr>
          <w:sz w:val="28"/>
          <w:szCs w:val="28"/>
        </w:rPr>
        <w:t xml:space="preserve"> </w:t>
      </w:r>
      <w:proofErr w:type="spellStart"/>
      <w:r w:rsidRPr="00E710C4">
        <w:rPr>
          <w:sz w:val="28"/>
          <w:szCs w:val="28"/>
        </w:rPr>
        <w:t>in</w:t>
      </w:r>
      <w:proofErr w:type="spellEnd"/>
      <w:r w:rsidRPr="00E710C4">
        <w:rPr>
          <w:sz w:val="28"/>
          <w:szCs w:val="28"/>
        </w:rPr>
        <w:t xml:space="preserve"> </w:t>
      </w:r>
      <w:proofErr w:type="spellStart"/>
      <w:r w:rsidRPr="00E710C4">
        <w:rPr>
          <w:sz w:val="28"/>
          <w:szCs w:val="28"/>
        </w:rPr>
        <w:t>Sport</w:t>
      </w:r>
      <w:proofErr w:type="spellEnd"/>
      <w:r>
        <w:rPr>
          <w:sz w:val="28"/>
          <w:szCs w:val="28"/>
        </w:rPr>
        <w:t xml:space="preserve">. </w:t>
      </w:r>
      <w:proofErr w:type="spellStart"/>
      <w:r w:rsidRPr="00E710C4">
        <w:rPr>
          <w:i/>
          <w:iCs/>
          <w:sz w:val="28"/>
          <w:szCs w:val="28"/>
        </w:rPr>
        <w:t>The</w:t>
      </w:r>
      <w:proofErr w:type="spellEnd"/>
      <w:r w:rsidRPr="00E710C4">
        <w:rPr>
          <w:i/>
          <w:iCs/>
          <w:sz w:val="28"/>
          <w:szCs w:val="28"/>
        </w:rPr>
        <w:t xml:space="preserve"> 4th </w:t>
      </w:r>
      <w:proofErr w:type="spellStart"/>
      <w:r w:rsidRPr="00E710C4">
        <w:rPr>
          <w:i/>
          <w:iCs/>
          <w:sz w:val="28"/>
          <w:szCs w:val="28"/>
        </w:rPr>
        <w:t>international</w:t>
      </w:r>
      <w:proofErr w:type="spellEnd"/>
      <w:r w:rsidRPr="00E710C4">
        <w:rPr>
          <w:i/>
          <w:iCs/>
          <w:sz w:val="28"/>
          <w:szCs w:val="28"/>
        </w:rPr>
        <w:t xml:space="preserve"> </w:t>
      </w:r>
      <w:proofErr w:type="spellStart"/>
      <w:r w:rsidRPr="00E710C4">
        <w:rPr>
          <w:i/>
          <w:iCs/>
          <w:sz w:val="28"/>
          <w:szCs w:val="28"/>
        </w:rPr>
        <w:t>and</w:t>
      </w:r>
      <w:proofErr w:type="spellEnd"/>
      <w:r w:rsidRPr="00E710C4">
        <w:rPr>
          <w:i/>
          <w:iCs/>
          <w:sz w:val="28"/>
          <w:szCs w:val="28"/>
        </w:rPr>
        <w:t xml:space="preserve"> </w:t>
      </w:r>
      <w:proofErr w:type="spellStart"/>
      <w:r w:rsidRPr="00E710C4">
        <w:rPr>
          <w:i/>
          <w:iCs/>
          <w:sz w:val="28"/>
          <w:szCs w:val="28"/>
        </w:rPr>
        <w:t>Sports</w:t>
      </w:r>
      <w:proofErr w:type="spellEnd"/>
      <w:r w:rsidRPr="00E710C4">
        <w:rPr>
          <w:i/>
          <w:iCs/>
          <w:sz w:val="28"/>
          <w:szCs w:val="28"/>
        </w:rPr>
        <w:t xml:space="preserve"> </w:t>
      </w:r>
      <w:proofErr w:type="spellStart"/>
      <w:r w:rsidRPr="00E710C4">
        <w:rPr>
          <w:i/>
          <w:iCs/>
          <w:sz w:val="28"/>
          <w:szCs w:val="28"/>
        </w:rPr>
        <w:t>Science</w:t>
      </w:r>
      <w:proofErr w:type="spellEnd"/>
      <w:r w:rsidRPr="00E710C4">
        <w:rPr>
          <w:sz w:val="28"/>
          <w:szCs w:val="28"/>
        </w:rPr>
        <w:t xml:space="preserve">. </w:t>
      </w:r>
      <w:proofErr w:type="spellStart"/>
      <w:r w:rsidRPr="00E710C4">
        <w:rPr>
          <w:sz w:val="28"/>
          <w:szCs w:val="28"/>
        </w:rPr>
        <w:t>Tehran</w:t>
      </w:r>
      <w:proofErr w:type="spellEnd"/>
      <w:r w:rsidRPr="00E710C4">
        <w:rPr>
          <w:sz w:val="28"/>
          <w:szCs w:val="28"/>
        </w:rPr>
        <w:t>, 2004. P. 43–44.</w:t>
      </w:r>
    </w:p>
    <w:p w:rsidR="00585701" w:rsidRPr="00A83ECE"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t>Ta’kody</w:t>
      </w:r>
      <w:proofErr w:type="spellEnd"/>
      <w:r w:rsidRPr="00A83ECE">
        <w:rPr>
          <w:sz w:val="28"/>
          <w:szCs w:val="28"/>
        </w:rPr>
        <w:t xml:space="preserve"> J. </w:t>
      </w:r>
      <w:proofErr w:type="spellStart"/>
      <w:r w:rsidRPr="00A83ECE">
        <w:rPr>
          <w:sz w:val="28"/>
          <w:szCs w:val="28"/>
        </w:rPr>
        <w:t>The</w:t>
      </w:r>
      <w:proofErr w:type="spellEnd"/>
      <w:r w:rsidRPr="00A83ECE">
        <w:rPr>
          <w:sz w:val="28"/>
          <w:szCs w:val="28"/>
        </w:rPr>
        <w:t xml:space="preserve"> </w:t>
      </w:r>
      <w:proofErr w:type="spellStart"/>
      <w:r w:rsidRPr="00A83ECE">
        <w:rPr>
          <w:sz w:val="28"/>
          <w:szCs w:val="28"/>
        </w:rPr>
        <w:t>Budo</w:t>
      </w:r>
      <w:proofErr w:type="spellEnd"/>
      <w:r w:rsidRPr="00A83ECE">
        <w:rPr>
          <w:sz w:val="28"/>
          <w:szCs w:val="28"/>
        </w:rPr>
        <w:t xml:space="preserve"> </w:t>
      </w:r>
      <w:proofErr w:type="spellStart"/>
      <w:r w:rsidRPr="00A83ECE">
        <w:rPr>
          <w:sz w:val="28"/>
          <w:szCs w:val="28"/>
        </w:rPr>
        <w:t>Karate</w:t>
      </w:r>
      <w:proofErr w:type="spellEnd"/>
      <w:r w:rsidRPr="00A83ECE">
        <w:rPr>
          <w:sz w:val="28"/>
          <w:szCs w:val="28"/>
        </w:rPr>
        <w:t xml:space="preserve"> </w:t>
      </w:r>
      <w:proofErr w:type="spellStart"/>
      <w:r w:rsidRPr="00A83ECE">
        <w:rPr>
          <w:sz w:val="28"/>
          <w:szCs w:val="28"/>
        </w:rPr>
        <w:t>of</w:t>
      </w:r>
      <w:proofErr w:type="spellEnd"/>
      <w:r w:rsidRPr="00A83ECE">
        <w:rPr>
          <w:sz w:val="28"/>
          <w:szCs w:val="28"/>
        </w:rPr>
        <w:t xml:space="preserve"> </w:t>
      </w:r>
      <w:proofErr w:type="spellStart"/>
      <w:r w:rsidRPr="00A83ECE">
        <w:rPr>
          <w:sz w:val="28"/>
          <w:szCs w:val="28"/>
        </w:rPr>
        <w:t>Cameron</w:t>
      </w:r>
      <w:proofErr w:type="spellEnd"/>
      <w:r w:rsidRPr="00A83ECE">
        <w:rPr>
          <w:sz w:val="28"/>
          <w:szCs w:val="28"/>
        </w:rPr>
        <w:t xml:space="preserve"> </w:t>
      </w:r>
      <w:proofErr w:type="spellStart"/>
      <w:r w:rsidRPr="00A83ECE">
        <w:rPr>
          <w:sz w:val="28"/>
          <w:szCs w:val="28"/>
        </w:rPr>
        <w:t>Quinn</w:t>
      </w:r>
      <w:proofErr w:type="spellEnd"/>
      <w:r w:rsidRPr="00A83ECE">
        <w:rPr>
          <w:sz w:val="28"/>
          <w:szCs w:val="28"/>
        </w:rPr>
        <w:t xml:space="preserve">. </w:t>
      </w:r>
      <w:proofErr w:type="spellStart"/>
      <w:r w:rsidRPr="00A83ECE">
        <w:rPr>
          <w:i/>
          <w:iCs/>
          <w:sz w:val="28"/>
          <w:szCs w:val="28"/>
        </w:rPr>
        <w:t>Blitz</w:t>
      </w:r>
      <w:proofErr w:type="spellEnd"/>
      <w:r w:rsidRPr="00A83ECE">
        <w:rPr>
          <w:i/>
          <w:iCs/>
          <w:sz w:val="28"/>
          <w:szCs w:val="28"/>
        </w:rPr>
        <w:t xml:space="preserve"> – </w:t>
      </w:r>
      <w:proofErr w:type="spellStart"/>
      <w:r w:rsidRPr="00A83ECE">
        <w:rPr>
          <w:i/>
          <w:iCs/>
          <w:sz w:val="28"/>
          <w:szCs w:val="28"/>
        </w:rPr>
        <w:t>Australian’s</w:t>
      </w:r>
      <w:proofErr w:type="spellEnd"/>
      <w:r w:rsidRPr="00A83ECE">
        <w:rPr>
          <w:i/>
          <w:iCs/>
          <w:sz w:val="28"/>
          <w:szCs w:val="28"/>
        </w:rPr>
        <w:t xml:space="preserve"> </w:t>
      </w:r>
      <w:proofErr w:type="spellStart"/>
      <w:r w:rsidRPr="00A83ECE">
        <w:rPr>
          <w:i/>
          <w:iCs/>
          <w:sz w:val="28"/>
          <w:szCs w:val="28"/>
        </w:rPr>
        <w:t>Martial</w:t>
      </w:r>
      <w:proofErr w:type="spellEnd"/>
      <w:r w:rsidRPr="00A83ECE">
        <w:rPr>
          <w:i/>
          <w:iCs/>
          <w:sz w:val="28"/>
          <w:szCs w:val="28"/>
        </w:rPr>
        <w:t xml:space="preserve"> </w:t>
      </w:r>
      <w:proofErr w:type="spellStart"/>
      <w:r w:rsidRPr="00A83ECE">
        <w:rPr>
          <w:i/>
          <w:iCs/>
          <w:sz w:val="28"/>
          <w:szCs w:val="28"/>
        </w:rPr>
        <w:t>Arts</w:t>
      </w:r>
      <w:proofErr w:type="spellEnd"/>
      <w:r w:rsidRPr="00A83ECE">
        <w:rPr>
          <w:i/>
          <w:iCs/>
          <w:sz w:val="28"/>
          <w:szCs w:val="28"/>
        </w:rPr>
        <w:t xml:space="preserve"> </w:t>
      </w:r>
      <w:proofErr w:type="spellStart"/>
      <w:r w:rsidRPr="00A83ECE">
        <w:rPr>
          <w:i/>
          <w:iCs/>
          <w:sz w:val="28"/>
          <w:szCs w:val="28"/>
        </w:rPr>
        <w:t>Magazine</w:t>
      </w:r>
      <w:proofErr w:type="spellEnd"/>
      <w:r w:rsidRPr="00A83ECE">
        <w:rPr>
          <w:sz w:val="28"/>
          <w:szCs w:val="28"/>
        </w:rPr>
        <w:t xml:space="preserve">. </w:t>
      </w:r>
      <w:proofErr w:type="spellStart"/>
      <w:r w:rsidRPr="00A83ECE">
        <w:rPr>
          <w:sz w:val="28"/>
          <w:szCs w:val="28"/>
        </w:rPr>
        <w:t>Melbourne</w:t>
      </w:r>
      <w:proofErr w:type="spellEnd"/>
      <w:r w:rsidRPr="00A83ECE">
        <w:rPr>
          <w:sz w:val="28"/>
          <w:szCs w:val="28"/>
        </w:rPr>
        <w:t xml:space="preserve">: </w:t>
      </w:r>
      <w:proofErr w:type="spellStart"/>
      <w:r w:rsidRPr="00A83ECE">
        <w:rPr>
          <w:sz w:val="28"/>
          <w:szCs w:val="28"/>
        </w:rPr>
        <w:t>Blitz</w:t>
      </w:r>
      <w:proofErr w:type="spellEnd"/>
      <w:r w:rsidRPr="00A83ECE">
        <w:rPr>
          <w:sz w:val="28"/>
          <w:szCs w:val="28"/>
        </w:rPr>
        <w:t xml:space="preserve"> </w:t>
      </w:r>
      <w:proofErr w:type="spellStart"/>
      <w:r w:rsidRPr="00A83ECE">
        <w:rPr>
          <w:sz w:val="28"/>
          <w:szCs w:val="28"/>
        </w:rPr>
        <w:t>Publications</w:t>
      </w:r>
      <w:proofErr w:type="spellEnd"/>
      <w:r w:rsidRPr="00A83ECE">
        <w:rPr>
          <w:sz w:val="28"/>
          <w:szCs w:val="28"/>
        </w:rPr>
        <w:t xml:space="preserve"> </w:t>
      </w:r>
      <w:proofErr w:type="spellStart"/>
      <w:r w:rsidRPr="00A83ECE">
        <w:rPr>
          <w:sz w:val="28"/>
          <w:szCs w:val="28"/>
        </w:rPr>
        <w:t>Pty</w:t>
      </w:r>
      <w:proofErr w:type="spellEnd"/>
      <w:r w:rsidRPr="00A83ECE">
        <w:rPr>
          <w:sz w:val="28"/>
          <w:szCs w:val="28"/>
        </w:rPr>
        <w:t xml:space="preserve"> </w:t>
      </w:r>
      <w:proofErr w:type="spellStart"/>
      <w:r w:rsidRPr="00A83ECE">
        <w:rPr>
          <w:sz w:val="28"/>
          <w:szCs w:val="28"/>
        </w:rPr>
        <w:t>Ltd</w:t>
      </w:r>
      <w:proofErr w:type="spellEnd"/>
      <w:r w:rsidRPr="00A83ECE">
        <w:rPr>
          <w:sz w:val="28"/>
          <w:szCs w:val="28"/>
        </w:rPr>
        <w:t xml:space="preserve">., 2006. </w:t>
      </w:r>
      <w:proofErr w:type="spellStart"/>
      <w:r w:rsidRPr="00A83ECE">
        <w:rPr>
          <w:sz w:val="28"/>
          <w:szCs w:val="28"/>
        </w:rPr>
        <w:t>Vol</w:t>
      </w:r>
      <w:proofErr w:type="spellEnd"/>
      <w:r w:rsidRPr="00A83ECE">
        <w:rPr>
          <w:sz w:val="28"/>
          <w:szCs w:val="28"/>
        </w:rPr>
        <w:t>. 17, № 6. S. 38–41.</w:t>
      </w:r>
    </w:p>
    <w:p w:rsidR="00585701" w:rsidRPr="00E710C4"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E710C4">
        <w:rPr>
          <w:sz w:val="28"/>
          <w:szCs w:val="28"/>
        </w:rPr>
        <w:t>Taylor</w:t>
      </w:r>
      <w:proofErr w:type="spellEnd"/>
      <w:r w:rsidRPr="00E710C4">
        <w:rPr>
          <w:sz w:val="28"/>
          <w:szCs w:val="28"/>
        </w:rPr>
        <w:t xml:space="preserve">, J. </w:t>
      </w:r>
      <w:proofErr w:type="spellStart"/>
      <w:r w:rsidRPr="00E710C4">
        <w:rPr>
          <w:sz w:val="28"/>
          <w:szCs w:val="28"/>
        </w:rPr>
        <w:t>Beginner</w:t>
      </w:r>
      <w:proofErr w:type="spellEnd"/>
      <w:r w:rsidRPr="00E710C4">
        <w:rPr>
          <w:sz w:val="28"/>
          <w:szCs w:val="28"/>
        </w:rPr>
        <w:t xml:space="preserve"> </w:t>
      </w:r>
      <w:proofErr w:type="spellStart"/>
      <w:r w:rsidRPr="00E710C4">
        <w:rPr>
          <w:sz w:val="28"/>
          <w:szCs w:val="28"/>
        </w:rPr>
        <w:t>to</w:t>
      </w:r>
      <w:proofErr w:type="spellEnd"/>
      <w:r w:rsidRPr="00E710C4">
        <w:rPr>
          <w:sz w:val="28"/>
          <w:szCs w:val="28"/>
        </w:rPr>
        <w:t xml:space="preserve"> </w:t>
      </w:r>
      <w:proofErr w:type="spellStart"/>
      <w:r w:rsidRPr="00E710C4">
        <w:rPr>
          <w:sz w:val="28"/>
          <w:szCs w:val="28"/>
        </w:rPr>
        <w:t>Black</w:t>
      </w:r>
      <w:proofErr w:type="spellEnd"/>
      <w:r w:rsidRPr="00E710C4">
        <w:rPr>
          <w:sz w:val="28"/>
          <w:szCs w:val="28"/>
        </w:rPr>
        <w:t xml:space="preserve"> </w:t>
      </w:r>
      <w:proofErr w:type="spellStart"/>
      <w:r w:rsidRPr="00E710C4">
        <w:rPr>
          <w:sz w:val="28"/>
          <w:szCs w:val="28"/>
        </w:rPr>
        <w:t>Belt</w:t>
      </w:r>
      <w:proofErr w:type="spellEnd"/>
      <w:r w:rsidRPr="00E710C4">
        <w:rPr>
          <w:sz w:val="28"/>
          <w:szCs w:val="28"/>
        </w:rPr>
        <w:t xml:space="preserve">: </w:t>
      </w:r>
      <w:proofErr w:type="spellStart"/>
      <w:r w:rsidRPr="00E710C4">
        <w:rPr>
          <w:sz w:val="28"/>
          <w:szCs w:val="28"/>
        </w:rPr>
        <w:t>Authorised</w:t>
      </w:r>
      <w:proofErr w:type="spellEnd"/>
      <w:r w:rsidRPr="00E710C4">
        <w:rPr>
          <w:sz w:val="28"/>
          <w:szCs w:val="28"/>
        </w:rPr>
        <w:t xml:space="preserve"> </w:t>
      </w:r>
      <w:proofErr w:type="spellStart"/>
      <w:r w:rsidRPr="00E710C4">
        <w:rPr>
          <w:sz w:val="28"/>
          <w:szCs w:val="28"/>
        </w:rPr>
        <w:t>Kata</w:t>
      </w:r>
      <w:proofErr w:type="spellEnd"/>
      <w:r w:rsidRPr="00E710C4">
        <w:rPr>
          <w:sz w:val="28"/>
          <w:szCs w:val="28"/>
        </w:rPr>
        <w:t xml:space="preserve"> </w:t>
      </w:r>
      <w:proofErr w:type="spellStart"/>
      <w:r w:rsidRPr="00E710C4">
        <w:rPr>
          <w:sz w:val="28"/>
          <w:szCs w:val="28"/>
        </w:rPr>
        <w:t>Manual</w:t>
      </w:r>
      <w:proofErr w:type="spellEnd"/>
      <w:r w:rsidRPr="00E710C4">
        <w:rPr>
          <w:sz w:val="28"/>
          <w:szCs w:val="28"/>
        </w:rPr>
        <w:t xml:space="preserve"> </w:t>
      </w:r>
      <w:proofErr w:type="spellStart"/>
      <w:r w:rsidRPr="00E710C4">
        <w:rPr>
          <w:sz w:val="28"/>
          <w:szCs w:val="28"/>
        </w:rPr>
        <w:t>for</w:t>
      </w:r>
      <w:proofErr w:type="spellEnd"/>
      <w:r w:rsidRPr="00E710C4">
        <w:rPr>
          <w:sz w:val="28"/>
          <w:szCs w:val="28"/>
        </w:rPr>
        <w:t xml:space="preserve"> </w:t>
      </w:r>
      <w:proofErr w:type="spellStart"/>
      <w:r w:rsidRPr="00E710C4">
        <w:rPr>
          <w:sz w:val="28"/>
          <w:szCs w:val="28"/>
        </w:rPr>
        <w:t>Kyokyshin</w:t>
      </w:r>
      <w:proofErr w:type="spellEnd"/>
      <w:r w:rsidRPr="00E710C4">
        <w:rPr>
          <w:sz w:val="28"/>
          <w:szCs w:val="28"/>
        </w:rPr>
        <w:t xml:space="preserve"> </w:t>
      </w:r>
      <w:proofErr w:type="spellStart"/>
      <w:r w:rsidRPr="00E710C4">
        <w:rPr>
          <w:sz w:val="28"/>
          <w:szCs w:val="28"/>
        </w:rPr>
        <w:t>Karate</w:t>
      </w:r>
      <w:proofErr w:type="spellEnd"/>
      <w:r w:rsidRPr="00E710C4">
        <w:rPr>
          <w:sz w:val="28"/>
          <w:szCs w:val="28"/>
        </w:rPr>
        <w:t xml:space="preserve">. </w:t>
      </w:r>
      <w:proofErr w:type="spellStart"/>
      <w:r w:rsidRPr="00E710C4">
        <w:rPr>
          <w:sz w:val="28"/>
          <w:szCs w:val="28"/>
        </w:rPr>
        <w:t>Melbourne</w:t>
      </w:r>
      <w:proofErr w:type="spellEnd"/>
      <w:r>
        <w:rPr>
          <w:sz w:val="28"/>
          <w:szCs w:val="28"/>
        </w:rPr>
        <w:t xml:space="preserve"> </w:t>
      </w:r>
      <w:r w:rsidRPr="00E710C4">
        <w:rPr>
          <w:sz w:val="28"/>
          <w:szCs w:val="28"/>
        </w:rPr>
        <w:t>: P., 2005. 101 p.</w:t>
      </w:r>
    </w:p>
    <w:p w:rsidR="00585701" w:rsidRDefault="00585701" w:rsidP="00585701">
      <w:pPr>
        <w:pStyle w:val="a3"/>
        <w:numPr>
          <w:ilvl w:val="0"/>
          <w:numId w:val="8"/>
        </w:numPr>
        <w:tabs>
          <w:tab w:val="left" w:pos="993"/>
          <w:tab w:val="left" w:pos="1134"/>
        </w:tabs>
        <w:spacing w:line="360" w:lineRule="auto"/>
        <w:ind w:left="0" w:firstLine="709"/>
        <w:jc w:val="both"/>
        <w:rPr>
          <w:sz w:val="28"/>
          <w:szCs w:val="28"/>
        </w:rPr>
      </w:pPr>
      <w:proofErr w:type="spellStart"/>
      <w:r w:rsidRPr="00A83ECE">
        <w:rPr>
          <w:sz w:val="28"/>
          <w:szCs w:val="28"/>
        </w:rPr>
        <w:t>Yelanska</w:t>
      </w:r>
      <w:proofErr w:type="spellEnd"/>
      <w:r w:rsidRPr="00A83ECE">
        <w:rPr>
          <w:sz w:val="28"/>
          <w:szCs w:val="28"/>
        </w:rPr>
        <w:t xml:space="preserve"> O., </w:t>
      </w:r>
      <w:proofErr w:type="spellStart"/>
      <w:r w:rsidRPr="00A83ECE">
        <w:rPr>
          <w:sz w:val="28"/>
          <w:szCs w:val="28"/>
        </w:rPr>
        <w:t>Stepanova</w:t>
      </w:r>
      <w:proofErr w:type="spellEnd"/>
      <w:r w:rsidRPr="00A83ECE">
        <w:rPr>
          <w:sz w:val="28"/>
          <w:szCs w:val="28"/>
        </w:rPr>
        <w:t xml:space="preserve"> I. </w:t>
      </w:r>
      <w:proofErr w:type="spellStart"/>
      <w:r w:rsidRPr="00A83ECE">
        <w:rPr>
          <w:sz w:val="28"/>
          <w:szCs w:val="28"/>
        </w:rPr>
        <w:t>Karate</w:t>
      </w:r>
      <w:proofErr w:type="spellEnd"/>
      <w:r w:rsidRPr="00A83ECE">
        <w:rPr>
          <w:sz w:val="28"/>
          <w:szCs w:val="28"/>
        </w:rPr>
        <w:t xml:space="preserve"> </w:t>
      </w:r>
      <w:proofErr w:type="spellStart"/>
      <w:r w:rsidRPr="00A83ECE">
        <w:rPr>
          <w:sz w:val="28"/>
          <w:szCs w:val="28"/>
        </w:rPr>
        <w:t>as</w:t>
      </w:r>
      <w:proofErr w:type="spellEnd"/>
      <w:r w:rsidRPr="00A83ECE">
        <w:rPr>
          <w:sz w:val="28"/>
          <w:szCs w:val="28"/>
        </w:rPr>
        <w:t xml:space="preserve"> a </w:t>
      </w:r>
      <w:proofErr w:type="spellStart"/>
      <w:r w:rsidRPr="00A83ECE">
        <w:rPr>
          <w:sz w:val="28"/>
          <w:szCs w:val="28"/>
        </w:rPr>
        <w:t>means</w:t>
      </w:r>
      <w:proofErr w:type="spellEnd"/>
      <w:r w:rsidRPr="00A83ECE">
        <w:rPr>
          <w:sz w:val="28"/>
          <w:szCs w:val="28"/>
        </w:rPr>
        <w:t xml:space="preserve"> </w:t>
      </w:r>
      <w:proofErr w:type="spellStart"/>
      <w:r w:rsidRPr="00A83ECE">
        <w:rPr>
          <w:sz w:val="28"/>
          <w:szCs w:val="28"/>
        </w:rPr>
        <w:t>of</w:t>
      </w:r>
      <w:proofErr w:type="spellEnd"/>
      <w:r w:rsidRPr="00A83ECE">
        <w:rPr>
          <w:sz w:val="28"/>
          <w:szCs w:val="28"/>
        </w:rPr>
        <w:t xml:space="preserve"> </w:t>
      </w:r>
      <w:proofErr w:type="spellStart"/>
      <w:r w:rsidRPr="00A83ECE">
        <w:rPr>
          <w:sz w:val="28"/>
          <w:szCs w:val="28"/>
        </w:rPr>
        <w:t>improving</w:t>
      </w:r>
      <w:proofErr w:type="spellEnd"/>
      <w:r w:rsidRPr="00A83ECE">
        <w:rPr>
          <w:sz w:val="28"/>
          <w:szCs w:val="28"/>
        </w:rPr>
        <w:t xml:space="preserve"> </w:t>
      </w:r>
      <w:proofErr w:type="spellStart"/>
      <w:r w:rsidRPr="00A83ECE">
        <w:rPr>
          <w:sz w:val="28"/>
          <w:szCs w:val="28"/>
        </w:rPr>
        <w:t>the</w:t>
      </w:r>
      <w:proofErr w:type="spellEnd"/>
      <w:r w:rsidRPr="00A83ECE">
        <w:rPr>
          <w:sz w:val="28"/>
          <w:szCs w:val="28"/>
        </w:rPr>
        <w:t xml:space="preserve"> </w:t>
      </w:r>
      <w:proofErr w:type="spellStart"/>
      <w:r w:rsidRPr="00A83ECE">
        <w:rPr>
          <w:sz w:val="28"/>
          <w:szCs w:val="28"/>
        </w:rPr>
        <w:t>physical</w:t>
      </w:r>
      <w:proofErr w:type="spellEnd"/>
      <w:r w:rsidRPr="00A83ECE">
        <w:rPr>
          <w:sz w:val="28"/>
          <w:szCs w:val="28"/>
        </w:rPr>
        <w:t xml:space="preserve"> </w:t>
      </w:r>
      <w:proofErr w:type="spellStart"/>
      <w:r w:rsidRPr="00A83ECE">
        <w:rPr>
          <w:sz w:val="28"/>
          <w:szCs w:val="28"/>
        </w:rPr>
        <w:t>condition</w:t>
      </w:r>
      <w:proofErr w:type="spellEnd"/>
      <w:r w:rsidRPr="00A83ECE">
        <w:rPr>
          <w:sz w:val="28"/>
          <w:szCs w:val="28"/>
        </w:rPr>
        <w:t xml:space="preserve"> </w:t>
      </w:r>
      <w:proofErr w:type="spellStart"/>
      <w:r w:rsidRPr="00A83ECE">
        <w:rPr>
          <w:sz w:val="28"/>
          <w:szCs w:val="28"/>
        </w:rPr>
        <w:t>of</w:t>
      </w:r>
      <w:proofErr w:type="spellEnd"/>
      <w:r w:rsidRPr="00A83ECE">
        <w:rPr>
          <w:sz w:val="28"/>
          <w:szCs w:val="28"/>
        </w:rPr>
        <w:t xml:space="preserve"> </w:t>
      </w:r>
      <w:proofErr w:type="spellStart"/>
      <w:r w:rsidRPr="00A83ECE">
        <w:rPr>
          <w:sz w:val="28"/>
          <w:szCs w:val="28"/>
        </w:rPr>
        <w:t>children</w:t>
      </w:r>
      <w:proofErr w:type="spellEnd"/>
      <w:r w:rsidRPr="00A83ECE">
        <w:rPr>
          <w:sz w:val="28"/>
          <w:szCs w:val="28"/>
        </w:rPr>
        <w:t xml:space="preserve">. </w:t>
      </w:r>
      <w:proofErr w:type="spellStart"/>
      <w:r w:rsidRPr="00A83ECE">
        <w:rPr>
          <w:i/>
          <w:iCs/>
          <w:sz w:val="28"/>
          <w:szCs w:val="28"/>
        </w:rPr>
        <w:t>International</w:t>
      </w:r>
      <w:proofErr w:type="spellEnd"/>
      <w:r w:rsidRPr="00A83ECE">
        <w:rPr>
          <w:i/>
          <w:iCs/>
          <w:sz w:val="28"/>
          <w:szCs w:val="28"/>
        </w:rPr>
        <w:t xml:space="preserve"> </w:t>
      </w:r>
      <w:proofErr w:type="spellStart"/>
      <w:r w:rsidRPr="00A83ECE">
        <w:rPr>
          <w:i/>
          <w:iCs/>
          <w:sz w:val="28"/>
          <w:szCs w:val="28"/>
        </w:rPr>
        <w:t>Journal</w:t>
      </w:r>
      <w:proofErr w:type="spellEnd"/>
      <w:r w:rsidRPr="00A83ECE">
        <w:rPr>
          <w:i/>
          <w:iCs/>
          <w:sz w:val="28"/>
          <w:szCs w:val="28"/>
        </w:rPr>
        <w:t xml:space="preserve"> </w:t>
      </w:r>
      <w:proofErr w:type="spellStart"/>
      <w:r w:rsidRPr="00A83ECE">
        <w:rPr>
          <w:i/>
          <w:iCs/>
          <w:sz w:val="28"/>
          <w:szCs w:val="28"/>
        </w:rPr>
        <w:t>of</w:t>
      </w:r>
      <w:proofErr w:type="spellEnd"/>
      <w:r w:rsidRPr="00A83ECE">
        <w:rPr>
          <w:i/>
          <w:iCs/>
          <w:sz w:val="28"/>
          <w:szCs w:val="28"/>
        </w:rPr>
        <w:t xml:space="preserve"> </w:t>
      </w:r>
      <w:proofErr w:type="spellStart"/>
      <w:r w:rsidRPr="00A83ECE">
        <w:rPr>
          <w:i/>
          <w:iCs/>
          <w:sz w:val="28"/>
          <w:szCs w:val="28"/>
        </w:rPr>
        <w:t>Physical</w:t>
      </w:r>
      <w:proofErr w:type="spellEnd"/>
      <w:r w:rsidRPr="00A83ECE">
        <w:rPr>
          <w:i/>
          <w:iCs/>
          <w:sz w:val="28"/>
          <w:szCs w:val="28"/>
        </w:rPr>
        <w:t xml:space="preserve"> </w:t>
      </w:r>
      <w:proofErr w:type="spellStart"/>
      <w:r w:rsidRPr="00A83ECE">
        <w:rPr>
          <w:i/>
          <w:iCs/>
          <w:sz w:val="28"/>
          <w:szCs w:val="28"/>
        </w:rPr>
        <w:t>Education</w:t>
      </w:r>
      <w:proofErr w:type="spellEnd"/>
      <w:r w:rsidRPr="00A83ECE">
        <w:rPr>
          <w:i/>
          <w:iCs/>
          <w:sz w:val="28"/>
          <w:szCs w:val="28"/>
        </w:rPr>
        <w:t>.</w:t>
      </w:r>
      <w:r w:rsidRPr="00A83ECE">
        <w:rPr>
          <w:sz w:val="28"/>
          <w:szCs w:val="28"/>
        </w:rPr>
        <w:t xml:space="preserve"> 2021. С. 61–65.</w:t>
      </w:r>
    </w:p>
    <w:p w:rsidR="0061549C" w:rsidRDefault="0061549C" w:rsidP="0061549C">
      <w:pPr>
        <w:pStyle w:val="a3"/>
        <w:tabs>
          <w:tab w:val="left" w:pos="993"/>
          <w:tab w:val="left" w:pos="1134"/>
        </w:tabs>
        <w:spacing w:line="360" w:lineRule="auto"/>
        <w:ind w:left="709"/>
        <w:jc w:val="both"/>
        <w:rPr>
          <w:sz w:val="28"/>
          <w:szCs w:val="28"/>
        </w:rPr>
      </w:pPr>
    </w:p>
    <w:p w:rsidR="0061549C" w:rsidRDefault="0061549C">
      <w:pPr>
        <w:spacing w:after="160" w:line="259" w:lineRule="auto"/>
        <w:rPr>
          <w:sz w:val="28"/>
          <w:szCs w:val="28"/>
        </w:rPr>
      </w:pPr>
      <w:r>
        <w:rPr>
          <w:sz w:val="28"/>
          <w:szCs w:val="28"/>
        </w:rPr>
        <w:br w:type="page"/>
      </w:r>
    </w:p>
    <w:p w:rsidR="0061549C" w:rsidRDefault="0061549C" w:rsidP="0061549C">
      <w:pPr>
        <w:pStyle w:val="a3"/>
        <w:tabs>
          <w:tab w:val="left" w:pos="993"/>
          <w:tab w:val="left" w:pos="1134"/>
        </w:tabs>
        <w:spacing w:line="360" w:lineRule="auto"/>
        <w:ind w:left="709"/>
        <w:jc w:val="center"/>
        <w:rPr>
          <w:b/>
          <w:bCs/>
          <w:sz w:val="28"/>
          <w:szCs w:val="28"/>
        </w:rPr>
      </w:pPr>
      <w:r w:rsidRPr="0061549C">
        <w:rPr>
          <w:b/>
          <w:bCs/>
          <w:sz w:val="28"/>
          <w:szCs w:val="28"/>
        </w:rPr>
        <w:lastRenderedPageBreak/>
        <w:t>ДОДАТКИ</w:t>
      </w:r>
    </w:p>
    <w:p w:rsidR="0061549C" w:rsidRPr="0061549C" w:rsidRDefault="0061549C" w:rsidP="0061549C">
      <w:pPr>
        <w:pStyle w:val="a3"/>
        <w:tabs>
          <w:tab w:val="left" w:pos="993"/>
          <w:tab w:val="left" w:pos="1134"/>
        </w:tabs>
        <w:spacing w:line="360" w:lineRule="auto"/>
        <w:ind w:left="709"/>
        <w:jc w:val="center"/>
        <w:rPr>
          <w:b/>
          <w:bCs/>
          <w:sz w:val="28"/>
          <w:szCs w:val="28"/>
        </w:rPr>
      </w:pPr>
    </w:p>
    <w:p w:rsidR="00585701" w:rsidRPr="00E828B3" w:rsidRDefault="00585701" w:rsidP="007C4803">
      <w:pPr>
        <w:pStyle w:val="a3"/>
        <w:spacing w:line="360" w:lineRule="auto"/>
        <w:ind w:firstLine="709"/>
        <w:jc w:val="both"/>
        <w:rPr>
          <w:sz w:val="28"/>
          <w:szCs w:val="28"/>
        </w:rPr>
      </w:pPr>
    </w:p>
    <w:p w:rsidR="007C4803" w:rsidRPr="00E828B3" w:rsidRDefault="007C4803" w:rsidP="007C4803">
      <w:pPr>
        <w:pStyle w:val="a3"/>
        <w:spacing w:line="360" w:lineRule="auto"/>
        <w:ind w:firstLine="709"/>
        <w:jc w:val="both"/>
        <w:rPr>
          <w:sz w:val="28"/>
          <w:szCs w:val="28"/>
        </w:rPr>
      </w:pPr>
    </w:p>
    <w:p w:rsidR="00F75817" w:rsidRDefault="00F75817" w:rsidP="007C4803">
      <w:pPr>
        <w:pStyle w:val="a3"/>
        <w:spacing w:line="360" w:lineRule="auto"/>
        <w:ind w:firstLine="709"/>
        <w:jc w:val="both"/>
      </w:pPr>
    </w:p>
    <w:sectPr w:rsidR="00F75817" w:rsidSect="00263450">
      <w:headerReference w:type="default" r:id="rId2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322452" w:rsidRDefault="00322452" w:rsidP="00263450">
      <w:r>
        <w:separator/>
      </w:r>
    </w:p>
  </w:endnote>
  <w:endnote w:type="continuationSeparator" w:id="0">
    <w:p w:rsidR="00322452" w:rsidRDefault="00322452" w:rsidP="002634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322452" w:rsidRDefault="00322452" w:rsidP="00263450">
      <w:r>
        <w:separator/>
      </w:r>
    </w:p>
  </w:footnote>
  <w:footnote w:type="continuationSeparator" w:id="0">
    <w:p w:rsidR="00322452" w:rsidRDefault="00322452" w:rsidP="002634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4753982"/>
      <w:docPartObj>
        <w:docPartGallery w:val="Page Numbers (Top of Page)"/>
        <w:docPartUnique/>
      </w:docPartObj>
    </w:sdtPr>
    <w:sdtEndPr>
      <w:rPr>
        <w:color w:val="000000" w:themeColor="text1"/>
        <w:sz w:val="28"/>
        <w:szCs w:val="28"/>
      </w:rPr>
    </w:sdtEndPr>
    <w:sdtContent>
      <w:p w:rsidR="00252C55" w:rsidRPr="00263450" w:rsidRDefault="00252C55">
        <w:pPr>
          <w:pStyle w:val="a6"/>
          <w:jc w:val="right"/>
          <w:rPr>
            <w:color w:val="000000" w:themeColor="text1"/>
            <w:sz w:val="28"/>
            <w:szCs w:val="28"/>
          </w:rPr>
        </w:pPr>
        <w:r w:rsidRPr="00263450">
          <w:rPr>
            <w:color w:val="000000" w:themeColor="text1"/>
            <w:sz w:val="28"/>
            <w:szCs w:val="28"/>
          </w:rPr>
          <w:fldChar w:fldCharType="begin"/>
        </w:r>
        <w:r w:rsidRPr="00263450">
          <w:rPr>
            <w:color w:val="000000" w:themeColor="text1"/>
            <w:sz w:val="28"/>
            <w:szCs w:val="28"/>
          </w:rPr>
          <w:instrText>PAGE   \* MERGEFORMAT</w:instrText>
        </w:r>
        <w:r w:rsidRPr="00263450">
          <w:rPr>
            <w:color w:val="000000" w:themeColor="text1"/>
            <w:sz w:val="28"/>
            <w:szCs w:val="28"/>
          </w:rPr>
          <w:fldChar w:fldCharType="separate"/>
        </w:r>
        <w:r w:rsidRPr="00263450">
          <w:rPr>
            <w:color w:val="000000" w:themeColor="text1"/>
            <w:sz w:val="28"/>
            <w:szCs w:val="28"/>
          </w:rPr>
          <w:t>2</w:t>
        </w:r>
        <w:r w:rsidRPr="00263450">
          <w:rPr>
            <w:color w:val="000000" w:themeColor="text1"/>
            <w:sz w:val="28"/>
            <w:szCs w:val="28"/>
          </w:rPr>
          <w:fldChar w:fldCharType="end"/>
        </w:r>
      </w:p>
    </w:sdtContent>
  </w:sdt>
  <w:p w:rsidR="00252C55" w:rsidRDefault="00252C55">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731265"/>
    <w:multiLevelType w:val="hybridMultilevel"/>
    <w:tmpl w:val="EB4A000A"/>
    <w:lvl w:ilvl="0" w:tplc="42FE5734">
      <w:start w:val="2"/>
      <w:numFmt w:val="bullet"/>
      <w:lvlText w:val="-"/>
      <w:lvlJc w:val="left"/>
      <w:pPr>
        <w:ind w:left="1069" w:hanging="360"/>
      </w:pPr>
      <w:rPr>
        <w:rFonts w:ascii="Calibri" w:eastAsiaTheme="minorHAnsi" w:hAnsi="Calibri" w:cstheme="minorBidi" w:hint="default"/>
        <w:i/>
      </w:rPr>
    </w:lvl>
    <w:lvl w:ilvl="1" w:tplc="10000003" w:tentative="1">
      <w:start w:val="1"/>
      <w:numFmt w:val="bullet"/>
      <w:lvlText w:val="o"/>
      <w:lvlJc w:val="left"/>
      <w:pPr>
        <w:ind w:left="1789" w:hanging="360"/>
      </w:pPr>
      <w:rPr>
        <w:rFonts w:ascii="Courier New" w:hAnsi="Courier New" w:cs="Courier New" w:hint="default"/>
      </w:rPr>
    </w:lvl>
    <w:lvl w:ilvl="2" w:tplc="10000005" w:tentative="1">
      <w:start w:val="1"/>
      <w:numFmt w:val="bullet"/>
      <w:lvlText w:val=""/>
      <w:lvlJc w:val="left"/>
      <w:pPr>
        <w:ind w:left="2509" w:hanging="360"/>
      </w:pPr>
      <w:rPr>
        <w:rFonts w:ascii="Wingdings" w:hAnsi="Wingdings" w:hint="default"/>
      </w:rPr>
    </w:lvl>
    <w:lvl w:ilvl="3" w:tplc="10000001" w:tentative="1">
      <w:start w:val="1"/>
      <w:numFmt w:val="bullet"/>
      <w:lvlText w:val=""/>
      <w:lvlJc w:val="left"/>
      <w:pPr>
        <w:ind w:left="3229" w:hanging="360"/>
      </w:pPr>
      <w:rPr>
        <w:rFonts w:ascii="Symbol" w:hAnsi="Symbol" w:hint="default"/>
      </w:rPr>
    </w:lvl>
    <w:lvl w:ilvl="4" w:tplc="10000003" w:tentative="1">
      <w:start w:val="1"/>
      <w:numFmt w:val="bullet"/>
      <w:lvlText w:val="o"/>
      <w:lvlJc w:val="left"/>
      <w:pPr>
        <w:ind w:left="3949" w:hanging="360"/>
      </w:pPr>
      <w:rPr>
        <w:rFonts w:ascii="Courier New" w:hAnsi="Courier New" w:cs="Courier New" w:hint="default"/>
      </w:rPr>
    </w:lvl>
    <w:lvl w:ilvl="5" w:tplc="10000005" w:tentative="1">
      <w:start w:val="1"/>
      <w:numFmt w:val="bullet"/>
      <w:lvlText w:val=""/>
      <w:lvlJc w:val="left"/>
      <w:pPr>
        <w:ind w:left="4669" w:hanging="360"/>
      </w:pPr>
      <w:rPr>
        <w:rFonts w:ascii="Wingdings" w:hAnsi="Wingdings" w:hint="default"/>
      </w:rPr>
    </w:lvl>
    <w:lvl w:ilvl="6" w:tplc="10000001" w:tentative="1">
      <w:start w:val="1"/>
      <w:numFmt w:val="bullet"/>
      <w:lvlText w:val=""/>
      <w:lvlJc w:val="left"/>
      <w:pPr>
        <w:ind w:left="5389" w:hanging="360"/>
      </w:pPr>
      <w:rPr>
        <w:rFonts w:ascii="Symbol" w:hAnsi="Symbol" w:hint="default"/>
      </w:rPr>
    </w:lvl>
    <w:lvl w:ilvl="7" w:tplc="10000003" w:tentative="1">
      <w:start w:val="1"/>
      <w:numFmt w:val="bullet"/>
      <w:lvlText w:val="o"/>
      <w:lvlJc w:val="left"/>
      <w:pPr>
        <w:ind w:left="6109" w:hanging="360"/>
      </w:pPr>
      <w:rPr>
        <w:rFonts w:ascii="Courier New" w:hAnsi="Courier New" w:cs="Courier New" w:hint="default"/>
      </w:rPr>
    </w:lvl>
    <w:lvl w:ilvl="8" w:tplc="10000005" w:tentative="1">
      <w:start w:val="1"/>
      <w:numFmt w:val="bullet"/>
      <w:lvlText w:val=""/>
      <w:lvlJc w:val="left"/>
      <w:pPr>
        <w:ind w:left="6829" w:hanging="360"/>
      </w:pPr>
      <w:rPr>
        <w:rFonts w:ascii="Wingdings" w:hAnsi="Wingdings" w:hint="default"/>
      </w:rPr>
    </w:lvl>
  </w:abstractNum>
  <w:abstractNum w:abstractNumId="1" w15:restartNumberingAfterBreak="0">
    <w:nsid w:val="25600479"/>
    <w:multiLevelType w:val="hybridMultilevel"/>
    <w:tmpl w:val="7D106DE0"/>
    <w:lvl w:ilvl="0" w:tplc="F3468DA6">
      <w:start w:val="1"/>
      <w:numFmt w:val="bullet"/>
      <w:lvlText w:val="-"/>
      <w:lvlJc w:val="left"/>
      <w:pPr>
        <w:ind w:left="1069" w:hanging="360"/>
      </w:pPr>
      <w:rPr>
        <w:rFonts w:ascii="Times New Roman" w:eastAsiaTheme="minorHAnsi" w:hAnsi="Times New Roman" w:cs="Times New Roman" w:hint="default"/>
      </w:rPr>
    </w:lvl>
    <w:lvl w:ilvl="1" w:tplc="10000003" w:tentative="1">
      <w:start w:val="1"/>
      <w:numFmt w:val="bullet"/>
      <w:lvlText w:val="o"/>
      <w:lvlJc w:val="left"/>
      <w:pPr>
        <w:ind w:left="1789" w:hanging="360"/>
      </w:pPr>
      <w:rPr>
        <w:rFonts w:ascii="Courier New" w:hAnsi="Courier New" w:cs="Courier New" w:hint="default"/>
      </w:rPr>
    </w:lvl>
    <w:lvl w:ilvl="2" w:tplc="10000005" w:tentative="1">
      <w:start w:val="1"/>
      <w:numFmt w:val="bullet"/>
      <w:lvlText w:val=""/>
      <w:lvlJc w:val="left"/>
      <w:pPr>
        <w:ind w:left="2509" w:hanging="360"/>
      </w:pPr>
      <w:rPr>
        <w:rFonts w:ascii="Wingdings" w:hAnsi="Wingdings" w:hint="default"/>
      </w:rPr>
    </w:lvl>
    <w:lvl w:ilvl="3" w:tplc="10000001" w:tentative="1">
      <w:start w:val="1"/>
      <w:numFmt w:val="bullet"/>
      <w:lvlText w:val=""/>
      <w:lvlJc w:val="left"/>
      <w:pPr>
        <w:ind w:left="3229" w:hanging="360"/>
      </w:pPr>
      <w:rPr>
        <w:rFonts w:ascii="Symbol" w:hAnsi="Symbol" w:hint="default"/>
      </w:rPr>
    </w:lvl>
    <w:lvl w:ilvl="4" w:tplc="10000003" w:tentative="1">
      <w:start w:val="1"/>
      <w:numFmt w:val="bullet"/>
      <w:lvlText w:val="o"/>
      <w:lvlJc w:val="left"/>
      <w:pPr>
        <w:ind w:left="3949" w:hanging="360"/>
      </w:pPr>
      <w:rPr>
        <w:rFonts w:ascii="Courier New" w:hAnsi="Courier New" w:cs="Courier New" w:hint="default"/>
      </w:rPr>
    </w:lvl>
    <w:lvl w:ilvl="5" w:tplc="10000005" w:tentative="1">
      <w:start w:val="1"/>
      <w:numFmt w:val="bullet"/>
      <w:lvlText w:val=""/>
      <w:lvlJc w:val="left"/>
      <w:pPr>
        <w:ind w:left="4669" w:hanging="360"/>
      </w:pPr>
      <w:rPr>
        <w:rFonts w:ascii="Wingdings" w:hAnsi="Wingdings" w:hint="default"/>
      </w:rPr>
    </w:lvl>
    <w:lvl w:ilvl="6" w:tplc="10000001" w:tentative="1">
      <w:start w:val="1"/>
      <w:numFmt w:val="bullet"/>
      <w:lvlText w:val=""/>
      <w:lvlJc w:val="left"/>
      <w:pPr>
        <w:ind w:left="5389" w:hanging="360"/>
      </w:pPr>
      <w:rPr>
        <w:rFonts w:ascii="Symbol" w:hAnsi="Symbol" w:hint="default"/>
      </w:rPr>
    </w:lvl>
    <w:lvl w:ilvl="7" w:tplc="10000003" w:tentative="1">
      <w:start w:val="1"/>
      <w:numFmt w:val="bullet"/>
      <w:lvlText w:val="o"/>
      <w:lvlJc w:val="left"/>
      <w:pPr>
        <w:ind w:left="6109" w:hanging="360"/>
      </w:pPr>
      <w:rPr>
        <w:rFonts w:ascii="Courier New" w:hAnsi="Courier New" w:cs="Courier New" w:hint="default"/>
      </w:rPr>
    </w:lvl>
    <w:lvl w:ilvl="8" w:tplc="10000005" w:tentative="1">
      <w:start w:val="1"/>
      <w:numFmt w:val="bullet"/>
      <w:lvlText w:val=""/>
      <w:lvlJc w:val="left"/>
      <w:pPr>
        <w:ind w:left="6829" w:hanging="360"/>
      </w:pPr>
      <w:rPr>
        <w:rFonts w:ascii="Wingdings" w:hAnsi="Wingdings" w:hint="default"/>
      </w:rPr>
    </w:lvl>
  </w:abstractNum>
  <w:abstractNum w:abstractNumId="2" w15:restartNumberingAfterBreak="0">
    <w:nsid w:val="29711CF4"/>
    <w:multiLevelType w:val="hybridMultilevel"/>
    <w:tmpl w:val="CF9E8B36"/>
    <w:lvl w:ilvl="0" w:tplc="B70822C8">
      <w:start w:val="2"/>
      <w:numFmt w:val="bullet"/>
      <w:lvlText w:val="-"/>
      <w:lvlJc w:val="left"/>
      <w:pPr>
        <w:ind w:left="1429" w:hanging="360"/>
      </w:pPr>
      <w:rPr>
        <w:rFonts w:ascii="Times New Roman" w:eastAsiaTheme="minorHAnsi" w:hAnsi="Times New Roman" w:cs="Times New Roman"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3" w15:restartNumberingAfterBreak="0">
    <w:nsid w:val="376131B0"/>
    <w:multiLevelType w:val="hybridMultilevel"/>
    <w:tmpl w:val="DD9AED76"/>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 w15:restartNumberingAfterBreak="0">
    <w:nsid w:val="3C141E68"/>
    <w:multiLevelType w:val="hybridMultilevel"/>
    <w:tmpl w:val="9A46D9AA"/>
    <w:lvl w:ilvl="0" w:tplc="07606150">
      <w:start w:val="2"/>
      <w:numFmt w:val="bullet"/>
      <w:lvlText w:val="-"/>
      <w:lvlJc w:val="left"/>
      <w:pPr>
        <w:ind w:left="1069" w:hanging="360"/>
      </w:pPr>
      <w:rPr>
        <w:rFonts w:ascii="Times New Roman" w:eastAsiaTheme="minorHAnsi" w:hAnsi="Times New Roman" w:cs="Times New Roman" w:hint="default"/>
      </w:rPr>
    </w:lvl>
    <w:lvl w:ilvl="1" w:tplc="10000003" w:tentative="1">
      <w:start w:val="1"/>
      <w:numFmt w:val="bullet"/>
      <w:lvlText w:val="o"/>
      <w:lvlJc w:val="left"/>
      <w:pPr>
        <w:ind w:left="1789" w:hanging="360"/>
      </w:pPr>
      <w:rPr>
        <w:rFonts w:ascii="Courier New" w:hAnsi="Courier New" w:cs="Courier New" w:hint="default"/>
      </w:rPr>
    </w:lvl>
    <w:lvl w:ilvl="2" w:tplc="10000005" w:tentative="1">
      <w:start w:val="1"/>
      <w:numFmt w:val="bullet"/>
      <w:lvlText w:val=""/>
      <w:lvlJc w:val="left"/>
      <w:pPr>
        <w:ind w:left="2509" w:hanging="360"/>
      </w:pPr>
      <w:rPr>
        <w:rFonts w:ascii="Wingdings" w:hAnsi="Wingdings" w:hint="default"/>
      </w:rPr>
    </w:lvl>
    <w:lvl w:ilvl="3" w:tplc="10000001" w:tentative="1">
      <w:start w:val="1"/>
      <w:numFmt w:val="bullet"/>
      <w:lvlText w:val=""/>
      <w:lvlJc w:val="left"/>
      <w:pPr>
        <w:ind w:left="3229" w:hanging="360"/>
      </w:pPr>
      <w:rPr>
        <w:rFonts w:ascii="Symbol" w:hAnsi="Symbol" w:hint="default"/>
      </w:rPr>
    </w:lvl>
    <w:lvl w:ilvl="4" w:tplc="10000003" w:tentative="1">
      <w:start w:val="1"/>
      <w:numFmt w:val="bullet"/>
      <w:lvlText w:val="o"/>
      <w:lvlJc w:val="left"/>
      <w:pPr>
        <w:ind w:left="3949" w:hanging="360"/>
      </w:pPr>
      <w:rPr>
        <w:rFonts w:ascii="Courier New" w:hAnsi="Courier New" w:cs="Courier New" w:hint="default"/>
      </w:rPr>
    </w:lvl>
    <w:lvl w:ilvl="5" w:tplc="10000005" w:tentative="1">
      <w:start w:val="1"/>
      <w:numFmt w:val="bullet"/>
      <w:lvlText w:val=""/>
      <w:lvlJc w:val="left"/>
      <w:pPr>
        <w:ind w:left="4669" w:hanging="360"/>
      </w:pPr>
      <w:rPr>
        <w:rFonts w:ascii="Wingdings" w:hAnsi="Wingdings" w:hint="default"/>
      </w:rPr>
    </w:lvl>
    <w:lvl w:ilvl="6" w:tplc="10000001" w:tentative="1">
      <w:start w:val="1"/>
      <w:numFmt w:val="bullet"/>
      <w:lvlText w:val=""/>
      <w:lvlJc w:val="left"/>
      <w:pPr>
        <w:ind w:left="5389" w:hanging="360"/>
      </w:pPr>
      <w:rPr>
        <w:rFonts w:ascii="Symbol" w:hAnsi="Symbol" w:hint="default"/>
      </w:rPr>
    </w:lvl>
    <w:lvl w:ilvl="7" w:tplc="10000003" w:tentative="1">
      <w:start w:val="1"/>
      <w:numFmt w:val="bullet"/>
      <w:lvlText w:val="o"/>
      <w:lvlJc w:val="left"/>
      <w:pPr>
        <w:ind w:left="6109" w:hanging="360"/>
      </w:pPr>
      <w:rPr>
        <w:rFonts w:ascii="Courier New" w:hAnsi="Courier New" w:cs="Courier New" w:hint="default"/>
      </w:rPr>
    </w:lvl>
    <w:lvl w:ilvl="8" w:tplc="10000005" w:tentative="1">
      <w:start w:val="1"/>
      <w:numFmt w:val="bullet"/>
      <w:lvlText w:val=""/>
      <w:lvlJc w:val="left"/>
      <w:pPr>
        <w:ind w:left="6829" w:hanging="360"/>
      </w:pPr>
      <w:rPr>
        <w:rFonts w:ascii="Wingdings" w:hAnsi="Wingdings" w:hint="default"/>
      </w:rPr>
    </w:lvl>
  </w:abstractNum>
  <w:abstractNum w:abstractNumId="5" w15:restartNumberingAfterBreak="0">
    <w:nsid w:val="4E9B4559"/>
    <w:multiLevelType w:val="hybridMultilevel"/>
    <w:tmpl w:val="7A4E7CBA"/>
    <w:lvl w:ilvl="0" w:tplc="A9F2187A">
      <w:start w:val="2"/>
      <w:numFmt w:val="bullet"/>
      <w:lvlText w:val="-"/>
      <w:lvlJc w:val="left"/>
      <w:pPr>
        <w:ind w:left="1069" w:hanging="360"/>
      </w:pPr>
      <w:rPr>
        <w:rFonts w:ascii="Times New Roman" w:eastAsia="Times New Roman" w:hAnsi="Times New Roman" w:cs="Times New Roman" w:hint="default"/>
      </w:rPr>
    </w:lvl>
    <w:lvl w:ilvl="1" w:tplc="10000003" w:tentative="1">
      <w:start w:val="1"/>
      <w:numFmt w:val="bullet"/>
      <w:lvlText w:val="o"/>
      <w:lvlJc w:val="left"/>
      <w:pPr>
        <w:ind w:left="1789" w:hanging="360"/>
      </w:pPr>
      <w:rPr>
        <w:rFonts w:ascii="Courier New" w:hAnsi="Courier New" w:cs="Courier New" w:hint="default"/>
      </w:rPr>
    </w:lvl>
    <w:lvl w:ilvl="2" w:tplc="10000005" w:tentative="1">
      <w:start w:val="1"/>
      <w:numFmt w:val="bullet"/>
      <w:lvlText w:val=""/>
      <w:lvlJc w:val="left"/>
      <w:pPr>
        <w:ind w:left="2509" w:hanging="360"/>
      </w:pPr>
      <w:rPr>
        <w:rFonts w:ascii="Wingdings" w:hAnsi="Wingdings" w:hint="default"/>
      </w:rPr>
    </w:lvl>
    <w:lvl w:ilvl="3" w:tplc="10000001" w:tentative="1">
      <w:start w:val="1"/>
      <w:numFmt w:val="bullet"/>
      <w:lvlText w:val=""/>
      <w:lvlJc w:val="left"/>
      <w:pPr>
        <w:ind w:left="3229" w:hanging="360"/>
      </w:pPr>
      <w:rPr>
        <w:rFonts w:ascii="Symbol" w:hAnsi="Symbol" w:hint="default"/>
      </w:rPr>
    </w:lvl>
    <w:lvl w:ilvl="4" w:tplc="10000003" w:tentative="1">
      <w:start w:val="1"/>
      <w:numFmt w:val="bullet"/>
      <w:lvlText w:val="o"/>
      <w:lvlJc w:val="left"/>
      <w:pPr>
        <w:ind w:left="3949" w:hanging="360"/>
      </w:pPr>
      <w:rPr>
        <w:rFonts w:ascii="Courier New" w:hAnsi="Courier New" w:cs="Courier New" w:hint="default"/>
      </w:rPr>
    </w:lvl>
    <w:lvl w:ilvl="5" w:tplc="10000005" w:tentative="1">
      <w:start w:val="1"/>
      <w:numFmt w:val="bullet"/>
      <w:lvlText w:val=""/>
      <w:lvlJc w:val="left"/>
      <w:pPr>
        <w:ind w:left="4669" w:hanging="360"/>
      </w:pPr>
      <w:rPr>
        <w:rFonts w:ascii="Wingdings" w:hAnsi="Wingdings" w:hint="default"/>
      </w:rPr>
    </w:lvl>
    <w:lvl w:ilvl="6" w:tplc="10000001" w:tentative="1">
      <w:start w:val="1"/>
      <w:numFmt w:val="bullet"/>
      <w:lvlText w:val=""/>
      <w:lvlJc w:val="left"/>
      <w:pPr>
        <w:ind w:left="5389" w:hanging="360"/>
      </w:pPr>
      <w:rPr>
        <w:rFonts w:ascii="Symbol" w:hAnsi="Symbol" w:hint="default"/>
      </w:rPr>
    </w:lvl>
    <w:lvl w:ilvl="7" w:tplc="10000003" w:tentative="1">
      <w:start w:val="1"/>
      <w:numFmt w:val="bullet"/>
      <w:lvlText w:val="o"/>
      <w:lvlJc w:val="left"/>
      <w:pPr>
        <w:ind w:left="6109" w:hanging="360"/>
      </w:pPr>
      <w:rPr>
        <w:rFonts w:ascii="Courier New" w:hAnsi="Courier New" w:cs="Courier New" w:hint="default"/>
      </w:rPr>
    </w:lvl>
    <w:lvl w:ilvl="8" w:tplc="10000005" w:tentative="1">
      <w:start w:val="1"/>
      <w:numFmt w:val="bullet"/>
      <w:lvlText w:val=""/>
      <w:lvlJc w:val="left"/>
      <w:pPr>
        <w:ind w:left="6829" w:hanging="360"/>
      </w:pPr>
      <w:rPr>
        <w:rFonts w:ascii="Wingdings" w:hAnsi="Wingdings" w:hint="default"/>
      </w:rPr>
    </w:lvl>
  </w:abstractNum>
  <w:abstractNum w:abstractNumId="6" w15:restartNumberingAfterBreak="0">
    <w:nsid w:val="705406E6"/>
    <w:multiLevelType w:val="multilevel"/>
    <w:tmpl w:val="D13EC2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32B1943"/>
    <w:multiLevelType w:val="hybridMultilevel"/>
    <w:tmpl w:val="F508DA90"/>
    <w:lvl w:ilvl="0" w:tplc="41A85172">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num w:numId="1">
    <w:abstractNumId w:val="4"/>
  </w:num>
  <w:num w:numId="2">
    <w:abstractNumId w:val="0"/>
  </w:num>
  <w:num w:numId="3">
    <w:abstractNumId w:val="2"/>
  </w:num>
  <w:num w:numId="4">
    <w:abstractNumId w:val="6"/>
  </w:num>
  <w:num w:numId="5">
    <w:abstractNumId w:val="7"/>
  </w:num>
  <w:num w:numId="6">
    <w:abstractNumId w:val="1"/>
  </w:num>
  <w:num w:numId="7">
    <w:abstractNumId w:val="5"/>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78BD"/>
    <w:rsid w:val="00005B01"/>
    <w:rsid w:val="000068DD"/>
    <w:rsid w:val="00020120"/>
    <w:rsid w:val="0002639B"/>
    <w:rsid w:val="00060C14"/>
    <w:rsid w:val="0007028A"/>
    <w:rsid w:val="00075B2D"/>
    <w:rsid w:val="00090774"/>
    <w:rsid w:val="000B6352"/>
    <w:rsid w:val="00101A10"/>
    <w:rsid w:val="00126F51"/>
    <w:rsid w:val="00174568"/>
    <w:rsid w:val="001B512D"/>
    <w:rsid w:val="001E0686"/>
    <w:rsid w:val="00212708"/>
    <w:rsid w:val="002323DA"/>
    <w:rsid w:val="00252C55"/>
    <w:rsid w:val="00263450"/>
    <w:rsid w:val="00266BCA"/>
    <w:rsid w:val="00270505"/>
    <w:rsid w:val="00271DAD"/>
    <w:rsid w:val="002854DF"/>
    <w:rsid w:val="002B2F09"/>
    <w:rsid w:val="002C73B2"/>
    <w:rsid w:val="002D124F"/>
    <w:rsid w:val="002F3F56"/>
    <w:rsid w:val="003178BD"/>
    <w:rsid w:val="00322452"/>
    <w:rsid w:val="00355B56"/>
    <w:rsid w:val="003646FA"/>
    <w:rsid w:val="00376127"/>
    <w:rsid w:val="003A1B20"/>
    <w:rsid w:val="003B32E0"/>
    <w:rsid w:val="004179B3"/>
    <w:rsid w:val="00455C72"/>
    <w:rsid w:val="00466EE6"/>
    <w:rsid w:val="00475A7C"/>
    <w:rsid w:val="00486DB9"/>
    <w:rsid w:val="004E5C7B"/>
    <w:rsid w:val="00531799"/>
    <w:rsid w:val="00546B75"/>
    <w:rsid w:val="00554F30"/>
    <w:rsid w:val="00561DAF"/>
    <w:rsid w:val="00585701"/>
    <w:rsid w:val="005F300D"/>
    <w:rsid w:val="006032A1"/>
    <w:rsid w:val="00604C80"/>
    <w:rsid w:val="006144A5"/>
    <w:rsid w:val="0061549C"/>
    <w:rsid w:val="00637139"/>
    <w:rsid w:val="00654328"/>
    <w:rsid w:val="006D53EF"/>
    <w:rsid w:val="0072300C"/>
    <w:rsid w:val="00740BA3"/>
    <w:rsid w:val="0074504D"/>
    <w:rsid w:val="007C4803"/>
    <w:rsid w:val="007C4EDE"/>
    <w:rsid w:val="007C79A0"/>
    <w:rsid w:val="00803C42"/>
    <w:rsid w:val="00811DA5"/>
    <w:rsid w:val="00814D62"/>
    <w:rsid w:val="00875A40"/>
    <w:rsid w:val="008A1329"/>
    <w:rsid w:val="008A5C13"/>
    <w:rsid w:val="008F02AB"/>
    <w:rsid w:val="0093405C"/>
    <w:rsid w:val="00953DFD"/>
    <w:rsid w:val="00954A25"/>
    <w:rsid w:val="00965593"/>
    <w:rsid w:val="009725CD"/>
    <w:rsid w:val="00983FB9"/>
    <w:rsid w:val="009972AA"/>
    <w:rsid w:val="009F2726"/>
    <w:rsid w:val="00A25D23"/>
    <w:rsid w:val="00A72479"/>
    <w:rsid w:val="00A901B5"/>
    <w:rsid w:val="00AC4DCF"/>
    <w:rsid w:val="00AD794A"/>
    <w:rsid w:val="00B621B5"/>
    <w:rsid w:val="00BB7696"/>
    <w:rsid w:val="00BB7A9F"/>
    <w:rsid w:val="00C672AC"/>
    <w:rsid w:val="00CA257B"/>
    <w:rsid w:val="00CC1E3C"/>
    <w:rsid w:val="00D473DA"/>
    <w:rsid w:val="00D61252"/>
    <w:rsid w:val="00DA19EB"/>
    <w:rsid w:val="00DB0B72"/>
    <w:rsid w:val="00DE585E"/>
    <w:rsid w:val="00DF635D"/>
    <w:rsid w:val="00E00545"/>
    <w:rsid w:val="00E8497E"/>
    <w:rsid w:val="00F37848"/>
    <w:rsid w:val="00F4528E"/>
    <w:rsid w:val="00F75817"/>
    <w:rsid w:val="00FA6253"/>
    <w:rsid w:val="00FB35A7"/>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34947D"/>
  <w15:chartTrackingRefBased/>
  <w15:docId w15:val="{C182C52C-F21F-48FB-BD10-73ABC0B294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3178BD"/>
    <w:pPr>
      <w:spacing w:after="0" w:line="240" w:lineRule="auto"/>
    </w:pPr>
    <w:rPr>
      <w:rFonts w:ascii="Times New Roman" w:eastAsia="Times New Roman" w:hAnsi="Times New Roman" w:cs="Times New Roman"/>
      <w:sz w:val="20"/>
      <w:szCs w:val="20"/>
      <w:lang w:val="uk-UA" w:eastAsia="ru-RU"/>
    </w:rPr>
  </w:style>
  <w:style w:type="paragraph" w:styleId="1">
    <w:name w:val="heading 1"/>
    <w:basedOn w:val="a"/>
    <w:next w:val="a"/>
    <w:link w:val="10"/>
    <w:uiPriority w:val="9"/>
    <w:qFormat/>
    <w:rsid w:val="00875A40"/>
    <w:pPr>
      <w:keepNext/>
      <w:keepLines/>
      <w:spacing w:before="240" w:line="259" w:lineRule="auto"/>
      <w:outlineLvl w:val="0"/>
    </w:pPr>
    <w:rPr>
      <w:rFonts w:asciiTheme="majorHAnsi" w:eastAsiaTheme="majorEastAsia" w:hAnsiTheme="majorHAnsi" w:cstheme="majorBidi"/>
      <w:color w:val="2F5496" w:themeColor="accent1" w:themeShade="BF"/>
      <w:sz w:val="32"/>
      <w:szCs w:val="3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75A40"/>
    <w:rPr>
      <w:rFonts w:asciiTheme="majorHAnsi" w:eastAsiaTheme="majorEastAsia" w:hAnsiTheme="majorHAnsi" w:cstheme="majorBidi"/>
      <w:color w:val="2F5496" w:themeColor="accent1" w:themeShade="BF"/>
      <w:sz w:val="32"/>
      <w:szCs w:val="32"/>
    </w:rPr>
  </w:style>
  <w:style w:type="paragraph" w:styleId="a3">
    <w:name w:val="No Spacing"/>
    <w:uiPriority w:val="1"/>
    <w:qFormat/>
    <w:rsid w:val="003178BD"/>
    <w:pPr>
      <w:spacing w:after="0" w:line="240" w:lineRule="auto"/>
    </w:pPr>
    <w:rPr>
      <w:rFonts w:ascii="Times New Roman" w:eastAsia="Times New Roman" w:hAnsi="Times New Roman" w:cs="Times New Roman"/>
      <w:sz w:val="20"/>
      <w:szCs w:val="20"/>
      <w:lang w:val="uk-UA" w:eastAsia="ru-RU"/>
    </w:rPr>
  </w:style>
  <w:style w:type="table" w:styleId="a4">
    <w:name w:val="Table Grid"/>
    <w:basedOn w:val="a1"/>
    <w:uiPriority w:val="39"/>
    <w:rsid w:val="003646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263450"/>
    <w:rPr>
      <w:color w:val="0563C1" w:themeColor="hyperlink"/>
      <w:u w:val="single"/>
    </w:rPr>
  </w:style>
  <w:style w:type="paragraph" w:styleId="a6">
    <w:name w:val="header"/>
    <w:basedOn w:val="a"/>
    <w:link w:val="a7"/>
    <w:uiPriority w:val="99"/>
    <w:unhideWhenUsed/>
    <w:rsid w:val="00263450"/>
    <w:pPr>
      <w:tabs>
        <w:tab w:val="center" w:pos="4677"/>
        <w:tab w:val="right" w:pos="9355"/>
      </w:tabs>
    </w:pPr>
  </w:style>
  <w:style w:type="character" w:customStyle="1" w:styleId="a7">
    <w:name w:val="Верхній колонтитул Знак"/>
    <w:basedOn w:val="a0"/>
    <w:link w:val="a6"/>
    <w:uiPriority w:val="99"/>
    <w:rsid w:val="00263450"/>
    <w:rPr>
      <w:rFonts w:ascii="Times New Roman" w:eastAsia="Times New Roman" w:hAnsi="Times New Roman" w:cs="Times New Roman"/>
      <w:sz w:val="20"/>
      <w:szCs w:val="20"/>
      <w:lang w:val="uk-UA" w:eastAsia="ru-RU"/>
    </w:rPr>
  </w:style>
  <w:style w:type="paragraph" w:styleId="a8">
    <w:name w:val="footer"/>
    <w:basedOn w:val="a"/>
    <w:link w:val="a9"/>
    <w:uiPriority w:val="99"/>
    <w:unhideWhenUsed/>
    <w:rsid w:val="00263450"/>
    <w:pPr>
      <w:tabs>
        <w:tab w:val="center" w:pos="4677"/>
        <w:tab w:val="right" w:pos="9355"/>
      </w:tabs>
    </w:pPr>
  </w:style>
  <w:style w:type="character" w:customStyle="1" w:styleId="a9">
    <w:name w:val="Нижній колонтитул Знак"/>
    <w:basedOn w:val="a0"/>
    <w:link w:val="a8"/>
    <w:uiPriority w:val="99"/>
    <w:rsid w:val="00263450"/>
    <w:rPr>
      <w:rFonts w:ascii="Times New Roman" w:eastAsia="Times New Roman" w:hAnsi="Times New Roman" w:cs="Times New Roman"/>
      <w:sz w:val="20"/>
      <w:szCs w:val="20"/>
      <w:lang w:val="uk-UA" w:eastAsia="ru-RU"/>
    </w:rPr>
  </w:style>
  <w:style w:type="character" w:styleId="aa">
    <w:name w:val="Strong"/>
    <w:basedOn w:val="a0"/>
    <w:uiPriority w:val="22"/>
    <w:qFormat/>
    <w:rsid w:val="000068DD"/>
    <w:rPr>
      <w:b/>
      <w:bCs/>
    </w:rPr>
  </w:style>
  <w:style w:type="paragraph" w:styleId="ab">
    <w:name w:val="Normal (Web)"/>
    <w:basedOn w:val="a"/>
    <w:uiPriority w:val="99"/>
    <w:unhideWhenUsed/>
    <w:rsid w:val="00270505"/>
    <w:pPr>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2123410">
      <w:bodyDiv w:val="1"/>
      <w:marLeft w:val="0"/>
      <w:marRight w:val="0"/>
      <w:marTop w:val="0"/>
      <w:marBottom w:val="0"/>
      <w:divBdr>
        <w:top w:val="none" w:sz="0" w:space="0" w:color="auto"/>
        <w:left w:val="none" w:sz="0" w:space="0" w:color="auto"/>
        <w:bottom w:val="none" w:sz="0" w:space="0" w:color="auto"/>
        <w:right w:val="none" w:sz="0" w:space="0" w:color="auto"/>
      </w:divBdr>
    </w:div>
    <w:div w:id="106854699">
      <w:bodyDiv w:val="1"/>
      <w:marLeft w:val="0"/>
      <w:marRight w:val="0"/>
      <w:marTop w:val="0"/>
      <w:marBottom w:val="0"/>
      <w:divBdr>
        <w:top w:val="none" w:sz="0" w:space="0" w:color="auto"/>
        <w:left w:val="none" w:sz="0" w:space="0" w:color="auto"/>
        <w:bottom w:val="none" w:sz="0" w:space="0" w:color="auto"/>
        <w:right w:val="none" w:sz="0" w:space="0" w:color="auto"/>
      </w:divBdr>
    </w:div>
    <w:div w:id="205333147">
      <w:bodyDiv w:val="1"/>
      <w:marLeft w:val="0"/>
      <w:marRight w:val="0"/>
      <w:marTop w:val="0"/>
      <w:marBottom w:val="0"/>
      <w:divBdr>
        <w:top w:val="none" w:sz="0" w:space="0" w:color="auto"/>
        <w:left w:val="none" w:sz="0" w:space="0" w:color="auto"/>
        <w:bottom w:val="none" w:sz="0" w:space="0" w:color="auto"/>
        <w:right w:val="none" w:sz="0" w:space="0" w:color="auto"/>
      </w:divBdr>
    </w:div>
    <w:div w:id="978535765">
      <w:bodyDiv w:val="1"/>
      <w:marLeft w:val="0"/>
      <w:marRight w:val="0"/>
      <w:marTop w:val="0"/>
      <w:marBottom w:val="0"/>
      <w:divBdr>
        <w:top w:val="none" w:sz="0" w:space="0" w:color="auto"/>
        <w:left w:val="none" w:sz="0" w:space="0" w:color="auto"/>
        <w:bottom w:val="none" w:sz="0" w:space="0" w:color="auto"/>
        <w:right w:val="none" w:sz="0" w:space="0" w:color="auto"/>
      </w:divBdr>
    </w:div>
    <w:div w:id="1082027348">
      <w:bodyDiv w:val="1"/>
      <w:marLeft w:val="0"/>
      <w:marRight w:val="0"/>
      <w:marTop w:val="0"/>
      <w:marBottom w:val="0"/>
      <w:divBdr>
        <w:top w:val="none" w:sz="0" w:space="0" w:color="auto"/>
        <w:left w:val="none" w:sz="0" w:space="0" w:color="auto"/>
        <w:bottom w:val="none" w:sz="0" w:space="0" w:color="auto"/>
        <w:right w:val="none" w:sz="0" w:space="0" w:color="auto"/>
      </w:divBdr>
    </w:div>
    <w:div w:id="1981768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2.xml"/><Relationship Id="rId18" Type="http://schemas.openxmlformats.org/officeDocument/2006/relationships/hyperlink" Target="https://ru.wikipedia.org/wiki/%D0%A0%D1%8D%D0%B9_(%D0%BF%D0%BE%D0%BA%D0%BB%D0%BE%D0%BD)"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hyperlink" Target="http://studme.com.ua/156602124093/meditsina/osnovy_obschey_spetsialnoy_fizicheskoy_podgotovki_sportivnaya_podgotovka.htm" TargetMode="External"/><Relationship Id="rId2" Type="http://schemas.openxmlformats.org/officeDocument/2006/relationships/numbering" Target="numbering.xml"/><Relationship Id="rId16" Type="http://schemas.openxmlformats.org/officeDocument/2006/relationships/hyperlink" Target="https://uk.wikipedia.org/wiki/%D0%9A%D0%B0%D1%80%D0%B0%D1%82%D0%B5"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chart" Target="charts/chart4.xml"/><Relationship Id="rId10" Type="http://schemas.openxmlformats.org/officeDocument/2006/relationships/image" Target="media/image3.jpeg"/><Relationship Id="rId19" Type="http://schemas.openxmlformats.org/officeDocument/2006/relationships/hyperlink" Target="https://uk.wikipedia.org/wiki/%D0%A1%D0%B5%D0%B9%D0%B4%D0%B7%D0%B0"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3.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Аркуш1!$B$1</c:f>
              <c:strCache>
                <c:ptCount val="1"/>
                <c:pt idx="0">
                  <c:v>КГ</c:v>
                </c:pt>
              </c:strCache>
            </c:strRef>
          </c:tx>
          <c:spPr>
            <a:solidFill>
              <a:schemeClr val="accent1">
                <a:alpha val="88000"/>
              </a:schemeClr>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invertIfNegative val="0"/>
          <c:dLbls>
            <c:spPr>
              <a:solidFill>
                <a:schemeClr val="accent1">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Аркуш1!$A$2:$A$8</c:f>
              <c:strCache>
                <c:ptCount val="7"/>
                <c:pt idx="0">
                  <c:v>Човниковий біг 15×4</c:v>
                </c:pt>
                <c:pt idx="1">
                  <c:v>Стрибок у довжину з місця</c:v>
                </c:pt>
                <c:pt idx="2">
                  <c:v>Поштовх набивного м'яча 4 кг</c:v>
                </c:pt>
                <c:pt idx="3">
                  <c:v>Віджимання в упорі лежачи</c:v>
                </c:pt>
                <c:pt idx="4">
                  <c:v>Серія з трьох ударів руками по маківарі</c:v>
                </c:pt>
                <c:pt idx="5">
                  <c:v>Удари руками по маківарі або «лапах» протягом 3 хвили</c:v>
                </c:pt>
                <c:pt idx="6">
                  <c:v>Удари ногами по маківарі або «лапах» протягом 3 хвилин</c:v>
                </c:pt>
              </c:strCache>
            </c:strRef>
          </c:cat>
          <c:val>
            <c:numRef>
              <c:f>Аркуш1!$B$2:$B$8</c:f>
              <c:numCache>
                <c:formatCode>General</c:formatCode>
                <c:ptCount val="7"/>
                <c:pt idx="0">
                  <c:v>15</c:v>
                </c:pt>
                <c:pt idx="1">
                  <c:v>210.2</c:v>
                </c:pt>
                <c:pt idx="2">
                  <c:v>10.5</c:v>
                </c:pt>
                <c:pt idx="3">
                  <c:v>52.4</c:v>
                </c:pt>
                <c:pt idx="4">
                  <c:v>0.74</c:v>
                </c:pt>
                <c:pt idx="5">
                  <c:v>39</c:v>
                </c:pt>
                <c:pt idx="6">
                  <c:v>23.13</c:v>
                </c:pt>
              </c:numCache>
            </c:numRef>
          </c:val>
          <c:extLst>
            <c:ext xmlns:c16="http://schemas.microsoft.com/office/drawing/2014/chart" uri="{C3380CC4-5D6E-409C-BE32-E72D297353CC}">
              <c16:uniqueId val="{00000000-434D-4F87-ADF2-4FA93EDB88B7}"/>
            </c:ext>
          </c:extLst>
        </c:ser>
        <c:ser>
          <c:idx val="1"/>
          <c:order val="1"/>
          <c:tx>
            <c:strRef>
              <c:f>Аркуш1!$C$1</c:f>
              <c:strCache>
                <c:ptCount val="1"/>
                <c:pt idx="0">
                  <c:v>ЕГ</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spPr>
              <a:solidFill>
                <a:schemeClr val="accent2">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Аркуш1!$A$2:$A$8</c:f>
              <c:strCache>
                <c:ptCount val="7"/>
                <c:pt idx="0">
                  <c:v>Човниковий біг 15×4</c:v>
                </c:pt>
                <c:pt idx="1">
                  <c:v>Стрибок у довжину з місця</c:v>
                </c:pt>
                <c:pt idx="2">
                  <c:v>Поштовх набивного м'яча 4 кг</c:v>
                </c:pt>
                <c:pt idx="3">
                  <c:v>Віджимання в упорі лежачи</c:v>
                </c:pt>
                <c:pt idx="4">
                  <c:v>Серія з трьох ударів руками по маківарі</c:v>
                </c:pt>
                <c:pt idx="5">
                  <c:v>Удари руками по маківарі або «лапах» протягом 3 хвили</c:v>
                </c:pt>
                <c:pt idx="6">
                  <c:v>Удари ногами по маківарі або «лапах» протягом 3 хвилин</c:v>
                </c:pt>
              </c:strCache>
            </c:strRef>
          </c:cat>
          <c:val>
            <c:numRef>
              <c:f>Аркуш1!$C$2:$C$8</c:f>
              <c:numCache>
                <c:formatCode>General</c:formatCode>
                <c:ptCount val="7"/>
                <c:pt idx="0">
                  <c:v>15.09</c:v>
                </c:pt>
                <c:pt idx="1">
                  <c:v>211.07</c:v>
                </c:pt>
                <c:pt idx="2">
                  <c:v>10.56</c:v>
                </c:pt>
                <c:pt idx="3">
                  <c:v>52.93</c:v>
                </c:pt>
                <c:pt idx="4">
                  <c:v>0.76</c:v>
                </c:pt>
                <c:pt idx="5">
                  <c:v>39.07</c:v>
                </c:pt>
                <c:pt idx="6">
                  <c:v>23.27</c:v>
                </c:pt>
              </c:numCache>
            </c:numRef>
          </c:val>
          <c:extLst>
            <c:ext xmlns:c16="http://schemas.microsoft.com/office/drawing/2014/chart" uri="{C3380CC4-5D6E-409C-BE32-E72D297353CC}">
              <c16:uniqueId val="{00000001-434D-4F87-ADF2-4FA93EDB88B7}"/>
            </c:ext>
          </c:extLst>
        </c:ser>
        <c:dLbls>
          <c:showLegendKey val="0"/>
          <c:showVal val="1"/>
          <c:showCatName val="0"/>
          <c:showSerName val="0"/>
          <c:showPercent val="0"/>
          <c:showBubbleSize val="0"/>
        </c:dLbls>
        <c:gapWidth val="84"/>
        <c:gapDepth val="53"/>
        <c:shape val="box"/>
        <c:axId val="297027088"/>
        <c:axId val="258732016"/>
        <c:axId val="0"/>
      </c:bar3DChart>
      <c:catAx>
        <c:axId val="29702708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endParaRPr lang="LID4096"/>
          </a:p>
        </c:txPr>
        <c:crossAx val="258732016"/>
        <c:crosses val="autoZero"/>
        <c:auto val="1"/>
        <c:lblAlgn val="ctr"/>
        <c:lblOffset val="100"/>
        <c:noMultiLvlLbl val="0"/>
      </c:catAx>
      <c:valAx>
        <c:axId val="258732016"/>
        <c:scaling>
          <c:orientation val="minMax"/>
        </c:scaling>
        <c:delete val="1"/>
        <c:axPos val="b"/>
        <c:numFmt formatCode="General" sourceLinked="1"/>
        <c:majorTickMark val="out"/>
        <c:minorTickMark val="none"/>
        <c:tickLblPos val="nextTo"/>
        <c:crossAx val="29702708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7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dk1">
        <a:lumMod val="75000"/>
        <a:lumOff val="25000"/>
      </a:schemeClr>
    </a:solidFill>
    <a:ln w="6350" cap="flat" cmpd="sng" algn="ctr">
      <a:solidFill>
        <a:schemeClr val="dk1">
          <a:tint val="7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Аркуш1!$B$1</c:f>
              <c:strCache>
                <c:ptCount val="1"/>
                <c:pt idx="0">
                  <c:v>На  початку експерименту </c:v>
                </c:pt>
              </c:strCache>
            </c:strRef>
          </c:tx>
          <c:spPr>
            <a:solidFill>
              <a:schemeClr val="accent1">
                <a:alpha val="88000"/>
              </a:schemeClr>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invertIfNegative val="0"/>
          <c:dLbls>
            <c:spPr>
              <a:solidFill>
                <a:schemeClr val="accent1">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Аркуш1!$A$2:$A$8</c:f>
              <c:strCache>
                <c:ptCount val="7"/>
                <c:pt idx="0">
                  <c:v>Човниковий біг 15×4</c:v>
                </c:pt>
                <c:pt idx="1">
                  <c:v>Стрибок у довжину з місця</c:v>
                </c:pt>
                <c:pt idx="2">
                  <c:v>Поштовх набивного м'яча 4 кг</c:v>
                </c:pt>
                <c:pt idx="3">
                  <c:v>Віджимання в упорі лежачи</c:v>
                </c:pt>
                <c:pt idx="4">
                  <c:v>Серія з трьох ударів руками по маківарі</c:v>
                </c:pt>
                <c:pt idx="5">
                  <c:v>Удари руками по маківарі або «лапах» протягом 3 хвили</c:v>
                </c:pt>
                <c:pt idx="6">
                  <c:v>Удари ногами по маківарі або «лапах» протягом 3 хвилин</c:v>
                </c:pt>
              </c:strCache>
            </c:strRef>
          </c:cat>
          <c:val>
            <c:numRef>
              <c:f>Аркуш1!$B$2:$B$8</c:f>
              <c:numCache>
                <c:formatCode>General</c:formatCode>
                <c:ptCount val="7"/>
                <c:pt idx="0">
                  <c:v>15</c:v>
                </c:pt>
                <c:pt idx="1">
                  <c:v>210.2</c:v>
                </c:pt>
                <c:pt idx="2">
                  <c:v>10.5</c:v>
                </c:pt>
                <c:pt idx="3">
                  <c:v>52.4</c:v>
                </c:pt>
                <c:pt idx="4">
                  <c:v>0.74</c:v>
                </c:pt>
                <c:pt idx="5">
                  <c:v>39</c:v>
                </c:pt>
                <c:pt idx="6">
                  <c:v>23.13</c:v>
                </c:pt>
              </c:numCache>
            </c:numRef>
          </c:val>
          <c:extLst>
            <c:ext xmlns:c16="http://schemas.microsoft.com/office/drawing/2014/chart" uri="{C3380CC4-5D6E-409C-BE32-E72D297353CC}">
              <c16:uniqueId val="{00000000-E390-4C4E-93B2-F3E15CEA6838}"/>
            </c:ext>
          </c:extLst>
        </c:ser>
        <c:ser>
          <c:idx val="1"/>
          <c:order val="1"/>
          <c:tx>
            <c:strRef>
              <c:f>Аркуш1!$C$1</c:f>
              <c:strCache>
                <c:ptCount val="1"/>
                <c:pt idx="0">
                  <c:v>Після проведення експерименту</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spPr>
              <a:solidFill>
                <a:schemeClr val="accent2">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Аркуш1!$A$2:$A$8</c:f>
              <c:strCache>
                <c:ptCount val="7"/>
                <c:pt idx="0">
                  <c:v>Човниковий біг 15×4</c:v>
                </c:pt>
                <c:pt idx="1">
                  <c:v>Стрибок у довжину з місця</c:v>
                </c:pt>
                <c:pt idx="2">
                  <c:v>Поштовх набивного м'яча 4 кг</c:v>
                </c:pt>
                <c:pt idx="3">
                  <c:v>Віджимання в упорі лежачи</c:v>
                </c:pt>
                <c:pt idx="4">
                  <c:v>Серія з трьох ударів руками по маківарі</c:v>
                </c:pt>
                <c:pt idx="5">
                  <c:v>Удари руками по маківарі або «лапах» протягом 3 хвили</c:v>
                </c:pt>
                <c:pt idx="6">
                  <c:v>Удари ногами по маківарі або «лапах» протягом 3 хвилин</c:v>
                </c:pt>
              </c:strCache>
            </c:strRef>
          </c:cat>
          <c:val>
            <c:numRef>
              <c:f>Аркуш1!$C$2:$C$8</c:f>
              <c:numCache>
                <c:formatCode>General</c:formatCode>
                <c:ptCount val="7"/>
                <c:pt idx="0">
                  <c:v>14.79</c:v>
                </c:pt>
                <c:pt idx="1">
                  <c:v>216.07</c:v>
                </c:pt>
                <c:pt idx="2">
                  <c:v>11.51</c:v>
                </c:pt>
                <c:pt idx="3">
                  <c:v>60.87</c:v>
                </c:pt>
                <c:pt idx="4">
                  <c:v>0.54</c:v>
                </c:pt>
                <c:pt idx="5">
                  <c:v>44.07</c:v>
                </c:pt>
                <c:pt idx="6">
                  <c:v>29.07</c:v>
                </c:pt>
              </c:numCache>
            </c:numRef>
          </c:val>
          <c:extLst>
            <c:ext xmlns:c16="http://schemas.microsoft.com/office/drawing/2014/chart" uri="{C3380CC4-5D6E-409C-BE32-E72D297353CC}">
              <c16:uniqueId val="{00000001-E390-4C4E-93B2-F3E15CEA6838}"/>
            </c:ext>
          </c:extLst>
        </c:ser>
        <c:dLbls>
          <c:showLegendKey val="0"/>
          <c:showVal val="1"/>
          <c:showCatName val="0"/>
          <c:showSerName val="0"/>
          <c:showPercent val="0"/>
          <c:showBubbleSize val="0"/>
        </c:dLbls>
        <c:gapWidth val="84"/>
        <c:gapDepth val="53"/>
        <c:shape val="box"/>
        <c:axId val="290696864"/>
        <c:axId val="178158512"/>
        <c:axId val="0"/>
      </c:bar3DChart>
      <c:catAx>
        <c:axId val="29069686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endParaRPr lang="LID4096"/>
          </a:p>
        </c:txPr>
        <c:crossAx val="178158512"/>
        <c:crosses val="autoZero"/>
        <c:auto val="1"/>
        <c:lblAlgn val="ctr"/>
        <c:lblOffset val="100"/>
        <c:noMultiLvlLbl val="0"/>
      </c:catAx>
      <c:valAx>
        <c:axId val="178158512"/>
        <c:scaling>
          <c:orientation val="minMax"/>
        </c:scaling>
        <c:delete val="1"/>
        <c:axPos val="b"/>
        <c:numFmt formatCode="General" sourceLinked="1"/>
        <c:majorTickMark val="out"/>
        <c:minorTickMark val="none"/>
        <c:tickLblPos val="nextTo"/>
        <c:crossAx val="29069686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dk1">
        <a:lumMod val="75000"/>
        <a:lumOff val="25000"/>
      </a:schemeClr>
    </a:solidFill>
    <a:ln w="6350" cap="flat" cmpd="sng" algn="ctr">
      <a:solidFill>
        <a:schemeClr val="dk1">
          <a:tint val="7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Аркуш1!$B$1</c:f>
              <c:strCache>
                <c:ptCount val="1"/>
                <c:pt idx="0">
                  <c:v>На  початку експерименту </c:v>
                </c:pt>
              </c:strCache>
            </c:strRef>
          </c:tx>
          <c:spPr>
            <a:solidFill>
              <a:schemeClr val="accent1">
                <a:alpha val="88000"/>
              </a:schemeClr>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invertIfNegative val="0"/>
          <c:dLbls>
            <c:spPr>
              <a:solidFill>
                <a:schemeClr val="accent1">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Аркуш1!$A$2:$A$8</c:f>
              <c:strCache>
                <c:ptCount val="7"/>
                <c:pt idx="0">
                  <c:v>Човниковий біг 15×4</c:v>
                </c:pt>
                <c:pt idx="1">
                  <c:v>Стрибок у довжину з місця</c:v>
                </c:pt>
                <c:pt idx="2">
                  <c:v>Поштовх набивного м'яча 4 кг</c:v>
                </c:pt>
                <c:pt idx="3">
                  <c:v>Віджимання в упорі лежачи</c:v>
                </c:pt>
                <c:pt idx="4">
                  <c:v>Серія з трьох ударів руками по маківарі</c:v>
                </c:pt>
                <c:pt idx="5">
                  <c:v>Удари руками по маківарі або «лапах» протягом 3 хвили</c:v>
                </c:pt>
                <c:pt idx="6">
                  <c:v>Удари ногами по маківарі або «лапах» протягом 3 хвилин</c:v>
                </c:pt>
              </c:strCache>
            </c:strRef>
          </c:cat>
          <c:val>
            <c:numRef>
              <c:f>Аркуш1!$B$2:$B$8</c:f>
              <c:numCache>
                <c:formatCode>General</c:formatCode>
                <c:ptCount val="7"/>
                <c:pt idx="0">
                  <c:v>15.09</c:v>
                </c:pt>
                <c:pt idx="1">
                  <c:v>211.07</c:v>
                </c:pt>
                <c:pt idx="2">
                  <c:v>10.56</c:v>
                </c:pt>
                <c:pt idx="3">
                  <c:v>52.93</c:v>
                </c:pt>
                <c:pt idx="4">
                  <c:v>0.76</c:v>
                </c:pt>
                <c:pt idx="5">
                  <c:v>39.07</c:v>
                </c:pt>
                <c:pt idx="6">
                  <c:v>23.27</c:v>
                </c:pt>
              </c:numCache>
            </c:numRef>
          </c:val>
          <c:extLst>
            <c:ext xmlns:c16="http://schemas.microsoft.com/office/drawing/2014/chart" uri="{C3380CC4-5D6E-409C-BE32-E72D297353CC}">
              <c16:uniqueId val="{00000000-392C-4779-9501-2633BA82BAF0}"/>
            </c:ext>
          </c:extLst>
        </c:ser>
        <c:ser>
          <c:idx val="1"/>
          <c:order val="1"/>
          <c:tx>
            <c:strRef>
              <c:f>Аркуш1!$C$1</c:f>
              <c:strCache>
                <c:ptCount val="1"/>
                <c:pt idx="0">
                  <c:v>Після проведення експерименту</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spPr>
              <a:solidFill>
                <a:schemeClr val="accent2">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Аркуш1!$A$2:$A$8</c:f>
              <c:strCache>
                <c:ptCount val="7"/>
                <c:pt idx="0">
                  <c:v>Човниковий біг 15×4</c:v>
                </c:pt>
                <c:pt idx="1">
                  <c:v>Стрибок у довжину з місця</c:v>
                </c:pt>
                <c:pt idx="2">
                  <c:v>Поштовх набивного м'яча 4 кг</c:v>
                </c:pt>
                <c:pt idx="3">
                  <c:v>Віджимання в упорі лежачи</c:v>
                </c:pt>
                <c:pt idx="4">
                  <c:v>Серія з трьох ударів руками по маківарі</c:v>
                </c:pt>
                <c:pt idx="5">
                  <c:v>Удари руками по маківарі або «лапах» протягом 3 хвили</c:v>
                </c:pt>
                <c:pt idx="6">
                  <c:v>Удари ногами по маківарі або «лапах» протягом 3 хвилин</c:v>
                </c:pt>
              </c:strCache>
            </c:strRef>
          </c:cat>
          <c:val>
            <c:numRef>
              <c:f>Аркуш1!$C$2:$C$8</c:f>
              <c:numCache>
                <c:formatCode>General</c:formatCode>
                <c:ptCount val="7"/>
                <c:pt idx="0">
                  <c:v>14.54</c:v>
                </c:pt>
                <c:pt idx="1">
                  <c:v>224.53</c:v>
                </c:pt>
                <c:pt idx="2">
                  <c:v>11.78</c:v>
                </c:pt>
                <c:pt idx="3">
                  <c:v>70.33</c:v>
                </c:pt>
                <c:pt idx="4">
                  <c:v>0.48</c:v>
                </c:pt>
                <c:pt idx="5">
                  <c:v>47.87</c:v>
                </c:pt>
                <c:pt idx="6">
                  <c:v>33.270000000000003</c:v>
                </c:pt>
              </c:numCache>
            </c:numRef>
          </c:val>
          <c:extLst>
            <c:ext xmlns:c16="http://schemas.microsoft.com/office/drawing/2014/chart" uri="{C3380CC4-5D6E-409C-BE32-E72D297353CC}">
              <c16:uniqueId val="{00000001-392C-4779-9501-2633BA82BAF0}"/>
            </c:ext>
          </c:extLst>
        </c:ser>
        <c:dLbls>
          <c:showLegendKey val="0"/>
          <c:showVal val="1"/>
          <c:showCatName val="0"/>
          <c:showSerName val="0"/>
          <c:showPercent val="0"/>
          <c:showBubbleSize val="0"/>
        </c:dLbls>
        <c:gapWidth val="84"/>
        <c:gapDepth val="53"/>
        <c:shape val="box"/>
        <c:axId val="38413984"/>
        <c:axId val="178108176"/>
        <c:axId val="0"/>
      </c:bar3DChart>
      <c:catAx>
        <c:axId val="3841398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endParaRPr lang="LID4096"/>
          </a:p>
        </c:txPr>
        <c:crossAx val="178108176"/>
        <c:crosses val="autoZero"/>
        <c:auto val="1"/>
        <c:lblAlgn val="ctr"/>
        <c:lblOffset val="100"/>
        <c:noMultiLvlLbl val="0"/>
      </c:catAx>
      <c:valAx>
        <c:axId val="178108176"/>
        <c:scaling>
          <c:orientation val="minMax"/>
        </c:scaling>
        <c:delete val="1"/>
        <c:axPos val="b"/>
        <c:numFmt formatCode="General" sourceLinked="1"/>
        <c:majorTickMark val="out"/>
        <c:minorTickMark val="none"/>
        <c:tickLblPos val="nextTo"/>
        <c:crossAx val="3841398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dk1">
        <a:lumMod val="75000"/>
        <a:lumOff val="25000"/>
      </a:schemeClr>
    </a:solidFill>
    <a:ln w="6350" cap="flat" cmpd="sng" algn="ctr">
      <a:solidFill>
        <a:schemeClr val="dk1">
          <a:tint val="75000"/>
        </a:schemeClr>
      </a:solidFill>
      <a:round/>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Аркуш1!$B$1</c:f>
              <c:strCache>
                <c:ptCount val="1"/>
                <c:pt idx="0">
                  <c:v>КГ</c:v>
                </c:pt>
              </c:strCache>
            </c:strRef>
          </c:tx>
          <c:spPr>
            <a:solidFill>
              <a:schemeClr val="accent1">
                <a:alpha val="88000"/>
              </a:schemeClr>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invertIfNegative val="0"/>
          <c:dLbls>
            <c:spPr>
              <a:solidFill>
                <a:schemeClr val="accent1">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Аркуш1!$A$2:$A$8</c:f>
              <c:strCache>
                <c:ptCount val="7"/>
                <c:pt idx="0">
                  <c:v>Човниковий біг 15×4</c:v>
                </c:pt>
                <c:pt idx="1">
                  <c:v>Стрибок у довжину з місця</c:v>
                </c:pt>
                <c:pt idx="2">
                  <c:v>Поштовх набивного м'яча 4 кг</c:v>
                </c:pt>
                <c:pt idx="3">
                  <c:v>Віджимання в упорі лежачи</c:v>
                </c:pt>
                <c:pt idx="4">
                  <c:v>Серія з трьох ударів руками по маківарі</c:v>
                </c:pt>
                <c:pt idx="5">
                  <c:v>Удари руками по маківарі або «лапах» протягом 3 хвили</c:v>
                </c:pt>
                <c:pt idx="6">
                  <c:v>Удари ногами по маківарі або «лапах» протягом 3 хвилин</c:v>
                </c:pt>
              </c:strCache>
            </c:strRef>
          </c:cat>
          <c:val>
            <c:numRef>
              <c:f>Аркуш1!$B$2:$B$8</c:f>
              <c:numCache>
                <c:formatCode>General</c:formatCode>
                <c:ptCount val="7"/>
                <c:pt idx="0">
                  <c:v>14.79</c:v>
                </c:pt>
                <c:pt idx="1">
                  <c:v>216.07</c:v>
                </c:pt>
                <c:pt idx="2">
                  <c:v>11.51</c:v>
                </c:pt>
                <c:pt idx="3">
                  <c:v>60.87</c:v>
                </c:pt>
                <c:pt idx="4">
                  <c:v>0.54</c:v>
                </c:pt>
                <c:pt idx="5">
                  <c:v>44.07</c:v>
                </c:pt>
                <c:pt idx="6">
                  <c:v>29.07</c:v>
                </c:pt>
              </c:numCache>
            </c:numRef>
          </c:val>
          <c:extLst>
            <c:ext xmlns:c16="http://schemas.microsoft.com/office/drawing/2014/chart" uri="{C3380CC4-5D6E-409C-BE32-E72D297353CC}">
              <c16:uniqueId val="{00000000-42F9-4805-9F09-A4081154539B}"/>
            </c:ext>
          </c:extLst>
        </c:ser>
        <c:ser>
          <c:idx val="1"/>
          <c:order val="1"/>
          <c:tx>
            <c:strRef>
              <c:f>Аркуш1!$C$1</c:f>
              <c:strCache>
                <c:ptCount val="1"/>
                <c:pt idx="0">
                  <c:v>ЕГ</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spPr>
              <a:solidFill>
                <a:schemeClr val="accent2">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Аркуш1!$A$2:$A$8</c:f>
              <c:strCache>
                <c:ptCount val="7"/>
                <c:pt idx="0">
                  <c:v>Човниковий біг 15×4</c:v>
                </c:pt>
                <c:pt idx="1">
                  <c:v>Стрибок у довжину з місця</c:v>
                </c:pt>
                <c:pt idx="2">
                  <c:v>Поштовх набивного м'яча 4 кг</c:v>
                </c:pt>
                <c:pt idx="3">
                  <c:v>Віджимання в упорі лежачи</c:v>
                </c:pt>
                <c:pt idx="4">
                  <c:v>Серія з трьох ударів руками по маківарі</c:v>
                </c:pt>
                <c:pt idx="5">
                  <c:v>Удари руками по маківарі або «лапах» протягом 3 хвили</c:v>
                </c:pt>
                <c:pt idx="6">
                  <c:v>Удари ногами по маківарі або «лапах» протягом 3 хвилин</c:v>
                </c:pt>
              </c:strCache>
            </c:strRef>
          </c:cat>
          <c:val>
            <c:numRef>
              <c:f>Аркуш1!$C$2:$C$8</c:f>
              <c:numCache>
                <c:formatCode>General</c:formatCode>
                <c:ptCount val="7"/>
                <c:pt idx="0">
                  <c:v>14.54</c:v>
                </c:pt>
                <c:pt idx="1">
                  <c:v>224.53</c:v>
                </c:pt>
                <c:pt idx="2">
                  <c:v>11.78</c:v>
                </c:pt>
                <c:pt idx="3">
                  <c:v>70.33</c:v>
                </c:pt>
                <c:pt idx="4">
                  <c:v>0.48</c:v>
                </c:pt>
                <c:pt idx="5">
                  <c:v>47.87</c:v>
                </c:pt>
                <c:pt idx="6">
                  <c:v>33.270000000000003</c:v>
                </c:pt>
              </c:numCache>
            </c:numRef>
          </c:val>
          <c:extLst>
            <c:ext xmlns:c16="http://schemas.microsoft.com/office/drawing/2014/chart" uri="{C3380CC4-5D6E-409C-BE32-E72D297353CC}">
              <c16:uniqueId val="{00000001-42F9-4805-9F09-A4081154539B}"/>
            </c:ext>
          </c:extLst>
        </c:ser>
        <c:dLbls>
          <c:showLegendKey val="0"/>
          <c:showVal val="1"/>
          <c:showCatName val="0"/>
          <c:showSerName val="0"/>
          <c:showPercent val="0"/>
          <c:showBubbleSize val="0"/>
        </c:dLbls>
        <c:gapWidth val="84"/>
        <c:gapDepth val="53"/>
        <c:shape val="box"/>
        <c:axId val="405857200"/>
        <c:axId val="178130640"/>
        <c:axId val="0"/>
      </c:bar3DChart>
      <c:catAx>
        <c:axId val="40585720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endParaRPr lang="LID4096"/>
          </a:p>
        </c:txPr>
        <c:crossAx val="178130640"/>
        <c:crosses val="autoZero"/>
        <c:auto val="1"/>
        <c:lblAlgn val="ctr"/>
        <c:lblOffset val="100"/>
        <c:noMultiLvlLbl val="0"/>
      </c:catAx>
      <c:valAx>
        <c:axId val="178130640"/>
        <c:scaling>
          <c:orientation val="minMax"/>
        </c:scaling>
        <c:delete val="1"/>
        <c:axPos val="b"/>
        <c:numFmt formatCode="General" sourceLinked="1"/>
        <c:majorTickMark val="out"/>
        <c:minorTickMark val="none"/>
        <c:tickLblPos val="nextTo"/>
        <c:crossAx val="40585720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dk1">
        <a:lumMod val="75000"/>
        <a:lumOff val="25000"/>
      </a:schemeClr>
    </a:solidFill>
    <a:ln w="6350" cap="flat" cmpd="sng" algn="ctr">
      <a:solidFill>
        <a:schemeClr val="dk1">
          <a:tint val="7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2.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3.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4.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B0250F-3939-4EF0-9302-7D5E4BF860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1225</TotalTime>
  <Pages>78</Pages>
  <Words>18926</Words>
  <Characters>107879</Characters>
  <Application>Microsoft Office Word</Application>
  <DocSecurity>0</DocSecurity>
  <Lines>898</Lines>
  <Paragraphs>253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126552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Владимир</dc:creator>
  <cp:keywords/>
  <dc:description/>
  <cp:lastModifiedBy>Владимир</cp:lastModifiedBy>
  <cp:revision>55</cp:revision>
  <dcterms:created xsi:type="dcterms:W3CDTF">2024-11-23T21:10:00Z</dcterms:created>
  <dcterms:modified xsi:type="dcterms:W3CDTF">2025-02-24T10:05:00Z</dcterms:modified>
</cp:coreProperties>
</file>